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74A" w:rsidRDefault="0025774A" w:rsidP="0025774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№Z024048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на поставку средств защиты (противогазов)»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9"/>
        <w:gridCol w:w="7728"/>
      </w:tblGrid>
      <w:tr w:rsidR="0025774A" w:rsidTr="00AA6F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5774A" w:rsidRDefault="0025774A" w:rsidP="00AA6F9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20.06.2013 г.</w:t>
            </w:r>
          </w:p>
        </w:tc>
      </w:tr>
    </w:tbl>
    <w:p w:rsidR="0025774A" w:rsidRDefault="0025774A" w:rsidP="002577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Z024048.</w:t>
      </w:r>
      <w:r>
        <w:rPr>
          <w:rFonts w:eastAsia="Times New Roman"/>
        </w:rPr>
        <w:br/>
        <w:t>Номер протокола: Z024048.</w:t>
      </w:r>
      <w:r>
        <w:rPr>
          <w:rFonts w:eastAsia="Times New Roman"/>
        </w:rPr>
        <w:br/>
        <w:t>Дата протокола: 20.06.2013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25774A" w:rsidRDefault="0025774A" w:rsidP="002577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Россия,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, -). </w:t>
      </w:r>
    </w:p>
    <w:p w:rsidR="0025774A" w:rsidRDefault="0025774A" w:rsidP="002577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средств защиты (противогазов). Извещение о проведении запроса цен было размещено на сайте http://www.a-k-d.ru в сети Интернет 13.06.2013 </w:t>
      </w:r>
    </w:p>
    <w:p w:rsidR="0025774A" w:rsidRDefault="0025774A" w:rsidP="002577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Баранецкая</w:t>
      </w:r>
      <w:proofErr w:type="spellEnd"/>
      <w:r>
        <w:rPr>
          <w:rFonts w:eastAsia="Times New Roman"/>
        </w:rPr>
        <w:t xml:space="preserve"> Юлия Валерьевна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Кропотов</w:t>
      </w:r>
      <w:proofErr w:type="spellEnd"/>
      <w:r>
        <w:rPr>
          <w:rFonts w:eastAsia="Times New Roman"/>
        </w:rPr>
        <w:t xml:space="preserve"> Артур Александрович</w:t>
      </w:r>
    </w:p>
    <w:p w:rsidR="0025774A" w:rsidRDefault="0025774A" w:rsidP="0025774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Зубачева</w:t>
      </w:r>
      <w:proofErr w:type="spellEnd"/>
      <w:r>
        <w:rPr>
          <w:rFonts w:eastAsia="Times New Roman"/>
        </w:rPr>
        <w:t xml:space="preserve"> Наталья Владимировна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Кузьмичева Валентина Савватиевна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25774A" w:rsidRDefault="0025774A" w:rsidP="002577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Гарголина</w:t>
      </w:r>
      <w:proofErr w:type="spellEnd"/>
      <w:r>
        <w:rPr>
          <w:rFonts w:eastAsia="Times New Roman"/>
        </w:rPr>
        <w:t xml:space="preserve"> Оксана Олеговна</w:t>
      </w:r>
    </w:p>
    <w:p w:rsidR="0025774A" w:rsidRDefault="0025774A" w:rsidP="0025774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6. Кворум состоялся.</w:t>
      </w:r>
    </w:p>
    <w:p w:rsidR="0025774A" w:rsidRDefault="0025774A" w:rsidP="002577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5774A" w:rsidRDefault="0025774A" w:rsidP="002577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127 540.00 российский рубль (сто двадцать семь тысяч пятьсот сорок рублей 00 копеек) с учетом НДС </w:t>
      </w:r>
    </w:p>
    <w:p w:rsidR="0025774A" w:rsidRDefault="0025774A" w:rsidP="002577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25774A" w:rsidRDefault="0025774A" w:rsidP="002577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Место исполнения договора: Склад ФГУП "НИТИ им. А.П. Александрова"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Сосновый Бор Ленинградской области </w:t>
      </w:r>
    </w:p>
    <w:p w:rsidR="0025774A" w:rsidRDefault="0025774A" w:rsidP="002577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3 рабочих </w:t>
      </w:r>
      <w:proofErr w:type="spellStart"/>
      <w:r>
        <w:rPr>
          <w:rFonts w:eastAsia="Times New Roman"/>
        </w:rPr>
        <w:t>тней</w:t>
      </w:r>
      <w:proofErr w:type="spellEnd"/>
      <w:r>
        <w:rPr>
          <w:rFonts w:eastAsia="Times New Roman"/>
        </w:rPr>
        <w:t xml:space="preserve"> с момента подписания договора поставки. </w:t>
      </w:r>
    </w:p>
    <w:p w:rsidR="0025774A" w:rsidRDefault="0025774A" w:rsidP="002577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 факту поставки всего объема товара путем перечисления денежных средств на расчетный счет поставщика в течение 10 банковских дней после предоставления Заказчику документов о сертификации товаров, счета-фактуры, товарной накладной, товарно-транспортной накладной и подписания Акта приема-передачи. </w:t>
      </w:r>
    </w:p>
    <w:p w:rsidR="0025774A" w:rsidRDefault="0025774A" w:rsidP="0025774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20.06.2013 г., 11:00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295"/>
        <w:gridCol w:w="2192"/>
        <w:gridCol w:w="1685"/>
        <w:gridCol w:w="2402"/>
      </w:tblGrid>
      <w:tr w:rsidR="0025774A" w:rsidTr="00AA6F9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5774A" w:rsidTr="00AA6F9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gramEnd"/>
            <w:r>
              <w:rPr>
                <w:rFonts w:eastAsia="Times New Roman"/>
              </w:rPr>
              <w:t>ФАП“</w:t>
            </w:r>
            <w:r>
              <w:rPr>
                <w:rFonts w:eastAsia="Times New Roman"/>
              </w:rPr>
              <w:br/>
              <w:t>ИНН 7804343730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195271,,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анкт-Петербург, , Кондратьевский проспект,, 64 корпус 4, помещение 9Н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июня 2013 г. 13:59:01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102 984.50 российский рубль (сто две тысячи девятьсот восемьдесят четыре рубля 50 копеек) с учетом НДС</w:t>
            </w:r>
          </w:p>
        </w:tc>
      </w:tr>
      <w:tr w:rsidR="0025774A" w:rsidTr="00AA6F9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"БАЛАМА"</w:t>
            </w:r>
            <w:r>
              <w:rPr>
                <w:rFonts w:eastAsia="Times New Roman"/>
              </w:rPr>
              <w:br/>
              <w:t>ИНН 7812012203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190068, Санкт-Петербург, </w:t>
            </w:r>
            <w:proofErr w:type="spellStart"/>
            <w:r>
              <w:rPr>
                <w:rFonts w:eastAsia="Times New Roman"/>
              </w:rPr>
              <w:t>Бойцова</w:t>
            </w:r>
            <w:proofErr w:type="spellEnd"/>
            <w:r>
              <w:rPr>
                <w:rFonts w:eastAsia="Times New Roman"/>
              </w:rPr>
              <w:t xml:space="preserve"> переулок,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июня 2013 г. 10:48:19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103 191.00 российский рубль (сто три тысячи сто девяносто один рубль 00 копеек) с учетом НДС</w:t>
            </w:r>
          </w:p>
        </w:tc>
      </w:tr>
    </w:tbl>
    <w:p w:rsidR="0025774A" w:rsidRDefault="0025774A" w:rsidP="0025774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5"/>
        <w:gridCol w:w="6102"/>
      </w:tblGrid>
      <w:tr w:rsidR="0025774A" w:rsidTr="00AA6F9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25774A" w:rsidTr="00AA6F9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"БАЛАМА"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 </w:t>
            </w:r>
            <w:proofErr w:type="gramStart"/>
            <w:r>
              <w:rPr>
                <w:rFonts w:eastAsia="Times New Roman"/>
              </w:rPr>
              <w:t>14.9.4</w:t>
            </w:r>
            <w:proofErr w:type="gramEnd"/>
            <w:r>
              <w:rPr>
                <w:rFonts w:eastAsia="Times New Roman"/>
              </w:rPr>
              <w:t>а ЕОСЗ ГК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" (несоответствие заявки участника по составу): отсутствуют обязательные приложения к заявке - документ, подтверждающий полномочия лица на подписание заявки от имени участника (п.13.2 Информационной карты); решение об одобрении крупной сделки или письмо участника о том, что данная сделка не является крупной (п. 13.3 Информационной карты); решение об одобрении сделки с </w:t>
            </w:r>
            <w:proofErr w:type="spellStart"/>
            <w:r>
              <w:rPr>
                <w:rFonts w:eastAsia="Times New Roman"/>
              </w:rPr>
              <w:t>заинтересованнойтью</w:t>
            </w:r>
            <w:proofErr w:type="spellEnd"/>
            <w:r>
              <w:rPr>
                <w:rFonts w:eastAsia="Times New Roman"/>
              </w:rPr>
              <w:t xml:space="preserve"> или письмо участника о том, что данная сделка не является сделкой с заинтересованностью (п. 13.4 Информационной </w:t>
            </w:r>
            <w:r>
              <w:rPr>
                <w:rFonts w:eastAsia="Times New Roman"/>
              </w:rPr>
              <w:lastRenderedPageBreak/>
              <w:t xml:space="preserve">карты); проект договора поставки с указанными реквизитами и основными положениями в соответствии с представленной заявкой (п.13.12 Информационной карты); выписка из реестра акционеров (п. 13.6 Информационной карты). </w:t>
            </w:r>
          </w:p>
        </w:tc>
      </w:tr>
    </w:tbl>
    <w:p w:rsidR="009B0B6F" w:rsidRDefault="0025774A" w:rsidP="009B0B6F">
      <w:pPr>
        <w:numPr>
          <w:ilvl w:val="0"/>
          <w:numId w:val="2"/>
        </w:numPr>
        <w:spacing w:before="100" w:beforeAutospacing="1" w:after="100" w:afterAutospacing="1"/>
        <w:ind w:left="1440"/>
        <w:rPr>
          <w:rFonts w:eastAsia="Times New Roman"/>
        </w:rPr>
      </w:pPr>
      <w:r w:rsidRPr="009B0B6F">
        <w:rPr>
          <w:rFonts w:eastAsia="Times New Roman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B0B6F" w:rsidRDefault="009B0B6F" w:rsidP="009B0B6F">
      <w:pPr>
        <w:spacing w:before="100" w:beforeAutospacing="1" w:after="100" w:afterAutospacing="1"/>
        <w:ind w:left="1440"/>
        <w:rPr>
          <w:rFonts w:eastAsia="Times New Roman"/>
        </w:rPr>
      </w:pPr>
      <w:r>
        <w:rPr>
          <w:rFonts w:eastAsia="Times New Roman"/>
        </w:rPr>
        <w:t xml:space="preserve">а. </w:t>
      </w:r>
      <w:r w:rsidR="0025774A" w:rsidRPr="009B0B6F">
        <w:rPr>
          <w:rFonts w:eastAsia="Times New Roman"/>
        </w:rPr>
        <w:t>В соответствии с п. 13.5.2б) ЕОСЗ ГК «</w:t>
      </w:r>
      <w:proofErr w:type="spellStart"/>
      <w:r w:rsidR="0025774A" w:rsidRPr="009B0B6F">
        <w:rPr>
          <w:rFonts w:eastAsia="Times New Roman"/>
        </w:rPr>
        <w:t>Росатом</w:t>
      </w:r>
      <w:proofErr w:type="spellEnd"/>
      <w:r w:rsidR="0025774A" w:rsidRPr="009B0B6F">
        <w:rPr>
          <w:rFonts w:eastAsia="Times New Roman"/>
        </w:rPr>
        <w:t>», запрос цен признать несостоявшимся, т.к. допущен только один участник закупки.</w:t>
      </w:r>
      <w:r w:rsidRPr="009B0B6F">
        <w:rPr>
          <w:rFonts w:eastAsia="Times New Roman"/>
        </w:rPr>
        <w:t xml:space="preserve"> </w:t>
      </w:r>
    </w:p>
    <w:p w:rsidR="009B0B6F" w:rsidRDefault="009B0B6F" w:rsidP="009B0B6F">
      <w:pPr>
        <w:spacing w:before="100" w:beforeAutospacing="1" w:after="100" w:afterAutospacing="1"/>
        <w:ind w:left="1440"/>
        <w:rPr>
          <w:rFonts w:eastAsia="Times New Roman"/>
        </w:rPr>
      </w:pPr>
      <w:r>
        <w:rPr>
          <w:rFonts w:eastAsia="Times New Roman"/>
          <w:lang w:val="en-US"/>
        </w:rPr>
        <w:t>b</w:t>
      </w:r>
      <w:r>
        <w:rPr>
          <w:rFonts w:eastAsia="Times New Roman"/>
        </w:rPr>
        <w:t xml:space="preserve">. </w:t>
      </w:r>
      <w:r w:rsidR="0025774A" w:rsidRPr="009B0B6F">
        <w:rPr>
          <w:rFonts w:eastAsia="Times New Roman"/>
        </w:rPr>
        <w:t>В соответствии с п. 13.5.4 ЕОСЗ ГК «</w:t>
      </w:r>
      <w:proofErr w:type="spellStart"/>
      <w:r w:rsidR="0025774A" w:rsidRPr="009B0B6F">
        <w:rPr>
          <w:rFonts w:eastAsia="Times New Roman"/>
        </w:rPr>
        <w:t>Росатом</w:t>
      </w:r>
      <w:proofErr w:type="spellEnd"/>
      <w:r w:rsidR="0025774A" w:rsidRPr="009B0B6F">
        <w:rPr>
          <w:rFonts w:eastAsia="Times New Roman"/>
        </w:rPr>
        <w:t>», Единая комиссия рассмотрела единственную допущенную заявку ООО «ФАП» и признала ее соответствующей требованиям Заказчика.</w:t>
      </w:r>
    </w:p>
    <w:p w:rsidR="009B0B6F" w:rsidRPr="009B0B6F" w:rsidRDefault="009B0B6F" w:rsidP="009B0B6F">
      <w:pPr>
        <w:spacing w:before="100" w:beforeAutospacing="1" w:after="100" w:afterAutospacing="1"/>
        <w:ind w:left="1440"/>
        <w:rPr>
          <w:rFonts w:eastAsia="Times New Roman"/>
        </w:rPr>
      </w:pPr>
      <w:r>
        <w:rPr>
          <w:rFonts w:eastAsia="Times New Roman"/>
          <w:lang w:val="en-US"/>
        </w:rPr>
        <w:t>c</w:t>
      </w:r>
      <w:r w:rsidRPr="009B0B6F">
        <w:rPr>
          <w:rFonts w:eastAsia="Times New Roman"/>
        </w:rPr>
        <w:t xml:space="preserve">. </w:t>
      </w:r>
      <w:r w:rsidR="0025774A" w:rsidRPr="009B0B6F">
        <w:rPr>
          <w:rFonts w:eastAsia="Times New Roman"/>
        </w:rPr>
        <w:t>В соответствии с п. 13.5.4а) ЕОСЗ ГК «</w:t>
      </w:r>
      <w:proofErr w:type="spellStart"/>
      <w:r w:rsidR="0025774A" w:rsidRPr="009B0B6F">
        <w:rPr>
          <w:rFonts w:eastAsia="Times New Roman"/>
        </w:rPr>
        <w:t>Росатом</w:t>
      </w:r>
      <w:proofErr w:type="spellEnd"/>
      <w:r w:rsidR="0025774A" w:rsidRPr="009B0B6F">
        <w:rPr>
          <w:rFonts w:eastAsia="Times New Roman"/>
        </w:rPr>
        <w:t>» Единая комиссия рекомендовала Заказчику заключить договор с ООО“ФАП“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 указанную в извещении о проведении запроса цен, или по цене договора, согласованной с подавшим заявку участником процедуры закупки.</w:t>
      </w:r>
    </w:p>
    <w:p w:rsidR="0025774A" w:rsidRPr="009B0B6F" w:rsidRDefault="0025774A" w:rsidP="009B0B6F">
      <w:pPr>
        <w:pStyle w:val="a4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9B0B6F">
        <w:rPr>
          <w:rFonts w:eastAsia="Times New Roman"/>
        </w:rPr>
        <w:t xml:space="preserve">Настоящий протокол разместить на сайте http://www.a-k-d.ru </w:t>
      </w:r>
    </w:p>
    <w:p w:rsidR="0025774A" w:rsidRDefault="0025774A" w:rsidP="0025774A">
      <w:pPr>
        <w:spacing w:beforeAutospacing="1" w:after="240"/>
        <w:ind w:left="720"/>
        <w:rPr>
          <w:rFonts w:eastAsia="Times New Roman"/>
        </w:rPr>
      </w:pPr>
    </w:p>
    <w:p w:rsidR="0025774A" w:rsidRPr="009B0B6F" w:rsidRDefault="0025774A" w:rsidP="009B0B6F">
      <w:pPr>
        <w:pStyle w:val="a4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9B0B6F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4"/>
        <w:gridCol w:w="2235"/>
      </w:tblGrid>
      <w:tr w:rsidR="0025774A" w:rsidTr="00AA6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774A" w:rsidRDefault="0025774A" w:rsidP="00AA6F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25774A" w:rsidTr="00AA6F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774A" w:rsidTr="00AA6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774A" w:rsidRDefault="0025774A" w:rsidP="00AA6F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25774A" w:rsidTr="00AA6F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774A" w:rsidTr="00AA6F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774A" w:rsidTr="00AA6F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774A" w:rsidTr="00AA6F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774A" w:rsidTr="00AA6F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774A" w:rsidRDefault="0025774A" w:rsidP="00AA6F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5774A" w:rsidRDefault="0025774A" w:rsidP="0025774A">
      <w:pPr>
        <w:rPr>
          <w:rFonts w:eastAsia="Times New Roman"/>
        </w:rPr>
      </w:pPr>
    </w:p>
    <w:p w:rsidR="0039385C" w:rsidRDefault="0039385C"/>
    <w:sectPr w:rsidR="0039385C" w:rsidSect="0025774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B729A"/>
    <w:multiLevelType w:val="hybridMultilevel"/>
    <w:tmpl w:val="73B09EF8"/>
    <w:lvl w:ilvl="0" w:tplc="1B04E2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1B792E"/>
    <w:multiLevelType w:val="multilevel"/>
    <w:tmpl w:val="A614D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57796D"/>
    <w:multiLevelType w:val="hybridMultilevel"/>
    <w:tmpl w:val="4840189C"/>
    <w:lvl w:ilvl="0" w:tplc="98C8A27E">
      <w:start w:val="4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774A"/>
    <w:rsid w:val="0025774A"/>
    <w:rsid w:val="0039385C"/>
    <w:rsid w:val="009B0B6F"/>
    <w:rsid w:val="00C94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74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577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774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5774A"/>
    <w:rPr>
      <w:b/>
      <w:bCs/>
    </w:rPr>
  </w:style>
  <w:style w:type="paragraph" w:styleId="a4">
    <w:name w:val="List Paragraph"/>
    <w:basedOn w:val="a"/>
    <w:uiPriority w:val="34"/>
    <w:qFormat/>
    <w:rsid w:val="002577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1</cp:revision>
  <cp:lastPrinted>2013-06-20T11:47:00Z</cp:lastPrinted>
  <dcterms:created xsi:type="dcterms:W3CDTF">2013-06-20T11:33:00Z</dcterms:created>
  <dcterms:modified xsi:type="dcterms:W3CDTF">2013-06-20T11:48:00Z</dcterms:modified>
</cp:coreProperties>
</file>