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31A" w:rsidRPr="00FC009D" w:rsidRDefault="00AE031A" w:rsidP="00AE031A">
      <w:pPr>
        <w:jc w:val="center"/>
        <w:outlineLvl w:val="0"/>
        <w:rPr>
          <w:sz w:val="28"/>
          <w:szCs w:val="28"/>
        </w:rPr>
      </w:pPr>
      <w:bookmarkStart w:id="0" w:name="_Toc40132690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AE031A" w:rsidRPr="00FC009D" w:rsidRDefault="00AE031A" w:rsidP="00AE031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E031A" w:rsidRPr="00DD4FCC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AE031A" w:rsidRPr="00FC009D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 w:rsidRPr="00EC3F9B">
        <w:rPr>
          <w:sz w:val="28"/>
          <w:szCs w:val="28"/>
        </w:rPr>
        <w:t xml:space="preserve"> </w:t>
      </w:r>
      <w:r w:rsidRPr="00EC3F9B">
        <w:rPr>
          <w:spacing w:val="-6"/>
          <w:sz w:val="28"/>
          <w:szCs w:val="28"/>
        </w:rPr>
        <w:t>поставку роботизированного комплекса для сварки корпусных металлоконструкций для нужд ОАО «ЗиО-Подольск»</w:t>
      </w:r>
      <w:r w:rsidRPr="00012898">
        <w:rPr>
          <w:spacing w:val="-6"/>
          <w:sz w:val="28"/>
          <w:szCs w:val="28"/>
        </w:rPr>
        <w:t>.</w:t>
      </w:r>
    </w:p>
    <w:p w:rsidR="00AE031A" w:rsidRPr="00FC009D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Заказчик: ОАО «ЗиО-Подольск»</w:t>
      </w:r>
    </w:p>
    <w:p w:rsidR="00AE031A" w:rsidRPr="00FC009D" w:rsidRDefault="00AE031A" w:rsidP="00AE031A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AE031A" w:rsidRPr="00FC009D" w:rsidRDefault="00AE031A" w:rsidP="00AE031A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 w:rsidRPr="00EC3F9B">
        <w:rPr>
          <w:sz w:val="28"/>
          <w:szCs w:val="28"/>
        </w:rPr>
        <w:t>142103, Московская обл., г. Подольск, ул</w:t>
      </w:r>
      <w:r>
        <w:rPr>
          <w:sz w:val="28"/>
          <w:szCs w:val="28"/>
        </w:rPr>
        <w:t xml:space="preserve">. </w:t>
      </w:r>
      <w:r w:rsidRPr="00EC3F9B">
        <w:rPr>
          <w:sz w:val="28"/>
          <w:szCs w:val="28"/>
        </w:rPr>
        <w:t>Железнодорожная, д. 2.</w:t>
      </w:r>
      <w:proofErr w:type="gramEnd"/>
    </w:p>
    <w:p w:rsidR="00AE031A" w:rsidRPr="00EC3F9B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Организатор конкурса:</w:t>
      </w:r>
      <w:r w:rsidRPr="00FC009D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ОАО «Атомэнергомаш»</w:t>
      </w:r>
    </w:p>
    <w:p w:rsidR="00AE031A" w:rsidRPr="00FC009D" w:rsidRDefault="00AE031A" w:rsidP="00AE03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</w:t>
      </w:r>
    </w:p>
    <w:p w:rsidR="00AE031A" w:rsidRPr="00FC009D" w:rsidRDefault="00AE031A" w:rsidP="00AE031A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</w:t>
      </w:r>
    </w:p>
    <w:p w:rsidR="00AE031A" w:rsidRDefault="00AE031A" w:rsidP="00AE031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FC009D">
        <w:rPr>
          <w:sz w:val="28"/>
          <w:szCs w:val="28"/>
        </w:rPr>
        <w:t xml:space="preserve">, </w:t>
      </w:r>
    </w:p>
    <w:p w:rsidR="00AE031A" w:rsidRDefault="00AE031A" w:rsidP="00AE031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(доб. 1147)/ +7(495) 668 2095</w:t>
      </w:r>
      <w:r w:rsidRPr="00FC009D">
        <w:rPr>
          <w:sz w:val="28"/>
          <w:szCs w:val="28"/>
        </w:rPr>
        <w:t xml:space="preserve">, </w:t>
      </w:r>
    </w:p>
    <w:p w:rsidR="00AE031A" w:rsidRPr="005312E1" w:rsidRDefault="00AE031A" w:rsidP="00AE031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56345E">
          <w:rPr>
            <w:rStyle w:val="a3"/>
            <w:sz w:val="28"/>
            <w:szCs w:val="28"/>
            <w:lang w:val="en-US"/>
          </w:rPr>
          <w:t>AISmirnova</w:t>
        </w:r>
        <w:r w:rsidRPr="0056345E">
          <w:rPr>
            <w:rStyle w:val="a3"/>
            <w:sz w:val="28"/>
            <w:szCs w:val="28"/>
          </w:rPr>
          <w:t>@</w:t>
        </w:r>
        <w:r w:rsidRPr="0056345E">
          <w:rPr>
            <w:rStyle w:val="a3"/>
            <w:sz w:val="28"/>
            <w:szCs w:val="28"/>
            <w:lang w:val="en-US"/>
          </w:rPr>
          <w:t>aem</w:t>
        </w:r>
        <w:r w:rsidRPr="00345EB0">
          <w:rPr>
            <w:rStyle w:val="a3"/>
            <w:sz w:val="28"/>
            <w:szCs w:val="28"/>
          </w:rPr>
          <w:t>-</w:t>
        </w:r>
        <w:r w:rsidRPr="0056345E">
          <w:rPr>
            <w:rStyle w:val="a3"/>
            <w:sz w:val="28"/>
            <w:szCs w:val="28"/>
            <w:lang w:val="en-US"/>
          </w:rPr>
          <w:t>group</w:t>
        </w:r>
        <w:r w:rsidRPr="0056345E">
          <w:rPr>
            <w:rStyle w:val="a3"/>
            <w:sz w:val="28"/>
            <w:szCs w:val="28"/>
          </w:rPr>
          <w:t>.</w:t>
        </w:r>
        <w:proofErr w:type="spellStart"/>
        <w:r w:rsidRPr="0056345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312E1">
        <w:rPr>
          <w:sz w:val="28"/>
          <w:szCs w:val="28"/>
        </w:rPr>
        <w:t xml:space="preserve"> </w:t>
      </w:r>
    </w:p>
    <w:p w:rsidR="00AE031A" w:rsidRPr="00154DC5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54DC5">
        <w:rPr>
          <w:sz w:val="28"/>
          <w:szCs w:val="28"/>
        </w:rPr>
        <w:t>Предмет договора: поставк</w:t>
      </w:r>
      <w:r>
        <w:rPr>
          <w:sz w:val="28"/>
          <w:szCs w:val="28"/>
        </w:rPr>
        <w:t>а</w:t>
      </w:r>
      <w:r w:rsidRPr="00154DC5">
        <w:rPr>
          <w:sz w:val="28"/>
          <w:szCs w:val="28"/>
        </w:rPr>
        <w:t xml:space="preserve"> роботизированного комплекса для сварки корпусных металлоконструкций</w:t>
      </w:r>
      <w:r>
        <w:rPr>
          <w:sz w:val="28"/>
          <w:szCs w:val="28"/>
        </w:rPr>
        <w:t>.</w:t>
      </w:r>
      <w:r w:rsidRPr="00154DC5">
        <w:rPr>
          <w:sz w:val="28"/>
          <w:szCs w:val="28"/>
        </w:rPr>
        <w:t xml:space="preserve"> </w:t>
      </w:r>
    </w:p>
    <w:p w:rsidR="00AE031A" w:rsidRPr="00154DC5" w:rsidRDefault="00AE031A" w:rsidP="00AE031A">
      <w:pPr>
        <w:tabs>
          <w:tab w:val="left" w:pos="709"/>
        </w:tabs>
        <w:contextualSpacing/>
        <w:jc w:val="both"/>
        <w:rPr>
          <w:sz w:val="28"/>
          <w:szCs w:val="28"/>
        </w:rPr>
      </w:pPr>
      <w:r w:rsidRPr="00154DC5">
        <w:rPr>
          <w:sz w:val="28"/>
          <w:szCs w:val="28"/>
        </w:rPr>
        <w:tab/>
      </w:r>
      <w:r>
        <w:rPr>
          <w:sz w:val="28"/>
          <w:szCs w:val="28"/>
        </w:rPr>
        <w:t>Состав и объем товара</w:t>
      </w:r>
      <w:r w:rsidRPr="00154DC5">
        <w:rPr>
          <w:sz w:val="28"/>
          <w:szCs w:val="28"/>
        </w:rPr>
        <w:t>:</w:t>
      </w:r>
      <w:r w:rsidRPr="00FC009D">
        <w:t xml:space="preserve"> </w:t>
      </w:r>
      <w:r w:rsidRPr="00154DC5">
        <w:rPr>
          <w:sz w:val="28"/>
          <w:szCs w:val="28"/>
        </w:rPr>
        <w:t>все необходимые сведения приведены в конкурсной документации.</w:t>
      </w:r>
    </w:p>
    <w:p w:rsidR="00AE031A" w:rsidRPr="00FC009D" w:rsidRDefault="00AE031A" w:rsidP="00AE03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154DC5">
        <w:rPr>
          <w:sz w:val="28"/>
          <w:szCs w:val="28"/>
        </w:rPr>
        <w:t>поставки товара:</w:t>
      </w:r>
      <w:r>
        <w:rPr>
          <w:sz w:val="28"/>
          <w:szCs w:val="28"/>
        </w:rPr>
        <w:t xml:space="preserve"> не более 180 (Ста восьмидесяти) дней с момента заключения договора.</w:t>
      </w:r>
    </w:p>
    <w:p w:rsidR="00AE031A" w:rsidRPr="00FC009D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154DC5">
        <w:rPr>
          <w:sz w:val="28"/>
          <w:szCs w:val="28"/>
        </w:rPr>
        <w:t xml:space="preserve">поставки товара: </w:t>
      </w:r>
      <w:r>
        <w:rPr>
          <w:sz w:val="28"/>
          <w:szCs w:val="28"/>
        </w:rPr>
        <w:t>142103, Московская обл., г. Подольск, ул. Железнодорожная, д. 2.</w:t>
      </w:r>
    </w:p>
    <w:p w:rsidR="00AE031A" w:rsidRPr="00FC009D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E031A" w:rsidRPr="00FC009D" w:rsidRDefault="00AE031A" w:rsidP="00AE03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C84AC6">
          <w:rPr>
            <w:rStyle w:val="a3"/>
          </w:rPr>
          <w:t>www.</w:t>
        </w:r>
        <w:r w:rsidRPr="00C84AC6">
          <w:rPr>
            <w:rStyle w:val="a3"/>
            <w:lang w:val="en-US"/>
          </w:rPr>
          <w:t>a</w:t>
        </w:r>
        <w:r w:rsidRPr="00C84AC6">
          <w:rPr>
            <w:rStyle w:val="a3"/>
          </w:rPr>
          <w:t>-</w:t>
        </w:r>
        <w:r w:rsidRPr="00C84AC6">
          <w:rPr>
            <w:rStyle w:val="a3"/>
            <w:lang w:val="en-US"/>
          </w:rPr>
          <w:t>k</w:t>
        </w:r>
        <w:r w:rsidRPr="00C84AC6">
          <w:rPr>
            <w:rStyle w:val="a3"/>
          </w:rPr>
          <w:t>-</w:t>
        </w:r>
        <w:r w:rsidRPr="00C84AC6">
          <w:rPr>
            <w:rStyle w:val="a3"/>
            <w:lang w:val="en-US"/>
          </w:rPr>
          <w:t>d</w:t>
        </w:r>
        <w:r w:rsidRPr="00C84AC6">
          <w:rPr>
            <w:rStyle w:val="a3"/>
          </w:rPr>
          <w:t>.</w:t>
        </w:r>
        <w:proofErr w:type="spellStart"/>
        <w:r w:rsidRPr="00C84AC6">
          <w:rPr>
            <w:rStyle w:val="a3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E031A" w:rsidRPr="00FC009D" w:rsidRDefault="00AE031A" w:rsidP="00AE03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031A" w:rsidRPr="00FC009D" w:rsidRDefault="00AE031A" w:rsidP="00AE03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E031A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 w:rsidRPr="00154DC5">
        <w:rPr>
          <w:sz w:val="28"/>
          <w:szCs w:val="28"/>
        </w:rPr>
        <w:t>91</w:t>
      </w:r>
      <w:r>
        <w:rPr>
          <w:sz w:val="28"/>
          <w:szCs w:val="28"/>
          <w:lang w:val="en-US"/>
        </w:rPr>
        <w:t> </w:t>
      </w:r>
      <w:r w:rsidRPr="00154DC5">
        <w:rPr>
          <w:sz w:val="28"/>
          <w:szCs w:val="28"/>
        </w:rPr>
        <w:t>000</w:t>
      </w:r>
      <w:r>
        <w:rPr>
          <w:sz w:val="28"/>
          <w:szCs w:val="28"/>
          <w:lang w:val="en-US"/>
        </w:rPr>
        <w:t> </w:t>
      </w:r>
      <w:r w:rsidRPr="00154DC5">
        <w:rPr>
          <w:sz w:val="28"/>
          <w:szCs w:val="28"/>
        </w:rPr>
        <w:t>000 (</w:t>
      </w:r>
      <w:r>
        <w:rPr>
          <w:sz w:val="28"/>
          <w:szCs w:val="28"/>
        </w:rPr>
        <w:t>Девяносто один миллион) рублей 00 копеек</w:t>
      </w:r>
      <w:r w:rsidRPr="00FC009D">
        <w:rPr>
          <w:sz w:val="28"/>
          <w:szCs w:val="28"/>
        </w:rPr>
        <w:t xml:space="preserve">, включая НДС. </w:t>
      </w:r>
    </w:p>
    <w:p w:rsidR="00AE031A" w:rsidRDefault="00AE031A" w:rsidP="00AE03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 все расходы поставщика, связанные с поставкой товара, его страхованием, в том числе уплату налогов, сборов, </w:t>
      </w:r>
      <w:r>
        <w:rPr>
          <w:sz w:val="28"/>
          <w:szCs w:val="28"/>
        </w:rPr>
        <w:lastRenderedPageBreak/>
        <w:t>пошлин и  других обязательных платежей, которые поставщик должен выплатить при исполнении договора.</w:t>
      </w:r>
    </w:p>
    <w:p w:rsidR="00AE031A" w:rsidRPr="00FC009D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AE031A" w:rsidRPr="00FC009D" w:rsidRDefault="00AE031A" w:rsidP="00AE031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 xml:space="preserve">«АКД» </w:t>
      </w:r>
      <w:hyperlink r:id="rId9" w:history="1">
        <w:r w:rsidRPr="00C84AC6">
          <w:rPr>
            <w:rStyle w:val="a3"/>
            <w:spacing w:val="-6"/>
            <w:sz w:val="28"/>
            <w:szCs w:val="28"/>
          </w:rPr>
          <w:t>www.</w:t>
        </w:r>
        <w:r w:rsidRPr="00C84AC6">
          <w:rPr>
            <w:rStyle w:val="a3"/>
            <w:spacing w:val="-6"/>
            <w:sz w:val="28"/>
            <w:szCs w:val="28"/>
            <w:lang w:val="en-US"/>
          </w:rPr>
          <w:t>a</w:t>
        </w:r>
        <w:r w:rsidRPr="00D74D62">
          <w:rPr>
            <w:rStyle w:val="a3"/>
            <w:spacing w:val="-6"/>
            <w:sz w:val="28"/>
            <w:szCs w:val="28"/>
          </w:rPr>
          <w:t>-</w:t>
        </w:r>
        <w:r w:rsidRPr="00C84AC6">
          <w:rPr>
            <w:rStyle w:val="a3"/>
            <w:spacing w:val="-6"/>
            <w:sz w:val="28"/>
            <w:szCs w:val="28"/>
            <w:lang w:val="en-US"/>
          </w:rPr>
          <w:t>k</w:t>
        </w:r>
        <w:r w:rsidRPr="00D74D62">
          <w:rPr>
            <w:rStyle w:val="a3"/>
            <w:spacing w:val="-6"/>
            <w:sz w:val="28"/>
            <w:szCs w:val="28"/>
          </w:rPr>
          <w:t>-</w:t>
        </w:r>
        <w:r w:rsidRPr="00C84AC6">
          <w:rPr>
            <w:rStyle w:val="a3"/>
            <w:spacing w:val="-6"/>
            <w:sz w:val="28"/>
            <w:szCs w:val="28"/>
            <w:lang w:val="en-US"/>
          </w:rPr>
          <w:t>d</w:t>
        </w:r>
        <w:r w:rsidRPr="00C84AC6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C84AC6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FC009D"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E031A" w:rsidRPr="00FC009D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</w:t>
      </w:r>
      <w:r>
        <w:rPr>
          <w:sz w:val="28"/>
          <w:szCs w:val="28"/>
        </w:rPr>
        <w:t>частие в конкурсе:</w:t>
      </w:r>
      <w:r>
        <w:rPr>
          <w:sz w:val="28"/>
        </w:rPr>
        <w:t xml:space="preserve">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в размере </w:t>
      </w:r>
      <w:r>
        <w:rPr>
          <w:sz w:val="28"/>
          <w:szCs w:val="28"/>
        </w:rPr>
        <w:t>100 000</w:t>
      </w:r>
      <w:r w:rsidRPr="005312E1">
        <w:rPr>
          <w:sz w:val="28"/>
          <w:szCs w:val="28"/>
        </w:rPr>
        <w:t xml:space="preserve"> (</w:t>
      </w:r>
      <w:r>
        <w:rPr>
          <w:sz w:val="28"/>
          <w:szCs w:val="28"/>
        </w:rPr>
        <w:t>Сто</w:t>
      </w:r>
      <w:r w:rsidRPr="005312E1">
        <w:rPr>
          <w:sz w:val="28"/>
          <w:szCs w:val="28"/>
        </w:rPr>
        <w:t xml:space="preserve"> тысяч) рублей 00 копеек, НДС не облагается.</w:t>
      </w:r>
      <w:r w:rsidRPr="005312E1">
        <w:rPr>
          <w:b/>
          <w:i/>
        </w:rPr>
        <w:t xml:space="preserve"> </w:t>
      </w:r>
      <w:r>
        <w:rPr>
          <w:sz w:val="28"/>
          <w:szCs w:val="28"/>
        </w:rPr>
        <w:t>П</w:t>
      </w:r>
      <w:r w:rsidRPr="006849E7">
        <w:rPr>
          <w:sz w:val="28"/>
          <w:szCs w:val="28"/>
        </w:rPr>
        <w:t>редоставля</w:t>
      </w:r>
      <w:r>
        <w:rPr>
          <w:sz w:val="28"/>
          <w:szCs w:val="28"/>
        </w:rPr>
        <w:t>е</w:t>
      </w:r>
      <w:r w:rsidRPr="006849E7">
        <w:rPr>
          <w:sz w:val="28"/>
          <w:szCs w:val="28"/>
        </w:rPr>
        <w:t>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rPr>
          <w:sz w:val="28"/>
          <w:szCs w:val="28"/>
        </w:rPr>
        <w:t>4.9</w:t>
      </w:r>
      <w:r>
        <w:fldChar w:fldCharType="end"/>
      </w:r>
      <w:r w:rsidRPr="006849E7">
        <w:rPr>
          <w:sz w:val="28"/>
          <w:szCs w:val="28"/>
        </w:rPr>
        <w:t xml:space="preserve"> конкурсной документации</w:t>
      </w:r>
      <w:r>
        <w:rPr>
          <w:sz w:val="28"/>
          <w:szCs w:val="28"/>
        </w:rPr>
        <w:t>.</w:t>
      </w:r>
    </w:p>
    <w:p w:rsidR="00AE031A" w:rsidRPr="00FC009D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312E1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 w:rsidRPr="00FC009D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AE031A" w:rsidRPr="00FC009D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E031A" w:rsidRPr="00FC009D" w:rsidRDefault="00AE031A" w:rsidP="00AE031A">
      <w:pPr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FC009D">
        <w:rPr>
          <w:spacing w:val="-6"/>
          <w:sz w:val="28"/>
          <w:szCs w:val="28"/>
        </w:rPr>
        <w:t xml:space="preserve"> </w:t>
      </w:r>
      <w:hyperlink r:id="rId10" w:history="1">
        <w:r w:rsidRPr="0056345E">
          <w:rPr>
            <w:rStyle w:val="a3"/>
            <w:sz w:val="28"/>
            <w:szCs w:val="28"/>
          </w:rPr>
          <w:t>www.</w:t>
        </w:r>
        <w:r w:rsidRPr="0056345E">
          <w:rPr>
            <w:rStyle w:val="a3"/>
            <w:sz w:val="28"/>
            <w:szCs w:val="28"/>
            <w:lang w:val="en-US"/>
          </w:rPr>
          <w:t>a</w:t>
        </w:r>
        <w:r w:rsidRPr="00AC41B2">
          <w:rPr>
            <w:rStyle w:val="a3"/>
            <w:sz w:val="28"/>
            <w:szCs w:val="28"/>
          </w:rPr>
          <w:t>-</w:t>
        </w:r>
        <w:r w:rsidRPr="0056345E">
          <w:rPr>
            <w:rStyle w:val="a3"/>
            <w:sz w:val="28"/>
            <w:szCs w:val="28"/>
            <w:lang w:val="en-US"/>
          </w:rPr>
          <w:t>k</w:t>
        </w:r>
        <w:r w:rsidRPr="00AC41B2">
          <w:rPr>
            <w:rStyle w:val="a3"/>
            <w:sz w:val="28"/>
            <w:szCs w:val="28"/>
          </w:rPr>
          <w:t>-</w:t>
        </w:r>
        <w:r w:rsidRPr="0056345E">
          <w:rPr>
            <w:rStyle w:val="a3"/>
            <w:sz w:val="28"/>
            <w:szCs w:val="28"/>
            <w:lang w:val="en-US"/>
          </w:rPr>
          <w:t>d</w:t>
        </w:r>
        <w:r w:rsidRPr="0056345E">
          <w:rPr>
            <w:rStyle w:val="a3"/>
            <w:sz w:val="28"/>
            <w:szCs w:val="28"/>
          </w:rPr>
          <w:t>.</w:t>
        </w:r>
        <w:proofErr w:type="spellStart"/>
        <w:r w:rsidRPr="0056345E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начиная </w:t>
      </w:r>
      <w:proofErr w:type="gramStart"/>
      <w:r w:rsidRPr="00FC009D">
        <w:rPr>
          <w:spacing w:val="-6"/>
          <w:sz w:val="28"/>
          <w:szCs w:val="28"/>
        </w:rPr>
        <w:t>с даты</w:t>
      </w:r>
      <w:proofErr w:type="gramEnd"/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AC41B2">
        <w:rPr>
          <w:spacing w:val="-6"/>
          <w:sz w:val="28"/>
          <w:szCs w:val="28"/>
        </w:rPr>
        <w:t>11</w:t>
      </w:r>
      <w:r>
        <w:rPr>
          <w:spacing w:val="-6"/>
          <w:sz w:val="28"/>
          <w:szCs w:val="28"/>
        </w:rPr>
        <w:t>-00 (время московское) «21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FC009D">
        <w:rPr>
          <w:spacing w:val="-6"/>
          <w:sz w:val="28"/>
          <w:szCs w:val="28"/>
        </w:rPr>
        <w:t xml:space="preserve"> 20</w:t>
      </w:r>
      <w:r w:rsidRPr="00AC41B2"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</w:p>
    <w:p w:rsidR="00AE031A" w:rsidRPr="00FC009D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 xml:space="preserve">ЭТП «АКД», </w:t>
      </w:r>
      <w:r w:rsidRPr="00AC41B2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21</w:t>
      </w:r>
      <w:r w:rsidRPr="00AC41B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AC41B2">
        <w:rPr>
          <w:spacing w:val="-6"/>
          <w:sz w:val="28"/>
          <w:szCs w:val="28"/>
        </w:rPr>
        <w:t xml:space="preserve"> 2014 года.</w:t>
      </w:r>
    </w:p>
    <w:p w:rsidR="00AE031A" w:rsidRPr="00FC009D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115184, г. Москва, Озерковская наб., д. 28, стр. 3, не позднее «11» декабря 2014 года.</w:t>
      </w:r>
    </w:p>
    <w:p w:rsidR="00AE031A" w:rsidRPr="00AC41B2" w:rsidRDefault="00AE031A" w:rsidP="00AE031A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 w:rsidRPr="00AC41B2">
        <w:rPr>
          <w:spacing w:val="-6"/>
          <w:sz w:val="28"/>
          <w:szCs w:val="28"/>
        </w:rPr>
        <w:t>115184, г. Москва, Озерковская наб., д. 28, стр. 3, не позднее «</w:t>
      </w:r>
      <w:r>
        <w:rPr>
          <w:spacing w:val="-6"/>
          <w:sz w:val="28"/>
          <w:szCs w:val="28"/>
        </w:rPr>
        <w:t>22</w:t>
      </w:r>
      <w:r w:rsidRPr="00AC41B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AC41B2">
        <w:rPr>
          <w:spacing w:val="-6"/>
          <w:sz w:val="28"/>
          <w:szCs w:val="28"/>
        </w:rPr>
        <w:t xml:space="preserve"> 2014 года.</w:t>
      </w:r>
    </w:p>
    <w:p w:rsidR="00AE031A" w:rsidRPr="00A94EC4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AC41B2">
        <w:rPr>
          <w:spacing w:val="-6"/>
          <w:sz w:val="28"/>
          <w:szCs w:val="28"/>
        </w:rPr>
        <w:t>20 (двадцати) дней, но не ранее чем через 10 (десять) дней после размещения</w:t>
      </w:r>
      <w:r w:rsidRPr="00A94EC4">
        <w:rPr>
          <w:sz w:val="28"/>
        </w:rPr>
        <w:t xml:space="preserve">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AE031A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AE031A" w:rsidRPr="00AC41B2" w:rsidRDefault="00AE031A" w:rsidP="00AE031A">
      <w:pPr>
        <w:ind w:right="153" w:firstLine="709"/>
        <w:jc w:val="both"/>
        <w:rPr>
          <w:b/>
          <w:spacing w:val="-6"/>
          <w:sz w:val="28"/>
          <w:szCs w:val="28"/>
        </w:rPr>
      </w:pPr>
      <w:r w:rsidRPr="00AC41B2">
        <w:rPr>
          <w:b/>
          <w:spacing w:val="-6"/>
          <w:sz w:val="28"/>
          <w:szCs w:val="28"/>
        </w:rPr>
        <w:t>Вид обеспечения: обеспечение возврата аванса по договору.</w:t>
      </w:r>
    </w:p>
    <w:p w:rsidR="00AE031A" w:rsidRPr="00AC41B2" w:rsidRDefault="00AE031A" w:rsidP="00AE031A">
      <w:pPr>
        <w:ind w:right="153" w:firstLine="709"/>
        <w:jc w:val="both"/>
        <w:rPr>
          <w:spacing w:val="-6"/>
          <w:sz w:val="28"/>
          <w:szCs w:val="28"/>
        </w:rPr>
      </w:pPr>
      <w:r w:rsidRPr="00AC41B2">
        <w:rPr>
          <w:spacing w:val="-6"/>
          <w:sz w:val="28"/>
          <w:szCs w:val="28"/>
        </w:rPr>
        <w:t>Форма обеспечения: банковская гарантия возврата аванса, выданная банком, или передача заказчику денежных средств</w:t>
      </w:r>
      <w:r>
        <w:rPr>
          <w:spacing w:val="-6"/>
          <w:sz w:val="28"/>
          <w:szCs w:val="28"/>
        </w:rPr>
        <w:t>.</w:t>
      </w:r>
    </w:p>
    <w:p w:rsidR="00AE031A" w:rsidRPr="00AC41B2" w:rsidRDefault="00AE031A" w:rsidP="00AE031A">
      <w:pPr>
        <w:ind w:right="153" w:firstLine="709"/>
        <w:jc w:val="both"/>
        <w:rPr>
          <w:spacing w:val="-6"/>
          <w:sz w:val="28"/>
          <w:szCs w:val="28"/>
        </w:rPr>
      </w:pPr>
      <w:r w:rsidRPr="00AC41B2">
        <w:rPr>
          <w:spacing w:val="-6"/>
          <w:sz w:val="28"/>
          <w:szCs w:val="28"/>
        </w:rPr>
        <w:t>Размер обеспечения: на сумму не менее суммы авансов</w:t>
      </w:r>
      <w:r>
        <w:rPr>
          <w:spacing w:val="-6"/>
          <w:sz w:val="28"/>
          <w:szCs w:val="28"/>
        </w:rPr>
        <w:t>ого</w:t>
      </w:r>
      <w:r w:rsidRPr="00AC41B2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а по договору.</w:t>
      </w:r>
    </w:p>
    <w:p w:rsidR="00AE031A" w:rsidRDefault="00AE031A" w:rsidP="00AE031A">
      <w:pPr>
        <w:ind w:right="153" w:firstLine="709"/>
        <w:jc w:val="both"/>
        <w:rPr>
          <w:spacing w:val="-6"/>
          <w:sz w:val="28"/>
          <w:szCs w:val="28"/>
        </w:rPr>
      </w:pPr>
      <w:r w:rsidRPr="00AC41B2">
        <w:rPr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</w:t>
      </w:r>
      <w:r>
        <w:rPr>
          <w:spacing w:val="-6"/>
          <w:sz w:val="28"/>
          <w:szCs w:val="28"/>
        </w:rPr>
        <w:t>.</w:t>
      </w:r>
    </w:p>
    <w:p w:rsidR="00AE031A" w:rsidRPr="00036458" w:rsidRDefault="00AE031A" w:rsidP="00AE031A">
      <w:pPr>
        <w:ind w:right="153" w:firstLine="709"/>
        <w:jc w:val="both"/>
        <w:rPr>
          <w:bCs/>
          <w:sz w:val="28"/>
          <w:szCs w:val="28"/>
        </w:rPr>
      </w:pPr>
      <w:r w:rsidRPr="00036458">
        <w:rPr>
          <w:bCs/>
          <w:sz w:val="28"/>
          <w:szCs w:val="28"/>
        </w:rPr>
        <w:t xml:space="preserve">Участник </w:t>
      </w:r>
      <w:r>
        <w:rPr>
          <w:bCs/>
          <w:sz w:val="28"/>
          <w:szCs w:val="28"/>
        </w:rPr>
        <w:t>конкурса</w:t>
      </w:r>
      <w:r w:rsidRPr="00036458">
        <w:rPr>
          <w:bCs/>
          <w:sz w:val="28"/>
          <w:szCs w:val="28"/>
        </w:rPr>
        <w:t xml:space="preserve"> вправе: </w:t>
      </w:r>
    </w:p>
    <w:p w:rsidR="00AE031A" w:rsidRPr="00036458" w:rsidRDefault="00AE031A" w:rsidP="00AE031A">
      <w:pPr>
        <w:ind w:right="153" w:firstLine="709"/>
        <w:jc w:val="both"/>
        <w:rPr>
          <w:bCs/>
          <w:sz w:val="28"/>
          <w:szCs w:val="28"/>
        </w:rPr>
      </w:pPr>
      <w:r w:rsidRPr="00036458">
        <w:rPr>
          <w:bCs/>
          <w:sz w:val="28"/>
          <w:szCs w:val="28"/>
        </w:rPr>
        <w:t xml:space="preserve">- уменьшить размер авансовых платежей по сравнению с размером, указанным в настоящей документации. В </w:t>
      </w:r>
      <w:proofErr w:type="gramStart"/>
      <w:r w:rsidRPr="00036458">
        <w:rPr>
          <w:bCs/>
          <w:sz w:val="28"/>
          <w:szCs w:val="28"/>
        </w:rPr>
        <w:t>случае</w:t>
      </w:r>
      <w:proofErr w:type="gramEnd"/>
      <w:r w:rsidRPr="00036458">
        <w:rPr>
          <w:bCs/>
          <w:sz w:val="28"/>
          <w:szCs w:val="28"/>
        </w:rPr>
        <w:t xml:space="preserve"> признания такого участника победителем процедуры закупки или иным участником, с </w:t>
      </w:r>
      <w:r w:rsidRPr="00036458">
        <w:rPr>
          <w:bCs/>
          <w:sz w:val="28"/>
          <w:szCs w:val="28"/>
        </w:rPr>
        <w:lastRenderedPageBreak/>
        <w:t>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AE031A" w:rsidRPr="00345EB0" w:rsidRDefault="00AE031A" w:rsidP="00AE031A">
      <w:pPr>
        <w:ind w:right="153" w:firstLine="709"/>
        <w:jc w:val="both"/>
        <w:rPr>
          <w:bCs/>
          <w:sz w:val="28"/>
          <w:szCs w:val="28"/>
        </w:rPr>
      </w:pPr>
      <w:r w:rsidRPr="00036458">
        <w:rPr>
          <w:bCs/>
          <w:sz w:val="28"/>
          <w:szCs w:val="28"/>
        </w:rPr>
        <w:t xml:space="preserve">- отказаться от получения аванса. В </w:t>
      </w:r>
      <w:proofErr w:type="gramStart"/>
      <w:r w:rsidRPr="00036458">
        <w:rPr>
          <w:bCs/>
          <w:sz w:val="28"/>
          <w:szCs w:val="28"/>
        </w:rPr>
        <w:t>случае</w:t>
      </w:r>
      <w:proofErr w:type="gramEnd"/>
      <w:r w:rsidRPr="00036458">
        <w:rPr>
          <w:bCs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AE031A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>
        <w:rPr>
          <w:sz w:val="28"/>
          <w:szCs w:val="28"/>
        </w:rPr>
        <w:t>не позднее 5</w:t>
      </w:r>
      <w:r w:rsidRPr="00AC41B2">
        <w:rPr>
          <w:sz w:val="28"/>
          <w:szCs w:val="28"/>
        </w:rPr>
        <w:t xml:space="preserve"> (пяти) дней до дня окончания срока пода</w:t>
      </w:r>
      <w:r>
        <w:rPr>
          <w:sz w:val="28"/>
          <w:szCs w:val="28"/>
        </w:rPr>
        <w:t>чи заявок на участие в конкурсе</w:t>
      </w:r>
      <w:r w:rsidRPr="00AC41B2"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AC41B2">
        <w:rPr>
          <w:sz w:val="28"/>
          <w:szCs w:val="28"/>
        </w:rPr>
        <w:t xml:space="preserve"> конкурса</w:t>
      </w:r>
      <w:r>
        <w:rPr>
          <w:sz w:val="28"/>
          <w:szCs w:val="28"/>
        </w:rPr>
        <w:t>:</w:t>
      </w:r>
    </w:p>
    <w:p w:rsidR="00AE031A" w:rsidRPr="0048246A" w:rsidRDefault="00AE031A" w:rsidP="00AE031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AE031A" w:rsidRPr="0048246A" w:rsidRDefault="00AE031A" w:rsidP="00AE031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E031A" w:rsidRDefault="00AE031A" w:rsidP="00AE031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AE031A" w:rsidRPr="00FC009D" w:rsidRDefault="00AE031A" w:rsidP="00AE03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B1C68" w:rsidRDefault="00FB1C68">
      <w:bookmarkStart w:id="2" w:name="_GoBack"/>
      <w:bookmarkEnd w:id="2"/>
    </w:p>
    <w:sectPr w:rsidR="00FB1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31A"/>
    <w:rsid w:val="00AE031A"/>
    <w:rsid w:val="00FB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031A"/>
    <w:rPr>
      <w:color w:val="0000FF"/>
      <w:u w:val="single"/>
    </w:rPr>
  </w:style>
  <w:style w:type="paragraph" w:styleId="a4">
    <w:name w:val="List Continue"/>
    <w:basedOn w:val="a"/>
    <w:rsid w:val="00AE031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031A"/>
    <w:rPr>
      <w:color w:val="0000FF"/>
      <w:u w:val="single"/>
    </w:rPr>
  </w:style>
  <w:style w:type="paragraph" w:styleId="a4">
    <w:name w:val="List Continue"/>
    <w:basedOn w:val="a"/>
    <w:rsid w:val="00AE031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2014-10-20T12:42:00Z</dcterms:created>
  <dcterms:modified xsi:type="dcterms:W3CDTF">2014-10-20T12:42:00Z</dcterms:modified>
</cp:coreProperties>
</file>