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C27849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A04CC0" w:rsidRDefault="00C266BA" w:rsidP="00C266BA">
      <w:pPr>
        <w:ind w:left="5279"/>
        <w:jc w:val="right"/>
        <w:rPr>
          <w:rFonts w:ascii="Times New Roman" w:hAnsi="Times New Roman" w:cs="Times New Roman"/>
        </w:rPr>
      </w:pPr>
      <w:r w:rsidRPr="00A04CC0">
        <w:rPr>
          <w:rFonts w:ascii="Times New Roman" w:hAnsi="Times New Roman" w:cs="Times New Roman"/>
        </w:rPr>
        <w:t>«УТВЕРЖДАЮ»</w:t>
      </w:r>
    </w:p>
    <w:p w:rsidR="00A04CC0" w:rsidRDefault="00A04CC0" w:rsidP="00C266BA">
      <w:pPr>
        <w:ind w:left="527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конкурсной комиссии</w:t>
      </w:r>
    </w:p>
    <w:p w:rsidR="00C266BA" w:rsidRPr="00A04CC0" w:rsidRDefault="00A04CC0" w:rsidP="00C266BA">
      <w:pPr>
        <w:ind w:left="527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Трифонов Михаил Борисович</w:t>
      </w:r>
    </w:p>
    <w:p w:rsidR="00C266BA" w:rsidRPr="00A04CC0" w:rsidRDefault="00546EAA" w:rsidP="00C266BA">
      <w:pPr>
        <w:ind w:left="5280"/>
        <w:jc w:val="right"/>
        <w:rPr>
          <w:rFonts w:ascii="Times New Roman" w:hAnsi="Times New Roman" w:cs="Times New Roman"/>
        </w:rPr>
      </w:pPr>
      <w:r w:rsidRPr="00A04CC0">
        <w:rPr>
          <w:rFonts w:ascii="Times New Roman" w:hAnsi="Times New Roman" w:cs="Times New Roman"/>
        </w:rPr>
        <w:t>__</w:t>
      </w:r>
      <w:r w:rsidR="00C266BA" w:rsidRPr="00A04CC0">
        <w:rPr>
          <w:rFonts w:ascii="Times New Roman" w:hAnsi="Times New Roman" w:cs="Times New Roman"/>
        </w:rPr>
        <w:t>___________________________</w:t>
      </w:r>
    </w:p>
    <w:p w:rsidR="00C266BA" w:rsidRPr="00A04CC0" w:rsidRDefault="00C266BA" w:rsidP="00C266BA">
      <w:pPr>
        <w:jc w:val="right"/>
        <w:rPr>
          <w:rFonts w:ascii="Times New Roman" w:hAnsi="Times New Roman" w:cs="Times New Roman"/>
        </w:rPr>
      </w:pPr>
      <w:r w:rsidRPr="00A04CC0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65373D" w:rsidRPr="00A04CC0">
        <w:rPr>
          <w:rFonts w:ascii="Times New Roman" w:hAnsi="Times New Roman" w:cs="Times New Roman"/>
        </w:rPr>
        <w:t>«19</w:t>
      </w:r>
      <w:r w:rsidR="004D2FDF" w:rsidRPr="00A04CC0">
        <w:rPr>
          <w:rFonts w:ascii="Times New Roman" w:hAnsi="Times New Roman" w:cs="Times New Roman"/>
        </w:rPr>
        <w:t xml:space="preserve">» марта </w:t>
      </w:r>
      <w:r w:rsidRPr="00A04CC0">
        <w:rPr>
          <w:rFonts w:ascii="Times New Roman" w:hAnsi="Times New Roman" w:cs="Times New Roman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9B182C" w:rsidRPr="009B182C" w:rsidRDefault="00C266BA" w:rsidP="00927D18">
      <w:pPr>
        <w:pStyle w:val="a3"/>
        <w:spacing w:before="0" w:after="0"/>
        <w:jc w:val="center"/>
        <w:rPr>
          <w:sz w:val="28"/>
          <w:szCs w:val="28"/>
        </w:rPr>
      </w:pPr>
      <w:r w:rsidRPr="00655467">
        <w:rPr>
          <w:sz w:val="28"/>
          <w:szCs w:val="28"/>
        </w:rPr>
        <w:t xml:space="preserve">на право заключения </w:t>
      </w:r>
      <w:proofErr w:type="gramStart"/>
      <w:r w:rsidRPr="00655467">
        <w:rPr>
          <w:sz w:val="28"/>
          <w:szCs w:val="28"/>
        </w:rPr>
        <w:t>договора</w:t>
      </w:r>
      <w:proofErr w:type="gramEnd"/>
      <w:r w:rsidRPr="00655467">
        <w:rPr>
          <w:sz w:val="28"/>
          <w:szCs w:val="28"/>
        </w:rPr>
        <w:t xml:space="preserve"> </w:t>
      </w:r>
      <w:r w:rsidR="00491D31">
        <w:rPr>
          <w:sz w:val="28"/>
          <w:szCs w:val="28"/>
        </w:rPr>
        <w:t xml:space="preserve">на </w:t>
      </w:r>
      <w:r w:rsidR="00491D31" w:rsidRPr="00491D31">
        <w:rPr>
          <w:sz w:val="28"/>
          <w:szCs w:val="28"/>
        </w:rPr>
        <w:t>изготовление продукции с нанесением информации</w:t>
      </w:r>
      <w:r w:rsidR="00491D31">
        <w:rPr>
          <w:sz w:val="28"/>
          <w:szCs w:val="28"/>
        </w:rPr>
        <w:t xml:space="preserve"> </w:t>
      </w:r>
      <w:r w:rsidR="00927D18">
        <w:rPr>
          <w:sz w:val="28"/>
          <w:szCs w:val="28"/>
        </w:rPr>
        <w:t xml:space="preserve">в </w:t>
      </w:r>
      <w:r w:rsidR="00491D31">
        <w:rPr>
          <w:sz w:val="28"/>
          <w:szCs w:val="28"/>
        </w:rPr>
        <w:t>2012 году</w:t>
      </w:r>
      <w:r w:rsidR="00927D18">
        <w:rPr>
          <w:sz w:val="28"/>
          <w:szCs w:val="28"/>
        </w:rPr>
        <w:t xml:space="preserve"> </w:t>
      </w:r>
      <w:r w:rsidR="009B182C" w:rsidRPr="009B182C">
        <w:rPr>
          <w:sz w:val="28"/>
          <w:szCs w:val="28"/>
        </w:rPr>
        <w:t xml:space="preserve">для нужд </w:t>
      </w:r>
    </w:p>
    <w:p w:rsidR="00C266BA" w:rsidRDefault="00491D31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491D3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Новгородэнергосбыт</w:t>
      </w:r>
      <w:proofErr w:type="spellEnd"/>
      <w:r w:rsidRPr="00491D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8D55A3" w:rsidRPr="00A04CC0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04CC0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4CC0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8D55A3" w:rsidRPr="00A04CC0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D55A3" w:rsidRPr="00A04CC0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04CC0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9C1184" w:rsidRPr="00A04CC0">
        <w:rPr>
          <w:rFonts w:ascii="Times New Roman" w:hAnsi="Times New Roman" w:cs="Times New Roman"/>
          <w:sz w:val="24"/>
          <w:szCs w:val="24"/>
          <w:lang w:eastAsia="ru-RU"/>
        </w:rPr>
        <w:t>19</w:t>
      </w:r>
      <w:r w:rsidRPr="00A04CC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927D18" w:rsidRPr="00A04CC0">
        <w:rPr>
          <w:rFonts w:ascii="Times New Roman" w:hAnsi="Times New Roman" w:cs="Times New Roman"/>
          <w:sz w:val="24"/>
          <w:szCs w:val="24"/>
          <w:lang w:eastAsia="ru-RU"/>
        </w:rPr>
        <w:t>марта</w:t>
      </w:r>
      <w:r w:rsidRPr="00A04CC0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Новгородэнергосбыт</w:t>
      </w:r>
      <w:proofErr w:type="spellEnd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6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4.1.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Изготовление продукции с нанесением информации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822ED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94400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,00 руб. </w:t>
      </w:r>
    </w:p>
    <w:p w:rsidR="00AC6E83" w:rsidRPr="00082F02" w:rsidRDefault="00782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DE4A05" w:rsidRPr="00DE4A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четыре тысячи четыреста рублей 00 копеек</w:t>
      </w:r>
      <w:r w:rsidR="004D2F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.)</w:t>
      </w:r>
      <w:r w:rsidR="00B34511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D044E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E4A05" w:rsidRPr="00C81500">
        <w:rPr>
          <w:rFonts w:ascii="Times New Roman" w:hAnsi="Times New Roman"/>
          <w:sz w:val="24"/>
          <w:szCs w:val="24"/>
        </w:rPr>
        <w:t>173001,</w:t>
      </w:r>
      <w:r w:rsidR="00DE4A05">
        <w:rPr>
          <w:rFonts w:ascii="Times New Roman" w:hAnsi="Times New Roman"/>
          <w:sz w:val="24"/>
          <w:szCs w:val="24"/>
        </w:rPr>
        <w:t xml:space="preserve"> г.</w:t>
      </w:r>
      <w:r w:rsidR="00DE4A05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DE4A05">
        <w:rPr>
          <w:rFonts w:ascii="Times New Roman" w:hAnsi="Times New Roman"/>
          <w:sz w:val="24"/>
          <w:szCs w:val="24"/>
        </w:rPr>
        <w:t>,</w:t>
      </w:r>
      <w:r w:rsidR="00DE4A05" w:rsidRPr="00C81500">
        <w:rPr>
          <w:rFonts w:ascii="Times New Roman" w:hAnsi="Times New Roman"/>
          <w:sz w:val="24"/>
          <w:szCs w:val="24"/>
        </w:rPr>
        <w:t xml:space="preserve"> </w:t>
      </w:r>
      <w:r w:rsidR="00DE4A05">
        <w:rPr>
          <w:rFonts w:ascii="Times New Roman" w:hAnsi="Times New Roman"/>
          <w:sz w:val="24"/>
          <w:szCs w:val="24"/>
        </w:rPr>
        <w:t>ул. Великая, д.13</w:t>
      </w:r>
      <w:proofErr w:type="gramEnd"/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04C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A04C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="003026E0" w:rsidRPr="00785B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A04C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04C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 30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марта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04C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 « 30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марта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приём заявок будет проводиться на сайте электронной торговой площадки (ЭТП) www.a-k-d.ru. Оператор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bookmarkStart w:id="0" w:name="_GoBack"/>
      <w:bookmarkEnd w:id="0"/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534EC"/>
    <w:rsid w:val="0038331E"/>
    <w:rsid w:val="003C3D19"/>
    <w:rsid w:val="003C54E1"/>
    <w:rsid w:val="003F19BE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642637"/>
    <w:rsid w:val="0065373D"/>
    <w:rsid w:val="00666F95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lobal-logistic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2671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73</cp:revision>
  <dcterms:created xsi:type="dcterms:W3CDTF">2012-03-03T10:24:00Z</dcterms:created>
  <dcterms:modified xsi:type="dcterms:W3CDTF">2012-03-20T11:21:00Z</dcterms:modified>
</cp:coreProperties>
</file>