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2B1" w:rsidRPr="00A732B1" w:rsidRDefault="00A732B1" w:rsidP="00A732B1">
      <w:pPr>
        <w:suppressAutoHyphens/>
        <w:rPr>
          <w:rFonts w:eastAsia="Times New Roman"/>
          <w:color w:val="000000"/>
          <w:szCs w:val="20"/>
          <w:lang w:eastAsia="ar-SA"/>
        </w:rPr>
      </w:pPr>
      <w:r w:rsidRPr="00A732B1">
        <w:rPr>
          <w:rFonts w:eastAsia="Times New Roman"/>
          <w:color w:val="000000"/>
          <w:szCs w:val="20"/>
          <w:lang w:eastAsia="ar-SA"/>
        </w:rPr>
        <w:t>Техническое задание</w:t>
      </w:r>
    </w:p>
    <w:p w:rsidR="00A732B1" w:rsidRPr="00A732B1" w:rsidRDefault="00A732B1" w:rsidP="00A732B1">
      <w:pPr>
        <w:suppressAutoHyphens/>
        <w:rPr>
          <w:rFonts w:eastAsia="Times New Roman"/>
          <w:color w:val="000000"/>
          <w:szCs w:val="20"/>
          <w:lang w:eastAsia="ar-SA"/>
        </w:rPr>
      </w:pPr>
      <w:r w:rsidRPr="00A732B1">
        <w:rPr>
          <w:rFonts w:eastAsia="Times New Roman"/>
          <w:color w:val="000000"/>
          <w:szCs w:val="20"/>
          <w:lang w:eastAsia="ar-SA"/>
        </w:rPr>
        <w:t xml:space="preserve">на поставку технологического оборудования </w:t>
      </w:r>
    </w:p>
    <w:p w:rsidR="00A732B1" w:rsidRPr="00A732B1" w:rsidRDefault="00A732B1" w:rsidP="00A732B1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732B1" w:rsidRPr="00A732B1" w:rsidRDefault="00A732B1" w:rsidP="00A732B1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</w:p>
    <w:p w:rsidR="00A732B1" w:rsidRPr="00A732B1" w:rsidRDefault="00A732B1" w:rsidP="00A732B1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</w:p>
    <w:p w:rsidR="00A732B1" w:rsidRPr="00A732B1" w:rsidRDefault="00A732B1" w:rsidP="00A732B1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</w:p>
    <w:p w:rsidR="00A732B1" w:rsidRPr="00A732B1" w:rsidRDefault="00A732B1" w:rsidP="00A732B1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</w:p>
    <w:p w:rsidR="00A732B1" w:rsidRPr="00A732B1" w:rsidRDefault="00A732B1" w:rsidP="00A732B1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</w:p>
    <w:p w:rsidR="00A732B1" w:rsidRPr="00A732B1" w:rsidRDefault="00A732B1" w:rsidP="00A732B1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</w:p>
    <w:p w:rsidR="00A732B1" w:rsidRPr="00A732B1" w:rsidRDefault="00A732B1" w:rsidP="00A732B1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</w:p>
    <w:p w:rsidR="00A732B1" w:rsidRPr="00A732B1" w:rsidRDefault="00A732B1" w:rsidP="00A732B1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</w:p>
    <w:p w:rsidR="00A732B1" w:rsidRPr="00A732B1" w:rsidRDefault="00A732B1" w:rsidP="00A732B1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</w:p>
    <w:p w:rsidR="00A732B1" w:rsidRPr="00A732B1" w:rsidRDefault="00A732B1" w:rsidP="00A732B1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</w:p>
    <w:p w:rsidR="00A732B1" w:rsidRPr="00A732B1" w:rsidRDefault="00A732B1" w:rsidP="00A732B1">
      <w:pPr>
        <w:suppressAutoHyphens/>
        <w:rPr>
          <w:rFonts w:eastAsia="Times New Roman"/>
          <w:color w:val="000000"/>
          <w:szCs w:val="20"/>
          <w:lang w:eastAsia="ar-SA"/>
        </w:rPr>
      </w:pPr>
      <w:r w:rsidRPr="00A732B1">
        <w:rPr>
          <w:rFonts w:eastAsia="Times New Roman"/>
          <w:color w:val="000000"/>
          <w:szCs w:val="20"/>
          <w:lang w:eastAsia="ar-SA"/>
        </w:rPr>
        <w:t xml:space="preserve">Предмет закупки: Поставка технологического оборудования: </w:t>
      </w:r>
    </w:p>
    <w:p w:rsidR="00A732B1" w:rsidRPr="00A732B1" w:rsidRDefault="00A732B1" w:rsidP="00A732B1">
      <w:pPr>
        <w:suppressAutoHyphens/>
        <w:rPr>
          <w:rFonts w:eastAsia="Times New Roman"/>
          <w:color w:val="000000"/>
          <w:szCs w:val="20"/>
          <w:lang w:eastAsia="ar-SA"/>
        </w:rPr>
      </w:pPr>
      <w:r w:rsidRPr="00A732B1">
        <w:rPr>
          <w:rFonts w:eastAsia="Times New Roman"/>
          <w:color w:val="000000"/>
          <w:szCs w:val="20"/>
          <w:lang w:eastAsia="ar-SA"/>
        </w:rPr>
        <w:t xml:space="preserve">            рекуператор </w:t>
      </w:r>
      <w:r w:rsidRPr="00A732B1">
        <w:rPr>
          <w:rFonts w:eastAsia="Times New Roman"/>
          <w:color w:val="000000"/>
          <w:szCs w:val="20"/>
          <w:lang w:eastAsia="ar-SA"/>
        </w:rPr>
        <w:sym w:font="Symbol" w:char="F0B2"/>
      </w:r>
      <w:r w:rsidRPr="00A732B1">
        <w:rPr>
          <w:rFonts w:eastAsia="Times New Roman"/>
          <w:color w:val="000000"/>
          <w:szCs w:val="20"/>
          <w:lang w:eastAsia="ar-SA"/>
        </w:rPr>
        <w:t>горячий</w:t>
      </w:r>
      <w:r w:rsidRPr="00A732B1">
        <w:rPr>
          <w:rFonts w:eastAsia="Times New Roman"/>
          <w:color w:val="000000"/>
          <w:szCs w:val="20"/>
          <w:lang w:eastAsia="ar-SA"/>
        </w:rPr>
        <w:sym w:font="Symbol" w:char="F0B2"/>
      </w:r>
      <w:r w:rsidRPr="00A732B1">
        <w:rPr>
          <w:rFonts w:eastAsia="Times New Roman"/>
          <w:color w:val="000000"/>
          <w:szCs w:val="20"/>
          <w:lang w:eastAsia="ar-SA"/>
        </w:rPr>
        <w:t xml:space="preserve"> и холодильник </w:t>
      </w:r>
      <w:r w:rsidRPr="00A732B1">
        <w:rPr>
          <w:rFonts w:eastAsia="Times New Roman"/>
          <w:color w:val="000000"/>
          <w:szCs w:val="20"/>
          <w:lang w:eastAsia="ar-SA"/>
        </w:rPr>
        <w:sym w:font="Symbol" w:char="F0B2"/>
      </w:r>
      <w:r w:rsidRPr="00A732B1">
        <w:rPr>
          <w:rFonts w:eastAsia="Times New Roman"/>
          <w:color w:val="000000"/>
          <w:szCs w:val="20"/>
          <w:lang w:eastAsia="ar-SA"/>
        </w:rPr>
        <w:t>Баян</w:t>
      </w:r>
      <w:r w:rsidRPr="00A732B1">
        <w:rPr>
          <w:rFonts w:eastAsia="Times New Roman"/>
          <w:color w:val="000000"/>
          <w:szCs w:val="20"/>
          <w:lang w:eastAsia="ar-SA"/>
        </w:rPr>
        <w:sym w:font="Symbol" w:char="F0B2"/>
      </w:r>
    </w:p>
    <w:p w:rsidR="00A732B1" w:rsidRPr="00A732B1" w:rsidRDefault="00A732B1" w:rsidP="00A732B1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A732B1" w:rsidRPr="00A732B1" w:rsidRDefault="00A732B1" w:rsidP="00A732B1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</w:p>
    <w:p w:rsidR="00A732B1" w:rsidRPr="00A732B1" w:rsidRDefault="00A732B1" w:rsidP="00A732B1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732B1" w:rsidRPr="00A732B1" w:rsidRDefault="00A732B1" w:rsidP="00A732B1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732B1" w:rsidRPr="00A732B1" w:rsidRDefault="00A732B1" w:rsidP="00A732B1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732B1" w:rsidRPr="00A732B1" w:rsidRDefault="00A732B1" w:rsidP="00A732B1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732B1" w:rsidRPr="00A732B1" w:rsidRDefault="00A732B1" w:rsidP="00A732B1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732B1" w:rsidRPr="00A732B1" w:rsidRDefault="00A732B1" w:rsidP="00A732B1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732B1" w:rsidRPr="00A732B1" w:rsidRDefault="00A732B1" w:rsidP="00A732B1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732B1" w:rsidRPr="00A732B1" w:rsidRDefault="00A732B1" w:rsidP="00A732B1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732B1" w:rsidRPr="00A732B1" w:rsidRDefault="00A732B1" w:rsidP="00A732B1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732B1" w:rsidRPr="00A732B1" w:rsidRDefault="00A732B1" w:rsidP="00A732B1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732B1" w:rsidRPr="00A732B1" w:rsidRDefault="00A732B1" w:rsidP="00A732B1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732B1" w:rsidRPr="00A732B1" w:rsidRDefault="00A732B1" w:rsidP="00A732B1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732B1" w:rsidRPr="00A732B1" w:rsidRDefault="00A732B1" w:rsidP="00A732B1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732B1" w:rsidRPr="00A732B1" w:rsidRDefault="00A732B1" w:rsidP="00A732B1">
      <w:pPr>
        <w:suppressAutoHyphens/>
        <w:rPr>
          <w:rFonts w:eastAsia="Times New Roman"/>
          <w:color w:val="000000"/>
          <w:szCs w:val="20"/>
          <w:lang w:eastAsia="ar-SA"/>
        </w:rPr>
      </w:pPr>
      <w:r w:rsidRPr="00A732B1">
        <w:rPr>
          <w:rFonts w:eastAsia="Times New Roman"/>
          <w:color w:val="000000"/>
          <w:szCs w:val="20"/>
          <w:lang w:eastAsia="ar-SA"/>
        </w:rPr>
        <w:t>Обнинск</w:t>
      </w:r>
    </w:p>
    <w:p w:rsidR="00A732B1" w:rsidRPr="00A732B1" w:rsidRDefault="00A732B1" w:rsidP="00A732B1">
      <w:pPr>
        <w:suppressAutoHyphens/>
        <w:rPr>
          <w:rFonts w:eastAsia="Times New Roman"/>
          <w:color w:val="000000"/>
          <w:szCs w:val="20"/>
          <w:lang w:eastAsia="ar-SA"/>
        </w:rPr>
      </w:pPr>
      <w:r w:rsidRPr="00A732B1">
        <w:rPr>
          <w:rFonts w:eastAsia="Times New Roman"/>
          <w:color w:val="000000"/>
          <w:szCs w:val="20"/>
          <w:lang w:eastAsia="ar-SA"/>
        </w:rPr>
        <w:t>2013</w:t>
      </w:r>
      <w:r w:rsidRPr="00A732B1">
        <w:rPr>
          <w:rFonts w:ascii="Arial" w:eastAsia="Times New Roman" w:hAnsi="Arial"/>
          <w:color w:val="000000"/>
          <w:szCs w:val="20"/>
          <w:lang w:eastAsia="ar-SA"/>
        </w:rPr>
        <w:br w:type="page"/>
      </w:r>
      <w:r w:rsidRPr="00A732B1">
        <w:rPr>
          <w:rFonts w:eastAsia="Times New Roman"/>
          <w:color w:val="000000"/>
          <w:szCs w:val="20"/>
          <w:lang w:eastAsia="ar-SA"/>
        </w:rPr>
        <w:lastRenderedPageBreak/>
        <w:t xml:space="preserve">Техническое задание </w:t>
      </w:r>
    </w:p>
    <w:p w:rsidR="00A732B1" w:rsidRPr="00A732B1" w:rsidRDefault="00A732B1" w:rsidP="00A732B1">
      <w:pPr>
        <w:suppressAutoHyphens/>
        <w:rPr>
          <w:rFonts w:eastAsia="Times New Roman"/>
          <w:color w:val="000000"/>
          <w:szCs w:val="20"/>
          <w:lang w:eastAsia="ar-SA"/>
        </w:rPr>
      </w:pPr>
      <w:r w:rsidRPr="00A732B1">
        <w:rPr>
          <w:rFonts w:eastAsia="Times New Roman"/>
          <w:color w:val="000000"/>
          <w:szCs w:val="20"/>
          <w:lang w:eastAsia="ar-SA"/>
        </w:rPr>
        <w:t>на поставку технологического оборудования</w:t>
      </w:r>
    </w:p>
    <w:p w:rsidR="00A732B1" w:rsidRPr="00A732B1" w:rsidRDefault="00A732B1" w:rsidP="00A732B1">
      <w:pPr>
        <w:suppressAutoHyphens/>
        <w:rPr>
          <w:rFonts w:eastAsia="Times New Roman"/>
          <w:color w:val="000000"/>
          <w:szCs w:val="20"/>
          <w:lang w:eastAsia="ar-SA"/>
        </w:rPr>
      </w:pPr>
      <w:r w:rsidRPr="00A732B1">
        <w:rPr>
          <w:rFonts w:eastAsia="Times New Roman"/>
          <w:color w:val="000000"/>
          <w:szCs w:val="20"/>
          <w:lang w:eastAsia="ar-SA"/>
        </w:rPr>
        <w:t xml:space="preserve"> рекуператор </w:t>
      </w:r>
      <w:r w:rsidRPr="00A732B1">
        <w:rPr>
          <w:rFonts w:eastAsia="Times New Roman"/>
          <w:color w:val="000000"/>
          <w:szCs w:val="20"/>
          <w:lang w:eastAsia="ar-SA"/>
        </w:rPr>
        <w:sym w:font="Symbol" w:char="F0B2"/>
      </w:r>
      <w:r w:rsidRPr="00A732B1">
        <w:rPr>
          <w:rFonts w:eastAsia="Times New Roman"/>
          <w:color w:val="000000"/>
          <w:szCs w:val="20"/>
          <w:lang w:eastAsia="ar-SA"/>
        </w:rPr>
        <w:t>горячий</w:t>
      </w:r>
      <w:r w:rsidRPr="00A732B1">
        <w:rPr>
          <w:rFonts w:eastAsia="Times New Roman"/>
          <w:color w:val="000000"/>
          <w:szCs w:val="20"/>
          <w:lang w:eastAsia="ar-SA"/>
        </w:rPr>
        <w:sym w:font="Symbol" w:char="F0B2"/>
      </w:r>
      <w:r w:rsidRPr="00A732B1">
        <w:rPr>
          <w:rFonts w:eastAsia="Times New Roman"/>
          <w:color w:val="000000"/>
          <w:szCs w:val="20"/>
          <w:lang w:eastAsia="ar-SA"/>
        </w:rPr>
        <w:t xml:space="preserve"> и холодильник </w:t>
      </w:r>
      <w:r w:rsidRPr="00A732B1">
        <w:rPr>
          <w:rFonts w:eastAsia="Times New Roman"/>
          <w:color w:val="000000"/>
          <w:szCs w:val="20"/>
          <w:lang w:eastAsia="ar-SA"/>
        </w:rPr>
        <w:sym w:font="Symbol" w:char="F0B2"/>
      </w:r>
      <w:r w:rsidRPr="00A732B1">
        <w:rPr>
          <w:rFonts w:eastAsia="Times New Roman"/>
          <w:color w:val="000000"/>
          <w:szCs w:val="20"/>
          <w:lang w:eastAsia="ar-SA"/>
        </w:rPr>
        <w:t>Баян</w:t>
      </w:r>
      <w:r w:rsidRPr="00A732B1">
        <w:rPr>
          <w:rFonts w:eastAsia="Times New Roman"/>
          <w:color w:val="000000"/>
          <w:szCs w:val="20"/>
          <w:lang w:eastAsia="ar-SA"/>
        </w:rPr>
        <w:sym w:font="Symbol" w:char="F0B2"/>
      </w:r>
      <w:r w:rsidRPr="00A732B1">
        <w:rPr>
          <w:rFonts w:eastAsia="Times New Roman"/>
          <w:color w:val="000000"/>
          <w:szCs w:val="20"/>
          <w:lang w:eastAsia="ar-SA"/>
        </w:rPr>
        <w:t xml:space="preserve"> </w:t>
      </w:r>
    </w:p>
    <w:p w:rsidR="00A732B1" w:rsidRPr="00A732B1" w:rsidRDefault="00A732B1" w:rsidP="00A732B1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732B1" w:rsidRPr="00A732B1" w:rsidRDefault="00A732B1" w:rsidP="00A732B1">
      <w:pPr>
        <w:suppressAutoHyphens/>
        <w:rPr>
          <w:rFonts w:eastAsia="Times New Roman"/>
          <w:color w:val="000000"/>
          <w:szCs w:val="20"/>
          <w:lang w:eastAsia="ar-SA"/>
        </w:rPr>
      </w:pPr>
      <w:r w:rsidRPr="00A732B1">
        <w:rPr>
          <w:rFonts w:eastAsia="Times New Roman"/>
          <w:color w:val="000000"/>
          <w:szCs w:val="20"/>
          <w:lang w:eastAsia="ar-SA"/>
        </w:rPr>
        <w:t>СОДЕРЖАНИЕ</w:t>
      </w:r>
    </w:p>
    <w:p w:rsidR="00A732B1" w:rsidRPr="00A732B1" w:rsidRDefault="00A732B1" w:rsidP="00A732B1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732B1" w:rsidRPr="00A732B1" w:rsidRDefault="00A732B1" w:rsidP="00A732B1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A732B1">
        <w:rPr>
          <w:rFonts w:eastAsia="Times New Roman"/>
          <w:color w:val="000000"/>
          <w:szCs w:val="20"/>
          <w:lang w:eastAsia="ar-SA"/>
        </w:rPr>
        <w:t xml:space="preserve">РАЗДЕЛ 1. ОБЩИЕ СВЕДЕНИЯ </w:t>
      </w:r>
    </w:p>
    <w:p w:rsidR="00A732B1" w:rsidRPr="00A732B1" w:rsidRDefault="00A732B1" w:rsidP="00A732B1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A732B1">
        <w:rPr>
          <w:rFonts w:eastAsia="Times New Roman"/>
          <w:color w:val="000000"/>
          <w:szCs w:val="20"/>
          <w:lang w:eastAsia="ar-SA"/>
        </w:rPr>
        <w:t xml:space="preserve">Подраздел 1.1 Наименование </w:t>
      </w:r>
    </w:p>
    <w:p w:rsidR="00A732B1" w:rsidRPr="00A732B1" w:rsidRDefault="00A732B1" w:rsidP="00A732B1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A732B1">
        <w:rPr>
          <w:rFonts w:eastAsia="Times New Roman"/>
          <w:color w:val="000000"/>
          <w:szCs w:val="20"/>
          <w:lang w:eastAsia="ar-SA"/>
        </w:rPr>
        <w:t>Подраздел 1.2 Сведения о новизне</w:t>
      </w:r>
    </w:p>
    <w:p w:rsidR="00A732B1" w:rsidRPr="00A732B1" w:rsidRDefault="00A732B1" w:rsidP="00A732B1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A732B1">
        <w:rPr>
          <w:rFonts w:eastAsia="Times New Roman"/>
          <w:color w:val="000000"/>
          <w:szCs w:val="20"/>
          <w:lang w:eastAsia="ar-SA"/>
        </w:rPr>
        <w:t>Подраздел 1.3 Этапы разработки / изготовления</w:t>
      </w:r>
    </w:p>
    <w:p w:rsidR="00A732B1" w:rsidRPr="00A732B1" w:rsidRDefault="00A732B1" w:rsidP="00A732B1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A732B1">
        <w:rPr>
          <w:rFonts w:eastAsia="Times New Roman"/>
          <w:color w:val="000000"/>
          <w:szCs w:val="20"/>
          <w:lang w:eastAsia="ar-SA"/>
        </w:rPr>
        <w:t>Подраздел 1.4 Документы для разработки / изготовления</w:t>
      </w:r>
    </w:p>
    <w:p w:rsidR="00A732B1" w:rsidRPr="00A732B1" w:rsidRDefault="00A732B1" w:rsidP="00A732B1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A732B1">
        <w:rPr>
          <w:rFonts w:eastAsia="Times New Roman"/>
          <w:color w:val="000000"/>
          <w:szCs w:val="20"/>
          <w:lang w:eastAsia="ar-SA"/>
        </w:rPr>
        <w:t>Подраздел 1.5 Код ОКП</w:t>
      </w:r>
    </w:p>
    <w:p w:rsidR="00A732B1" w:rsidRPr="00A732B1" w:rsidRDefault="00A732B1" w:rsidP="00A732B1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A732B1">
        <w:rPr>
          <w:rFonts w:eastAsia="Times New Roman"/>
          <w:color w:val="000000"/>
          <w:szCs w:val="20"/>
          <w:lang w:eastAsia="ar-SA"/>
        </w:rPr>
        <w:t>РАЗДЕЛ 2. ОБЛАСТЬ ПРИМЕНЕНИЯ</w:t>
      </w:r>
    </w:p>
    <w:p w:rsidR="00A732B1" w:rsidRPr="00A732B1" w:rsidRDefault="00A732B1" w:rsidP="00A732B1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A732B1">
        <w:rPr>
          <w:rFonts w:eastAsia="Times New Roman"/>
          <w:color w:val="000000"/>
          <w:szCs w:val="20"/>
          <w:lang w:eastAsia="ar-SA"/>
        </w:rPr>
        <w:t>РАЗДЕЛ 3. УСЛОВИЯ ЭКСПЛУАТАЦИИ</w:t>
      </w:r>
    </w:p>
    <w:p w:rsidR="00A732B1" w:rsidRPr="00A732B1" w:rsidRDefault="00A732B1" w:rsidP="00A732B1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A732B1">
        <w:rPr>
          <w:rFonts w:eastAsia="Times New Roman"/>
          <w:color w:val="000000"/>
          <w:szCs w:val="20"/>
          <w:lang w:eastAsia="ar-SA"/>
        </w:rPr>
        <w:t>РАЗДЕЛ 4. ТЕХНИЧЕСКИЕ ТРЕБОВАНИЯ</w:t>
      </w:r>
    </w:p>
    <w:p w:rsidR="00A732B1" w:rsidRPr="00A732B1" w:rsidRDefault="00A732B1" w:rsidP="00A732B1">
      <w:pPr>
        <w:suppressAutoHyphens/>
        <w:ind w:left="2694" w:hanging="1843"/>
        <w:jc w:val="left"/>
        <w:rPr>
          <w:rFonts w:eastAsia="Times New Roman"/>
          <w:color w:val="000000"/>
          <w:szCs w:val="20"/>
          <w:lang w:eastAsia="ar-SA"/>
        </w:rPr>
      </w:pPr>
      <w:r w:rsidRPr="00A732B1">
        <w:rPr>
          <w:rFonts w:eastAsia="Times New Roman"/>
          <w:color w:val="000000"/>
          <w:szCs w:val="20"/>
          <w:lang w:eastAsia="ar-SA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A732B1" w:rsidRPr="00A732B1" w:rsidRDefault="00A732B1" w:rsidP="00A732B1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A732B1">
        <w:rPr>
          <w:rFonts w:eastAsia="Times New Roman"/>
          <w:color w:val="000000"/>
          <w:szCs w:val="20"/>
          <w:lang w:eastAsia="ar-SA"/>
        </w:rPr>
        <w:t xml:space="preserve">Подраздел 4.2. Требования к надежности </w:t>
      </w:r>
    </w:p>
    <w:p w:rsidR="00A732B1" w:rsidRPr="00A732B1" w:rsidRDefault="00A732B1" w:rsidP="00A732B1">
      <w:pPr>
        <w:suppressAutoHyphens/>
        <w:ind w:left="2694" w:hanging="1843"/>
        <w:jc w:val="left"/>
        <w:rPr>
          <w:rFonts w:eastAsia="Times New Roman"/>
          <w:color w:val="000000"/>
          <w:szCs w:val="20"/>
          <w:lang w:eastAsia="ar-SA"/>
        </w:rPr>
      </w:pPr>
      <w:r w:rsidRPr="00A732B1">
        <w:rPr>
          <w:rFonts w:eastAsia="Times New Roman"/>
          <w:color w:val="000000"/>
          <w:szCs w:val="20"/>
          <w:lang w:eastAsia="ar-SA"/>
        </w:rPr>
        <w:t>Подраздел 4.3. Требования к составным частям, исходным и эксплуатационным материалам</w:t>
      </w:r>
    </w:p>
    <w:p w:rsidR="00A732B1" w:rsidRPr="00A732B1" w:rsidRDefault="00A732B1" w:rsidP="00A732B1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A732B1">
        <w:rPr>
          <w:rFonts w:eastAsia="Times New Roman"/>
          <w:color w:val="000000"/>
          <w:szCs w:val="20"/>
          <w:lang w:eastAsia="ar-SA"/>
        </w:rPr>
        <w:t xml:space="preserve">Подраздел 4.4 Требования к маркировке </w:t>
      </w:r>
    </w:p>
    <w:p w:rsidR="00A732B1" w:rsidRPr="00A732B1" w:rsidRDefault="00A732B1" w:rsidP="00A732B1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A732B1">
        <w:rPr>
          <w:rFonts w:eastAsia="Times New Roman"/>
          <w:color w:val="000000"/>
          <w:szCs w:val="20"/>
          <w:lang w:eastAsia="ar-SA"/>
        </w:rPr>
        <w:t>Подраздел 4.5 Требования к упаковке</w:t>
      </w:r>
    </w:p>
    <w:p w:rsidR="00A732B1" w:rsidRPr="00A732B1" w:rsidRDefault="00A732B1" w:rsidP="00A732B1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A732B1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p w:rsidR="00A732B1" w:rsidRPr="00A732B1" w:rsidRDefault="00A732B1" w:rsidP="00A732B1">
      <w:pPr>
        <w:tabs>
          <w:tab w:val="left" w:pos="851"/>
        </w:tabs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A732B1">
        <w:rPr>
          <w:rFonts w:eastAsia="Times New Roman"/>
          <w:color w:val="000000"/>
          <w:szCs w:val="20"/>
          <w:lang w:eastAsia="ar-SA"/>
        </w:rPr>
        <w:t>Подраздел 5.1 Порядок сдачи и приемки</w:t>
      </w:r>
    </w:p>
    <w:p w:rsidR="00A732B1" w:rsidRPr="00A732B1" w:rsidRDefault="00A732B1" w:rsidP="00A732B1">
      <w:pPr>
        <w:tabs>
          <w:tab w:val="left" w:pos="1276"/>
        </w:tabs>
        <w:suppressAutoHyphens/>
        <w:ind w:left="2694" w:hanging="1843"/>
        <w:jc w:val="left"/>
        <w:rPr>
          <w:rFonts w:eastAsia="Times New Roman"/>
          <w:color w:val="000000"/>
          <w:szCs w:val="20"/>
          <w:lang w:eastAsia="ar-SA"/>
        </w:rPr>
      </w:pPr>
      <w:r w:rsidRPr="00A732B1">
        <w:rPr>
          <w:rFonts w:eastAsia="Times New Roman"/>
          <w:color w:val="000000"/>
          <w:szCs w:val="20"/>
          <w:lang w:eastAsia="ar-SA"/>
        </w:rPr>
        <w:t>Подраздел 5.2 Требования по передаче заказчику технических и иных документов при поставке товаров</w:t>
      </w:r>
    </w:p>
    <w:p w:rsidR="00A732B1" w:rsidRPr="00A732B1" w:rsidRDefault="00A732B1" w:rsidP="00A732B1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A732B1">
        <w:rPr>
          <w:rFonts w:eastAsia="Times New Roman"/>
          <w:color w:val="000000"/>
          <w:szCs w:val="20"/>
          <w:lang w:eastAsia="ar-SA"/>
        </w:rPr>
        <w:t>РАЗДЕЛ 6. ТРЕБОВАНИЯ К ТРАНСПОРТИРОВАНИЮ</w:t>
      </w:r>
    </w:p>
    <w:p w:rsidR="00A732B1" w:rsidRPr="00A732B1" w:rsidRDefault="00A732B1" w:rsidP="00A732B1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A732B1">
        <w:rPr>
          <w:rFonts w:eastAsia="Times New Roman"/>
          <w:color w:val="000000"/>
          <w:szCs w:val="20"/>
          <w:lang w:eastAsia="ar-SA"/>
        </w:rPr>
        <w:t>РАЗДЕЛ 7. ТРЕБОВАНИЯ К ХРАНЕНИЮ</w:t>
      </w:r>
    </w:p>
    <w:p w:rsidR="00A732B1" w:rsidRPr="00A732B1" w:rsidRDefault="00A732B1" w:rsidP="00A732B1">
      <w:pPr>
        <w:suppressAutoHyphens/>
        <w:ind w:left="1418" w:hanging="1418"/>
        <w:jc w:val="left"/>
        <w:rPr>
          <w:rFonts w:eastAsia="Times New Roman"/>
          <w:color w:val="000000"/>
          <w:szCs w:val="20"/>
          <w:lang w:eastAsia="ar-SA"/>
        </w:rPr>
      </w:pPr>
      <w:r w:rsidRPr="00A732B1">
        <w:rPr>
          <w:rFonts w:eastAsia="Times New Roman"/>
          <w:color w:val="000000"/>
          <w:szCs w:val="20"/>
          <w:lang w:eastAsia="ar-SA"/>
        </w:rPr>
        <w:t>РАЗДЕЛ 8. ТРЕБОВАНИЯ К ОБЪЕМУ И/ИЛИ СРОКУ ПРЕДОСТАВЛЕНИЯ ГАРАНТИЙ</w:t>
      </w:r>
    </w:p>
    <w:p w:rsidR="00A732B1" w:rsidRPr="00A732B1" w:rsidRDefault="00A732B1" w:rsidP="00A732B1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A732B1">
        <w:rPr>
          <w:rFonts w:eastAsia="Times New Roman"/>
          <w:color w:val="000000"/>
          <w:szCs w:val="20"/>
          <w:lang w:eastAsia="ar-SA"/>
        </w:rPr>
        <w:t>РАЗДЕЛ 9. ТРЕБОВАНИЯ К ОБСЛУЖИВАНИЮ</w:t>
      </w:r>
    </w:p>
    <w:p w:rsidR="00A732B1" w:rsidRPr="00A732B1" w:rsidRDefault="00A732B1" w:rsidP="00A732B1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A732B1">
        <w:rPr>
          <w:rFonts w:eastAsia="Times New Roman"/>
          <w:color w:val="000000"/>
          <w:szCs w:val="20"/>
          <w:lang w:eastAsia="ar-SA"/>
        </w:rPr>
        <w:t>РАЗДЕЛ 10. ЭКОЛОГИЧЕСКИЕ ТРЕБОВАНИЯ</w:t>
      </w:r>
    </w:p>
    <w:p w:rsidR="00A732B1" w:rsidRPr="00A732B1" w:rsidRDefault="00A732B1" w:rsidP="00A732B1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A732B1">
        <w:rPr>
          <w:rFonts w:eastAsia="Times New Roman"/>
          <w:color w:val="000000"/>
          <w:szCs w:val="20"/>
          <w:lang w:eastAsia="ar-SA"/>
        </w:rPr>
        <w:t>РАЗДЕЛ 11. ТРЕБОВАНИЯ ПО БЕЗОПАСНОСТИ</w:t>
      </w:r>
    </w:p>
    <w:p w:rsidR="00A732B1" w:rsidRPr="00A732B1" w:rsidRDefault="00A732B1" w:rsidP="00A732B1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A732B1">
        <w:rPr>
          <w:rFonts w:eastAsia="Times New Roman"/>
          <w:color w:val="000000"/>
          <w:szCs w:val="20"/>
          <w:lang w:eastAsia="ar-SA"/>
        </w:rPr>
        <w:t>РАЗДЕЛ 12. ТРЕБОВАНИЯ К КАЧЕСТВУ</w:t>
      </w:r>
    </w:p>
    <w:p w:rsidR="00A732B1" w:rsidRPr="00A732B1" w:rsidRDefault="00A732B1" w:rsidP="00A732B1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A732B1">
        <w:rPr>
          <w:rFonts w:eastAsia="Times New Roman"/>
          <w:color w:val="000000"/>
          <w:szCs w:val="20"/>
          <w:lang w:eastAsia="ar-SA"/>
        </w:rPr>
        <w:t>РАЗДЕЛ 13. ДОПОЛНИТЕЛЬНЫЕ (ИНЫЕ) ТРЕБОВАНИЯ</w:t>
      </w:r>
    </w:p>
    <w:p w:rsidR="00A732B1" w:rsidRPr="00A732B1" w:rsidRDefault="00A732B1" w:rsidP="00A732B1">
      <w:pPr>
        <w:suppressAutoHyphens/>
        <w:ind w:left="1418" w:hanging="1418"/>
        <w:jc w:val="left"/>
        <w:rPr>
          <w:rFonts w:eastAsia="Times New Roman"/>
          <w:color w:val="000000"/>
          <w:szCs w:val="20"/>
          <w:lang w:eastAsia="ar-SA"/>
        </w:rPr>
      </w:pPr>
      <w:r w:rsidRPr="00A732B1">
        <w:rPr>
          <w:rFonts w:eastAsia="Times New Roman"/>
          <w:color w:val="000000"/>
          <w:szCs w:val="20"/>
          <w:lang w:eastAsia="ar-SA"/>
        </w:rPr>
        <w:t>РАЗДЕЛ 14. ТРЕБОВАНИЯ К КОЛИЧЕСТВУ И СРОКУ (ПЕРИОДИЧНОСТИ) ПОСТАВКИ</w:t>
      </w:r>
    </w:p>
    <w:p w:rsidR="00A732B1" w:rsidRPr="00A732B1" w:rsidRDefault="00A732B1" w:rsidP="00A732B1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A732B1">
        <w:rPr>
          <w:rFonts w:eastAsia="Times New Roman"/>
          <w:color w:val="000000"/>
          <w:szCs w:val="20"/>
          <w:lang w:eastAsia="ar-SA"/>
        </w:rPr>
        <w:t>РАЗДЕЛ 15. ТРЕБОВАНИЕ К ФОРМЕ ПРЕДСТАВЛЯЕМОЙ  ИНФОРМАЦИИ</w:t>
      </w:r>
    </w:p>
    <w:p w:rsidR="00A732B1" w:rsidRPr="00A732B1" w:rsidRDefault="00A732B1" w:rsidP="00A732B1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A732B1">
        <w:rPr>
          <w:rFonts w:eastAsia="Times New Roman"/>
          <w:color w:val="000000"/>
          <w:szCs w:val="20"/>
          <w:lang w:eastAsia="ar-SA"/>
        </w:rPr>
        <w:t>РАЗДЕЛ 16. ПЕРЕЧЕНЬ ПРИНЯТЫХ СОКРАЩЕНИЙ</w:t>
      </w:r>
    </w:p>
    <w:p w:rsidR="00A732B1" w:rsidRPr="00A732B1" w:rsidRDefault="00A732B1" w:rsidP="00A732B1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A732B1">
        <w:rPr>
          <w:rFonts w:eastAsia="Times New Roman"/>
          <w:color w:val="000000"/>
          <w:szCs w:val="20"/>
          <w:lang w:eastAsia="ar-SA"/>
        </w:rPr>
        <w:t>РАЗДЕЛ 17. ПЕРЕЧЕНЬ ПРИЛОЖЕНИЙ</w:t>
      </w:r>
    </w:p>
    <w:p w:rsidR="00A732B1" w:rsidRPr="00A732B1" w:rsidRDefault="00A732B1" w:rsidP="00A732B1">
      <w:pPr>
        <w:suppressAutoHyphens/>
        <w:jc w:val="left"/>
        <w:rPr>
          <w:rFonts w:ascii="Arial" w:eastAsia="Times New Roman" w:hAnsi="Arial"/>
          <w:color w:val="000000"/>
          <w:sz w:val="26"/>
          <w:szCs w:val="26"/>
          <w:lang w:eastAsia="ar-SA"/>
        </w:rPr>
      </w:pPr>
    </w:p>
    <w:p w:rsidR="00A732B1" w:rsidRPr="00A732B1" w:rsidRDefault="00A732B1" w:rsidP="00A732B1">
      <w:pPr>
        <w:suppressAutoHyphens/>
        <w:jc w:val="left"/>
        <w:rPr>
          <w:rFonts w:ascii="Arial" w:eastAsia="Times New Roman" w:hAnsi="Arial"/>
          <w:color w:val="000000"/>
          <w:sz w:val="26"/>
          <w:szCs w:val="26"/>
          <w:lang w:eastAsia="ar-SA"/>
        </w:rPr>
      </w:pPr>
    </w:p>
    <w:p w:rsidR="00A732B1" w:rsidRPr="00A732B1" w:rsidRDefault="00A732B1" w:rsidP="00A732B1">
      <w:pPr>
        <w:suppressAutoHyphens/>
        <w:jc w:val="left"/>
        <w:rPr>
          <w:rFonts w:ascii="Arial" w:eastAsia="Times New Roman" w:hAnsi="Arial"/>
          <w:color w:val="000000"/>
          <w:sz w:val="26"/>
          <w:szCs w:val="26"/>
          <w:lang w:eastAsia="ar-SA"/>
        </w:rPr>
      </w:pPr>
    </w:p>
    <w:p w:rsidR="00A732B1" w:rsidRPr="00A732B1" w:rsidRDefault="00A732B1" w:rsidP="00A732B1">
      <w:pPr>
        <w:suppressAutoHyphens/>
        <w:jc w:val="left"/>
        <w:rPr>
          <w:rFonts w:ascii="Arial" w:eastAsia="Times New Roman" w:hAnsi="Arial"/>
          <w:color w:val="000000"/>
          <w:sz w:val="26"/>
          <w:szCs w:val="26"/>
          <w:lang w:eastAsia="ar-SA"/>
        </w:rPr>
      </w:pPr>
    </w:p>
    <w:p w:rsidR="00A732B1" w:rsidRPr="00A732B1" w:rsidRDefault="00A732B1" w:rsidP="00A732B1">
      <w:pPr>
        <w:suppressAutoHyphens/>
        <w:jc w:val="left"/>
        <w:rPr>
          <w:rFonts w:ascii="Arial" w:eastAsia="Times New Roman" w:hAnsi="Arial"/>
          <w:color w:val="000000"/>
          <w:sz w:val="26"/>
          <w:szCs w:val="26"/>
          <w:lang w:eastAsia="ar-SA"/>
        </w:rPr>
      </w:pPr>
    </w:p>
    <w:p w:rsidR="00A732B1" w:rsidRPr="00A732B1" w:rsidRDefault="00A732B1" w:rsidP="00A732B1">
      <w:pPr>
        <w:suppressAutoHyphens/>
        <w:jc w:val="left"/>
        <w:rPr>
          <w:rFonts w:ascii="Arial" w:eastAsia="Times New Roman" w:hAnsi="Arial"/>
          <w:color w:val="000000"/>
          <w:sz w:val="26"/>
          <w:szCs w:val="26"/>
          <w:lang w:eastAsia="ar-SA"/>
        </w:rPr>
      </w:pPr>
    </w:p>
    <w:p w:rsidR="00A732B1" w:rsidRPr="00A732B1" w:rsidRDefault="00A732B1" w:rsidP="00A732B1">
      <w:pPr>
        <w:suppressAutoHyphens/>
        <w:jc w:val="left"/>
        <w:rPr>
          <w:rFonts w:ascii="Arial" w:eastAsia="Times New Roman" w:hAnsi="Arial"/>
          <w:color w:val="000000"/>
          <w:sz w:val="26"/>
          <w:szCs w:val="26"/>
          <w:lang w:eastAsia="ar-SA"/>
        </w:rPr>
      </w:pPr>
    </w:p>
    <w:p w:rsidR="00A732B1" w:rsidRPr="00A732B1" w:rsidRDefault="00A732B1" w:rsidP="00A732B1">
      <w:pPr>
        <w:suppressAutoHyphens/>
        <w:jc w:val="left"/>
        <w:rPr>
          <w:rFonts w:ascii="Arial" w:eastAsia="Times New Roman" w:hAnsi="Arial"/>
          <w:color w:val="000000"/>
          <w:sz w:val="26"/>
          <w:szCs w:val="26"/>
          <w:lang w:eastAsia="ar-SA"/>
        </w:rPr>
      </w:pPr>
    </w:p>
    <w:p w:rsidR="00A732B1" w:rsidRPr="00A732B1" w:rsidRDefault="00A732B1" w:rsidP="00A732B1">
      <w:pPr>
        <w:suppressAutoHyphens/>
        <w:jc w:val="left"/>
        <w:rPr>
          <w:rFonts w:ascii="Arial" w:eastAsia="Times New Roman" w:hAnsi="Arial"/>
          <w:color w:val="000000"/>
          <w:sz w:val="26"/>
          <w:szCs w:val="26"/>
          <w:lang w:eastAsia="ar-SA"/>
        </w:rPr>
      </w:pPr>
    </w:p>
    <w:p w:rsidR="00A732B1" w:rsidRPr="00A732B1" w:rsidRDefault="00A732B1" w:rsidP="00A732B1">
      <w:pPr>
        <w:suppressAutoHyphens/>
        <w:jc w:val="left"/>
        <w:rPr>
          <w:rFonts w:ascii="Arial" w:eastAsia="Times New Roman" w:hAnsi="Arial"/>
          <w:color w:val="000000"/>
          <w:sz w:val="26"/>
          <w:szCs w:val="26"/>
          <w:lang w:eastAsia="ar-SA"/>
        </w:rPr>
      </w:pPr>
    </w:p>
    <w:p w:rsidR="00A732B1" w:rsidRPr="00A732B1" w:rsidRDefault="00A732B1" w:rsidP="00A732B1">
      <w:pPr>
        <w:suppressAutoHyphens/>
        <w:jc w:val="left"/>
        <w:rPr>
          <w:rFonts w:ascii="Arial" w:eastAsia="Times New Roman" w:hAnsi="Arial"/>
          <w:color w:val="000000"/>
          <w:sz w:val="26"/>
          <w:szCs w:val="26"/>
          <w:lang w:eastAsia="ar-SA"/>
        </w:rPr>
      </w:pPr>
    </w:p>
    <w:p w:rsidR="00A732B1" w:rsidRPr="00A732B1" w:rsidRDefault="00A732B1" w:rsidP="00A732B1">
      <w:pPr>
        <w:suppressAutoHyphens/>
        <w:jc w:val="left"/>
        <w:rPr>
          <w:rFonts w:ascii="Arial" w:eastAsia="Times New Roman" w:hAnsi="Arial"/>
          <w:color w:val="000000"/>
          <w:szCs w:val="20"/>
          <w:lang w:eastAsia="ar-SA"/>
        </w:rPr>
      </w:pPr>
    </w:p>
    <w:p w:rsidR="00A732B1" w:rsidRPr="00A732B1" w:rsidRDefault="00A732B1" w:rsidP="00A732B1">
      <w:pPr>
        <w:suppressAutoHyphens/>
        <w:rPr>
          <w:rFonts w:eastAsia="Times New Roman"/>
          <w:color w:val="000000"/>
          <w:lang w:eastAsia="ar-SA"/>
        </w:rPr>
      </w:pPr>
      <w:r w:rsidRPr="00A732B1">
        <w:rPr>
          <w:rFonts w:eastAsia="Times New Roman"/>
          <w:color w:val="000000"/>
          <w:lang w:eastAsia="ar-SA"/>
        </w:rPr>
        <w:lastRenderedPageBreak/>
        <w:t>РАЗДЕЛ 1. ОБЩИЕ СВЕДЕНИЯ</w:t>
      </w:r>
    </w:p>
    <w:p w:rsidR="00A732B1" w:rsidRPr="00A732B1" w:rsidRDefault="00A732B1" w:rsidP="00A732B1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732B1" w:rsidRPr="00A732B1" w:rsidTr="00CF6D93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32B1" w:rsidRPr="00A732B1" w:rsidRDefault="00A732B1" w:rsidP="00A732B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>Подраздел 1.1 Наименование</w:t>
            </w:r>
          </w:p>
        </w:tc>
      </w:tr>
      <w:tr w:rsidR="00A732B1" w:rsidRPr="00A732B1" w:rsidTr="00CF6D9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B1" w:rsidRPr="00A732B1" w:rsidRDefault="00A732B1" w:rsidP="00A732B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 xml:space="preserve">Рекуператор </w:t>
            </w:r>
            <w:r w:rsidRPr="00A732B1">
              <w:rPr>
                <w:rFonts w:eastAsia="Times New Roman"/>
                <w:color w:val="000000"/>
                <w:lang w:eastAsia="ar-SA"/>
              </w:rPr>
              <w:sym w:font="Symbol" w:char="F0B2"/>
            </w:r>
            <w:r w:rsidRPr="00A732B1">
              <w:rPr>
                <w:rFonts w:eastAsia="Times New Roman"/>
                <w:color w:val="000000"/>
                <w:lang w:eastAsia="ar-SA"/>
              </w:rPr>
              <w:t>горячий</w:t>
            </w:r>
            <w:r w:rsidRPr="00A732B1">
              <w:rPr>
                <w:rFonts w:eastAsia="Times New Roman"/>
                <w:color w:val="000000"/>
                <w:lang w:eastAsia="ar-SA"/>
              </w:rPr>
              <w:sym w:font="Symbol" w:char="F0B2"/>
            </w:r>
            <w:r w:rsidRPr="00A732B1">
              <w:rPr>
                <w:rFonts w:eastAsia="Times New Roman"/>
                <w:color w:val="000000"/>
                <w:lang w:eastAsia="ar-SA"/>
              </w:rPr>
              <w:t xml:space="preserve"> - 3шт.</w:t>
            </w:r>
          </w:p>
          <w:p w:rsidR="00A732B1" w:rsidRPr="00A732B1" w:rsidRDefault="00A732B1" w:rsidP="00A732B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 xml:space="preserve">Холодильник </w:t>
            </w:r>
            <w:r w:rsidRPr="00A732B1">
              <w:rPr>
                <w:rFonts w:eastAsia="Times New Roman"/>
                <w:color w:val="000000"/>
                <w:lang w:eastAsia="ar-SA"/>
              </w:rPr>
              <w:sym w:font="Symbol" w:char="F0B2"/>
            </w:r>
            <w:r w:rsidRPr="00A732B1">
              <w:rPr>
                <w:rFonts w:eastAsia="Times New Roman"/>
                <w:color w:val="000000"/>
                <w:lang w:eastAsia="ar-SA"/>
              </w:rPr>
              <w:t>Баян</w:t>
            </w:r>
            <w:r w:rsidRPr="00A732B1">
              <w:rPr>
                <w:rFonts w:eastAsia="Times New Roman"/>
                <w:color w:val="000000"/>
                <w:lang w:eastAsia="ar-SA"/>
              </w:rPr>
              <w:sym w:font="Symbol" w:char="F0B2"/>
            </w:r>
            <w:r w:rsidRPr="00A732B1">
              <w:rPr>
                <w:rFonts w:eastAsia="Times New Roman"/>
                <w:color w:val="000000"/>
                <w:lang w:eastAsia="ar-SA"/>
              </w:rPr>
              <w:t xml:space="preserve"> - 2шт. </w:t>
            </w:r>
          </w:p>
          <w:p w:rsidR="00A732B1" w:rsidRPr="00A732B1" w:rsidRDefault="00A732B1" w:rsidP="00A732B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A732B1" w:rsidRPr="00A732B1" w:rsidTr="00CF6D9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B1" w:rsidRPr="00A732B1" w:rsidRDefault="00A732B1" w:rsidP="00A732B1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>Подраздел 1.2 Сведения о новизне</w:t>
            </w:r>
          </w:p>
        </w:tc>
      </w:tr>
      <w:tr w:rsidR="00A732B1" w:rsidRPr="00A732B1" w:rsidTr="00CF6D9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B1" w:rsidRPr="00A732B1" w:rsidRDefault="00A732B1" w:rsidP="00A732B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 xml:space="preserve">Рекуператор </w:t>
            </w:r>
            <w:r w:rsidRPr="00A732B1">
              <w:rPr>
                <w:rFonts w:eastAsia="Times New Roman"/>
                <w:color w:val="000000"/>
                <w:lang w:eastAsia="ar-SA"/>
              </w:rPr>
              <w:sym w:font="Symbol" w:char="F0B2"/>
            </w:r>
            <w:r w:rsidRPr="00A732B1">
              <w:rPr>
                <w:rFonts w:eastAsia="Times New Roman"/>
                <w:color w:val="000000"/>
                <w:lang w:eastAsia="ar-SA"/>
              </w:rPr>
              <w:t>горячий</w:t>
            </w:r>
            <w:r w:rsidRPr="00A732B1">
              <w:rPr>
                <w:rFonts w:eastAsia="Times New Roman"/>
                <w:color w:val="000000"/>
                <w:lang w:eastAsia="ar-SA"/>
              </w:rPr>
              <w:sym w:font="Symbol" w:char="F0B2"/>
            </w:r>
            <w:r w:rsidRPr="00A732B1">
              <w:rPr>
                <w:rFonts w:eastAsia="Times New Roman"/>
                <w:color w:val="000000"/>
                <w:lang w:eastAsia="ar-SA"/>
              </w:rPr>
              <w:t xml:space="preserve"> и холодильник </w:t>
            </w:r>
            <w:r w:rsidRPr="00A732B1">
              <w:rPr>
                <w:rFonts w:eastAsia="Times New Roman"/>
                <w:color w:val="000000"/>
                <w:lang w:eastAsia="ar-SA"/>
              </w:rPr>
              <w:sym w:font="Symbol" w:char="F0B2"/>
            </w:r>
            <w:r w:rsidRPr="00A732B1">
              <w:rPr>
                <w:rFonts w:eastAsia="Times New Roman"/>
                <w:color w:val="000000"/>
                <w:lang w:eastAsia="ar-SA"/>
              </w:rPr>
              <w:t>Баян</w:t>
            </w:r>
            <w:r w:rsidRPr="00A732B1">
              <w:rPr>
                <w:rFonts w:eastAsia="Times New Roman"/>
                <w:color w:val="000000"/>
                <w:lang w:eastAsia="ar-SA"/>
              </w:rPr>
              <w:sym w:font="Symbol" w:char="F0B2"/>
            </w:r>
            <w:r w:rsidRPr="00A732B1">
              <w:rPr>
                <w:rFonts w:eastAsia="Times New Roman"/>
                <w:color w:val="000000"/>
                <w:lang w:eastAsia="ar-SA"/>
              </w:rPr>
              <w:t xml:space="preserve"> должны соответствовать конструкторской документации (КД).</w:t>
            </w:r>
          </w:p>
        </w:tc>
      </w:tr>
      <w:tr w:rsidR="00A732B1" w:rsidRPr="00A732B1" w:rsidTr="00CF6D9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B1" w:rsidRPr="00A732B1" w:rsidRDefault="00A732B1" w:rsidP="00A732B1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>Подраздел 1.3 Этапы разработки / изготовления</w:t>
            </w:r>
          </w:p>
        </w:tc>
      </w:tr>
      <w:tr w:rsidR="00A732B1" w:rsidRPr="00A732B1" w:rsidTr="00CF6D9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B1" w:rsidRPr="00A732B1" w:rsidRDefault="00A732B1" w:rsidP="00A732B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>-</w:t>
            </w:r>
          </w:p>
        </w:tc>
      </w:tr>
      <w:tr w:rsidR="00A732B1" w:rsidRPr="00A732B1" w:rsidTr="00CF6D9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B1" w:rsidRPr="00A732B1" w:rsidRDefault="00A732B1" w:rsidP="00A732B1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>Подраздел 1.4 Документы для разработки / изготовления</w:t>
            </w:r>
          </w:p>
        </w:tc>
      </w:tr>
      <w:tr w:rsidR="00A732B1" w:rsidRPr="00A732B1" w:rsidTr="00CF6D9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B1" w:rsidRPr="00A732B1" w:rsidRDefault="00A732B1" w:rsidP="00A732B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 xml:space="preserve">КД на рекуператор </w:t>
            </w:r>
            <w:r w:rsidRPr="00A732B1">
              <w:rPr>
                <w:rFonts w:eastAsia="Times New Roman"/>
                <w:color w:val="000000"/>
                <w:lang w:eastAsia="ar-SA"/>
              </w:rPr>
              <w:sym w:font="Symbol" w:char="F0B2"/>
            </w:r>
            <w:r w:rsidRPr="00A732B1">
              <w:rPr>
                <w:rFonts w:eastAsia="Times New Roman"/>
                <w:color w:val="000000"/>
                <w:lang w:eastAsia="ar-SA"/>
              </w:rPr>
              <w:t>горячий</w:t>
            </w:r>
            <w:r w:rsidRPr="00A732B1">
              <w:rPr>
                <w:rFonts w:eastAsia="Times New Roman"/>
                <w:color w:val="000000"/>
                <w:lang w:eastAsia="ar-SA"/>
              </w:rPr>
              <w:sym w:font="Symbol" w:char="F0B2"/>
            </w:r>
            <w:r w:rsidRPr="00A732B1">
              <w:rPr>
                <w:rFonts w:eastAsia="Times New Roman"/>
                <w:color w:val="000000"/>
                <w:lang w:eastAsia="ar-SA"/>
              </w:rPr>
              <w:t xml:space="preserve"> № А5053.35.00.00.00</w:t>
            </w:r>
            <w:proofErr w:type="gramStart"/>
            <w:r w:rsidRPr="00A732B1">
              <w:rPr>
                <w:rFonts w:eastAsia="Times New Roman"/>
                <w:color w:val="000000"/>
                <w:lang w:eastAsia="ar-SA"/>
              </w:rPr>
              <w:t>СБ</w:t>
            </w:r>
            <w:proofErr w:type="gramEnd"/>
          </w:p>
          <w:p w:rsidR="00A732B1" w:rsidRPr="00A732B1" w:rsidRDefault="00A732B1" w:rsidP="00A732B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 xml:space="preserve">КД на холодильник </w:t>
            </w:r>
            <w:r w:rsidRPr="00A732B1">
              <w:rPr>
                <w:rFonts w:eastAsia="Times New Roman"/>
                <w:color w:val="000000"/>
                <w:lang w:eastAsia="ar-SA"/>
              </w:rPr>
              <w:sym w:font="Symbol" w:char="F0B2"/>
            </w:r>
            <w:r w:rsidRPr="00A732B1">
              <w:rPr>
                <w:rFonts w:eastAsia="Times New Roman"/>
                <w:color w:val="000000"/>
                <w:lang w:eastAsia="ar-SA"/>
              </w:rPr>
              <w:t>Баян</w:t>
            </w:r>
            <w:r w:rsidRPr="00A732B1">
              <w:rPr>
                <w:rFonts w:eastAsia="Times New Roman"/>
                <w:color w:val="000000"/>
                <w:lang w:eastAsia="ar-SA"/>
              </w:rPr>
              <w:sym w:font="Symbol" w:char="F0B2"/>
            </w:r>
            <w:r w:rsidRPr="00A732B1">
              <w:rPr>
                <w:rFonts w:eastAsia="Times New Roman"/>
                <w:color w:val="000000"/>
                <w:lang w:eastAsia="ar-SA"/>
              </w:rPr>
              <w:t xml:space="preserve"> № 4293СБ</w:t>
            </w:r>
          </w:p>
        </w:tc>
      </w:tr>
      <w:tr w:rsidR="00A732B1" w:rsidRPr="00A732B1" w:rsidTr="00CF6D9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B1" w:rsidRPr="00A732B1" w:rsidRDefault="00A732B1" w:rsidP="00A732B1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>Подраздел 1.5 Код ОКП</w:t>
            </w:r>
          </w:p>
        </w:tc>
      </w:tr>
      <w:tr w:rsidR="00A732B1" w:rsidRPr="00A732B1" w:rsidTr="00CF6D9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B1" w:rsidRPr="00A732B1" w:rsidRDefault="00A732B1" w:rsidP="00A732B1">
            <w:pPr>
              <w:suppressAutoHyphens/>
              <w:rPr>
                <w:rFonts w:eastAsia="Times New Roman"/>
                <w:b/>
                <w:i/>
                <w:color w:val="000000"/>
                <w:lang w:eastAsia="ar-SA"/>
              </w:rPr>
            </w:pPr>
            <w:r w:rsidRPr="00A732B1">
              <w:rPr>
                <w:rFonts w:eastAsia="Times New Roman"/>
                <w:b/>
                <w:i/>
                <w:color w:val="000000"/>
                <w:lang w:eastAsia="ar-SA"/>
              </w:rPr>
              <w:t>665900</w:t>
            </w:r>
          </w:p>
        </w:tc>
      </w:tr>
    </w:tbl>
    <w:p w:rsidR="00A732B1" w:rsidRPr="00A732B1" w:rsidRDefault="00A732B1" w:rsidP="00A732B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A732B1" w:rsidRPr="00A732B1" w:rsidRDefault="00A732B1" w:rsidP="00A732B1">
      <w:pPr>
        <w:suppressAutoHyphens/>
        <w:rPr>
          <w:rFonts w:eastAsia="Times New Roman"/>
          <w:color w:val="000000"/>
          <w:lang w:eastAsia="ar-SA"/>
        </w:rPr>
      </w:pPr>
      <w:r w:rsidRPr="00A732B1">
        <w:rPr>
          <w:rFonts w:eastAsia="Times New Roman"/>
          <w:color w:val="000000"/>
          <w:lang w:eastAsia="ar-SA"/>
        </w:rPr>
        <w:t>РАЗДЕЛ 2. ОБЛАСТЬ ПРИМЕНЕНИЯ</w:t>
      </w:r>
    </w:p>
    <w:p w:rsidR="00A732B1" w:rsidRPr="00A732B1" w:rsidRDefault="00A732B1" w:rsidP="00A732B1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732B1" w:rsidRPr="00A732B1" w:rsidTr="00CF6D9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32B1" w:rsidRPr="00A732B1" w:rsidRDefault="00A732B1" w:rsidP="00A732B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 xml:space="preserve">Рекуператор </w:t>
            </w:r>
            <w:r w:rsidRPr="00A732B1">
              <w:rPr>
                <w:rFonts w:eastAsia="Times New Roman"/>
                <w:color w:val="000000"/>
                <w:lang w:eastAsia="ar-SA"/>
              </w:rPr>
              <w:sym w:font="Symbol" w:char="F0B2"/>
            </w:r>
            <w:r w:rsidRPr="00A732B1">
              <w:rPr>
                <w:rFonts w:eastAsia="Times New Roman"/>
                <w:color w:val="000000"/>
                <w:lang w:eastAsia="ar-SA"/>
              </w:rPr>
              <w:t>горячий</w:t>
            </w:r>
            <w:r w:rsidRPr="00A732B1">
              <w:rPr>
                <w:rFonts w:eastAsia="Times New Roman"/>
                <w:color w:val="000000"/>
                <w:lang w:eastAsia="ar-SA"/>
              </w:rPr>
              <w:sym w:font="Symbol" w:char="F0B2"/>
            </w:r>
            <w:r w:rsidRPr="00A732B1">
              <w:rPr>
                <w:rFonts w:eastAsia="Times New Roman"/>
                <w:color w:val="000000"/>
                <w:lang w:eastAsia="ar-SA"/>
              </w:rPr>
              <w:t xml:space="preserve"> на технологическом оборудовании (стенд ЦУ-1М) используется для предварительного подогрева теплоносителя, поступающего в нагревательный участок и охлаждение его после выхода из рабочего участка. </w:t>
            </w:r>
          </w:p>
          <w:p w:rsidR="00A732B1" w:rsidRPr="00A732B1" w:rsidRDefault="00A732B1" w:rsidP="00A732B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  <w:p w:rsidR="00A732B1" w:rsidRPr="00A732B1" w:rsidRDefault="00A732B1" w:rsidP="00A732B1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 xml:space="preserve">Холодильник </w:t>
            </w:r>
            <w:r w:rsidRPr="00A732B1">
              <w:rPr>
                <w:rFonts w:eastAsia="Times New Roman"/>
                <w:color w:val="000000"/>
                <w:lang w:eastAsia="ar-SA"/>
              </w:rPr>
              <w:sym w:font="Symbol" w:char="F0B2"/>
            </w:r>
            <w:r w:rsidRPr="00A732B1">
              <w:rPr>
                <w:rFonts w:eastAsia="Times New Roman"/>
                <w:color w:val="000000"/>
                <w:lang w:eastAsia="ar-SA"/>
              </w:rPr>
              <w:t>Баян</w:t>
            </w:r>
            <w:r w:rsidRPr="00A732B1">
              <w:rPr>
                <w:rFonts w:eastAsia="Times New Roman"/>
                <w:color w:val="000000"/>
                <w:lang w:eastAsia="ar-SA"/>
              </w:rPr>
              <w:sym w:font="Symbol" w:char="F0B2"/>
            </w:r>
            <w:r w:rsidRPr="00A732B1">
              <w:rPr>
                <w:rFonts w:eastAsia="Times New Roman"/>
                <w:color w:val="000000"/>
                <w:lang w:eastAsia="ar-SA"/>
              </w:rPr>
              <w:t>также используется на материаловедческом стенде              ЦУ-1М, предназначен для снижения температуры расплавленного металла перед поступлением его в насос.</w:t>
            </w:r>
          </w:p>
        </w:tc>
      </w:tr>
    </w:tbl>
    <w:p w:rsidR="00A732B1" w:rsidRPr="00A732B1" w:rsidRDefault="00A732B1" w:rsidP="00A732B1">
      <w:pPr>
        <w:suppressAutoHyphens/>
        <w:rPr>
          <w:rFonts w:eastAsia="Times New Roman"/>
          <w:color w:val="000000"/>
          <w:lang w:eastAsia="ar-SA"/>
        </w:rPr>
      </w:pPr>
    </w:p>
    <w:p w:rsidR="00A732B1" w:rsidRPr="00A732B1" w:rsidRDefault="00A732B1" w:rsidP="00A732B1">
      <w:pPr>
        <w:suppressAutoHyphens/>
        <w:rPr>
          <w:rFonts w:eastAsia="Times New Roman"/>
          <w:color w:val="000000"/>
          <w:lang w:eastAsia="ar-SA"/>
        </w:rPr>
      </w:pPr>
      <w:r w:rsidRPr="00A732B1">
        <w:rPr>
          <w:rFonts w:eastAsia="Times New Roman"/>
          <w:color w:val="000000"/>
          <w:lang w:eastAsia="ar-SA"/>
        </w:rPr>
        <w:t>РАЗДЕЛ 3. УСЛОВИЯ ЭКСПЛУАТАЦИИ</w:t>
      </w:r>
    </w:p>
    <w:p w:rsidR="00A732B1" w:rsidRPr="00A732B1" w:rsidRDefault="00A732B1" w:rsidP="00A732B1">
      <w:pPr>
        <w:suppressAutoHyphens/>
        <w:rPr>
          <w:rFonts w:eastAsia="Times New Roman"/>
          <w:b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732B1" w:rsidRPr="00A732B1" w:rsidTr="00CF6D93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32B1" w:rsidRPr="00A732B1" w:rsidRDefault="00A732B1" w:rsidP="00A732B1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 xml:space="preserve">Рекуператор </w:t>
            </w:r>
            <w:r w:rsidRPr="00A732B1">
              <w:rPr>
                <w:rFonts w:eastAsia="Times New Roman"/>
                <w:color w:val="000000"/>
                <w:lang w:eastAsia="ar-SA"/>
              </w:rPr>
              <w:sym w:font="Symbol" w:char="F0B2"/>
            </w:r>
            <w:r w:rsidRPr="00A732B1">
              <w:rPr>
                <w:rFonts w:eastAsia="Times New Roman"/>
                <w:color w:val="000000"/>
                <w:lang w:eastAsia="ar-SA"/>
              </w:rPr>
              <w:t>горячий</w:t>
            </w:r>
            <w:r w:rsidRPr="00A732B1">
              <w:rPr>
                <w:rFonts w:eastAsia="Times New Roman"/>
                <w:color w:val="000000"/>
                <w:lang w:eastAsia="ar-SA"/>
              </w:rPr>
              <w:sym w:font="Symbol" w:char="F0B2"/>
            </w:r>
            <w:r w:rsidRPr="00A732B1">
              <w:rPr>
                <w:rFonts w:eastAsia="Times New Roman"/>
                <w:color w:val="000000"/>
                <w:lang w:eastAsia="ar-SA"/>
              </w:rPr>
              <w:t xml:space="preserve">. </w:t>
            </w:r>
          </w:p>
          <w:p w:rsidR="00A732B1" w:rsidRPr="00A732B1" w:rsidRDefault="00A732B1" w:rsidP="00A732B1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>Рабочая температура 600</w:t>
            </w:r>
            <w:proofErr w:type="gramStart"/>
            <w:r w:rsidRPr="00A732B1">
              <w:rPr>
                <w:rFonts w:eastAsia="Times New Roman"/>
                <w:color w:val="000000"/>
                <w:lang w:eastAsia="ar-SA"/>
              </w:rPr>
              <w:t>°С</w:t>
            </w:r>
            <w:proofErr w:type="gramEnd"/>
            <w:r w:rsidRPr="00A732B1">
              <w:rPr>
                <w:rFonts w:eastAsia="Times New Roman"/>
                <w:color w:val="000000"/>
                <w:lang w:eastAsia="ar-SA"/>
              </w:rPr>
              <w:t>, контактирует с жидким свинцовым теплоносителем.</w:t>
            </w:r>
          </w:p>
          <w:p w:rsidR="00A732B1" w:rsidRPr="00A732B1" w:rsidRDefault="00A732B1" w:rsidP="00A732B1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 xml:space="preserve">Холодильник </w:t>
            </w:r>
            <w:r w:rsidRPr="00A732B1">
              <w:rPr>
                <w:rFonts w:eastAsia="Times New Roman"/>
                <w:color w:val="000000"/>
                <w:lang w:eastAsia="ar-SA"/>
              </w:rPr>
              <w:sym w:font="Symbol" w:char="F0B2"/>
            </w:r>
            <w:r w:rsidRPr="00A732B1">
              <w:rPr>
                <w:rFonts w:eastAsia="Times New Roman"/>
                <w:color w:val="000000"/>
                <w:lang w:eastAsia="ar-SA"/>
              </w:rPr>
              <w:t>Баян</w:t>
            </w:r>
            <w:r w:rsidRPr="00A732B1">
              <w:rPr>
                <w:rFonts w:eastAsia="Times New Roman"/>
                <w:color w:val="000000"/>
                <w:lang w:eastAsia="ar-SA"/>
              </w:rPr>
              <w:sym w:font="Symbol" w:char="F0B2"/>
            </w:r>
            <w:r w:rsidRPr="00A732B1">
              <w:rPr>
                <w:rFonts w:eastAsia="Times New Roman"/>
                <w:color w:val="000000"/>
                <w:lang w:eastAsia="ar-SA"/>
              </w:rPr>
              <w:t>.</w:t>
            </w:r>
          </w:p>
          <w:p w:rsidR="00A732B1" w:rsidRPr="00A732B1" w:rsidRDefault="00A732B1" w:rsidP="00A732B1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>Рабочая температура 400-420</w:t>
            </w:r>
            <w:proofErr w:type="gramStart"/>
            <w:r w:rsidRPr="00A732B1">
              <w:rPr>
                <w:rFonts w:eastAsia="Times New Roman"/>
                <w:color w:val="000000"/>
                <w:lang w:eastAsia="ar-SA"/>
              </w:rPr>
              <w:t>°С</w:t>
            </w:r>
            <w:proofErr w:type="gramEnd"/>
            <w:r w:rsidRPr="00A732B1">
              <w:rPr>
                <w:rFonts w:eastAsia="Times New Roman"/>
                <w:color w:val="000000"/>
                <w:lang w:eastAsia="ar-SA"/>
              </w:rPr>
              <w:t>, контактирует с жидким свинцовым теплоносителем.</w:t>
            </w:r>
          </w:p>
        </w:tc>
      </w:tr>
    </w:tbl>
    <w:p w:rsidR="00A732B1" w:rsidRPr="00A732B1" w:rsidRDefault="00A732B1" w:rsidP="00A732B1">
      <w:pPr>
        <w:suppressAutoHyphens/>
        <w:rPr>
          <w:rFonts w:eastAsia="Times New Roman"/>
          <w:color w:val="000000"/>
          <w:lang w:eastAsia="ar-SA"/>
        </w:rPr>
      </w:pPr>
    </w:p>
    <w:p w:rsidR="00A732B1" w:rsidRPr="00A732B1" w:rsidRDefault="00A732B1" w:rsidP="00A732B1">
      <w:pPr>
        <w:suppressAutoHyphens/>
        <w:rPr>
          <w:rFonts w:eastAsia="Times New Roman"/>
          <w:color w:val="000000"/>
          <w:lang w:eastAsia="ar-SA"/>
        </w:rPr>
      </w:pPr>
      <w:r w:rsidRPr="00A732B1">
        <w:rPr>
          <w:rFonts w:eastAsia="Times New Roman"/>
          <w:color w:val="000000"/>
          <w:lang w:eastAsia="ar-SA"/>
        </w:rPr>
        <w:t>РАЗДЕЛ 4. ТЕХНИЧЕСКИЕ ТРЕБОВАНИЯ</w:t>
      </w:r>
    </w:p>
    <w:p w:rsidR="00A732B1" w:rsidRPr="00A732B1" w:rsidRDefault="00A732B1" w:rsidP="00A732B1">
      <w:pPr>
        <w:suppressAutoHyphens/>
        <w:rPr>
          <w:rFonts w:eastAsia="Times New Roman"/>
          <w:b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732B1" w:rsidRPr="00A732B1" w:rsidTr="00CF6D9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B1" w:rsidRPr="00A732B1" w:rsidRDefault="00A732B1" w:rsidP="00A732B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A732B1" w:rsidRPr="00A732B1" w:rsidTr="00CF6D9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B1" w:rsidRPr="00A732B1" w:rsidRDefault="00A732B1" w:rsidP="00A732B1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 xml:space="preserve">Рекуператор </w:t>
            </w:r>
            <w:r w:rsidRPr="00A732B1">
              <w:rPr>
                <w:rFonts w:eastAsia="Times New Roman"/>
                <w:color w:val="000000"/>
                <w:lang w:eastAsia="ar-SA"/>
              </w:rPr>
              <w:sym w:font="Symbol" w:char="F0B2"/>
            </w:r>
            <w:r w:rsidRPr="00A732B1">
              <w:rPr>
                <w:rFonts w:eastAsia="Times New Roman"/>
                <w:color w:val="000000"/>
                <w:lang w:eastAsia="ar-SA"/>
              </w:rPr>
              <w:t>горячий</w:t>
            </w:r>
            <w:r w:rsidRPr="00A732B1">
              <w:rPr>
                <w:rFonts w:eastAsia="Times New Roman"/>
                <w:color w:val="000000"/>
                <w:lang w:eastAsia="ar-SA"/>
              </w:rPr>
              <w:sym w:font="Symbol" w:char="F0B2"/>
            </w:r>
            <w:r w:rsidRPr="00A732B1">
              <w:rPr>
                <w:rFonts w:eastAsia="Times New Roman"/>
                <w:color w:val="000000"/>
                <w:lang w:eastAsia="ar-SA"/>
              </w:rPr>
              <w:t xml:space="preserve"> состоит из корпуса, изготовленного из стали ЭП823. </w:t>
            </w:r>
          </w:p>
          <w:p w:rsidR="00A732B1" w:rsidRPr="00A732B1" w:rsidRDefault="00A732B1" w:rsidP="00A732B1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 xml:space="preserve">В корпусе размещён пучок трубок в количестве 37 штук, изготовленных из стали ЭП823. Размер трубок </w:t>
            </w:r>
            <w:r w:rsidRPr="00A732B1">
              <w:rPr>
                <w:rFonts w:eastAsia="Times New Roman"/>
                <w:color w:val="000000"/>
                <w:lang w:eastAsia="ar-SA"/>
              </w:rPr>
              <w:sym w:font="Symbol" w:char="F0C6"/>
            </w:r>
            <w:r w:rsidRPr="00A732B1">
              <w:rPr>
                <w:rFonts w:eastAsia="Times New Roman"/>
                <w:color w:val="000000"/>
                <w:lang w:eastAsia="ar-SA"/>
              </w:rPr>
              <w:t>12х0,4.</w:t>
            </w:r>
          </w:p>
          <w:p w:rsidR="00A732B1" w:rsidRPr="00A732B1" w:rsidRDefault="00A732B1" w:rsidP="00A732B1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 xml:space="preserve">Холодильник </w:t>
            </w:r>
            <w:r w:rsidRPr="00A732B1">
              <w:rPr>
                <w:rFonts w:eastAsia="Times New Roman"/>
                <w:color w:val="000000"/>
                <w:lang w:eastAsia="ar-SA"/>
              </w:rPr>
              <w:sym w:font="Symbol" w:char="F0B2"/>
            </w:r>
            <w:r w:rsidRPr="00A732B1">
              <w:rPr>
                <w:rFonts w:eastAsia="Times New Roman"/>
                <w:color w:val="000000"/>
                <w:lang w:eastAsia="ar-SA"/>
              </w:rPr>
              <w:t>Баян</w:t>
            </w:r>
            <w:r w:rsidRPr="00A732B1">
              <w:rPr>
                <w:rFonts w:eastAsia="Times New Roman"/>
                <w:color w:val="000000"/>
                <w:lang w:eastAsia="ar-SA"/>
              </w:rPr>
              <w:sym w:font="Symbol" w:char="F0B2"/>
            </w:r>
            <w:r w:rsidRPr="00A732B1">
              <w:rPr>
                <w:rFonts w:eastAsia="Times New Roman"/>
                <w:color w:val="000000"/>
                <w:lang w:eastAsia="ar-SA"/>
              </w:rPr>
              <w:t xml:space="preserve"> представляет собой вертикальную конструкцию, состоящую из 3-х цилиндрических ёмкостей, которые расположены одна в другой: </w:t>
            </w:r>
          </w:p>
          <w:p w:rsidR="00A732B1" w:rsidRPr="00A732B1" w:rsidRDefault="00A732B1" w:rsidP="00A732B1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>- внутренняя ёмкость – подвижная (перемещается при</w:t>
            </w:r>
            <w:r w:rsidRPr="00A732B1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  <w:r w:rsidRPr="00A732B1">
              <w:rPr>
                <w:rFonts w:eastAsia="Times New Roman"/>
                <w:color w:val="000000"/>
                <w:lang w:eastAsia="ar-SA"/>
              </w:rPr>
              <w:t>помощи винтового устройства);</w:t>
            </w:r>
          </w:p>
          <w:p w:rsidR="00A732B1" w:rsidRPr="00A732B1" w:rsidRDefault="00A732B1" w:rsidP="00A732B1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>- камера охлаждения, представляет собой стакан, в котором циркулирует снизу вверх вода;</w:t>
            </w:r>
          </w:p>
          <w:p w:rsidR="00A732B1" w:rsidRPr="00A732B1" w:rsidRDefault="00A732B1" w:rsidP="00A732B1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>- промежуточная ёмкость находится внутри наружной ёмкости, в кольцевом зазоре между ними снизу вверх проходит циркулирующий в контуре стенда теплоноситель.</w:t>
            </w:r>
            <w:r w:rsidRPr="00A732B1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</w:tc>
      </w:tr>
      <w:tr w:rsidR="00A732B1" w:rsidRPr="00A732B1" w:rsidTr="00CF6D9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B1" w:rsidRPr="00A732B1" w:rsidRDefault="00A732B1" w:rsidP="00A732B1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lastRenderedPageBreak/>
              <w:t>Подраздел 4.2. Требования к надежности</w:t>
            </w:r>
          </w:p>
        </w:tc>
      </w:tr>
      <w:tr w:rsidR="00A732B1" w:rsidRPr="00A732B1" w:rsidTr="00CF6D9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B1" w:rsidRPr="00A732B1" w:rsidRDefault="00A732B1" w:rsidP="00A732B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 xml:space="preserve">Все свариваемые поверхности рекуператора </w:t>
            </w:r>
            <w:r w:rsidRPr="00A732B1">
              <w:rPr>
                <w:rFonts w:eastAsia="Times New Roman"/>
                <w:color w:val="000000"/>
                <w:lang w:eastAsia="ar-SA"/>
              </w:rPr>
              <w:sym w:font="Symbol" w:char="F0B2"/>
            </w:r>
            <w:r w:rsidRPr="00A732B1">
              <w:rPr>
                <w:rFonts w:eastAsia="Times New Roman"/>
                <w:color w:val="000000"/>
                <w:lang w:eastAsia="ar-SA"/>
              </w:rPr>
              <w:t>горячего</w:t>
            </w:r>
            <w:r w:rsidRPr="00A732B1">
              <w:rPr>
                <w:rFonts w:eastAsia="Times New Roman"/>
                <w:color w:val="000000"/>
                <w:lang w:eastAsia="ar-SA"/>
              </w:rPr>
              <w:sym w:font="Symbol" w:char="F0B2"/>
            </w:r>
            <w:r w:rsidRPr="00A732B1">
              <w:rPr>
                <w:rFonts w:eastAsia="Times New Roman"/>
                <w:color w:val="000000"/>
                <w:lang w:eastAsia="ar-SA"/>
              </w:rPr>
              <w:t xml:space="preserve"> и холодильника </w:t>
            </w:r>
            <w:r w:rsidRPr="00A732B1">
              <w:rPr>
                <w:rFonts w:eastAsia="Times New Roman"/>
                <w:color w:val="000000"/>
                <w:lang w:eastAsia="ar-SA"/>
              </w:rPr>
              <w:sym w:font="Symbol" w:char="F0B2"/>
            </w:r>
            <w:r w:rsidRPr="00A732B1">
              <w:rPr>
                <w:rFonts w:eastAsia="Times New Roman"/>
                <w:color w:val="000000"/>
                <w:lang w:eastAsia="ar-SA"/>
              </w:rPr>
              <w:t>Баян</w:t>
            </w:r>
            <w:r w:rsidRPr="00A732B1">
              <w:rPr>
                <w:rFonts w:eastAsia="Times New Roman"/>
                <w:color w:val="000000"/>
                <w:lang w:eastAsia="ar-SA"/>
              </w:rPr>
              <w:sym w:font="Symbol" w:char="F0B2"/>
            </w:r>
            <w:r w:rsidRPr="00A732B1">
              <w:rPr>
                <w:rFonts w:eastAsia="Times New Roman"/>
                <w:color w:val="000000"/>
                <w:lang w:eastAsia="ar-SA"/>
              </w:rPr>
              <w:t xml:space="preserve"> должны быть герметичны и соответствовать требованиям КД.</w:t>
            </w:r>
          </w:p>
          <w:p w:rsidR="00A732B1" w:rsidRPr="00A732B1" w:rsidRDefault="00A732B1" w:rsidP="00A732B1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>Срок эксплуатации определяется КД.</w:t>
            </w:r>
          </w:p>
        </w:tc>
      </w:tr>
      <w:tr w:rsidR="00A732B1" w:rsidRPr="00A732B1" w:rsidTr="00CF6D9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B1" w:rsidRPr="00A732B1" w:rsidRDefault="00A732B1" w:rsidP="00A732B1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A732B1" w:rsidRPr="00A732B1" w:rsidTr="00CF6D9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B1" w:rsidRPr="00A732B1" w:rsidRDefault="00A732B1" w:rsidP="00A732B1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left="34" w:right="34" w:hanging="34"/>
              <w:jc w:val="left"/>
              <w:rPr>
                <w:rFonts w:eastAsia="Times New Roman"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 xml:space="preserve">Используемые материалы должны быть сертифицированы. </w:t>
            </w:r>
          </w:p>
        </w:tc>
      </w:tr>
      <w:tr w:rsidR="00A732B1" w:rsidRPr="00A732B1" w:rsidTr="00CF6D9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B1" w:rsidRPr="00A732B1" w:rsidRDefault="00A732B1" w:rsidP="00A732B1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>Подраздел 4.4 Требования к маркировке</w:t>
            </w:r>
          </w:p>
        </w:tc>
      </w:tr>
      <w:tr w:rsidR="00A732B1" w:rsidRPr="00A732B1" w:rsidTr="00CF6D9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B1" w:rsidRPr="00A732B1" w:rsidRDefault="00A732B1" w:rsidP="00A732B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>-</w:t>
            </w:r>
          </w:p>
        </w:tc>
      </w:tr>
      <w:tr w:rsidR="00A732B1" w:rsidRPr="00A732B1" w:rsidTr="00CF6D9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B1" w:rsidRPr="00A732B1" w:rsidRDefault="00A732B1" w:rsidP="00A732B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>Подраздел 4.5 Требования к упаковке</w:t>
            </w:r>
          </w:p>
        </w:tc>
      </w:tr>
      <w:tr w:rsidR="00A732B1" w:rsidRPr="00A732B1" w:rsidTr="00CF6D9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B1" w:rsidRPr="00A732B1" w:rsidRDefault="00A732B1" w:rsidP="00A732B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сохранность оборудования на весь срок их транспортировки с учётом перегрузок и длительного хранения.</w:t>
            </w:r>
          </w:p>
        </w:tc>
      </w:tr>
    </w:tbl>
    <w:p w:rsidR="00A732B1" w:rsidRPr="00A732B1" w:rsidRDefault="00A732B1" w:rsidP="00A732B1">
      <w:pPr>
        <w:suppressAutoHyphens/>
        <w:rPr>
          <w:rFonts w:eastAsia="Times New Roman"/>
          <w:color w:val="000000"/>
          <w:lang w:eastAsia="ar-SA"/>
        </w:rPr>
      </w:pPr>
    </w:p>
    <w:p w:rsidR="00A732B1" w:rsidRPr="00A732B1" w:rsidRDefault="00A732B1" w:rsidP="00A732B1">
      <w:pPr>
        <w:suppressAutoHyphens/>
        <w:rPr>
          <w:rFonts w:eastAsia="Times New Roman"/>
          <w:color w:val="000000"/>
          <w:lang w:eastAsia="ar-SA"/>
        </w:rPr>
      </w:pPr>
      <w:r w:rsidRPr="00A732B1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A732B1" w:rsidRPr="00A732B1" w:rsidRDefault="00A732B1" w:rsidP="00A732B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732B1" w:rsidRPr="00A732B1" w:rsidTr="00CF6D9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32B1" w:rsidRPr="00A732B1" w:rsidRDefault="00A732B1" w:rsidP="00A732B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A732B1" w:rsidRPr="00A732B1" w:rsidTr="00CF6D9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B1" w:rsidRPr="00A732B1" w:rsidRDefault="00A732B1" w:rsidP="00A732B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>Приемка и Поставка должна быть осуществлена в полном объеме до 30 ноября по адресу г. Обнинск площадь Бондаренко д.1</w:t>
            </w:r>
          </w:p>
        </w:tc>
      </w:tr>
      <w:tr w:rsidR="00A732B1" w:rsidRPr="00A732B1" w:rsidTr="00CF6D9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B1" w:rsidRPr="00A732B1" w:rsidRDefault="00A732B1" w:rsidP="00A732B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732B1" w:rsidRPr="00A732B1" w:rsidTr="00CF6D9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32B1" w:rsidRPr="00A732B1" w:rsidRDefault="00A732B1" w:rsidP="00A732B1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rPr>
                <w:rFonts w:eastAsia="Times New Roman"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>-</w:t>
            </w:r>
          </w:p>
        </w:tc>
      </w:tr>
    </w:tbl>
    <w:p w:rsidR="00A732B1" w:rsidRPr="00A732B1" w:rsidRDefault="00A732B1" w:rsidP="00A732B1">
      <w:pPr>
        <w:suppressAutoHyphens/>
        <w:rPr>
          <w:rFonts w:eastAsia="Times New Roman"/>
          <w:color w:val="000000"/>
          <w:lang w:eastAsia="ar-SA"/>
        </w:rPr>
      </w:pPr>
    </w:p>
    <w:p w:rsidR="00A732B1" w:rsidRPr="00A732B1" w:rsidRDefault="00A732B1" w:rsidP="00A732B1">
      <w:pPr>
        <w:suppressAutoHyphens/>
        <w:rPr>
          <w:rFonts w:eastAsia="Times New Roman"/>
          <w:color w:val="000000"/>
          <w:lang w:eastAsia="ar-SA"/>
        </w:rPr>
      </w:pPr>
      <w:r w:rsidRPr="00A732B1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A732B1" w:rsidRPr="00A732B1" w:rsidRDefault="00A732B1" w:rsidP="00A732B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732B1" w:rsidRPr="00A732B1" w:rsidTr="00CF6D9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32B1" w:rsidRPr="00A732B1" w:rsidRDefault="00A732B1" w:rsidP="00A732B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>Условия транспортировки определяет поставщик.</w:t>
            </w:r>
          </w:p>
        </w:tc>
      </w:tr>
    </w:tbl>
    <w:p w:rsidR="00A732B1" w:rsidRPr="00A732B1" w:rsidRDefault="00A732B1" w:rsidP="00A732B1">
      <w:pPr>
        <w:suppressAutoHyphens/>
        <w:rPr>
          <w:rFonts w:eastAsia="Times New Roman"/>
          <w:color w:val="000000"/>
          <w:lang w:eastAsia="ar-SA"/>
        </w:rPr>
      </w:pPr>
    </w:p>
    <w:p w:rsidR="00A732B1" w:rsidRPr="00A732B1" w:rsidRDefault="00A732B1" w:rsidP="00A732B1">
      <w:pPr>
        <w:suppressAutoHyphens/>
        <w:rPr>
          <w:rFonts w:eastAsia="Times New Roman"/>
          <w:color w:val="000000"/>
          <w:lang w:eastAsia="ar-SA"/>
        </w:rPr>
      </w:pPr>
      <w:r w:rsidRPr="00A732B1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A732B1" w:rsidRPr="00A732B1" w:rsidRDefault="00A732B1" w:rsidP="00A732B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732B1" w:rsidRPr="00A732B1" w:rsidTr="00CF6D9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32B1" w:rsidRPr="00A732B1" w:rsidRDefault="00A732B1" w:rsidP="00A732B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>Хранение в соответствии с инструкцией по эксплуатации.</w:t>
            </w:r>
          </w:p>
        </w:tc>
      </w:tr>
    </w:tbl>
    <w:p w:rsidR="00A732B1" w:rsidRPr="00A732B1" w:rsidRDefault="00A732B1" w:rsidP="00A732B1">
      <w:pPr>
        <w:suppressAutoHyphens/>
        <w:rPr>
          <w:rFonts w:eastAsia="Times New Roman"/>
          <w:color w:val="000000"/>
          <w:lang w:eastAsia="ar-SA"/>
        </w:rPr>
      </w:pPr>
    </w:p>
    <w:p w:rsidR="00A732B1" w:rsidRPr="00A732B1" w:rsidRDefault="00A732B1" w:rsidP="00A732B1">
      <w:pPr>
        <w:suppressAutoHyphens/>
        <w:rPr>
          <w:rFonts w:eastAsia="Times New Roman"/>
          <w:color w:val="000000"/>
          <w:lang w:eastAsia="ar-SA"/>
        </w:rPr>
      </w:pPr>
      <w:r w:rsidRPr="00A732B1">
        <w:rPr>
          <w:rFonts w:eastAsia="Times New Roman"/>
          <w:color w:val="000000"/>
          <w:lang w:eastAsia="ar-SA"/>
        </w:rPr>
        <w:t>РАЗДЕЛ 8. ТРЕБОВАНИЯ К ОБЪЕМУ И/ИЛИ СРОКУ ПРЕДОСТАВЛЕНИЯ ГАРАНТИЙ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732B1" w:rsidRPr="00A732B1" w:rsidTr="00CF6D9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32B1" w:rsidRPr="00A732B1" w:rsidRDefault="00A732B1" w:rsidP="00A732B1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left"/>
              <w:rPr>
                <w:rFonts w:eastAsia="Times New Roman"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>Гарантия качества не менее 12 месяцев</w:t>
            </w:r>
          </w:p>
        </w:tc>
      </w:tr>
    </w:tbl>
    <w:p w:rsidR="00A732B1" w:rsidRPr="00A732B1" w:rsidRDefault="00A732B1" w:rsidP="00A732B1">
      <w:pPr>
        <w:suppressAutoHyphens/>
        <w:rPr>
          <w:rFonts w:eastAsia="Times New Roman"/>
          <w:color w:val="000000"/>
          <w:lang w:eastAsia="ar-SA"/>
        </w:rPr>
      </w:pPr>
    </w:p>
    <w:p w:rsidR="00A732B1" w:rsidRPr="00A732B1" w:rsidRDefault="00A732B1" w:rsidP="00A732B1">
      <w:pPr>
        <w:suppressAutoHyphens/>
        <w:rPr>
          <w:rFonts w:eastAsia="Times New Roman"/>
          <w:color w:val="000000"/>
          <w:lang w:eastAsia="ar-SA"/>
        </w:rPr>
      </w:pPr>
      <w:r w:rsidRPr="00A732B1">
        <w:rPr>
          <w:rFonts w:eastAsia="Times New Roman"/>
          <w:color w:val="000000"/>
          <w:lang w:eastAsia="ar-SA"/>
        </w:rPr>
        <w:t>РАЗДЕЛ 9. ТРЕБОВАНИЯ К ОБСЛУЖИВАНИЮ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732B1" w:rsidRPr="00A732B1" w:rsidTr="00CF6D9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32B1" w:rsidRPr="00A732B1" w:rsidRDefault="00A732B1" w:rsidP="00A732B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>-</w:t>
            </w:r>
          </w:p>
        </w:tc>
      </w:tr>
    </w:tbl>
    <w:p w:rsidR="00A732B1" w:rsidRPr="00A732B1" w:rsidRDefault="00A732B1" w:rsidP="00A732B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A732B1" w:rsidRPr="00A732B1" w:rsidRDefault="00A732B1" w:rsidP="00A732B1">
      <w:pPr>
        <w:suppressAutoHyphens/>
        <w:rPr>
          <w:rFonts w:eastAsia="Times New Roman"/>
          <w:color w:val="000000"/>
          <w:lang w:eastAsia="ar-SA"/>
        </w:rPr>
      </w:pPr>
      <w:r w:rsidRPr="00A732B1">
        <w:rPr>
          <w:rFonts w:eastAsia="Times New Roman"/>
          <w:color w:val="000000"/>
          <w:lang w:eastAsia="ar-SA"/>
        </w:rPr>
        <w:t>РАЗДЕЛ 10. ЭКОЛОГИЧЕСКИЕ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732B1" w:rsidRPr="00A732B1" w:rsidTr="00CF6D9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32B1" w:rsidRPr="00A732B1" w:rsidRDefault="00A732B1" w:rsidP="00A732B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>-</w:t>
            </w:r>
          </w:p>
        </w:tc>
      </w:tr>
    </w:tbl>
    <w:p w:rsidR="00A732B1" w:rsidRPr="00A732B1" w:rsidRDefault="00A732B1" w:rsidP="00A732B1">
      <w:pPr>
        <w:suppressAutoHyphens/>
        <w:rPr>
          <w:rFonts w:eastAsia="Times New Roman"/>
          <w:color w:val="000000"/>
          <w:lang w:eastAsia="ar-SA"/>
        </w:rPr>
      </w:pPr>
      <w:r w:rsidRPr="00A732B1">
        <w:rPr>
          <w:rFonts w:eastAsia="Times New Roman"/>
          <w:color w:val="000000"/>
          <w:lang w:eastAsia="ar-SA"/>
        </w:rPr>
        <w:t>РАЗДЕЛ 11. ТРЕБОВАНИЯ ПО БЕЗОПАСНОСТИ</w:t>
      </w:r>
    </w:p>
    <w:p w:rsidR="00A732B1" w:rsidRPr="00A732B1" w:rsidRDefault="00A732B1" w:rsidP="00A732B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732B1" w:rsidRPr="00A732B1" w:rsidTr="00CF6D9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32B1" w:rsidRPr="00A732B1" w:rsidRDefault="00A732B1" w:rsidP="00A732B1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highlight w:val="yellow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>В соответствии с КД.</w:t>
            </w:r>
          </w:p>
        </w:tc>
      </w:tr>
    </w:tbl>
    <w:p w:rsidR="00A732B1" w:rsidRPr="00A732B1" w:rsidRDefault="00A732B1" w:rsidP="00A732B1">
      <w:pPr>
        <w:suppressAutoHyphens/>
        <w:rPr>
          <w:rFonts w:eastAsia="Times New Roman"/>
          <w:color w:val="000000"/>
          <w:lang w:eastAsia="ar-SA"/>
        </w:rPr>
      </w:pPr>
      <w:r w:rsidRPr="00A732B1">
        <w:rPr>
          <w:rFonts w:eastAsia="Times New Roman"/>
          <w:color w:val="000000"/>
          <w:lang w:eastAsia="ar-SA"/>
        </w:rPr>
        <w:t>РАЗДЕЛ 12. ТРЕБОВАНИЯ К КАЧЕСТВУ</w:t>
      </w:r>
    </w:p>
    <w:p w:rsidR="00A732B1" w:rsidRPr="00A732B1" w:rsidRDefault="00A732B1" w:rsidP="00A732B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732B1" w:rsidRPr="00A732B1" w:rsidTr="00CF6D9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32B1" w:rsidRPr="00A732B1" w:rsidRDefault="00A732B1" w:rsidP="00A732B1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highlight w:val="yellow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lastRenderedPageBreak/>
              <w:t>-</w:t>
            </w:r>
          </w:p>
        </w:tc>
      </w:tr>
    </w:tbl>
    <w:p w:rsidR="00A732B1" w:rsidRPr="00A732B1" w:rsidRDefault="00A732B1" w:rsidP="00A732B1">
      <w:pPr>
        <w:suppressAutoHyphens/>
        <w:rPr>
          <w:rFonts w:eastAsia="Times New Roman"/>
          <w:color w:val="000000"/>
          <w:lang w:eastAsia="ar-SA"/>
        </w:rPr>
      </w:pPr>
      <w:r w:rsidRPr="00A732B1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A732B1" w:rsidRPr="00A732B1" w:rsidRDefault="00A732B1" w:rsidP="00A732B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732B1" w:rsidRPr="00A732B1" w:rsidTr="00CF6D9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32B1" w:rsidRPr="00A732B1" w:rsidRDefault="00A732B1" w:rsidP="00A732B1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left"/>
              <w:rPr>
                <w:rFonts w:eastAsia="Times New Roman"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>Поставляемое оборудование должно быть новым, не допускается оборудование, собранное из восстановленных узлов.</w:t>
            </w:r>
          </w:p>
        </w:tc>
      </w:tr>
    </w:tbl>
    <w:p w:rsidR="00A732B1" w:rsidRPr="00A732B1" w:rsidRDefault="00A732B1" w:rsidP="00A732B1">
      <w:pPr>
        <w:suppressAutoHyphens/>
        <w:rPr>
          <w:rFonts w:eastAsia="Times New Roman"/>
          <w:color w:val="000000"/>
          <w:lang w:eastAsia="ar-SA"/>
        </w:rPr>
      </w:pPr>
    </w:p>
    <w:p w:rsidR="00A732B1" w:rsidRPr="00A732B1" w:rsidRDefault="00A732B1" w:rsidP="00A732B1">
      <w:pPr>
        <w:suppressAutoHyphens/>
        <w:rPr>
          <w:rFonts w:eastAsia="Times New Roman"/>
          <w:color w:val="000000"/>
          <w:lang w:eastAsia="ar-SA"/>
        </w:rPr>
      </w:pPr>
      <w:r w:rsidRPr="00A732B1">
        <w:rPr>
          <w:rFonts w:eastAsia="Times New Roman"/>
          <w:color w:val="000000"/>
          <w:lang w:eastAsia="ar-SA"/>
        </w:rPr>
        <w:t>РАЗДЕЛ 14. ТРЕБОВАНИЯ К КОЛИЧЕСТВУ И СРОКУ (ПЕРИОДИЧНОСТИ) ПОСТАВКИ</w:t>
      </w:r>
    </w:p>
    <w:p w:rsidR="00A732B1" w:rsidRPr="00A732B1" w:rsidRDefault="00A732B1" w:rsidP="00A732B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732B1" w:rsidRPr="00A732B1" w:rsidTr="00CF6D9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32B1" w:rsidRPr="00A732B1" w:rsidRDefault="00A732B1" w:rsidP="00A732B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 xml:space="preserve">Требуется поставить рекуператоры </w:t>
            </w:r>
            <w:r w:rsidRPr="00A732B1">
              <w:rPr>
                <w:rFonts w:eastAsia="Times New Roman"/>
                <w:color w:val="000000"/>
                <w:lang w:eastAsia="ar-SA"/>
              </w:rPr>
              <w:sym w:font="Symbol" w:char="F0B2"/>
            </w:r>
            <w:r w:rsidRPr="00A732B1">
              <w:rPr>
                <w:rFonts w:eastAsia="Times New Roman"/>
                <w:color w:val="000000"/>
                <w:lang w:eastAsia="ar-SA"/>
              </w:rPr>
              <w:t>горячие</w:t>
            </w:r>
            <w:r w:rsidRPr="00A732B1">
              <w:rPr>
                <w:rFonts w:eastAsia="Times New Roman"/>
                <w:color w:val="000000"/>
                <w:lang w:eastAsia="ar-SA"/>
              </w:rPr>
              <w:sym w:font="Symbol" w:char="F0B2"/>
            </w:r>
            <w:r w:rsidRPr="00A732B1">
              <w:rPr>
                <w:rFonts w:eastAsia="Times New Roman"/>
                <w:color w:val="000000"/>
                <w:lang w:eastAsia="ar-SA"/>
              </w:rPr>
              <w:t xml:space="preserve">  в количестве 3 штук и  холодильники </w:t>
            </w:r>
            <w:r w:rsidRPr="00A732B1">
              <w:rPr>
                <w:rFonts w:eastAsia="Times New Roman"/>
                <w:color w:val="000000"/>
                <w:lang w:eastAsia="ar-SA"/>
              </w:rPr>
              <w:sym w:font="Symbol" w:char="F0B2"/>
            </w:r>
            <w:r w:rsidRPr="00A732B1">
              <w:rPr>
                <w:rFonts w:eastAsia="Times New Roman"/>
                <w:color w:val="000000"/>
                <w:lang w:eastAsia="ar-SA"/>
              </w:rPr>
              <w:t>Баян</w:t>
            </w:r>
            <w:r w:rsidRPr="00A732B1">
              <w:rPr>
                <w:rFonts w:eastAsia="Times New Roman"/>
                <w:color w:val="000000"/>
                <w:lang w:eastAsia="ar-SA"/>
              </w:rPr>
              <w:sym w:font="Symbol" w:char="F0B2"/>
            </w:r>
            <w:r w:rsidRPr="00A732B1">
              <w:rPr>
                <w:rFonts w:eastAsia="Times New Roman"/>
                <w:color w:val="000000"/>
                <w:lang w:eastAsia="ar-SA"/>
              </w:rPr>
              <w:t>в количестве 2 штук  не позднее 30 ноября 2013 г.</w:t>
            </w:r>
          </w:p>
        </w:tc>
      </w:tr>
    </w:tbl>
    <w:p w:rsidR="00A732B1" w:rsidRPr="00A732B1" w:rsidRDefault="00A732B1" w:rsidP="00A732B1">
      <w:pPr>
        <w:suppressAutoHyphens/>
        <w:rPr>
          <w:rFonts w:eastAsia="Times New Roman"/>
          <w:color w:val="000000"/>
          <w:lang w:eastAsia="ar-SA"/>
        </w:rPr>
      </w:pPr>
    </w:p>
    <w:p w:rsidR="00A732B1" w:rsidRPr="00A732B1" w:rsidRDefault="00A732B1" w:rsidP="00A732B1">
      <w:pPr>
        <w:suppressAutoHyphens/>
        <w:rPr>
          <w:rFonts w:eastAsia="Times New Roman"/>
          <w:color w:val="000000"/>
          <w:lang w:eastAsia="ar-SA"/>
        </w:rPr>
      </w:pPr>
      <w:r w:rsidRPr="00A732B1">
        <w:rPr>
          <w:rFonts w:eastAsia="Times New Roman"/>
          <w:color w:val="000000"/>
          <w:lang w:eastAsia="ar-SA"/>
        </w:rPr>
        <w:t>РАЗДЕЛ 15. ТРЕБОВАНИЕ К ФОРМЕ ПРЕДСТАВЛЯЕМОЙ ИНФОРМАЦИИ</w:t>
      </w:r>
    </w:p>
    <w:p w:rsidR="00A732B1" w:rsidRPr="00A732B1" w:rsidRDefault="00A732B1" w:rsidP="00A732B1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732B1" w:rsidRPr="00A732B1" w:rsidTr="00CF6D9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32B1" w:rsidRPr="00A732B1" w:rsidRDefault="00A732B1" w:rsidP="00A732B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>-</w:t>
            </w:r>
          </w:p>
        </w:tc>
      </w:tr>
    </w:tbl>
    <w:p w:rsidR="00A732B1" w:rsidRPr="00A732B1" w:rsidRDefault="00A732B1" w:rsidP="00A732B1">
      <w:pPr>
        <w:suppressAutoHyphens/>
        <w:rPr>
          <w:rFonts w:eastAsia="Times New Roman"/>
          <w:color w:val="000000"/>
          <w:lang w:eastAsia="ar-SA"/>
        </w:rPr>
      </w:pPr>
      <w:r w:rsidRPr="00A732B1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A732B1" w:rsidRPr="00A732B1" w:rsidRDefault="00A732B1" w:rsidP="00A732B1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A732B1" w:rsidRPr="00A732B1" w:rsidTr="00CF6D9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2B1" w:rsidRPr="00A732B1" w:rsidRDefault="00A732B1" w:rsidP="00A732B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A732B1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A732B1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2B1" w:rsidRPr="00A732B1" w:rsidRDefault="00A732B1" w:rsidP="00A732B1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2B1" w:rsidRPr="00A732B1" w:rsidRDefault="00A732B1" w:rsidP="00A732B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A732B1" w:rsidRPr="00A732B1" w:rsidTr="00CF6D9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32B1" w:rsidRPr="00A732B1" w:rsidRDefault="00A732B1" w:rsidP="00A732B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B1" w:rsidRPr="00A732B1" w:rsidRDefault="00A732B1" w:rsidP="00A732B1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B1" w:rsidRPr="00A732B1" w:rsidRDefault="00A732B1" w:rsidP="00A732B1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A732B1" w:rsidRPr="00A732B1" w:rsidRDefault="00A732B1" w:rsidP="00A732B1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p w:rsidR="00A732B1" w:rsidRPr="00A732B1" w:rsidRDefault="00A732B1" w:rsidP="00A732B1">
      <w:pPr>
        <w:suppressAutoHyphens/>
        <w:rPr>
          <w:rFonts w:eastAsia="Times New Roman"/>
          <w:color w:val="000000"/>
          <w:lang w:eastAsia="ar-SA"/>
        </w:rPr>
      </w:pPr>
      <w:r w:rsidRPr="00A732B1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A732B1" w:rsidRPr="00A732B1" w:rsidRDefault="00A732B1" w:rsidP="00A732B1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A732B1" w:rsidRPr="00A732B1" w:rsidTr="00CF6D9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2B1" w:rsidRPr="00A732B1" w:rsidRDefault="00A732B1" w:rsidP="00A732B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A732B1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A732B1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2B1" w:rsidRPr="00A732B1" w:rsidRDefault="00A732B1" w:rsidP="00A732B1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2B1" w:rsidRPr="00A732B1" w:rsidRDefault="00A732B1" w:rsidP="00A732B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A732B1" w:rsidRPr="00A732B1" w:rsidTr="00CF6D9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B1" w:rsidRPr="00A732B1" w:rsidRDefault="00A732B1" w:rsidP="00A732B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B1" w:rsidRPr="00A732B1" w:rsidRDefault="00A732B1" w:rsidP="00A732B1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 xml:space="preserve">КД 4293 </w:t>
            </w:r>
            <w:proofErr w:type="gramStart"/>
            <w:r w:rsidRPr="00A732B1">
              <w:rPr>
                <w:rFonts w:eastAsia="Times New Roman"/>
                <w:color w:val="000000"/>
                <w:lang w:eastAsia="ar-SA"/>
              </w:rPr>
              <w:t>СБ</w:t>
            </w:r>
            <w:proofErr w:type="gramEnd"/>
          </w:p>
          <w:p w:rsidR="00A732B1" w:rsidRPr="00A732B1" w:rsidRDefault="00A732B1" w:rsidP="00A732B1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A732B1">
              <w:rPr>
                <w:rFonts w:eastAsia="Times New Roman"/>
                <w:color w:val="000000"/>
                <w:lang w:eastAsia="ar-SA"/>
              </w:rPr>
              <w:t xml:space="preserve">КД А-5053-19-00-00 </w:t>
            </w:r>
            <w:proofErr w:type="gramStart"/>
            <w:r w:rsidRPr="00A732B1">
              <w:rPr>
                <w:rFonts w:eastAsia="Times New Roman"/>
                <w:color w:val="000000"/>
                <w:lang w:eastAsia="ar-SA"/>
              </w:rPr>
              <w:t>СБ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B1" w:rsidRPr="00A732B1" w:rsidRDefault="00A732B1" w:rsidP="00A732B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A732B1">
              <w:rPr>
                <w:rFonts w:eastAsia="Times New Roman"/>
                <w:color w:val="000000"/>
                <w:lang w:eastAsia="ar-SA"/>
              </w:rPr>
              <w:t>Размещены</w:t>
            </w:r>
            <w:proofErr w:type="gramEnd"/>
            <w:r w:rsidRPr="00A732B1">
              <w:rPr>
                <w:rFonts w:eastAsia="Times New Roman"/>
                <w:color w:val="000000"/>
                <w:lang w:eastAsia="ar-SA"/>
              </w:rPr>
              <w:t xml:space="preserve"> на сайте в виде отдельных файлов</w:t>
            </w:r>
          </w:p>
        </w:tc>
      </w:tr>
    </w:tbl>
    <w:p w:rsidR="00A732B1" w:rsidRPr="00A732B1" w:rsidRDefault="00A732B1" w:rsidP="00A732B1">
      <w:pPr>
        <w:suppressAutoHyphens/>
        <w:ind w:left="5103"/>
        <w:jc w:val="left"/>
        <w:rPr>
          <w:rFonts w:eastAsia="Times New Roman"/>
          <w:i/>
          <w:color w:val="000000"/>
          <w:lang w:eastAsia="ar-SA"/>
        </w:rPr>
      </w:pPr>
    </w:p>
    <w:p w:rsidR="00A732B1" w:rsidRPr="00A732B1" w:rsidRDefault="00A732B1" w:rsidP="00A732B1">
      <w:pPr>
        <w:suppressAutoHyphens/>
        <w:ind w:left="5103"/>
        <w:jc w:val="left"/>
        <w:rPr>
          <w:rFonts w:ascii="Arial" w:eastAsia="Times New Roman" w:hAnsi="Arial"/>
          <w:i/>
          <w:color w:val="000000"/>
          <w:lang w:eastAsia="ar-SA"/>
        </w:rPr>
      </w:pPr>
    </w:p>
    <w:p w:rsidR="00A732B1" w:rsidRPr="00A732B1" w:rsidRDefault="00A732B1" w:rsidP="00A732B1">
      <w:pPr>
        <w:suppressAutoHyphens/>
        <w:jc w:val="left"/>
        <w:rPr>
          <w:rFonts w:ascii="Arial" w:eastAsia="Times New Roman" w:hAnsi="Arial"/>
          <w:szCs w:val="20"/>
          <w:lang w:eastAsia="ar-SA"/>
        </w:rPr>
      </w:pPr>
      <w:r>
        <w:rPr>
          <w:rFonts w:ascii="Arial" w:eastAsia="Times New Roman" w:hAnsi="Arial"/>
          <w:noProof/>
          <w:szCs w:val="20"/>
          <w:lang w:eastAsia="ru-RU"/>
        </w:rPr>
        <w:drawing>
          <wp:inline distT="0" distB="0" distL="0" distR="0">
            <wp:extent cx="8255" cy="82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32B1" w:rsidRPr="00A732B1" w:rsidRDefault="00A732B1" w:rsidP="00A732B1">
      <w:pPr>
        <w:suppressAutoHyphens/>
        <w:jc w:val="left"/>
        <w:rPr>
          <w:rFonts w:eastAsia="Times New Roman"/>
          <w:lang w:eastAsia="ar-SA"/>
        </w:rPr>
      </w:pPr>
    </w:p>
    <w:p w:rsidR="00A732B1" w:rsidRPr="00A732B1" w:rsidRDefault="00A732B1" w:rsidP="00A732B1">
      <w:pPr>
        <w:suppressAutoHyphens/>
        <w:jc w:val="left"/>
        <w:rPr>
          <w:rFonts w:eastAsia="Times New Roman"/>
          <w:caps/>
          <w:color w:val="000000"/>
          <w:lang w:eastAsia="ar-SA"/>
        </w:rPr>
      </w:pPr>
    </w:p>
    <w:p w:rsidR="00A732B1" w:rsidRPr="00A732B1" w:rsidRDefault="00A732B1" w:rsidP="00A732B1">
      <w:pPr>
        <w:suppressAutoHyphens/>
        <w:ind w:left="708"/>
        <w:jc w:val="both"/>
        <w:rPr>
          <w:rFonts w:ascii="Arial" w:eastAsia="Times New Roman" w:hAnsi="Arial"/>
          <w:color w:val="262626"/>
          <w:sz w:val="26"/>
          <w:szCs w:val="26"/>
          <w:lang w:eastAsia="ar-SA"/>
        </w:rPr>
      </w:pPr>
      <w:r w:rsidRPr="00A732B1">
        <w:rPr>
          <w:rFonts w:eastAsia="Times New Roman"/>
          <w:b/>
          <w:lang w:eastAsia="ar-SA"/>
        </w:rPr>
        <w:t>Контактное лицо</w:t>
      </w:r>
      <w:r w:rsidRPr="00A732B1">
        <w:rPr>
          <w:rFonts w:eastAsia="Times New Roman"/>
          <w:lang w:eastAsia="ar-SA"/>
        </w:rPr>
        <w:t xml:space="preserve">:  Калякин Дмитрий Георгиевич (48439) </w:t>
      </w:r>
      <w:r w:rsidRPr="00A732B1">
        <w:rPr>
          <w:rFonts w:eastAsia="Times New Roman"/>
          <w:bCs/>
          <w:color w:val="000000"/>
          <w:szCs w:val="20"/>
          <w:lang w:eastAsia="ar-SA"/>
        </w:rPr>
        <w:t>9-48-96</w:t>
      </w:r>
    </w:p>
    <w:p w:rsidR="00A732B1" w:rsidRPr="00A732B1" w:rsidRDefault="00A732B1" w:rsidP="00A732B1">
      <w:pPr>
        <w:suppressAutoHyphens/>
        <w:spacing w:after="60"/>
        <w:jc w:val="both"/>
        <w:rPr>
          <w:rFonts w:ascii="Arial" w:eastAsia="Times New Roman" w:hAnsi="Arial"/>
          <w:color w:val="262626"/>
          <w:sz w:val="26"/>
          <w:szCs w:val="26"/>
          <w:lang w:eastAsia="ar-SA"/>
        </w:rPr>
      </w:pPr>
    </w:p>
    <w:p w:rsidR="00A732B1" w:rsidRPr="00A732B1" w:rsidRDefault="00A732B1" w:rsidP="00A732B1">
      <w:pPr>
        <w:suppressAutoHyphens/>
        <w:ind w:firstLine="709"/>
        <w:jc w:val="both"/>
        <w:rPr>
          <w:rFonts w:eastAsia="Times New Roman"/>
          <w:b/>
          <w:bCs/>
          <w:lang w:eastAsia="ru-RU"/>
        </w:rPr>
      </w:pPr>
    </w:p>
    <w:p w:rsidR="008E3C0C" w:rsidRDefault="008E3C0C">
      <w:bookmarkStart w:id="0" w:name="_GoBack"/>
      <w:bookmarkEnd w:id="0"/>
    </w:p>
    <w:sectPr w:rsidR="008E3C0C" w:rsidSect="0066226D">
      <w:footerReference w:type="default" r:id="rId6"/>
      <w:pgSz w:w="11905" w:h="16837"/>
      <w:pgMar w:top="1117" w:right="970" w:bottom="405" w:left="1128" w:header="720" w:footer="720" w:gutter="0"/>
      <w:cols w:space="6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7608" w:rsidRDefault="00A732B1" w:rsidP="007C53B0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307608" w:rsidRDefault="00A732B1">
    <w:pPr>
      <w:pStyle w:val="a3"/>
    </w:pPr>
  </w:p>
  <w:p w:rsidR="00307608" w:rsidRDefault="00A732B1"/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37C"/>
    <w:rsid w:val="008E3C0C"/>
    <w:rsid w:val="00A732B1"/>
    <w:rsid w:val="00BD337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rsid w:val="00A732B1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uiPriority w:val="99"/>
    <w:semiHidden/>
    <w:rsid w:val="00A732B1"/>
  </w:style>
  <w:style w:type="character" w:customStyle="1" w:styleId="1">
    <w:name w:val="Нижний колонтитул Знак1"/>
    <w:link w:val="a3"/>
    <w:rsid w:val="00A732B1"/>
    <w:rPr>
      <w:rFonts w:ascii="Arial" w:eastAsia="Times New Roman" w:hAnsi="Arial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A732B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732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rsid w:val="00A732B1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uiPriority w:val="99"/>
    <w:semiHidden/>
    <w:rsid w:val="00A732B1"/>
  </w:style>
  <w:style w:type="character" w:customStyle="1" w:styleId="1">
    <w:name w:val="Нижний колонтитул Знак1"/>
    <w:link w:val="a3"/>
    <w:rsid w:val="00A732B1"/>
    <w:rPr>
      <w:rFonts w:ascii="Arial" w:eastAsia="Times New Roman" w:hAnsi="Arial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A732B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732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864</Words>
  <Characters>4931</Characters>
  <Application>Microsoft Office Word</Application>
  <DocSecurity>0</DocSecurity>
  <Lines>41</Lines>
  <Paragraphs>11</Paragraphs>
  <ScaleCrop>false</ScaleCrop>
  <Company>Организация</Company>
  <LinksUpToDate>false</LinksUpToDate>
  <CharactersWithSpaces>5784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2013-10-15T13:02:00Z</dcterms:created>
  <dcterms:modified xsi:type="dcterms:W3CDTF">2013-10-15T13:02:00Z</dcterms:modified>
</cp:coreProperties>
</file>