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A451CB" w:rsidRDefault="00063D46" w:rsidP="00063D46">
      <w:pPr>
        <w:jc w:val="right"/>
        <w:rPr>
          <w:sz w:val="24"/>
          <w:szCs w:val="24"/>
        </w:rPr>
      </w:pPr>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00351755" w:rsidRPr="00351755">
        <w:rPr>
          <w:b/>
          <w:sz w:val="24"/>
        </w:rPr>
        <w:t>П</w:t>
      </w:r>
      <w:r w:rsidRPr="00351755">
        <w:rPr>
          <w:b/>
          <w:sz w:val="24"/>
        </w:rPr>
        <w:t>А</w:t>
      </w:r>
      <w:r w:rsidRPr="00A451CB">
        <w:rPr>
          <w:b/>
          <w:sz w:val="24"/>
        </w:rPr>
        <w:t>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lastRenderedPageBreak/>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и(или) </w:t>
      </w:r>
      <w:r w:rsidRPr="00A451CB">
        <w:t>исков третьих лиц.</w:t>
      </w:r>
    </w:p>
    <w:p w:rsidR="001D57A8" w:rsidRPr="00A451CB" w:rsidRDefault="00535431" w:rsidP="001D57A8">
      <w:pPr>
        <w:pStyle w:val="a7"/>
        <w:spacing w:line="360" w:lineRule="auto"/>
      </w:pPr>
      <w:r w:rsidRPr="00A451CB">
        <w:t xml:space="preserve">1.4. </w:t>
      </w:r>
      <w:r w:rsidR="001D57A8" w:rsidRPr="00A451CB">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w:t>
      </w:r>
      <w:r w:rsidR="001D57A8" w:rsidRPr="00A451CB">
        <w:lastRenderedPageBreak/>
        <w:t xml:space="preserve">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
    <w:p w:rsidR="00791B03" w:rsidRPr="00A451CB" w:rsidRDefault="00791B03" w:rsidP="00821DB7">
      <w:pPr>
        <w:pStyle w:val="3"/>
        <w:spacing w:line="360" w:lineRule="auto"/>
        <w:ind w:firstLine="851"/>
        <w:rPr>
          <w:szCs w:val="24"/>
        </w:rPr>
      </w:pPr>
      <w:r w:rsidRPr="00A451CB">
        <w:rPr>
          <w:szCs w:val="24"/>
        </w:rPr>
        <w:t xml:space="preserve">3.1.1. В случае,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xml:space="preserve">. 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и(или)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некачественных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с даты начала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на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r w:rsidR="00E644F8" w:rsidRPr="00A451CB">
        <w:rPr>
          <w:rFonts w:ascii="Times New Roman" w:hAnsi="Times New Roman"/>
          <w:sz w:val="24"/>
          <w:szCs w:val="24"/>
        </w:rPr>
        <w:t xml:space="preserve">Покупатель в течение </w:t>
      </w:r>
      <w:r w:rsidR="00337A92">
        <w:rPr>
          <w:rFonts w:ascii="Times New Roman" w:hAnsi="Times New Roman"/>
          <w:sz w:val="24"/>
          <w:szCs w:val="24"/>
        </w:rPr>
        <w:t>3</w:t>
      </w:r>
      <w:r w:rsidR="00E644F8" w:rsidRPr="00A451CB">
        <w:rPr>
          <w:rFonts w:ascii="Times New Roman" w:hAnsi="Times New Roman"/>
          <w:sz w:val="24"/>
          <w:szCs w:val="24"/>
        </w:rPr>
        <w:t>0 (</w:t>
      </w:r>
      <w:r w:rsidR="00337A92">
        <w:rPr>
          <w:rFonts w:ascii="Times New Roman" w:hAnsi="Times New Roman"/>
          <w:sz w:val="24"/>
          <w:szCs w:val="24"/>
        </w:rPr>
        <w:t>тридца</w:t>
      </w:r>
      <w:r w:rsidR="00E644F8" w:rsidRPr="00A451CB">
        <w:rPr>
          <w:rFonts w:ascii="Times New Roman" w:hAnsi="Times New Roman"/>
          <w:sz w:val="24"/>
          <w:szCs w:val="24"/>
        </w:rPr>
        <w:t>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Pr="00A451CB" w:rsidRDefault="00111E28" w:rsidP="00164626">
      <w:pPr>
        <w:pStyle w:val="3"/>
        <w:spacing w:line="360" w:lineRule="auto"/>
        <w:ind w:firstLine="709"/>
      </w:pPr>
      <w:r w:rsidRPr="00A451CB">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995C8A" w:rsidRPr="00A451CB" w:rsidRDefault="00995C8A" w:rsidP="00140FCD">
      <w:pPr>
        <w:spacing w:line="360" w:lineRule="auto"/>
        <w:jc w:val="center"/>
        <w:rPr>
          <w:sz w:val="24"/>
        </w:rPr>
      </w:pPr>
    </w:p>
    <w:p w:rsidR="0019062D"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17461B" w:rsidRPr="0017461B" w:rsidRDefault="00111E28" w:rsidP="0017461B">
      <w:pPr>
        <w:spacing w:line="360" w:lineRule="auto"/>
        <w:ind w:firstLine="709"/>
        <w:jc w:val="both"/>
        <w:rPr>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17461B">
        <w:rPr>
          <w:sz w:val="24"/>
          <w:szCs w:val="24"/>
        </w:rPr>
        <w:t>.</w:t>
      </w:r>
      <w:r w:rsidR="006D6B84" w:rsidRPr="0017461B">
        <w:rPr>
          <w:sz w:val="24"/>
          <w:szCs w:val="24"/>
        </w:rPr>
        <w:t xml:space="preserve"> </w:t>
      </w:r>
      <w:r w:rsidR="0017461B" w:rsidRPr="0017461B">
        <w:rPr>
          <w:sz w:val="24"/>
          <w:szCs w:val="24"/>
        </w:rPr>
        <w:t xml:space="preserve">В случае поставки ТМЦ свыше количества, указанного в Спецификации (Приложение № 1 к настоящему </w:t>
      </w:r>
      <w:r w:rsidR="0017461B" w:rsidRPr="0017461B">
        <w:rPr>
          <w:b/>
          <w:bCs/>
          <w:sz w:val="24"/>
          <w:szCs w:val="24"/>
        </w:rPr>
        <w:t xml:space="preserve">Договору), </w:t>
      </w:r>
      <w:r w:rsidR="0017461B" w:rsidRPr="0017461B">
        <w:rPr>
          <w:sz w:val="24"/>
          <w:szCs w:val="24"/>
        </w:rPr>
        <w:t>Покупатель</w:t>
      </w:r>
      <w:r w:rsidR="0017461B" w:rsidRPr="0017461B">
        <w:rPr>
          <w:b/>
          <w:bCs/>
          <w:sz w:val="24"/>
          <w:szCs w:val="24"/>
        </w:rPr>
        <w:t xml:space="preserve"> </w:t>
      </w:r>
      <w:r w:rsidR="0017461B" w:rsidRPr="0017461B">
        <w:rPr>
          <w:sz w:val="24"/>
          <w:szCs w:val="24"/>
        </w:rPr>
        <w:t>вправе отказаться</w:t>
      </w:r>
      <w:r w:rsidR="0017461B" w:rsidRPr="0017461B">
        <w:rPr>
          <w:b/>
          <w:bCs/>
          <w:sz w:val="24"/>
          <w:szCs w:val="24"/>
        </w:rPr>
        <w:t xml:space="preserve"> </w:t>
      </w:r>
      <w:r w:rsidR="0017461B" w:rsidRPr="0017461B">
        <w:rPr>
          <w:sz w:val="24"/>
          <w:szCs w:val="24"/>
        </w:rPr>
        <w:t xml:space="preserve">от приемки данных ТМЦ  (только в отношении ТМЦ, поставленных свыше количества, указанного в Спецификации). </w:t>
      </w:r>
    </w:p>
    <w:p w:rsidR="00FD57C8" w:rsidRPr="00A451CB" w:rsidRDefault="0017461B" w:rsidP="0017461B">
      <w:pPr>
        <w:spacing w:line="360" w:lineRule="auto"/>
        <w:ind w:firstLine="709"/>
        <w:jc w:val="both"/>
        <w:rPr>
          <w:b/>
          <w:sz w:val="24"/>
          <w:szCs w:val="24"/>
        </w:rPr>
      </w:pPr>
      <w:r w:rsidRPr="0017461B">
        <w:rPr>
          <w:sz w:val="24"/>
          <w:szCs w:val="24"/>
        </w:rPr>
        <w:t xml:space="preserve">При этом все расходы </w:t>
      </w:r>
      <w:r w:rsidRPr="0017461B">
        <w:rPr>
          <w:b/>
          <w:bCs/>
          <w:sz w:val="24"/>
          <w:szCs w:val="24"/>
        </w:rPr>
        <w:t>Покупателя</w:t>
      </w:r>
      <w:r w:rsidRPr="0017461B">
        <w:rPr>
          <w:sz w:val="24"/>
          <w:szCs w:val="24"/>
        </w:rPr>
        <w:t xml:space="preserve"> по хранению ТМЦ, погрузо-разгрузочным работам, а также возврату этих ТМЦ подлежат возмещению </w:t>
      </w:r>
      <w:r w:rsidRPr="0017461B">
        <w:rPr>
          <w:b/>
          <w:bCs/>
          <w:sz w:val="24"/>
          <w:szCs w:val="24"/>
        </w:rPr>
        <w:t>Поставщиком</w:t>
      </w:r>
      <w:r w:rsidR="00F95F93" w:rsidRPr="00A451CB">
        <w:rPr>
          <w:b/>
          <w:sz w:val="24"/>
          <w:szCs w:val="24"/>
        </w:rPr>
        <w:t>.</w:t>
      </w:r>
    </w:p>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995C8A" w:rsidRPr="00A451CB" w:rsidRDefault="00995C8A" w:rsidP="00995C8A">
      <w:pPr>
        <w:spacing w:line="360" w:lineRule="auto"/>
        <w:ind w:left="360"/>
        <w:jc w:val="center"/>
        <w:rPr>
          <w:b/>
          <w:sz w:val="24"/>
        </w:rPr>
      </w:pP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995C8A" w:rsidRPr="00A451CB" w:rsidRDefault="00995C8A" w:rsidP="00140FCD">
      <w:pPr>
        <w:tabs>
          <w:tab w:val="left" w:pos="851"/>
        </w:tabs>
        <w:spacing w:line="360" w:lineRule="auto"/>
        <w:ind w:right="57"/>
        <w:jc w:val="center"/>
        <w:rPr>
          <w:b/>
          <w:sz w:val="24"/>
        </w:rPr>
      </w:pP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995C8A" w:rsidRPr="00A451CB" w:rsidRDefault="00995C8A" w:rsidP="006A43C1">
      <w:pPr>
        <w:tabs>
          <w:tab w:val="left" w:pos="851"/>
        </w:tabs>
        <w:spacing w:line="360" w:lineRule="auto"/>
        <w:ind w:right="57"/>
        <w:rPr>
          <w:b/>
          <w:sz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73038B" w:rsidRPr="00A451CB" w:rsidRDefault="0073038B" w:rsidP="00DA47CD">
      <w:pPr>
        <w:tabs>
          <w:tab w:val="left" w:pos="851"/>
        </w:tabs>
        <w:spacing w:line="360" w:lineRule="auto"/>
        <w:ind w:right="57" w:firstLine="360"/>
        <w:jc w:val="center"/>
        <w:rPr>
          <w:b/>
          <w:sz w:val="24"/>
        </w:rPr>
      </w:pP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8" w:history="1">
        <w:r w:rsidRPr="00A451CB">
          <w:rPr>
            <w:rStyle w:val="ab"/>
            <w:color w:val="000000"/>
            <w:sz w:val="24"/>
            <w:szCs w:val="24"/>
            <w:lang w:val="en-US"/>
          </w:rPr>
          <w:t>info</w:t>
        </w:r>
        <w:r w:rsidRPr="00A451CB">
          <w:rPr>
            <w:rStyle w:val="ab"/>
            <w:color w:val="000000"/>
            <w:sz w:val="24"/>
            <w:szCs w:val="24"/>
          </w:rPr>
          <w:t>@</w:t>
        </w:r>
        <w:r w:rsidRPr="00A451CB">
          <w:rPr>
            <w:rStyle w:val="ab"/>
            <w:color w:val="000000"/>
            <w:sz w:val="24"/>
            <w:szCs w:val="24"/>
            <w:lang w:val="en-US"/>
          </w:rPr>
          <w:t>ppgho</w:t>
        </w:r>
        <w:r w:rsidRPr="00A451CB">
          <w:rPr>
            <w:rStyle w:val="ab"/>
            <w:color w:val="000000"/>
            <w:sz w:val="24"/>
            <w:szCs w:val="24"/>
          </w:rPr>
          <w:t>.</w:t>
        </w:r>
        <w:r w:rsidRPr="00A451CB">
          <w:rPr>
            <w:rStyle w:val="ab"/>
            <w:color w:val="000000"/>
            <w:sz w:val="24"/>
            <w:szCs w:val="24"/>
            <w:lang w:val="en-US"/>
          </w:rPr>
          <w:t>ru</w:t>
        </w:r>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t xml:space="preserve">12.3. </w:t>
      </w:r>
      <w:r w:rsidRPr="00A451C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008F123B">
        <w:rPr>
          <w:b/>
          <w:sz w:val="24"/>
        </w:rPr>
        <w:t>П</w:t>
      </w:r>
      <w:r w:rsidRPr="00A451CB">
        <w:rPr>
          <w:b/>
          <w:sz w:val="24"/>
        </w:rPr>
        <w:t>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 xml:space="preserve">олучатель </w:t>
      </w:r>
      <w:r w:rsidR="008F123B">
        <w:rPr>
          <w:sz w:val="24"/>
        </w:rPr>
        <w:t>П</w:t>
      </w:r>
      <w:r w:rsidR="00256C2F" w:rsidRPr="00A451CB">
        <w:rPr>
          <w:sz w:val="24"/>
        </w:rPr>
        <w:t>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C35059" w:rsidRPr="00A451CB" w:rsidRDefault="00C35059" w:rsidP="00A451CB">
      <w:pPr>
        <w:tabs>
          <w:tab w:val="left" w:pos="975"/>
        </w:tabs>
      </w:pPr>
      <w:bookmarkStart w:id="0" w:name="_GoBack"/>
      <w:bookmarkEnd w:id="0"/>
    </w:p>
    <w:p w:rsidR="00A451CB" w:rsidRPr="00A451CB" w:rsidRDefault="00A451CB" w:rsidP="00A451CB">
      <w:pPr>
        <w:tabs>
          <w:tab w:val="left" w:pos="975"/>
        </w:tabs>
      </w:pPr>
    </w:p>
    <w:p w:rsidR="00A451CB" w:rsidRPr="00A451CB" w:rsidRDefault="00A451CB" w:rsidP="00A451CB">
      <w:pPr>
        <w:ind w:left="5812"/>
        <w:rPr>
          <w:b/>
          <w:bCs/>
          <w:sz w:val="22"/>
          <w:szCs w:val="22"/>
        </w:rPr>
      </w:pPr>
      <w:r w:rsidRPr="00A451CB">
        <w:rPr>
          <w:b/>
          <w:bCs/>
          <w:sz w:val="22"/>
          <w:szCs w:val="22"/>
        </w:rPr>
        <w:t>Приложение №</w:t>
      </w:r>
      <w:r w:rsidR="00F22120">
        <w:rPr>
          <w:b/>
          <w:bCs/>
          <w:sz w:val="22"/>
          <w:szCs w:val="22"/>
        </w:rPr>
        <w:t>2</w:t>
      </w:r>
    </w:p>
    <w:p w:rsidR="00A451CB" w:rsidRPr="00A451CB" w:rsidRDefault="00A451CB" w:rsidP="00A451CB">
      <w:pPr>
        <w:ind w:left="5812"/>
        <w:rPr>
          <w:bCs/>
          <w:sz w:val="22"/>
          <w:szCs w:val="22"/>
        </w:rPr>
      </w:pPr>
      <w:r w:rsidRPr="00A451CB">
        <w:rPr>
          <w:bCs/>
          <w:sz w:val="22"/>
          <w:szCs w:val="22"/>
        </w:rPr>
        <w:t>к договору №100-10-05/______</w:t>
      </w:r>
    </w:p>
    <w:p w:rsidR="00A451CB" w:rsidRPr="00A451CB" w:rsidRDefault="00A451CB" w:rsidP="00A451CB">
      <w:pPr>
        <w:ind w:left="5812"/>
        <w:rPr>
          <w:bCs/>
          <w:sz w:val="22"/>
          <w:szCs w:val="22"/>
        </w:rPr>
      </w:pPr>
      <w:r w:rsidRPr="00A451CB">
        <w:rPr>
          <w:bCs/>
          <w:sz w:val="22"/>
          <w:szCs w:val="22"/>
        </w:rPr>
        <w:t>от «___»______________201</w:t>
      </w:r>
      <w:r w:rsidR="00E83B6B">
        <w:rPr>
          <w:bCs/>
          <w:sz w:val="22"/>
          <w:szCs w:val="22"/>
        </w:rPr>
        <w:t xml:space="preserve">   </w:t>
      </w:r>
      <w:r w:rsidRPr="00A451CB">
        <w:rPr>
          <w:bCs/>
          <w:sz w:val="22"/>
          <w:szCs w:val="22"/>
        </w:rPr>
        <w:t xml:space="preserve"> г</w:t>
      </w:r>
    </w:p>
    <w:p w:rsidR="00A451CB" w:rsidRPr="00A451CB" w:rsidRDefault="00A451CB" w:rsidP="00A451CB">
      <w:pPr>
        <w:ind w:left="5812"/>
        <w:rPr>
          <w:b/>
          <w:bCs/>
          <w:sz w:val="22"/>
          <w:szCs w:val="22"/>
        </w:rPr>
      </w:pPr>
    </w:p>
    <w:p w:rsidR="00A451CB" w:rsidRPr="00A451CB" w:rsidRDefault="00A451CB" w:rsidP="00A451CB">
      <w:pPr>
        <w:jc w:val="center"/>
        <w:rPr>
          <w:b/>
          <w:bCs/>
          <w:sz w:val="24"/>
          <w:szCs w:val="24"/>
        </w:rPr>
      </w:pPr>
      <w:r w:rsidRPr="00A451CB">
        <w:rPr>
          <w:b/>
          <w:bCs/>
        </w:rPr>
        <w:t>АНТИКОРРУПЦИОННАЯ ОГОВОРКА</w:t>
      </w:r>
    </w:p>
    <w:p w:rsidR="00A451CB" w:rsidRPr="00A451CB" w:rsidRDefault="00A451CB" w:rsidP="00A451CB">
      <w:pPr>
        <w:pStyle w:val="Text"/>
        <w:spacing w:after="120"/>
        <w:jc w:val="both"/>
        <w:rPr>
          <w:lang w:val="ru-RU"/>
        </w:rPr>
      </w:pPr>
    </w:p>
    <w:p w:rsidR="00A451CB" w:rsidRPr="00A451CB" w:rsidRDefault="00A451CB" w:rsidP="00A451CB">
      <w:pPr>
        <w:pStyle w:val="Text"/>
        <w:spacing w:after="120"/>
        <w:jc w:val="both"/>
        <w:rPr>
          <w:lang w:val="ru-RU"/>
        </w:rPr>
      </w:pPr>
      <w:r w:rsidRPr="00A451CB">
        <w:rPr>
          <w:lang w:val="ru-RU"/>
        </w:rPr>
        <w:t>Статья 1.</w:t>
      </w:r>
    </w:p>
    <w:p w:rsidR="00A451CB" w:rsidRPr="00A451CB" w:rsidRDefault="00A451CB" w:rsidP="00A451CB">
      <w:pPr>
        <w:pStyle w:val="Text"/>
        <w:spacing w:after="120"/>
        <w:jc w:val="both"/>
        <w:rPr>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451CB" w:rsidRPr="00A451CB" w:rsidRDefault="00A451CB" w:rsidP="00A451CB">
      <w:pPr>
        <w:pStyle w:val="Text"/>
        <w:spacing w:after="120"/>
        <w:jc w:val="both"/>
        <w:rPr>
          <w:b/>
          <w:bCs/>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A451CB">
        <w:rPr>
          <w:b/>
          <w:bCs/>
          <w:lang w:val="ru-RU"/>
        </w:rPr>
        <w:t xml:space="preserve"> </w:t>
      </w:r>
      <w:r w:rsidRPr="00A451CB">
        <w:rPr>
          <w:bCs/>
          <w:lang w:val="ru-RU"/>
        </w:rPr>
        <w:t>Это подтверждение должно быть направлено в течение десяти рабочих дней с даты направления письменного уведомления.</w:t>
      </w:r>
    </w:p>
    <w:p w:rsidR="00A451CB" w:rsidRPr="00A451CB" w:rsidRDefault="00A451CB" w:rsidP="00A451CB">
      <w:pPr>
        <w:pStyle w:val="Text"/>
        <w:spacing w:after="120"/>
        <w:jc w:val="both"/>
        <w:rPr>
          <w:b/>
          <w:bCs/>
          <w:lang w:val="ru-RU"/>
        </w:rPr>
      </w:pPr>
      <w:r w:rsidRPr="00A451C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Статья 2.</w:t>
      </w:r>
    </w:p>
    <w:p w:rsidR="00A451CB" w:rsidRPr="00A451CB" w:rsidRDefault="00A451CB" w:rsidP="00A451CB">
      <w:pPr>
        <w:pStyle w:val="text0"/>
        <w:spacing w:after="120"/>
        <w:jc w:val="both"/>
      </w:pPr>
      <w:r w:rsidRPr="00A451CB">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451CB" w:rsidRPr="00A451CB" w:rsidRDefault="00A451CB" w:rsidP="00A451CB">
      <w:pPr>
        <w:pStyle w:val="text0"/>
        <w:spacing w:after="120"/>
        <w:jc w:val="both"/>
      </w:pPr>
    </w:p>
    <w:p w:rsidR="00A451CB" w:rsidRPr="00A451CB" w:rsidRDefault="00A451CB" w:rsidP="00A451CB">
      <w:pPr>
        <w:pStyle w:val="text0"/>
        <w:spacing w:after="120"/>
        <w:jc w:val="both"/>
        <w:rPr>
          <w:b/>
        </w:rPr>
      </w:pPr>
      <w:r w:rsidRPr="00A451CB">
        <w:rPr>
          <w:b/>
        </w:rPr>
        <w:t>ПОСТАВЩИК:                                                          ПОКУПАТЕЛЬ:</w:t>
      </w:r>
    </w:p>
    <w:p w:rsidR="00A451CB" w:rsidRPr="00A451CB" w:rsidRDefault="00A451CB" w:rsidP="00A451CB">
      <w:r w:rsidRPr="00A451CB">
        <w:t xml:space="preserve">                                                                                        </w:t>
      </w:r>
    </w:p>
    <w:p w:rsidR="00A451CB" w:rsidRDefault="00A451CB" w:rsidP="00A451CB">
      <w:pPr>
        <w:pStyle w:val="a7"/>
        <w:tabs>
          <w:tab w:val="left" w:pos="6195"/>
        </w:tabs>
        <w:spacing w:line="360" w:lineRule="auto"/>
        <w:ind w:firstLine="0"/>
        <w:rPr>
          <w:b/>
          <w:bCs/>
          <w:u w:val="single"/>
        </w:rPr>
      </w:pPr>
      <w:r w:rsidRPr="00A451CB">
        <w:t>____________________/__________/                    ___________________ /</w:t>
      </w:r>
      <w:r w:rsidR="00BE6CA9">
        <w:t>______________</w:t>
      </w:r>
      <w:r w:rsidRPr="00A451CB">
        <w:t xml:space="preserve"> /</w:t>
      </w:r>
      <w:r>
        <w:t xml:space="preserve">                                                                   </w:t>
      </w:r>
      <w:r>
        <w:rPr>
          <w:b/>
          <w:sz w:val="20"/>
        </w:rPr>
        <w:t xml:space="preserve"> </w:t>
      </w:r>
      <w:r>
        <w:rPr>
          <w:u w:val="single"/>
        </w:rPr>
        <w:t xml:space="preserve"> </w:t>
      </w:r>
    </w:p>
    <w:p w:rsidR="00A451CB" w:rsidRDefault="00A451CB" w:rsidP="00A451CB">
      <w:pPr>
        <w:pStyle w:val="text0"/>
        <w:spacing w:after="120"/>
        <w:jc w:val="both"/>
        <w:rPr>
          <w:b/>
        </w:rPr>
      </w:pPr>
    </w:p>
    <w:p w:rsidR="00A451CB" w:rsidRPr="00A451CB" w:rsidRDefault="00A451CB" w:rsidP="00A451CB">
      <w:pPr>
        <w:tabs>
          <w:tab w:val="left" w:pos="975"/>
        </w:tabs>
      </w:pPr>
    </w:p>
    <w:sectPr w:rsidR="00A451CB" w:rsidRPr="00A451CB"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E94" w:rsidRDefault="00EE0E94">
      <w:r>
        <w:separator/>
      </w:r>
    </w:p>
  </w:endnote>
  <w:endnote w:type="continuationSeparator" w:id="0">
    <w:p w:rsidR="00EE0E94" w:rsidRDefault="00EE0E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D06D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E94" w:rsidRDefault="00EE0E94">
      <w:r>
        <w:separator/>
      </w:r>
    </w:p>
  </w:footnote>
  <w:footnote w:type="continuationSeparator" w:id="0">
    <w:p w:rsidR="00EE0E94" w:rsidRDefault="00EE0E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AD06D5">
          <w:fldChar w:fldCharType="begin"/>
        </w:r>
        <w:r w:rsidR="00585A78">
          <w:instrText xml:space="preserve"> PAGE   \* MERGEFORMAT </w:instrText>
        </w:r>
        <w:r w:rsidR="00AD06D5">
          <w:fldChar w:fldCharType="separate"/>
        </w:r>
        <w:r w:rsidR="0079031F">
          <w:rPr>
            <w:noProof/>
          </w:rPr>
          <w:t>7</w:t>
        </w:r>
        <w:r w:rsidR="00AD06D5">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C88"/>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7461B"/>
    <w:rsid w:val="00183270"/>
    <w:rsid w:val="0019062D"/>
    <w:rsid w:val="0019532F"/>
    <w:rsid w:val="00196284"/>
    <w:rsid w:val="001A0B46"/>
    <w:rsid w:val="001A0CC0"/>
    <w:rsid w:val="001A4751"/>
    <w:rsid w:val="001B0D2B"/>
    <w:rsid w:val="001C4F8D"/>
    <w:rsid w:val="001D038F"/>
    <w:rsid w:val="001D0645"/>
    <w:rsid w:val="001D57A8"/>
    <w:rsid w:val="001E245E"/>
    <w:rsid w:val="001F796F"/>
    <w:rsid w:val="00200FED"/>
    <w:rsid w:val="00205D61"/>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66E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37A92"/>
    <w:rsid w:val="00345E4F"/>
    <w:rsid w:val="003468E6"/>
    <w:rsid w:val="00351755"/>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8A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031F"/>
    <w:rsid w:val="00791B03"/>
    <w:rsid w:val="007A69C4"/>
    <w:rsid w:val="007A6F01"/>
    <w:rsid w:val="007B30AA"/>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3B2E"/>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23B"/>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451CB"/>
    <w:rsid w:val="00A6099D"/>
    <w:rsid w:val="00A61252"/>
    <w:rsid w:val="00A65BF6"/>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06D5"/>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37CE"/>
    <w:rsid w:val="00BA5692"/>
    <w:rsid w:val="00BA7388"/>
    <w:rsid w:val="00BC316D"/>
    <w:rsid w:val="00BC35B1"/>
    <w:rsid w:val="00BC3D95"/>
    <w:rsid w:val="00BC7FA0"/>
    <w:rsid w:val="00BD285D"/>
    <w:rsid w:val="00BD7A75"/>
    <w:rsid w:val="00BE054E"/>
    <w:rsid w:val="00BE6CA9"/>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2762"/>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3936"/>
    <w:rsid w:val="00E644F8"/>
    <w:rsid w:val="00E64A81"/>
    <w:rsid w:val="00E77EFA"/>
    <w:rsid w:val="00E82B38"/>
    <w:rsid w:val="00E83B6B"/>
    <w:rsid w:val="00E8506E"/>
    <w:rsid w:val="00E86AAF"/>
    <w:rsid w:val="00E90727"/>
    <w:rsid w:val="00E90775"/>
    <w:rsid w:val="00E93FD2"/>
    <w:rsid w:val="00E960E1"/>
    <w:rsid w:val="00E96ABB"/>
    <w:rsid w:val="00EA785A"/>
    <w:rsid w:val="00EB304A"/>
    <w:rsid w:val="00EB6FE0"/>
    <w:rsid w:val="00ED038F"/>
    <w:rsid w:val="00ED5C77"/>
    <w:rsid w:val="00EE035F"/>
    <w:rsid w:val="00EE0E94"/>
    <w:rsid w:val="00EE59E0"/>
    <w:rsid w:val="00EE66D9"/>
    <w:rsid w:val="00EE74EA"/>
    <w:rsid w:val="00F0324E"/>
    <w:rsid w:val="00F03C94"/>
    <w:rsid w:val="00F150A0"/>
    <w:rsid w:val="00F1727C"/>
    <w:rsid w:val="00F22120"/>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6351"/>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286235309">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B16F4-D7AA-4D05-A9C7-7D2CEB1C7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4734</Words>
  <Characters>34672</Characters>
  <Application>Microsoft Office Word</Application>
  <DocSecurity>4</DocSecurity>
  <Lines>288</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2</cp:revision>
  <cp:lastPrinted>2015-01-13T07:09:00Z</cp:lastPrinted>
  <dcterms:created xsi:type="dcterms:W3CDTF">2015-03-18T07:27:00Z</dcterms:created>
  <dcterms:modified xsi:type="dcterms:W3CDTF">2015-03-18T07:27:00Z</dcterms:modified>
</cp:coreProperties>
</file>