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85D" w:rsidRDefault="0043185D" w:rsidP="00E55414">
      <w:pPr>
        <w:widowControl w:val="0"/>
        <w:jc w:val="right"/>
        <w:rPr>
          <w:sz w:val="24"/>
          <w:szCs w:val="24"/>
        </w:rPr>
      </w:pPr>
      <w:bookmarkStart w:id="0" w:name="_Toc351114753"/>
    </w:p>
    <w:p w:rsidR="004E2E3C" w:rsidRDefault="004E2E3C" w:rsidP="00E55414">
      <w:pPr>
        <w:widowControl w:val="0"/>
        <w:jc w:val="right"/>
        <w:rPr>
          <w:sz w:val="24"/>
          <w:szCs w:val="24"/>
        </w:rPr>
      </w:pPr>
    </w:p>
    <w:p w:rsidR="004E2E3C" w:rsidRDefault="004E2E3C" w:rsidP="00E55414">
      <w:pPr>
        <w:widowControl w:val="0"/>
        <w:jc w:val="right"/>
        <w:rPr>
          <w:sz w:val="24"/>
          <w:szCs w:val="24"/>
        </w:rPr>
      </w:pPr>
    </w:p>
    <w:p w:rsidR="004E2E3C" w:rsidRDefault="004E2E3C" w:rsidP="00E55414">
      <w:pPr>
        <w:widowControl w:val="0"/>
        <w:jc w:val="right"/>
        <w:rPr>
          <w:sz w:val="24"/>
          <w:szCs w:val="24"/>
        </w:rPr>
      </w:pPr>
    </w:p>
    <w:p w:rsidR="004E2E3C" w:rsidRDefault="004E2E3C" w:rsidP="00E55414">
      <w:pPr>
        <w:widowControl w:val="0"/>
        <w:jc w:val="right"/>
        <w:rPr>
          <w:sz w:val="24"/>
          <w:szCs w:val="24"/>
        </w:rPr>
      </w:pPr>
    </w:p>
    <w:p w:rsidR="004E2E3C" w:rsidRDefault="004E2E3C" w:rsidP="00E55414">
      <w:pPr>
        <w:widowControl w:val="0"/>
        <w:jc w:val="right"/>
        <w:rPr>
          <w:sz w:val="24"/>
          <w:szCs w:val="24"/>
        </w:rPr>
      </w:pPr>
    </w:p>
    <w:p w:rsidR="004E2E3C" w:rsidRDefault="004E2E3C" w:rsidP="00E55414">
      <w:pPr>
        <w:widowControl w:val="0"/>
        <w:jc w:val="right"/>
        <w:rPr>
          <w:sz w:val="24"/>
          <w:szCs w:val="24"/>
        </w:rPr>
      </w:pPr>
    </w:p>
    <w:p w:rsidR="004E2E3C" w:rsidRDefault="004E2E3C" w:rsidP="00E55414">
      <w:pPr>
        <w:widowControl w:val="0"/>
        <w:jc w:val="right"/>
        <w:rPr>
          <w:sz w:val="24"/>
          <w:szCs w:val="24"/>
        </w:rPr>
      </w:pPr>
    </w:p>
    <w:p w:rsidR="004E2E3C" w:rsidRPr="00CF4852" w:rsidRDefault="004E2E3C" w:rsidP="00E55414">
      <w:pPr>
        <w:widowControl w:val="0"/>
        <w:jc w:val="right"/>
        <w:rPr>
          <w:sz w:val="24"/>
          <w:szCs w:val="24"/>
        </w:rPr>
      </w:pPr>
    </w:p>
    <w:p w:rsidR="0043185D" w:rsidRPr="00CF4852" w:rsidRDefault="0043185D" w:rsidP="0043185D">
      <w:pPr>
        <w:widowControl w:val="0"/>
        <w:jc w:val="center"/>
        <w:rPr>
          <w:sz w:val="24"/>
          <w:szCs w:val="24"/>
        </w:rPr>
      </w:pPr>
    </w:p>
    <w:p w:rsidR="0043185D" w:rsidRPr="00CF4852" w:rsidRDefault="0043185D" w:rsidP="0043185D">
      <w:pPr>
        <w:widowControl w:val="0"/>
        <w:jc w:val="center"/>
        <w:rPr>
          <w:sz w:val="24"/>
          <w:szCs w:val="24"/>
        </w:rPr>
      </w:pPr>
    </w:p>
    <w:p w:rsidR="0043185D" w:rsidRPr="00CF4852" w:rsidRDefault="0043185D" w:rsidP="0043185D">
      <w:pPr>
        <w:widowControl w:val="0"/>
        <w:jc w:val="center"/>
        <w:rPr>
          <w:sz w:val="24"/>
          <w:szCs w:val="24"/>
        </w:rPr>
      </w:pPr>
    </w:p>
    <w:p w:rsidR="0043185D" w:rsidRPr="00CF4852" w:rsidRDefault="0043185D" w:rsidP="0043185D">
      <w:pPr>
        <w:widowControl w:val="0"/>
        <w:jc w:val="center"/>
        <w:rPr>
          <w:sz w:val="24"/>
          <w:szCs w:val="24"/>
        </w:rPr>
      </w:pPr>
    </w:p>
    <w:p w:rsidR="00A9033B" w:rsidRDefault="00A9033B" w:rsidP="0043185D">
      <w:pPr>
        <w:widowControl w:val="0"/>
        <w:jc w:val="center"/>
        <w:rPr>
          <w:b/>
          <w:sz w:val="24"/>
          <w:szCs w:val="24"/>
        </w:rPr>
      </w:pPr>
    </w:p>
    <w:p w:rsidR="00A9033B" w:rsidRDefault="00A9033B" w:rsidP="0043185D">
      <w:pPr>
        <w:widowControl w:val="0"/>
        <w:jc w:val="center"/>
        <w:rPr>
          <w:b/>
          <w:sz w:val="24"/>
          <w:szCs w:val="24"/>
        </w:rPr>
      </w:pPr>
    </w:p>
    <w:p w:rsidR="00E55414" w:rsidRDefault="00E55414" w:rsidP="0043185D">
      <w:pPr>
        <w:widowControl w:val="0"/>
        <w:jc w:val="center"/>
        <w:rPr>
          <w:b/>
          <w:sz w:val="24"/>
          <w:szCs w:val="24"/>
        </w:rPr>
      </w:pPr>
    </w:p>
    <w:p w:rsidR="00E55414" w:rsidRPr="00CF4852" w:rsidRDefault="00E55414" w:rsidP="0043185D">
      <w:pPr>
        <w:widowControl w:val="0"/>
        <w:jc w:val="center"/>
        <w:rPr>
          <w:b/>
          <w:sz w:val="24"/>
          <w:szCs w:val="24"/>
        </w:rPr>
      </w:pPr>
    </w:p>
    <w:p w:rsidR="0043185D" w:rsidRPr="00231403" w:rsidRDefault="0043185D" w:rsidP="0043185D">
      <w:pPr>
        <w:widowControl w:val="0"/>
        <w:jc w:val="center"/>
        <w:rPr>
          <w:b/>
          <w:caps/>
          <w:sz w:val="24"/>
          <w:szCs w:val="24"/>
        </w:rPr>
      </w:pPr>
      <w:r w:rsidRPr="00231403">
        <w:rPr>
          <w:b/>
          <w:caps/>
          <w:sz w:val="24"/>
          <w:szCs w:val="24"/>
        </w:rPr>
        <w:t xml:space="preserve">ИЗВЕЩЕНИЕ  </w:t>
      </w:r>
    </w:p>
    <w:p w:rsidR="0043185D" w:rsidRPr="00231403" w:rsidRDefault="0043185D" w:rsidP="0043185D">
      <w:pPr>
        <w:widowControl w:val="0"/>
        <w:jc w:val="center"/>
        <w:rPr>
          <w:b/>
          <w:sz w:val="24"/>
          <w:szCs w:val="24"/>
        </w:rPr>
      </w:pPr>
      <w:r w:rsidRPr="00231403">
        <w:rPr>
          <w:b/>
          <w:sz w:val="24"/>
          <w:szCs w:val="24"/>
        </w:rPr>
        <w:t xml:space="preserve">о сборе предложений о покупке </w:t>
      </w:r>
    </w:p>
    <w:p w:rsidR="0043185D" w:rsidRPr="00231403" w:rsidRDefault="002948D4" w:rsidP="002948D4">
      <w:pPr>
        <w:widowControl w:val="0"/>
        <w:jc w:val="center"/>
        <w:rPr>
          <w:sz w:val="24"/>
          <w:szCs w:val="24"/>
        </w:rPr>
      </w:pPr>
      <w:r w:rsidRPr="002948D4">
        <w:rPr>
          <w:sz w:val="24"/>
          <w:szCs w:val="24"/>
        </w:rPr>
        <w:t>отдельными лотами непрофильного недвижимого имущества АО «СХК» расположенного на базе отдыха «</w:t>
      </w:r>
      <w:proofErr w:type="spellStart"/>
      <w:r w:rsidRPr="002948D4">
        <w:rPr>
          <w:sz w:val="24"/>
          <w:szCs w:val="24"/>
        </w:rPr>
        <w:t>Яя</w:t>
      </w:r>
      <w:proofErr w:type="spellEnd"/>
      <w:r w:rsidRPr="002948D4">
        <w:rPr>
          <w:sz w:val="24"/>
          <w:szCs w:val="24"/>
        </w:rPr>
        <w:t>», находящегося по адресу: Томская область, Асиновский район, ориентир в направлении юго-запада 1.9 км от д. Воронино-</w:t>
      </w:r>
      <w:proofErr w:type="spellStart"/>
      <w:r w:rsidRPr="002948D4">
        <w:rPr>
          <w:sz w:val="24"/>
          <w:szCs w:val="24"/>
        </w:rPr>
        <w:t>Яя</w:t>
      </w:r>
      <w:proofErr w:type="spellEnd"/>
    </w:p>
    <w:p w:rsidR="0043185D" w:rsidRPr="00CF4852" w:rsidRDefault="0043185D" w:rsidP="0043185D">
      <w:pPr>
        <w:widowControl w:val="0"/>
        <w:rPr>
          <w:sz w:val="24"/>
          <w:szCs w:val="24"/>
        </w:rPr>
      </w:pPr>
    </w:p>
    <w:p w:rsidR="0043185D" w:rsidRPr="00CF4852" w:rsidRDefault="0043185D" w:rsidP="0043185D">
      <w:pPr>
        <w:widowControl w:val="0"/>
        <w:rPr>
          <w:sz w:val="24"/>
          <w:szCs w:val="24"/>
        </w:rPr>
      </w:pPr>
    </w:p>
    <w:p w:rsidR="0043185D" w:rsidRPr="00CF4852" w:rsidRDefault="0043185D" w:rsidP="0043185D">
      <w:pPr>
        <w:widowControl w:val="0"/>
        <w:rPr>
          <w:sz w:val="24"/>
          <w:szCs w:val="24"/>
        </w:rPr>
      </w:pPr>
    </w:p>
    <w:p w:rsidR="0043185D" w:rsidRPr="00CF4852" w:rsidRDefault="0043185D" w:rsidP="0043185D">
      <w:pPr>
        <w:widowControl w:val="0"/>
        <w:rPr>
          <w:bCs/>
          <w:spacing w:val="-3"/>
          <w:sz w:val="24"/>
          <w:szCs w:val="24"/>
        </w:rPr>
      </w:pPr>
    </w:p>
    <w:p w:rsidR="0043185D" w:rsidRPr="00CF4852" w:rsidRDefault="0043185D" w:rsidP="0043185D">
      <w:pPr>
        <w:widowControl w:val="0"/>
        <w:rPr>
          <w:bCs/>
          <w:spacing w:val="-3"/>
          <w:sz w:val="24"/>
          <w:szCs w:val="24"/>
        </w:rPr>
      </w:pPr>
    </w:p>
    <w:p w:rsidR="0043185D" w:rsidRPr="00CF4852" w:rsidRDefault="0043185D" w:rsidP="0043185D">
      <w:pPr>
        <w:widowControl w:val="0"/>
        <w:rPr>
          <w:bCs/>
          <w:spacing w:val="-3"/>
          <w:sz w:val="24"/>
          <w:szCs w:val="24"/>
        </w:rPr>
      </w:pPr>
    </w:p>
    <w:p w:rsidR="0043185D" w:rsidRPr="00CF4852" w:rsidRDefault="0043185D" w:rsidP="0043185D">
      <w:pPr>
        <w:widowControl w:val="0"/>
        <w:rPr>
          <w:bCs/>
          <w:spacing w:val="-3"/>
          <w:sz w:val="24"/>
          <w:szCs w:val="24"/>
        </w:rPr>
      </w:pPr>
    </w:p>
    <w:p w:rsidR="0043185D" w:rsidRPr="00CF4852" w:rsidRDefault="0043185D" w:rsidP="0043185D">
      <w:pPr>
        <w:widowControl w:val="0"/>
        <w:rPr>
          <w:bCs/>
          <w:spacing w:val="-3"/>
          <w:sz w:val="24"/>
          <w:szCs w:val="24"/>
        </w:rPr>
      </w:pPr>
    </w:p>
    <w:p w:rsidR="0043185D" w:rsidRDefault="0043185D" w:rsidP="0043185D">
      <w:pPr>
        <w:widowControl w:val="0"/>
        <w:rPr>
          <w:bCs/>
          <w:spacing w:val="-3"/>
          <w:sz w:val="24"/>
          <w:szCs w:val="24"/>
        </w:rPr>
      </w:pPr>
    </w:p>
    <w:p w:rsidR="00E55414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E55414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E55414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E55414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E55414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E55414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E55414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E55414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E55414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E55414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E55414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E55414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E55414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E55414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E55414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E55414" w:rsidRPr="00CF4852" w:rsidRDefault="00E55414" w:rsidP="0043185D">
      <w:pPr>
        <w:widowControl w:val="0"/>
        <w:rPr>
          <w:bCs/>
          <w:spacing w:val="-3"/>
          <w:sz w:val="24"/>
          <w:szCs w:val="24"/>
        </w:rPr>
      </w:pPr>
    </w:p>
    <w:p w:rsidR="0043185D" w:rsidRDefault="0043185D" w:rsidP="0043185D">
      <w:pPr>
        <w:widowControl w:val="0"/>
        <w:rPr>
          <w:bCs/>
          <w:spacing w:val="-3"/>
          <w:sz w:val="24"/>
          <w:szCs w:val="24"/>
        </w:rPr>
      </w:pPr>
    </w:p>
    <w:p w:rsidR="008D3A9C" w:rsidRDefault="008D3A9C" w:rsidP="0043185D">
      <w:pPr>
        <w:widowControl w:val="0"/>
        <w:rPr>
          <w:bCs/>
          <w:spacing w:val="-3"/>
          <w:sz w:val="24"/>
          <w:szCs w:val="24"/>
        </w:rPr>
      </w:pPr>
    </w:p>
    <w:p w:rsidR="008D3A9C" w:rsidRDefault="008D3A9C" w:rsidP="0043185D">
      <w:pPr>
        <w:widowControl w:val="0"/>
        <w:rPr>
          <w:bCs/>
          <w:spacing w:val="-3"/>
          <w:sz w:val="24"/>
          <w:szCs w:val="24"/>
        </w:rPr>
      </w:pPr>
    </w:p>
    <w:p w:rsidR="008D3A9C" w:rsidRPr="00CF4852" w:rsidRDefault="008D3A9C" w:rsidP="0043185D">
      <w:pPr>
        <w:widowControl w:val="0"/>
        <w:rPr>
          <w:bCs/>
          <w:spacing w:val="-3"/>
          <w:sz w:val="24"/>
          <w:szCs w:val="24"/>
        </w:rPr>
      </w:pPr>
    </w:p>
    <w:p w:rsidR="0043185D" w:rsidRPr="00CF4852" w:rsidRDefault="0043185D" w:rsidP="0043185D">
      <w:pPr>
        <w:widowControl w:val="0"/>
        <w:rPr>
          <w:bCs/>
          <w:spacing w:val="-3"/>
          <w:sz w:val="24"/>
          <w:szCs w:val="24"/>
        </w:rPr>
      </w:pPr>
    </w:p>
    <w:p w:rsidR="0043185D" w:rsidRPr="00CF4852" w:rsidRDefault="0043185D" w:rsidP="0043185D">
      <w:pPr>
        <w:widowControl w:val="0"/>
        <w:rPr>
          <w:bCs/>
          <w:spacing w:val="-3"/>
          <w:sz w:val="24"/>
          <w:szCs w:val="24"/>
        </w:rPr>
      </w:pPr>
    </w:p>
    <w:p w:rsidR="0043185D" w:rsidRPr="00CF4852" w:rsidRDefault="0043185D" w:rsidP="0043185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  <w:bookmarkStart w:id="1" w:name="_Toc351114751"/>
      <w:r w:rsidRPr="00CF4852">
        <w:rPr>
          <w:caps/>
          <w:sz w:val="24"/>
          <w:szCs w:val="24"/>
        </w:rPr>
        <w:lastRenderedPageBreak/>
        <w:t>1. Общие положения</w:t>
      </w:r>
      <w:bookmarkEnd w:id="1"/>
    </w:p>
    <w:p w:rsidR="0043185D" w:rsidRDefault="0043185D" w:rsidP="0043185D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bookmarkStart w:id="2" w:name="_Toc351114752"/>
    </w:p>
    <w:p w:rsidR="002948D4" w:rsidRPr="00CF4852" w:rsidRDefault="002948D4" w:rsidP="002948D4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bookmarkStart w:id="3" w:name="_Toc351114767"/>
      <w:bookmarkEnd w:id="0"/>
      <w:bookmarkEnd w:id="2"/>
      <w:r w:rsidRPr="00CF4852">
        <w:rPr>
          <w:b/>
          <w:sz w:val="24"/>
          <w:szCs w:val="24"/>
        </w:rPr>
        <w:t>1.1.</w:t>
      </w:r>
      <w:r>
        <w:rPr>
          <w:b/>
          <w:sz w:val="24"/>
          <w:szCs w:val="24"/>
        </w:rPr>
        <w:t xml:space="preserve"> </w:t>
      </w:r>
      <w:r w:rsidRPr="00CF4852">
        <w:rPr>
          <w:b/>
          <w:sz w:val="24"/>
          <w:szCs w:val="24"/>
        </w:rPr>
        <w:t>Собственник имущества, организатор процедуры сбора предложений о  покупке непрофильного недвижимого имущества:</w:t>
      </w:r>
      <w:r w:rsidRPr="00CF4852">
        <w:rPr>
          <w:sz w:val="24"/>
          <w:szCs w:val="24"/>
        </w:rPr>
        <w:t xml:space="preserve"> Акционерное общество «Сибирский химический комбинат».</w:t>
      </w:r>
    </w:p>
    <w:p w:rsidR="002948D4" w:rsidRDefault="002948D4" w:rsidP="002948D4">
      <w:pPr>
        <w:pStyle w:val="ConsPlusNonformat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F4852">
        <w:rPr>
          <w:rFonts w:ascii="Times New Roman" w:hAnsi="Times New Roman" w:cs="Times New Roman"/>
          <w:sz w:val="24"/>
          <w:szCs w:val="24"/>
        </w:rPr>
        <w:t>Место нахождения</w:t>
      </w:r>
      <w:r>
        <w:rPr>
          <w:rFonts w:ascii="Times New Roman" w:hAnsi="Times New Roman" w:cs="Times New Roman"/>
          <w:sz w:val="24"/>
          <w:szCs w:val="24"/>
        </w:rPr>
        <w:t>/почтовый адрес собственника имущества</w:t>
      </w:r>
      <w:r w:rsidRPr="00CF48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636039, </w:t>
      </w:r>
      <w:r w:rsidRPr="00CF4852">
        <w:rPr>
          <w:rFonts w:ascii="Times New Roman" w:hAnsi="Times New Roman" w:cs="Times New Roman"/>
          <w:sz w:val="24"/>
          <w:szCs w:val="24"/>
        </w:rPr>
        <w:t>Томская область, г. Северск, ул. Курчатова,1.</w:t>
      </w:r>
    </w:p>
    <w:p w:rsidR="002948D4" w:rsidRPr="00091979" w:rsidRDefault="002948D4" w:rsidP="002948D4">
      <w:pPr>
        <w:pStyle w:val="ConsPlusNonformat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почты:</w:t>
      </w:r>
      <w:r w:rsidRPr="001061DA">
        <w:rPr>
          <w:rFonts w:ascii="Times New Roman" w:hAnsi="Times New Roman" w:cs="Times New Roman"/>
        </w:rPr>
        <w:t xml:space="preserve"> </w:t>
      </w:r>
      <w:r w:rsidRPr="00091979">
        <w:rPr>
          <w:rStyle w:val="ac"/>
          <w:rFonts w:ascii="Times New Roman" w:hAnsi="Times New Roman"/>
          <w:sz w:val="24"/>
          <w:szCs w:val="24"/>
        </w:rPr>
        <w:t>shk@atomsib.ru</w:t>
      </w:r>
      <w:r>
        <w:rPr>
          <w:rStyle w:val="ac"/>
          <w:rFonts w:ascii="Times New Roman" w:hAnsi="Times New Roman"/>
          <w:sz w:val="24"/>
          <w:szCs w:val="24"/>
        </w:rPr>
        <w:t xml:space="preserve">. </w:t>
      </w:r>
    </w:p>
    <w:p w:rsidR="002948D4" w:rsidRPr="00CF4852" w:rsidRDefault="002948D4" w:rsidP="002948D4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Контактные лица: Елена Владимировна</w:t>
      </w:r>
      <w:r>
        <w:rPr>
          <w:sz w:val="24"/>
          <w:szCs w:val="24"/>
        </w:rPr>
        <w:t xml:space="preserve">, тел.: 8(3823) 52 18 80, Елена Валерьевна, тел. 8(3823) 52 05 39, Евгений Васильевич, тел. 8(3823) 52 02 65.  </w:t>
      </w:r>
    </w:p>
    <w:p w:rsidR="002948D4" w:rsidRDefault="002948D4" w:rsidP="002948D4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По информации о технических характеристиках и осмотру имущества контактн</w:t>
      </w:r>
      <w:r>
        <w:rPr>
          <w:sz w:val="24"/>
          <w:szCs w:val="24"/>
        </w:rPr>
        <w:t>ое</w:t>
      </w:r>
      <w:r w:rsidRPr="00CF4852">
        <w:rPr>
          <w:sz w:val="24"/>
          <w:szCs w:val="24"/>
        </w:rPr>
        <w:t xml:space="preserve"> лиц</w:t>
      </w:r>
      <w:r>
        <w:rPr>
          <w:sz w:val="24"/>
          <w:szCs w:val="24"/>
        </w:rPr>
        <w:t xml:space="preserve">о: </w:t>
      </w:r>
      <w:r w:rsidRPr="00CF4852">
        <w:rPr>
          <w:sz w:val="24"/>
          <w:szCs w:val="24"/>
        </w:rPr>
        <w:t>Евгений Леонидович, тел. 8</w:t>
      </w:r>
      <w:r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>(3823)</w:t>
      </w:r>
      <w:r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52 79 10, моб. </w:t>
      </w:r>
      <w:r>
        <w:rPr>
          <w:sz w:val="24"/>
          <w:szCs w:val="24"/>
        </w:rPr>
        <w:t>8</w:t>
      </w:r>
      <w:r w:rsidRPr="00CF4852">
        <w:rPr>
          <w:sz w:val="24"/>
          <w:szCs w:val="24"/>
        </w:rPr>
        <w:t> 913 846 0145</w:t>
      </w:r>
      <w:r>
        <w:rPr>
          <w:sz w:val="24"/>
          <w:szCs w:val="24"/>
        </w:rPr>
        <w:t>.</w:t>
      </w:r>
    </w:p>
    <w:p w:rsidR="002948D4" w:rsidRPr="00CF4852" w:rsidRDefault="002948D4" w:rsidP="002948D4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>Наименование процедуры:</w:t>
      </w:r>
      <w:r w:rsidRPr="00CF4852">
        <w:rPr>
          <w:sz w:val="24"/>
          <w:szCs w:val="24"/>
        </w:rPr>
        <w:t xml:space="preserve"> Сбор предложений о покупке непрофильного недвижимого имущества</w:t>
      </w:r>
      <w:r>
        <w:rPr>
          <w:sz w:val="24"/>
          <w:szCs w:val="24"/>
        </w:rPr>
        <w:t xml:space="preserve"> АО «СХК»</w:t>
      </w:r>
      <w:r w:rsidRPr="00CF4852">
        <w:rPr>
          <w:sz w:val="24"/>
          <w:szCs w:val="24"/>
        </w:rPr>
        <w:t xml:space="preserve"> (далее – сбор предложений). Данная процедура не является процедурой продажи и не является публичной офертой. Участники (претенденты) данной процедуры в последующем не приобретают льгот и преференций на покупку имущества, указанного в п.1.2. настоящего извещения.   </w:t>
      </w:r>
    </w:p>
    <w:p w:rsidR="002948D4" w:rsidRPr="00CF4852" w:rsidRDefault="002948D4" w:rsidP="002948D4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 xml:space="preserve">Сайты в сети «Интернет», на которых размещено извещение о сборе предложений: </w:t>
      </w:r>
    </w:p>
    <w:p w:rsidR="002948D4" w:rsidRPr="00CF4852" w:rsidRDefault="002948D4" w:rsidP="002948D4">
      <w:pPr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- интернет сайт:  </w:t>
      </w:r>
      <w:hyperlink r:id="rId9" w:history="1">
        <w:r w:rsidRPr="00CF4852">
          <w:rPr>
            <w:rStyle w:val="ac"/>
            <w:sz w:val="24"/>
            <w:szCs w:val="24"/>
          </w:rPr>
          <w:t>http:/atomproperty.ru</w:t>
        </w:r>
      </w:hyperlink>
    </w:p>
    <w:p w:rsidR="002948D4" w:rsidRDefault="002948D4" w:rsidP="002948D4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интернет </w:t>
      </w:r>
      <w:r w:rsidRPr="00CF4852">
        <w:rPr>
          <w:sz w:val="24"/>
          <w:szCs w:val="24"/>
        </w:rPr>
        <w:t>сайт</w:t>
      </w:r>
      <w:r>
        <w:rPr>
          <w:sz w:val="24"/>
          <w:szCs w:val="24"/>
        </w:rPr>
        <w:t>:</w:t>
      </w:r>
      <w:r w:rsidRPr="00CF4852">
        <w:rPr>
          <w:sz w:val="24"/>
          <w:szCs w:val="24"/>
        </w:rPr>
        <w:t xml:space="preserve"> АО «СХК»: </w:t>
      </w:r>
      <w:hyperlink r:id="rId10" w:history="1">
        <w:r w:rsidRPr="00CF4852">
          <w:rPr>
            <w:rStyle w:val="ac"/>
            <w:sz w:val="24"/>
            <w:szCs w:val="24"/>
            <w:lang w:val="en-US"/>
          </w:rPr>
          <w:t>http</w:t>
        </w:r>
        <w:r w:rsidRPr="00CF4852">
          <w:rPr>
            <w:rStyle w:val="ac"/>
            <w:sz w:val="24"/>
            <w:szCs w:val="24"/>
          </w:rPr>
          <w:t>://www.atomsib.ru</w:t>
        </w:r>
      </w:hyperlink>
    </w:p>
    <w:p w:rsidR="002948D4" w:rsidRDefault="002948D4" w:rsidP="002948D4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- интернет </w:t>
      </w:r>
      <w:r w:rsidRPr="0009197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сайт: </w:t>
      </w:r>
      <w:r w:rsidR="00F43E65" w:rsidRPr="00415132">
        <w:rPr>
          <w:rStyle w:val="ac"/>
          <w:rFonts w:eastAsia="Times New Roman"/>
          <w:sz w:val="26"/>
          <w:szCs w:val="26"/>
        </w:rPr>
        <w:t>http://a-k-d.ru</w:t>
      </w:r>
      <w:bookmarkStart w:id="4" w:name="_GoBack"/>
      <w:bookmarkEnd w:id="4"/>
    </w:p>
    <w:p w:rsidR="002948D4" w:rsidRDefault="002948D4" w:rsidP="002948D4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1.2. Сведения об имуществе, в отношении которого проводится процедура сбора предложений</w:t>
      </w:r>
      <w:r>
        <w:rPr>
          <w:b/>
          <w:sz w:val="24"/>
          <w:szCs w:val="24"/>
        </w:rPr>
        <w:t>:</w:t>
      </w:r>
    </w:p>
    <w:p w:rsidR="00A2763C" w:rsidRPr="00A2763C" w:rsidRDefault="00E55414" w:rsidP="00A2763C">
      <w:pPr>
        <w:tabs>
          <w:tab w:val="left" w:pos="709"/>
        </w:tabs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Лот № 1:</w:t>
      </w:r>
      <w:r w:rsidR="00A2763C" w:rsidRPr="00A2763C">
        <w:rPr>
          <w:b/>
          <w:sz w:val="24"/>
          <w:szCs w:val="24"/>
        </w:rPr>
        <w:t xml:space="preserve"> </w:t>
      </w: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Нежилое здание</w:t>
      </w:r>
    </w:p>
    <w:tbl>
      <w:tblPr>
        <w:tblW w:w="4889" w:type="pct"/>
        <w:tblInd w:w="108" w:type="dxa"/>
        <w:tblLook w:val="04A0" w:firstRow="1" w:lastRow="0" w:firstColumn="1" w:lastColumn="0" w:noHBand="0" w:noVBand="1"/>
      </w:tblPr>
      <w:tblGrid>
        <w:gridCol w:w="3543"/>
        <w:gridCol w:w="5954"/>
      </w:tblGrid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стр.6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 xml:space="preserve">222423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1975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Железобетонные блоки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Брусчатые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 утеплённые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Двухскатная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36%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Полы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Дощатые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Окна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Двери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52,8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63,9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192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Нежилое здание (гараж)</w:t>
      </w:r>
    </w:p>
    <w:tbl>
      <w:tblPr>
        <w:tblW w:w="4889" w:type="pct"/>
        <w:tblInd w:w="108" w:type="dxa"/>
        <w:tblLook w:val="04A0" w:firstRow="1" w:lastRow="0" w:firstColumn="1" w:lastColumn="0" w:noHBand="0" w:noVBand="1"/>
      </w:tblPr>
      <w:tblGrid>
        <w:gridCol w:w="3543"/>
        <w:gridCol w:w="5954"/>
      </w:tblGrid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стр.5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12 ноября 2006г.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 xml:space="preserve">222410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Бетонный ленточный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 утеплённые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Односкатная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6%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Полы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Дощатые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Окна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Двойные глухие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Двери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Ворота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32,4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Земельный участок</w:t>
      </w:r>
    </w:p>
    <w:tbl>
      <w:tblPr>
        <w:tblW w:w="4897" w:type="pct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1"/>
        <w:gridCol w:w="6042"/>
      </w:tblGrid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участок №1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АВ 505145 от 30 декабря 2013 года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Разрешенное использование/назначение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Для обслуживания базы отдыха "</w:t>
            </w:r>
            <w:proofErr w:type="spellStart"/>
            <w:r w:rsidRPr="00A2763C">
              <w:rPr>
                <w:color w:val="000000"/>
                <w:sz w:val="24"/>
                <w:szCs w:val="24"/>
              </w:rPr>
              <w:t>Яя</w:t>
            </w:r>
            <w:proofErr w:type="spellEnd"/>
            <w:r w:rsidRPr="00A2763C">
              <w:rPr>
                <w:color w:val="000000"/>
                <w:sz w:val="24"/>
                <w:szCs w:val="24"/>
              </w:rPr>
              <w:t>"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Фактическое использование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Согласно разрешенному использованию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70:02:0200046:1286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1720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 xml:space="preserve">Обременение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E55414" w:rsidP="00A2763C">
      <w:pPr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="00A2763C" w:rsidRPr="00A2763C">
        <w:rPr>
          <w:sz w:val="24"/>
          <w:szCs w:val="24"/>
          <w:lang w:eastAsia="en-US"/>
        </w:rPr>
        <w:t xml:space="preserve">1/21 доля </w:t>
      </w:r>
      <w:r w:rsidR="00BB3E12">
        <w:rPr>
          <w:sz w:val="24"/>
          <w:szCs w:val="24"/>
          <w:lang w:eastAsia="en-US"/>
        </w:rPr>
        <w:t xml:space="preserve">общего </w:t>
      </w:r>
      <w:r w:rsidR="00A2763C" w:rsidRPr="00A2763C">
        <w:rPr>
          <w:sz w:val="24"/>
          <w:szCs w:val="24"/>
          <w:lang w:eastAsia="en-US"/>
        </w:rPr>
        <w:t>имуществ</w:t>
      </w:r>
      <w:r w:rsidR="00BB3E12">
        <w:rPr>
          <w:sz w:val="24"/>
          <w:szCs w:val="24"/>
          <w:lang w:eastAsia="en-US"/>
        </w:rPr>
        <w:t>а (1/13 в доле АО «СХК»)</w:t>
      </w:r>
      <w:r w:rsidR="00A2763C" w:rsidRPr="00A2763C">
        <w:rPr>
          <w:sz w:val="24"/>
          <w:szCs w:val="24"/>
          <w:lang w:eastAsia="en-US"/>
        </w:rPr>
        <w:t xml:space="preserve"> (Состав доли приведен ниже)  </w:t>
      </w: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Лот № 2:</w:t>
      </w:r>
      <w:r w:rsidR="00A2763C" w:rsidRPr="00A2763C">
        <w:rPr>
          <w:b/>
          <w:sz w:val="24"/>
          <w:szCs w:val="24"/>
        </w:rPr>
        <w:t xml:space="preserve"> </w:t>
      </w: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Здание</w:t>
      </w:r>
    </w:p>
    <w:tbl>
      <w:tblPr>
        <w:tblW w:w="4889" w:type="pct"/>
        <w:tblInd w:w="108" w:type="dxa"/>
        <w:tblLook w:val="04A0" w:firstRow="1" w:lastRow="0" w:firstColumn="1" w:lastColumn="0" w:noHBand="0" w:noVBand="1"/>
      </w:tblPr>
      <w:tblGrid>
        <w:gridCol w:w="3543"/>
        <w:gridCol w:w="5954"/>
      </w:tblGrid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стр.4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2224</w:t>
            </w:r>
            <w:r w:rsidRPr="00A2763C">
              <w:rPr>
                <w:sz w:val="24"/>
                <w:szCs w:val="24"/>
              </w:rPr>
              <w:t>11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1974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Бетонный ленточный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Брусчатые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 утеплённые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Двухскатная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36%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Полы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Дощатые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Окна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Двери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43,9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70,2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176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Нежилое строение</w:t>
      </w:r>
    </w:p>
    <w:tbl>
      <w:tblPr>
        <w:tblW w:w="4889" w:type="pct"/>
        <w:tblInd w:w="108" w:type="dxa"/>
        <w:tblLook w:val="04A0" w:firstRow="1" w:lastRow="0" w:firstColumn="1" w:lastColumn="0" w:noHBand="0" w:noVBand="1"/>
      </w:tblPr>
      <w:tblGrid>
        <w:gridCol w:w="3543"/>
        <w:gridCol w:w="5954"/>
      </w:tblGrid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стр.9/39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12 ноября 2006г.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2224</w:t>
            </w:r>
            <w:r w:rsidRPr="00A2763C">
              <w:rPr>
                <w:sz w:val="24"/>
                <w:szCs w:val="24"/>
              </w:rPr>
              <w:t>6</w:t>
            </w:r>
            <w:r w:rsidRPr="00A2763C">
              <w:rPr>
                <w:sz w:val="24"/>
                <w:szCs w:val="24"/>
                <w:lang w:val="en-US"/>
              </w:rPr>
              <w:t xml:space="preserve">0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Литера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1990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 стулья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 утеплённые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Металлическая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13%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Полы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Дощатые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Окна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Одинарные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Двери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Простые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ДСП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16,5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Нежилое здание</w:t>
      </w:r>
    </w:p>
    <w:tbl>
      <w:tblPr>
        <w:tblW w:w="4889" w:type="pct"/>
        <w:tblInd w:w="108" w:type="dxa"/>
        <w:tblLook w:val="04A0" w:firstRow="1" w:lastRow="0" w:firstColumn="1" w:lastColumn="0" w:noHBand="0" w:noVBand="1"/>
      </w:tblPr>
      <w:tblGrid>
        <w:gridCol w:w="3543"/>
        <w:gridCol w:w="5954"/>
      </w:tblGrid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стр.9/38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12 ноября 2006г.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2224</w:t>
            </w:r>
            <w:r w:rsidRPr="00A2763C">
              <w:rPr>
                <w:sz w:val="24"/>
                <w:szCs w:val="24"/>
              </w:rPr>
              <w:t>61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Литера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1990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 стулья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 утеплённые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Металлическая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13%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Полы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Дощатые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Окна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Одинарные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Двери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Простые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ДСП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23,6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jc w:val="left"/>
        <w:rPr>
          <w:b/>
          <w:bCs/>
          <w:sz w:val="24"/>
          <w:szCs w:val="24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Земельный участок</w:t>
      </w:r>
    </w:p>
    <w:tbl>
      <w:tblPr>
        <w:tblW w:w="4897" w:type="pct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1"/>
        <w:gridCol w:w="6042"/>
      </w:tblGrid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Томская область, Асиновский район, ориентир в </w:t>
            </w:r>
            <w:r w:rsidRPr="00A2763C">
              <w:rPr>
                <w:sz w:val="24"/>
                <w:szCs w:val="24"/>
              </w:rPr>
              <w:lastRenderedPageBreak/>
              <w:t>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участок №2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Свидетельство о государственной регистрации права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АВ 505166 от 30 декабря 2013 года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Разрешенное использование/назначение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Для обслуживания базы отдыха "</w:t>
            </w:r>
            <w:proofErr w:type="spellStart"/>
            <w:r w:rsidRPr="00A2763C">
              <w:rPr>
                <w:color w:val="000000"/>
                <w:sz w:val="24"/>
                <w:szCs w:val="24"/>
              </w:rPr>
              <w:t>Яя</w:t>
            </w:r>
            <w:proofErr w:type="spellEnd"/>
            <w:r w:rsidRPr="00A2763C">
              <w:rPr>
                <w:color w:val="000000"/>
                <w:sz w:val="24"/>
                <w:szCs w:val="24"/>
              </w:rPr>
              <w:t>"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Фактическое использование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Согласно разрешенному использованию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70:02:0200046:1308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4433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Default="00E55414" w:rsidP="00A2763C">
      <w:pPr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="00BB3E12" w:rsidRPr="00A2763C">
        <w:rPr>
          <w:sz w:val="24"/>
          <w:szCs w:val="24"/>
          <w:lang w:eastAsia="en-US"/>
        </w:rPr>
        <w:t xml:space="preserve">1/21 доля </w:t>
      </w:r>
      <w:r w:rsidR="00BB3E12">
        <w:rPr>
          <w:sz w:val="24"/>
          <w:szCs w:val="24"/>
          <w:lang w:eastAsia="en-US"/>
        </w:rPr>
        <w:t xml:space="preserve">общего </w:t>
      </w:r>
      <w:r w:rsidR="00BB3E12" w:rsidRPr="00A2763C">
        <w:rPr>
          <w:sz w:val="24"/>
          <w:szCs w:val="24"/>
          <w:lang w:eastAsia="en-US"/>
        </w:rPr>
        <w:t>имуществ</w:t>
      </w:r>
      <w:r w:rsidR="00BB3E12">
        <w:rPr>
          <w:sz w:val="24"/>
          <w:szCs w:val="24"/>
          <w:lang w:eastAsia="en-US"/>
        </w:rPr>
        <w:t>а (1/13 в доле АО «СХК»)</w:t>
      </w:r>
      <w:r w:rsidR="00BB3E12" w:rsidRPr="00A2763C">
        <w:rPr>
          <w:sz w:val="24"/>
          <w:szCs w:val="24"/>
          <w:lang w:eastAsia="en-US"/>
        </w:rPr>
        <w:t xml:space="preserve"> (Состав доли приведен ниже) </w:t>
      </w:r>
      <w:r w:rsidR="00A2763C" w:rsidRPr="00A2763C">
        <w:rPr>
          <w:sz w:val="24"/>
          <w:szCs w:val="24"/>
          <w:lang w:eastAsia="en-US"/>
        </w:rPr>
        <w:t xml:space="preserve"> </w:t>
      </w:r>
    </w:p>
    <w:p w:rsidR="00593AE6" w:rsidRPr="00593AE6" w:rsidRDefault="00593AE6" w:rsidP="00A2763C">
      <w:pPr>
        <w:rPr>
          <w:sz w:val="24"/>
          <w:szCs w:val="24"/>
          <w:lang w:eastAsia="en-US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 xml:space="preserve">Лот № </w:t>
      </w:r>
      <w:r w:rsidR="00A2763C" w:rsidRPr="00A2763C">
        <w:rPr>
          <w:b/>
          <w:bCs/>
          <w:sz w:val="24"/>
          <w:szCs w:val="24"/>
          <w:lang w:val="en-US"/>
        </w:rPr>
        <w:t>3</w:t>
      </w:r>
      <w:r w:rsidR="00A2763C" w:rsidRPr="00A2763C">
        <w:rPr>
          <w:b/>
          <w:bCs/>
          <w:sz w:val="24"/>
          <w:szCs w:val="24"/>
        </w:rPr>
        <w:t>:</w:t>
      </w:r>
      <w:r w:rsidR="00A2763C" w:rsidRPr="00A2763C">
        <w:rPr>
          <w:b/>
          <w:sz w:val="24"/>
          <w:szCs w:val="24"/>
        </w:rPr>
        <w:t xml:space="preserve"> </w:t>
      </w: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Нежилое здание</w:t>
      </w:r>
    </w:p>
    <w:tbl>
      <w:tblPr>
        <w:tblW w:w="4889" w:type="pct"/>
        <w:tblInd w:w="108" w:type="dxa"/>
        <w:tblLook w:val="04A0" w:firstRow="1" w:lastRow="0" w:firstColumn="1" w:lastColumn="0" w:noHBand="0" w:noVBand="1"/>
      </w:tblPr>
      <w:tblGrid>
        <w:gridCol w:w="3543"/>
        <w:gridCol w:w="5954"/>
      </w:tblGrid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стр.7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22242</w:t>
            </w:r>
            <w:r w:rsidRPr="00A2763C">
              <w:rPr>
                <w:sz w:val="24"/>
                <w:szCs w:val="24"/>
              </w:rPr>
              <w:t>1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1979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Бетонный ленточный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Кирпичный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Железобетонные плиты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Односкатная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8%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Полы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Дощатые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Окна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-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Двери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94,7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115,9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394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 </w:t>
      </w:r>
      <w:r w:rsidR="00A2763C" w:rsidRPr="00A2763C">
        <w:rPr>
          <w:b/>
          <w:bCs/>
          <w:sz w:val="24"/>
          <w:szCs w:val="24"/>
        </w:rPr>
        <w:t>Сооружение железобетонное</w:t>
      </w:r>
    </w:p>
    <w:tbl>
      <w:tblPr>
        <w:tblW w:w="4889" w:type="pct"/>
        <w:tblInd w:w="108" w:type="dxa"/>
        <w:tblLook w:val="04A0" w:firstRow="1" w:lastRow="0" w:firstColumn="1" w:lastColumn="0" w:noHBand="0" w:noVBand="1"/>
      </w:tblPr>
      <w:tblGrid>
        <w:gridCol w:w="3543"/>
        <w:gridCol w:w="5954"/>
      </w:tblGrid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стр.11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12 ноября 2006г.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2224</w:t>
            </w:r>
            <w:r w:rsidRPr="00A2763C">
              <w:rPr>
                <w:sz w:val="24"/>
                <w:szCs w:val="24"/>
              </w:rPr>
              <w:t>73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Литера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1981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Бетонный ленточный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Кирпичный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Железобетонные плиты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Односкатная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29%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Полы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Дощатые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Окна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-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Двери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Простые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105,6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119,6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269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Водонапорная башня</w:t>
      </w:r>
    </w:p>
    <w:tbl>
      <w:tblPr>
        <w:tblW w:w="4889" w:type="pct"/>
        <w:tblInd w:w="108" w:type="dxa"/>
        <w:tblLook w:val="04A0" w:firstRow="1" w:lastRow="0" w:firstColumn="1" w:lastColumn="0" w:noHBand="0" w:noVBand="1"/>
      </w:tblPr>
      <w:tblGrid>
        <w:gridCol w:w="3543"/>
        <w:gridCol w:w="5954"/>
      </w:tblGrid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12 ноября 2006г.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</w:t>
            </w:r>
            <w:r w:rsidRPr="00A2763C">
              <w:rPr>
                <w:sz w:val="24"/>
                <w:szCs w:val="24"/>
              </w:rPr>
              <w:t>458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1974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Железобетон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Сварная конструкция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-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Металлическая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32%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Физическое состояние конструктивных элементов по </w:t>
            </w:r>
            <w:r w:rsidRPr="00A2763C">
              <w:rPr>
                <w:sz w:val="24"/>
                <w:szCs w:val="24"/>
              </w:rPr>
              <w:lastRenderedPageBreak/>
              <w:t>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Удовлетворительное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-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1,91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Сооружение - артезианская скважина</w:t>
      </w:r>
    </w:p>
    <w:tbl>
      <w:tblPr>
        <w:tblW w:w="4889" w:type="pct"/>
        <w:tblInd w:w="108" w:type="dxa"/>
        <w:tblLook w:val="04A0" w:firstRow="1" w:lastRow="0" w:firstColumn="1" w:lastColumn="0" w:noHBand="0" w:noVBand="1"/>
      </w:tblPr>
      <w:tblGrid>
        <w:gridCol w:w="3543"/>
        <w:gridCol w:w="5954"/>
      </w:tblGrid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</w:t>
            </w:r>
            <w:r w:rsidRPr="00A2763C">
              <w:rPr>
                <w:sz w:val="24"/>
                <w:szCs w:val="24"/>
              </w:rPr>
              <w:t>454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1974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Железобетон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Сварная конструкция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-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Металлическая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54%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Глубина, 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135,8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5,9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16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E55414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Земельный участок</w:t>
      </w:r>
    </w:p>
    <w:tbl>
      <w:tblPr>
        <w:tblW w:w="4897" w:type="pct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1"/>
        <w:gridCol w:w="6042"/>
      </w:tblGrid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участок №3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АВ 505417 от 30 декабря 2013 года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 xml:space="preserve"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</w:t>
            </w:r>
            <w:r w:rsidRPr="00A2763C">
              <w:rPr>
                <w:color w:val="000000"/>
                <w:sz w:val="24"/>
                <w:szCs w:val="24"/>
              </w:rPr>
              <w:lastRenderedPageBreak/>
              <w:t>назначения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Разрешенное использование/назначение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Для обслуживания базы отдыха "</w:t>
            </w:r>
            <w:proofErr w:type="spellStart"/>
            <w:r w:rsidRPr="00A2763C">
              <w:rPr>
                <w:color w:val="000000"/>
                <w:sz w:val="24"/>
                <w:szCs w:val="24"/>
              </w:rPr>
              <w:t>Яя</w:t>
            </w:r>
            <w:proofErr w:type="spellEnd"/>
            <w:r w:rsidRPr="00A2763C">
              <w:rPr>
                <w:color w:val="000000"/>
                <w:sz w:val="24"/>
                <w:szCs w:val="24"/>
              </w:rPr>
              <w:t>"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Фактическое использование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Согласно разрешенному использованию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70:02:0200046:</w:t>
            </w:r>
            <w:r w:rsidRPr="00A2763C">
              <w:rPr>
                <w:sz w:val="24"/>
                <w:szCs w:val="24"/>
                <w:lang w:val="en-US"/>
              </w:rPr>
              <w:t>128</w:t>
            </w:r>
            <w:r w:rsidRPr="00A2763C">
              <w:rPr>
                <w:sz w:val="24"/>
                <w:szCs w:val="24"/>
              </w:rPr>
              <w:t>8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  <w:lang w:val="en-US"/>
              </w:rPr>
            </w:pPr>
            <w:r w:rsidRPr="00A2763C">
              <w:rPr>
                <w:sz w:val="24"/>
                <w:szCs w:val="24"/>
                <w:lang w:val="en-US"/>
              </w:rPr>
              <w:t>3480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BB3E12" w:rsidRDefault="00593AE6" w:rsidP="00A2763C">
      <w:pPr>
        <w:tabs>
          <w:tab w:val="left" w:pos="709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="00BB3E12" w:rsidRPr="00A2763C">
        <w:rPr>
          <w:sz w:val="24"/>
          <w:szCs w:val="24"/>
          <w:lang w:eastAsia="en-US"/>
        </w:rPr>
        <w:t xml:space="preserve">1/21 доля </w:t>
      </w:r>
      <w:r w:rsidR="00BB3E12">
        <w:rPr>
          <w:sz w:val="24"/>
          <w:szCs w:val="24"/>
          <w:lang w:eastAsia="en-US"/>
        </w:rPr>
        <w:t xml:space="preserve">общего </w:t>
      </w:r>
      <w:r w:rsidR="00BB3E12" w:rsidRPr="00A2763C">
        <w:rPr>
          <w:sz w:val="24"/>
          <w:szCs w:val="24"/>
          <w:lang w:eastAsia="en-US"/>
        </w:rPr>
        <w:t>имуществ</w:t>
      </w:r>
      <w:r w:rsidR="00BB3E12">
        <w:rPr>
          <w:sz w:val="24"/>
          <w:szCs w:val="24"/>
          <w:lang w:eastAsia="en-US"/>
        </w:rPr>
        <w:t>а (1/13 в доле АО «СХК»)</w:t>
      </w:r>
      <w:r w:rsidR="00BB3E12" w:rsidRPr="00A2763C">
        <w:rPr>
          <w:sz w:val="24"/>
          <w:szCs w:val="24"/>
          <w:lang w:eastAsia="en-US"/>
        </w:rPr>
        <w:t xml:space="preserve"> (Состав доли приведен ниже) </w:t>
      </w: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 xml:space="preserve">      </w:t>
      </w:r>
    </w:p>
    <w:p w:rsidR="00A2763C" w:rsidRPr="00A2763C" w:rsidRDefault="00E55414" w:rsidP="00A2763C">
      <w:pPr>
        <w:tabs>
          <w:tab w:val="left" w:pos="709"/>
        </w:tabs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Лот № 4:</w:t>
      </w:r>
      <w:r w:rsidR="00A2763C" w:rsidRPr="00A2763C">
        <w:rPr>
          <w:b/>
          <w:sz w:val="24"/>
          <w:szCs w:val="24"/>
        </w:rPr>
        <w:t xml:space="preserve"> </w:t>
      </w: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Административное здание</w:t>
      </w:r>
    </w:p>
    <w:tbl>
      <w:tblPr>
        <w:tblW w:w="4889" w:type="pct"/>
        <w:tblInd w:w="108" w:type="dxa"/>
        <w:tblLook w:val="04A0" w:firstRow="1" w:lastRow="0" w:firstColumn="1" w:lastColumn="0" w:noHBand="0" w:noVBand="1"/>
      </w:tblPr>
      <w:tblGrid>
        <w:gridCol w:w="3543"/>
        <w:gridCol w:w="5954"/>
      </w:tblGrid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2224</w:t>
            </w:r>
            <w:r w:rsidRPr="00A2763C">
              <w:rPr>
                <w:sz w:val="24"/>
                <w:szCs w:val="24"/>
              </w:rPr>
              <w:t>71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1975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Бетонный ленточный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Кирпичные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Железобетонные плиты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Двухскатная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Полы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Дощатые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Окна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Двери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246,1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317,5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1048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Административно-бытовое здание</w:t>
      </w:r>
    </w:p>
    <w:tbl>
      <w:tblPr>
        <w:tblW w:w="4889" w:type="pct"/>
        <w:tblInd w:w="108" w:type="dxa"/>
        <w:tblLook w:val="04A0" w:firstRow="1" w:lastRow="0" w:firstColumn="1" w:lastColumn="0" w:noHBand="0" w:noVBand="1"/>
      </w:tblPr>
      <w:tblGrid>
        <w:gridCol w:w="3543"/>
        <w:gridCol w:w="5954"/>
      </w:tblGrid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стр.2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2224</w:t>
            </w:r>
            <w:r w:rsidRPr="00A2763C">
              <w:rPr>
                <w:sz w:val="24"/>
                <w:szCs w:val="24"/>
              </w:rPr>
              <w:t>22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Этажность </w:t>
            </w:r>
            <w:r w:rsidRPr="00A2763C">
              <w:rPr>
                <w:sz w:val="24"/>
                <w:szCs w:val="24"/>
              </w:rPr>
              <w:lastRenderedPageBreak/>
              <w:t>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1974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Бетонный ленточный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 утеплённые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Односкатная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16%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Полы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Дощатые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Окна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Двойные глухие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Двери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Ворота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244,4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310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852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Земельный участок</w:t>
      </w:r>
    </w:p>
    <w:tbl>
      <w:tblPr>
        <w:tblW w:w="4897" w:type="pct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1"/>
        <w:gridCol w:w="6042"/>
      </w:tblGrid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участок №4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АВ 505148 от 30 декабря 2013 года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Разрешенное использование/назначение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Для обслуживания базы отдыха "</w:t>
            </w:r>
            <w:proofErr w:type="spellStart"/>
            <w:r w:rsidRPr="00A2763C">
              <w:rPr>
                <w:color w:val="000000"/>
                <w:sz w:val="24"/>
                <w:szCs w:val="24"/>
              </w:rPr>
              <w:t>Яя</w:t>
            </w:r>
            <w:proofErr w:type="spellEnd"/>
            <w:r w:rsidRPr="00A2763C">
              <w:rPr>
                <w:color w:val="000000"/>
                <w:sz w:val="24"/>
                <w:szCs w:val="24"/>
              </w:rPr>
              <w:t>"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Фактическое использование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Согласно разрешенному использованию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70:02:0200046:1289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5730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BB3E12" w:rsidRDefault="00E55414" w:rsidP="00A2763C">
      <w:pPr>
        <w:tabs>
          <w:tab w:val="left" w:pos="709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="00BB3E12" w:rsidRPr="00A2763C">
        <w:rPr>
          <w:sz w:val="24"/>
          <w:szCs w:val="24"/>
          <w:lang w:eastAsia="en-US"/>
        </w:rPr>
        <w:t xml:space="preserve">1/21 доля </w:t>
      </w:r>
      <w:r w:rsidR="00BB3E12">
        <w:rPr>
          <w:sz w:val="24"/>
          <w:szCs w:val="24"/>
          <w:lang w:eastAsia="en-US"/>
        </w:rPr>
        <w:t xml:space="preserve">общего </w:t>
      </w:r>
      <w:r w:rsidR="00BB3E12" w:rsidRPr="00A2763C">
        <w:rPr>
          <w:sz w:val="24"/>
          <w:szCs w:val="24"/>
          <w:lang w:eastAsia="en-US"/>
        </w:rPr>
        <w:t>имуществ</w:t>
      </w:r>
      <w:r w:rsidR="00BB3E12">
        <w:rPr>
          <w:sz w:val="24"/>
          <w:szCs w:val="24"/>
          <w:lang w:eastAsia="en-US"/>
        </w:rPr>
        <w:t>а (1/13 в доле АО «СХК»)</w:t>
      </w:r>
      <w:r w:rsidR="00BB3E12" w:rsidRPr="00A2763C">
        <w:rPr>
          <w:sz w:val="24"/>
          <w:szCs w:val="24"/>
          <w:lang w:eastAsia="en-US"/>
        </w:rPr>
        <w:t xml:space="preserve"> (Состав доли приведен ниже) </w:t>
      </w:r>
    </w:p>
    <w:p w:rsidR="00BB3E12" w:rsidRDefault="00BB3E12" w:rsidP="00A2763C">
      <w:pPr>
        <w:tabs>
          <w:tab w:val="left" w:pos="709"/>
        </w:tabs>
        <w:rPr>
          <w:sz w:val="24"/>
          <w:szCs w:val="24"/>
          <w:lang w:eastAsia="en-US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</w:p>
    <w:p w:rsidR="00A2763C" w:rsidRPr="00A2763C" w:rsidRDefault="00E55414" w:rsidP="00A2763C">
      <w:pPr>
        <w:tabs>
          <w:tab w:val="left" w:pos="709"/>
        </w:tabs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Лот № 6:</w:t>
      </w:r>
      <w:r w:rsidR="00A2763C" w:rsidRPr="00A2763C">
        <w:rPr>
          <w:b/>
          <w:sz w:val="24"/>
          <w:szCs w:val="24"/>
        </w:rPr>
        <w:t xml:space="preserve"> </w:t>
      </w: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Сооружение (танцевальная площадка)</w:t>
      </w:r>
    </w:p>
    <w:tbl>
      <w:tblPr>
        <w:tblW w:w="4889" w:type="pct"/>
        <w:tblInd w:w="108" w:type="dxa"/>
        <w:tblLook w:val="04A0" w:firstRow="1" w:lastRow="0" w:firstColumn="1" w:lastColumn="0" w:noHBand="0" w:noVBand="1"/>
      </w:tblPr>
      <w:tblGrid>
        <w:gridCol w:w="3543"/>
        <w:gridCol w:w="5954"/>
      </w:tblGrid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стр.14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15 ноября 2006г.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Свидетельство о </w:t>
            </w:r>
            <w:r w:rsidRPr="00A2763C">
              <w:rPr>
                <w:sz w:val="24"/>
                <w:szCs w:val="24"/>
              </w:rPr>
              <w:lastRenderedPageBreak/>
              <w:t>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2224</w:t>
            </w:r>
            <w:r w:rsidRPr="00A2763C">
              <w:rPr>
                <w:sz w:val="24"/>
                <w:szCs w:val="24"/>
              </w:rPr>
              <w:t>55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Литера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1985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Бетонный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10%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132,3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132,3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Земельный участок</w:t>
      </w:r>
    </w:p>
    <w:tbl>
      <w:tblPr>
        <w:tblW w:w="4897" w:type="pct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1"/>
        <w:gridCol w:w="6042"/>
      </w:tblGrid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участок №6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АВ 505150 от 30 декабря 2013 года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Разрешенное использование/назначение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Для обслуживания базы отдыха "</w:t>
            </w:r>
            <w:proofErr w:type="spellStart"/>
            <w:r w:rsidRPr="00A2763C">
              <w:rPr>
                <w:color w:val="000000"/>
                <w:sz w:val="24"/>
                <w:szCs w:val="24"/>
              </w:rPr>
              <w:t>Яя</w:t>
            </w:r>
            <w:proofErr w:type="spellEnd"/>
            <w:r w:rsidRPr="00A2763C">
              <w:rPr>
                <w:color w:val="000000"/>
                <w:sz w:val="24"/>
                <w:szCs w:val="24"/>
              </w:rPr>
              <w:t>"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Фактическое использование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Согласно разрешенному использованию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70:02:0200046:1291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2311</w:t>
            </w:r>
          </w:p>
        </w:tc>
      </w:tr>
      <w:tr w:rsidR="00A2763C" w:rsidRPr="00A2763C" w:rsidTr="00A9033B">
        <w:trPr>
          <w:trHeight w:val="28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BB3E12" w:rsidRDefault="00E55414" w:rsidP="00A2763C">
      <w:pPr>
        <w:tabs>
          <w:tab w:val="left" w:pos="709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="00BB3E12" w:rsidRPr="00A2763C">
        <w:rPr>
          <w:sz w:val="24"/>
          <w:szCs w:val="24"/>
          <w:lang w:eastAsia="en-US"/>
        </w:rPr>
        <w:t xml:space="preserve">1/21 доля </w:t>
      </w:r>
      <w:r w:rsidR="00BB3E12">
        <w:rPr>
          <w:sz w:val="24"/>
          <w:szCs w:val="24"/>
          <w:lang w:eastAsia="en-US"/>
        </w:rPr>
        <w:t xml:space="preserve">общего </w:t>
      </w:r>
      <w:r w:rsidR="00BB3E12" w:rsidRPr="00A2763C">
        <w:rPr>
          <w:sz w:val="24"/>
          <w:szCs w:val="24"/>
          <w:lang w:eastAsia="en-US"/>
        </w:rPr>
        <w:t>имуществ</w:t>
      </w:r>
      <w:r w:rsidR="00BB3E12">
        <w:rPr>
          <w:sz w:val="24"/>
          <w:szCs w:val="24"/>
          <w:lang w:eastAsia="en-US"/>
        </w:rPr>
        <w:t>а (1/13 в доле АО «СХК»)</w:t>
      </w:r>
      <w:r w:rsidR="00BB3E12" w:rsidRPr="00A2763C">
        <w:rPr>
          <w:sz w:val="24"/>
          <w:szCs w:val="24"/>
          <w:lang w:eastAsia="en-US"/>
        </w:rPr>
        <w:t xml:space="preserve"> (Состав доли приведен ниже) </w:t>
      </w:r>
    </w:p>
    <w:p w:rsidR="00E55414" w:rsidRDefault="00E55414" w:rsidP="00A2763C">
      <w:pPr>
        <w:tabs>
          <w:tab w:val="left" w:pos="709"/>
        </w:tabs>
        <w:rPr>
          <w:sz w:val="24"/>
          <w:szCs w:val="24"/>
          <w:lang w:eastAsia="en-US"/>
        </w:rPr>
      </w:pPr>
    </w:p>
    <w:p w:rsidR="00A2763C" w:rsidRPr="00A2763C" w:rsidRDefault="00E55414" w:rsidP="00A2763C">
      <w:pPr>
        <w:tabs>
          <w:tab w:val="left" w:pos="709"/>
        </w:tabs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2763C" w:rsidRPr="00A2763C">
        <w:rPr>
          <w:b/>
          <w:bCs/>
          <w:sz w:val="24"/>
          <w:szCs w:val="24"/>
        </w:rPr>
        <w:t>Лот № 7:</w:t>
      </w:r>
      <w:r w:rsidR="00A2763C" w:rsidRPr="00A2763C">
        <w:rPr>
          <w:b/>
          <w:sz w:val="24"/>
          <w:szCs w:val="24"/>
        </w:rPr>
        <w:t xml:space="preserve"> </w:t>
      </w: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A2763C" w:rsidRPr="00A2763C">
        <w:rPr>
          <w:b/>
          <w:bCs/>
          <w:sz w:val="24"/>
          <w:szCs w:val="24"/>
        </w:rPr>
        <w:t>Здание (социально-бытовое)</w:t>
      </w:r>
    </w:p>
    <w:tbl>
      <w:tblPr>
        <w:tblW w:w="4889" w:type="pct"/>
        <w:tblInd w:w="108" w:type="dxa"/>
        <w:tblLook w:val="04A0" w:firstRow="1" w:lastRow="0" w:firstColumn="1" w:lastColumn="0" w:noHBand="0" w:noVBand="1"/>
      </w:tblPr>
      <w:tblGrid>
        <w:gridCol w:w="3543"/>
        <w:gridCol w:w="5954"/>
      </w:tblGrid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стр.3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АБ 222409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>от 12 ноября 2008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1990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Бетонный ленточный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Кирпичные 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Железобетонные плиты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Двухскатная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Полы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Дощатые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Окна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Двери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Деревянные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348,1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436,8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1074</w:t>
            </w:r>
          </w:p>
        </w:tc>
      </w:tr>
      <w:tr w:rsidR="00A2763C" w:rsidRPr="00A2763C" w:rsidTr="00A9033B">
        <w:trPr>
          <w:trHeight w:val="2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E55414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A2763C" w:rsidRPr="00A2763C">
        <w:rPr>
          <w:b/>
          <w:bCs/>
          <w:sz w:val="24"/>
          <w:szCs w:val="24"/>
        </w:rPr>
        <w:t xml:space="preserve">Сооружение плоскостное-асфальтобетонное покрытие на щебеночном основании с </w:t>
      </w:r>
      <w:r>
        <w:rPr>
          <w:b/>
          <w:bCs/>
          <w:sz w:val="24"/>
          <w:szCs w:val="24"/>
        </w:rPr>
        <w:t xml:space="preserve">   </w:t>
      </w:r>
    </w:p>
    <w:p w:rsidR="00A2763C" w:rsidRPr="00A2763C" w:rsidRDefault="00E55414" w:rsidP="00A2763C">
      <w:pPr>
        <w:tabs>
          <w:tab w:val="left" w:pos="70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  <w:r w:rsidR="00A2763C" w:rsidRPr="00A2763C">
        <w:rPr>
          <w:b/>
          <w:bCs/>
          <w:sz w:val="24"/>
          <w:szCs w:val="24"/>
        </w:rPr>
        <w:t>подстилкой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517"/>
        <w:gridCol w:w="6095"/>
      </w:tblGrid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стр.10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2224</w:t>
            </w:r>
            <w:r w:rsidRPr="00A2763C">
              <w:rPr>
                <w:sz w:val="24"/>
                <w:szCs w:val="24"/>
              </w:rPr>
              <w:t>56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-</w:t>
            </w:r>
          </w:p>
        </w:tc>
      </w:tr>
      <w:tr w:rsidR="00A2763C" w:rsidRPr="00A2763C" w:rsidTr="00E55414">
        <w:trPr>
          <w:trHeight w:val="206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1976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Бетонный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85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Земельный участок</w:t>
      </w:r>
    </w:p>
    <w:tbl>
      <w:tblPr>
        <w:tblW w:w="494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8"/>
        <w:gridCol w:w="6186"/>
      </w:tblGrid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участок №7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АВ </w:t>
            </w:r>
            <w:r w:rsidRPr="00A2763C">
              <w:rPr>
                <w:sz w:val="24"/>
                <w:szCs w:val="24"/>
                <w:lang w:val="en-US"/>
              </w:rPr>
              <w:t xml:space="preserve">505151 </w:t>
            </w:r>
            <w:r w:rsidRPr="00A2763C">
              <w:rPr>
                <w:sz w:val="24"/>
                <w:szCs w:val="24"/>
              </w:rPr>
              <w:t>от 30 декабря 2013 года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 xml:space="preserve"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</w:t>
            </w:r>
            <w:r w:rsidRPr="00A2763C">
              <w:rPr>
                <w:color w:val="000000"/>
                <w:sz w:val="24"/>
                <w:szCs w:val="24"/>
              </w:rPr>
              <w:lastRenderedPageBreak/>
              <w:t>безопасности и земли иного специального назначения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Разрешенное использование/назначение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Для обслуживания базы отдыха "</w:t>
            </w:r>
            <w:proofErr w:type="spellStart"/>
            <w:r w:rsidRPr="00A2763C">
              <w:rPr>
                <w:color w:val="000000"/>
                <w:sz w:val="24"/>
                <w:szCs w:val="24"/>
              </w:rPr>
              <w:t>Яя</w:t>
            </w:r>
            <w:proofErr w:type="spellEnd"/>
            <w:r w:rsidRPr="00A2763C">
              <w:rPr>
                <w:color w:val="000000"/>
                <w:sz w:val="24"/>
                <w:szCs w:val="24"/>
              </w:rPr>
              <w:t>"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Фактическое использование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Согласно разрешенному использованию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70:02:0200046:1292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2339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BB3E12" w:rsidP="00A2763C">
      <w:pPr>
        <w:tabs>
          <w:tab w:val="left" w:pos="709"/>
        </w:tabs>
        <w:rPr>
          <w:bCs/>
          <w:sz w:val="24"/>
          <w:szCs w:val="24"/>
        </w:rPr>
      </w:pPr>
      <w:r w:rsidRPr="00A2763C">
        <w:rPr>
          <w:sz w:val="24"/>
          <w:szCs w:val="24"/>
          <w:lang w:eastAsia="en-US"/>
        </w:rPr>
        <w:t xml:space="preserve">1/21 доля </w:t>
      </w:r>
      <w:r>
        <w:rPr>
          <w:sz w:val="24"/>
          <w:szCs w:val="24"/>
          <w:lang w:eastAsia="en-US"/>
        </w:rPr>
        <w:t xml:space="preserve">общего </w:t>
      </w:r>
      <w:r w:rsidRPr="00A2763C">
        <w:rPr>
          <w:sz w:val="24"/>
          <w:szCs w:val="24"/>
          <w:lang w:eastAsia="en-US"/>
        </w:rPr>
        <w:t>имуществ</w:t>
      </w:r>
      <w:r>
        <w:rPr>
          <w:sz w:val="24"/>
          <w:szCs w:val="24"/>
          <w:lang w:eastAsia="en-US"/>
        </w:rPr>
        <w:t>а (1/13 в доле АО «СХК»)</w:t>
      </w:r>
      <w:r w:rsidRPr="00A2763C">
        <w:rPr>
          <w:sz w:val="24"/>
          <w:szCs w:val="24"/>
          <w:lang w:eastAsia="en-US"/>
        </w:rPr>
        <w:t xml:space="preserve"> (Состав доли приведен ниже) </w:t>
      </w:r>
      <w:r w:rsidR="00A2763C" w:rsidRPr="00A2763C">
        <w:rPr>
          <w:bCs/>
          <w:sz w:val="24"/>
          <w:szCs w:val="24"/>
        </w:rPr>
        <w:t xml:space="preserve">  </w:t>
      </w: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 xml:space="preserve">     </w:t>
      </w:r>
    </w:p>
    <w:p w:rsidR="00A2763C" w:rsidRPr="00A2763C" w:rsidRDefault="00A2763C" w:rsidP="00A2763C">
      <w:pPr>
        <w:tabs>
          <w:tab w:val="left" w:pos="709"/>
        </w:tabs>
        <w:rPr>
          <w:b/>
          <w:sz w:val="24"/>
          <w:szCs w:val="24"/>
        </w:rPr>
      </w:pPr>
      <w:r w:rsidRPr="00A2763C">
        <w:rPr>
          <w:b/>
          <w:bCs/>
          <w:sz w:val="24"/>
          <w:szCs w:val="24"/>
        </w:rPr>
        <w:t>Лот № 8:</w:t>
      </w:r>
      <w:r w:rsidRPr="00A2763C">
        <w:rPr>
          <w:b/>
          <w:sz w:val="24"/>
          <w:szCs w:val="24"/>
        </w:rPr>
        <w:t xml:space="preserve"> </w:t>
      </w: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517"/>
        <w:gridCol w:w="6095"/>
      </w:tblGrid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стр.12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2224</w:t>
            </w:r>
            <w:r w:rsidRPr="00A2763C">
              <w:rPr>
                <w:sz w:val="24"/>
                <w:szCs w:val="24"/>
              </w:rPr>
              <w:t>53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Железобетонная плита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Тес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10%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5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6,5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14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Земельный участок</w:t>
      </w:r>
    </w:p>
    <w:tbl>
      <w:tblPr>
        <w:tblW w:w="494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8"/>
        <w:gridCol w:w="6186"/>
      </w:tblGrid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участок №8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АВ 505152 от 30 декабря 2013 года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Разрешенное </w:t>
            </w:r>
            <w:r w:rsidRPr="00A2763C">
              <w:rPr>
                <w:sz w:val="24"/>
                <w:szCs w:val="24"/>
              </w:rPr>
              <w:lastRenderedPageBreak/>
              <w:t>использование/назначение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lastRenderedPageBreak/>
              <w:t>Для обслуживания базы отдыха "</w:t>
            </w:r>
            <w:proofErr w:type="spellStart"/>
            <w:r w:rsidRPr="00A2763C">
              <w:rPr>
                <w:color w:val="000000"/>
                <w:sz w:val="24"/>
                <w:szCs w:val="24"/>
              </w:rPr>
              <w:t>Яя</w:t>
            </w:r>
            <w:proofErr w:type="spellEnd"/>
            <w:r w:rsidRPr="00A2763C">
              <w:rPr>
                <w:color w:val="000000"/>
                <w:sz w:val="24"/>
                <w:szCs w:val="24"/>
              </w:rPr>
              <w:t>"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Фактическое использование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Согласно разрешенному использованию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70:02:0200046:1293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2471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BB3E12" w:rsidP="00A2763C">
      <w:pPr>
        <w:tabs>
          <w:tab w:val="left" w:pos="709"/>
        </w:tabs>
        <w:rPr>
          <w:sz w:val="24"/>
          <w:szCs w:val="24"/>
          <w:lang w:eastAsia="en-US"/>
        </w:rPr>
      </w:pPr>
      <w:r w:rsidRPr="00A2763C">
        <w:rPr>
          <w:sz w:val="24"/>
          <w:szCs w:val="24"/>
          <w:lang w:eastAsia="en-US"/>
        </w:rPr>
        <w:t xml:space="preserve">1/21 доля </w:t>
      </w:r>
      <w:r>
        <w:rPr>
          <w:sz w:val="24"/>
          <w:szCs w:val="24"/>
          <w:lang w:eastAsia="en-US"/>
        </w:rPr>
        <w:t xml:space="preserve">общего </w:t>
      </w:r>
      <w:r w:rsidRPr="00A2763C">
        <w:rPr>
          <w:sz w:val="24"/>
          <w:szCs w:val="24"/>
          <w:lang w:eastAsia="en-US"/>
        </w:rPr>
        <w:t>имуществ</w:t>
      </w:r>
      <w:r>
        <w:rPr>
          <w:sz w:val="24"/>
          <w:szCs w:val="24"/>
          <w:lang w:eastAsia="en-US"/>
        </w:rPr>
        <w:t>а (1/13 в доле АО «СХК»)</w:t>
      </w:r>
      <w:r w:rsidRPr="00A2763C">
        <w:rPr>
          <w:sz w:val="24"/>
          <w:szCs w:val="24"/>
          <w:lang w:eastAsia="en-US"/>
        </w:rPr>
        <w:t xml:space="preserve"> (Состав доли приведен ниже) </w:t>
      </w:r>
      <w:r w:rsidR="00A2763C" w:rsidRPr="00A2763C">
        <w:rPr>
          <w:sz w:val="24"/>
          <w:szCs w:val="24"/>
          <w:lang w:eastAsia="en-US"/>
        </w:rPr>
        <w:t xml:space="preserve">  </w:t>
      </w: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sz w:val="24"/>
          <w:szCs w:val="24"/>
        </w:rPr>
      </w:pPr>
      <w:r w:rsidRPr="00A2763C">
        <w:rPr>
          <w:b/>
          <w:bCs/>
          <w:sz w:val="24"/>
          <w:szCs w:val="24"/>
        </w:rPr>
        <w:t>Лот № 9:</w:t>
      </w:r>
      <w:r w:rsidRPr="00A2763C">
        <w:rPr>
          <w:b/>
          <w:sz w:val="24"/>
          <w:szCs w:val="24"/>
        </w:rPr>
        <w:t xml:space="preserve"> </w:t>
      </w: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517"/>
        <w:gridCol w:w="6095"/>
      </w:tblGrid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стр.9/19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2224</w:t>
            </w:r>
            <w:r w:rsidRPr="00A2763C">
              <w:rPr>
                <w:sz w:val="24"/>
                <w:szCs w:val="24"/>
              </w:rPr>
              <w:t>78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1976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27,7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32,9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517"/>
        <w:gridCol w:w="6095"/>
      </w:tblGrid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стр.9/20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2224</w:t>
            </w:r>
            <w:r w:rsidRPr="00A2763C">
              <w:rPr>
                <w:sz w:val="24"/>
                <w:szCs w:val="24"/>
              </w:rPr>
              <w:t>79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1976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27,6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32,7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517"/>
        <w:gridCol w:w="6095"/>
      </w:tblGrid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стр.9/21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2224</w:t>
            </w:r>
            <w:r w:rsidRPr="00A2763C">
              <w:rPr>
                <w:sz w:val="24"/>
                <w:szCs w:val="24"/>
              </w:rPr>
              <w:t>52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1976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27,7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32,7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689"/>
        <w:gridCol w:w="5923"/>
      </w:tblGrid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стр.9/22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lastRenderedPageBreak/>
              <w:t>Технический паспорт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АБ </w:t>
            </w:r>
            <w:r w:rsidRPr="00A2763C">
              <w:rPr>
                <w:sz w:val="24"/>
                <w:szCs w:val="24"/>
                <w:lang w:val="en-US"/>
              </w:rPr>
              <w:t>2224</w:t>
            </w:r>
            <w:r w:rsidRPr="00A2763C">
              <w:rPr>
                <w:sz w:val="24"/>
                <w:szCs w:val="24"/>
              </w:rPr>
              <w:t>51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 xml:space="preserve">от </w:t>
            </w:r>
            <w:r w:rsidRPr="00A2763C">
              <w:rPr>
                <w:sz w:val="24"/>
                <w:szCs w:val="24"/>
                <w:lang w:val="en-US"/>
              </w:rPr>
              <w:t>1</w:t>
            </w:r>
            <w:r w:rsidRPr="00A2763C">
              <w:rPr>
                <w:sz w:val="24"/>
                <w:szCs w:val="24"/>
              </w:rPr>
              <w:t>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1976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27,7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32,7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Земельный участок</w:t>
      </w:r>
    </w:p>
    <w:tbl>
      <w:tblPr>
        <w:tblW w:w="494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8"/>
        <w:gridCol w:w="6186"/>
      </w:tblGrid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участок №9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АВ 505153 от 30 декабря 2013 года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Разрешенное использование/назначение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Для обслуживания базы отдыха "</w:t>
            </w:r>
            <w:proofErr w:type="spellStart"/>
            <w:r w:rsidRPr="00A2763C">
              <w:rPr>
                <w:color w:val="000000"/>
                <w:sz w:val="24"/>
                <w:szCs w:val="24"/>
              </w:rPr>
              <w:t>Яя</w:t>
            </w:r>
            <w:proofErr w:type="spellEnd"/>
            <w:r w:rsidRPr="00A2763C">
              <w:rPr>
                <w:color w:val="000000"/>
                <w:sz w:val="24"/>
                <w:szCs w:val="24"/>
              </w:rPr>
              <w:t>"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Фактическое использование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Согласно разрешенному использованию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70:02:0200046:1294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2701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BB3E12" w:rsidP="00A2763C">
      <w:pPr>
        <w:rPr>
          <w:sz w:val="24"/>
          <w:szCs w:val="24"/>
          <w:lang w:eastAsia="en-US"/>
        </w:rPr>
      </w:pPr>
      <w:r w:rsidRPr="00A2763C">
        <w:rPr>
          <w:sz w:val="24"/>
          <w:szCs w:val="24"/>
          <w:lang w:eastAsia="en-US"/>
        </w:rPr>
        <w:t xml:space="preserve">1/21 доля </w:t>
      </w:r>
      <w:r>
        <w:rPr>
          <w:sz w:val="24"/>
          <w:szCs w:val="24"/>
          <w:lang w:eastAsia="en-US"/>
        </w:rPr>
        <w:t xml:space="preserve">общего </w:t>
      </w:r>
      <w:r w:rsidRPr="00A2763C">
        <w:rPr>
          <w:sz w:val="24"/>
          <w:szCs w:val="24"/>
          <w:lang w:eastAsia="en-US"/>
        </w:rPr>
        <w:t>имуществ</w:t>
      </w:r>
      <w:r>
        <w:rPr>
          <w:sz w:val="24"/>
          <w:szCs w:val="24"/>
          <w:lang w:eastAsia="en-US"/>
        </w:rPr>
        <w:t>а (1/13 в доле АО «СХК»)</w:t>
      </w:r>
      <w:r w:rsidRPr="00A2763C">
        <w:rPr>
          <w:sz w:val="24"/>
          <w:szCs w:val="24"/>
          <w:lang w:eastAsia="en-US"/>
        </w:rPr>
        <w:t xml:space="preserve"> (Состав доли приведен ниже) </w:t>
      </w: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sz w:val="24"/>
          <w:szCs w:val="24"/>
        </w:rPr>
      </w:pPr>
      <w:r w:rsidRPr="00A2763C">
        <w:rPr>
          <w:b/>
          <w:bCs/>
          <w:sz w:val="24"/>
          <w:szCs w:val="24"/>
        </w:rPr>
        <w:t>Лот № 11:</w:t>
      </w:r>
      <w:r w:rsidRPr="00A2763C">
        <w:rPr>
          <w:b/>
          <w:sz w:val="24"/>
          <w:szCs w:val="24"/>
        </w:rPr>
        <w:t xml:space="preserve"> </w:t>
      </w: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517"/>
        <w:gridCol w:w="6095"/>
      </w:tblGrid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стр.9/17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АБ 222476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>от 12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1976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27,4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32,7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689"/>
        <w:gridCol w:w="5923"/>
      </w:tblGrid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стр.9/18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АБ 222477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>от 12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6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1976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27,6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32,7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Земельный участок</w:t>
      </w:r>
    </w:p>
    <w:tbl>
      <w:tblPr>
        <w:tblW w:w="494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8"/>
        <w:gridCol w:w="6186"/>
      </w:tblGrid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Томская область, Асиновский район, ориентир в </w:t>
            </w:r>
            <w:r w:rsidRPr="00A2763C">
              <w:rPr>
                <w:sz w:val="24"/>
                <w:szCs w:val="24"/>
              </w:rPr>
              <w:lastRenderedPageBreak/>
              <w:t>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участок №11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Свидетельство о государственной регистрации права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АВ </w:t>
            </w:r>
            <w:r w:rsidRPr="00A2763C">
              <w:rPr>
                <w:sz w:val="24"/>
                <w:szCs w:val="24"/>
                <w:lang w:val="en-US"/>
              </w:rPr>
              <w:t xml:space="preserve">505155 </w:t>
            </w:r>
            <w:r w:rsidRPr="00A2763C">
              <w:rPr>
                <w:sz w:val="24"/>
                <w:szCs w:val="24"/>
              </w:rPr>
              <w:t>от 30 декабря 2013 года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Разрешенное использование/назначение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Для обслуживания базы отдыха "</w:t>
            </w:r>
            <w:proofErr w:type="spellStart"/>
            <w:r w:rsidRPr="00A2763C">
              <w:rPr>
                <w:color w:val="000000"/>
                <w:sz w:val="24"/>
                <w:szCs w:val="24"/>
              </w:rPr>
              <w:t>Яя</w:t>
            </w:r>
            <w:proofErr w:type="spellEnd"/>
            <w:r w:rsidRPr="00A2763C">
              <w:rPr>
                <w:color w:val="000000"/>
                <w:sz w:val="24"/>
                <w:szCs w:val="24"/>
              </w:rPr>
              <w:t>"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Фактическое использование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Согласно разрешенному использованию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70:02:0200046:1296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2530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BB3E12" w:rsidP="00A2763C">
      <w:pPr>
        <w:rPr>
          <w:bCs/>
          <w:sz w:val="24"/>
          <w:szCs w:val="24"/>
        </w:rPr>
      </w:pPr>
      <w:r w:rsidRPr="00A2763C">
        <w:rPr>
          <w:sz w:val="24"/>
          <w:szCs w:val="24"/>
          <w:lang w:eastAsia="en-US"/>
        </w:rPr>
        <w:t xml:space="preserve">1/21 доля </w:t>
      </w:r>
      <w:r>
        <w:rPr>
          <w:sz w:val="24"/>
          <w:szCs w:val="24"/>
          <w:lang w:eastAsia="en-US"/>
        </w:rPr>
        <w:t xml:space="preserve">общего </w:t>
      </w:r>
      <w:r w:rsidRPr="00A2763C">
        <w:rPr>
          <w:sz w:val="24"/>
          <w:szCs w:val="24"/>
          <w:lang w:eastAsia="en-US"/>
        </w:rPr>
        <w:t>имуществ</w:t>
      </w:r>
      <w:r>
        <w:rPr>
          <w:sz w:val="24"/>
          <w:szCs w:val="24"/>
          <w:lang w:eastAsia="en-US"/>
        </w:rPr>
        <w:t>а (1/13 в доле АО «СХК»)</w:t>
      </w:r>
      <w:r w:rsidRPr="00A2763C">
        <w:rPr>
          <w:sz w:val="24"/>
          <w:szCs w:val="24"/>
          <w:lang w:eastAsia="en-US"/>
        </w:rPr>
        <w:t xml:space="preserve"> (Состав доли приведен ниже)</w:t>
      </w: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sz w:val="24"/>
          <w:szCs w:val="24"/>
        </w:rPr>
      </w:pPr>
      <w:r w:rsidRPr="00A2763C">
        <w:rPr>
          <w:b/>
          <w:bCs/>
          <w:sz w:val="24"/>
          <w:szCs w:val="24"/>
        </w:rPr>
        <w:t>Лот № 1</w:t>
      </w:r>
      <w:r w:rsidRPr="00A2763C">
        <w:rPr>
          <w:b/>
          <w:bCs/>
          <w:sz w:val="24"/>
          <w:szCs w:val="24"/>
          <w:lang w:val="en-US"/>
        </w:rPr>
        <w:t>2</w:t>
      </w:r>
      <w:r w:rsidRPr="00A2763C">
        <w:rPr>
          <w:b/>
          <w:bCs/>
          <w:sz w:val="24"/>
          <w:szCs w:val="24"/>
        </w:rPr>
        <w:t>:</w:t>
      </w:r>
      <w:r w:rsidRPr="00A2763C">
        <w:rPr>
          <w:b/>
          <w:sz w:val="24"/>
          <w:szCs w:val="24"/>
        </w:rPr>
        <w:t xml:space="preserve"> </w:t>
      </w: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517"/>
        <w:gridCol w:w="6095"/>
      </w:tblGrid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стр.9/15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АБ 22247</w:t>
            </w:r>
            <w:r w:rsidRPr="00A2763C">
              <w:rPr>
                <w:sz w:val="24"/>
                <w:szCs w:val="24"/>
                <w:lang w:val="en-US"/>
              </w:rPr>
              <w:t xml:space="preserve">4 </w:t>
            </w:r>
            <w:r w:rsidRPr="00A2763C">
              <w:rPr>
                <w:sz w:val="24"/>
                <w:szCs w:val="24"/>
              </w:rPr>
              <w:t>от 12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1976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  <w:lang w:val="en-US"/>
              </w:rPr>
            </w:pPr>
            <w:r w:rsidRPr="00A2763C">
              <w:rPr>
                <w:sz w:val="24"/>
                <w:szCs w:val="24"/>
              </w:rPr>
              <w:t>27,</w:t>
            </w:r>
            <w:r w:rsidRPr="00A2763C">
              <w:rPr>
                <w:sz w:val="24"/>
                <w:szCs w:val="24"/>
                <w:lang w:val="en-US"/>
              </w:rPr>
              <w:t>6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32,7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689"/>
        <w:gridCol w:w="5923"/>
      </w:tblGrid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стр.9/16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lastRenderedPageBreak/>
              <w:t>Технический паспорт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АБ 222475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>от 12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6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1976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27,4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32,7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  <w:lang w:val="en-US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517"/>
        <w:gridCol w:w="6095"/>
      </w:tblGrid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стр.9/23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АБ 222470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>от 12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1976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27,7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32,9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517"/>
        <w:gridCol w:w="6095"/>
      </w:tblGrid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стр.9/24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АБ 222426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>от 12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27,7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32,9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  <w:lang w:val="en-US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517"/>
        <w:gridCol w:w="6095"/>
      </w:tblGrid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стр.9/25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АБ 222425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>от 12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27,7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32,9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  <w:lang w:val="en-US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517"/>
        <w:gridCol w:w="6095"/>
      </w:tblGrid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стр.9/26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АБ 222424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>от 12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27,7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32,9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Земельный участок</w:t>
      </w:r>
    </w:p>
    <w:tbl>
      <w:tblPr>
        <w:tblW w:w="494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8"/>
        <w:gridCol w:w="6186"/>
      </w:tblGrid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участок №12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АВ </w:t>
            </w:r>
            <w:r w:rsidRPr="00A2763C">
              <w:rPr>
                <w:sz w:val="24"/>
                <w:szCs w:val="24"/>
                <w:lang w:val="en-US"/>
              </w:rPr>
              <w:t xml:space="preserve">505156 </w:t>
            </w:r>
            <w:r w:rsidRPr="00A2763C">
              <w:rPr>
                <w:sz w:val="24"/>
                <w:szCs w:val="24"/>
              </w:rPr>
              <w:t>от 30 декабря 2013 года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Разрешенное </w:t>
            </w:r>
            <w:r w:rsidRPr="00A2763C">
              <w:rPr>
                <w:sz w:val="24"/>
                <w:szCs w:val="24"/>
              </w:rPr>
              <w:lastRenderedPageBreak/>
              <w:t>использование/назначение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lastRenderedPageBreak/>
              <w:t>Для обслуживания базы отдыха "</w:t>
            </w:r>
            <w:proofErr w:type="spellStart"/>
            <w:r w:rsidRPr="00A2763C">
              <w:rPr>
                <w:color w:val="000000"/>
                <w:sz w:val="24"/>
                <w:szCs w:val="24"/>
              </w:rPr>
              <w:t>Яя</w:t>
            </w:r>
            <w:proofErr w:type="spellEnd"/>
            <w:r w:rsidRPr="00A2763C">
              <w:rPr>
                <w:color w:val="000000"/>
                <w:sz w:val="24"/>
                <w:szCs w:val="24"/>
              </w:rPr>
              <w:t>"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Фактическое использование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Согласно разрешенному использованию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  <w:lang w:val="en-US"/>
              </w:rPr>
            </w:pPr>
            <w:r w:rsidRPr="00A2763C">
              <w:rPr>
                <w:sz w:val="24"/>
                <w:szCs w:val="24"/>
              </w:rPr>
              <w:t>70:02:0200046:129</w:t>
            </w:r>
            <w:r w:rsidRPr="00A2763C">
              <w:rPr>
                <w:sz w:val="24"/>
                <w:szCs w:val="24"/>
                <w:lang w:val="en-US"/>
              </w:rPr>
              <w:t>7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  <w:lang w:val="en-US"/>
              </w:rPr>
            </w:pPr>
            <w:r w:rsidRPr="00A2763C">
              <w:rPr>
                <w:sz w:val="24"/>
                <w:szCs w:val="24"/>
              </w:rPr>
              <w:t>2</w:t>
            </w:r>
            <w:r w:rsidRPr="00A2763C">
              <w:rPr>
                <w:sz w:val="24"/>
                <w:szCs w:val="24"/>
                <w:lang w:val="en-US"/>
              </w:rPr>
              <w:t>890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BB3E12" w:rsidP="00A2763C">
      <w:pPr>
        <w:rPr>
          <w:bCs/>
          <w:sz w:val="24"/>
          <w:szCs w:val="24"/>
        </w:rPr>
      </w:pPr>
      <w:r w:rsidRPr="00A2763C">
        <w:rPr>
          <w:sz w:val="24"/>
          <w:szCs w:val="24"/>
          <w:lang w:eastAsia="en-US"/>
        </w:rPr>
        <w:t xml:space="preserve">1/21 доля </w:t>
      </w:r>
      <w:r>
        <w:rPr>
          <w:sz w:val="24"/>
          <w:szCs w:val="24"/>
          <w:lang w:eastAsia="en-US"/>
        </w:rPr>
        <w:t xml:space="preserve">общего </w:t>
      </w:r>
      <w:r w:rsidRPr="00A2763C">
        <w:rPr>
          <w:sz w:val="24"/>
          <w:szCs w:val="24"/>
          <w:lang w:eastAsia="en-US"/>
        </w:rPr>
        <w:t>имуществ</w:t>
      </w:r>
      <w:r>
        <w:rPr>
          <w:sz w:val="24"/>
          <w:szCs w:val="24"/>
          <w:lang w:eastAsia="en-US"/>
        </w:rPr>
        <w:t>а (1/13 в доле АО «СХК»)</w:t>
      </w:r>
      <w:r w:rsidRPr="00A2763C">
        <w:rPr>
          <w:sz w:val="24"/>
          <w:szCs w:val="24"/>
          <w:lang w:eastAsia="en-US"/>
        </w:rPr>
        <w:t xml:space="preserve"> (Состав доли приведен ниже)</w:t>
      </w:r>
    </w:p>
    <w:p w:rsidR="00A2763C" w:rsidRPr="00A2763C" w:rsidRDefault="00A2763C" w:rsidP="00A2763C">
      <w:pPr>
        <w:rPr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sz w:val="24"/>
          <w:szCs w:val="24"/>
        </w:rPr>
      </w:pPr>
      <w:r w:rsidRPr="00A2763C">
        <w:rPr>
          <w:b/>
          <w:bCs/>
          <w:sz w:val="24"/>
          <w:szCs w:val="24"/>
        </w:rPr>
        <w:t>Лот № 14:</w:t>
      </w: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689"/>
        <w:gridCol w:w="5923"/>
      </w:tblGrid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стр.9/11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АБ 222428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>от 12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6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1976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27,6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32,7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  <w:lang w:val="en-US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517"/>
        <w:gridCol w:w="6095"/>
      </w:tblGrid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стр.9/12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АБ 222481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>от 12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1976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Физический износ по данным </w:t>
            </w:r>
            <w:r w:rsidRPr="00A2763C">
              <w:rPr>
                <w:sz w:val="24"/>
                <w:szCs w:val="24"/>
              </w:rPr>
              <w:lastRenderedPageBreak/>
              <w:t>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27,7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32,9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  <w:lang w:val="en-US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  <w:lang w:val="en-US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517"/>
        <w:gridCol w:w="6095"/>
      </w:tblGrid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стр.9/13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АБ 222420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>от 12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1980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27,4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32,9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  <w:lang w:val="en-US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517"/>
        <w:gridCol w:w="6095"/>
      </w:tblGrid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стр.9/14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Свидетельство о </w:t>
            </w:r>
            <w:r w:rsidRPr="00A2763C">
              <w:rPr>
                <w:sz w:val="24"/>
                <w:szCs w:val="24"/>
              </w:rPr>
              <w:lastRenderedPageBreak/>
              <w:t>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70 АБ 222480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>от 12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1976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27,7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32,7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  <w:lang w:val="en-US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Земельный участок</w:t>
      </w:r>
    </w:p>
    <w:tbl>
      <w:tblPr>
        <w:tblW w:w="494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8"/>
        <w:gridCol w:w="6186"/>
      </w:tblGrid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участок №14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АВ </w:t>
            </w:r>
            <w:r w:rsidRPr="00A2763C">
              <w:rPr>
                <w:sz w:val="24"/>
                <w:szCs w:val="24"/>
                <w:lang w:val="en-US"/>
              </w:rPr>
              <w:t xml:space="preserve">505157 </w:t>
            </w:r>
            <w:r w:rsidRPr="00A2763C">
              <w:rPr>
                <w:sz w:val="24"/>
                <w:szCs w:val="24"/>
              </w:rPr>
              <w:t>от 30 декабря 2013 года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Разрешенное использование/назначение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Для обслуживания базы отдыха "</w:t>
            </w:r>
            <w:proofErr w:type="spellStart"/>
            <w:r w:rsidRPr="00A2763C">
              <w:rPr>
                <w:color w:val="000000"/>
                <w:sz w:val="24"/>
                <w:szCs w:val="24"/>
              </w:rPr>
              <w:t>Яя</w:t>
            </w:r>
            <w:proofErr w:type="spellEnd"/>
            <w:r w:rsidRPr="00A2763C">
              <w:rPr>
                <w:color w:val="000000"/>
                <w:sz w:val="24"/>
                <w:szCs w:val="24"/>
              </w:rPr>
              <w:t>"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Фактическое использование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Согласно разрешенному использованию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70:02:0200046:1299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  <w:lang w:val="en-US"/>
              </w:rPr>
            </w:pPr>
            <w:r w:rsidRPr="00A2763C">
              <w:rPr>
                <w:sz w:val="24"/>
                <w:szCs w:val="24"/>
              </w:rPr>
              <w:t>5445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Default="00BB3E12" w:rsidP="00A2763C">
      <w:pPr>
        <w:tabs>
          <w:tab w:val="left" w:pos="709"/>
        </w:tabs>
        <w:rPr>
          <w:sz w:val="24"/>
          <w:szCs w:val="24"/>
          <w:lang w:eastAsia="en-US"/>
        </w:rPr>
      </w:pPr>
      <w:r w:rsidRPr="00A2763C">
        <w:rPr>
          <w:sz w:val="24"/>
          <w:szCs w:val="24"/>
          <w:lang w:eastAsia="en-US"/>
        </w:rPr>
        <w:t xml:space="preserve">1/21 доля </w:t>
      </w:r>
      <w:r>
        <w:rPr>
          <w:sz w:val="24"/>
          <w:szCs w:val="24"/>
          <w:lang w:eastAsia="en-US"/>
        </w:rPr>
        <w:t xml:space="preserve">общего </w:t>
      </w:r>
      <w:r w:rsidRPr="00A2763C">
        <w:rPr>
          <w:sz w:val="24"/>
          <w:szCs w:val="24"/>
          <w:lang w:eastAsia="en-US"/>
        </w:rPr>
        <w:t>имуществ</w:t>
      </w:r>
      <w:r>
        <w:rPr>
          <w:sz w:val="24"/>
          <w:szCs w:val="24"/>
          <w:lang w:eastAsia="en-US"/>
        </w:rPr>
        <w:t>а (1/13 в доле АО «СХК»)</w:t>
      </w:r>
      <w:r w:rsidRPr="00A2763C">
        <w:rPr>
          <w:sz w:val="24"/>
          <w:szCs w:val="24"/>
          <w:lang w:eastAsia="en-US"/>
        </w:rPr>
        <w:t xml:space="preserve"> (Состав доли приведен ниже)</w:t>
      </w:r>
      <w:r>
        <w:rPr>
          <w:sz w:val="24"/>
          <w:szCs w:val="24"/>
          <w:lang w:eastAsia="en-US"/>
        </w:rPr>
        <w:t>.</w:t>
      </w:r>
    </w:p>
    <w:p w:rsidR="00BB3E12" w:rsidRPr="00A2763C" w:rsidRDefault="00BB3E12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sz w:val="24"/>
          <w:szCs w:val="24"/>
        </w:rPr>
      </w:pPr>
      <w:r w:rsidRPr="00A2763C">
        <w:rPr>
          <w:b/>
          <w:bCs/>
          <w:sz w:val="24"/>
          <w:szCs w:val="24"/>
        </w:rPr>
        <w:t>Лот № 16:</w:t>
      </w: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689"/>
        <w:gridCol w:w="5923"/>
      </w:tblGrid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стр.9/5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АБ 222464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>от 12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Этажность надземная/подземная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6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1976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27,6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32,7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Нежилое здание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517"/>
        <w:gridCol w:w="6095"/>
      </w:tblGrid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стр.9/6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Технический паспорт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ОГУП "Томский ОЦТИ" от 26 апреля 2006г.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 АБ 222463</w:t>
            </w:r>
            <w:r w:rsidRPr="00A2763C">
              <w:rPr>
                <w:sz w:val="24"/>
                <w:szCs w:val="24"/>
                <w:lang w:val="en-US"/>
              </w:rPr>
              <w:t xml:space="preserve"> </w:t>
            </w:r>
            <w:r w:rsidRPr="00A2763C">
              <w:rPr>
                <w:sz w:val="24"/>
                <w:szCs w:val="24"/>
              </w:rPr>
              <w:t>от 12 ноября 2008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Этажность надземная/подземная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1976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Фундамент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Кирпичные тумбы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ind w:left="-108"/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Материал стен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Брусчатые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Перекрытия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Деревянные 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Крыша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Двускатная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Физический износ по данным технического паспорта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18%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Внутренняя отделка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Покраска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Внутренние электротехнические и сантехнические устройства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электроснабжение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Прочие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есть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Общая площадь,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27,6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застройки, кв.м.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32,7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Строительный объем, </w:t>
            </w:r>
            <w:proofErr w:type="spellStart"/>
            <w:r w:rsidRPr="00A2763C">
              <w:rPr>
                <w:sz w:val="24"/>
                <w:szCs w:val="24"/>
              </w:rPr>
              <w:t>куб.м</w:t>
            </w:r>
            <w:proofErr w:type="spellEnd"/>
            <w:r w:rsidRPr="00A2763C">
              <w:rPr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82</w:t>
            </w:r>
          </w:p>
        </w:tc>
      </w:tr>
      <w:tr w:rsidR="00A2763C" w:rsidRPr="00A2763C" w:rsidTr="00E55414">
        <w:trPr>
          <w:trHeight w:val="2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Земельный участок</w:t>
      </w:r>
    </w:p>
    <w:tbl>
      <w:tblPr>
        <w:tblW w:w="494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8"/>
        <w:gridCol w:w="6186"/>
      </w:tblGrid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>Адрес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участок №16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70 АВ </w:t>
            </w:r>
            <w:r w:rsidRPr="00A2763C">
              <w:rPr>
                <w:sz w:val="24"/>
                <w:szCs w:val="24"/>
                <w:lang w:val="en-US"/>
              </w:rPr>
              <w:t xml:space="preserve">505159 </w:t>
            </w:r>
            <w:r w:rsidRPr="00A2763C">
              <w:rPr>
                <w:sz w:val="24"/>
                <w:szCs w:val="24"/>
              </w:rPr>
              <w:t>от 30 декабря 2013 года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Разрешенное использование/назначение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Для обслуживания базы отдыха "</w:t>
            </w:r>
            <w:proofErr w:type="spellStart"/>
            <w:r w:rsidRPr="00A2763C">
              <w:rPr>
                <w:color w:val="000000"/>
                <w:sz w:val="24"/>
                <w:szCs w:val="24"/>
              </w:rPr>
              <w:t>Яя</w:t>
            </w:r>
            <w:proofErr w:type="spellEnd"/>
            <w:r w:rsidRPr="00A2763C">
              <w:rPr>
                <w:color w:val="000000"/>
                <w:sz w:val="24"/>
                <w:szCs w:val="24"/>
              </w:rPr>
              <w:t>"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Фактическое использование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Согласно разрешенному использованию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70:02:0200046:1301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  <w:lang w:val="en-US"/>
              </w:rPr>
            </w:pPr>
            <w:r w:rsidRPr="00A2763C">
              <w:rPr>
                <w:sz w:val="24"/>
                <w:szCs w:val="24"/>
              </w:rPr>
              <w:t>1308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BB3E12" w:rsidP="00A2763C">
      <w:pPr>
        <w:rPr>
          <w:bCs/>
          <w:sz w:val="24"/>
          <w:szCs w:val="24"/>
        </w:rPr>
      </w:pPr>
      <w:r w:rsidRPr="00A2763C">
        <w:rPr>
          <w:sz w:val="24"/>
          <w:szCs w:val="24"/>
          <w:lang w:eastAsia="en-US"/>
        </w:rPr>
        <w:t xml:space="preserve">1/21 доля </w:t>
      </w:r>
      <w:r>
        <w:rPr>
          <w:sz w:val="24"/>
          <w:szCs w:val="24"/>
          <w:lang w:eastAsia="en-US"/>
        </w:rPr>
        <w:t xml:space="preserve">общего </w:t>
      </w:r>
      <w:r w:rsidRPr="00A2763C">
        <w:rPr>
          <w:sz w:val="24"/>
          <w:szCs w:val="24"/>
          <w:lang w:eastAsia="en-US"/>
        </w:rPr>
        <w:t>имуществ</w:t>
      </w:r>
      <w:r>
        <w:rPr>
          <w:sz w:val="24"/>
          <w:szCs w:val="24"/>
          <w:lang w:eastAsia="en-US"/>
        </w:rPr>
        <w:t>а (1/13 в доле АО «СХК»)</w:t>
      </w:r>
      <w:r w:rsidRPr="00A2763C">
        <w:rPr>
          <w:sz w:val="24"/>
          <w:szCs w:val="24"/>
          <w:lang w:eastAsia="en-US"/>
        </w:rPr>
        <w:t xml:space="preserve"> (Состав доли приведен ниже) </w:t>
      </w:r>
      <w:r w:rsidR="00A2763C" w:rsidRPr="00A2763C">
        <w:rPr>
          <w:bCs/>
          <w:sz w:val="24"/>
          <w:szCs w:val="24"/>
        </w:rPr>
        <w:t xml:space="preserve"> </w:t>
      </w:r>
    </w:p>
    <w:p w:rsidR="00A2763C" w:rsidRPr="00A2763C" w:rsidRDefault="00A2763C" w:rsidP="00A2763C">
      <w:pPr>
        <w:rPr>
          <w:bCs/>
          <w:sz w:val="24"/>
          <w:szCs w:val="24"/>
        </w:rPr>
      </w:pPr>
    </w:p>
    <w:p w:rsidR="00A2763C" w:rsidRPr="00A2763C" w:rsidRDefault="00A2763C" w:rsidP="00A2763C">
      <w:pPr>
        <w:jc w:val="center"/>
        <w:rPr>
          <w:b/>
          <w:lang w:eastAsia="en-US"/>
        </w:rPr>
      </w:pPr>
    </w:p>
    <w:p w:rsidR="00A2763C" w:rsidRPr="00E416F9" w:rsidRDefault="00A2763C" w:rsidP="00A2763C">
      <w:pPr>
        <w:jc w:val="center"/>
        <w:rPr>
          <w:b/>
          <w:sz w:val="24"/>
          <w:szCs w:val="24"/>
          <w:lang w:eastAsia="en-US"/>
        </w:rPr>
      </w:pPr>
      <w:r w:rsidRPr="00E416F9">
        <w:rPr>
          <w:b/>
          <w:sz w:val="24"/>
          <w:szCs w:val="24"/>
          <w:lang w:eastAsia="en-US"/>
        </w:rPr>
        <w:t xml:space="preserve">Состав 1/21 </w:t>
      </w:r>
      <w:r w:rsidR="00BB3E12" w:rsidRPr="00E416F9">
        <w:rPr>
          <w:b/>
          <w:sz w:val="24"/>
          <w:szCs w:val="24"/>
          <w:lang w:eastAsia="en-US"/>
        </w:rPr>
        <w:t xml:space="preserve">доля общего имущества (1/13 в доле АО «СХК») </w:t>
      </w:r>
      <w:r w:rsidRPr="00E416F9">
        <w:rPr>
          <w:b/>
          <w:sz w:val="24"/>
          <w:szCs w:val="24"/>
          <w:lang w:eastAsia="en-US"/>
        </w:rPr>
        <w:t>доли в праве собственности на следующее имущество</w:t>
      </w: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Земельный участок</w:t>
      </w:r>
    </w:p>
    <w:tbl>
      <w:tblPr>
        <w:tblW w:w="494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8"/>
        <w:gridCol w:w="6186"/>
      </w:tblGrid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участок №23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Выписка из ЕГРН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 02.06.2017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Разрешенное использование/назначение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color w:val="FF0000"/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Для обслуживания базы отдыха "</w:t>
            </w:r>
            <w:proofErr w:type="spellStart"/>
            <w:r w:rsidRPr="00A2763C">
              <w:rPr>
                <w:color w:val="000000"/>
                <w:sz w:val="24"/>
                <w:szCs w:val="24"/>
              </w:rPr>
              <w:t>Яя</w:t>
            </w:r>
            <w:proofErr w:type="spellEnd"/>
            <w:r w:rsidRPr="00A2763C">
              <w:rPr>
                <w:color w:val="000000"/>
                <w:sz w:val="24"/>
                <w:szCs w:val="24"/>
              </w:rPr>
              <w:t>"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Фактическое использование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Согласно разрешенному использованию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70:02:0200046:1287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  <w:lang w:val="en-US"/>
              </w:rPr>
            </w:pPr>
            <w:r w:rsidRPr="00A2763C">
              <w:rPr>
                <w:sz w:val="24"/>
                <w:szCs w:val="24"/>
              </w:rPr>
              <w:t>3339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Земельный участок</w:t>
      </w:r>
    </w:p>
    <w:tbl>
      <w:tblPr>
        <w:tblW w:w="494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8"/>
        <w:gridCol w:w="6186"/>
      </w:tblGrid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участок №20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Выписка из ЕГРН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  <w:highlight w:val="yellow"/>
              </w:rPr>
            </w:pPr>
            <w:r w:rsidRPr="00A2763C">
              <w:rPr>
                <w:sz w:val="24"/>
                <w:szCs w:val="24"/>
              </w:rPr>
              <w:t>от 02.06.2017г.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Разрешенное использование/назначение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color w:val="000000"/>
                <w:sz w:val="24"/>
                <w:szCs w:val="24"/>
              </w:rPr>
              <w:t>Для обслуживания базы отдыха "</w:t>
            </w:r>
            <w:proofErr w:type="spellStart"/>
            <w:r w:rsidRPr="00A2763C">
              <w:rPr>
                <w:color w:val="000000"/>
                <w:sz w:val="24"/>
                <w:szCs w:val="24"/>
              </w:rPr>
              <w:t>Яя</w:t>
            </w:r>
            <w:proofErr w:type="spellEnd"/>
            <w:r w:rsidRPr="00A2763C">
              <w:rPr>
                <w:color w:val="000000"/>
                <w:sz w:val="24"/>
                <w:szCs w:val="24"/>
              </w:rPr>
              <w:t>"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Фактическое использование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Согласно разрешенному использованию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70:02:0200046:1305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  <w:lang w:val="en-US"/>
              </w:rPr>
            </w:pPr>
            <w:r w:rsidRPr="00A2763C">
              <w:rPr>
                <w:sz w:val="24"/>
                <w:szCs w:val="24"/>
              </w:rPr>
              <w:t>31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lastRenderedPageBreak/>
              <w:t xml:space="preserve">Обременение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Default="00A2763C" w:rsidP="00A2763C">
      <w:pPr>
        <w:rPr>
          <w:lang w:eastAsia="en-US"/>
        </w:rPr>
      </w:pPr>
    </w:p>
    <w:p w:rsidR="00E416F9" w:rsidRDefault="00E416F9" w:rsidP="00A2763C">
      <w:pPr>
        <w:rPr>
          <w:lang w:eastAsia="en-US"/>
        </w:rPr>
      </w:pPr>
    </w:p>
    <w:p w:rsidR="00E416F9" w:rsidRPr="00A2763C" w:rsidRDefault="00E416F9" w:rsidP="00A2763C">
      <w:pPr>
        <w:rPr>
          <w:lang w:eastAsia="en-US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Трансформаторная подстанция</w:t>
      </w:r>
    </w:p>
    <w:tbl>
      <w:tblPr>
        <w:tblW w:w="4948" w:type="pct"/>
        <w:tblInd w:w="-5" w:type="dxa"/>
        <w:tblLook w:val="04A0" w:firstRow="1" w:lastRow="0" w:firstColumn="1" w:lastColumn="0" w:noHBand="0" w:noVBand="1"/>
      </w:tblPr>
      <w:tblGrid>
        <w:gridCol w:w="3672"/>
        <w:gridCol w:w="5940"/>
      </w:tblGrid>
      <w:tr w:rsidR="00A2763C" w:rsidRPr="00A2763C" w:rsidTr="00E55414">
        <w:trPr>
          <w:trHeight w:val="20"/>
        </w:trPr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Физическое состояние конструктивных элементов по данным визуального осмотра</w:t>
            </w:r>
          </w:p>
        </w:tc>
        <w:tc>
          <w:tcPr>
            <w:tcW w:w="5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Удовлетворительное</w:t>
            </w:r>
          </w:p>
        </w:tc>
      </w:tr>
      <w:tr w:rsidR="00A2763C" w:rsidRPr="00A2763C" w:rsidTr="00E55414">
        <w:trPr>
          <w:trHeight w:val="20"/>
        </w:trPr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5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</w:p>
    <w:p w:rsidR="00A2763C" w:rsidRPr="00A2763C" w:rsidRDefault="00A2763C" w:rsidP="00A2763C">
      <w:pPr>
        <w:tabs>
          <w:tab w:val="left" w:pos="709"/>
        </w:tabs>
        <w:rPr>
          <w:b/>
          <w:bCs/>
          <w:sz w:val="24"/>
          <w:szCs w:val="24"/>
        </w:rPr>
      </w:pPr>
      <w:r w:rsidRPr="00A2763C">
        <w:rPr>
          <w:b/>
          <w:bCs/>
          <w:sz w:val="24"/>
          <w:szCs w:val="24"/>
        </w:rPr>
        <w:t>Кабельная линия</w:t>
      </w:r>
    </w:p>
    <w:tbl>
      <w:tblPr>
        <w:tblW w:w="494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8"/>
        <w:gridCol w:w="6186"/>
      </w:tblGrid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Адрес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Томская область, Асиновский район, ориентир в направлении юго-запада 1.9 км от д. Воронино-</w:t>
            </w:r>
            <w:proofErr w:type="spellStart"/>
            <w:r w:rsidRPr="00A2763C">
              <w:rPr>
                <w:sz w:val="24"/>
                <w:szCs w:val="24"/>
              </w:rPr>
              <w:t>Яя</w:t>
            </w:r>
            <w:proofErr w:type="spellEnd"/>
            <w:r w:rsidRPr="00A2763C">
              <w:rPr>
                <w:sz w:val="24"/>
                <w:szCs w:val="24"/>
              </w:rPr>
              <w:t>, строение 13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Фактическое использование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Согласно разрешенному использованию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70:02:0200005:283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  <w:lang w:val="en-US"/>
              </w:rPr>
            </w:pPr>
            <w:r w:rsidRPr="00A2763C">
              <w:rPr>
                <w:sz w:val="24"/>
                <w:szCs w:val="24"/>
              </w:rPr>
              <w:t>-</w:t>
            </w:r>
          </w:p>
        </w:tc>
      </w:tr>
      <w:tr w:rsidR="00A2763C" w:rsidRPr="00A2763C" w:rsidTr="00E55414">
        <w:trPr>
          <w:trHeight w:val="28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Обременение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63C" w:rsidRPr="00A2763C" w:rsidRDefault="00A2763C" w:rsidP="00A2763C">
            <w:pPr>
              <w:jc w:val="left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отсутствует</w:t>
            </w:r>
          </w:p>
        </w:tc>
      </w:tr>
    </w:tbl>
    <w:p w:rsidR="00441129" w:rsidRDefault="00441129" w:rsidP="00A2763C">
      <w:pPr>
        <w:rPr>
          <w:b/>
          <w:sz w:val="24"/>
          <w:szCs w:val="24"/>
        </w:rPr>
      </w:pPr>
    </w:p>
    <w:p w:rsidR="0043185D" w:rsidRPr="00CF4852" w:rsidRDefault="0043185D" w:rsidP="0043185D">
      <w:pPr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 xml:space="preserve">1.3. </w:t>
      </w:r>
      <w:r>
        <w:rPr>
          <w:b/>
          <w:sz w:val="24"/>
          <w:szCs w:val="24"/>
        </w:rPr>
        <w:t>Прием заявок</w:t>
      </w:r>
      <w:r w:rsidRPr="00CF4852">
        <w:rPr>
          <w:b/>
          <w:sz w:val="24"/>
          <w:szCs w:val="24"/>
        </w:rPr>
        <w:t xml:space="preserve">: </w:t>
      </w:r>
    </w:p>
    <w:p w:rsidR="0043185D" w:rsidRPr="00CF4852" w:rsidRDefault="0043185D" w:rsidP="0043185D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Для участия в процедуре Претендентам необходимо подать заявку</w:t>
      </w:r>
      <w:r>
        <w:rPr>
          <w:sz w:val="24"/>
          <w:szCs w:val="24"/>
        </w:rPr>
        <w:t xml:space="preserve"> с предложениями</w:t>
      </w:r>
      <w:r w:rsidRPr="00CF4852">
        <w:rPr>
          <w:sz w:val="24"/>
          <w:szCs w:val="24"/>
        </w:rPr>
        <w:t>, по форме согласно приложению к извещению, которая должна соответствовать установленным в Извещении  требованиям  к участнику  процедуры сбора предложений</w:t>
      </w:r>
      <w:r>
        <w:rPr>
          <w:sz w:val="24"/>
          <w:szCs w:val="24"/>
        </w:rPr>
        <w:t xml:space="preserve">. </w:t>
      </w:r>
      <w:r w:rsidRPr="00CF4852">
        <w:rPr>
          <w:sz w:val="24"/>
          <w:szCs w:val="24"/>
        </w:rPr>
        <w:t xml:space="preserve">  </w:t>
      </w:r>
    </w:p>
    <w:p w:rsidR="0043185D" w:rsidRDefault="0043185D" w:rsidP="0043185D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>Дата и время начала приема заявок:</w:t>
      </w:r>
      <w:r>
        <w:rPr>
          <w:b/>
          <w:sz w:val="24"/>
          <w:szCs w:val="24"/>
        </w:rPr>
        <w:t xml:space="preserve"> </w:t>
      </w:r>
      <w:r w:rsidR="008D3A9C">
        <w:rPr>
          <w:sz w:val="24"/>
          <w:szCs w:val="24"/>
        </w:rPr>
        <w:t>03.10.</w:t>
      </w:r>
      <w:r w:rsidRPr="00091979">
        <w:rPr>
          <w:sz w:val="24"/>
          <w:szCs w:val="24"/>
        </w:rPr>
        <w:t>202</w:t>
      </w:r>
      <w:r w:rsidR="00E416F9">
        <w:rPr>
          <w:sz w:val="24"/>
          <w:szCs w:val="24"/>
        </w:rPr>
        <w:t>2</w:t>
      </w:r>
      <w:r w:rsidRPr="00091979">
        <w:rPr>
          <w:sz w:val="24"/>
          <w:szCs w:val="24"/>
        </w:rPr>
        <w:t>, с 9.00.</w:t>
      </w:r>
    </w:p>
    <w:p w:rsidR="0043185D" w:rsidRPr="00CF4852" w:rsidRDefault="0043185D" w:rsidP="0043185D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>Дата и время окончания приема заявок:</w:t>
      </w:r>
      <w:r w:rsidRPr="00CF4852">
        <w:rPr>
          <w:sz w:val="24"/>
          <w:szCs w:val="24"/>
        </w:rPr>
        <w:t xml:space="preserve"> </w:t>
      </w:r>
      <w:r w:rsidR="008D3A9C">
        <w:rPr>
          <w:sz w:val="24"/>
          <w:szCs w:val="24"/>
        </w:rPr>
        <w:t>03.10.</w:t>
      </w:r>
      <w:r w:rsidRPr="00091979">
        <w:rPr>
          <w:sz w:val="24"/>
          <w:szCs w:val="24"/>
        </w:rPr>
        <w:t>202</w:t>
      </w:r>
      <w:r w:rsidR="008D3A9C">
        <w:rPr>
          <w:sz w:val="24"/>
          <w:szCs w:val="24"/>
        </w:rPr>
        <w:t>3</w:t>
      </w:r>
      <w:r w:rsidRPr="00091979">
        <w:rPr>
          <w:sz w:val="24"/>
          <w:szCs w:val="24"/>
        </w:rPr>
        <w:t>, 1</w:t>
      </w:r>
      <w:r w:rsidR="00E416F9">
        <w:rPr>
          <w:sz w:val="24"/>
          <w:szCs w:val="24"/>
        </w:rPr>
        <w:t>5</w:t>
      </w:r>
      <w:r w:rsidRPr="00091979">
        <w:rPr>
          <w:sz w:val="24"/>
          <w:szCs w:val="24"/>
        </w:rPr>
        <w:t>.00.</w:t>
      </w:r>
    </w:p>
    <w:p w:rsidR="0043185D" w:rsidRPr="00CF4852" w:rsidRDefault="0043185D" w:rsidP="0043185D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>Рассмотрение заявок, признание претендентов участниками процедуры сбора предложений и определение наилучшего предложения:</w:t>
      </w:r>
      <w:r w:rsidRPr="00CF4852">
        <w:rPr>
          <w:sz w:val="24"/>
          <w:szCs w:val="24"/>
        </w:rPr>
        <w:t xml:space="preserve"> </w:t>
      </w:r>
    </w:p>
    <w:p w:rsidR="00441129" w:rsidRDefault="0043185D" w:rsidP="008D3A9C">
      <w:pPr>
        <w:pStyle w:val="a0"/>
        <w:widowControl w:val="0"/>
        <w:numPr>
          <w:ilvl w:val="0"/>
          <w:numId w:val="0"/>
        </w:numPr>
        <w:tabs>
          <w:tab w:val="left" w:pos="1134"/>
        </w:tabs>
        <w:ind w:left="426"/>
        <w:rPr>
          <w:sz w:val="24"/>
          <w:szCs w:val="24"/>
        </w:rPr>
      </w:pPr>
      <w:r w:rsidRPr="00480724">
        <w:rPr>
          <w:sz w:val="24"/>
          <w:szCs w:val="24"/>
        </w:rPr>
        <w:t xml:space="preserve">Рассмотрение заявок, признание  претендентов участниками процедуры сбора предложений и определение наилучшего предложения на покупку имущества АО «СХК», осуществляется Комиссией Собственника </w:t>
      </w:r>
      <w:r w:rsidR="008D3A9C">
        <w:rPr>
          <w:sz w:val="24"/>
          <w:szCs w:val="24"/>
        </w:rPr>
        <w:t>05.10.2023</w:t>
      </w:r>
      <w:r w:rsidR="00EF0D3A">
        <w:rPr>
          <w:sz w:val="24"/>
          <w:szCs w:val="24"/>
        </w:rPr>
        <w:t>, до 16.00</w:t>
      </w:r>
      <w:r w:rsidR="0044112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</w:t>
      </w:r>
      <w:r w:rsidRPr="00480724">
        <w:rPr>
          <w:sz w:val="24"/>
          <w:szCs w:val="24"/>
        </w:rPr>
        <w:t xml:space="preserve"> оформляется протоколом.</w:t>
      </w:r>
    </w:p>
    <w:p w:rsidR="0043185D" w:rsidRPr="00CF4852" w:rsidRDefault="0043185D" w:rsidP="0043185D">
      <w:pPr>
        <w:pStyle w:val="2"/>
        <w:keepNext w:val="0"/>
        <w:keepLines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left="426"/>
        <w:rPr>
          <w:b/>
          <w:sz w:val="24"/>
          <w:szCs w:val="24"/>
        </w:rPr>
      </w:pPr>
      <w:bookmarkStart w:id="5" w:name="_Ref338252423"/>
      <w:bookmarkStart w:id="6" w:name="_Toc433042446"/>
      <w:r w:rsidRPr="00CF4852">
        <w:rPr>
          <w:b/>
          <w:sz w:val="24"/>
          <w:szCs w:val="24"/>
        </w:rPr>
        <w:t>1.4. Требования к участнику процедуры</w:t>
      </w:r>
      <w:bookmarkEnd w:id="5"/>
      <w:bookmarkEnd w:id="6"/>
      <w:r w:rsidRPr="00CF4852">
        <w:rPr>
          <w:b/>
          <w:sz w:val="24"/>
          <w:szCs w:val="24"/>
        </w:rPr>
        <w:t>.</w:t>
      </w:r>
    </w:p>
    <w:p w:rsidR="0043185D" w:rsidRPr="00CF4852" w:rsidRDefault="0043185D" w:rsidP="0043185D">
      <w:pPr>
        <w:pStyle w:val="120"/>
        <w:numPr>
          <w:ilvl w:val="2"/>
          <w:numId w:val="0"/>
        </w:numPr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Участник процедуры сбора предложений должен обладать гражданской правоспособностью в полном объеме, а юридическое лицо в том числе:</w:t>
      </w:r>
    </w:p>
    <w:p w:rsidR="0043185D" w:rsidRPr="00CF4852" w:rsidRDefault="0043185D" w:rsidP="0043185D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43185D" w:rsidRPr="00CF4852" w:rsidRDefault="0043185D" w:rsidP="0043185D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43185D" w:rsidRPr="00232EBD" w:rsidRDefault="0043185D" w:rsidP="0043185D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которой, приостановлена.</w:t>
      </w:r>
    </w:p>
    <w:p w:rsidR="0043185D" w:rsidRPr="00CF4852" w:rsidRDefault="0043185D" w:rsidP="0043185D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left="426"/>
        <w:rPr>
          <w:b/>
          <w:sz w:val="24"/>
          <w:szCs w:val="24"/>
        </w:rPr>
      </w:pPr>
      <w:bookmarkStart w:id="7" w:name="_Ref350274521"/>
      <w:bookmarkStart w:id="8" w:name="_Toc351114760"/>
      <w:r w:rsidRPr="00CF4852">
        <w:rPr>
          <w:b/>
          <w:sz w:val="24"/>
          <w:szCs w:val="24"/>
        </w:rPr>
        <w:t xml:space="preserve">1.5. Документы, составляющие заявку на участие </w:t>
      </w:r>
      <w:bookmarkEnd w:id="7"/>
      <w:bookmarkEnd w:id="8"/>
      <w:r w:rsidRPr="00CF4852">
        <w:rPr>
          <w:b/>
          <w:sz w:val="24"/>
          <w:szCs w:val="24"/>
        </w:rPr>
        <w:t>в процедуре.</w:t>
      </w:r>
    </w:p>
    <w:p w:rsidR="0043185D" w:rsidRDefault="0043185D" w:rsidP="0043185D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bookmarkStart w:id="9" w:name="_Toc350259826"/>
      <w:bookmarkStart w:id="10" w:name="_Toc350259972"/>
      <w:bookmarkStart w:id="11" w:name="_Toc350260130"/>
      <w:bookmarkStart w:id="12" w:name="_Toc350260273"/>
      <w:bookmarkStart w:id="13" w:name="_Toc350261398"/>
      <w:bookmarkStart w:id="14" w:name="_Toc350259827"/>
      <w:bookmarkStart w:id="15" w:name="_Toc350259973"/>
      <w:bookmarkStart w:id="16" w:name="_Toc350260131"/>
      <w:bookmarkStart w:id="17" w:name="_Toc350260274"/>
      <w:bookmarkStart w:id="18" w:name="_Toc350261399"/>
      <w:bookmarkStart w:id="19" w:name="_Toc350259828"/>
      <w:bookmarkStart w:id="20" w:name="_Toc350259974"/>
      <w:bookmarkStart w:id="21" w:name="_Toc350260132"/>
      <w:bookmarkStart w:id="22" w:name="_Toc350260275"/>
      <w:bookmarkStart w:id="23" w:name="_Toc350261400"/>
      <w:bookmarkStart w:id="24" w:name="_Toc350259829"/>
      <w:bookmarkStart w:id="25" w:name="_Toc350259975"/>
      <w:bookmarkStart w:id="26" w:name="_Toc350260133"/>
      <w:bookmarkStart w:id="27" w:name="_Toc350260276"/>
      <w:bookmarkStart w:id="28" w:name="_Toc350261401"/>
      <w:bookmarkStart w:id="29" w:name="_Toc350259830"/>
      <w:bookmarkStart w:id="30" w:name="_Toc350259976"/>
      <w:bookmarkStart w:id="31" w:name="_Toc350260134"/>
      <w:bookmarkStart w:id="32" w:name="_Toc350260277"/>
      <w:bookmarkStart w:id="33" w:name="_Toc350261402"/>
      <w:bookmarkStart w:id="34" w:name="_Toc350259831"/>
      <w:bookmarkStart w:id="35" w:name="_Toc350259977"/>
      <w:bookmarkStart w:id="36" w:name="_Toc350260135"/>
      <w:bookmarkStart w:id="37" w:name="_Toc350260278"/>
      <w:bookmarkStart w:id="38" w:name="_Toc350261403"/>
      <w:bookmarkStart w:id="39" w:name="_Toc350259832"/>
      <w:bookmarkStart w:id="40" w:name="_Toc350259978"/>
      <w:bookmarkStart w:id="41" w:name="_Toc350260136"/>
      <w:bookmarkStart w:id="42" w:name="_Toc350260279"/>
      <w:bookmarkStart w:id="43" w:name="_Toc350261404"/>
      <w:bookmarkStart w:id="44" w:name="_Toc350259833"/>
      <w:bookmarkStart w:id="45" w:name="_Toc350259979"/>
      <w:bookmarkStart w:id="46" w:name="_Toc350260137"/>
      <w:bookmarkStart w:id="47" w:name="_Toc350260280"/>
      <w:bookmarkStart w:id="48" w:name="_Toc350261405"/>
      <w:bookmarkStart w:id="49" w:name="_Toc350259834"/>
      <w:bookmarkStart w:id="50" w:name="_Toc350259980"/>
      <w:bookmarkStart w:id="51" w:name="_Toc350260138"/>
      <w:bookmarkStart w:id="52" w:name="_Toc350260281"/>
      <w:bookmarkStart w:id="53" w:name="_Toc350261406"/>
      <w:bookmarkStart w:id="54" w:name="_Toc350259835"/>
      <w:bookmarkStart w:id="55" w:name="_Toc350259981"/>
      <w:bookmarkStart w:id="56" w:name="_Toc350260139"/>
      <w:bookmarkStart w:id="57" w:name="_Toc350260282"/>
      <w:bookmarkStart w:id="58" w:name="_Toc350261407"/>
      <w:bookmarkStart w:id="59" w:name="_Toc350259836"/>
      <w:bookmarkStart w:id="60" w:name="_Toc350259982"/>
      <w:bookmarkStart w:id="61" w:name="_Toc350260140"/>
      <w:bookmarkStart w:id="62" w:name="_Toc350260283"/>
      <w:bookmarkStart w:id="63" w:name="_Toc350261408"/>
      <w:bookmarkStart w:id="64" w:name="_Toc350259837"/>
      <w:bookmarkStart w:id="65" w:name="_Toc350259983"/>
      <w:bookmarkStart w:id="66" w:name="_Toc350260141"/>
      <w:bookmarkStart w:id="67" w:name="_Toc350260284"/>
      <w:bookmarkStart w:id="68" w:name="_Toc350261409"/>
      <w:bookmarkStart w:id="69" w:name="_Toc350259838"/>
      <w:bookmarkStart w:id="70" w:name="_Toc350259984"/>
      <w:bookmarkStart w:id="71" w:name="_Toc350260142"/>
      <w:bookmarkStart w:id="72" w:name="_Toc350260285"/>
      <w:bookmarkStart w:id="73" w:name="_Toc350261410"/>
      <w:bookmarkStart w:id="74" w:name="_Toc350259839"/>
      <w:bookmarkStart w:id="75" w:name="_Toc350259985"/>
      <w:bookmarkStart w:id="76" w:name="_Toc350260143"/>
      <w:bookmarkStart w:id="77" w:name="_Toc350260286"/>
      <w:bookmarkStart w:id="78" w:name="_Toc350261411"/>
      <w:bookmarkStart w:id="79" w:name="_Toc350259840"/>
      <w:bookmarkStart w:id="80" w:name="_Toc350259986"/>
      <w:bookmarkStart w:id="81" w:name="_Toc350260144"/>
      <w:bookmarkStart w:id="82" w:name="_Toc350260287"/>
      <w:bookmarkStart w:id="83" w:name="_Toc350261412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r w:rsidRPr="00CF4852">
        <w:rPr>
          <w:sz w:val="24"/>
          <w:szCs w:val="24"/>
        </w:rPr>
        <w:t>Для целей настоящей Документации под заявкой на участие в процедуре понимается представление Претендентом следующих документов.</w:t>
      </w:r>
    </w:p>
    <w:p w:rsidR="0043185D" w:rsidRPr="00CF4852" w:rsidRDefault="0043185D" w:rsidP="0043185D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Для юридических лиц:</w:t>
      </w:r>
    </w:p>
    <w:p w:rsidR="0043185D" w:rsidRPr="00CF4852" w:rsidRDefault="0043185D" w:rsidP="0043185D">
      <w:pPr>
        <w:pStyle w:val="affc"/>
        <w:widowControl w:val="0"/>
        <w:tabs>
          <w:tab w:val="left" w:pos="1134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а) заявку</w:t>
      </w:r>
      <w:r>
        <w:rPr>
          <w:rFonts w:ascii="Times New Roman" w:hAnsi="Times New Roman"/>
          <w:sz w:val="24"/>
          <w:szCs w:val="24"/>
        </w:rPr>
        <w:t>, по форме согласно приложению</w:t>
      </w:r>
      <w:r w:rsidRPr="00CF4852">
        <w:rPr>
          <w:rFonts w:ascii="Times New Roman" w:hAnsi="Times New Roman"/>
          <w:sz w:val="24"/>
          <w:szCs w:val="24"/>
        </w:rPr>
        <w:t>;</w:t>
      </w:r>
    </w:p>
    <w:p w:rsidR="0043185D" w:rsidRPr="00CF4852" w:rsidRDefault="0043185D" w:rsidP="0043185D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б) выписку из единого государственного реестра юридических лиц;</w:t>
      </w:r>
    </w:p>
    <w:p w:rsidR="0043185D" w:rsidRPr="00CF4852" w:rsidRDefault="0043185D" w:rsidP="0043185D">
      <w:pPr>
        <w:widowControl w:val="0"/>
        <w:tabs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 xml:space="preserve">       в) документ, подтверждающий полномочия лица на осуществление действий от имени заявителя - 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юридического лица без доверенности). В случае если от имени Претендента действует иное лицо, заявка на участие в процедуре </w:t>
      </w:r>
      <w:r w:rsidRPr="00CF4852">
        <w:rPr>
          <w:sz w:val="24"/>
          <w:szCs w:val="24"/>
        </w:rPr>
        <w:lastRenderedPageBreak/>
        <w:t xml:space="preserve">должна содержать также доверенность на осуществление действий от имени юридического лица, заверенную печатью и подписанную его руководителем или уполномоченным этим руководителем лицом, либо нотариально заверенную копию такой доверенности. </w:t>
      </w:r>
    </w:p>
    <w:p w:rsidR="0043185D" w:rsidRPr="00CF4852" w:rsidRDefault="0043185D" w:rsidP="0043185D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276"/>
        </w:tabs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Для физических лиц:</w:t>
      </w:r>
    </w:p>
    <w:p w:rsidR="0043185D" w:rsidRPr="00CF4852" w:rsidRDefault="0043185D" w:rsidP="0043185D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а) заявку</w:t>
      </w:r>
      <w:r>
        <w:rPr>
          <w:sz w:val="24"/>
          <w:szCs w:val="24"/>
        </w:rPr>
        <w:t>, по форме согласно приложению</w:t>
      </w:r>
      <w:r w:rsidRPr="00CF4852">
        <w:rPr>
          <w:sz w:val="24"/>
          <w:szCs w:val="24"/>
        </w:rPr>
        <w:t>;</w:t>
      </w:r>
    </w:p>
    <w:p w:rsidR="0043185D" w:rsidRPr="00CF4852" w:rsidRDefault="0043185D" w:rsidP="0043185D">
      <w:pPr>
        <w:pStyle w:val="affc"/>
        <w:widowControl w:val="0"/>
        <w:tabs>
          <w:tab w:val="left" w:pos="851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б) копию паспорта заявителя или его уполномоченного представителя;</w:t>
      </w:r>
    </w:p>
    <w:p w:rsidR="0043185D" w:rsidRPr="00CF4852" w:rsidRDefault="0043185D" w:rsidP="0043185D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в) нотариально удостоверенную доверенность  на лицо, имеющее право действовать от имени заявителя, если заявка подается представителем заявителя;</w:t>
      </w:r>
    </w:p>
    <w:p w:rsidR="0043185D" w:rsidRPr="00CF4852" w:rsidRDefault="0043185D" w:rsidP="0043185D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г) для физических лиц, являющихся индивидуальными предпринимателями - выписку из единого государственного реестра индивидуальных предпринимателей;</w:t>
      </w:r>
    </w:p>
    <w:p w:rsidR="0043185D" w:rsidRPr="00CF4852" w:rsidRDefault="0043185D" w:rsidP="0043185D">
      <w:pPr>
        <w:widowControl w:val="0"/>
        <w:tabs>
          <w:tab w:val="left" w:pos="851"/>
        </w:tabs>
        <w:rPr>
          <w:sz w:val="24"/>
          <w:szCs w:val="24"/>
        </w:rPr>
      </w:pPr>
      <w:r w:rsidRPr="00CF4852">
        <w:rPr>
          <w:sz w:val="24"/>
          <w:szCs w:val="24"/>
        </w:rPr>
        <w:t xml:space="preserve">       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43185D" w:rsidRPr="00CF4852" w:rsidRDefault="0043185D" w:rsidP="0043185D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 xml:space="preserve">       Все документы, имеющие отношение к заявке, должны быть написаны на русском языке.    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CF4852">
        <w:rPr>
          <w:sz w:val="24"/>
          <w:szCs w:val="24"/>
        </w:rPr>
        <w:t>апостилированы</w:t>
      </w:r>
      <w:proofErr w:type="spellEnd"/>
      <w:r w:rsidRPr="00CF4852">
        <w:rPr>
          <w:sz w:val="24"/>
          <w:szCs w:val="24"/>
        </w:rPr>
        <w:t>.</w:t>
      </w:r>
    </w:p>
    <w:p w:rsidR="0043185D" w:rsidRDefault="0043185D" w:rsidP="0043185D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 В случае если представленные документы содержат помарки, подчистки, исправления и т.п., последние должны быть заверены подписью уполномоченного лица заявителя и проставлением печати заявителя - юридического лица, индивидуального предпринимателя, либо подписью заявителя – физического лица.</w:t>
      </w:r>
    </w:p>
    <w:p w:rsidR="0043185D" w:rsidRDefault="0043185D" w:rsidP="0043185D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</w:tabs>
        <w:spacing w:before="0"/>
        <w:ind w:left="426"/>
        <w:rPr>
          <w:b/>
          <w:sz w:val="24"/>
          <w:szCs w:val="24"/>
        </w:rPr>
      </w:pPr>
      <w:bookmarkStart w:id="84" w:name="_Toc351114761"/>
      <w:bookmarkStart w:id="85" w:name="_Toc351114764"/>
    </w:p>
    <w:p w:rsidR="0043185D" w:rsidRPr="00CF4852" w:rsidRDefault="0043185D" w:rsidP="0043185D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 xml:space="preserve">1.6. Подача </w:t>
      </w:r>
      <w:bookmarkEnd w:id="84"/>
      <w:r w:rsidRPr="00CF4852">
        <w:rPr>
          <w:b/>
          <w:sz w:val="24"/>
          <w:szCs w:val="24"/>
        </w:rPr>
        <w:t xml:space="preserve">заявок. </w:t>
      </w:r>
    </w:p>
    <w:p w:rsidR="0043185D" w:rsidRPr="00CF4852" w:rsidRDefault="0043185D" w:rsidP="0043185D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Заявки на участие в сборе предложений  могут быть поданы лицами, соответствующими требованиям, предъявляемым законодательством Российской Федерации к лицам, способным заключить договор</w:t>
      </w:r>
      <w:bookmarkStart w:id="86" w:name="_Toc351114762"/>
      <w:r w:rsidRPr="00CF4852">
        <w:rPr>
          <w:sz w:val="24"/>
          <w:szCs w:val="24"/>
        </w:rPr>
        <w:t>.</w:t>
      </w:r>
    </w:p>
    <w:p w:rsidR="0043185D" w:rsidRPr="006B0B00" w:rsidRDefault="0043185D" w:rsidP="0043185D">
      <w:pPr>
        <w:tabs>
          <w:tab w:val="left" w:pos="426"/>
          <w:tab w:val="left" w:pos="1276"/>
        </w:tabs>
        <w:ind w:firstLine="426"/>
        <w:rPr>
          <w:bCs/>
          <w:sz w:val="24"/>
          <w:szCs w:val="24"/>
        </w:rPr>
      </w:pPr>
      <w:r w:rsidRPr="006B0B00">
        <w:rPr>
          <w:sz w:val="24"/>
          <w:szCs w:val="24"/>
        </w:rPr>
        <w:t xml:space="preserve">Заявки должны быть поданы не ранее и не позднее  срока, указанного в извещении о сборе предложений. Заявки, поданные за пределами срока, указанного в извещении о проведении процедуры сбора предложений считаются не поданными. </w:t>
      </w:r>
    </w:p>
    <w:p w:rsidR="0043185D" w:rsidRPr="008902BA" w:rsidRDefault="0043185D" w:rsidP="0043185D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8902BA">
        <w:rPr>
          <w:sz w:val="24"/>
          <w:szCs w:val="24"/>
        </w:rPr>
        <w:t>Заявка может быть подана лично заявителем, либо его уполномоченным представителем, доставляться нарочным или почтой в виде заказной бандероли по адресу Организатора (</w:t>
      </w:r>
      <w:r w:rsidRPr="00CF4852">
        <w:rPr>
          <w:sz w:val="24"/>
          <w:szCs w:val="24"/>
        </w:rPr>
        <w:t xml:space="preserve">Томская область, г. </w:t>
      </w:r>
      <w:r>
        <w:rPr>
          <w:sz w:val="24"/>
          <w:szCs w:val="24"/>
        </w:rPr>
        <w:t xml:space="preserve">Северск, ул. Курчатова,1), </w:t>
      </w:r>
      <w:r w:rsidRPr="008902BA">
        <w:rPr>
          <w:sz w:val="24"/>
          <w:szCs w:val="24"/>
        </w:rPr>
        <w:t xml:space="preserve">либо на адрес электронной почты Организатора </w:t>
      </w:r>
      <w:r>
        <w:rPr>
          <w:sz w:val="24"/>
          <w:szCs w:val="24"/>
        </w:rPr>
        <w:t>(</w:t>
      </w:r>
      <w:r w:rsidRPr="00091979">
        <w:rPr>
          <w:rStyle w:val="ac"/>
          <w:sz w:val="24"/>
          <w:szCs w:val="24"/>
        </w:rPr>
        <w:t>shk@atomsib.ru</w:t>
      </w:r>
      <w:r>
        <w:rPr>
          <w:rStyle w:val="ac"/>
          <w:sz w:val="24"/>
          <w:szCs w:val="24"/>
        </w:rPr>
        <w:t>.</w:t>
      </w:r>
      <w:r w:rsidRPr="008902BA">
        <w:rPr>
          <w:rStyle w:val="ac"/>
          <w:spacing w:val="0"/>
          <w:sz w:val="24"/>
          <w:szCs w:val="24"/>
          <w:lang w:eastAsia="ru-RU"/>
        </w:rPr>
        <w:t>)</w:t>
      </w:r>
      <w:r w:rsidRPr="008902B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8902BA">
        <w:rPr>
          <w:sz w:val="24"/>
          <w:szCs w:val="24"/>
        </w:rPr>
        <w:t>Организатор не несет ответственности, если заявка, отправленная по почте, по электронной почте не получена или получена по истечении срока приема заявок.</w:t>
      </w:r>
    </w:p>
    <w:p w:rsidR="0043185D" w:rsidRPr="00CF4852" w:rsidRDefault="0043185D" w:rsidP="0043185D">
      <w:pPr>
        <w:pStyle w:val="afff0"/>
        <w:numPr>
          <w:ilvl w:val="0"/>
          <w:numId w:val="0"/>
        </w:numPr>
        <w:tabs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6B0B00">
        <w:rPr>
          <w:sz w:val="24"/>
          <w:szCs w:val="24"/>
        </w:rPr>
        <w:t>Заявка</w:t>
      </w:r>
      <w:r>
        <w:rPr>
          <w:sz w:val="24"/>
          <w:szCs w:val="24"/>
        </w:rPr>
        <w:t>,</w:t>
      </w:r>
      <w:r w:rsidRPr="006B0B00">
        <w:rPr>
          <w:sz w:val="24"/>
          <w:szCs w:val="24"/>
        </w:rPr>
        <w:t xml:space="preserve"> направляемая на электронную почту Организатора подается в форме одного электронного документа или нескольких электронных документов (сканированных копий оригиналов). Заявки должны быть поданы до истечения срока, указанного в извещении о проведении аукциона.</w:t>
      </w:r>
      <w:r>
        <w:rPr>
          <w:sz w:val="24"/>
          <w:szCs w:val="24"/>
        </w:rPr>
        <w:t xml:space="preserve"> </w:t>
      </w:r>
      <w:r w:rsidRPr="006B0B00">
        <w:rPr>
          <w:sz w:val="24"/>
          <w:szCs w:val="24"/>
        </w:rPr>
        <w:t xml:space="preserve">Все документы, входящие в состав заявки на участие в аукционе, должны быть направлены Претендентом в отсканированном виде в формате </w:t>
      </w:r>
      <w:r w:rsidRPr="006B0B00">
        <w:rPr>
          <w:sz w:val="24"/>
          <w:szCs w:val="24"/>
          <w:lang w:val="en-US"/>
        </w:rPr>
        <w:t>Adobe</w:t>
      </w:r>
      <w:r w:rsidRPr="006B0B00">
        <w:rPr>
          <w:sz w:val="24"/>
          <w:szCs w:val="24"/>
        </w:rPr>
        <w:t xml:space="preserve"> </w:t>
      </w:r>
      <w:r w:rsidRPr="006B0B00">
        <w:rPr>
          <w:sz w:val="24"/>
          <w:szCs w:val="24"/>
          <w:lang w:val="en-US"/>
        </w:rPr>
        <w:t>PDF</w:t>
      </w:r>
      <w:r w:rsidRPr="006B0B00">
        <w:rPr>
          <w:sz w:val="24"/>
          <w:szCs w:val="24"/>
        </w:rPr>
        <w:t xml:space="preserve">, </w:t>
      </w:r>
      <w:r w:rsidRPr="006B0B00">
        <w:rPr>
          <w:sz w:val="24"/>
          <w:szCs w:val="24"/>
          <w:lang w:val="en-US"/>
        </w:rPr>
        <w:t>JPEG</w:t>
      </w:r>
      <w:r w:rsidRPr="006B0B00">
        <w:rPr>
          <w:sz w:val="24"/>
          <w:szCs w:val="24"/>
        </w:rPr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  <w:r>
        <w:rPr>
          <w:sz w:val="24"/>
          <w:szCs w:val="24"/>
        </w:rPr>
        <w:t xml:space="preserve"> </w:t>
      </w:r>
      <w:r w:rsidRPr="006B0B00">
        <w:rPr>
          <w:sz w:val="24"/>
          <w:szCs w:val="24"/>
        </w:rPr>
        <w:t xml:space="preserve">Каждый отдельный документ должен быть отсканирован и загружен в виде отдельного файла. </w:t>
      </w:r>
      <w:proofErr w:type="gramStart"/>
      <w:r w:rsidRPr="006B0B00">
        <w:rPr>
          <w:sz w:val="24"/>
          <w:szCs w:val="24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B0B00">
        <w:rPr>
          <w:sz w:val="24"/>
          <w:szCs w:val="24"/>
        </w:rPr>
        <w:t xml:space="preserve"> </w:t>
      </w:r>
      <w:proofErr w:type="gramStart"/>
      <w:r w:rsidRPr="006B0B00">
        <w:rPr>
          <w:sz w:val="24"/>
          <w:szCs w:val="24"/>
        </w:rPr>
        <w:t>Накладная 245 от 02032009 3л.</w:t>
      </w:r>
      <w:r w:rsidRPr="006B0B00">
        <w:rPr>
          <w:sz w:val="24"/>
          <w:szCs w:val="24"/>
          <w:lang w:val="en-US"/>
        </w:rPr>
        <w:t>pdf</w:t>
      </w:r>
      <w:r w:rsidRPr="006B0B00">
        <w:rPr>
          <w:sz w:val="24"/>
          <w:szCs w:val="24"/>
        </w:rPr>
        <w:t>).</w:t>
      </w:r>
      <w:proofErr w:type="gramEnd"/>
      <w:r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>Допускается размещение документов, сохраненных в архивах, при этом, направление архивов, разделенных на несколько частей, открытие каждой из которых по отдельности невозможно, не допускается.</w:t>
      </w:r>
    </w:p>
    <w:p w:rsidR="0043185D" w:rsidRPr="00CF4852" w:rsidRDefault="0043185D" w:rsidP="0043185D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Каждой заявке присваивается  идентификационный номер с указанием даты и времени ее получения. </w:t>
      </w:r>
    </w:p>
    <w:p w:rsidR="0043185D" w:rsidRPr="00CF4852" w:rsidRDefault="0043185D" w:rsidP="0043185D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</w:p>
    <w:p w:rsidR="0043185D" w:rsidRPr="00CF4852" w:rsidRDefault="0043185D" w:rsidP="0043185D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1.7. Изменение и отзыв заявки на участие в процедуре сбора предложений.</w:t>
      </w:r>
      <w:bookmarkEnd w:id="86"/>
    </w:p>
    <w:p w:rsidR="0043185D" w:rsidRDefault="0043185D" w:rsidP="0043185D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  <w:bookmarkStart w:id="87" w:name="_Toc351114763"/>
      <w:r w:rsidRPr="00CF4852">
        <w:rPr>
          <w:sz w:val="24"/>
          <w:szCs w:val="24"/>
        </w:rPr>
        <w:lastRenderedPageBreak/>
        <w:t>Заявитель, подавший заявку на участие в сборе предложений вправе изменить или отозвать свою заявку на участие в сборе предложений в любое время после ее подачи, но до истечения срока окончания подачи заявок на участие в сборе предложений.</w:t>
      </w:r>
    </w:p>
    <w:p w:rsidR="00E416F9" w:rsidRDefault="00E416F9" w:rsidP="0043185D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</w:p>
    <w:p w:rsidR="00E416F9" w:rsidRDefault="00E416F9" w:rsidP="0043185D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</w:p>
    <w:p w:rsidR="00E416F9" w:rsidRPr="00CF4852" w:rsidRDefault="00E416F9" w:rsidP="0043185D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</w:p>
    <w:p w:rsidR="0043185D" w:rsidRPr="00CF4852" w:rsidRDefault="0043185D" w:rsidP="0043185D">
      <w:pPr>
        <w:pStyle w:val="afff0"/>
        <w:numPr>
          <w:ilvl w:val="0"/>
          <w:numId w:val="0"/>
        </w:numPr>
        <w:tabs>
          <w:tab w:val="clear" w:pos="1701"/>
          <w:tab w:val="left" w:pos="851"/>
        </w:tabs>
        <w:ind w:left="142" w:firstLine="284"/>
        <w:rPr>
          <w:sz w:val="24"/>
          <w:szCs w:val="24"/>
        </w:rPr>
      </w:pPr>
      <w:bookmarkStart w:id="88" w:name="_Ref347924920"/>
      <w:bookmarkStart w:id="89" w:name="_Toc351114765"/>
      <w:bookmarkEnd w:id="85"/>
      <w:bookmarkEnd w:id="87"/>
    </w:p>
    <w:bookmarkEnd w:id="88"/>
    <w:bookmarkEnd w:id="89"/>
    <w:p w:rsidR="0043185D" w:rsidRPr="00CF4852" w:rsidRDefault="0043185D" w:rsidP="0043185D">
      <w:pPr>
        <w:pStyle w:val="1"/>
        <w:keepNext w:val="0"/>
        <w:keepLines w:val="0"/>
        <w:widowControl w:val="0"/>
        <w:numPr>
          <w:ilvl w:val="0"/>
          <w:numId w:val="0"/>
        </w:numPr>
        <w:tabs>
          <w:tab w:val="left" w:pos="851"/>
        </w:tabs>
        <w:spacing w:before="0"/>
        <w:rPr>
          <w:caps/>
          <w:sz w:val="24"/>
          <w:szCs w:val="24"/>
        </w:rPr>
      </w:pPr>
      <w:r w:rsidRPr="00CF4852">
        <w:rPr>
          <w:caps/>
          <w:sz w:val="24"/>
          <w:szCs w:val="24"/>
        </w:rPr>
        <w:t>2. Определение условий наилучшего предложения по итогам сбора предложений</w:t>
      </w:r>
    </w:p>
    <w:p w:rsidR="0043185D" w:rsidRPr="00CF4852" w:rsidRDefault="0043185D" w:rsidP="0043185D">
      <w:pPr>
        <w:widowControl w:val="0"/>
        <w:tabs>
          <w:tab w:val="left" w:pos="851"/>
        </w:tabs>
        <w:ind w:left="142" w:firstLine="284"/>
        <w:rPr>
          <w:sz w:val="24"/>
          <w:szCs w:val="24"/>
        </w:rPr>
      </w:pPr>
    </w:p>
    <w:p w:rsidR="0043185D" w:rsidRPr="00CF4852" w:rsidRDefault="0043185D" w:rsidP="0043185D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 </w:t>
      </w:r>
      <w:r w:rsidRPr="00CF4852">
        <w:rPr>
          <w:rFonts w:ascii="Times New Roman" w:hAnsi="Times New Roman"/>
          <w:sz w:val="24"/>
          <w:szCs w:val="24"/>
        </w:rPr>
        <w:t>Претенденты направляют свои заявки с предложениями об условиях покупки имущества в адрес, указанный в извещении. Предложения должны содержать следующие условия покупки:</w:t>
      </w:r>
    </w:p>
    <w:p w:rsidR="0043185D" w:rsidRPr="00CF4852" w:rsidRDefault="0043185D" w:rsidP="0043185D">
      <w:pPr>
        <w:tabs>
          <w:tab w:val="left" w:pos="1134"/>
        </w:tabs>
        <w:ind w:left="142" w:firstLine="284"/>
        <w:rPr>
          <w:sz w:val="24"/>
          <w:szCs w:val="24"/>
          <w:lang w:eastAsia="en-US"/>
        </w:rPr>
      </w:pPr>
      <w:r w:rsidRPr="00CF4852">
        <w:rPr>
          <w:sz w:val="24"/>
          <w:szCs w:val="24"/>
          <w:lang w:eastAsia="en-US"/>
        </w:rPr>
        <w:t>а) цену покупки;</w:t>
      </w:r>
    </w:p>
    <w:p w:rsidR="0043185D" w:rsidRPr="00CF4852" w:rsidRDefault="0043185D" w:rsidP="0043185D">
      <w:pPr>
        <w:tabs>
          <w:tab w:val="left" w:pos="1134"/>
        </w:tabs>
        <w:ind w:left="142" w:firstLine="284"/>
        <w:rPr>
          <w:sz w:val="24"/>
          <w:szCs w:val="24"/>
          <w:lang w:eastAsia="en-US"/>
        </w:rPr>
      </w:pPr>
      <w:r w:rsidRPr="00CF4852">
        <w:rPr>
          <w:sz w:val="24"/>
          <w:szCs w:val="24"/>
          <w:lang w:eastAsia="en-US"/>
        </w:rPr>
        <w:t>б)</w:t>
      </w:r>
      <w:r w:rsidRPr="00CF4852">
        <w:rPr>
          <w:sz w:val="24"/>
          <w:szCs w:val="24"/>
        </w:rPr>
        <w:t> график платежей в случае рассрочки в процентах от цены покупки (первый платеж не может составлять менее 20% от цены покупки);</w:t>
      </w:r>
    </w:p>
    <w:p w:rsidR="0043185D" w:rsidRPr="00CF4852" w:rsidRDefault="0043185D" w:rsidP="0043185D">
      <w:pPr>
        <w:pStyle w:val="120"/>
        <w:numPr>
          <w:ilvl w:val="2"/>
          <w:numId w:val="0"/>
        </w:numPr>
        <w:tabs>
          <w:tab w:val="left" w:pos="1134"/>
          <w:tab w:val="left" w:pos="1276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в) порядок обеспечения гарантии полной оплаты в случае рассрочки (независимая гарантия, залог).</w:t>
      </w:r>
    </w:p>
    <w:p w:rsidR="0043185D" w:rsidRPr="00CF4852" w:rsidRDefault="0043185D" w:rsidP="0043185D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При необходимости организатор процедуры имеет право продлевать срок окончания приема предложений, установленный в извещении о сборе предложений с уведомлением всех участников.</w:t>
      </w:r>
    </w:p>
    <w:p w:rsidR="0043185D" w:rsidRPr="00CF4852" w:rsidRDefault="0043185D" w:rsidP="0043185D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Организатор процедуры вправе отказать в приеме заявки </w:t>
      </w:r>
      <w:r w:rsidRPr="00CF4852">
        <w:rPr>
          <w:rFonts w:ascii="Times New Roman" w:hAnsi="Times New Roman"/>
          <w:sz w:val="24"/>
          <w:szCs w:val="24"/>
        </w:rPr>
        <w:br/>
        <w:t>с предложением в случае, если:</w:t>
      </w:r>
    </w:p>
    <w:p w:rsidR="0043185D" w:rsidRPr="00CF4852" w:rsidRDefault="0043185D" w:rsidP="0043185D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а) заявка предоставлена лицом, не уполномоченным на осуществление таких действий;</w:t>
      </w:r>
    </w:p>
    <w:p w:rsidR="0043185D" w:rsidRPr="00CF4852" w:rsidRDefault="0043185D" w:rsidP="0043185D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б) не представлены документы, предусмотренные извещением о сборе предложений, либо они оформлены ненадлежащим образом.</w:t>
      </w:r>
    </w:p>
    <w:p w:rsidR="0043185D" w:rsidRPr="00CF4852" w:rsidRDefault="0043185D" w:rsidP="0043185D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в) по результатам ранее проведенной процедуры продажи указанного в извещении о продаже непрофильного имущества претендент, являясь победителем процедуры, уклонился или отказался от подписания протокола об итогах процедуры и/или договора купли-продажи непрофильного имущества;</w:t>
      </w:r>
    </w:p>
    <w:p w:rsidR="0043185D" w:rsidRPr="00CF4852" w:rsidRDefault="0043185D" w:rsidP="0043185D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CF4852">
        <w:rPr>
          <w:rFonts w:ascii="Times New Roman" w:hAnsi="Times New Roman"/>
          <w:sz w:val="24"/>
          <w:szCs w:val="24"/>
        </w:rPr>
        <w:t>) предоставленные документы не подтверждают права претендента быть покупателем имущества в соответствии с законод</w:t>
      </w:r>
      <w:r>
        <w:rPr>
          <w:rFonts w:ascii="Times New Roman" w:hAnsi="Times New Roman"/>
          <w:sz w:val="24"/>
          <w:szCs w:val="24"/>
        </w:rPr>
        <w:t>ательством Российской Федерации.</w:t>
      </w:r>
    </w:p>
    <w:p w:rsidR="0043185D" w:rsidRPr="00CF4852" w:rsidRDefault="0043185D" w:rsidP="0043185D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</w:t>
      </w:r>
      <w:r w:rsidRPr="00CF4852">
        <w:rPr>
          <w:rFonts w:ascii="Times New Roman" w:hAnsi="Times New Roman"/>
          <w:sz w:val="24"/>
          <w:szCs w:val="24"/>
        </w:rPr>
        <w:t>Решение о признании претендента участником процедуры сбора предложений либо в отказе в допуске претендента к участию в процедуре оформляется протоколом приема заявок.</w:t>
      </w:r>
    </w:p>
    <w:p w:rsidR="0043185D" w:rsidRPr="00CF4852" w:rsidRDefault="0043185D" w:rsidP="0043185D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В протоколе приема заявок приводится перечень принятых заявок </w:t>
      </w:r>
      <w:r w:rsidRPr="00CF4852">
        <w:rPr>
          <w:rFonts w:ascii="Times New Roman" w:hAnsi="Times New Roman"/>
          <w:sz w:val="24"/>
          <w:szCs w:val="24"/>
        </w:rPr>
        <w:br/>
        <w:t xml:space="preserve">с указанием наименований (имен) претендентов, наименования (имена) претендентов, признанных участниками процедуры, а также наименования (имена) претендентов, которым отказано в допуске к участию в процедуре </w:t>
      </w:r>
      <w:r w:rsidRPr="00CF4852">
        <w:rPr>
          <w:rFonts w:ascii="Times New Roman" w:hAnsi="Times New Roman"/>
          <w:sz w:val="24"/>
          <w:szCs w:val="24"/>
        </w:rPr>
        <w:br/>
        <w:t>с указанием оснований отказа.</w:t>
      </w:r>
    </w:p>
    <w:p w:rsidR="0043185D" w:rsidRPr="00CF4852" w:rsidRDefault="0043185D" w:rsidP="0043185D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Претенденты, признанные участниками процедуры, и претенденты, не допущенные к участию в процедуре, уведомляются о принятом решении не позднее следующего рабочего дня с момента оформления данного решения протоколом приема заявок путем вручения им или их полномочным представителям под расписку соответствующего уведомления либо направления такого уведомления по почте заказным письмом или иными средствами связи.</w:t>
      </w:r>
    </w:p>
    <w:p w:rsidR="0043185D" w:rsidRPr="00CF4852" w:rsidRDefault="0043185D" w:rsidP="0043185D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Наилучшее предложение определяется в следующем порядке:</w:t>
      </w:r>
    </w:p>
    <w:p w:rsidR="0043185D" w:rsidRPr="00CF4852" w:rsidRDefault="0043185D" w:rsidP="0043185D">
      <w:pPr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а) при принятии к рассмотрению одного предложения, оно признается наилучшим;</w:t>
      </w:r>
    </w:p>
    <w:p w:rsidR="0043185D" w:rsidRPr="00CF4852" w:rsidRDefault="0043185D" w:rsidP="0043185D">
      <w:pPr>
        <w:tabs>
          <w:tab w:val="left" w:pos="1134"/>
          <w:tab w:val="left" w:pos="1418"/>
          <w:tab w:val="left" w:pos="170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б) при принятии к рассмотрению нескольких предложений, </w:t>
      </w:r>
      <w:r w:rsidRPr="00CF4852">
        <w:rPr>
          <w:sz w:val="24"/>
          <w:szCs w:val="24"/>
        </w:rPr>
        <w:br/>
        <w:t xml:space="preserve">предложения c рассрочкой платежа сравниваются между собой </w:t>
      </w:r>
      <w:r w:rsidRPr="00CF4852">
        <w:rPr>
          <w:sz w:val="24"/>
          <w:szCs w:val="24"/>
        </w:rPr>
        <w:br/>
        <w:t>и с предложениями без рассрочки платежа по NPV со ставкой дисконтирования, определяемой в соответствии со сценарными условиями Госкорпорации «Росатом». Наилучшим является предложение, NPV которого выше NPV остальных предложений.</w:t>
      </w:r>
    </w:p>
    <w:p w:rsidR="0043185D" w:rsidRPr="00CF4852" w:rsidRDefault="0043185D" w:rsidP="0043185D">
      <w:pPr>
        <w:tabs>
          <w:tab w:val="left" w:pos="1418"/>
          <w:tab w:val="left" w:pos="1701"/>
        </w:tabs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lastRenderedPageBreak/>
        <w:t>Формула расчета NPV наилучшего предложения:</w:t>
      </w:r>
    </w:p>
    <w:p w:rsidR="0043185D" w:rsidRPr="00CF4852" w:rsidRDefault="0043185D" w:rsidP="0043185D">
      <w:pPr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object w:dxaOrig="2580" w:dyaOrig="9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8.95pt;height:46.95pt" o:ole="">
            <v:imagedata r:id="rId11" o:title=""/>
          </v:shape>
          <o:OLEObject Type="Embed" ProgID="Equation.3" ShapeID="_x0000_i1025" DrawAspect="Content" ObjectID="_1725878887" r:id="rId12"/>
        </w:object>
      </w:r>
    </w:p>
    <w:p w:rsidR="0043185D" w:rsidRPr="00CF4852" w:rsidRDefault="0043185D" w:rsidP="0043185D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где:</w:t>
      </w:r>
    </w:p>
    <w:p w:rsidR="0043185D" w:rsidRPr="00CF4852" w:rsidRDefault="0043185D" w:rsidP="0043185D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r – ставка дисконтирования, определенная в соответствии со сценарными условиями Госкорпорации «Росатом»;</w:t>
      </w:r>
    </w:p>
    <w:p w:rsidR="0043185D" w:rsidRPr="00CF4852" w:rsidRDefault="0043185D" w:rsidP="0043185D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n – количество лет рассрочки в соответствии со сроком рассрочки поступившего предложения;</w:t>
      </w:r>
    </w:p>
    <w:p w:rsidR="0043185D" w:rsidRPr="00CF4852" w:rsidRDefault="0043185D" w:rsidP="0043185D">
      <w:pPr>
        <w:tabs>
          <w:tab w:val="left" w:pos="1628"/>
        </w:tabs>
        <w:ind w:firstLine="426"/>
        <w:rPr>
          <w:sz w:val="24"/>
          <w:szCs w:val="24"/>
        </w:rPr>
      </w:pPr>
      <w:proofErr w:type="spellStart"/>
      <w:r w:rsidRPr="00CF4852">
        <w:rPr>
          <w:sz w:val="24"/>
          <w:szCs w:val="24"/>
        </w:rPr>
        <w:t>Пi</w:t>
      </w:r>
      <w:proofErr w:type="spellEnd"/>
      <w:r w:rsidRPr="00CF4852">
        <w:rPr>
          <w:sz w:val="24"/>
          <w:szCs w:val="24"/>
        </w:rPr>
        <w:t xml:space="preserve"> – общая сумма платежа в i-</w:t>
      </w:r>
      <w:proofErr w:type="spellStart"/>
      <w:r w:rsidRPr="00CF4852">
        <w:rPr>
          <w:sz w:val="24"/>
          <w:szCs w:val="24"/>
        </w:rPr>
        <w:t>ый</w:t>
      </w:r>
      <w:proofErr w:type="spellEnd"/>
      <w:r w:rsidRPr="00CF4852">
        <w:rPr>
          <w:sz w:val="24"/>
          <w:szCs w:val="24"/>
        </w:rPr>
        <w:t xml:space="preserve"> год рассрочки в соответствии </w:t>
      </w:r>
      <w:r w:rsidRPr="00CF4852">
        <w:rPr>
          <w:sz w:val="24"/>
          <w:szCs w:val="24"/>
        </w:rPr>
        <w:br/>
        <w:t>с поступившим предложением;</w:t>
      </w:r>
    </w:p>
    <w:p w:rsidR="0043185D" w:rsidRPr="00CF4852" w:rsidRDefault="0043185D" w:rsidP="0043185D">
      <w:pPr>
        <w:tabs>
          <w:tab w:val="left" w:pos="1628"/>
        </w:tabs>
        <w:ind w:firstLine="426"/>
        <w:rPr>
          <w:sz w:val="24"/>
          <w:szCs w:val="24"/>
        </w:rPr>
      </w:pPr>
      <w:proofErr w:type="spellStart"/>
      <w:r w:rsidRPr="00CF4852">
        <w:rPr>
          <w:sz w:val="24"/>
          <w:szCs w:val="24"/>
        </w:rPr>
        <w:t>Н</w:t>
      </w:r>
      <w:proofErr w:type="gramStart"/>
      <w:r w:rsidRPr="00CF4852">
        <w:rPr>
          <w:sz w:val="24"/>
          <w:szCs w:val="24"/>
        </w:rPr>
        <w:t>i</w:t>
      </w:r>
      <w:proofErr w:type="spellEnd"/>
      <w:proofErr w:type="gramEnd"/>
      <w:r w:rsidRPr="00CF4852">
        <w:rPr>
          <w:sz w:val="24"/>
          <w:szCs w:val="24"/>
        </w:rPr>
        <w:t xml:space="preserve">  – общая сумма налоговых выплат (НДС и налог на прибыль), уплачиваемых в бюджет от сделки купли-продажи НА в i-</w:t>
      </w:r>
      <w:proofErr w:type="spellStart"/>
      <w:r w:rsidRPr="00CF4852">
        <w:rPr>
          <w:sz w:val="24"/>
          <w:szCs w:val="24"/>
        </w:rPr>
        <w:t>ый</w:t>
      </w:r>
      <w:proofErr w:type="spellEnd"/>
      <w:r w:rsidRPr="00CF4852">
        <w:rPr>
          <w:sz w:val="24"/>
          <w:szCs w:val="24"/>
        </w:rPr>
        <w:t xml:space="preserve"> год, в который возникают налоговые последствия.</w:t>
      </w:r>
    </w:p>
    <w:p w:rsidR="0043185D" w:rsidRDefault="0043185D" w:rsidP="0043185D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</w:t>
      </w:r>
      <w:r w:rsidRPr="00CF4852">
        <w:rPr>
          <w:rFonts w:ascii="Times New Roman" w:hAnsi="Times New Roman"/>
          <w:sz w:val="24"/>
          <w:szCs w:val="24"/>
        </w:rPr>
        <w:t xml:space="preserve">Итоги проведения процедуры сбора предложений фиксируются </w:t>
      </w:r>
      <w:r w:rsidRPr="00CF4852">
        <w:rPr>
          <w:rFonts w:ascii="Times New Roman" w:hAnsi="Times New Roman"/>
          <w:sz w:val="24"/>
          <w:szCs w:val="24"/>
        </w:rPr>
        <w:br/>
        <w:t xml:space="preserve">в протоколе, который должен содержать сведения об НА (наименование, характеристика), сведения о наилучшем предложении, иные необходимые сведения. </w:t>
      </w:r>
    </w:p>
    <w:p w:rsidR="0043185D" w:rsidRDefault="0043185D" w:rsidP="0043185D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Организатор процедуры сбора предложений направляет указанный протокол в Комиссию АО «ТВЭЛ» по реструктуризации непрофильных активов для принятия решения о целесообразности проведения аукциона на понижение с ценой отсечения, равной наилучшему предложению по итогам сбора предложений. </w:t>
      </w:r>
    </w:p>
    <w:p w:rsidR="00590781" w:rsidRDefault="00590781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:rsidR="0043185D" w:rsidRDefault="0043185D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:rsidR="0043185D" w:rsidRDefault="0043185D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:rsidR="0070058B" w:rsidRDefault="0070058B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:rsidR="0070058B" w:rsidRDefault="0070058B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bookmarkEnd w:id="3"/>
    <w:p w:rsidR="0043185D" w:rsidRDefault="0001198B" w:rsidP="00E23622">
      <w:pPr>
        <w:widowControl w:val="0"/>
        <w:spacing w:before="120"/>
        <w:ind w:left="1134"/>
        <w:jc w:val="center"/>
        <w:outlineLvl w:val="0"/>
        <w:rPr>
          <w:bCs/>
          <w:sz w:val="24"/>
          <w:szCs w:val="24"/>
          <w:lang w:eastAsia="en-US"/>
        </w:rPr>
      </w:pPr>
      <w:r>
        <w:rPr>
          <w:bCs/>
          <w:sz w:val="24"/>
          <w:szCs w:val="24"/>
          <w:lang w:eastAsia="en-US"/>
        </w:rPr>
        <w:t xml:space="preserve">                                    </w:t>
      </w:r>
    </w:p>
    <w:p w:rsidR="0043185D" w:rsidRDefault="0043185D" w:rsidP="00E23622">
      <w:pPr>
        <w:widowControl w:val="0"/>
        <w:spacing w:before="120"/>
        <w:ind w:left="1134"/>
        <w:jc w:val="center"/>
        <w:outlineLvl w:val="0"/>
        <w:rPr>
          <w:bCs/>
          <w:sz w:val="24"/>
          <w:szCs w:val="24"/>
          <w:lang w:eastAsia="en-US"/>
        </w:rPr>
      </w:pPr>
    </w:p>
    <w:p w:rsidR="00963CB5" w:rsidRDefault="0001198B" w:rsidP="00E23622">
      <w:pPr>
        <w:widowControl w:val="0"/>
        <w:spacing w:before="120"/>
        <w:ind w:left="1134"/>
        <w:jc w:val="center"/>
        <w:outlineLvl w:val="0"/>
        <w:rPr>
          <w:bCs/>
          <w:sz w:val="24"/>
          <w:szCs w:val="24"/>
          <w:lang w:eastAsia="en-US"/>
        </w:rPr>
      </w:pPr>
      <w:r>
        <w:rPr>
          <w:bCs/>
          <w:sz w:val="24"/>
          <w:szCs w:val="24"/>
          <w:lang w:eastAsia="en-US"/>
        </w:rPr>
        <w:t xml:space="preserve">   </w:t>
      </w:r>
    </w:p>
    <w:p w:rsidR="00A2763C" w:rsidRDefault="0001198B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  <w:r>
        <w:rPr>
          <w:bCs/>
          <w:sz w:val="24"/>
          <w:szCs w:val="24"/>
          <w:lang w:eastAsia="en-US"/>
        </w:rPr>
        <w:t xml:space="preserve">       </w:t>
      </w:r>
      <w:r w:rsidR="009E3ECC">
        <w:rPr>
          <w:bCs/>
          <w:sz w:val="24"/>
          <w:szCs w:val="24"/>
          <w:lang w:eastAsia="en-US"/>
        </w:rPr>
        <w:t xml:space="preserve">                             </w:t>
      </w:r>
      <w:r w:rsidR="009F0D45">
        <w:rPr>
          <w:b/>
          <w:sz w:val="24"/>
          <w:szCs w:val="24"/>
        </w:rPr>
        <w:t xml:space="preserve">                                          </w:t>
      </w:r>
      <w:r w:rsidR="00F170AB" w:rsidRPr="00CF4852">
        <w:rPr>
          <w:b/>
          <w:sz w:val="24"/>
          <w:szCs w:val="24"/>
        </w:rPr>
        <w:t xml:space="preserve"> </w:t>
      </w:r>
      <w:r w:rsidR="00F170AB">
        <w:rPr>
          <w:b/>
          <w:sz w:val="24"/>
          <w:szCs w:val="24"/>
        </w:rPr>
        <w:t xml:space="preserve">        </w:t>
      </w:r>
    </w:p>
    <w:p w:rsidR="00A2763C" w:rsidRDefault="00A2763C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A2763C" w:rsidRDefault="00A2763C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A2763C" w:rsidRDefault="00A2763C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A2763C" w:rsidRDefault="00A2763C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A2763C" w:rsidRDefault="00A2763C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A2763C" w:rsidRDefault="00A2763C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A2763C" w:rsidRDefault="00A2763C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A2763C" w:rsidRDefault="00A2763C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A2763C" w:rsidRDefault="00A2763C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A2763C" w:rsidRDefault="00A2763C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A2763C" w:rsidRDefault="00A2763C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A2763C" w:rsidRDefault="00A2763C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E55414" w:rsidRDefault="00E55414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E55414" w:rsidRDefault="00E55414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E55414" w:rsidRDefault="00E55414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E55414" w:rsidRDefault="00E55414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E55414" w:rsidRDefault="00E55414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A2763C" w:rsidRDefault="00A2763C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593AE6" w:rsidRDefault="00593AE6" w:rsidP="00F170AB">
      <w:pPr>
        <w:widowControl w:val="0"/>
        <w:spacing w:before="120"/>
        <w:ind w:left="1134"/>
        <w:outlineLvl w:val="0"/>
        <w:rPr>
          <w:b/>
          <w:sz w:val="24"/>
          <w:szCs w:val="24"/>
        </w:rPr>
      </w:pPr>
    </w:p>
    <w:p w:rsidR="00593AE6" w:rsidRDefault="00593AE6" w:rsidP="00E416F9">
      <w:pPr>
        <w:widowControl w:val="0"/>
        <w:spacing w:before="120"/>
        <w:outlineLvl w:val="0"/>
        <w:rPr>
          <w:b/>
          <w:sz w:val="24"/>
          <w:szCs w:val="24"/>
        </w:rPr>
      </w:pPr>
    </w:p>
    <w:p w:rsidR="00A2763C" w:rsidRPr="00A2763C" w:rsidRDefault="00E55414" w:rsidP="00E55414">
      <w:pPr>
        <w:widowControl w:val="0"/>
        <w:spacing w:before="120"/>
        <w:ind w:left="1134"/>
        <w:jc w:val="center"/>
        <w:outlineLvl w:val="0"/>
        <w:rPr>
          <w:bCs/>
          <w:sz w:val="24"/>
          <w:szCs w:val="24"/>
          <w:lang w:eastAsia="en-US"/>
        </w:rPr>
      </w:pPr>
      <w:r>
        <w:rPr>
          <w:bCs/>
          <w:sz w:val="24"/>
          <w:szCs w:val="24"/>
          <w:lang w:eastAsia="en-US"/>
        </w:rPr>
        <w:t xml:space="preserve">                                                                                         </w:t>
      </w:r>
      <w:r w:rsidR="00A2763C" w:rsidRPr="00A2763C">
        <w:rPr>
          <w:bCs/>
          <w:sz w:val="24"/>
          <w:szCs w:val="24"/>
          <w:lang w:eastAsia="en-US"/>
        </w:rPr>
        <w:t>Приложение к извещению</w:t>
      </w:r>
    </w:p>
    <w:p w:rsidR="00A2763C" w:rsidRPr="00A2763C" w:rsidRDefault="00A2763C" w:rsidP="00A2763C">
      <w:pPr>
        <w:widowControl w:val="0"/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03"/>
        <w:gridCol w:w="2581"/>
        <w:gridCol w:w="3094"/>
      </w:tblGrid>
      <w:tr w:rsidR="00A2763C" w:rsidRPr="00A2763C" w:rsidTr="00A9033B">
        <w:tc>
          <w:tcPr>
            <w:tcW w:w="3503" w:type="dxa"/>
          </w:tcPr>
          <w:p w:rsidR="00A2763C" w:rsidRPr="00A2763C" w:rsidRDefault="00A2763C" w:rsidP="00A2763C">
            <w:pPr>
              <w:widowControl w:val="0"/>
              <w:jc w:val="left"/>
              <w:rPr>
                <w:i/>
                <w:sz w:val="24"/>
                <w:szCs w:val="24"/>
              </w:rPr>
            </w:pPr>
            <w:r w:rsidRPr="00A2763C">
              <w:rPr>
                <w:i/>
                <w:sz w:val="24"/>
                <w:szCs w:val="24"/>
              </w:rPr>
              <w:t>На фирменном бланке ю/л Претендента, исх.№, дата</w:t>
            </w:r>
          </w:p>
        </w:tc>
        <w:tc>
          <w:tcPr>
            <w:tcW w:w="2581" w:type="dxa"/>
          </w:tcPr>
          <w:p w:rsidR="00A2763C" w:rsidRPr="00A2763C" w:rsidRDefault="00A2763C" w:rsidP="00A2763C">
            <w:pPr>
              <w:widowControl w:val="0"/>
              <w:rPr>
                <w:i/>
                <w:sz w:val="24"/>
                <w:szCs w:val="24"/>
              </w:rPr>
            </w:pPr>
          </w:p>
        </w:tc>
        <w:tc>
          <w:tcPr>
            <w:tcW w:w="3094" w:type="dxa"/>
          </w:tcPr>
          <w:p w:rsidR="00A2763C" w:rsidRPr="00A2763C" w:rsidRDefault="00E55414" w:rsidP="00A2763C">
            <w:pPr>
              <w:widowControl w:val="0"/>
              <w:ind w:firstLine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A2763C" w:rsidRPr="00A2763C">
              <w:rPr>
                <w:sz w:val="24"/>
                <w:szCs w:val="24"/>
              </w:rPr>
              <w:t xml:space="preserve"> В комиссию АО «СХК»</w:t>
            </w:r>
          </w:p>
          <w:p w:rsidR="00A2763C" w:rsidRPr="00A2763C" w:rsidRDefault="00A2763C" w:rsidP="00A2763C">
            <w:pPr>
              <w:widowControl w:val="0"/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 xml:space="preserve">  </w:t>
            </w:r>
            <w:r w:rsidR="00E55414">
              <w:rPr>
                <w:sz w:val="24"/>
                <w:szCs w:val="24"/>
              </w:rPr>
              <w:t xml:space="preserve">    </w:t>
            </w:r>
            <w:r w:rsidRPr="00A2763C">
              <w:rPr>
                <w:sz w:val="24"/>
                <w:szCs w:val="24"/>
              </w:rPr>
              <w:t>по продаже имущества</w:t>
            </w:r>
          </w:p>
        </w:tc>
      </w:tr>
    </w:tbl>
    <w:p w:rsidR="00A2763C" w:rsidRPr="00A2763C" w:rsidRDefault="00E55414" w:rsidP="00A2763C">
      <w:pPr>
        <w:widowControl w:val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</w:t>
      </w:r>
      <w:r w:rsidR="00A2763C" w:rsidRPr="00A2763C">
        <w:rPr>
          <w:i/>
          <w:sz w:val="24"/>
          <w:szCs w:val="24"/>
        </w:rPr>
        <w:t xml:space="preserve">для </w:t>
      </w:r>
      <w:proofErr w:type="spellStart"/>
      <w:r w:rsidR="00A2763C" w:rsidRPr="00A2763C">
        <w:rPr>
          <w:i/>
          <w:sz w:val="24"/>
          <w:szCs w:val="24"/>
        </w:rPr>
        <w:t>физ</w:t>
      </w:r>
      <w:proofErr w:type="spellEnd"/>
      <w:r w:rsidR="00A2763C" w:rsidRPr="00A2763C">
        <w:rPr>
          <w:i/>
          <w:sz w:val="24"/>
          <w:szCs w:val="24"/>
        </w:rPr>
        <w:t xml:space="preserve">/лиц: Ф.И.О., адрес, </w:t>
      </w:r>
    </w:p>
    <w:p w:rsidR="00A2763C" w:rsidRPr="00A2763C" w:rsidRDefault="00E55414" w:rsidP="00A2763C">
      <w:pPr>
        <w:widowControl w:val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</w:t>
      </w:r>
      <w:r w:rsidR="00A2763C" w:rsidRPr="00A2763C">
        <w:rPr>
          <w:i/>
          <w:sz w:val="24"/>
          <w:szCs w:val="24"/>
        </w:rPr>
        <w:t xml:space="preserve">Контактный тел. </w:t>
      </w:r>
    </w:p>
    <w:p w:rsidR="00A2763C" w:rsidRPr="00A2763C" w:rsidRDefault="00A2763C" w:rsidP="00A2763C">
      <w:pPr>
        <w:widowControl w:val="0"/>
        <w:jc w:val="center"/>
        <w:rPr>
          <w:b/>
          <w:sz w:val="24"/>
          <w:szCs w:val="24"/>
        </w:rPr>
      </w:pPr>
    </w:p>
    <w:p w:rsidR="00A2763C" w:rsidRPr="00A2763C" w:rsidRDefault="00A2763C" w:rsidP="00A2763C">
      <w:pPr>
        <w:widowControl w:val="0"/>
        <w:jc w:val="center"/>
        <w:rPr>
          <w:b/>
          <w:sz w:val="24"/>
          <w:szCs w:val="24"/>
        </w:rPr>
      </w:pPr>
      <w:r w:rsidRPr="00A2763C">
        <w:rPr>
          <w:b/>
          <w:sz w:val="24"/>
          <w:szCs w:val="24"/>
        </w:rPr>
        <w:t>ЗАЯВКА для лота №</w:t>
      </w:r>
      <w:r w:rsidR="00E416F9">
        <w:rPr>
          <w:b/>
          <w:sz w:val="24"/>
          <w:szCs w:val="24"/>
        </w:rPr>
        <w:t>____</w:t>
      </w:r>
    </w:p>
    <w:p w:rsidR="00A2763C" w:rsidRPr="00A2763C" w:rsidRDefault="00A2763C" w:rsidP="00A2763C">
      <w:pPr>
        <w:widowControl w:val="0"/>
        <w:ind w:firstLine="709"/>
        <w:jc w:val="center"/>
        <w:rPr>
          <w:b/>
          <w:sz w:val="24"/>
          <w:szCs w:val="24"/>
        </w:rPr>
      </w:pPr>
      <w:r w:rsidRPr="00A2763C">
        <w:rPr>
          <w:b/>
          <w:sz w:val="24"/>
          <w:szCs w:val="24"/>
        </w:rPr>
        <w:t>на участие в процедуре сбора предложений о покупке непрофильного недвижимого имущества АО «СХК» без установления его начальной цены</w:t>
      </w:r>
    </w:p>
    <w:p w:rsidR="00A2763C" w:rsidRPr="00A2763C" w:rsidRDefault="00A2763C" w:rsidP="00A2763C">
      <w:pPr>
        <w:widowControl w:val="0"/>
        <w:ind w:firstLine="709"/>
        <w:jc w:val="right"/>
        <w:rPr>
          <w:sz w:val="24"/>
          <w:szCs w:val="24"/>
        </w:rPr>
      </w:pPr>
      <w:r w:rsidRPr="00A2763C">
        <w:rPr>
          <w:sz w:val="24"/>
          <w:szCs w:val="24"/>
        </w:rPr>
        <w:t>«___» _____________ _____ г.</w:t>
      </w: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  <w:r w:rsidRPr="00A2763C">
        <w:rPr>
          <w:sz w:val="24"/>
          <w:szCs w:val="24"/>
        </w:rPr>
        <w:t>_________________________________________________________________</w:t>
      </w:r>
    </w:p>
    <w:p w:rsidR="00A2763C" w:rsidRPr="00A2763C" w:rsidRDefault="00A2763C" w:rsidP="00A2763C">
      <w:pPr>
        <w:widowControl w:val="0"/>
        <w:rPr>
          <w:sz w:val="24"/>
          <w:szCs w:val="24"/>
        </w:rPr>
      </w:pPr>
      <w:r w:rsidRPr="00A2763C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A2763C">
        <w:rPr>
          <w:sz w:val="24"/>
          <w:szCs w:val="24"/>
        </w:rPr>
        <w:t xml:space="preserve">, </w:t>
      </w:r>
      <w:r w:rsidRPr="00A2763C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A2763C">
        <w:rPr>
          <w:i/>
          <w:sz w:val="24"/>
          <w:szCs w:val="24"/>
        </w:rPr>
        <w:br/>
      </w:r>
      <w:r w:rsidRPr="00A2763C">
        <w:rPr>
          <w:sz w:val="24"/>
          <w:szCs w:val="24"/>
        </w:rPr>
        <w:t>далее именуемый «Претендент», в лице _______________________________,</w:t>
      </w:r>
    </w:p>
    <w:p w:rsidR="00A2763C" w:rsidRPr="00A2763C" w:rsidRDefault="00A2763C" w:rsidP="00A2763C">
      <w:pPr>
        <w:widowControl w:val="0"/>
        <w:ind w:firstLine="709"/>
        <w:rPr>
          <w:i/>
          <w:sz w:val="24"/>
          <w:szCs w:val="24"/>
        </w:rPr>
      </w:pPr>
      <w:r w:rsidRPr="00A2763C">
        <w:rPr>
          <w:i/>
          <w:sz w:val="24"/>
          <w:szCs w:val="24"/>
        </w:rPr>
        <w:tab/>
      </w:r>
      <w:r w:rsidRPr="00A2763C">
        <w:rPr>
          <w:i/>
          <w:sz w:val="24"/>
          <w:szCs w:val="24"/>
        </w:rPr>
        <w:tab/>
      </w:r>
      <w:r w:rsidRPr="00A2763C">
        <w:rPr>
          <w:i/>
          <w:sz w:val="24"/>
          <w:szCs w:val="24"/>
        </w:rPr>
        <w:tab/>
      </w:r>
      <w:r w:rsidRPr="00A2763C">
        <w:rPr>
          <w:i/>
          <w:sz w:val="24"/>
          <w:szCs w:val="24"/>
        </w:rPr>
        <w:tab/>
      </w:r>
      <w:r w:rsidRPr="00A2763C">
        <w:rPr>
          <w:i/>
          <w:sz w:val="24"/>
          <w:szCs w:val="24"/>
        </w:rPr>
        <w:tab/>
        <w:t xml:space="preserve"> (фамилия, имя, отчество, должность)</w:t>
      </w:r>
    </w:p>
    <w:p w:rsidR="00A2763C" w:rsidRPr="00A2763C" w:rsidRDefault="00A2763C" w:rsidP="00A2763C">
      <w:pPr>
        <w:widowControl w:val="0"/>
        <w:rPr>
          <w:sz w:val="24"/>
          <w:szCs w:val="24"/>
        </w:rPr>
      </w:pPr>
      <w:r w:rsidRPr="00A2763C">
        <w:rPr>
          <w:sz w:val="24"/>
          <w:szCs w:val="24"/>
        </w:rPr>
        <w:t>действующего на основании ________________________, принимая решение об участии в процедуре сбора предложений по покупке недвижимого имущества (лот №1), предлагаю следующие условия покупки:</w:t>
      </w:r>
    </w:p>
    <w:p w:rsidR="00A2763C" w:rsidRPr="00A2763C" w:rsidRDefault="00A2763C" w:rsidP="00A2763C">
      <w:pPr>
        <w:widowControl w:val="0"/>
        <w:tabs>
          <w:tab w:val="left" w:pos="1134"/>
        </w:tabs>
        <w:rPr>
          <w:sz w:val="24"/>
          <w:szCs w:val="24"/>
        </w:rPr>
      </w:pPr>
    </w:p>
    <w:p w:rsidR="00A2763C" w:rsidRPr="00A2763C" w:rsidRDefault="00A2763C" w:rsidP="00A2763C">
      <w:pPr>
        <w:widowControl w:val="0"/>
        <w:numPr>
          <w:ilvl w:val="0"/>
          <w:numId w:val="12"/>
        </w:numPr>
        <w:tabs>
          <w:tab w:val="left" w:pos="-142"/>
        </w:tabs>
        <w:spacing w:after="200"/>
        <w:ind w:left="0" w:firstLine="709"/>
        <w:contextualSpacing/>
        <w:rPr>
          <w:sz w:val="24"/>
          <w:szCs w:val="24"/>
        </w:rPr>
      </w:pPr>
      <w:r w:rsidRPr="00A2763C">
        <w:rPr>
          <w:sz w:val="24"/>
          <w:szCs w:val="24"/>
        </w:rPr>
        <w:t>Цена покупки</w:t>
      </w:r>
      <w:r w:rsidRPr="00A2763C">
        <w:rPr>
          <w:sz w:val="24"/>
          <w:szCs w:val="24"/>
          <w:u w:val="single"/>
        </w:rPr>
        <w:t>: ______________________________(</w:t>
      </w:r>
      <w:r w:rsidRPr="00A2763C">
        <w:rPr>
          <w:i/>
          <w:sz w:val="24"/>
          <w:szCs w:val="24"/>
          <w:u w:val="single"/>
        </w:rPr>
        <w:t>сумма прописью</w:t>
      </w:r>
      <w:r w:rsidRPr="00A2763C">
        <w:rPr>
          <w:sz w:val="24"/>
          <w:szCs w:val="24"/>
          <w:u w:val="single"/>
        </w:rPr>
        <w:t>)</w:t>
      </w:r>
      <w:r w:rsidRPr="00A2763C">
        <w:rPr>
          <w:sz w:val="24"/>
          <w:szCs w:val="24"/>
        </w:rPr>
        <w:t xml:space="preserve"> руб. с НДС, в том числе:</w:t>
      </w:r>
    </w:p>
    <w:tbl>
      <w:tblPr>
        <w:tblW w:w="4892" w:type="pct"/>
        <w:tblInd w:w="103" w:type="dxa"/>
        <w:tblLook w:val="04A0" w:firstRow="1" w:lastRow="0" w:firstColumn="1" w:lastColumn="0" w:noHBand="0" w:noVBand="1"/>
      </w:tblPr>
      <w:tblGrid>
        <w:gridCol w:w="6093"/>
        <w:gridCol w:w="3410"/>
      </w:tblGrid>
      <w:tr w:rsidR="00A2763C" w:rsidRPr="00A2763C" w:rsidTr="00E416F9">
        <w:trPr>
          <w:trHeight w:val="20"/>
        </w:trPr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:rsidR="00A2763C" w:rsidRPr="00A2763C" w:rsidRDefault="00A2763C" w:rsidP="00A2763C">
            <w:pPr>
              <w:jc w:val="center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:rsidR="00A2763C" w:rsidRPr="00A2763C" w:rsidRDefault="00A2763C" w:rsidP="00A2763C">
            <w:pPr>
              <w:jc w:val="center"/>
              <w:rPr>
                <w:bCs/>
                <w:sz w:val="24"/>
                <w:szCs w:val="24"/>
              </w:rPr>
            </w:pPr>
            <w:r w:rsidRPr="00A2763C">
              <w:rPr>
                <w:bCs/>
                <w:sz w:val="24"/>
                <w:szCs w:val="24"/>
              </w:rPr>
              <w:t>Стоимость с НДС, руб.</w:t>
            </w:r>
          </w:p>
        </w:tc>
      </w:tr>
      <w:tr w:rsidR="00A2763C" w:rsidRPr="00A2763C" w:rsidTr="00E416F9">
        <w:trPr>
          <w:trHeight w:val="796"/>
        </w:trPr>
        <w:tc>
          <w:tcPr>
            <w:tcW w:w="5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rPr>
                <w:sz w:val="24"/>
                <w:szCs w:val="24"/>
              </w:rPr>
            </w:pPr>
          </w:p>
        </w:tc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rPr>
                <w:sz w:val="24"/>
                <w:szCs w:val="24"/>
              </w:rPr>
            </w:pPr>
          </w:p>
        </w:tc>
      </w:tr>
      <w:tr w:rsidR="00A2763C" w:rsidRPr="00A2763C" w:rsidTr="00E416F9">
        <w:trPr>
          <w:trHeight w:val="20"/>
        </w:trPr>
        <w:tc>
          <w:tcPr>
            <w:tcW w:w="5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E55414" w:rsidP="00A2763C">
            <w:pPr>
              <w:rPr>
                <w:sz w:val="24"/>
                <w:szCs w:val="24"/>
              </w:rPr>
            </w:pPr>
            <w:r w:rsidRPr="00E55414">
              <w:rPr>
                <w:sz w:val="24"/>
                <w:szCs w:val="24"/>
              </w:rPr>
              <w:t>1/21 доля общего имущества (1/13 в доле АО «СХК»)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center"/>
              <w:rPr>
                <w:sz w:val="24"/>
                <w:szCs w:val="24"/>
              </w:rPr>
            </w:pPr>
          </w:p>
        </w:tc>
      </w:tr>
      <w:tr w:rsidR="00A2763C" w:rsidRPr="00A2763C" w:rsidTr="00E416F9">
        <w:trPr>
          <w:trHeight w:val="20"/>
        </w:trPr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763C" w:rsidRPr="00A2763C" w:rsidRDefault="00A2763C" w:rsidP="00A2763C">
            <w:pPr>
              <w:rPr>
                <w:sz w:val="24"/>
                <w:szCs w:val="24"/>
              </w:rPr>
            </w:pPr>
            <w:r w:rsidRPr="00A2763C">
              <w:rPr>
                <w:sz w:val="24"/>
                <w:szCs w:val="24"/>
              </w:rPr>
              <w:t>ИТОГО</w:t>
            </w: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63C" w:rsidRPr="00A2763C" w:rsidRDefault="00A2763C" w:rsidP="00A2763C">
            <w:pPr>
              <w:jc w:val="center"/>
              <w:rPr>
                <w:sz w:val="24"/>
                <w:szCs w:val="24"/>
              </w:rPr>
            </w:pPr>
          </w:p>
        </w:tc>
      </w:tr>
    </w:tbl>
    <w:p w:rsidR="00A2763C" w:rsidRPr="00A2763C" w:rsidRDefault="00A2763C" w:rsidP="00A2763C">
      <w:pPr>
        <w:tabs>
          <w:tab w:val="left" w:pos="709"/>
        </w:tabs>
        <w:ind w:firstLine="426"/>
        <w:rPr>
          <w:b/>
          <w:sz w:val="24"/>
          <w:szCs w:val="24"/>
        </w:rPr>
      </w:pPr>
    </w:p>
    <w:p w:rsidR="00A2763C" w:rsidRPr="00A2763C" w:rsidRDefault="00A2763C" w:rsidP="00A2763C">
      <w:pPr>
        <w:numPr>
          <w:ilvl w:val="0"/>
          <w:numId w:val="2"/>
        </w:numPr>
        <w:tabs>
          <w:tab w:val="left" w:pos="0"/>
        </w:tabs>
        <w:ind w:left="0" w:firstLine="0"/>
        <w:rPr>
          <w:sz w:val="24"/>
          <w:szCs w:val="24"/>
        </w:rPr>
      </w:pPr>
      <w:r w:rsidRPr="00A2763C">
        <w:rPr>
          <w:sz w:val="24"/>
          <w:szCs w:val="24"/>
        </w:rPr>
        <w:t xml:space="preserve"> График платежей в случае рассрочки в процентах от цены покупки (первый платеж не может составлять менее 20% от цены покупки)____________________.</w:t>
      </w:r>
    </w:p>
    <w:p w:rsidR="00A2763C" w:rsidRPr="00A2763C" w:rsidRDefault="00A2763C" w:rsidP="00A2763C">
      <w:pPr>
        <w:tabs>
          <w:tab w:val="left" w:pos="0"/>
        </w:tabs>
        <w:rPr>
          <w:sz w:val="24"/>
          <w:szCs w:val="24"/>
        </w:rPr>
      </w:pPr>
    </w:p>
    <w:tbl>
      <w:tblPr>
        <w:tblStyle w:val="af"/>
        <w:tblW w:w="9498" w:type="dxa"/>
        <w:tblInd w:w="108" w:type="dxa"/>
        <w:tblLook w:val="04A0" w:firstRow="1" w:lastRow="0" w:firstColumn="1" w:lastColumn="0" w:noHBand="0" w:noVBand="1"/>
      </w:tblPr>
      <w:tblGrid>
        <w:gridCol w:w="993"/>
        <w:gridCol w:w="5089"/>
        <w:gridCol w:w="3416"/>
      </w:tblGrid>
      <w:tr w:rsidR="00A2763C" w:rsidRPr="00A2763C" w:rsidTr="00A9033B">
        <w:tc>
          <w:tcPr>
            <w:tcW w:w="993" w:type="dxa"/>
          </w:tcPr>
          <w:p w:rsidR="00A2763C" w:rsidRPr="00A2763C" w:rsidRDefault="00A2763C" w:rsidP="00A2763C">
            <w:pPr>
              <w:tabs>
                <w:tab w:val="left" w:pos="0"/>
              </w:tabs>
              <w:rPr>
                <w:rFonts w:eastAsia="Calibri"/>
                <w:sz w:val="24"/>
                <w:szCs w:val="24"/>
              </w:rPr>
            </w:pPr>
            <w:r w:rsidRPr="00A2763C">
              <w:rPr>
                <w:rFonts w:eastAsia="Calibri"/>
                <w:sz w:val="24"/>
                <w:szCs w:val="24"/>
              </w:rPr>
              <w:t>№п/п</w:t>
            </w:r>
          </w:p>
        </w:tc>
        <w:tc>
          <w:tcPr>
            <w:tcW w:w="5089" w:type="dxa"/>
          </w:tcPr>
          <w:p w:rsidR="00A2763C" w:rsidRPr="00A2763C" w:rsidRDefault="00A2763C" w:rsidP="00A2763C">
            <w:pPr>
              <w:tabs>
                <w:tab w:val="left" w:pos="0"/>
              </w:tabs>
              <w:rPr>
                <w:rFonts w:eastAsia="Calibri"/>
                <w:sz w:val="24"/>
                <w:szCs w:val="24"/>
              </w:rPr>
            </w:pPr>
            <w:r w:rsidRPr="00A2763C">
              <w:rPr>
                <w:rFonts w:eastAsia="Calibri"/>
                <w:sz w:val="24"/>
                <w:szCs w:val="24"/>
              </w:rPr>
              <w:t>Сумма (прописью), руб.</w:t>
            </w:r>
          </w:p>
        </w:tc>
        <w:tc>
          <w:tcPr>
            <w:tcW w:w="3416" w:type="dxa"/>
          </w:tcPr>
          <w:p w:rsidR="00A2763C" w:rsidRPr="00A2763C" w:rsidRDefault="00A2763C" w:rsidP="00A2763C">
            <w:pPr>
              <w:tabs>
                <w:tab w:val="left" w:pos="0"/>
              </w:tabs>
              <w:rPr>
                <w:rFonts w:eastAsia="Calibri"/>
                <w:sz w:val="24"/>
                <w:szCs w:val="24"/>
              </w:rPr>
            </w:pPr>
            <w:r w:rsidRPr="00A2763C">
              <w:rPr>
                <w:rFonts w:eastAsia="Calibri"/>
                <w:sz w:val="24"/>
                <w:szCs w:val="24"/>
              </w:rPr>
              <w:t>Месяц</w:t>
            </w:r>
          </w:p>
        </w:tc>
      </w:tr>
      <w:tr w:rsidR="00A2763C" w:rsidRPr="00A2763C" w:rsidTr="00A9033B">
        <w:tc>
          <w:tcPr>
            <w:tcW w:w="993" w:type="dxa"/>
          </w:tcPr>
          <w:p w:rsidR="00A2763C" w:rsidRPr="00A2763C" w:rsidRDefault="00A2763C" w:rsidP="00A2763C">
            <w:pPr>
              <w:tabs>
                <w:tab w:val="left" w:pos="0"/>
              </w:tabs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089" w:type="dxa"/>
          </w:tcPr>
          <w:p w:rsidR="00A2763C" w:rsidRPr="00A2763C" w:rsidRDefault="00A2763C" w:rsidP="00A2763C">
            <w:pPr>
              <w:tabs>
                <w:tab w:val="left" w:pos="0"/>
              </w:tabs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16" w:type="dxa"/>
          </w:tcPr>
          <w:p w:rsidR="00A2763C" w:rsidRPr="00A2763C" w:rsidRDefault="00A2763C" w:rsidP="00A2763C">
            <w:pPr>
              <w:tabs>
                <w:tab w:val="left" w:pos="0"/>
              </w:tabs>
              <w:rPr>
                <w:rFonts w:eastAsia="Calibri"/>
                <w:sz w:val="24"/>
                <w:szCs w:val="24"/>
              </w:rPr>
            </w:pPr>
          </w:p>
        </w:tc>
      </w:tr>
    </w:tbl>
    <w:p w:rsidR="00A2763C" w:rsidRPr="00A2763C" w:rsidRDefault="00A2763C" w:rsidP="00A2763C">
      <w:pPr>
        <w:tabs>
          <w:tab w:val="left" w:pos="0"/>
        </w:tabs>
        <w:rPr>
          <w:sz w:val="24"/>
          <w:szCs w:val="24"/>
        </w:rPr>
      </w:pPr>
    </w:p>
    <w:p w:rsidR="00A2763C" w:rsidRPr="00A2763C" w:rsidRDefault="00A2763C" w:rsidP="00A2763C">
      <w:pPr>
        <w:numPr>
          <w:ilvl w:val="0"/>
          <w:numId w:val="2"/>
        </w:numPr>
        <w:tabs>
          <w:tab w:val="left" w:pos="-142"/>
          <w:tab w:val="left" w:pos="0"/>
        </w:tabs>
        <w:ind w:left="0" w:firstLine="0"/>
        <w:rPr>
          <w:sz w:val="24"/>
          <w:szCs w:val="24"/>
        </w:rPr>
      </w:pPr>
      <w:r w:rsidRPr="00A2763C">
        <w:rPr>
          <w:sz w:val="24"/>
          <w:szCs w:val="24"/>
        </w:rPr>
        <w:t>Порядок обеспечения гарантии полной оплаты в случае рассрочки (независимая гарантия, залог)___________________.</w:t>
      </w:r>
    </w:p>
    <w:p w:rsidR="00A2763C" w:rsidRPr="00A2763C" w:rsidRDefault="00A2763C" w:rsidP="00A2763C">
      <w:pPr>
        <w:tabs>
          <w:tab w:val="left" w:pos="1276"/>
          <w:tab w:val="left" w:pos="1701"/>
        </w:tabs>
        <w:ind w:firstLine="1069"/>
        <w:rPr>
          <w:sz w:val="24"/>
          <w:szCs w:val="24"/>
        </w:rPr>
      </w:pP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  <w:r w:rsidRPr="00A2763C">
        <w:rPr>
          <w:sz w:val="24"/>
          <w:szCs w:val="24"/>
        </w:rPr>
        <w:t xml:space="preserve">________________ </w:t>
      </w:r>
      <w:r w:rsidRPr="00A2763C">
        <w:rPr>
          <w:i/>
          <w:sz w:val="24"/>
          <w:szCs w:val="24"/>
        </w:rPr>
        <w:t xml:space="preserve">(наименование Претендента - юридического лица/ФИО Претендента - физического лица) </w:t>
      </w:r>
      <w:r w:rsidRPr="00A2763C">
        <w:rPr>
          <w:sz w:val="24"/>
          <w:szCs w:val="24"/>
        </w:rPr>
        <w:t xml:space="preserve">подтверждает, что соответствует требованиям, предъявляемым законодательством РФ к лицам, способным заключить договор. </w:t>
      </w: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  <w:r w:rsidRPr="00A2763C">
        <w:rPr>
          <w:i/>
          <w:sz w:val="24"/>
          <w:szCs w:val="24"/>
        </w:rPr>
        <w:t>(Для юридических лиц)</w:t>
      </w:r>
      <w:r w:rsidRPr="00A2763C">
        <w:rPr>
          <w:sz w:val="24"/>
          <w:szCs w:val="24"/>
        </w:rPr>
        <w:t xml:space="preserve"> Настоящим подтверждаем, что </w:t>
      </w:r>
      <w:proofErr w:type="gramStart"/>
      <w:r w:rsidRPr="00A2763C">
        <w:rPr>
          <w:sz w:val="24"/>
          <w:szCs w:val="24"/>
        </w:rPr>
        <w:t>против</w:t>
      </w:r>
      <w:proofErr w:type="gramEnd"/>
      <w:r w:rsidRPr="00A2763C">
        <w:rPr>
          <w:sz w:val="24"/>
          <w:szCs w:val="24"/>
        </w:rPr>
        <w:t xml:space="preserve"> ____</w:t>
      </w:r>
      <w:r w:rsidRPr="00A2763C">
        <w:rPr>
          <w:i/>
          <w:sz w:val="24"/>
          <w:szCs w:val="24"/>
        </w:rPr>
        <w:t>(</w:t>
      </w:r>
      <w:proofErr w:type="gramStart"/>
      <w:r w:rsidRPr="00A2763C">
        <w:rPr>
          <w:i/>
          <w:sz w:val="24"/>
          <w:szCs w:val="24"/>
        </w:rPr>
        <w:t>наименование</w:t>
      </w:r>
      <w:proofErr w:type="gramEnd"/>
      <w:r w:rsidRPr="00A2763C">
        <w:rPr>
          <w:i/>
          <w:sz w:val="24"/>
          <w:szCs w:val="24"/>
        </w:rPr>
        <w:t xml:space="preserve"> Претендента)______</w:t>
      </w:r>
      <w:r w:rsidRPr="00A2763C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A2763C">
        <w:rPr>
          <w:i/>
          <w:sz w:val="24"/>
          <w:szCs w:val="24"/>
        </w:rPr>
        <w:t>(наименование Претендента)____</w:t>
      </w:r>
      <w:r w:rsidRPr="00A2763C">
        <w:rPr>
          <w:sz w:val="24"/>
          <w:szCs w:val="24"/>
        </w:rPr>
        <w:t xml:space="preserve"> банкротом, деятельность ______</w:t>
      </w:r>
      <w:r w:rsidRPr="00A2763C">
        <w:rPr>
          <w:i/>
          <w:sz w:val="24"/>
          <w:szCs w:val="24"/>
        </w:rPr>
        <w:t>(наименование Претендента)</w:t>
      </w:r>
      <w:r w:rsidRPr="00A2763C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  <w:r w:rsidRPr="00A2763C">
        <w:rPr>
          <w:sz w:val="24"/>
          <w:szCs w:val="24"/>
        </w:rPr>
        <w:lastRenderedPageBreak/>
        <w:t>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  <w:r w:rsidRPr="00A2763C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нам может быть отказано в приеме.</w:t>
      </w: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  <w:r w:rsidRPr="00A2763C">
        <w:rPr>
          <w:sz w:val="24"/>
          <w:szCs w:val="24"/>
        </w:rPr>
        <w:t>Со сведениями, изложенными в извещении о проведении процедуры сбора предложений о покупке ознакомлен и согласен.</w:t>
      </w: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  <w:r w:rsidRPr="00A2763C">
        <w:rPr>
          <w:sz w:val="24"/>
          <w:szCs w:val="24"/>
        </w:rPr>
        <w:t>К настоящей заявке прилагаются по описи следующие документы:</w:t>
      </w: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  <w:r w:rsidRPr="00A2763C">
        <w:rPr>
          <w:sz w:val="24"/>
          <w:szCs w:val="24"/>
        </w:rPr>
        <w:t>1. ___________________</w:t>
      </w: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  <w:r w:rsidRPr="00A2763C">
        <w:rPr>
          <w:sz w:val="24"/>
          <w:szCs w:val="24"/>
        </w:rPr>
        <w:t>2. ___________________</w:t>
      </w: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  <w:r w:rsidRPr="00A2763C">
        <w:rPr>
          <w:sz w:val="24"/>
          <w:szCs w:val="24"/>
        </w:rPr>
        <w:t>Адрес Претендента:</w:t>
      </w: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  <w:r w:rsidRPr="00A2763C">
        <w:rPr>
          <w:sz w:val="24"/>
          <w:szCs w:val="24"/>
        </w:rPr>
        <w:t>_____________________________________</w:t>
      </w: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  <w:r w:rsidRPr="00A2763C">
        <w:rPr>
          <w:sz w:val="24"/>
          <w:szCs w:val="24"/>
        </w:rPr>
        <w:t>_____________________________________</w:t>
      </w:r>
    </w:p>
    <w:p w:rsidR="00A2763C" w:rsidRPr="00A2763C" w:rsidRDefault="00A2763C" w:rsidP="00A2763C">
      <w:pPr>
        <w:widowControl w:val="0"/>
        <w:ind w:firstLine="709"/>
        <w:rPr>
          <w:sz w:val="24"/>
          <w:szCs w:val="24"/>
        </w:rPr>
      </w:pPr>
      <w:r w:rsidRPr="00A2763C">
        <w:rPr>
          <w:sz w:val="24"/>
          <w:szCs w:val="24"/>
        </w:rPr>
        <w:t>______________/________________</w:t>
      </w:r>
    </w:p>
    <w:p w:rsidR="00A2763C" w:rsidRPr="00A2763C" w:rsidRDefault="00A2763C" w:rsidP="00A2763C">
      <w:pPr>
        <w:widowControl w:val="0"/>
        <w:ind w:firstLine="709"/>
        <w:jc w:val="left"/>
        <w:rPr>
          <w:i/>
          <w:sz w:val="24"/>
          <w:szCs w:val="24"/>
        </w:rPr>
      </w:pPr>
      <w:r w:rsidRPr="00A2763C">
        <w:rPr>
          <w:i/>
          <w:sz w:val="24"/>
          <w:szCs w:val="24"/>
        </w:rPr>
        <w:t>Должность руководителя участника</w:t>
      </w:r>
    </w:p>
    <w:p w:rsidR="00A2763C" w:rsidRPr="00A2763C" w:rsidRDefault="00A2763C" w:rsidP="00A2763C">
      <w:pPr>
        <w:widowControl w:val="0"/>
        <w:ind w:firstLine="709"/>
        <w:jc w:val="left"/>
        <w:rPr>
          <w:i/>
          <w:sz w:val="24"/>
          <w:szCs w:val="24"/>
        </w:rPr>
      </w:pPr>
      <w:r w:rsidRPr="00A2763C">
        <w:rPr>
          <w:i/>
          <w:sz w:val="24"/>
          <w:szCs w:val="24"/>
        </w:rPr>
        <w:t>Подпись / расшифровка подписи</w:t>
      </w:r>
    </w:p>
    <w:p w:rsidR="00A2763C" w:rsidRPr="00A2763C" w:rsidRDefault="00A2763C" w:rsidP="00A2763C">
      <w:pPr>
        <w:widowControl w:val="0"/>
        <w:ind w:firstLine="709"/>
        <w:jc w:val="left"/>
        <w:rPr>
          <w:i/>
          <w:sz w:val="24"/>
          <w:szCs w:val="24"/>
        </w:rPr>
      </w:pPr>
      <w:r w:rsidRPr="00A2763C">
        <w:rPr>
          <w:i/>
          <w:sz w:val="24"/>
          <w:szCs w:val="24"/>
        </w:rPr>
        <w:t>(его уполномоченного представителя)</w:t>
      </w:r>
    </w:p>
    <w:p w:rsidR="00A2763C" w:rsidRPr="00A2763C" w:rsidRDefault="00A2763C" w:rsidP="00A2763C">
      <w:pPr>
        <w:widowControl w:val="0"/>
        <w:ind w:firstLine="709"/>
        <w:jc w:val="left"/>
        <w:rPr>
          <w:sz w:val="24"/>
          <w:szCs w:val="24"/>
        </w:rPr>
      </w:pPr>
      <w:r w:rsidRPr="00A2763C">
        <w:rPr>
          <w:sz w:val="24"/>
          <w:szCs w:val="24"/>
        </w:rPr>
        <w:t>М.П.</w:t>
      </w:r>
    </w:p>
    <w:p w:rsidR="00A2763C" w:rsidRPr="00A2763C" w:rsidRDefault="00A2763C" w:rsidP="00A2763C">
      <w:pPr>
        <w:widowControl w:val="0"/>
        <w:spacing w:before="120"/>
        <w:outlineLvl w:val="0"/>
        <w:rPr>
          <w:rFonts w:eastAsia="Times New Roman"/>
          <w:b/>
          <w:bCs/>
          <w:sz w:val="24"/>
          <w:szCs w:val="24"/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p w:rsidR="00A2763C" w:rsidRPr="00A2763C" w:rsidRDefault="00A2763C" w:rsidP="00A2763C">
      <w:pPr>
        <w:rPr>
          <w:lang w:eastAsia="en-US"/>
        </w:rPr>
      </w:pPr>
    </w:p>
    <w:sectPr w:rsidR="00A2763C" w:rsidRPr="00A2763C" w:rsidSect="00623543">
      <w:headerReference w:type="default" r:id="rId13"/>
      <w:headerReference w:type="first" r:id="rId14"/>
      <w:pgSz w:w="11906" w:h="16838"/>
      <w:pgMar w:top="1134" w:right="99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50C" w:rsidRDefault="0001350C">
      <w:r>
        <w:separator/>
      </w:r>
    </w:p>
    <w:p w:rsidR="0001350C" w:rsidRDefault="0001350C"/>
  </w:endnote>
  <w:endnote w:type="continuationSeparator" w:id="0">
    <w:p w:rsidR="0001350C" w:rsidRDefault="0001350C">
      <w:r>
        <w:continuationSeparator/>
      </w:r>
    </w:p>
    <w:p w:rsidR="0001350C" w:rsidRDefault="000135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50C" w:rsidRDefault="0001350C">
      <w:r>
        <w:separator/>
      </w:r>
    </w:p>
    <w:p w:rsidR="0001350C" w:rsidRDefault="0001350C"/>
  </w:footnote>
  <w:footnote w:type="continuationSeparator" w:id="0">
    <w:p w:rsidR="0001350C" w:rsidRDefault="0001350C">
      <w:r>
        <w:continuationSeparator/>
      </w:r>
    </w:p>
    <w:p w:rsidR="0001350C" w:rsidRDefault="0001350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414" w:rsidRDefault="00E55414" w:rsidP="00AB14E7">
    <w:pPr>
      <w:pStyle w:val="a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414" w:rsidRDefault="00E55414" w:rsidP="00AB14E7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E4106"/>
    <w:multiLevelType w:val="hybridMultilevel"/>
    <w:tmpl w:val="276E274A"/>
    <w:lvl w:ilvl="0" w:tplc="524810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9B77FA"/>
    <w:multiLevelType w:val="hybridMultilevel"/>
    <w:tmpl w:val="67F46514"/>
    <w:lvl w:ilvl="0" w:tplc="06008B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1C6117"/>
    <w:multiLevelType w:val="hybridMultilevel"/>
    <w:tmpl w:val="1B3E9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21185ACD"/>
    <w:multiLevelType w:val="hybridMultilevel"/>
    <w:tmpl w:val="77463D44"/>
    <w:lvl w:ilvl="0" w:tplc="0C100F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787FDE"/>
    <w:multiLevelType w:val="hybridMultilevel"/>
    <w:tmpl w:val="1542C268"/>
    <w:lvl w:ilvl="0" w:tplc="C2109B94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DC87AB0"/>
    <w:multiLevelType w:val="hybridMultilevel"/>
    <w:tmpl w:val="D9D41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235B53"/>
    <w:multiLevelType w:val="multilevel"/>
    <w:tmpl w:val="19DC5E1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2134" w:hanging="432"/>
      </w:pPr>
      <w:rPr>
        <w:b w:val="0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33F19E6"/>
    <w:multiLevelType w:val="hybridMultilevel"/>
    <w:tmpl w:val="96D01B56"/>
    <w:lvl w:ilvl="0" w:tplc="1F8A7B2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192C6E"/>
    <w:multiLevelType w:val="hybridMultilevel"/>
    <w:tmpl w:val="37228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A753A4"/>
    <w:multiLevelType w:val="hybridMultilevel"/>
    <w:tmpl w:val="9CD8747A"/>
    <w:lvl w:ilvl="0" w:tplc="5F20EB6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5C880E9C"/>
    <w:multiLevelType w:val="hybridMultilevel"/>
    <w:tmpl w:val="D9D41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DB3FC8"/>
    <w:multiLevelType w:val="hybridMultilevel"/>
    <w:tmpl w:val="018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3B7BF8"/>
    <w:multiLevelType w:val="hybridMultilevel"/>
    <w:tmpl w:val="DE14428A"/>
    <w:lvl w:ilvl="0" w:tplc="0AE8EC4A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99224480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5E6D42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072620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9F8A87C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3078F79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86E184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81A1D5E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20C206F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D8142A9"/>
    <w:multiLevelType w:val="hybridMultilevel"/>
    <w:tmpl w:val="651C5EEC"/>
    <w:lvl w:ilvl="0" w:tplc="B57E2016">
      <w:start w:val="70"/>
      <w:numFmt w:val="decimal"/>
      <w:lvlText w:val="%1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C62807"/>
    <w:multiLevelType w:val="hybridMultilevel"/>
    <w:tmpl w:val="018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0D3611"/>
    <w:multiLevelType w:val="hybridMultilevel"/>
    <w:tmpl w:val="66B8F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9"/>
  </w:num>
  <w:num w:numId="4">
    <w:abstractNumId w:val="3"/>
  </w:num>
  <w:num w:numId="5">
    <w:abstractNumId w:val="6"/>
  </w:num>
  <w:num w:numId="6">
    <w:abstractNumId w:val="8"/>
  </w:num>
  <w:num w:numId="7">
    <w:abstractNumId w:val="13"/>
  </w:num>
  <w:num w:numId="8">
    <w:abstractNumId w:val="16"/>
  </w:num>
  <w:num w:numId="9">
    <w:abstractNumId w:val="17"/>
  </w:num>
  <w:num w:numId="10">
    <w:abstractNumId w:val="18"/>
  </w:num>
  <w:num w:numId="11">
    <w:abstractNumId w:val="11"/>
  </w:num>
  <w:num w:numId="12">
    <w:abstractNumId w:val="12"/>
  </w:num>
  <w:num w:numId="13">
    <w:abstractNumId w:val="0"/>
  </w:num>
  <w:num w:numId="14">
    <w:abstractNumId w:val="5"/>
  </w:num>
  <w:num w:numId="15">
    <w:abstractNumId w:val="10"/>
  </w:num>
  <w:num w:numId="16">
    <w:abstractNumId w:val="1"/>
  </w:num>
  <w:num w:numId="17">
    <w:abstractNumId w:val="14"/>
  </w:num>
  <w:num w:numId="18">
    <w:abstractNumId w:val="2"/>
  </w:num>
  <w:num w:numId="19">
    <w:abstractNumId w:val="4"/>
  </w:num>
  <w:num w:numId="20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33EF"/>
    <w:rsid w:val="00003756"/>
    <w:rsid w:val="00003C15"/>
    <w:rsid w:val="000049F5"/>
    <w:rsid w:val="00005295"/>
    <w:rsid w:val="0000548A"/>
    <w:rsid w:val="000067C5"/>
    <w:rsid w:val="00006FC2"/>
    <w:rsid w:val="00006FE2"/>
    <w:rsid w:val="0000700E"/>
    <w:rsid w:val="00007012"/>
    <w:rsid w:val="00007D06"/>
    <w:rsid w:val="00010555"/>
    <w:rsid w:val="000111E5"/>
    <w:rsid w:val="000112B9"/>
    <w:rsid w:val="000117BE"/>
    <w:rsid w:val="0001198B"/>
    <w:rsid w:val="00011AB1"/>
    <w:rsid w:val="00011C88"/>
    <w:rsid w:val="00011D86"/>
    <w:rsid w:val="00012968"/>
    <w:rsid w:val="00012E8C"/>
    <w:rsid w:val="0001350C"/>
    <w:rsid w:val="0001363E"/>
    <w:rsid w:val="0001450A"/>
    <w:rsid w:val="000147F9"/>
    <w:rsid w:val="00014A62"/>
    <w:rsid w:val="00014D33"/>
    <w:rsid w:val="0001584F"/>
    <w:rsid w:val="00016A94"/>
    <w:rsid w:val="00017A59"/>
    <w:rsid w:val="00020BD4"/>
    <w:rsid w:val="00020EF0"/>
    <w:rsid w:val="000221E0"/>
    <w:rsid w:val="000228EB"/>
    <w:rsid w:val="00023029"/>
    <w:rsid w:val="0002473E"/>
    <w:rsid w:val="00024B23"/>
    <w:rsid w:val="0002535D"/>
    <w:rsid w:val="00025E01"/>
    <w:rsid w:val="00025F34"/>
    <w:rsid w:val="0002618F"/>
    <w:rsid w:val="00026FD8"/>
    <w:rsid w:val="00027BFD"/>
    <w:rsid w:val="00030169"/>
    <w:rsid w:val="000311E8"/>
    <w:rsid w:val="0003133A"/>
    <w:rsid w:val="000317D8"/>
    <w:rsid w:val="000319F1"/>
    <w:rsid w:val="000325E8"/>
    <w:rsid w:val="00032868"/>
    <w:rsid w:val="00032C1F"/>
    <w:rsid w:val="0003395F"/>
    <w:rsid w:val="00033BA4"/>
    <w:rsid w:val="00033D29"/>
    <w:rsid w:val="00033F32"/>
    <w:rsid w:val="0003472A"/>
    <w:rsid w:val="00034B2C"/>
    <w:rsid w:val="00035D9B"/>
    <w:rsid w:val="00035F78"/>
    <w:rsid w:val="000361EC"/>
    <w:rsid w:val="000367EE"/>
    <w:rsid w:val="00037499"/>
    <w:rsid w:val="000379E5"/>
    <w:rsid w:val="00037AE0"/>
    <w:rsid w:val="00037FB5"/>
    <w:rsid w:val="0004075C"/>
    <w:rsid w:val="0004092B"/>
    <w:rsid w:val="00040EED"/>
    <w:rsid w:val="0004238D"/>
    <w:rsid w:val="0004388F"/>
    <w:rsid w:val="00043C81"/>
    <w:rsid w:val="0004433F"/>
    <w:rsid w:val="000443E5"/>
    <w:rsid w:val="00044630"/>
    <w:rsid w:val="00045835"/>
    <w:rsid w:val="00046196"/>
    <w:rsid w:val="000461EE"/>
    <w:rsid w:val="0004648D"/>
    <w:rsid w:val="000470EE"/>
    <w:rsid w:val="000503B6"/>
    <w:rsid w:val="00050413"/>
    <w:rsid w:val="00050A63"/>
    <w:rsid w:val="00050FF2"/>
    <w:rsid w:val="0005116B"/>
    <w:rsid w:val="00051889"/>
    <w:rsid w:val="00052D01"/>
    <w:rsid w:val="00052FC9"/>
    <w:rsid w:val="00053971"/>
    <w:rsid w:val="00053A97"/>
    <w:rsid w:val="00053CAF"/>
    <w:rsid w:val="000544C8"/>
    <w:rsid w:val="0005497D"/>
    <w:rsid w:val="000557BD"/>
    <w:rsid w:val="00056C13"/>
    <w:rsid w:val="00057092"/>
    <w:rsid w:val="000575D3"/>
    <w:rsid w:val="000575F6"/>
    <w:rsid w:val="00057972"/>
    <w:rsid w:val="00057A8E"/>
    <w:rsid w:val="00057B15"/>
    <w:rsid w:val="00060292"/>
    <w:rsid w:val="00060534"/>
    <w:rsid w:val="0006090A"/>
    <w:rsid w:val="00060D0C"/>
    <w:rsid w:val="00060DFF"/>
    <w:rsid w:val="00062ABC"/>
    <w:rsid w:val="000636F4"/>
    <w:rsid w:val="00063B7F"/>
    <w:rsid w:val="00064077"/>
    <w:rsid w:val="00064171"/>
    <w:rsid w:val="00064287"/>
    <w:rsid w:val="00065E46"/>
    <w:rsid w:val="00065FA6"/>
    <w:rsid w:val="00066BFB"/>
    <w:rsid w:val="00067054"/>
    <w:rsid w:val="00067469"/>
    <w:rsid w:val="000674E1"/>
    <w:rsid w:val="00070343"/>
    <w:rsid w:val="00070B91"/>
    <w:rsid w:val="00071283"/>
    <w:rsid w:val="00071B11"/>
    <w:rsid w:val="00071CCF"/>
    <w:rsid w:val="00072761"/>
    <w:rsid w:val="00072922"/>
    <w:rsid w:val="000732E5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6F05"/>
    <w:rsid w:val="00077343"/>
    <w:rsid w:val="00077C8C"/>
    <w:rsid w:val="000810E7"/>
    <w:rsid w:val="000814BA"/>
    <w:rsid w:val="00081B44"/>
    <w:rsid w:val="000820A0"/>
    <w:rsid w:val="00082719"/>
    <w:rsid w:val="000845E8"/>
    <w:rsid w:val="00084F2E"/>
    <w:rsid w:val="0008520C"/>
    <w:rsid w:val="00085341"/>
    <w:rsid w:val="00085342"/>
    <w:rsid w:val="000869D3"/>
    <w:rsid w:val="00086EB8"/>
    <w:rsid w:val="00087080"/>
    <w:rsid w:val="00087981"/>
    <w:rsid w:val="00087B66"/>
    <w:rsid w:val="00087DF5"/>
    <w:rsid w:val="000903D1"/>
    <w:rsid w:val="00090C57"/>
    <w:rsid w:val="00090C63"/>
    <w:rsid w:val="000913A2"/>
    <w:rsid w:val="00091A73"/>
    <w:rsid w:val="00091AA7"/>
    <w:rsid w:val="00092760"/>
    <w:rsid w:val="000937F9"/>
    <w:rsid w:val="00094962"/>
    <w:rsid w:val="00094AF4"/>
    <w:rsid w:val="0009504F"/>
    <w:rsid w:val="00095848"/>
    <w:rsid w:val="00095963"/>
    <w:rsid w:val="00096700"/>
    <w:rsid w:val="00096E7A"/>
    <w:rsid w:val="00097270"/>
    <w:rsid w:val="00097712"/>
    <w:rsid w:val="00097AD0"/>
    <w:rsid w:val="000A0ECC"/>
    <w:rsid w:val="000A1997"/>
    <w:rsid w:val="000A1AD8"/>
    <w:rsid w:val="000A1EC6"/>
    <w:rsid w:val="000A292A"/>
    <w:rsid w:val="000A2E3B"/>
    <w:rsid w:val="000A2EB7"/>
    <w:rsid w:val="000A3654"/>
    <w:rsid w:val="000A403C"/>
    <w:rsid w:val="000A5509"/>
    <w:rsid w:val="000A5A06"/>
    <w:rsid w:val="000A5DF8"/>
    <w:rsid w:val="000A60B1"/>
    <w:rsid w:val="000A6353"/>
    <w:rsid w:val="000A722F"/>
    <w:rsid w:val="000A78FB"/>
    <w:rsid w:val="000B08EE"/>
    <w:rsid w:val="000B0A77"/>
    <w:rsid w:val="000B1ED7"/>
    <w:rsid w:val="000B1FE9"/>
    <w:rsid w:val="000B2267"/>
    <w:rsid w:val="000B25EB"/>
    <w:rsid w:val="000B2E53"/>
    <w:rsid w:val="000B33E5"/>
    <w:rsid w:val="000B3FD5"/>
    <w:rsid w:val="000B40E6"/>
    <w:rsid w:val="000B418E"/>
    <w:rsid w:val="000B427F"/>
    <w:rsid w:val="000B43DE"/>
    <w:rsid w:val="000B47E0"/>
    <w:rsid w:val="000B5060"/>
    <w:rsid w:val="000B5F0D"/>
    <w:rsid w:val="000B6F20"/>
    <w:rsid w:val="000B77F9"/>
    <w:rsid w:val="000C0C92"/>
    <w:rsid w:val="000C0DEA"/>
    <w:rsid w:val="000C0E99"/>
    <w:rsid w:val="000C14C8"/>
    <w:rsid w:val="000C20FA"/>
    <w:rsid w:val="000C2158"/>
    <w:rsid w:val="000C2184"/>
    <w:rsid w:val="000C3156"/>
    <w:rsid w:val="000C34B6"/>
    <w:rsid w:val="000C3541"/>
    <w:rsid w:val="000C3E9B"/>
    <w:rsid w:val="000C4266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D5"/>
    <w:rsid w:val="000D1CEC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4A6"/>
    <w:rsid w:val="000D7819"/>
    <w:rsid w:val="000D78DF"/>
    <w:rsid w:val="000D79F1"/>
    <w:rsid w:val="000D7AB3"/>
    <w:rsid w:val="000E039D"/>
    <w:rsid w:val="000E057A"/>
    <w:rsid w:val="000E1D49"/>
    <w:rsid w:val="000E1D5E"/>
    <w:rsid w:val="000E1EA1"/>
    <w:rsid w:val="000E2985"/>
    <w:rsid w:val="000E2A14"/>
    <w:rsid w:val="000E2ACD"/>
    <w:rsid w:val="000E3845"/>
    <w:rsid w:val="000E4259"/>
    <w:rsid w:val="000E5D9B"/>
    <w:rsid w:val="000E5F7B"/>
    <w:rsid w:val="000E6CA9"/>
    <w:rsid w:val="000E7D77"/>
    <w:rsid w:val="000E7EAB"/>
    <w:rsid w:val="000F129C"/>
    <w:rsid w:val="000F2BA0"/>
    <w:rsid w:val="000F31A7"/>
    <w:rsid w:val="000F31C0"/>
    <w:rsid w:val="000F46D0"/>
    <w:rsid w:val="000F4D3F"/>
    <w:rsid w:val="000F569A"/>
    <w:rsid w:val="000F5761"/>
    <w:rsid w:val="000F658B"/>
    <w:rsid w:val="000F67EB"/>
    <w:rsid w:val="000F6F4A"/>
    <w:rsid w:val="000F7626"/>
    <w:rsid w:val="000F78CE"/>
    <w:rsid w:val="00100E75"/>
    <w:rsid w:val="00100F8B"/>
    <w:rsid w:val="001017C9"/>
    <w:rsid w:val="00102CE0"/>
    <w:rsid w:val="00102E98"/>
    <w:rsid w:val="00104207"/>
    <w:rsid w:val="0010535C"/>
    <w:rsid w:val="00105F5B"/>
    <w:rsid w:val="001061DA"/>
    <w:rsid w:val="00106790"/>
    <w:rsid w:val="001069A0"/>
    <w:rsid w:val="00106AA8"/>
    <w:rsid w:val="00106CA1"/>
    <w:rsid w:val="0010763E"/>
    <w:rsid w:val="00107CCE"/>
    <w:rsid w:val="00110B8E"/>
    <w:rsid w:val="001113FF"/>
    <w:rsid w:val="0011140E"/>
    <w:rsid w:val="001114EE"/>
    <w:rsid w:val="00111696"/>
    <w:rsid w:val="001119DA"/>
    <w:rsid w:val="00112260"/>
    <w:rsid w:val="001126CA"/>
    <w:rsid w:val="001129D8"/>
    <w:rsid w:val="00112E76"/>
    <w:rsid w:val="0011331D"/>
    <w:rsid w:val="001133D5"/>
    <w:rsid w:val="00113563"/>
    <w:rsid w:val="00113A33"/>
    <w:rsid w:val="00114372"/>
    <w:rsid w:val="001146BC"/>
    <w:rsid w:val="00114D36"/>
    <w:rsid w:val="001150AC"/>
    <w:rsid w:val="00116022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4C8"/>
    <w:rsid w:val="001252B3"/>
    <w:rsid w:val="00125FDF"/>
    <w:rsid w:val="0012634C"/>
    <w:rsid w:val="00126815"/>
    <w:rsid w:val="00126B87"/>
    <w:rsid w:val="0012754B"/>
    <w:rsid w:val="00127730"/>
    <w:rsid w:val="00131B06"/>
    <w:rsid w:val="00132188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F0D"/>
    <w:rsid w:val="00137BE2"/>
    <w:rsid w:val="0014070A"/>
    <w:rsid w:val="00140D87"/>
    <w:rsid w:val="001418E4"/>
    <w:rsid w:val="00143494"/>
    <w:rsid w:val="00143621"/>
    <w:rsid w:val="001439FB"/>
    <w:rsid w:val="0014431E"/>
    <w:rsid w:val="0014466F"/>
    <w:rsid w:val="001449BA"/>
    <w:rsid w:val="00144A6F"/>
    <w:rsid w:val="001451EB"/>
    <w:rsid w:val="001468AE"/>
    <w:rsid w:val="001478AD"/>
    <w:rsid w:val="0014794F"/>
    <w:rsid w:val="00150BC4"/>
    <w:rsid w:val="001513E4"/>
    <w:rsid w:val="00151857"/>
    <w:rsid w:val="0015251D"/>
    <w:rsid w:val="001540FC"/>
    <w:rsid w:val="00155DB8"/>
    <w:rsid w:val="00157321"/>
    <w:rsid w:val="00157461"/>
    <w:rsid w:val="00161D5A"/>
    <w:rsid w:val="0016276F"/>
    <w:rsid w:val="00162B11"/>
    <w:rsid w:val="00163006"/>
    <w:rsid w:val="001636B8"/>
    <w:rsid w:val="00163B26"/>
    <w:rsid w:val="00163D47"/>
    <w:rsid w:val="00163E8E"/>
    <w:rsid w:val="00164F9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937"/>
    <w:rsid w:val="00176FEC"/>
    <w:rsid w:val="00177F22"/>
    <w:rsid w:val="00177F86"/>
    <w:rsid w:val="00181D0E"/>
    <w:rsid w:val="001820E4"/>
    <w:rsid w:val="001832CE"/>
    <w:rsid w:val="00183467"/>
    <w:rsid w:val="0018379A"/>
    <w:rsid w:val="00183A02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2F53"/>
    <w:rsid w:val="00193135"/>
    <w:rsid w:val="00194231"/>
    <w:rsid w:val="00194793"/>
    <w:rsid w:val="0019523D"/>
    <w:rsid w:val="00195BC7"/>
    <w:rsid w:val="001962E6"/>
    <w:rsid w:val="00197469"/>
    <w:rsid w:val="00197751"/>
    <w:rsid w:val="001977E8"/>
    <w:rsid w:val="00197E27"/>
    <w:rsid w:val="001A11BF"/>
    <w:rsid w:val="001A12EF"/>
    <w:rsid w:val="001A194B"/>
    <w:rsid w:val="001A3173"/>
    <w:rsid w:val="001A384D"/>
    <w:rsid w:val="001A438F"/>
    <w:rsid w:val="001A4690"/>
    <w:rsid w:val="001A50F2"/>
    <w:rsid w:val="001A5AC9"/>
    <w:rsid w:val="001A5B55"/>
    <w:rsid w:val="001A7A90"/>
    <w:rsid w:val="001A7AAF"/>
    <w:rsid w:val="001B12BB"/>
    <w:rsid w:val="001B137B"/>
    <w:rsid w:val="001B276B"/>
    <w:rsid w:val="001B35BE"/>
    <w:rsid w:val="001B4392"/>
    <w:rsid w:val="001B43B6"/>
    <w:rsid w:val="001B4D21"/>
    <w:rsid w:val="001B5495"/>
    <w:rsid w:val="001B698B"/>
    <w:rsid w:val="001B69CC"/>
    <w:rsid w:val="001B6B01"/>
    <w:rsid w:val="001B6CF0"/>
    <w:rsid w:val="001B72B2"/>
    <w:rsid w:val="001B7573"/>
    <w:rsid w:val="001B7907"/>
    <w:rsid w:val="001B7E57"/>
    <w:rsid w:val="001B7E81"/>
    <w:rsid w:val="001C0072"/>
    <w:rsid w:val="001C07F1"/>
    <w:rsid w:val="001C0F6C"/>
    <w:rsid w:val="001C1110"/>
    <w:rsid w:val="001C13B0"/>
    <w:rsid w:val="001C1D12"/>
    <w:rsid w:val="001C2235"/>
    <w:rsid w:val="001C3943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D038D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61C"/>
    <w:rsid w:val="001E3868"/>
    <w:rsid w:val="001E3FAF"/>
    <w:rsid w:val="001E52E5"/>
    <w:rsid w:val="001E536A"/>
    <w:rsid w:val="001E5997"/>
    <w:rsid w:val="001E5ED0"/>
    <w:rsid w:val="001E5F55"/>
    <w:rsid w:val="001E6A30"/>
    <w:rsid w:val="001E7727"/>
    <w:rsid w:val="001E7BE4"/>
    <w:rsid w:val="001F00BD"/>
    <w:rsid w:val="001F0C3D"/>
    <w:rsid w:val="001F1091"/>
    <w:rsid w:val="001F1464"/>
    <w:rsid w:val="001F1651"/>
    <w:rsid w:val="001F1986"/>
    <w:rsid w:val="001F1F8A"/>
    <w:rsid w:val="001F233C"/>
    <w:rsid w:val="001F24DB"/>
    <w:rsid w:val="001F2CE0"/>
    <w:rsid w:val="001F354F"/>
    <w:rsid w:val="001F3AD7"/>
    <w:rsid w:val="001F3D57"/>
    <w:rsid w:val="001F3D7A"/>
    <w:rsid w:val="001F4E67"/>
    <w:rsid w:val="001F50EB"/>
    <w:rsid w:val="001F52C6"/>
    <w:rsid w:val="001F5E89"/>
    <w:rsid w:val="001F6626"/>
    <w:rsid w:val="001F678B"/>
    <w:rsid w:val="001F7359"/>
    <w:rsid w:val="002001C1"/>
    <w:rsid w:val="00200235"/>
    <w:rsid w:val="00200236"/>
    <w:rsid w:val="0020111D"/>
    <w:rsid w:val="00201403"/>
    <w:rsid w:val="00201508"/>
    <w:rsid w:val="00201535"/>
    <w:rsid w:val="0020224D"/>
    <w:rsid w:val="00202D84"/>
    <w:rsid w:val="00202ECD"/>
    <w:rsid w:val="00203574"/>
    <w:rsid w:val="002041AC"/>
    <w:rsid w:val="00204291"/>
    <w:rsid w:val="002045A8"/>
    <w:rsid w:val="0020497C"/>
    <w:rsid w:val="00205119"/>
    <w:rsid w:val="002055D1"/>
    <w:rsid w:val="00205C06"/>
    <w:rsid w:val="00205D8B"/>
    <w:rsid w:val="002060A3"/>
    <w:rsid w:val="00206926"/>
    <w:rsid w:val="00210253"/>
    <w:rsid w:val="00210763"/>
    <w:rsid w:val="00210BEB"/>
    <w:rsid w:val="00210FE7"/>
    <w:rsid w:val="002110FE"/>
    <w:rsid w:val="002111B9"/>
    <w:rsid w:val="00211BD9"/>
    <w:rsid w:val="00211E50"/>
    <w:rsid w:val="00212076"/>
    <w:rsid w:val="00212192"/>
    <w:rsid w:val="0021257A"/>
    <w:rsid w:val="00212602"/>
    <w:rsid w:val="002128D3"/>
    <w:rsid w:val="002129C5"/>
    <w:rsid w:val="00212CF6"/>
    <w:rsid w:val="002143E0"/>
    <w:rsid w:val="00214D4B"/>
    <w:rsid w:val="00215F35"/>
    <w:rsid w:val="002171F6"/>
    <w:rsid w:val="0021771C"/>
    <w:rsid w:val="00220A2A"/>
    <w:rsid w:val="00220A49"/>
    <w:rsid w:val="00220AC1"/>
    <w:rsid w:val="00220FC9"/>
    <w:rsid w:val="00221B2B"/>
    <w:rsid w:val="00222862"/>
    <w:rsid w:val="002236B8"/>
    <w:rsid w:val="002243D9"/>
    <w:rsid w:val="00225861"/>
    <w:rsid w:val="00225D12"/>
    <w:rsid w:val="00226243"/>
    <w:rsid w:val="0022643B"/>
    <w:rsid w:val="00226499"/>
    <w:rsid w:val="0022662F"/>
    <w:rsid w:val="00226644"/>
    <w:rsid w:val="00226817"/>
    <w:rsid w:val="0023027F"/>
    <w:rsid w:val="00230873"/>
    <w:rsid w:val="00232166"/>
    <w:rsid w:val="0023217E"/>
    <w:rsid w:val="00232440"/>
    <w:rsid w:val="002324A5"/>
    <w:rsid w:val="00232EBD"/>
    <w:rsid w:val="00233CC4"/>
    <w:rsid w:val="00233E6A"/>
    <w:rsid w:val="00234553"/>
    <w:rsid w:val="00234939"/>
    <w:rsid w:val="00234B30"/>
    <w:rsid w:val="00235798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1025"/>
    <w:rsid w:val="002411BA"/>
    <w:rsid w:val="00241942"/>
    <w:rsid w:val="00241B1C"/>
    <w:rsid w:val="0024253E"/>
    <w:rsid w:val="002428B0"/>
    <w:rsid w:val="00242E1D"/>
    <w:rsid w:val="00243BCD"/>
    <w:rsid w:val="00244456"/>
    <w:rsid w:val="0024450E"/>
    <w:rsid w:val="00244551"/>
    <w:rsid w:val="00244591"/>
    <w:rsid w:val="0024468B"/>
    <w:rsid w:val="00244D25"/>
    <w:rsid w:val="0024502C"/>
    <w:rsid w:val="002451A3"/>
    <w:rsid w:val="002465A5"/>
    <w:rsid w:val="00247307"/>
    <w:rsid w:val="0024785D"/>
    <w:rsid w:val="00247C08"/>
    <w:rsid w:val="00247DF5"/>
    <w:rsid w:val="002505B5"/>
    <w:rsid w:val="002505D1"/>
    <w:rsid w:val="00250FC3"/>
    <w:rsid w:val="0025124C"/>
    <w:rsid w:val="002515B4"/>
    <w:rsid w:val="00251721"/>
    <w:rsid w:val="002521F4"/>
    <w:rsid w:val="00254AFC"/>
    <w:rsid w:val="00254D30"/>
    <w:rsid w:val="002564B9"/>
    <w:rsid w:val="00256B39"/>
    <w:rsid w:val="00257C68"/>
    <w:rsid w:val="00257D6F"/>
    <w:rsid w:val="00260053"/>
    <w:rsid w:val="002601BB"/>
    <w:rsid w:val="00261100"/>
    <w:rsid w:val="00261487"/>
    <w:rsid w:val="00261B09"/>
    <w:rsid w:val="00261D0F"/>
    <w:rsid w:val="00261E5C"/>
    <w:rsid w:val="002626F3"/>
    <w:rsid w:val="00262FEB"/>
    <w:rsid w:val="002632D2"/>
    <w:rsid w:val="002634FF"/>
    <w:rsid w:val="002635D2"/>
    <w:rsid w:val="00263DB4"/>
    <w:rsid w:val="0026429B"/>
    <w:rsid w:val="00264448"/>
    <w:rsid w:val="002648A9"/>
    <w:rsid w:val="0026521D"/>
    <w:rsid w:val="00266D21"/>
    <w:rsid w:val="00267CB3"/>
    <w:rsid w:val="00267E62"/>
    <w:rsid w:val="0027015D"/>
    <w:rsid w:val="0027039F"/>
    <w:rsid w:val="00271184"/>
    <w:rsid w:val="002718DD"/>
    <w:rsid w:val="0027250A"/>
    <w:rsid w:val="00272615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920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5C7A"/>
    <w:rsid w:val="0028601D"/>
    <w:rsid w:val="00286D8E"/>
    <w:rsid w:val="002909BD"/>
    <w:rsid w:val="00291471"/>
    <w:rsid w:val="0029147A"/>
    <w:rsid w:val="002914AD"/>
    <w:rsid w:val="00291827"/>
    <w:rsid w:val="00291B84"/>
    <w:rsid w:val="0029258D"/>
    <w:rsid w:val="002927CC"/>
    <w:rsid w:val="00292B28"/>
    <w:rsid w:val="00293268"/>
    <w:rsid w:val="002948D4"/>
    <w:rsid w:val="00294964"/>
    <w:rsid w:val="00294C8E"/>
    <w:rsid w:val="00295186"/>
    <w:rsid w:val="00296B26"/>
    <w:rsid w:val="00296C07"/>
    <w:rsid w:val="00297034"/>
    <w:rsid w:val="00297145"/>
    <w:rsid w:val="00297380"/>
    <w:rsid w:val="00297772"/>
    <w:rsid w:val="00297785"/>
    <w:rsid w:val="002A1A56"/>
    <w:rsid w:val="002A1E6F"/>
    <w:rsid w:val="002A2897"/>
    <w:rsid w:val="002A2FC1"/>
    <w:rsid w:val="002A35B1"/>
    <w:rsid w:val="002A4196"/>
    <w:rsid w:val="002A46FF"/>
    <w:rsid w:val="002A5169"/>
    <w:rsid w:val="002A6417"/>
    <w:rsid w:val="002A65F0"/>
    <w:rsid w:val="002A68AB"/>
    <w:rsid w:val="002A6CC2"/>
    <w:rsid w:val="002A73A0"/>
    <w:rsid w:val="002A7644"/>
    <w:rsid w:val="002B07C4"/>
    <w:rsid w:val="002B0D1E"/>
    <w:rsid w:val="002B10A5"/>
    <w:rsid w:val="002B1F84"/>
    <w:rsid w:val="002B4FEA"/>
    <w:rsid w:val="002B50DE"/>
    <w:rsid w:val="002B5276"/>
    <w:rsid w:val="002B54FE"/>
    <w:rsid w:val="002B669B"/>
    <w:rsid w:val="002B6C1F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2A52"/>
    <w:rsid w:val="002C301A"/>
    <w:rsid w:val="002C381A"/>
    <w:rsid w:val="002C3C1F"/>
    <w:rsid w:val="002C3C70"/>
    <w:rsid w:val="002C404C"/>
    <w:rsid w:val="002C42B5"/>
    <w:rsid w:val="002C5063"/>
    <w:rsid w:val="002C517A"/>
    <w:rsid w:val="002C541A"/>
    <w:rsid w:val="002C5DC4"/>
    <w:rsid w:val="002C6313"/>
    <w:rsid w:val="002C74C9"/>
    <w:rsid w:val="002C796F"/>
    <w:rsid w:val="002C7DAF"/>
    <w:rsid w:val="002D05D6"/>
    <w:rsid w:val="002D0772"/>
    <w:rsid w:val="002D0B9F"/>
    <w:rsid w:val="002D0E29"/>
    <w:rsid w:val="002D0EDB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3D33"/>
    <w:rsid w:val="002D44B5"/>
    <w:rsid w:val="002D46C9"/>
    <w:rsid w:val="002D4E4F"/>
    <w:rsid w:val="002D55AD"/>
    <w:rsid w:val="002D74EE"/>
    <w:rsid w:val="002D759A"/>
    <w:rsid w:val="002D7BE0"/>
    <w:rsid w:val="002E004C"/>
    <w:rsid w:val="002E01FF"/>
    <w:rsid w:val="002E098A"/>
    <w:rsid w:val="002E0AC2"/>
    <w:rsid w:val="002E246D"/>
    <w:rsid w:val="002E2AFD"/>
    <w:rsid w:val="002E3215"/>
    <w:rsid w:val="002E4007"/>
    <w:rsid w:val="002E421B"/>
    <w:rsid w:val="002E5576"/>
    <w:rsid w:val="002E5596"/>
    <w:rsid w:val="002E5E34"/>
    <w:rsid w:val="002E6045"/>
    <w:rsid w:val="002E6F8C"/>
    <w:rsid w:val="002E756C"/>
    <w:rsid w:val="002E7ACC"/>
    <w:rsid w:val="002F3970"/>
    <w:rsid w:val="002F3FF9"/>
    <w:rsid w:val="002F4E51"/>
    <w:rsid w:val="002F5830"/>
    <w:rsid w:val="002F59AB"/>
    <w:rsid w:val="002F5CA1"/>
    <w:rsid w:val="002F7A12"/>
    <w:rsid w:val="00301476"/>
    <w:rsid w:val="00301627"/>
    <w:rsid w:val="00301AF7"/>
    <w:rsid w:val="003027D8"/>
    <w:rsid w:val="0030411B"/>
    <w:rsid w:val="00304492"/>
    <w:rsid w:val="00304512"/>
    <w:rsid w:val="0030502A"/>
    <w:rsid w:val="003051A1"/>
    <w:rsid w:val="0030553B"/>
    <w:rsid w:val="003055B5"/>
    <w:rsid w:val="00305DA3"/>
    <w:rsid w:val="00307237"/>
    <w:rsid w:val="0031045C"/>
    <w:rsid w:val="00311875"/>
    <w:rsid w:val="003122FB"/>
    <w:rsid w:val="00312D32"/>
    <w:rsid w:val="0031388C"/>
    <w:rsid w:val="00313950"/>
    <w:rsid w:val="00313A82"/>
    <w:rsid w:val="00315BD0"/>
    <w:rsid w:val="003169C4"/>
    <w:rsid w:val="00316CFB"/>
    <w:rsid w:val="00317167"/>
    <w:rsid w:val="00317CAB"/>
    <w:rsid w:val="00320494"/>
    <w:rsid w:val="00321134"/>
    <w:rsid w:val="00321682"/>
    <w:rsid w:val="00321C32"/>
    <w:rsid w:val="0032267F"/>
    <w:rsid w:val="00322DA2"/>
    <w:rsid w:val="003238A6"/>
    <w:rsid w:val="00323DA5"/>
    <w:rsid w:val="003244D9"/>
    <w:rsid w:val="00325C41"/>
    <w:rsid w:val="003264B0"/>
    <w:rsid w:val="00326E95"/>
    <w:rsid w:val="0032725E"/>
    <w:rsid w:val="00327C45"/>
    <w:rsid w:val="003301C8"/>
    <w:rsid w:val="003306E2"/>
    <w:rsid w:val="00330ACC"/>
    <w:rsid w:val="003313D9"/>
    <w:rsid w:val="003320F2"/>
    <w:rsid w:val="00332933"/>
    <w:rsid w:val="00332953"/>
    <w:rsid w:val="003330AA"/>
    <w:rsid w:val="0033360E"/>
    <w:rsid w:val="00333C0A"/>
    <w:rsid w:val="00333C86"/>
    <w:rsid w:val="0033413F"/>
    <w:rsid w:val="003361DE"/>
    <w:rsid w:val="003361F0"/>
    <w:rsid w:val="0033681A"/>
    <w:rsid w:val="00336F95"/>
    <w:rsid w:val="00337572"/>
    <w:rsid w:val="0033791C"/>
    <w:rsid w:val="00337A5F"/>
    <w:rsid w:val="003403C6"/>
    <w:rsid w:val="00340756"/>
    <w:rsid w:val="00340AB1"/>
    <w:rsid w:val="003424A4"/>
    <w:rsid w:val="00342795"/>
    <w:rsid w:val="00342A76"/>
    <w:rsid w:val="0034339C"/>
    <w:rsid w:val="0034362B"/>
    <w:rsid w:val="00343BDA"/>
    <w:rsid w:val="00343D9D"/>
    <w:rsid w:val="003440A5"/>
    <w:rsid w:val="00344989"/>
    <w:rsid w:val="00347629"/>
    <w:rsid w:val="003506BC"/>
    <w:rsid w:val="0035205B"/>
    <w:rsid w:val="00353C78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56965"/>
    <w:rsid w:val="0035763F"/>
    <w:rsid w:val="00357BE8"/>
    <w:rsid w:val="00360235"/>
    <w:rsid w:val="003606B2"/>
    <w:rsid w:val="003606D0"/>
    <w:rsid w:val="00361117"/>
    <w:rsid w:val="00362602"/>
    <w:rsid w:val="00362A60"/>
    <w:rsid w:val="00362A89"/>
    <w:rsid w:val="003636C4"/>
    <w:rsid w:val="00363F47"/>
    <w:rsid w:val="00364514"/>
    <w:rsid w:val="00364CD9"/>
    <w:rsid w:val="003654C6"/>
    <w:rsid w:val="00366A21"/>
    <w:rsid w:val="00366B59"/>
    <w:rsid w:val="003679F5"/>
    <w:rsid w:val="00367D6B"/>
    <w:rsid w:val="00371C84"/>
    <w:rsid w:val="00372B9C"/>
    <w:rsid w:val="003743E5"/>
    <w:rsid w:val="003746DF"/>
    <w:rsid w:val="00374A4B"/>
    <w:rsid w:val="0037592D"/>
    <w:rsid w:val="00375B9B"/>
    <w:rsid w:val="00375BE8"/>
    <w:rsid w:val="00375D81"/>
    <w:rsid w:val="00375EC9"/>
    <w:rsid w:val="00375FE1"/>
    <w:rsid w:val="003768B8"/>
    <w:rsid w:val="00376B9C"/>
    <w:rsid w:val="003777A4"/>
    <w:rsid w:val="003779C8"/>
    <w:rsid w:val="00377EA7"/>
    <w:rsid w:val="0038040F"/>
    <w:rsid w:val="0038043D"/>
    <w:rsid w:val="0038126D"/>
    <w:rsid w:val="00381741"/>
    <w:rsid w:val="00381B15"/>
    <w:rsid w:val="00381DD9"/>
    <w:rsid w:val="0038265E"/>
    <w:rsid w:val="003836BE"/>
    <w:rsid w:val="003848FA"/>
    <w:rsid w:val="0038513F"/>
    <w:rsid w:val="00385F7C"/>
    <w:rsid w:val="00386128"/>
    <w:rsid w:val="00386813"/>
    <w:rsid w:val="00386EAA"/>
    <w:rsid w:val="0038735F"/>
    <w:rsid w:val="003906D5"/>
    <w:rsid w:val="0039222E"/>
    <w:rsid w:val="00392358"/>
    <w:rsid w:val="0039267A"/>
    <w:rsid w:val="00392875"/>
    <w:rsid w:val="00392DF3"/>
    <w:rsid w:val="00392EA3"/>
    <w:rsid w:val="003931C9"/>
    <w:rsid w:val="00393894"/>
    <w:rsid w:val="00393993"/>
    <w:rsid w:val="00394B9C"/>
    <w:rsid w:val="00395CC0"/>
    <w:rsid w:val="003970F6"/>
    <w:rsid w:val="00397221"/>
    <w:rsid w:val="0039795F"/>
    <w:rsid w:val="003A05CA"/>
    <w:rsid w:val="003A0895"/>
    <w:rsid w:val="003A0C41"/>
    <w:rsid w:val="003A0EB1"/>
    <w:rsid w:val="003A20B8"/>
    <w:rsid w:val="003A22FC"/>
    <w:rsid w:val="003A30DC"/>
    <w:rsid w:val="003A46D2"/>
    <w:rsid w:val="003A4ADC"/>
    <w:rsid w:val="003A554C"/>
    <w:rsid w:val="003A58D6"/>
    <w:rsid w:val="003A64EB"/>
    <w:rsid w:val="003A7620"/>
    <w:rsid w:val="003A7CF9"/>
    <w:rsid w:val="003B0080"/>
    <w:rsid w:val="003B049B"/>
    <w:rsid w:val="003B17B9"/>
    <w:rsid w:val="003B1B3C"/>
    <w:rsid w:val="003B1E68"/>
    <w:rsid w:val="003B3599"/>
    <w:rsid w:val="003B35C7"/>
    <w:rsid w:val="003B38A4"/>
    <w:rsid w:val="003B3A03"/>
    <w:rsid w:val="003B40B5"/>
    <w:rsid w:val="003B52F5"/>
    <w:rsid w:val="003B5F88"/>
    <w:rsid w:val="003B65FB"/>
    <w:rsid w:val="003B6DED"/>
    <w:rsid w:val="003B6FA2"/>
    <w:rsid w:val="003B76E7"/>
    <w:rsid w:val="003B7799"/>
    <w:rsid w:val="003C04ED"/>
    <w:rsid w:val="003C077E"/>
    <w:rsid w:val="003C0BC7"/>
    <w:rsid w:val="003C104B"/>
    <w:rsid w:val="003C20F4"/>
    <w:rsid w:val="003C266D"/>
    <w:rsid w:val="003C2CEC"/>
    <w:rsid w:val="003C3118"/>
    <w:rsid w:val="003C3AA7"/>
    <w:rsid w:val="003C41B5"/>
    <w:rsid w:val="003C48D8"/>
    <w:rsid w:val="003C513B"/>
    <w:rsid w:val="003C53C8"/>
    <w:rsid w:val="003C6423"/>
    <w:rsid w:val="003D01E9"/>
    <w:rsid w:val="003D1013"/>
    <w:rsid w:val="003D1638"/>
    <w:rsid w:val="003D182A"/>
    <w:rsid w:val="003D2EEF"/>
    <w:rsid w:val="003D301E"/>
    <w:rsid w:val="003D3696"/>
    <w:rsid w:val="003D37B0"/>
    <w:rsid w:val="003D46D1"/>
    <w:rsid w:val="003D5488"/>
    <w:rsid w:val="003D68B2"/>
    <w:rsid w:val="003D696A"/>
    <w:rsid w:val="003D6C1C"/>
    <w:rsid w:val="003D6E21"/>
    <w:rsid w:val="003D7412"/>
    <w:rsid w:val="003D7934"/>
    <w:rsid w:val="003D7E30"/>
    <w:rsid w:val="003E0013"/>
    <w:rsid w:val="003E00C4"/>
    <w:rsid w:val="003E04CA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4B83"/>
    <w:rsid w:val="003E57AE"/>
    <w:rsid w:val="003E700B"/>
    <w:rsid w:val="003E722A"/>
    <w:rsid w:val="003E7301"/>
    <w:rsid w:val="003F08D3"/>
    <w:rsid w:val="003F0B8A"/>
    <w:rsid w:val="003F1303"/>
    <w:rsid w:val="003F1851"/>
    <w:rsid w:val="003F1CCF"/>
    <w:rsid w:val="003F26CF"/>
    <w:rsid w:val="003F2C85"/>
    <w:rsid w:val="003F30EA"/>
    <w:rsid w:val="003F34E6"/>
    <w:rsid w:val="003F464B"/>
    <w:rsid w:val="003F5BE0"/>
    <w:rsid w:val="003F7D0D"/>
    <w:rsid w:val="00401896"/>
    <w:rsid w:val="00401E9E"/>
    <w:rsid w:val="0040299C"/>
    <w:rsid w:val="00402B31"/>
    <w:rsid w:val="00403098"/>
    <w:rsid w:val="00404257"/>
    <w:rsid w:val="004046BA"/>
    <w:rsid w:val="00405098"/>
    <w:rsid w:val="00407370"/>
    <w:rsid w:val="00407ED4"/>
    <w:rsid w:val="00410776"/>
    <w:rsid w:val="00410FBF"/>
    <w:rsid w:val="004123C0"/>
    <w:rsid w:val="00412473"/>
    <w:rsid w:val="00413FFA"/>
    <w:rsid w:val="00414421"/>
    <w:rsid w:val="00414B55"/>
    <w:rsid w:val="00415018"/>
    <w:rsid w:val="00415D4C"/>
    <w:rsid w:val="00415D6E"/>
    <w:rsid w:val="00416DFE"/>
    <w:rsid w:val="00420367"/>
    <w:rsid w:val="00420FEB"/>
    <w:rsid w:val="004211FC"/>
    <w:rsid w:val="00421BF3"/>
    <w:rsid w:val="004224C2"/>
    <w:rsid w:val="00422D7D"/>
    <w:rsid w:val="004232B1"/>
    <w:rsid w:val="00424277"/>
    <w:rsid w:val="0042441B"/>
    <w:rsid w:val="00424838"/>
    <w:rsid w:val="0042520F"/>
    <w:rsid w:val="00425A25"/>
    <w:rsid w:val="0042670A"/>
    <w:rsid w:val="00426C8A"/>
    <w:rsid w:val="0042781E"/>
    <w:rsid w:val="00427B33"/>
    <w:rsid w:val="00427BDA"/>
    <w:rsid w:val="00427E33"/>
    <w:rsid w:val="00430BD1"/>
    <w:rsid w:val="0043185D"/>
    <w:rsid w:val="00431F81"/>
    <w:rsid w:val="004321AC"/>
    <w:rsid w:val="00432B25"/>
    <w:rsid w:val="00433319"/>
    <w:rsid w:val="0043333C"/>
    <w:rsid w:val="00433515"/>
    <w:rsid w:val="0043353D"/>
    <w:rsid w:val="004338A6"/>
    <w:rsid w:val="004338C9"/>
    <w:rsid w:val="00434123"/>
    <w:rsid w:val="00434320"/>
    <w:rsid w:val="004345F4"/>
    <w:rsid w:val="00434CD8"/>
    <w:rsid w:val="00434CFE"/>
    <w:rsid w:val="00435871"/>
    <w:rsid w:val="00435990"/>
    <w:rsid w:val="00436958"/>
    <w:rsid w:val="004376D2"/>
    <w:rsid w:val="00440002"/>
    <w:rsid w:val="0044020D"/>
    <w:rsid w:val="00440585"/>
    <w:rsid w:val="00441129"/>
    <w:rsid w:val="004411D4"/>
    <w:rsid w:val="00441592"/>
    <w:rsid w:val="004419E1"/>
    <w:rsid w:val="00441FCC"/>
    <w:rsid w:val="004421BB"/>
    <w:rsid w:val="004426F8"/>
    <w:rsid w:val="00442B0A"/>
    <w:rsid w:val="00442CD4"/>
    <w:rsid w:val="00443763"/>
    <w:rsid w:val="004439ED"/>
    <w:rsid w:val="00443B0B"/>
    <w:rsid w:val="00444C3C"/>
    <w:rsid w:val="00444C6B"/>
    <w:rsid w:val="00445646"/>
    <w:rsid w:val="00445783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0DF3"/>
    <w:rsid w:val="0045151C"/>
    <w:rsid w:val="00451D87"/>
    <w:rsid w:val="00452084"/>
    <w:rsid w:val="004525F2"/>
    <w:rsid w:val="0045298A"/>
    <w:rsid w:val="00452F1D"/>
    <w:rsid w:val="004538D9"/>
    <w:rsid w:val="00453DDE"/>
    <w:rsid w:val="00453E91"/>
    <w:rsid w:val="00453F77"/>
    <w:rsid w:val="0045494D"/>
    <w:rsid w:val="00454962"/>
    <w:rsid w:val="004558E9"/>
    <w:rsid w:val="00457233"/>
    <w:rsid w:val="004573FF"/>
    <w:rsid w:val="00457488"/>
    <w:rsid w:val="0045751E"/>
    <w:rsid w:val="00457566"/>
    <w:rsid w:val="004576B4"/>
    <w:rsid w:val="004578A0"/>
    <w:rsid w:val="0046075F"/>
    <w:rsid w:val="00460B6D"/>
    <w:rsid w:val="00460DB4"/>
    <w:rsid w:val="00460F88"/>
    <w:rsid w:val="0046168C"/>
    <w:rsid w:val="00461E04"/>
    <w:rsid w:val="0046200A"/>
    <w:rsid w:val="0046250F"/>
    <w:rsid w:val="00462BC3"/>
    <w:rsid w:val="00462EA1"/>
    <w:rsid w:val="004636D7"/>
    <w:rsid w:val="00463BD3"/>
    <w:rsid w:val="00463FA1"/>
    <w:rsid w:val="00464781"/>
    <w:rsid w:val="00464828"/>
    <w:rsid w:val="0046491C"/>
    <w:rsid w:val="0046499C"/>
    <w:rsid w:val="004652AB"/>
    <w:rsid w:val="00466848"/>
    <w:rsid w:val="00466C62"/>
    <w:rsid w:val="004671C0"/>
    <w:rsid w:val="004704C4"/>
    <w:rsid w:val="004706FE"/>
    <w:rsid w:val="0047094C"/>
    <w:rsid w:val="004715A6"/>
    <w:rsid w:val="004716D6"/>
    <w:rsid w:val="00471727"/>
    <w:rsid w:val="00471881"/>
    <w:rsid w:val="00471BDF"/>
    <w:rsid w:val="0047216E"/>
    <w:rsid w:val="00472D7F"/>
    <w:rsid w:val="00473079"/>
    <w:rsid w:val="0047316E"/>
    <w:rsid w:val="0047466B"/>
    <w:rsid w:val="00474720"/>
    <w:rsid w:val="004752D9"/>
    <w:rsid w:val="00475CAB"/>
    <w:rsid w:val="00476667"/>
    <w:rsid w:val="00476A1D"/>
    <w:rsid w:val="004770F0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5A8D"/>
    <w:rsid w:val="00486144"/>
    <w:rsid w:val="00486EB2"/>
    <w:rsid w:val="0048775D"/>
    <w:rsid w:val="004877F8"/>
    <w:rsid w:val="00487891"/>
    <w:rsid w:val="00487F89"/>
    <w:rsid w:val="00490BD1"/>
    <w:rsid w:val="0049142E"/>
    <w:rsid w:val="00491E7D"/>
    <w:rsid w:val="004923B9"/>
    <w:rsid w:val="00493376"/>
    <w:rsid w:val="0049346A"/>
    <w:rsid w:val="004941D3"/>
    <w:rsid w:val="004948D9"/>
    <w:rsid w:val="004954A9"/>
    <w:rsid w:val="00495564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5DA"/>
    <w:rsid w:val="004A386A"/>
    <w:rsid w:val="004A4A1F"/>
    <w:rsid w:val="004A4D6C"/>
    <w:rsid w:val="004A5559"/>
    <w:rsid w:val="004A5C08"/>
    <w:rsid w:val="004A74AE"/>
    <w:rsid w:val="004A7761"/>
    <w:rsid w:val="004A792D"/>
    <w:rsid w:val="004A79B9"/>
    <w:rsid w:val="004B0650"/>
    <w:rsid w:val="004B06A3"/>
    <w:rsid w:val="004B143D"/>
    <w:rsid w:val="004B245A"/>
    <w:rsid w:val="004B2CC1"/>
    <w:rsid w:val="004B3254"/>
    <w:rsid w:val="004B5943"/>
    <w:rsid w:val="004B59FD"/>
    <w:rsid w:val="004B5A45"/>
    <w:rsid w:val="004B784A"/>
    <w:rsid w:val="004B7A3B"/>
    <w:rsid w:val="004B7B03"/>
    <w:rsid w:val="004C0767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62D"/>
    <w:rsid w:val="004D58FA"/>
    <w:rsid w:val="004D5BB1"/>
    <w:rsid w:val="004D5BEA"/>
    <w:rsid w:val="004D5FE2"/>
    <w:rsid w:val="004D6087"/>
    <w:rsid w:val="004D6569"/>
    <w:rsid w:val="004D6E89"/>
    <w:rsid w:val="004D7052"/>
    <w:rsid w:val="004E01FD"/>
    <w:rsid w:val="004E0357"/>
    <w:rsid w:val="004E048A"/>
    <w:rsid w:val="004E0902"/>
    <w:rsid w:val="004E2E3C"/>
    <w:rsid w:val="004E3001"/>
    <w:rsid w:val="004E308F"/>
    <w:rsid w:val="004E312F"/>
    <w:rsid w:val="004E35DD"/>
    <w:rsid w:val="004E4127"/>
    <w:rsid w:val="004E49EC"/>
    <w:rsid w:val="004E4E24"/>
    <w:rsid w:val="004E5D02"/>
    <w:rsid w:val="004E5F96"/>
    <w:rsid w:val="004E633D"/>
    <w:rsid w:val="004E6743"/>
    <w:rsid w:val="004E685A"/>
    <w:rsid w:val="004E69C7"/>
    <w:rsid w:val="004E6A1A"/>
    <w:rsid w:val="004E6BD0"/>
    <w:rsid w:val="004E6FE1"/>
    <w:rsid w:val="004E767B"/>
    <w:rsid w:val="004E7894"/>
    <w:rsid w:val="004F0634"/>
    <w:rsid w:val="004F06E2"/>
    <w:rsid w:val="004F0AD8"/>
    <w:rsid w:val="004F0F7F"/>
    <w:rsid w:val="004F174F"/>
    <w:rsid w:val="004F17C2"/>
    <w:rsid w:val="004F181F"/>
    <w:rsid w:val="004F1D9C"/>
    <w:rsid w:val="004F3A40"/>
    <w:rsid w:val="004F4FF2"/>
    <w:rsid w:val="004F5176"/>
    <w:rsid w:val="004F57FA"/>
    <w:rsid w:val="004F6773"/>
    <w:rsid w:val="0050047C"/>
    <w:rsid w:val="0050169F"/>
    <w:rsid w:val="005023D4"/>
    <w:rsid w:val="005026E1"/>
    <w:rsid w:val="005029F0"/>
    <w:rsid w:val="00503909"/>
    <w:rsid w:val="00504055"/>
    <w:rsid w:val="005044F8"/>
    <w:rsid w:val="0050486D"/>
    <w:rsid w:val="005052C3"/>
    <w:rsid w:val="00505665"/>
    <w:rsid w:val="005057AB"/>
    <w:rsid w:val="00506079"/>
    <w:rsid w:val="0050623B"/>
    <w:rsid w:val="00506DF6"/>
    <w:rsid w:val="00507055"/>
    <w:rsid w:val="00507C07"/>
    <w:rsid w:val="00507CC9"/>
    <w:rsid w:val="00510045"/>
    <w:rsid w:val="005123B1"/>
    <w:rsid w:val="005139B3"/>
    <w:rsid w:val="00513BF3"/>
    <w:rsid w:val="00513F85"/>
    <w:rsid w:val="005145E4"/>
    <w:rsid w:val="00514F55"/>
    <w:rsid w:val="00515038"/>
    <w:rsid w:val="0051538A"/>
    <w:rsid w:val="005156EA"/>
    <w:rsid w:val="00515A53"/>
    <w:rsid w:val="00520214"/>
    <w:rsid w:val="00520782"/>
    <w:rsid w:val="00520CA8"/>
    <w:rsid w:val="00523A86"/>
    <w:rsid w:val="00524281"/>
    <w:rsid w:val="0052470F"/>
    <w:rsid w:val="00524C81"/>
    <w:rsid w:val="00524CE2"/>
    <w:rsid w:val="00525369"/>
    <w:rsid w:val="0052541B"/>
    <w:rsid w:val="00525D02"/>
    <w:rsid w:val="00525F14"/>
    <w:rsid w:val="00526193"/>
    <w:rsid w:val="00526BEE"/>
    <w:rsid w:val="00526FA1"/>
    <w:rsid w:val="005270CF"/>
    <w:rsid w:val="00531AAC"/>
    <w:rsid w:val="00531C6D"/>
    <w:rsid w:val="00532AED"/>
    <w:rsid w:val="00532C40"/>
    <w:rsid w:val="005338E2"/>
    <w:rsid w:val="00533D6E"/>
    <w:rsid w:val="00533E37"/>
    <w:rsid w:val="00534651"/>
    <w:rsid w:val="0053520B"/>
    <w:rsid w:val="00535255"/>
    <w:rsid w:val="00535E2F"/>
    <w:rsid w:val="00536ADE"/>
    <w:rsid w:val="00536B4F"/>
    <w:rsid w:val="00537422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6B24"/>
    <w:rsid w:val="0054711F"/>
    <w:rsid w:val="005477C3"/>
    <w:rsid w:val="005477E2"/>
    <w:rsid w:val="005503B0"/>
    <w:rsid w:val="00551368"/>
    <w:rsid w:val="00551BF7"/>
    <w:rsid w:val="00552148"/>
    <w:rsid w:val="005528F3"/>
    <w:rsid w:val="0055318C"/>
    <w:rsid w:val="0055329E"/>
    <w:rsid w:val="005538A9"/>
    <w:rsid w:val="005541A3"/>
    <w:rsid w:val="005544D2"/>
    <w:rsid w:val="0055487A"/>
    <w:rsid w:val="00554DE9"/>
    <w:rsid w:val="0055543C"/>
    <w:rsid w:val="00556023"/>
    <w:rsid w:val="005603F5"/>
    <w:rsid w:val="005607EB"/>
    <w:rsid w:val="00560B96"/>
    <w:rsid w:val="00560D44"/>
    <w:rsid w:val="005621AD"/>
    <w:rsid w:val="00562304"/>
    <w:rsid w:val="005630C6"/>
    <w:rsid w:val="005634B9"/>
    <w:rsid w:val="00563EB4"/>
    <w:rsid w:val="00564A97"/>
    <w:rsid w:val="00564D60"/>
    <w:rsid w:val="005650A7"/>
    <w:rsid w:val="00565DBA"/>
    <w:rsid w:val="005663E7"/>
    <w:rsid w:val="00566FBA"/>
    <w:rsid w:val="00567077"/>
    <w:rsid w:val="00567196"/>
    <w:rsid w:val="0057005A"/>
    <w:rsid w:val="005703E4"/>
    <w:rsid w:val="0057099F"/>
    <w:rsid w:val="00572F2C"/>
    <w:rsid w:val="005737B4"/>
    <w:rsid w:val="0057507D"/>
    <w:rsid w:val="00575B89"/>
    <w:rsid w:val="00575BC6"/>
    <w:rsid w:val="00575BE0"/>
    <w:rsid w:val="00575FD6"/>
    <w:rsid w:val="005766A1"/>
    <w:rsid w:val="00576DD7"/>
    <w:rsid w:val="005771AA"/>
    <w:rsid w:val="00577635"/>
    <w:rsid w:val="00577A30"/>
    <w:rsid w:val="00580C2D"/>
    <w:rsid w:val="00580FF3"/>
    <w:rsid w:val="0058132F"/>
    <w:rsid w:val="005818BB"/>
    <w:rsid w:val="00581BE1"/>
    <w:rsid w:val="00581C87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6DE"/>
    <w:rsid w:val="00590781"/>
    <w:rsid w:val="00590F0C"/>
    <w:rsid w:val="0059108D"/>
    <w:rsid w:val="00592366"/>
    <w:rsid w:val="00592919"/>
    <w:rsid w:val="005934AE"/>
    <w:rsid w:val="00593AE6"/>
    <w:rsid w:val="00593F02"/>
    <w:rsid w:val="00594152"/>
    <w:rsid w:val="005941DA"/>
    <w:rsid w:val="00595157"/>
    <w:rsid w:val="0059772B"/>
    <w:rsid w:val="005A0780"/>
    <w:rsid w:val="005A07B7"/>
    <w:rsid w:val="005A0F1C"/>
    <w:rsid w:val="005A10D4"/>
    <w:rsid w:val="005A15F9"/>
    <w:rsid w:val="005A1B86"/>
    <w:rsid w:val="005A1D07"/>
    <w:rsid w:val="005A23B7"/>
    <w:rsid w:val="005A2720"/>
    <w:rsid w:val="005A28D6"/>
    <w:rsid w:val="005A293C"/>
    <w:rsid w:val="005A3579"/>
    <w:rsid w:val="005A4AFC"/>
    <w:rsid w:val="005A6754"/>
    <w:rsid w:val="005A68FD"/>
    <w:rsid w:val="005B0233"/>
    <w:rsid w:val="005B0B38"/>
    <w:rsid w:val="005B1114"/>
    <w:rsid w:val="005B13F2"/>
    <w:rsid w:val="005B1E7E"/>
    <w:rsid w:val="005B44D7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2EC"/>
    <w:rsid w:val="005C4F14"/>
    <w:rsid w:val="005D06A7"/>
    <w:rsid w:val="005D14F0"/>
    <w:rsid w:val="005D1A17"/>
    <w:rsid w:val="005D25FB"/>
    <w:rsid w:val="005D2840"/>
    <w:rsid w:val="005D3310"/>
    <w:rsid w:val="005D331B"/>
    <w:rsid w:val="005D3E21"/>
    <w:rsid w:val="005D4213"/>
    <w:rsid w:val="005D4990"/>
    <w:rsid w:val="005D583E"/>
    <w:rsid w:val="005D6067"/>
    <w:rsid w:val="005D6294"/>
    <w:rsid w:val="005D6361"/>
    <w:rsid w:val="005D6434"/>
    <w:rsid w:val="005D6850"/>
    <w:rsid w:val="005D6AA5"/>
    <w:rsid w:val="005D6DA6"/>
    <w:rsid w:val="005E01B6"/>
    <w:rsid w:val="005E02C4"/>
    <w:rsid w:val="005E0A35"/>
    <w:rsid w:val="005E10A3"/>
    <w:rsid w:val="005E1405"/>
    <w:rsid w:val="005E187D"/>
    <w:rsid w:val="005E1D3A"/>
    <w:rsid w:val="005E1EF5"/>
    <w:rsid w:val="005E251E"/>
    <w:rsid w:val="005E27B8"/>
    <w:rsid w:val="005E2882"/>
    <w:rsid w:val="005E2AAE"/>
    <w:rsid w:val="005E3342"/>
    <w:rsid w:val="005E342A"/>
    <w:rsid w:val="005E3793"/>
    <w:rsid w:val="005E3992"/>
    <w:rsid w:val="005E3D0A"/>
    <w:rsid w:val="005E451C"/>
    <w:rsid w:val="005E50E2"/>
    <w:rsid w:val="005E5466"/>
    <w:rsid w:val="005E5704"/>
    <w:rsid w:val="005E5B93"/>
    <w:rsid w:val="005E6E7F"/>
    <w:rsid w:val="005F03F2"/>
    <w:rsid w:val="005F18F7"/>
    <w:rsid w:val="005F2CA1"/>
    <w:rsid w:val="005F4592"/>
    <w:rsid w:val="005F4726"/>
    <w:rsid w:val="005F54DF"/>
    <w:rsid w:val="005F5B50"/>
    <w:rsid w:val="005F64D2"/>
    <w:rsid w:val="005F68BC"/>
    <w:rsid w:val="005F6F38"/>
    <w:rsid w:val="005F70E2"/>
    <w:rsid w:val="005F7C08"/>
    <w:rsid w:val="005F7C8E"/>
    <w:rsid w:val="0060032E"/>
    <w:rsid w:val="006003ED"/>
    <w:rsid w:val="0060083E"/>
    <w:rsid w:val="00600A9C"/>
    <w:rsid w:val="006018D6"/>
    <w:rsid w:val="006024B2"/>
    <w:rsid w:val="006027E6"/>
    <w:rsid w:val="00603346"/>
    <w:rsid w:val="00603668"/>
    <w:rsid w:val="0060379F"/>
    <w:rsid w:val="00603E03"/>
    <w:rsid w:val="0060475B"/>
    <w:rsid w:val="006047CE"/>
    <w:rsid w:val="006048EB"/>
    <w:rsid w:val="00605071"/>
    <w:rsid w:val="00605223"/>
    <w:rsid w:val="00605399"/>
    <w:rsid w:val="006055EF"/>
    <w:rsid w:val="00605928"/>
    <w:rsid w:val="0060724A"/>
    <w:rsid w:val="00610CA5"/>
    <w:rsid w:val="00612E65"/>
    <w:rsid w:val="00613157"/>
    <w:rsid w:val="0061315F"/>
    <w:rsid w:val="006133BC"/>
    <w:rsid w:val="006133D2"/>
    <w:rsid w:val="00613743"/>
    <w:rsid w:val="00613B48"/>
    <w:rsid w:val="006144F0"/>
    <w:rsid w:val="00614E57"/>
    <w:rsid w:val="00614EE2"/>
    <w:rsid w:val="00615028"/>
    <w:rsid w:val="006155E2"/>
    <w:rsid w:val="006168FD"/>
    <w:rsid w:val="00617B3D"/>
    <w:rsid w:val="00620F17"/>
    <w:rsid w:val="006220A5"/>
    <w:rsid w:val="00623543"/>
    <w:rsid w:val="00623641"/>
    <w:rsid w:val="00623AC9"/>
    <w:rsid w:val="00623F23"/>
    <w:rsid w:val="0062422B"/>
    <w:rsid w:val="00624709"/>
    <w:rsid w:val="006248AD"/>
    <w:rsid w:val="00625137"/>
    <w:rsid w:val="00625683"/>
    <w:rsid w:val="00626173"/>
    <w:rsid w:val="00626744"/>
    <w:rsid w:val="006269C0"/>
    <w:rsid w:val="006269D2"/>
    <w:rsid w:val="0062778B"/>
    <w:rsid w:val="00630202"/>
    <w:rsid w:val="006308F6"/>
    <w:rsid w:val="00630DBC"/>
    <w:rsid w:val="00631B9D"/>
    <w:rsid w:val="0063200B"/>
    <w:rsid w:val="006322D7"/>
    <w:rsid w:val="00632A97"/>
    <w:rsid w:val="006335E7"/>
    <w:rsid w:val="0063370B"/>
    <w:rsid w:val="00633802"/>
    <w:rsid w:val="0063432B"/>
    <w:rsid w:val="006357EB"/>
    <w:rsid w:val="00636113"/>
    <w:rsid w:val="0063625F"/>
    <w:rsid w:val="006364CA"/>
    <w:rsid w:val="006369E7"/>
    <w:rsid w:val="006371D1"/>
    <w:rsid w:val="006406F3"/>
    <w:rsid w:val="00640A21"/>
    <w:rsid w:val="00640B8D"/>
    <w:rsid w:val="00640E5F"/>
    <w:rsid w:val="00641598"/>
    <w:rsid w:val="00641A75"/>
    <w:rsid w:val="006424BC"/>
    <w:rsid w:val="00642A36"/>
    <w:rsid w:val="006433A6"/>
    <w:rsid w:val="00643FDA"/>
    <w:rsid w:val="006445F4"/>
    <w:rsid w:val="00644C3A"/>
    <w:rsid w:val="00644D2D"/>
    <w:rsid w:val="006452F5"/>
    <w:rsid w:val="006454BB"/>
    <w:rsid w:val="00645A75"/>
    <w:rsid w:val="00645CE3"/>
    <w:rsid w:val="00645D51"/>
    <w:rsid w:val="00646496"/>
    <w:rsid w:val="0064726F"/>
    <w:rsid w:val="0064795A"/>
    <w:rsid w:val="00647A4B"/>
    <w:rsid w:val="00647DFE"/>
    <w:rsid w:val="0065068E"/>
    <w:rsid w:val="00650DC4"/>
    <w:rsid w:val="00651447"/>
    <w:rsid w:val="00651E14"/>
    <w:rsid w:val="0065272D"/>
    <w:rsid w:val="006527C2"/>
    <w:rsid w:val="006535AE"/>
    <w:rsid w:val="00653834"/>
    <w:rsid w:val="0065495E"/>
    <w:rsid w:val="00655FE3"/>
    <w:rsid w:val="006561AB"/>
    <w:rsid w:val="00656BA8"/>
    <w:rsid w:val="00656D31"/>
    <w:rsid w:val="00656EA6"/>
    <w:rsid w:val="0065702C"/>
    <w:rsid w:val="00657A4C"/>
    <w:rsid w:val="00657CE5"/>
    <w:rsid w:val="006607EE"/>
    <w:rsid w:val="00660E84"/>
    <w:rsid w:val="0066202D"/>
    <w:rsid w:val="00663081"/>
    <w:rsid w:val="00664643"/>
    <w:rsid w:val="00664A10"/>
    <w:rsid w:val="00664E16"/>
    <w:rsid w:val="00665CA7"/>
    <w:rsid w:val="00666451"/>
    <w:rsid w:val="00666859"/>
    <w:rsid w:val="006669D1"/>
    <w:rsid w:val="00666E44"/>
    <w:rsid w:val="0066794E"/>
    <w:rsid w:val="00667AC3"/>
    <w:rsid w:val="00670124"/>
    <w:rsid w:val="006721C3"/>
    <w:rsid w:val="006726C5"/>
    <w:rsid w:val="00672B89"/>
    <w:rsid w:val="00672D84"/>
    <w:rsid w:val="00673554"/>
    <w:rsid w:val="0067404D"/>
    <w:rsid w:val="006743C2"/>
    <w:rsid w:val="00674521"/>
    <w:rsid w:val="0067519A"/>
    <w:rsid w:val="00675628"/>
    <w:rsid w:val="006759CE"/>
    <w:rsid w:val="00675FB0"/>
    <w:rsid w:val="00676AA5"/>
    <w:rsid w:val="00676B4C"/>
    <w:rsid w:val="00676F8C"/>
    <w:rsid w:val="006772F6"/>
    <w:rsid w:val="0067747F"/>
    <w:rsid w:val="006774FB"/>
    <w:rsid w:val="006776C6"/>
    <w:rsid w:val="00677BAF"/>
    <w:rsid w:val="00680329"/>
    <w:rsid w:val="00680F95"/>
    <w:rsid w:val="00681F3E"/>
    <w:rsid w:val="006824D4"/>
    <w:rsid w:val="0068271E"/>
    <w:rsid w:val="006827B7"/>
    <w:rsid w:val="00682860"/>
    <w:rsid w:val="00682A65"/>
    <w:rsid w:val="00682FC9"/>
    <w:rsid w:val="00684147"/>
    <w:rsid w:val="006845DD"/>
    <w:rsid w:val="00684898"/>
    <w:rsid w:val="00684CA9"/>
    <w:rsid w:val="0068500F"/>
    <w:rsid w:val="00685650"/>
    <w:rsid w:val="006858C1"/>
    <w:rsid w:val="00686203"/>
    <w:rsid w:val="006863B6"/>
    <w:rsid w:val="00687135"/>
    <w:rsid w:val="00687149"/>
    <w:rsid w:val="006878BD"/>
    <w:rsid w:val="00687B1C"/>
    <w:rsid w:val="00687D02"/>
    <w:rsid w:val="00687EBC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1EF"/>
    <w:rsid w:val="0069636A"/>
    <w:rsid w:val="0069639C"/>
    <w:rsid w:val="00696FB1"/>
    <w:rsid w:val="00696FB7"/>
    <w:rsid w:val="00697819"/>
    <w:rsid w:val="0069786E"/>
    <w:rsid w:val="00697BB4"/>
    <w:rsid w:val="006A038E"/>
    <w:rsid w:val="006A0E41"/>
    <w:rsid w:val="006A1157"/>
    <w:rsid w:val="006A19C4"/>
    <w:rsid w:val="006A200C"/>
    <w:rsid w:val="006A2120"/>
    <w:rsid w:val="006A2CF7"/>
    <w:rsid w:val="006A2D4C"/>
    <w:rsid w:val="006A2E91"/>
    <w:rsid w:val="006A40BD"/>
    <w:rsid w:val="006A4174"/>
    <w:rsid w:val="006A5021"/>
    <w:rsid w:val="006A5A8C"/>
    <w:rsid w:val="006A5AA6"/>
    <w:rsid w:val="006A63D4"/>
    <w:rsid w:val="006A69A2"/>
    <w:rsid w:val="006A6D2A"/>
    <w:rsid w:val="006B0023"/>
    <w:rsid w:val="006B0B00"/>
    <w:rsid w:val="006B0D98"/>
    <w:rsid w:val="006B15C2"/>
    <w:rsid w:val="006B18A1"/>
    <w:rsid w:val="006B1924"/>
    <w:rsid w:val="006B1BDE"/>
    <w:rsid w:val="006B262D"/>
    <w:rsid w:val="006B2AB3"/>
    <w:rsid w:val="006B4574"/>
    <w:rsid w:val="006B49CA"/>
    <w:rsid w:val="006B5709"/>
    <w:rsid w:val="006B578D"/>
    <w:rsid w:val="006B584B"/>
    <w:rsid w:val="006B59BA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3C10"/>
    <w:rsid w:val="006C3CE9"/>
    <w:rsid w:val="006C4319"/>
    <w:rsid w:val="006C4A67"/>
    <w:rsid w:val="006C5285"/>
    <w:rsid w:val="006C528A"/>
    <w:rsid w:val="006C6C30"/>
    <w:rsid w:val="006C72C2"/>
    <w:rsid w:val="006C7CC8"/>
    <w:rsid w:val="006D11B2"/>
    <w:rsid w:val="006D11F2"/>
    <w:rsid w:val="006D1A74"/>
    <w:rsid w:val="006D1FD3"/>
    <w:rsid w:val="006D2144"/>
    <w:rsid w:val="006D300A"/>
    <w:rsid w:val="006D31A8"/>
    <w:rsid w:val="006D32B9"/>
    <w:rsid w:val="006D3FDC"/>
    <w:rsid w:val="006D4070"/>
    <w:rsid w:val="006D43A9"/>
    <w:rsid w:val="006D4E57"/>
    <w:rsid w:val="006D5631"/>
    <w:rsid w:val="006D568B"/>
    <w:rsid w:val="006D5C44"/>
    <w:rsid w:val="006D5DA9"/>
    <w:rsid w:val="006D5E24"/>
    <w:rsid w:val="006D6C64"/>
    <w:rsid w:val="006D75FC"/>
    <w:rsid w:val="006D7F06"/>
    <w:rsid w:val="006E0C83"/>
    <w:rsid w:val="006E0D8A"/>
    <w:rsid w:val="006E15D3"/>
    <w:rsid w:val="006E1B72"/>
    <w:rsid w:val="006E273B"/>
    <w:rsid w:val="006E2748"/>
    <w:rsid w:val="006E276C"/>
    <w:rsid w:val="006E31A3"/>
    <w:rsid w:val="006E323E"/>
    <w:rsid w:val="006E3C92"/>
    <w:rsid w:val="006E4182"/>
    <w:rsid w:val="006E4682"/>
    <w:rsid w:val="006E491F"/>
    <w:rsid w:val="006E4CAC"/>
    <w:rsid w:val="006E51A7"/>
    <w:rsid w:val="006E51DC"/>
    <w:rsid w:val="006E5337"/>
    <w:rsid w:val="006E5574"/>
    <w:rsid w:val="006E5A34"/>
    <w:rsid w:val="006E74C4"/>
    <w:rsid w:val="006E76AA"/>
    <w:rsid w:val="006E7EB0"/>
    <w:rsid w:val="006F0384"/>
    <w:rsid w:val="006F1DD4"/>
    <w:rsid w:val="006F1F83"/>
    <w:rsid w:val="006F38D9"/>
    <w:rsid w:val="006F3B67"/>
    <w:rsid w:val="006F4663"/>
    <w:rsid w:val="006F510C"/>
    <w:rsid w:val="006F567F"/>
    <w:rsid w:val="006F60E4"/>
    <w:rsid w:val="006F734B"/>
    <w:rsid w:val="006F7DD9"/>
    <w:rsid w:val="006F7FE5"/>
    <w:rsid w:val="0070057A"/>
    <w:rsid w:val="0070058B"/>
    <w:rsid w:val="0070101B"/>
    <w:rsid w:val="0070173E"/>
    <w:rsid w:val="007021B1"/>
    <w:rsid w:val="007031C5"/>
    <w:rsid w:val="00704E90"/>
    <w:rsid w:val="00705822"/>
    <w:rsid w:val="00705C86"/>
    <w:rsid w:val="00706603"/>
    <w:rsid w:val="00706A36"/>
    <w:rsid w:val="00706A43"/>
    <w:rsid w:val="0070752B"/>
    <w:rsid w:val="00707787"/>
    <w:rsid w:val="0071015C"/>
    <w:rsid w:val="00710918"/>
    <w:rsid w:val="00710C51"/>
    <w:rsid w:val="00710EA0"/>
    <w:rsid w:val="0071109E"/>
    <w:rsid w:val="0071118C"/>
    <w:rsid w:val="0071123E"/>
    <w:rsid w:val="00712873"/>
    <w:rsid w:val="00712C04"/>
    <w:rsid w:val="00713975"/>
    <w:rsid w:val="00714AE3"/>
    <w:rsid w:val="00714B02"/>
    <w:rsid w:val="00715BDC"/>
    <w:rsid w:val="00716844"/>
    <w:rsid w:val="00716871"/>
    <w:rsid w:val="007175BE"/>
    <w:rsid w:val="00717664"/>
    <w:rsid w:val="00717FF4"/>
    <w:rsid w:val="00720135"/>
    <w:rsid w:val="0072019E"/>
    <w:rsid w:val="007201DC"/>
    <w:rsid w:val="007210B9"/>
    <w:rsid w:val="00721D79"/>
    <w:rsid w:val="00722B1A"/>
    <w:rsid w:val="00722F44"/>
    <w:rsid w:val="0072319C"/>
    <w:rsid w:val="00723362"/>
    <w:rsid w:val="007234FD"/>
    <w:rsid w:val="00723536"/>
    <w:rsid w:val="007237DE"/>
    <w:rsid w:val="0072390A"/>
    <w:rsid w:val="00724020"/>
    <w:rsid w:val="00724552"/>
    <w:rsid w:val="00725042"/>
    <w:rsid w:val="00725CE7"/>
    <w:rsid w:val="00725FEC"/>
    <w:rsid w:val="00726329"/>
    <w:rsid w:val="00726B0B"/>
    <w:rsid w:val="00727696"/>
    <w:rsid w:val="00727AC5"/>
    <w:rsid w:val="00730457"/>
    <w:rsid w:val="0073098B"/>
    <w:rsid w:val="00730A10"/>
    <w:rsid w:val="007318E6"/>
    <w:rsid w:val="00731FEA"/>
    <w:rsid w:val="0073267E"/>
    <w:rsid w:val="00733047"/>
    <w:rsid w:val="007336BC"/>
    <w:rsid w:val="00735C59"/>
    <w:rsid w:val="00737652"/>
    <w:rsid w:val="0074100C"/>
    <w:rsid w:val="0074174F"/>
    <w:rsid w:val="007432CE"/>
    <w:rsid w:val="00743FEB"/>
    <w:rsid w:val="007447C7"/>
    <w:rsid w:val="00745524"/>
    <w:rsid w:val="00746D4B"/>
    <w:rsid w:val="007473C2"/>
    <w:rsid w:val="007473EE"/>
    <w:rsid w:val="007504EF"/>
    <w:rsid w:val="00751E01"/>
    <w:rsid w:val="00752C6F"/>
    <w:rsid w:val="00752D74"/>
    <w:rsid w:val="007533E3"/>
    <w:rsid w:val="007536F6"/>
    <w:rsid w:val="007537D2"/>
    <w:rsid w:val="00753AD1"/>
    <w:rsid w:val="007543D0"/>
    <w:rsid w:val="007555BC"/>
    <w:rsid w:val="00755B24"/>
    <w:rsid w:val="00755C4A"/>
    <w:rsid w:val="007567B7"/>
    <w:rsid w:val="00760851"/>
    <w:rsid w:val="00760CD5"/>
    <w:rsid w:val="00761483"/>
    <w:rsid w:val="0076160F"/>
    <w:rsid w:val="007623E9"/>
    <w:rsid w:val="0076281F"/>
    <w:rsid w:val="007629AA"/>
    <w:rsid w:val="00762A5D"/>
    <w:rsid w:val="007635A8"/>
    <w:rsid w:val="0076377C"/>
    <w:rsid w:val="00763887"/>
    <w:rsid w:val="00763E3B"/>
    <w:rsid w:val="00764224"/>
    <w:rsid w:val="0076480F"/>
    <w:rsid w:val="007658B2"/>
    <w:rsid w:val="007659C2"/>
    <w:rsid w:val="0076607D"/>
    <w:rsid w:val="0076651D"/>
    <w:rsid w:val="00766DF9"/>
    <w:rsid w:val="007672FF"/>
    <w:rsid w:val="007675B5"/>
    <w:rsid w:val="0077018C"/>
    <w:rsid w:val="007701E3"/>
    <w:rsid w:val="0077288F"/>
    <w:rsid w:val="00772BB4"/>
    <w:rsid w:val="00773496"/>
    <w:rsid w:val="0077362B"/>
    <w:rsid w:val="00773751"/>
    <w:rsid w:val="00773C6A"/>
    <w:rsid w:val="00773DF2"/>
    <w:rsid w:val="0077424E"/>
    <w:rsid w:val="00774348"/>
    <w:rsid w:val="00775A1E"/>
    <w:rsid w:val="00775B1C"/>
    <w:rsid w:val="00777264"/>
    <w:rsid w:val="007772D9"/>
    <w:rsid w:val="007772EB"/>
    <w:rsid w:val="00780B18"/>
    <w:rsid w:val="00780B1E"/>
    <w:rsid w:val="007810B8"/>
    <w:rsid w:val="00781F66"/>
    <w:rsid w:val="00781FAE"/>
    <w:rsid w:val="00782F6A"/>
    <w:rsid w:val="0078308B"/>
    <w:rsid w:val="00783616"/>
    <w:rsid w:val="00784838"/>
    <w:rsid w:val="00785064"/>
    <w:rsid w:val="0078540C"/>
    <w:rsid w:val="00785BC0"/>
    <w:rsid w:val="007868E6"/>
    <w:rsid w:val="00786AA8"/>
    <w:rsid w:val="00787129"/>
    <w:rsid w:val="00787304"/>
    <w:rsid w:val="00787712"/>
    <w:rsid w:val="007905FB"/>
    <w:rsid w:val="00790DF2"/>
    <w:rsid w:val="0079129D"/>
    <w:rsid w:val="00792A14"/>
    <w:rsid w:val="00792FF4"/>
    <w:rsid w:val="00793297"/>
    <w:rsid w:val="007933BB"/>
    <w:rsid w:val="00793CFA"/>
    <w:rsid w:val="007954E9"/>
    <w:rsid w:val="00795CAE"/>
    <w:rsid w:val="00795D26"/>
    <w:rsid w:val="007960C5"/>
    <w:rsid w:val="007963AE"/>
    <w:rsid w:val="00797DE9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076"/>
    <w:rsid w:val="007B24BB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2C"/>
    <w:rsid w:val="007C22AA"/>
    <w:rsid w:val="007C2CC1"/>
    <w:rsid w:val="007C3CD7"/>
    <w:rsid w:val="007C4647"/>
    <w:rsid w:val="007C47F3"/>
    <w:rsid w:val="007C494B"/>
    <w:rsid w:val="007C495C"/>
    <w:rsid w:val="007C58F7"/>
    <w:rsid w:val="007C5D16"/>
    <w:rsid w:val="007C6150"/>
    <w:rsid w:val="007C6274"/>
    <w:rsid w:val="007C6AE8"/>
    <w:rsid w:val="007C709B"/>
    <w:rsid w:val="007C710A"/>
    <w:rsid w:val="007C734C"/>
    <w:rsid w:val="007D0708"/>
    <w:rsid w:val="007D0BA7"/>
    <w:rsid w:val="007D0BFD"/>
    <w:rsid w:val="007D1644"/>
    <w:rsid w:val="007D17F1"/>
    <w:rsid w:val="007D1F62"/>
    <w:rsid w:val="007D211C"/>
    <w:rsid w:val="007D3956"/>
    <w:rsid w:val="007D3D8D"/>
    <w:rsid w:val="007D3F61"/>
    <w:rsid w:val="007D4413"/>
    <w:rsid w:val="007D4766"/>
    <w:rsid w:val="007D5EB9"/>
    <w:rsid w:val="007D5FC7"/>
    <w:rsid w:val="007D68A2"/>
    <w:rsid w:val="007D79A9"/>
    <w:rsid w:val="007D7A7B"/>
    <w:rsid w:val="007E1017"/>
    <w:rsid w:val="007E16E6"/>
    <w:rsid w:val="007E20CB"/>
    <w:rsid w:val="007E4195"/>
    <w:rsid w:val="007E42F9"/>
    <w:rsid w:val="007E4B5C"/>
    <w:rsid w:val="007E5B12"/>
    <w:rsid w:val="007E5D27"/>
    <w:rsid w:val="007E6184"/>
    <w:rsid w:val="007E6E6F"/>
    <w:rsid w:val="007E7FBD"/>
    <w:rsid w:val="007F0B9F"/>
    <w:rsid w:val="007F0E77"/>
    <w:rsid w:val="007F0E97"/>
    <w:rsid w:val="007F27EB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04C"/>
    <w:rsid w:val="007F7D0D"/>
    <w:rsid w:val="008000F1"/>
    <w:rsid w:val="0080010A"/>
    <w:rsid w:val="0080063B"/>
    <w:rsid w:val="00800836"/>
    <w:rsid w:val="00800BAC"/>
    <w:rsid w:val="008014B2"/>
    <w:rsid w:val="0080205F"/>
    <w:rsid w:val="008024EC"/>
    <w:rsid w:val="008030A5"/>
    <w:rsid w:val="008038E9"/>
    <w:rsid w:val="00803B45"/>
    <w:rsid w:val="008042D3"/>
    <w:rsid w:val="008046DA"/>
    <w:rsid w:val="00804823"/>
    <w:rsid w:val="00804A75"/>
    <w:rsid w:val="00804B03"/>
    <w:rsid w:val="00804B59"/>
    <w:rsid w:val="008051D8"/>
    <w:rsid w:val="008052EC"/>
    <w:rsid w:val="00805685"/>
    <w:rsid w:val="00806096"/>
    <w:rsid w:val="00806920"/>
    <w:rsid w:val="00806EFE"/>
    <w:rsid w:val="008071C9"/>
    <w:rsid w:val="0080739E"/>
    <w:rsid w:val="00807697"/>
    <w:rsid w:val="008078AF"/>
    <w:rsid w:val="00807FE8"/>
    <w:rsid w:val="00811426"/>
    <w:rsid w:val="00811D67"/>
    <w:rsid w:val="00812B05"/>
    <w:rsid w:val="00813D86"/>
    <w:rsid w:val="0081453F"/>
    <w:rsid w:val="0081548E"/>
    <w:rsid w:val="0081549E"/>
    <w:rsid w:val="00815EB8"/>
    <w:rsid w:val="00817EFD"/>
    <w:rsid w:val="0082222C"/>
    <w:rsid w:val="0082282E"/>
    <w:rsid w:val="00823307"/>
    <w:rsid w:val="008233A7"/>
    <w:rsid w:val="008237BD"/>
    <w:rsid w:val="00823C22"/>
    <w:rsid w:val="00823DB3"/>
    <w:rsid w:val="008240D8"/>
    <w:rsid w:val="00824FD4"/>
    <w:rsid w:val="00827402"/>
    <w:rsid w:val="00830CC1"/>
    <w:rsid w:val="00830F55"/>
    <w:rsid w:val="00831BD2"/>
    <w:rsid w:val="008329FC"/>
    <w:rsid w:val="008333BC"/>
    <w:rsid w:val="00833D4D"/>
    <w:rsid w:val="00833DCB"/>
    <w:rsid w:val="0083404B"/>
    <w:rsid w:val="00834288"/>
    <w:rsid w:val="00834B15"/>
    <w:rsid w:val="00834C0F"/>
    <w:rsid w:val="00835636"/>
    <w:rsid w:val="00835667"/>
    <w:rsid w:val="008360BE"/>
    <w:rsid w:val="00836DC0"/>
    <w:rsid w:val="00837F4F"/>
    <w:rsid w:val="0084032A"/>
    <w:rsid w:val="008406CB"/>
    <w:rsid w:val="00840709"/>
    <w:rsid w:val="00840F56"/>
    <w:rsid w:val="00841184"/>
    <w:rsid w:val="008419DE"/>
    <w:rsid w:val="00841DB1"/>
    <w:rsid w:val="008433E5"/>
    <w:rsid w:val="00843F39"/>
    <w:rsid w:val="00844C3A"/>
    <w:rsid w:val="0084557C"/>
    <w:rsid w:val="00845C03"/>
    <w:rsid w:val="00845D05"/>
    <w:rsid w:val="00845FDD"/>
    <w:rsid w:val="00846ADD"/>
    <w:rsid w:val="00847495"/>
    <w:rsid w:val="00847B4F"/>
    <w:rsid w:val="00847CFB"/>
    <w:rsid w:val="008505CE"/>
    <w:rsid w:val="0085214F"/>
    <w:rsid w:val="008529AE"/>
    <w:rsid w:val="00853A15"/>
    <w:rsid w:val="00853B56"/>
    <w:rsid w:val="00853D62"/>
    <w:rsid w:val="008547A7"/>
    <w:rsid w:val="008551B6"/>
    <w:rsid w:val="00855760"/>
    <w:rsid w:val="00855B28"/>
    <w:rsid w:val="00855DE6"/>
    <w:rsid w:val="00856272"/>
    <w:rsid w:val="008568B6"/>
    <w:rsid w:val="00856DA0"/>
    <w:rsid w:val="00857054"/>
    <w:rsid w:val="00857186"/>
    <w:rsid w:val="0085728F"/>
    <w:rsid w:val="0085729C"/>
    <w:rsid w:val="00857AA1"/>
    <w:rsid w:val="00860C9A"/>
    <w:rsid w:val="00860D11"/>
    <w:rsid w:val="008611DB"/>
    <w:rsid w:val="0086152B"/>
    <w:rsid w:val="008619B3"/>
    <w:rsid w:val="00861B3F"/>
    <w:rsid w:val="00862735"/>
    <w:rsid w:val="00862DBC"/>
    <w:rsid w:val="008631F3"/>
    <w:rsid w:val="008635AC"/>
    <w:rsid w:val="00863CC9"/>
    <w:rsid w:val="00864D7D"/>
    <w:rsid w:val="00864FFE"/>
    <w:rsid w:val="00865DB6"/>
    <w:rsid w:val="00866239"/>
    <w:rsid w:val="00866C06"/>
    <w:rsid w:val="00866E90"/>
    <w:rsid w:val="00867004"/>
    <w:rsid w:val="00867053"/>
    <w:rsid w:val="00867103"/>
    <w:rsid w:val="00867138"/>
    <w:rsid w:val="008672BE"/>
    <w:rsid w:val="008674C8"/>
    <w:rsid w:val="008676C9"/>
    <w:rsid w:val="00867EEC"/>
    <w:rsid w:val="00870283"/>
    <w:rsid w:val="008704A0"/>
    <w:rsid w:val="00871D70"/>
    <w:rsid w:val="008742A2"/>
    <w:rsid w:val="00875242"/>
    <w:rsid w:val="00875783"/>
    <w:rsid w:val="00876C92"/>
    <w:rsid w:val="00876D92"/>
    <w:rsid w:val="008770AF"/>
    <w:rsid w:val="008774EA"/>
    <w:rsid w:val="008774F9"/>
    <w:rsid w:val="008800A5"/>
    <w:rsid w:val="0088090B"/>
    <w:rsid w:val="0088165C"/>
    <w:rsid w:val="0088196E"/>
    <w:rsid w:val="0088202A"/>
    <w:rsid w:val="00882BDA"/>
    <w:rsid w:val="00885C3E"/>
    <w:rsid w:val="00885D8C"/>
    <w:rsid w:val="00886302"/>
    <w:rsid w:val="008867C9"/>
    <w:rsid w:val="008878F1"/>
    <w:rsid w:val="008902BA"/>
    <w:rsid w:val="00890DDF"/>
    <w:rsid w:val="0089124C"/>
    <w:rsid w:val="00893B5C"/>
    <w:rsid w:val="008940C1"/>
    <w:rsid w:val="00894226"/>
    <w:rsid w:val="00894C70"/>
    <w:rsid w:val="00894E65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3D86"/>
    <w:rsid w:val="008A47A7"/>
    <w:rsid w:val="008A47AF"/>
    <w:rsid w:val="008A59F5"/>
    <w:rsid w:val="008A6367"/>
    <w:rsid w:val="008A6758"/>
    <w:rsid w:val="008A6E67"/>
    <w:rsid w:val="008B07D4"/>
    <w:rsid w:val="008B09D9"/>
    <w:rsid w:val="008B1F37"/>
    <w:rsid w:val="008B2226"/>
    <w:rsid w:val="008B2BF2"/>
    <w:rsid w:val="008B2E3A"/>
    <w:rsid w:val="008B3142"/>
    <w:rsid w:val="008B3197"/>
    <w:rsid w:val="008B319D"/>
    <w:rsid w:val="008B370C"/>
    <w:rsid w:val="008B374F"/>
    <w:rsid w:val="008B3EC7"/>
    <w:rsid w:val="008B4438"/>
    <w:rsid w:val="008B5667"/>
    <w:rsid w:val="008B653C"/>
    <w:rsid w:val="008B74FA"/>
    <w:rsid w:val="008B7538"/>
    <w:rsid w:val="008B7639"/>
    <w:rsid w:val="008C04A8"/>
    <w:rsid w:val="008C09CC"/>
    <w:rsid w:val="008C128A"/>
    <w:rsid w:val="008C1FE9"/>
    <w:rsid w:val="008C2675"/>
    <w:rsid w:val="008C28FE"/>
    <w:rsid w:val="008C2CCC"/>
    <w:rsid w:val="008C351C"/>
    <w:rsid w:val="008C3746"/>
    <w:rsid w:val="008C3B87"/>
    <w:rsid w:val="008C459B"/>
    <w:rsid w:val="008C5449"/>
    <w:rsid w:val="008C5B7A"/>
    <w:rsid w:val="008C5C04"/>
    <w:rsid w:val="008C6B72"/>
    <w:rsid w:val="008D004F"/>
    <w:rsid w:val="008D186E"/>
    <w:rsid w:val="008D1885"/>
    <w:rsid w:val="008D22D9"/>
    <w:rsid w:val="008D263A"/>
    <w:rsid w:val="008D350E"/>
    <w:rsid w:val="008D3A9C"/>
    <w:rsid w:val="008D5393"/>
    <w:rsid w:val="008D6B25"/>
    <w:rsid w:val="008D71A5"/>
    <w:rsid w:val="008E00B0"/>
    <w:rsid w:val="008E035C"/>
    <w:rsid w:val="008E0391"/>
    <w:rsid w:val="008E0987"/>
    <w:rsid w:val="008E237B"/>
    <w:rsid w:val="008E24EF"/>
    <w:rsid w:val="008E376C"/>
    <w:rsid w:val="008E3784"/>
    <w:rsid w:val="008E3887"/>
    <w:rsid w:val="008E3B5F"/>
    <w:rsid w:val="008E4500"/>
    <w:rsid w:val="008E4A52"/>
    <w:rsid w:val="008E4E13"/>
    <w:rsid w:val="008E52D9"/>
    <w:rsid w:val="008E5B94"/>
    <w:rsid w:val="008E6B5C"/>
    <w:rsid w:val="008E6D88"/>
    <w:rsid w:val="008E7084"/>
    <w:rsid w:val="008E7E3D"/>
    <w:rsid w:val="008F0158"/>
    <w:rsid w:val="008F0583"/>
    <w:rsid w:val="008F0C87"/>
    <w:rsid w:val="008F101B"/>
    <w:rsid w:val="008F14AD"/>
    <w:rsid w:val="008F14C3"/>
    <w:rsid w:val="008F1F16"/>
    <w:rsid w:val="008F24F1"/>
    <w:rsid w:val="008F2AF8"/>
    <w:rsid w:val="008F3760"/>
    <w:rsid w:val="008F3CE9"/>
    <w:rsid w:val="008F3DE8"/>
    <w:rsid w:val="008F3F21"/>
    <w:rsid w:val="008F4369"/>
    <w:rsid w:val="008F5D63"/>
    <w:rsid w:val="008F5DAA"/>
    <w:rsid w:val="008F64D8"/>
    <w:rsid w:val="008F657C"/>
    <w:rsid w:val="008F74A5"/>
    <w:rsid w:val="008F74B7"/>
    <w:rsid w:val="008F7D2F"/>
    <w:rsid w:val="009002EC"/>
    <w:rsid w:val="009003F2"/>
    <w:rsid w:val="00900813"/>
    <w:rsid w:val="00900B09"/>
    <w:rsid w:val="00900C00"/>
    <w:rsid w:val="009013B6"/>
    <w:rsid w:val="0090266D"/>
    <w:rsid w:val="00902E1E"/>
    <w:rsid w:val="0090322D"/>
    <w:rsid w:val="009037A1"/>
    <w:rsid w:val="00903C14"/>
    <w:rsid w:val="00903F2E"/>
    <w:rsid w:val="00904A18"/>
    <w:rsid w:val="00905D0F"/>
    <w:rsid w:val="00905FF1"/>
    <w:rsid w:val="00906378"/>
    <w:rsid w:val="00906965"/>
    <w:rsid w:val="00906E21"/>
    <w:rsid w:val="009072B4"/>
    <w:rsid w:val="009078F1"/>
    <w:rsid w:val="009102BF"/>
    <w:rsid w:val="009107B3"/>
    <w:rsid w:val="00910E31"/>
    <w:rsid w:val="009112BB"/>
    <w:rsid w:val="009112E1"/>
    <w:rsid w:val="00911996"/>
    <w:rsid w:val="00912EDA"/>
    <w:rsid w:val="00913917"/>
    <w:rsid w:val="009149D7"/>
    <w:rsid w:val="009153A2"/>
    <w:rsid w:val="00915B4C"/>
    <w:rsid w:val="00915F79"/>
    <w:rsid w:val="00916DE5"/>
    <w:rsid w:val="009175EA"/>
    <w:rsid w:val="00917641"/>
    <w:rsid w:val="00917868"/>
    <w:rsid w:val="009179A6"/>
    <w:rsid w:val="009179F4"/>
    <w:rsid w:val="009206B2"/>
    <w:rsid w:val="00920F11"/>
    <w:rsid w:val="00920F31"/>
    <w:rsid w:val="00921990"/>
    <w:rsid w:val="00923658"/>
    <w:rsid w:val="00923814"/>
    <w:rsid w:val="00923839"/>
    <w:rsid w:val="00923B12"/>
    <w:rsid w:val="00923E10"/>
    <w:rsid w:val="00924436"/>
    <w:rsid w:val="00924D1B"/>
    <w:rsid w:val="00925B9F"/>
    <w:rsid w:val="00925D34"/>
    <w:rsid w:val="00925DA3"/>
    <w:rsid w:val="00926D09"/>
    <w:rsid w:val="00926FF7"/>
    <w:rsid w:val="009272C5"/>
    <w:rsid w:val="009303A2"/>
    <w:rsid w:val="00930BA8"/>
    <w:rsid w:val="009315C4"/>
    <w:rsid w:val="00931B88"/>
    <w:rsid w:val="00932593"/>
    <w:rsid w:val="0093279E"/>
    <w:rsid w:val="00932F87"/>
    <w:rsid w:val="009339DD"/>
    <w:rsid w:val="009349B7"/>
    <w:rsid w:val="00934D3E"/>
    <w:rsid w:val="009355FE"/>
    <w:rsid w:val="009359DD"/>
    <w:rsid w:val="00935D7F"/>
    <w:rsid w:val="0093662A"/>
    <w:rsid w:val="009402E8"/>
    <w:rsid w:val="00940700"/>
    <w:rsid w:val="00940A57"/>
    <w:rsid w:val="009412AC"/>
    <w:rsid w:val="0094544E"/>
    <w:rsid w:val="009458EB"/>
    <w:rsid w:val="00945C33"/>
    <w:rsid w:val="00945D80"/>
    <w:rsid w:val="00945D85"/>
    <w:rsid w:val="00946460"/>
    <w:rsid w:val="009465BA"/>
    <w:rsid w:val="00946E4E"/>
    <w:rsid w:val="00946E6A"/>
    <w:rsid w:val="00950C8B"/>
    <w:rsid w:val="00950DD9"/>
    <w:rsid w:val="00950E29"/>
    <w:rsid w:val="0095222B"/>
    <w:rsid w:val="00952274"/>
    <w:rsid w:val="009530F2"/>
    <w:rsid w:val="00953160"/>
    <w:rsid w:val="0095350C"/>
    <w:rsid w:val="00953774"/>
    <w:rsid w:val="009538E2"/>
    <w:rsid w:val="00953EC6"/>
    <w:rsid w:val="009542AA"/>
    <w:rsid w:val="00954315"/>
    <w:rsid w:val="0095433C"/>
    <w:rsid w:val="00954358"/>
    <w:rsid w:val="009544D3"/>
    <w:rsid w:val="0095491C"/>
    <w:rsid w:val="00954A45"/>
    <w:rsid w:val="00954ED5"/>
    <w:rsid w:val="00955321"/>
    <w:rsid w:val="00955B06"/>
    <w:rsid w:val="00955ED6"/>
    <w:rsid w:val="00955F11"/>
    <w:rsid w:val="0095776F"/>
    <w:rsid w:val="00960909"/>
    <w:rsid w:val="00960A17"/>
    <w:rsid w:val="00960B60"/>
    <w:rsid w:val="00960C29"/>
    <w:rsid w:val="00960E8F"/>
    <w:rsid w:val="009610D7"/>
    <w:rsid w:val="00961D73"/>
    <w:rsid w:val="00962178"/>
    <w:rsid w:val="00962303"/>
    <w:rsid w:val="00962669"/>
    <w:rsid w:val="00962712"/>
    <w:rsid w:val="00962A44"/>
    <w:rsid w:val="009634BD"/>
    <w:rsid w:val="00963534"/>
    <w:rsid w:val="00963869"/>
    <w:rsid w:val="00963C31"/>
    <w:rsid w:val="00963CB5"/>
    <w:rsid w:val="009647E7"/>
    <w:rsid w:val="00964AAC"/>
    <w:rsid w:val="00965028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909"/>
    <w:rsid w:val="00974E71"/>
    <w:rsid w:val="00975D08"/>
    <w:rsid w:val="009760B5"/>
    <w:rsid w:val="00977265"/>
    <w:rsid w:val="00977771"/>
    <w:rsid w:val="00980546"/>
    <w:rsid w:val="00980F1C"/>
    <w:rsid w:val="009816FC"/>
    <w:rsid w:val="00981D53"/>
    <w:rsid w:val="0098207F"/>
    <w:rsid w:val="00983989"/>
    <w:rsid w:val="00983E6F"/>
    <w:rsid w:val="0098418F"/>
    <w:rsid w:val="00984809"/>
    <w:rsid w:val="0098495F"/>
    <w:rsid w:val="00984A0A"/>
    <w:rsid w:val="00984AD8"/>
    <w:rsid w:val="00984B89"/>
    <w:rsid w:val="009854B1"/>
    <w:rsid w:val="009872BD"/>
    <w:rsid w:val="00990668"/>
    <w:rsid w:val="00990A24"/>
    <w:rsid w:val="00990EC4"/>
    <w:rsid w:val="0099105B"/>
    <w:rsid w:val="00991AC6"/>
    <w:rsid w:val="00992960"/>
    <w:rsid w:val="00993339"/>
    <w:rsid w:val="00994B21"/>
    <w:rsid w:val="00995047"/>
    <w:rsid w:val="00995671"/>
    <w:rsid w:val="009962B2"/>
    <w:rsid w:val="00996570"/>
    <w:rsid w:val="009971A1"/>
    <w:rsid w:val="009977D8"/>
    <w:rsid w:val="00997AED"/>
    <w:rsid w:val="009A0426"/>
    <w:rsid w:val="009A0DE0"/>
    <w:rsid w:val="009A1942"/>
    <w:rsid w:val="009A2778"/>
    <w:rsid w:val="009A30D7"/>
    <w:rsid w:val="009A4705"/>
    <w:rsid w:val="009A47E2"/>
    <w:rsid w:val="009A559B"/>
    <w:rsid w:val="009A5D77"/>
    <w:rsid w:val="009A6F29"/>
    <w:rsid w:val="009A7373"/>
    <w:rsid w:val="009A73B1"/>
    <w:rsid w:val="009A7B98"/>
    <w:rsid w:val="009B09EC"/>
    <w:rsid w:val="009B0CE1"/>
    <w:rsid w:val="009B13AD"/>
    <w:rsid w:val="009B1B82"/>
    <w:rsid w:val="009B24EC"/>
    <w:rsid w:val="009B2B6E"/>
    <w:rsid w:val="009B2F59"/>
    <w:rsid w:val="009B3303"/>
    <w:rsid w:val="009B39A8"/>
    <w:rsid w:val="009B4482"/>
    <w:rsid w:val="009B46EE"/>
    <w:rsid w:val="009B480E"/>
    <w:rsid w:val="009B5231"/>
    <w:rsid w:val="009B662C"/>
    <w:rsid w:val="009B719D"/>
    <w:rsid w:val="009C08CB"/>
    <w:rsid w:val="009C0A98"/>
    <w:rsid w:val="009C2D61"/>
    <w:rsid w:val="009C2FE8"/>
    <w:rsid w:val="009C315F"/>
    <w:rsid w:val="009C31FF"/>
    <w:rsid w:val="009C3AD6"/>
    <w:rsid w:val="009C3CC1"/>
    <w:rsid w:val="009C424A"/>
    <w:rsid w:val="009C469F"/>
    <w:rsid w:val="009C49DE"/>
    <w:rsid w:val="009C4B15"/>
    <w:rsid w:val="009C4C4B"/>
    <w:rsid w:val="009C4DEE"/>
    <w:rsid w:val="009C59E5"/>
    <w:rsid w:val="009C6809"/>
    <w:rsid w:val="009C7443"/>
    <w:rsid w:val="009D03E9"/>
    <w:rsid w:val="009D0A7D"/>
    <w:rsid w:val="009D0AA4"/>
    <w:rsid w:val="009D13EB"/>
    <w:rsid w:val="009D1F2F"/>
    <w:rsid w:val="009D29E2"/>
    <w:rsid w:val="009D2E26"/>
    <w:rsid w:val="009D3440"/>
    <w:rsid w:val="009D3C7B"/>
    <w:rsid w:val="009D4557"/>
    <w:rsid w:val="009D4C46"/>
    <w:rsid w:val="009D5A04"/>
    <w:rsid w:val="009D5E5A"/>
    <w:rsid w:val="009D62B3"/>
    <w:rsid w:val="009D694A"/>
    <w:rsid w:val="009D695D"/>
    <w:rsid w:val="009D7FE6"/>
    <w:rsid w:val="009E021E"/>
    <w:rsid w:val="009E084A"/>
    <w:rsid w:val="009E0966"/>
    <w:rsid w:val="009E1FD8"/>
    <w:rsid w:val="009E26D0"/>
    <w:rsid w:val="009E271F"/>
    <w:rsid w:val="009E2931"/>
    <w:rsid w:val="009E3ECC"/>
    <w:rsid w:val="009E4B85"/>
    <w:rsid w:val="009E4C76"/>
    <w:rsid w:val="009E4EB3"/>
    <w:rsid w:val="009E563B"/>
    <w:rsid w:val="009E5D2B"/>
    <w:rsid w:val="009F0CC2"/>
    <w:rsid w:val="009F0D45"/>
    <w:rsid w:val="009F2F35"/>
    <w:rsid w:val="009F31C7"/>
    <w:rsid w:val="009F3670"/>
    <w:rsid w:val="009F4325"/>
    <w:rsid w:val="009F4619"/>
    <w:rsid w:val="009F48EF"/>
    <w:rsid w:val="009F503B"/>
    <w:rsid w:val="009F7E38"/>
    <w:rsid w:val="00A00561"/>
    <w:rsid w:val="00A01162"/>
    <w:rsid w:val="00A01665"/>
    <w:rsid w:val="00A01A5A"/>
    <w:rsid w:val="00A02411"/>
    <w:rsid w:val="00A02488"/>
    <w:rsid w:val="00A024E1"/>
    <w:rsid w:val="00A0335B"/>
    <w:rsid w:val="00A039E3"/>
    <w:rsid w:val="00A04354"/>
    <w:rsid w:val="00A0488F"/>
    <w:rsid w:val="00A04D41"/>
    <w:rsid w:val="00A050A8"/>
    <w:rsid w:val="00A0571C"/>
    <w:rsid w:val="00A062CA"/>
    <w:rsid w:val="00A07136"/>
    <w:rsid w:val="00A07423"/>
    <w:rsid w:val="00A0752A"/>
    <w:rsid w:val="00A10859"/>
    <w:rsid w:val="00A10B2B"/>
    <w:rsid w:val="00A10E14"/>
    <w:rsid w:val="00A10FA6"/>
    <w:rsid w:val="00A11456"/>
    <w:rsid w:val="00A12B07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16894"/>
    <w:rsid w:val="00A16A8E"/>
    <w:rsid w:val="00A17200"/>
    <w:rsid w:val="00A20389"/>
    <w:rsid w:val="00A203D4"/>
    <w:rsid w:val="00A206F7"/>
    <w:rsid w:val="00A21297"/>
    <w:rsid w:val="00A21D83"/>
    <w:rsid w:val="00A21E7F"/>
    <w:rsid w:val="00A21F59"/>
    <w:rsid w:val="00A2505B"/>
    <w:rsid w:val="00A253BF"/>
    <w:rsid w:val="00A253FD"/>
    <w:rsid w:val="00A2547D"/>
    <w:rsid w:val="00A256E4"/>
    <w:rsid w:val="00A2631C"/>
    <w:rsid w:val="00A2662F"/>
    <w:rsid w:val="00A26984"/>
    <w:rsid w:val="00A2751D"/>
    <w:rsid w:val="00A2763C"/>
    <w:rsid w:val="00A277BC"/>
    <w:rsid w:val="00A30697"/>
    <w:rsid w:val="00A31388"/>
    <w:rsid w:val="00A316D6"/>
    <w:rsid w:val="00A316F4"/>
    <w:rsid w:val="00A31757"/>
    <w:rsid w:val="00A317EE"/>
    <w:rsid w:val="00A33D3D"/>
    <w:rsid w:val="00A34A70"/>
    <w:rsid w:val="00A34DCC"/>
    <w:rsid w:val="00A34E68"/>
    <w:rsid w:val="00A34E81"/>
    <w:rsid w:val="00A35E22"/>
    <w:rsid w:val="00A360C9"/>
    <w:rsid w:val="00A366DF"/>
    <w:rsid w:val="00A371B7"/>
    <w:rsid w:val="00A371D5"/>
    <w:rsid w:val="00A37DCF"/>
    <w:rsid w:val="00A37F0D"/>
    <w:rsid w:val="00A40056"/>
    <w:rsid w:val="00A40883"/>
    <w:rsid w:val="00A40AD3"/>
    <w:rsid w:val="00A41752"/>
    <w:rsid w:val="00A4263D"/>
    <w:rsid w:val="00A4321B"/>
    <w:rsid w:val="00A43426"/>
    <w:rsid w:val="00A43A36"/>
    <w:rsid w:val="00A44EB9"/>
    <w:rsid w:val="00A44FFC"/>
    <w:rsid w:val="00A45349"/>
    <w:rsid w:val="00A455B7"/>
    <w:rsid w:val="00A463E5"/>
    <w:rsid w:val="00A466CF"/>
    <w:rsid w:val="00A47621"/>
    <w:rsid w:val="00A47C21"/>
    <w:rsid w:val="00A47EA1"/>
    <w:rsid w:val="00A507A6"/>
    <w:rsid w:val="00A50A94"/>
    <w:rsid w:val="00A50C66"/>
    <w:rsid w:val="00A5188C"/>
    <w:rsid w:val="00A51E9D"/>
    <w:rsid w:val="00A52851"/>
    <w:rsid w:val="00A534FE"/>
    <w:rsid w:val="00A53F37"/>
    <w:rsid w:val="00A54B02"/>
    <w:rsid w:val="00A54B76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FDA"/>
    <w:rsid w:val="00A63EF3"/>
    <w:rsid w:val="00A64534"/>
    <w:rsid w:val="00A64ACF"/>
    <w:rsid w:val="00A6500C"/>
    <w:rsid w:val="00A65641"/>
    <w:rsid w:val="00A65A64"/>
    <w:rsid w:val="00A661CA"/>
    <w:rsid w:val="00A66528"/>
    <w:rsid w:val="00A6688E"/>
    <w:rsid w:val="00A7000F"/>
    <w:rsid w:val="00A7001A"/>
    <w:rsid w:val="00A7037A"/>
    <w:rsid w:val="00A7156B"/>
    <w:rsid w:val="00A71634"/>
    <w:rsid w:val="00A71A9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0899"/>
    <w:rsid w:val="00A812AD"/>
    <w:rsid w:val="00A816C9"/>
    <w:rsid w:val="00A81A9F"/>
    <w:rsid w:val="00A8352B"/>
    <w:rsid w:val="00A838F4"/>
    <w:rsid w:val="00A843A4"/>
    <w:rsid w:val="00A84A20"/>
    <w:rsid w:val="00A8513A"/>
    <w:rsid w:val="00A8548B"/>
    <w:rsid w:val="00A857E8"/>
    <w:rsid w:val="00A8627A"/>
    <w:rsid w:val="00A865F3"/>
    <w:rsid w:val="00A86EB0"/>
    <w:rsid w:val="00A872B2"/>
    <w:rsid w:val="00A8730B"/>
    <w:rsid w:val="00A879EF"/>
    <w:rsid w:val="00A87E59"/>
    <w:rsid w:val="00A9033B"/>
    <w:rsid w:val="00A90FA8"/>
    <w:rsid w:val="00A91514"/>
    <w:rsid w:val="00A91BDB"/>
    <w:rsid w:val="00A921E9"/>
    <w:rsid w:val="00A929E9"/>
    <w:rsid w:val="00A92EBA"/>
    <w:rsid w:val="00A936C4"/>
    <w:rsid w:val="00A939B2"/>
    <w:rsid w:val="00A93BAE"/>
    <w:rsid w:val="00A93C68"/>
    <w:rsid w:val="00A93EC9"/>
    <w:rsid w:val="00A94812"/>
    <w:rsid w:val="00A94B1F"/>
    <w:rsid w:val="00A9678D"/>
    <w:rsid w:val="00A96E0B"/>
    <w:rsid w:val="00A972CD"/>
    <w:rsid w:val="00A97426"/>
    <w:rsid w:val="00A97CB2"/>
    <w:rsid w:val="00A97E75"/>
    <w:rsid w:val="00AA0103"/>
    <w:rsid w:val="00AA06AD"/>
    <w:rsid w:val="00AA0B2C"/>
    <w:rsid w:val="00AA1794"/>
    <w:rsid w:val="00AA1957"/>
    <w:rsid w:val="00AA1DAE"/>
    <w:rsid w:val="00AA3642"/>
    <w:rsid w:val="00AA378F"/>
    <w:rsid w:val="00AA4055"/>
    <w:rsid w:val="00AA44C1"/>
    <w:rsid w:val="00AA5AC4"/>
    <w:rsid w:val="00AA5D60"/>
    <w:rsid w:val="00AA720C"/>
    <w:rsid w:val="00AB05B0"/>
    <w:rsid w:val="00AB0881"/>
    <w:rsid w:val="00AB14E7"/>
    <w:rsid w:val="00AB16F7"/>
    <w:rsid w:val="00AB24F2"/>
    <w:rsid w:val="00AB2B92"/>
    <w:rsid w:val="00AB3589"/>
    <w:rsid w:val="00AB38F4"/>
    <w:rsid w:val="00AB4A8B"/>
    <w:rsid w:val="00AB5453"/>
    <w:rsid w:val="00AB679A"/>
    <w:rsid w:val="00AB6CF7"/>
    <w:rsid w:val="00AB7887"/>
    <w:rsid w:val="00AB7CA4"/>
    <w:rsid w:val="00AB7EC4"/>
    <w:rsid w:val="00AB7F70"/>
    <w:rsid w:val="00AC02EC"/>
    <w:rsid w:val="00AC101E"/>
    <w:rsid w:val="00AC1541"/>
    <w:rsid w:val="00AC2450"/>
    <w:rsid w:val="00AC2CAE"/>
    <w:rsid w:val="00AC3388"/>
    <w:rsid w:val="00AC35A6"/>
    <w:rsid w:val="00AC371E"/>
    <w:rsid w:val="00AC3845"/>
    <w:rsid w:val="00AC4485"/>
    <w:rsid w:val="00AC50E2"/>
    <w:rsid w:val="00AC56F8"/>
    <w:rsid w:val="00AC5CA2"/>
    <w:rsid w:val="00AC64BA"/>
    <w:rsid w:val="00AC6E75"/>
    <w:rsid w:val="00AC7D4D"/>
    <w:rsid w:val="00AD01BE"/>
    <w:rsid w:val="00AD086C"/>
    <w:rsid w:val="00AD1337"/>
    <w:rsid w:val="00AD2082"/>
    <w:rsid w:val="00AD29FA"/>
    <w:rsid w:val="00AD2B40"/>
    <w:rsid w:val="00AD3C85"/>
    <w:rsid w:val="00AD3D09"/>
    <w:rsid w:val="00AD43A9"/>
    <w:rsid w:val="00AD47FF"/>
    <w:rsid w:val="00AD50CF"/>
    <w:rsid w:val="00AD50D4"/>
    <w:rsid w:val="00AD532A"/>
    <w:rsid w:val="00AD5567"/>
    <w:rsid w:val="00AD7230"/>
    <w:rsid w:val="00AE0181"/>
    <w:rsid w:val="00AE0F4D"/>
    <w:rsid w:val="00AE19F4"/>
    <w:rsid w:val="00AE2770"/>
    <w:rsid w:val="00AE29D0"/>
    <w:rsid w:val="00AE2F9F"/>
    <w:rsid w:val="00AE3CC1"/>
    <w:rsid w:val="00AE4259"/>
    <w:rsid w:val="00AE4332"/>
    <w:rsid w:val="00AE57AB"/>
    <w:rsid w:val="00AE69F1"/>
    <w:rsid w:val="00AE6E6A"/>
    <w:rsid w:val="00AE71A0"/>
    <w:rsid w:val="00AE7443"/>
    <w:rsid w:val="00AE7D8E"/>
    <w:rsid w:val="00AF0868"/>
    <w:rsid w:val="00AF0D81"/>
    <w:rsid w:val="00AF0F0E"/>
    <w:rsid w:val="00AF12E3"/>
    <w:rsid w:val="00AF1373"/>
    <w:rsid w:val="00AF1D86"/>
    <w:rsid w:val="00AF1D91"/>
    <w:rsid w:val="00AF3824"/>
    <w:rsid w:val="00AF44BE"/>
    <w:rsid w:val="00AF4E83"/>
    <w:rsid w:val="00AF4EE0"/>
    <w:rsid w:val="00AF5214"/>
    <w:rsid w:val="00AF5327"/>
    <w:rsid w:val="00AF5976"/>
    <w:rsid w:val="00AF5EEF"/>
    <w:rsid w:val="00AF5F35"/>
    <w:rsid w:val="00AF747A"/>
    <w:rsid w:val="00AF75D8"/>
    <w:rsid w:val="00AF78F9"/>
    <w:rsid w:val="00B0062A"/>
    <w:rsid w:val="00B00D26"/>
    <w:rsid w:val="00B00D5C"/>
    <w:rsid w:val="00B00D6C"/>
    <w:rsid w:val="00B00E6C"/>
    <w:rsid w:val="00B01E68"/>
    <w:rsid w:val="00B02177"/>
    <w:rsid w:val="00B0345C"/>
    <w:rsid w:val="00B03F7A"/>
    <w:rsid w:val="00B0479E"/>
    <w:rsid w:val="00B04FAC"/>
    <w:rsid w:val="00B0540B"/>
    <w:rsid w:val="00B07079"/>
    <w:rsid w:val="00B07220"/>
    <w:rsid w:val="00B07EC1"/>
    <w:rsid w:val="00B10522"/>
    <w:rsid w:val="00B1065D"/>
    <w:rsid w:val="00B11265"/>
    <w:rsid w:val="00B11713"/>
    <w:rsid w:val="00B13C4B"/>
    <w:rsid w:val="00B13E58"/>
    <w:rsid w:val="00B142F2"/>
    <w:rsid w:val="00B14503"/>
    <w:rsid w:val="00B14A7F"/>
    <w:rsid w:val="00B14B66"/>
    <w:rsid w:val="00B2003F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492A"/>
    <w:rsid w:val="00B25976"/>
    <w:rsid w:val="00B25C88"/>
    <w:rsid w:val="00B25FFE"/>
    <w:rsid w:val="00B26F30"/>
    <w:rsid w:val="00B30303"/>
    <w:rsid w:val="00B31983"/>
    <w:rsid w:val="00B322E9"/>
    <w:rsid w:val="00B3263A"/>
    <w:rsid w:val="00B3295A"/>
    <w:rsid w:val="00B330FE"/>
    <w:rsid w:val="00B3337E"/>
    <w:rsid w:val="00B33501"/>
    <w:rsid w:val="00B33E6D"/>
    <w:rsid w:val="00B3453E"/>
    <w:rsid w:val="00B3536F"/>
    <w:rsid w:val="00B35BA1"/>
    <w:rsid w:val="00B35D95"/>
    <w:rsid w:val="00B374E3"/>
    <w:rsid w:val="00B37CFF"/>
    <w:rsid w:val="00B37D02"/>
    <w:rsid w:val="00B40CD4"/>
    <w:rsid w:val="00B40F6E"/>
    <w:rsid w:val="00B413AC"/>
    <w:rsid w:val="00B41A33"/>
    <w:rsid w:val="00B41D56"/>
    <w:rsid w:val="00B42EC8"/>
    <w:rsid w:val="00B43255"/>
    <w:rsid w:val="00B4343A"/>
    <w:rsid w:val="00B43E5A"/>
    <w:rsid w:val="00B44F4A"/>
    <w:rsid w:val="00B457D1"/>
    <w:rsid w:val="00B45B01"/>
    <w:rsid w:val="00B4601E"/>
    <w:rsid w:val="00B47538"/>
    <w:rsid w:val="00B47E7C"/>
    <w:rsid w:val="00B47FC5"/>
    <w:rsid w:val="00B50117"/>
    <w:rsid w:val="00B50191"/>
    <w:rsid w:val="00B50892"/>
    <w:rsid w:val="00B50DF7"/>
    <w:rsid w:val="00B51382"/>
    <w:rsid w:val="00B5163F"/>
    <w:rsid w:val="00B523DC"/>
    <w:rsid w:val="00B52491"/>
    <w:rsid w:val="00B53477"/>
    <w:rsid w:val="00B5365C"/>
    <w:rsid w:val="00B54691"/>
    <w:rsid w:val="00B54DCD"/>
    <w:rsid w:val="00B558FD"/>
    <w:rsid w:val="00B56308"/>
    <w:rsid w:val="00B5751E"/>
    <w:rsid w:val="00B57D31"/>
    <w:rsid w:val="00B613BE"/>
    <w:rsid w:val="00B617F2"/>
    <w:rsid w:val="00B624D4"/>
    <w:rsid w:val="00B62FAC"/>
    <w:rsid w:val="00B650BA"/>
    <w:rsid w:val="00B652C2"/>
    <w:rsid w:val="00B65426"/>
    <w:rsid w:val="00B65F4A"/>
    <w:rsid w:val="00B6755E"/>
    <w:rsid w:val="00B7004E"/>
    <w:rsid w:val="00B70762"/>
    <w:rsid w:val="00B70FC3"/>
    <w:rsid w:val="00B7213E"/>
    <w:rsid w:val="00B73AC4"/>
    <w:rsid w:val="00B73F9E"/>
    <w:rsid w:val="00B741C3"/>
    <w:rsid w:val="00B74277"/>
    <w:rsid w:val="00B74555"/>
    <w:rsid w:val="00B74A48"/>
    <w:rsid w:val="00B75BE7"/>
    <w:rsid w:val="00B75F16"/>
    <w:rsid w:val="00B75F4B"/>
    <w:rsid w:val="00B760BD"/>
    <w:rsid w:val="00B76B19"/>
    <w:rsid w:val="00B76CE8"/>
    <w:rsid w:val="00B76D8B"/>
    <w:rsid w:val="00B77418"/>
    <w:rsid w:val="00B77BD4"/>
    <w:rsid w:val="00B80089"/>
    <w:rsid w:val="00B80281"/>
    <w:rsid w:val="00B80647"/>
    <w:rsid w:val="00B80BB6"/>
    <w:rsid w:val="00B815EC"/>
    <w:rsid w:val="00B82533"/>
    <w:rsid w:val="00B8298B"/>
    <w:rsid w:val="00B8316C"/>
    <w:rsid w:val="00B831FA"/>
    <w:rsid w:val="00B83387"/>
    <w:rsid w:val="00B83B4C"/>
    <w:rsid w:val="00B84826"/>
    <w:rsid w:val="00B84904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566"/>
    <w:rsid w:val="00B92FB5"/>
    <w:rsid w:val="00B9715A"/>
    <w:rsid w:val="00B9743A"/>
    <w:rsid w:val="00B97653"/>
    <w:rsid w:val="00BA0A97"/>
    <w:rsid w:val="00BA1182"/>
    <w:rsid w:val="00BA12B1"/>
    <w:rsid w:val="00BA1D9B"/>
    <w:rsid w:val="00BA3828"/>
    <w:rsid w:val="00BA3AD7"/>
    <w:rsid w:val="00BA3DC6"/>
    <w:rsid w:val="00BA3F50"/>
    <w:rsid w:val="00BA4E64"/>
    <w:rsid w:val="00BA4E8C"/>
    <w:rsid w:val="00BA4EE0"/>
    <w:rsid w:val="00BA54D3"/>
    <w:rsid w:val="00BA5AF4"/>
    <w:rsid w:val="00BA67E9"/>
    <w:rsid w:val="00BA6E7A"/>
    <w:rsid w:val="00BB0112"/>
    <w:rsid w:val="00BB0557"/>
    <w:rsid w:val="00BB079A"/>
    <w:rsid w:val="00BB0DF0"/>
    <w:rsid w:val="00BB194E"/>
    <w:rsid w:val="00BB1B2E"/>
    <w:rsid w:val="00BB2913"/>
    <w:rsid w:val="00BB3E12"/>
    <w:rsid w:val="00BB48AF"/>
    <w:rsid w:val="00BB5609"/>
    <w:rsid w:val="00BB63C9"/>
    <w:rsid w:val="00BB6B6A"/>
    <w:rsid w:val="00BB7359"/>
    <w:rsid w:val="00BC03FE"/>
    <w:rsid w:val="00BC0CC9"/>
    <w:rsid w:val="00BC1AA6"/>
    <w:rsid w:val="00BC1D7D"/>
    <w:rsid w:val="00BC1E57"/>
    <w:rsid w:val="00BC2BE6"/>
    <w:rsid w:val="00BC34CC"/>
    <w:rsid w:val="00BC38AF"/>
    <w:rsid w:val="00BC489B"/>
    <w:rsid w:val="00BC5ACB"/>
    <w:rsid w:val="00BC5D84"/>
    <w:rsid w:val="00BC5F1C"/>
    <w:rsid w:val="00BC6AAB"/>
    <w:rsid w:val="00BC6CDB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1FBC"/>
    <w:rsid w:val="00BE237F"/>
    <w:rsid w:val="00BE23B5"/>
    <w:rsid w:val="00BE2B72"/>
    <w:rsid w:val="00BE359C"/>
    <w:rsid w:val="00BE3DFD"/>
    <w:rsid w:val="00BE45D0"/>
    <w:rsid w:val="00BE494E"/>
    <w:rsid w:val="00BE4A44"/>
    <w:rsid w:val="00BE4B31"/>
    <w:rsid w:val="00BE4CC5"/>
    <w:rsid w:val="00BE51B9"/>
    <w:rsid w:val="00BE5F95"/>
    <w:rsid w:val="00BE60C3"/>
    <w:rsid w:val="00BE659A"/>
    <w:rsid w:val="00BE67BF"/>
    <w:rsid w:val="00BE7644"/>
    <w:rsid w:val="00BE7A80"/>
    <w:rsid w:val="00BF02E5"/>
    <w:rsid w:val="00BF0376"/>
    <w:rsid w:val="00BF0864"/>
    <w:rsid w:val="00BF15E3"/>
    <w:rsid w:val="00BF20DC"/>
    <w:rsid w:val="00BF3A12"/>
    <w:rsid w:val="00BF4E93"/>
    <w:rsid w:val="00BF57AF"/>
    <w:rsid w:val="00BF5915"/>
    <w:rsid w:val="00BF5A78"/>
    <w:rsid w:val="00BF70F0"/>
    <w:rsid w:val="00BF7C2C"/>
    <w:rsid w:val="00BF7D53"/>
    <w:rsid w:val="00BF7D6A"/>
    <w:rsid w:val="00C00A2C"/>
    <w:rsid w:val="00C015A1"/>
    <w:rsid w:val="00C01631"/>
    <w:rsid w:val="00C01800"/>
    <w:rsid w:val="00C01B2E"/>
    <w:rsid w:val="00C01CAA"/>
    <w:rsid w:val="00C02559"/>
    <w:rsid w:val="00C026BF"/>
    <w:rsid w:val="00C028A3"/>
    <w:rsid w:val="00C02ECA"/>
    <w:rsid w:val="00C02F50"/>
    <w:rsid w:val="00C0342E"/>
    <w:rsid w:val="00C04105"/>
    <w:rsid w:val="00C0430F"/>
    <w:rsid w:val="00C04524"/>
    <w:rsid w:val="00C051B5"/>
    <w:rsid w:val="00C05515"/>
    <w:rsid w:val="00C06564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923"/>
    <w:rsid w:val="00C14981"/>
    <w:rsid w:val="00C156DB"/>
    <w:rsid w:val="00C15A9E"/>
    <w:rsid w:val="00C1676E"/>
    <w:rsid w:val="00C167C8"/>
    <w:rsid w:val="00C16EAA"/>
    <w:rsid w:val="00C1723A"/>
    <w:rsid w:val="00C173BA"/>
    <w:rsid w:val="00C1763E"/>
    <w:rsid w:val="00C20FF5"/>
    <w:rsid w:val="00C22EBC"/>
    <w:rsid w:val="00C230AC"/>
    <w:rsid w:val="00C23AA2"/>
    <w:rsid w:val="00C244CF"/>
    <w:rsid w:val="00C24933"/>
    <w:rsid w:val="00C24D1A"/>
    <w:rsid w:val="00C256D6"/>
    <w:rsid w:val="00C25F61"/>
    <w:rsid w:val="00C26407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599"/>
    <w:rsid w:val="00C3663E"/>
    <w:rsid w:val="00C367FE"/>
    <w:rsid w:val="00C40907"/>
    <w:rsid w:val="00C41875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734"/>
    <w:rsid w:val="00C47A97"/>
    <w:rsid w:val="00C47F82"/>
    <w:rsid w:val="00C50DEB"/>
    <w:rsid w:val="00C510FD"/>
    <w:rsid w:val="00C513FD"/>
    <w:rsid w:val="00C52F63"/>
    <w:rsid w:val="00C531FA"/>
    <w:rsid w:val="00C535DA"/>
    <w:rsid w:val="00C53647"/>
    <w:rsid w:val="00C547E0"/>
    <w:rsid w:val="00C54A30"/>
    <w:rsid w:val="00C55156"/>
    <w:rsid w:val="00C55342"/>
    <w:rsid w:val="00C55683"/>
    <w:rsid w:val="00C56D45"/>
    <w:rsid w:val="00C6084E"/>
    <w:rsid w:val="00C608C3"/>
    <w:rsid w:val="00C60A5B"/>
    <w:rsid w:val="00C60FCB"/>
    <w:rsid w:val="00C6179B"/>
    <w:rsid w:val="00C62CEF"/>
    <w:rsid w:val="00C62D04"/>
    <w:rsid w:val="00C62DDE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6B61"/>
    <w:rsid w:val="00C670C5"/>
    <w:rsid w:val="00C671E8"/>
    <w:rsid w:val="00C718E5"/>
    <w:rsid w:val="00C728BF"/>
    <w:rsid w:val="00C74C00"/>
    <w:rsid w:val="00C74F70"/>
    <w:rsid w:val="00C75A40"/>
    <w:rsid w:val="00C75EDB"/>
    <w:rsid w:val="00C766C1"/>
    <w:rsid w:val="00C76E11"/>
    <w:rsid w:val="00C77CE1"/>
    <w:rsid w:val="00C80535"/>
    <w:rsid w:val="00C80799"/>
    <w:rsid w:val="00C816D3"/>
    <w:rsid w:val="00C81FE7"/>
    <w:rsid w:val="00C82223"/>
    <w:rsid w:val="00C822D3"/>
    <w:rsid w:val="00C82429"/>
    <w:rsid w:val="00C82694"/>
    <w:rsid w:val="00C838A2"/>
    <w:rsid w:val="00C8392B"/>
    <w:rsid w:val="00C85702"/>
    <w:rsid w:val="00C8693D"/>
    <w:rsid w:val="00C86E14"/>
    <w:rsid w:val="00C86E20"/>
    <w:rsid w:val="00C87226"/>
    <w:rsid w:val="00C905A5"/>
    <w:rsid w:val="00C90E8D"/>
    <w:rsid w:val="00C91CBC"/>
    <w:rsid w:val="00C926F6"/>
    <w:rsid w:val="00C92B4A"/>
    <w:rsid w:val="00C936E7"/>
    <w:rsid w:val="00C944B7"/>
    <w:rsid w:val="00C94673"/>
    <w:rsid w:val="00C94687"/>
    <w:rsid w:val="00C950C8"/>
    <w:rsid w:val="00C9517F"/>
    <w:rsid w:val="00C959A1"/>
    <w:rsid w:val="00C95F78"/>
    <w:rsid w:val="00C96493"/>
    <w:rsid w:val="00C96E4F"/>
    <w:rsid w:val="00C976EE"/>
    <w:rsid w:val="00C97C73"/>
    <w:rsid w:val="00C97CFA"/>
    <w:rsid w:val="00CA0492"/>
    <w:rsid w:val="00CA0998"/>
    <w:rsid w:val="00CA1EF1"/>
    <w:rsid w:val="00CA3141"/>
    <w:rsid w:val="00CA34F3"/>
    <w:rsid w:val="00CA3508"/>
    <w:rsid w:val="00CA3708"/>
    <w:rsid w:val="00CA399A"/>
    <w:rsid w:val="00CA4195"/>
    <w:rsid w:val="00CA45C9"/>
    <w:rsid w:val="00CA52E2"/>
    <w:rsid w:val="00CA5F3B"/>
    <w:rsid w:val="00CA60DF"/>
    <w:rsid w:val="00CA6B61"/>
    <w:rsid w:val="00CA6B81"/>
    <w:rsid w:val="00CA75CF"/>
    <w:rsid w:val="00CA7805"/>
    <w:rsid w:val="00CB003B"/>
    <w:rsid w:val="00CB021D"/>
    <w:rsid w:val="00CB04A2"/>
    <w:rsid w:val="00CB11EE"/>
    <w:rsid w:val="00CB1978"/>
    <w:rsid w:val="00CB287B"/>
    <w:rsid w:val="00CB313F"/>
    <w:rsid w:val="00CB362E"/>
    <w:rsid w:val="00CB37F3"/>
    <w:rsid w:val="00CB3B4C"/>
    <w:rsid w:val="00CB3E2D"/>
    <w:rsid w:val="00CB4127"/>
    <w:rsid w:val="00CB445E"/>
    <w:rsid w:val="00CB4728"/>
    <w:rsid w:val="00CB4F74"/>
    <w:rsid w:val="00CB5304"/>
    <w:rsid w:val="00CB5C20"/>
    <w:rsid w:val="00CB5F08"/>
    <w:rsid w:val="00CB609D"/>
    <w:rsid w:val="00CB65D6"/>
    <w:rsid w:val="00CB71B9"/>
    <w:rsid w:val="00CB7EB4"/>
    <w:rsid w:val="00CC03C4"/>
    <w:rsid w:val="00CC0A75"/>
    <w:rsid w:val="00CC2BC5"/>
    <w:rsid w:val="00CC3E7A"/>
    <w:rsid w:val="00CC40C6"/>
    <w:rsid w:val="00CC4445"/>
    <w:rsid w:val="00CC4933"/>
    <w:rsid w:val="00CC4E0F"/>
    <w:rsid w:val="00CC53E9"/>
    <w:rsid w:val="00CC5661"/>
    <w:rsid w:val="00CC5669"/>
    <w:rsid w:val="00CC5D2B"/>
    <w:rsid w:val="00CC6BB3"/>
    <w:rsid w:val="00CC70FA"/>
    <w:rsid w:val="00CD060D"/>
    <w:rsid w:val="00CD0DE3"/>
    <w:rsid w:val="00CD0E9F"/>
    <w:rsid w:val="00CD15F9"/>
    <w:rsid w:val="00CD1E4F"/>
    <w:rsid w:val="00CD27C2"/>
    <w:rsid w:val="00CD2ACE"/>
    <w:rsid w:val="00CD3A9F"/>
    <w:rsid w:val="00CD3D58"/>
    <w:rsid w:val="00CD4AA3"/>
    <w:rsid w:val="00CD4BD6"/>
    <w:rsid w:val="00CD66AC"/>
    <w:rsid w:val="00CD66D7"/>
    <w:rsid w:val="00CD6746"/>
    <w:rsid w:val="00CD6FB0"/>
    <w:rsid w:val="00CD7142"/>
    <w:rsid w:val="00CD7811"/>
    <w:rsid w:val="00CD7CEA"/>
    <w:rsid w:val="00CD7DCA"/>
    <w:rsid w:val="00CE040A"/>
    <w:rsid w:val="00CE138F"/>
    <w:rsid w:val="00CE1E81"/>
    <w:rsid w:val="00CE2945"/>
    <w:rsid w:val="00CE2982"/>
    <w:rsid w:val="00CE30FD"/>
    <w:rsid w:val="00CE341F"/>
    <w:rsid w:val="00CE3C34"/>
    <w:rsid w:val="00CE3D77"/>
    <w:rsid w:val="00CE3FA0"/>
    <w:rsid w:val="00CE4AA2"/>
    <w:rsid w:val="00CE571B"/>
    <w:rsid w:val="00CE576F"/>
    <w:rsid w:val="00CE5844"/>
    <w:rsid w:val="00CE647F"/>
    <w:rsid w:val="00CE64D1"/>
    <w:rsid w:val="00CE68BD"/>
    <w:rsid w:val="00CE6A18"/>
    <w:rsid w:val="00CE6C42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08"/>
    <w:rsid w:val="00CF1FFB"/>
    <w:rsid w:val="00CF2224"/>
    <w:rsid w:val="00CF3274"/>
    <w:rsid w:val="00CF34A3"/>
    <w:rsid w:val="00CF394C"/>
    <w:rsid w:val="00CF3D34"/>
    <w:rsid w:val="00CF44D6"/>
    <w:rsid w:val="00CF4852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488D"/>
    <w:rsid w:val="00D07CC6"/>
    <w:rsid w:val="00D10783"/>
    <w:rsid w:val="00D11595"/>
    <w:rsid w:val="00D11EED"/>
    <w:rsid w:val="00D12180"/>
    <w:rsid w:val="00D122CC"/>
    <w:rsid w:val="00D12A93"/>
    <w:rsid w:val="00D12CA2"/>
    <w:rsid w:val="00D12D73"/>
    <w:rsid w:val="00D135D5"/>
    <w:rsid w:val="00D13E64"/>
    <w:rsid w:val="00D144D8"/>
    <w:rsid w:val="00D146B5"/>
    <w:rsid w:val="00D14E89"/>
    <w:rsid w:val="00D15642"/>
    <w:rsid w:val="00D15CB4"/>
    <w:rsid w:val="00D15E9C"/>
    <w:rsid w:val="00D1642C"/>
    <w:rsid w:val="00D16903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5C6"/>
    <w:rsid w:val="00D2497A"/>
    <w:rsid w:val="00D251B4"/>
    <w:rsid w:val="00D258D5"/>
    <w:rsid w:val="00D278A9"/>
    <w:rsid w:val="00D27AD1"/>
    <w:rsid w:val="00D27EA4"/>
    <w:rsid w:val="00D300E2"/>
    <w:rsid w:val="00D309FA"/>
    <w:rsid w:val="00D32222"/>
    <w:rsid w:val="00D326C1"/>
    <w:rsid w:val="00D32C65"/>
    <w:rsid w:val="00D33034"/>
    <w:rsid w:val="00D338B7"/>
    <w:rsid w:val="00D33C62"/>
    <w:rsid w:val="00D33EB6"/>
    <w:rsid w:val="00D33F38"/>
    <w:rsid w:val="00D34D87"/>
    <w:rsid w:val="00D35346"/>
    <w:rsid w:val="00D35553"/>
    <w:rsid w:val="00D35BB8"/>
    <w:rsid w:val="00D35C0A"/>
    <w:rsid w:val="00D35FA2"/>
    <w:rsid w:val="00D369DB"/>
    <w:rsid w:val="00D36D53"/>
    <w:rsid w:val="00D37413"/>
    <w:rsid w:val="00D377B6"/>
    <w:rsid w:val="00D37CF5"/>
    <w:rsid w:val="00D37E55"/>
    <w:rsid w:val="00D40D7B"/>
    <w:rsid w:val="00D40D8F"/>
    <w:rsid w:val="00D40E55"/>
    <w:rsid w:val="00D4146E"/>
    <w:rsid w:val="00D417BF"/>
    <w:rsid w:val="00D418D2"/>
    <w:rsid w:val="00D41B2B"/>
    <w:rsid w:val="00D42AA8"/>
    <w:rsid w:val="00D42BF2"/>
    <w:rsid w:val="00D44744"/>
    <w:rsid w:val="00D451B4"/>
    <w:rsid w:val="00D45768"/>
    <w:rsid w:val="00D4596A"/>
    <w:rsid w:val="00D45EDC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374C"/>
    <w:rsid w:val="00D54431"/>
    <w:rsid w:val="00D54ED9"/>
    <w:rsid w:val="00D55B7E"/>
    <w:rsid w:val="00D565BC"/>
    <w:rsid w:val="00D570C6"/>
    <w:rsid w:val="00D57EEB"/>
    <w:rsid w:val="00D57F54"/>
    <w:rsid w:val="00D60454"/>
    <w:rsid w:val="00D61380"/>
    <w:rsid w:val="00D62184"/>
    <w:rsid w:val="00D630C9"/>
    <w:rsid w:val="00D6310C"/>
    <w:rsid w:val="00D654E1"/>
    <w:rsid w:val="00D65FAA"/>
    <w:rsid w:val="00D662BA"/>
    <w:rsid w:val="00D66826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0BF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F3"/>
    <w:rsid w:val="00D85A18"/>
    <w:rsid w:val="00D85CCD"/>
    <w:rsid w:val="00D86613"/>
    <w:rsid w:val="00D86694"/>
    <w:rsid w:val="00D904EF"/>
    <w:rsid w:val="00D91730"/>
    <w:rsid w:val="00D92189"/>
    <w:rsid w:val="00D9319A"/>
    <w:rsid w:val="00D93227"/>
    <w:rsid w:val="00D95155"/>
    <w:rsid w:val="00D9578C"/>
    <w:rsid w:val="00D95B9B"/>
    <w:rsid w:val="00D9668D"/>
    <w:rsid w:val="00D96B61"/>
    <w:rsid w:val="00D96E66"/>
    <w:rsid w:val="00D97658"/>
    <w:rsid w:val="00D97A06"/>
    <w:rsid w:val="00DA024A"/>
    <w:rsid w:val="00DA071B"/>
    <w:rsid w:val="00DA09DA"/>
    <w:rsid w:val="00DA0C95"/>
    <w:rsid w:val="00DA1B4E"/>
    <w:rsid w:val="00DA230D"/>
    <w:rsid w:val="00DA2C4D"/>
    <w:rsid w:val="00DA3148"/>
    <w:rsid w:val="00DA33EF"/>
    <w:rsid w:val="00DA358C"/>
    <w:rsid w:val="00DA58D2"/>
    <w:rsid w:val="00DA5DAE"/>
    <w:rsid w:val="00DA6095"/>
    <w:rsid w:val="00DA64BD"/>
    <w:rsid w:val="00DA6D27"/>
    <w:rsid w:val="00DA709E"/>
    <w:rsid w:val="00DA73CE"/>
    <w:rsid w:val="00DB036A"/>
    <w:rsid w:val="00DB03F3"/>
    <w:rsid w:val="00DB1A88"/>
    <w:rsid w:val="00DB1FE5"/>
    <w:rsid w:val="00DB2A4C"/>
    <w:rsid w:val="00DB31F9"/>
    <w:rsid w:val="00DB3726"/>
    <w:rsid w:val="00DB3D09"/>
    <w:rsid w:val="00DB40C3"/>
    <w:rsid w:val="00DB501A"/>
    <w:rsid w:val="00DB5194"/>
    <w:rsid w:val="00DB5258"/>
    <w:rsid w:val="00DB652E"/>
    <w:rsid w:val="00DB772A"/>
    <w:rsid w:val="00DB7910"/>
    <w:rsid w:val="00DB79F0"/>
    <w:rsid w:val="00DB7DCB"/>
    <w:rsid w:val="00DB7F05"/>
    <w:rsid w:val="00DC0088"/>
    <w:rsid w:val="00DC0FAA"/>
    <w:rsid w:val="00DC1416"/>
    <w:rsid w:val="00DC43F1"/>
    <w:rsid w:val="00DC47AF"/>
    <w:rsid w:val="00DC4E0B"/>
    <w:rsid w:val="00DC50C8"/>
    <w:rsid w:val="00DC5917"/>
    <w:rsid w:val="00DC6AD3"/>
    <w:rsid w:val="00DC6B8B"/>
    <w:rsid w:val="00DC6D94"/>
    <w:rsid w:val="00DC763F"/>
    <w:rsid w:val="00DD00F8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45A2"/>
    <w:rsid w:val="00DD5704"/>
    <w:rsid w:val="00DD5BBA"/>
    <w:rsid w:val="00DD61D0"/>
    <w:rsid w:val="00DD62BE"/>
    <w:rsid w:val="00DD767F"/>
    <w:rsid w:val="00DD7893"/>
    <w:rsid w:val="00DD78CF"/>
    <w:rsid w:val="00DD7DA8"/>
    <w:rsid w:val="00DE125A"/>
    <w:rsid w:val="00DE228F"/>
    <w:rsid w:val="00DE24E2"/>
    <w:rsid w:val="00DE2B13"/>
    <w:rsid w:val="00DE38E5"/>
    <w:rsid w:val="00DE3B99"/>
    <w:rsid w:val="00DE3EB2"/>
    <w:rsid w:val="00DE4E4F"/>
    <w:rsid w:val="00DE5455"/>
    <w:rsid w:val="00DE5595"/>
    <w:rsid w:val="00DE6436"/>
    <w:rsid w:val="00DE6F71"/>
    <w:rsid w:val="00DE7CED"/>
    <w:rsid w:val="00DF0DE3"/>
    <w:rsid w:val="00DF1D42"/>
    <w:rsid w:val="00DF2B64"/>
    <w:rsid w:val="00DF3E04"/>
    <w:rsid w:val="00DF4BEB"/>
    <w:rsid w:val="00DF5237"/>
    <w:rsid w:val="00DF57F9"/>
    <w:rsid w:val="00DF606B"/>
    <w:rsid w:val="00E00506"/>
    <w:rsid w:val="00E00B93"/>
    <w:rsid w:val="00E00CA2"/>
    <w:rsid w:val="00E01042"/>
    <w:rsid w:val="00E011CA"/>
    <w:rsid w:val="00E0185F"/>
    <w:rsid w:val="00E01AA3"/>
    <w:rsid w:val="00E01C49"/>
    <w:rsid w:val="00E02106"/>
    <w:rsid w:val="00E026AB"/>
    <w:rsid w:val="00E027B9"/>
    <w:rsid w:val="00E035D3"/>
    <w:rsid w:val="00E050A9"/>
    <w:rsid w:val="00E05210"/>
    <w:rsid w:val="00E0554F"/>
    <w:rsid w:val="00E057B5"/>
    <w:rsid w:val="00E05BDB"/>
    <w:rsid w:val="00E05D47"/>
    <w:rsid w:val="00E065A6"/>
    <w:rsid w:val="00E06C45"/>
    <w:rsid w:val="00E06D8C"/>
    <w:rsid w:val="00E074A1"/>
    <w:rsid w:val="00E0774C"/>
    <w:rsid w:val="00E07C39"/>
    <w:rsid w:val="00E101C0"/>
    <w:rsid w:val="00E109CF"/>
    <w:rsid w:val="00E10A02"/>
    <w:rsid w:val="00E11271"/>
    <w:rsid w:val="00E11634"/>
    <w:rsid w:val="00E1275F"/>
    <w:rsid w:val="00E1292F"/>
    <w:rsid w:val="00E12B91"/>
    <w:rsid w:val="00E13A74"/>
    <w:rsid w:val="00E149E9"/>
    <w:rsid w:val="00E152FD"/>
    <w:rsid w:val="00E15360"/>
    <w:rsid w:val="00E156FA"/>
    <w:rsid w:val="00E16AC2"/>
    <w:rsid w:val="00E17763"/>
    <w:rsid w:val="00E17EAB"/>
    <w:rsid w:val="00E17FFC"/>
    <w:rsid w:val="00E20914"/>
    <w:rsid w:val="00E2156F"/>
    <w:rsid w:val="00E21628"/>
    <w:rsid w:val="00E21E51"/>
    <w:rsid w:val="00E21E83"/>
    <w:rsid w:val="00E22B14"/>
    <w:rsid w:val="00E22C32"/>
    <w:rsid w:val="00E22EBF"/>
    <w:rsid w:val="00E232EF"/>
    <w:rsid w:val="00E23372"/>
    <w:rsid w:val="00E23622"/>
    <w:rsid w:val="00E23B2F"/>
    <w:rsid w:val="00E23CBA"/>
    <w:rsid w:val="00E24677"/>
    <w:rsid w:val="00E25E2C"/>
    <w:rsid w:val="00E262F2"/>
    <w:rsid w:val="00E26494"/>
    <w:rsid w:val="00E27897"/>
    <w:rsid w:val="00E3034E"/>
    <w:rsid w:val="00E316F3"/>
    <w:rsid w:val="00E31876"/>
    <w:rsid w:val="00E31A18"/>
    <w:rsid w:val="00E31A1B"/>
    <w:rsid w:val="00E31E8F"/>
    <w:rsid w:val="00E3220F"/>
    <w:rsid w:val="00E331EE"/>
    <w:rsid w:val="00E33472"/>
    <w:rsid w:val="00E33AE6"/>
    <w:rsid w:val="00E35163"/>
    <w:rsid w:val="00E3598B"/>
    <w:rsid w:val="00E36F40"/>
    <w:rsid w:val="00E37020"/>
    <w:rsid w:val="00E37E17"/>
    <w:rsid w:val="00E37E6C"/>
    <w:rsid w:val="00E411A3"/>
    <w:rsid w:val="00E414EE"/>
    <w:rsid w:val="00E416F9"/>
    <w:rsid w:val="00E42301"/>
    <w:rsid w:val="00E4283E"/>
    <w:rsid w:val="00E42F32"/>
    <w:rsid w:val="00E43781"/>
    <w:rsid w:val="00E437DF"/>
    <w:rsid w:val="00E43AC7"/>
    <w:rsid w:val="00E43F72"/>
    <w:rsid w:val="00E443A6"/>
    <w:rsid w:val="00E44517"/>
    <w:rsid w:val="00E44650"/>
    <w:rsid w:val="00E44A16"/>
    <w:rsid w:val="00E44DBA"/>
    <w:rsid w:val="00E44DF6"/>
    <w:rsid w:val="00E46014"/>
    <w:rsid w:val="00E460A6"/>
    <w:rsid w:val="00E46437"/>
    <w:rsid w:val="00E466A8"/>
    <w:rsid w:val="00E46A6F"/>
    <w:rsid w:val="00E472C4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AD9"/>
    <w:rsid w:val="00E54C37"/>
    <w:rsid w:val="00E55414"/>
    <w:rsid w:val="00E55463"/>
    <w:rsid w:val="00E554D4"/>
    <w:rsid w:val="00E560C3"/>
    <w:rsid w:val="00E568D4"/>
    <w:rsid w:val="00E57174"/>
    <w:rsid w:val="00E5761C"/>
    <w:rsid w:val="00E57738"/>
    <w:rsid w:val="00E60D42"/>
    <w:rsid w:val="00E6101B"/>
    <w:rsid w:val="00E6177D"/>
    <w:rsid w:val="00E61AB6"/>
    <w:rsid w:val="00E620FC"/>
    <w:rsid w:val="00E62708"/>
    <w:rsid w:val="00E62F0B"/>
    <w:rsid w:val="00E630EE"/>
    <w:rsid w:val="00E63F6A"/>
    <w:rsid w:val="00E641CF"/>
    <w:rsid w:val="00E643DF"/>
    <w:rsid w:val="00E64635"/>
    <w:rsid w:val="00E6478A"/>
    <w:rsid w:val="00E64AF2"/>
    <w:rsid w:val="00E64FDA"/>
    <w:rsid w:val="00E65FD8"/>
    <w:rsid w:val="00E6627D"/>
    <w:rsid w:val="00E666DC"/>
    <w:rsid w:val="00E70A1F"/>
    <w:rsid w:val="00E7130E"/>
    <w:rsid w:val="00E713AC"/>
    <w:rsid w:val="00E717E0"/>
    <w:rsid w:val="00E7206D"/>
    <w:rsid w:val="00E720AE"/>
    <w:rsid w:val="00E72249"/>
    <w:rsid w:val="00E72B99"/>
    <w:rsid w:val="00E7320F"/>
    <w:rsid w:val="00E736AA"/>
    <w:rsid w:val="00E736C8"/>
    <w:rsid w:val="00E7392C"/>
    <w:rsid w:val="00E73E02"/>
    <w:rsid w:val="00E742E1"/>
    <w:rsid w:val="00E742FC"/>
    <w:rsid w:val="00E74FAA"/>
    <w:rsid w:val="00E7504C"/>
    <w:rsid w:val="00E75081"/>
    <w:rsid w:val="00E75188"/>
    <w:rsid w:val="00E756F4"/>
    <w:rsid w:val="00E75FF3"/>
    <w:rsid w:val="00E76078"/>
    <w:rsid w:val="00E7656E"/>
    <w:rsid w:val="00E7668C"/>
    <w:rsid w:val="00E766B6"/>
    <w:rsid w:val="00E76B8D"/>
    <w:rsid w:val="00E804CA"/>
    <w:rsid w:val="00E80A14"/>
    <w:rsid w:val="00E80A31"/>
    <w:rsid w:val="00E80AAA"/>
    <w:rsid w:val="00E821B2"/>
    <w:rsid w:val="00E82238"/>
    <w:rsid w:val="00E82400"/>
    <w:rsid w:val="00E82E24"/>
    <w:rsid w:val="00E835D1"/>
    <w:rsid w:val="00E83C5F"/>
    <w:rsid w:val="00E83DB2"/>
    <w:rsid w:val="00E84173"/>
    <w:rsid w:val="00E852C8"/>
    <w:rsid w:val="00E86608"/>
    <w:rsid w:val="00E869CB"/>
    <w:rsid w:val="00E87528"/>
    <w:rsid w:val="00E876EA"/>
    <w:rsid w:val="00E87760"/>
    <w:rsid w:val="00E87FAD"/>
    <w:rsid w:val="00E90095"/>
    <w:rsid w:val="00E90AEF"/>
    <w:rsid w:val="00E90F0A"/>
    <w:rsid w:val="00E91889"/>
    <w:rsid w:val="00E92783"/>
    <w:rsid w:val="00E934AF"/>
    <w:rsid w:val="00E9461F"/>
    <w:rsid w:val="00E9492E"/>
    <w:rsid w:val="00E958F9"/>
    <w:rsid w:val="00E95E41"/>
    <w:rsid w:val="00E96342"/>
    <w:rsid w:val="00E96546"/>
    <w:rsid w:val="00E96660"/>
    <w:rsid w:val="00E96960"/>
    <w:rsid w:val="00E972EC"/>
    <w:rsid w:val="00E974ED"/>
    <w:rsid w:val="00E9783C"/>
    <w:rsid w:val="00E978A2"/>
    <w:rsid w:val="00E97B42"/>
    <w:rsid w:val="00EA0B3C"/>
    <w:rsid w:val="00EA11CF"/>
    <w:rsid w:val="00EA1B7F"/>
    <w:rsid w:val="00EA1CEF"/>
    <w:rsid w:val="00EA24DE"/>
    <w:rsid w:val="00EA288C"/>
    <w:rsid w:val="00EA41FB"/>
    <w:rsid w:val="00EA43A0"/>
    <w:rsid w:val="00EA4C29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365"/>
    <w:rsid w:val="00EB254E"/>
    <w:rsid w:val="00EB2677"/>
    <w:rsid w:val="00EB319C"/>
    <w:rsid w:val="00EB4727"/>
    <w:rsid w:val="00EB4859"/>
    <w:rsid w:val="00EB4944"/>
    <w:rsid w:val="00EB4EBB"/>
    <w:rsid w:val="00EB56A3"/>
    <w:rsid w:val="00EB6669"/>
    <w:rsid w:val="00EB673D"/>
    <w:rsid w:val="00EB67AA"/>
    <w:rsid w:val="00EB6B23"/>
    <w:rsid w:val="00EB7B4E"/>
    <w:rsid w:val="00EB7C58"/>
    <w:rsid w:val="00EB7F9F"/>
    <w:rsid w:val="00EB7FBC"/>
    <w:rsid w:val="00EC010D"/>
    <w:rsid w:val="00EC0223"/>
    <w:rsid w:val="00EC0F6C"/>
    <w:rsid w:val="00EC16FF"/>
    <w:rsid w:val="00EC1762"/>
    <w:rsid w:val="00EC20CD"/>
    <w:rsid w:val="00EC2504"/>
    <w:rsid w:val="00EC251D"/>
    <w:rsid w:val="00EC2E31"/>
    <w:rsid w:val="00EC3477"/>
    <w:rsid w:val="00EC47DB"/>
    <w:rsid w:val="00EC6279"/>
    <w:rsid w:val="00EC686E"/>
    <w:rsid w:val="00EC6C36"/>
    <w:rsid w:val="00EC75F7"/>
    <w:rsid w:val="00EC7D97"/>
    <w:rsid w:val="00ED083E"/>
    <w:rsid w:val="00ED098D"/>
    <w:rsid w:val="00ED1515"/>
    <w:rsid w:val="00ED2EBC"/>
    <w:rsid w:val="00ED300E"/>
    <w:rsid w:val="00ED44CA"/>
    <w:rsid w:val="00ED4B49"/>
    <w:rsid w:val="00ED562D"/>
    <w:rsid w:val="00ED5A2C"/>
    <w:rsid w:val="00ED6A95"/>
    <w:rsid w:val="00ED6CAA"/>
    <w:rsid w:val="00ED6CED"/>
    <w:rsid w:val="00ED7384"/>
    <w:rsid w:val="00ED7532"/>
    <w:rsid w:val="00ED7E3E"/>
    <w:rsid w:val="00EE088C"/>
    <w:rsid w:val="00EE0EAE"/>
    <w:rsid w:val="00EE0F77"/>
    <w:rsid w:val="00EE236E"/>
    <w:rsid w:val="00EE2527"/>
    <w:rsid w:val="00EE29B7"/>
    <w:rsid w:val="00EE40DC"/>
    <w:rsid w:val="00EE42AD"/>
    <w:rsid w:val="00EE4807"/>
    <w:rsid w:val="00EE48FF"/>
    <w:rsid w:val="00EE5181"/>
    <w:rsid w:val="00EE5223"/>
    <w:rsid w:val="00EE5DF9"/>
    <w:rsid w:val="00EE5FD6"/>
    <w:rsid w:val="00EE679A"/>
    <w:rsid w:val="00EE6870"/>
    <w:rsid w:val="00EE7646"/>
    <w:rsid w:val="00EE77FE"/>
    <w:rsid w:val="00EE7E0D"/>
    <w:rsid w:val="00EF0D3A"/>
    <w:rsid w:val="00EF191B"/>
    <w:rsid w:val="00EF1E7D"/>
    <w:rsid w:val="00EF259A"/>
    <w:rsid w:val="00EF3213"/>
    <w:rsid w:val="00EF34DA"/>
    <w:rsid w:val="00EF3515"/>
    <w:rsid w:val="00EF3755"/>
    <w:rsid w:val="00EF3DA3"/>
    <w:rsid w:val="00EF4052"/>
    <w:rsid w:val="00EF47E7"/>
    <w:rsid w:val="00EF4D83"/>
    <w:rsid w:val="00EF59FF"/>
    <w:rsid w:val="00EF5B94"/>
    <w:rsid w:val="00EF5EE5"/>
    <w:rsid w:val="00EF612A"/>
    <w:rsid w:val="00EF6911"/>
    <w:rsid w:val="00EF6927"/>
    <w:rsid w:val="00EF7BAD"/>
    <w:rsid w:val="00F00956"/>
    <w:rsid w:val="00F00C9D"/>
    <w:rsid w:val="00F019F6"/>
    <w:rsid w:val="00F01A20"/>
    <w:rsid w:val="00F037BC"/>
    <w:rsid w:val="00F03BE0"/>
    <w:rsid w:val="00F03E54"/>
    <w:rsid w:val="00F06616"/>
    <w:rsid w:val="00F06636"/>
    <w:rsid w:val="00F0692E"/>
    <w:rsid w:val="00F06A2C"/>
    <w:rsid w:val="00F06EC3"/>
    <w:rsid w:val="00F070E9"/>
    <w:rsid w:val="00F07208"/>
    <w:rsid w:val="00F0755A"/>
    <w:rsid w:val="00F078E6"/>
    <w:rsid w:val="00F07A38"/>
    <w:rsid w:val="00F1008C"/>
    <w:rsid w:val="00F1037D"/>
    <w:rsid w:val="00F106EB"/>
    <w:rsid w:val="00F12FC1"/>
    <w:rsid w:val="00F13956"/>
    <w:rsid w:val="00F13FDA"/>
    <w:rsid w:val="00F142FF"/>
    <w:rsid w:val="00F14DBE"/>
    <w:rsid w:val="00F151FA"/>
    <w:rsid w:val="00F15629"/>
    <w:rsid w:val="00F15831"/>
    <w:rsid w:val="00F15B65"/>
    <w:rsid w:val="00F1703E"/>
    <w:rsid w:val="00F170AB"/>
    <w:rsid w:val="00F17C05"/>
    <w:rsid w:val="00F17D6D"/>
    <w:rsid w:val="00F17F6C"/>
    <w:rsid w:val="00F2159F"/>
    <w:rsid w:val="00F22333"/>
    <w:rsid w:val="00F22354"/>
    <w:rsid w:val="00F22C3E"/>
    <w:rsid w:val="00F23491"/>
    <w:rsid w:val="00F23D4D"/>
    <w:rsid w:val="00F242C8"/>
    <w:rsid w:val="00F24355"/>
    <w:rsid w:val="00F246C1"/>
    <w:rsid w:val="00F2481F"/>
    <w:rsid w:val="00F24B76"/>
    <w:rsid w:val="00F24B9D"/>
    <w:rsid w:val="00F255E1"/>
    <w:rsid w:val="00F25871"/>
    <w:rsid w:val="00F2592F"/>
    <w:rsid w:val="00F272B9"/>
    <w:rsid w:val="00F27552"/>
    <w:rsid w:val="00F27BEF"/>
    <w:rsid w:val="00F27E8A"/>
    <w:rsid w:val="00F30B28"/>
    <w:rsid w:val="00F30D9A"/>
    <w:rsid w:val="00F31255"/>
    <w:rsid w:val="00F315B4"/>
    <w:rsid w:val="00F31E54"/>
    <w:rsid w:val="00F33E90"/>
    <w:rsid w:val="00F342D2"/>
    <w:rsid w:val="00F34628"/>
    <w:rsid w:val="00F34BA4"/>
    <w:rsid w:val="00F34E08"/>
    <w:rsid w:val="00F35297"/>
    <w:rsid w:val="00F35B0C"/>
    <w:rsid w:val="00F35CAC"/>
    <w:rsid w:val="00F35D54"/>
    <w:rsid w:val="00F35D98"/>
    <w:rsid w:val="00F35FCB"/>
    <w:rsid w:val="00F36777"/>
    <w:rsid w:val="00F3760B"/>
    <w:rsid w:val="00F40636"/>
    <w:rsid w:val="00F4281B"/>
    <w:rsid w:val="00F4289E"/>
    <w:rsid w:val="00F43038"/>
    <w:rsid w:val="00F432A1"/>
    <w:rsid w:val="00F43378"/>
    <w:rsid w:val="00F43DA3"/>
    <w:rsid w:val="00F43E65"/>
    <w:rsid w:val="00F44891"/>
    <w:rsid w:val="00F45060"/>
    <w:rsid w:val="00F45A11"/>
    <w:rsid w:val="00F45BFE"/>
    <w:rsid w:val="00F471F3"/>
    <w:rsid w:val="00F477CF"/>
    <w:rsid w:val="00F50710"/>
    <w:rsid w:val="00F518F4"/>
    <w:rsid w:val="00F51F55"/>
    <w:rsid w:val="00F52C07"/>
    <w:rsid w:val="00F52F53"/>
    <w:rsid w:val="00F53944"/>
    <w:rsid w:val="00F543E2"/>
    <w:rsid w:val="00F54743"/>
    <w:rsid w:val="00F54E23"/>
    <w:rsid w:val="00F556B4"/>
    <w:rsid w:val="00F55C3B"/>
    <w:rsid w:val="00F569C6"/>
    <w:rsid w:val="00F57EEA"/>
    <w:rsid w:val="00F6064F"/>
    <w:rsid w:val="00F610AA"/>
    <w:rsid w:val="00F62429"/>
    <w:rsid w:val="00F62D04"/>
    <w:rsid w:val="00F63154"/>
    <w:rsid w:val="00F635EB"/>
    <w:rsid w:val="00F638B0"/>
    <w:rsid w:val="00F64CA1"/>
    <w:rsid w:val="00F64DF2"/>
    <w:rsid w:val="00F6504F"/>
    <w:rsid w:val="00F6509B"/>
    <w:rsid w:val="00F6527B"/>
    <w:rsid w:val="00F653ED"/>
    <w:rsid w:val="00F65CF8"/>
    <w:rsid w:val="00F66204"/>
    <w:rsid w:val="00F664E4"/>
    <w:rsid w:val="00F66896"/>
    <w:rsid w:val="00F66B2D"/>
    <w:rsid w:val="00F67699"/>
    <w:rsid w:val="00F67F7E"/>
    <w:rsid w:val="00F70171"/>
    <w:rsid w:val="00F7022F"/>
    <w:rsid w:val="00F7049C"/>
    <w:rsid w:val="00F70885"/>
    <w:rsid w:val="00F70C5C"/>
    <w:rsid w:val="00F71151"/>
    <w:rsid w:val="00F7203C"/>
    <w:rsid w:val="00F728C4"/>
    <w:rsid w:val="00F72F79"/>
    <w:rsid w:val="00F745E3"/>
    <w:rsid w:val="00F74877"/>
    <w:rsid w:val="00F76378"/>
    <w:rsid w:val="00F765B3"/>
    <w:rsid w:val="00F76BD6"/>
    <w:rsid w:val="00F777CB"/>
    <w:rsid w:val="00F80417"/>
    <w:rsid w:val="00F8075A"/>
    <w:rsid w:val="00F80F86"/>
    <w:rsid w:val="00F815AC"/>
    <w:rsid w:val="00F81738"/>
    <w:rsid w:val="00F81A46"/>
    <w:rsid w:val="00F81B4E"/>
    <w:rsid w:val="00F8239A"/>
    <w:rsid w:val="00F825F7"/>
    <w:rsid w:val="00F82639"/>
    <w:rsid w:val="00F83234"/>
    <w:rsid w:val="00F83A18"/>
    <w:rsid w:val="00F8424C"/>
    <w:rsid w:val="00F84DF4"/>
    <w:rsid w:val="00F85407"/>
    <w:rsid w:val="00F857CE"/>
    <w:rsid w:val="00F85D96"/>
    <w:rsid w:val="00F86715"/>
    <w:rsid w:val="00F86D81"/>
    <w:rsid w:val="00F86F5F"/>
    <w:rsid w:val="00F87127"/>
    <w:rsid w:val="00F905E0"/>
    <w:rsid w:val="00F90948"/>
    <w:rsid w:val="00F91941"/>
    <w:rsid w:val="00F9253E"/>
    <w:rsid w:val="00F9265D"/>
    <w:rsid w:val="00F92BF6"/>
    <w:rsid w:val="00F93B1B"/>
    <w:rsid w:val="00F940D9"/>
    <w:rsid w:val="00F96D6D"/>
    <w:rsid w:val="00F972C3"/>
    <w:rsid w:val="00F974CF"/>
    <w:rsid w:val="00F9763A"/>
    <w:rsid w:val="00FA002C"/>
    <w:rsid w:val="00FA1B36"/>
    <w:rsid w:val="00FA3DF4"/>
    <w:rsid w:val="00FA4085"/>
    <w:rsid w:val="00FA4531"/>
    <w:rsid w:val="00FA4EEB"/>
    <w:rsid w:val="00FA6507"/>
    <w:rsid w:val="00FA65AF"/>
    <w:rsid w:val="00FA6B26"/>
    <w:rsid w:val="00FA6DD1"/>
    <w:rsid w:val="00FA764D"/>
    <w:rsid w:val="00FB04B9"/>
    <w:rsid w:val="00FB12D8"/>
    <w:rsid w:val="00FB1D7F"/>
    <w:rsid w:val="00FB2059"/>
    <w:rsid w:val="00FB3451"/>
    <w:rsid w:val="00FB5948"/>
    <w:rsid w:val="00FB5B9A"/>
    <w:rsid w:val="00FB6412"/>
    <w:rsid w:val="00FB7237"/>
    <w:rsid w:val="00FB728A"/>
    <w:rsid w:val="00FC0731"/>
    <w:rsid w:val="00FC0C12"/>
    <w:rsid w:val="00FC0C7B"/>
    <w:rsid w:val="00FC181E"/>
    <w:rsid w:val="00FC1D2C"/>
    <w:rsid w:val="00FC1EE3"/>
    <w:rsid w:val="00FC24C0"/>
    <w:rsid w:val="00FC2BA0"/>
    <w:rsid w:val="00FC2E1B"/>
    <w:rsid w:val="00FC324A"/>
    <w:rsid w:val="00FC3AE3"/>
    <w:rsid w:val="00FC3E76"/>
    <w:rsid w:val="00FC472F"/>
    <w:rsid w:val="00FC4AB6"/>
    <w:rsid w:val="00FC56B4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C2E"/>
    <w:rsid w:val="00FD4419"/>
    <w:rsid w:val="00FD4950"/>
    <w:rsid w:val="00FD5DBA"/>
    <w:rsid w:val="00FD5E8D"/>
    <w:rsid w:val="00FD60DC"/>
    <w:rsid w:val="00FD6374"/>
    <w:rsid w:val="00FD6AC6"/>
    <w:rsid w:val="00FD6BE2"/>
    <w:rsid w:val="00FD711E"/>
    <w:rsid w:val="00FD71E7"/>
    <w:rsid w:val="00FD735E"/>
    <w:rsid w:val="00FD74B2"/>
    <w:rsid w:val="00FD7670"/>
    <w:rsid w:val="00FD78E0"/>
    <w:rsid w:val="00FD7CCC"/>
    <w:rsid w:val="00FE001E"/>
    <w:rsid w:val="00FE088C"/>
    <w:rsid w:val="00FE17BD"/>
    <w:rsid w:val="00FE3551"/>
    <w:rsid w:val="00FE370C"/>
    <w:rsid w:val="00FE412D"/>
    <w:rsid w:val="00FE4ED4"/>
    <w:rsid w:val="00FE5204"/>
    <w:rsid w:val="00FE5FC1"/>
    <w:rsid w:val="00FE6668"/>
    <w:rsid w:val="00FE6F16"/>
    <w:rsid w:val="00FE7622"/>
    <w:rsid w:val="00FE76B0"/>
    <w:rsid w:val="00FE78A8"/>
    <w:rsid w:val="00FF01B2"/>
    <w:rsid w:val="00FF08FF"/>
    <w:rsid w:val="00FF1136"/>
    <w:rsid w:val="00FF24F8"/>
    <w:rsid w:val="00FF2970"/>
    <w:rsid w:val="00FF29AE"/>
    <w:rsid w:val="00FF2A9D"/>
    <w:rsid w:val="00FF2FFC"/>
    <w:rsid w:val="00FF333D"/>
    <w:rsid w:val="00FF3667"/>
    <w:rsid w:val="00FF3790"/>
    <w:rsid w:val="00FF3F0B"/>
    <w:rsid w:val="00FF4A52"/>
    <w:rsid w:val="00FF4C37"/>
    <w:rsid w:val="00FF508F"/>
    <w:rsid w:val="00FF5551"/>
    <w:rsid w:val="00FF5DCD"/>
    <w:rsid w:val="00FF6089"/>
    <w:rsid w:val="00FF6484"/>
    <w:rsid w:val="00FF7309"/>
    <w:rsid w:val="00FF75A1"/>
    <w:rsid w:val="00FF7D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semiHidden="0" w:unhideWhenUsed="0" w:qFormat="1"/>
    <w:lsdException w:name="Emphasis" w:locked="1" w:semiHidden="0" w:unhideWhenUsed="0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B4A8B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4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3"/>
      </w:numPr>
      <w:tabs>
        <w:tab w:val="left" w:pos="1701"/>
      </w:tabs>
      <w:ind w:left="432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460F88"/>
    <w:pPr>
      <w:tabs>
        <w:tab w:val="left" w:pos="840"/>
        <w:tab w:val="right" w:leader="dot" w:pos="9911"/>
      </w:tabs>
      <w:ind w:left="284"/>
      <w:jc w:val="left"/>
    </w:pPr>
    <w:rPr>
      <w:rFonts w:cs="Calibri"/>
      <w:i/>
      <w:iCs/>
      <w:noProof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link w:val="affd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4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  <w:ind w:left="1639" w:hanging="504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2634FF"/>
    <w:rPr>
      <w:bCs w:val="0"/>
      <w:spacing w:val="-1"/>
      <w:sz w:val="28"/>
      <w:szCs w:val="28"/>
      <w:lang w:eastAsia="en-US"/>
    </w:rPr>
  </w:style>
  <w:style w:type="character" w:customStyle="1" w:styleId="afff3">
    <w:name w:val="Основной текст_"/>
    <w:basedOn w:val="a2"/>
    <w:link w:val="28"/>
    <w:rsid w:val="00787129"/>
    <w:rPr>
      <w:rFonts w:eastAsia="Times New Roman"/>
      <w:sz w:val="22"/>
      <w:szCs w:val="22"/>
      <w:shd w:val="clear" w:color="auto" w:fill="FFFFFF"/>
    </w:rPr>
  </w:style>
  <w:style w:type="paragraph" w:customStyle="1" w:styleId="28">
    <w:name w:val="Основной текст2"/>
    <w:basedOn w:val="a1"/>
    <w:link w:val="afff3"/>
    <w:rsid w:val="00787129"/>
    <w:pPr>
      <w:shd w:val="clear" w:color="auto" w:fill="FFFFFF"/>
      <w:spacing w:after="4440" w:line="518" w:lineRule="exact"/>
      <w:jc w:val="left"/>
    </w:pPr>
    <w:rPr>
      <w:rFonts w:eastAsia="Times New Roman"/>
      <w:sz w:val="22"/>
      <w:szCs w:val="22"/>
    </w:rPr>
  </w:style>
  <w:style w:type="character" w:customStyle="1" w:styleId="40">
    <w:name w:val="Основной текст (4)_"/>
    <w:basedOn w:val="a2"/>
    <w:link w:val="41"/>
    <w:rsid w:val="003E722A"/>
    <w:rPr>
      <w:rFonts w:eastAsia="Times New Roman"/>
      <w:shd w:val="clear" w:color="auto" w:fill="FFFFFF"/>
    </w:rPr>
  </w:style>
  <w:style w:type="character" w:customStyle="1" w:styleId="70">
    <w:name w:val="Основной текст (7)_"/>
    <w:basedOn w:val="a2"/>
    <w:link w:val="71"/>
    <w:rsid w:val="003E722A"/>
    <w:rPr>
      <w:rFonts w:eastAsia="Times New Roman"/>
      <w:shd w:val="clear" w:color="auto" w:fill="FFFFFF"/>
    </w:rPr>
  </w:style>
  <w:style w:type="character" w:customStyle="1" w:styleId="80">
    <w:name w:val="Основной текст (8)_"/>
    <w:basedOn w:val="a2"/>
    <w:link w:val="81"/>
    <w:rsid w:val="003E722A"/>
    <w:rPr>
      <w:rFonts w:eastAsia="Times New Roman"/>
      <w:sz w:val="17"/>
      <w:szCs w:val="17"/>
      <w:shd w:val="clear" w:color="auto" w:fill="FFFFFF"/>
    </w:rPr>
  </w:style>
  <w:style w:type="character" w:customStyle="1" w:styleId="810pt">
    <w:name w:val="Основной текст (8) + 10 pt;Полужирный"/>
    <w:basedOn w:val="80"/>
    <w:rsid w:val="003E722A"/>
    <w:rPr>
      <w:rFonts w:eastAsia="Times New Roman"/>
      <w:b/>
      <w:bCs/>
      <w:sz w:val="20"/>
      <w:szCs w:val="20"/>
      <w:shd w:val="clear" w:color="auto" w:fill="FFFFFF"/>
    </w:rPr>
  </w:style>
  <w:style w:type="character" w:customStyle="1" w:styleId="90">
    <w:name w:val="Основной текст (9)_"/>
    <w:basedOn w:val="a2"/>
    <w:link w:val="91"/>
    <w:rsid w:val="003E722A"/>
    <w:rPr>
      <w:rFonts w:ascii="Century Schoolbook" w:eastAsia="Century Schoolbook" w:hAnsi="Century Schoolbook" w:cs="Century Schoolbook"/>
      <w:shd w:val="clear" w:color="auto" w:fill="FFFFFF"/>
    </w:rPr>
  </w:style>
  <w:style w:type="character" w:customStyle="1" w:styleId="72">
    <w:name w:val="Основной текст (7) + Не курсив"/>
    <w:basedOn w:val="70"/>
    <w:rsid w:val="003E722A"/>
    <w:rPr>
      <w:rFonts w:eastAsia="Times New Roman"/>
      <w:i/>
      <w:iCs/>
      <w:shd w:val="clear" w:color="auto" w:fill="FFFFFF"/>
    </w:rPr>
  </w:style>
  <w:style w:type="character" w:customStyle="1" w:styleId="45pt">
    <w:name w:val="Основной текст + 4;5 pt;Курсив"/>
    <w:basedOn w:val="afff3"/>
    <w:rsid w:val="003E722A"/>
    <w:rPr>
      <w:rFonts w:ascii="Times New Roman" w:eastAsia="Times New Roman" w:hAnsi="Times New Roman" w:cs="Times New Roman"/>
      <w:i/>
      <w:iCs/>
      <w:sz w:val="9"/>
      <w:szCs w:val="9"/>
      <w:shd w:val="clear" w:color="auto" w:fill="FFFFFF"/>
    </w:rPr>
  </w:style>
  <w:style w:type="paragraph" w:customStyle="1" w:styleId="41">
    <w:name w:val="Основной текст (4)"/>
    <w:basedOn w:val="a1"/>
    <w:link w:val="40"/>
    <w:rsid w:val="003E722A"/>
    <w:pPr>
      <w:shd w:val="clear" w:color="auto" w:fill="FFFFFF"/>
      <w:spacing w:before="180" w:after="420" w:line="0" w:lineRule="atLeast"/>
      <w:jc w:val="left"/>
    </w:pPr>
    <w:rPr>
      <w:rFonts w:eastAsia="Times New Roman"/>
      <w:sz w:val="20"/>
      <w:szCs w:val="20"/>
    </w:rPr>
  </w:style>
  <w:style w:type="paragraph" w:customStyle="1" w:styleId="71">
    <w:name w:val="Основной текст (7)"/>
    <w:basedOn w:val="a1"/>
    <w:link w:val="70"/>
    <w:rsid w:val="003E722A"/>
    <w:pPr>
      <w:shd w:val="clear" w:color="auto" w:fill="FFFFFF"/>
      <w:spacing w:before="240" w:line="295" w:lineRule="exact"/>
    </w:pPr>
    <w:rPr>
      <w:rFonts w:eastAsia="Times New Roman"/>
      <w:sz w:val="20"/>
      <w:szCs w:val="20"/>
    </w:rPr>
  </w:style>
  <w:style w:type="paragraph" w:customStyle="1" w:styleId="81">
    <w:name w:val="Основной текст (8)"/>
    <w:basedOn w:val="a1"/>
    <w:link w:val="80"/>
    <w:rsid w:val="003E722A"/>
    <w:pPr>
      <w:shd w:val="clear" w:color="auto" w:fill="FFFFFF"/>
      <w:spacing w:line="428" w:lineRule="exact"/>
      <w:jc w:val="right"/>
    </w:pPr>
    <w:rPr>
      <w:rFonts w:eastAsia="Times New Roman"/>
      <w:sz w:val="17"/>
      <w:szCs w:val="17"/>
    </w:rPr>
  </w:style>
  <w:style w:type="paragraph" w:customStyle="1" w:styleId="91">
    <w:name w:val="Основной текст (9)"/>
    <w:basedOn w:val="a1"/>
    <w:link w:val="90"/>
    <w:rsid w:val="003E722A"/>
    <w:pPr>
      <w:shd w:val="clear" w:color="auto" w:fill="FFFFFF"/>
      <w:spacing w:after="240" w:line="0" w:lineRule="atLeast"/>
    </w:pPr>
    <w:rPr>
      <w:rFonts w:ascii="Century Schoolbook" w:eastAsia="Century Schoolbook" w:hAnsi="Century Schoolbook" w:cs="Century Schoolbook"/>
      <w:sz w:val="20"/>
      <w:szCs w:val="20"/>
    </w:rPr>
  </w:style>
  <w:style w:type="character" w:customStyle="1" w:styleId="52">
    <w:name w:val="Основной текст (5)_"/>
    <w:basedOn w:val="a2"/>
    <w:link w:val="53"/>
    <w:rsid w:val="003E722A"/>
    <w:rPr>
      <w:rFonts w:eastAsia="Times New Roman"/>
      <w:shd w:val="clear" w:color="auto" w:fill="FFFFFF"/>
    </w:rPr>
  </w:style>
  <w:style w:type="paragraph" w:customStyle="1" w:styleId="53">
    <w:name w:val="Основной текст (5)"/>
    <w:basedOn w:val="a1"/>
    <w:link w:val="52"/>
    <w:rsid w:val="003E722A"/>
    <w:pPr>
      <w:shd w:val="clear" w:color="auto" w:fill="FFFFFF"/>
      <w:spacing w:line="536" w:lineRule="exact"/>
      <w:jc w:val="left"/>
    </w:pPr>
    <w:rPr>
      <w:rFonts w:eastAsia="Times New Roman"/>
      <w:sz w:val="20"/>
      <w:szCs w:val="20"/>
    </w:rPr>
  </w:style>
  <w:style w:type="character" w:customStyle="1" w:styleId="NoSpacingChar">
    <w:name w:val="No Spacing Char"/>
    <w:basedOn w:val="a2"/>
    <w:link w:val="1a"/>
    <w:locked/>
    <w:rsid w:val="00AB14E7"/>
    <w:rPr>
      <w:rFonts w:ascii="Cambria" w:hAnsi="Cambria"/>
      <w:sz w:val="24"/>
      <w:lang w:val="en-US"/>
    </w:rPr>
  </w:style>
  <w:style w:type="paragraph" w:customStyle="1" w:styleId="1a">
    <w:name w:val="Без интервала1"/>
    <w:basedOn w:val="a1"/>
    <w:link w:val="NoSpacingChar"/>
    <w:rsid w:val="00AB14E7"/>
    <w:pPr>
      <w:jc w:val="left"/>
    </w:pPr>
    <w:rPr>
      <w:rFonts w:ascii="Cambria" w:hAnsi="Cambria"/>
      <w:sz w:val="24"/>
      <w:szCs w:val="20"/>
      <w:lang w:val="en-US"/>
    </w:rPr>
  </w:style>
  <w:style w:type="paragraph" w:styleId="afff4">
    <w:name w:val="Block Text"/>
    <w:basedOn w:val="a1"/>
    <w:rsid w:val="00AB14E7"/>
    <w:pPr>
      <w:spacing w:after="200" w:line="276" w:lineRule="auto"/>
      <w:ind w:left="284" w:right="369" w:firstLine="141"/>
    </w:pPr>
    <w:rPr>
      <w:rFonts w:ascii="Cambria" w:hAnsi="Cambria"/>
      <w:sz w:val="24"/>
      <w:szCs w:val="20"/>
      <w:lang w:val="en-US" w:eastAsia="en-US"/>
    </w:rPr>
  </w:style>
  <w:style w:type="paragraph" w:customStyle="1" w:styleId="Style6">
    <w:name w:val="Style6"/>
    <w:basedOn w:val="a1"/>
    <w:uiPriority w:val="99"/>
    <w:rsid w:val="00AB14E7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  <w:style w:type="character" w:customStyle="1" w:styleId="affd">
    <w:name w:val="Абзац списка Знак"/>
    <w:basedOn w:val="a2"/>
    <w:link w:val="affc"/>
    <w:uiPriority w:val="34"/>
    <w:locked/>
    <w:rsid w:val="006878BD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semiHidden="0" w:unhideWhenUsed="0" w:qFormat="1"/>
    <w:lsdException w:name="Emphasis" w:locked="1" w:semiHidden="0" w:unhideWhenUsed="0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B4A8B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4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3"/>
      </w:numPr>
      <w:tabs>
        <w:tab w:val="left" w:pos="1701"/>
      </w:tabs>
      <w:ind w:left="432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460F88"/>
    <w:pPr>
      <w:tabs>
        <w:tab w:val="left" w:pos="840"/>
        <w:tab w:val="right" w:leader="dot" w:pos="9911"/>
      </w:tabs>
      <w:ind w:left="284"/>
      <w:jc w:val="left"/>
    </w:pPr>
    <w:rPr>
      <w:rFonts w:cs="Calibri"/>
      <w:i/>
      <w:iCs/>
      <w:noProof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link w:val="affd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4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  <w:ind w:left="1639" w:hanging="504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2634FF"/>
    <w:rPr>
      <w:bCs w:val="0"/>
      <w:spacing w:val="-1"/>
      <w:sz w:val="28"/>
      <w:szCs w:val="28"/>
      <w:lang w:eastAsia="en-US"/>
    </w:rPr>
  </w:style>
  <w:style w:type="character" w:customStyle="1" w:styleId="afff3">
    <w:name w:val="Основной текст_"/>
    <w:basedOn w:val="a2"/>
    <w:link w:val="28"/>
    <w:rsid w:val="00787129"/>
    <w:rPr>
      <w:rFonts w:eastAsia="Times New Roman"/>
      <w:sz w:val="22"/>
      <w:szCs w:val="22"/>
      <w:shd w:val="clear" w:color="auto" w:fill="FFFFFF"/>
    </w:rPr>
  </w:style>
  <w:style w:type="paragraph" w:customStyle="1" w:styleId="28">
    <w:name w:val="Основной текст2"/>
    <w:basedOn w:val="a1"/>
    <w:link w:val="afff3"/>
    <w:rsid w:val="00787129"/>
    <w:pPr>
      <w:shd w:val="clear" w:color="auto" w:fill="FFFFFF"/>
      <w:spacing w:after="4440" w:line="518" w:lineRule="exact"/>
      <w:jc w:val="left"/>
    </w:pPr>
    <w:rPr>
      <w:rFonts w:eastAsia="Times New Roman"/>
      <w:sz w:val="22"/>
      <w:szCs w:val="22"/>
    </w:rPr>
  </w:style>
  <w:style w:type="character" w:customStyle="1" w:styleId="40">
    <w:name w:val="Основной текст (4)_"/>
    <w:basedOn w:val="a2"/>
    <w:link w:val="41"/>
    <w:rsid w:val="003E722A"/>
    <w:rPr>
      <w:rFonts w:eastAsia="Times New Roman"/>
      <w:shd w:val="clear" w:color="auto" w:fill="FFFFFF"/>
    </w:rPr>
  </w:style>
  <w:style w:type="character" w:customStyle="1" w:styleId="70">
    <w:name w:val="Основной текст (7)_"/>
    <w:basedOn w:val="a2"/>
    <w:link w:val="71"/>
    <w:rsid w:val="003E722A"/>
    <w:rPr>
      <w:rFonts w:eastAsia="Times New Roman"/>
      <w:shd w:val="clear" w:color="auto" w:fill="FFFFFF"/>
    </w:rPr>
  </w:style>
  <w:style w:type="character" w:customStyle="1" w:styleId="80">
    <w:name w:val="Основной текст (8)_"/>
    <w:basedOn w:val="a2"/>
    <w:link w:val="81"/>
    <w:rsid w:val="003E722A"/>
    <w:rPr>
      <w:rFonts w:eastAsia="Times New Roman"/>
      <w:sz w:val="17"/>
      <w:szCs w:val="17"/>
      <w:shd w:val="clear" w:color="auto" w:fill="FFFFFF"/>
    </w:rPr>
  </w:style>
  <w:style w:type="character" w:customStyle="1" w:styleId="810pt">
    <w:name w:val="Основной текст (8) + 10 pt;Полужирный"/>
    <w:basedOn w:val="80"/>
    <w:rsid w:val="003E722A"/>
    <w:rPr>
      <w:rFonts w:eastAsia="Times New Roman"/>
      <w:b/>
      <w:bCs/>
      <w:sz w:val="20"/>
      <w:szCs w:val="20"/>
      <w:shd w:val="clear" w:color="auto" w:fill="FFFFFF"/>
    </w:rPr>
  </w:style>
  <w:style w:type="character" w:customStyle="1" w:styleId="90">
    <w:name w:val="Основной текст (9)_"/>
    <w:basedOn w:val="a2"/>
    <w:link w:val="91"/>
    <w:rsid w:val="003E722A"/>
    <w:rPr>
      <w:rFonts w:ascii="Century Schoolbook" w:eastAsia="Century Schoolbook" w:hAnsi="Century Schoolbook" w:cs="Century Schoolbook"/>
      <w:shd w:val="clear" w:color="auto" w:fill="FFFFFF"/>
    </w:rPr>
  </w:style>
  <w:style w:type="character" w:customStyle="1" w:styleId="72">
    <w:name w:val="Основной текст (7) + Не курсив"/>
    <w:basedOn w:val="70"/>
    <w:rsid w:val="003E722A"/>
    <w:rPr>
      <w:rFonts w:eastAsia="Times New Roman"/>
      <w:i/>
      <w:iCs/>
      <w:shd w:val="clear" w:color="auto" w:fill="FFFFFF"/>
    </w:rPr>
  </w:style>
  <w:style w:type="character" w:customStyle="1" w:styleId="45pt">
    <w:name w:val="Основной текст + 4;5 pt;Курсив"/>
    <w:basedOn w:val="afff3"/>
    <w:rsid w:val="003E722A"/>
    <w:rPr>
      <w:rFonts w:ascii="Times New Roman" w:eastAsia="Times New Roman" w:hAnsi="Times New Roman" w:cs="Times New Roman"/>
      <w:i/>
      <w:iCs/>
      <w:sz w:val="9"/>
      <w:szCs w:val="9"/>
      <w:shd w:val="clear" w:color="auto" w:fill="FFFFFF"/>
    </w:rPr>
  </w:style>
  <w:style w:type="paragraph" w:customStyle="1" w:styleId="41">
    <w:name w:val="Основной текст (4)"/>
    <w:basedOn w:val="a1"/>
    <w:link w:val="40"/>
    <w:rsid w:val="003E722A"/>
    <w:pPr>
      <w:shd w:val="clear" w:color="auto" w:fill="FFFFFF"/>
      <w:spacing w:before="180" w:after="420" w:line="0" w:lineRule="atLeast"/>
      <w:jc w:val="left"/>
    </w:pPr>
    <w:rPr>
      <w:rFonts w:eastAsia="Times New Roman"/>
      <w:sz w:val="20"/>
      <w:szCs w:val="20"/>
    </w:rPr>
  </w:style>
  <w:style w:type="paragraph" w:customStyle="1" w:styleId="71">
    <w:name w:val="Основной текст (7)"/>
    <w:basedOn w:val="a1"/>
    <w:link w:val="70"/>
    <w:rsid w:val="003E722A"/>
    <w:pPr>
      <w:shd w:val="clear" w:color="auto" w:fill="FFFFFF"/>
      <w:spacing w:before="240" w:line="295" w:lineRule="exact"/>
    </w:pPr>
    <w:rPr>
      <w:rFonts w:eastAsia="Times New Roman"/>
      <w:sz w:val="20"/>
      <w:szCs w:val="20"/>
    </w:rPr>
  </w:style>
  <w:style w:type="paragraph" w:customStyle="1" w:styleId="81">
    <w:name w:val="Основной текст (8)"/>
    <w:basedOn w:val="a1"/>
    <w:link w:val="80"/>
    <w:rsid w:val="003E722A"/>
    <w:pPr>
      <w:shd w:val="clear" w:color="auto" w:fill="FFFFFF"/>
      <w:spacing w:line="428" w:lineRule="exact"/>
      <w:jc w:val="right"/>
    </w:pPr>
    <w:rPr>
      <w:rFonts w:eastAsia="Times New Roman"/>
      <w:sz w:val="17"/>
      <w:szCs w:val="17"/>
    </w:rPr>
  </w:style>
  <w:style w:type="paragraph" w:customStyle="1" w:styleId="91">
    <w:name w:val="Основной текст (9)"/>
    <w:basedOn w:val="a1"/>
    <w:link w:val="90"/>
    <w:rsid w:val="003E722A"/>
    <w:pPr>
      <w:shd w:val="clear" w:color="auto" w:fill="FFFFFF"/>
      <w:spacing w:after="240" w:line="0" w:lineRule="atLeast"/>
    </w:pPr>
    <w:rPr>
      <w:rFonts w:ascii="Century Schoolbook" w:eastAsia="Century Schoolbook" w:hAnsi="Century Schoolbook" w:cs="Century Schoolbook"/>
      <w:sz w:val="20"/>
      <w:szCs w:val="20"/>
    </w:rPr>
  </w:style>
  <w:style w:type="character" w:customStyle="1" w:styleId="52">
    <w:name w:val="Основной текст (5)_"/>
    <w:basedOn w:val="a2"/>
    <w:link w:val="53"/>
    <w:rsid w:val="003E722A"/>
    <w:rPr>
      <w:rFonts w:eastAsia="Times New Roman"/>
      <w:shd w:val="clear" w:color="auto" w:fill="FFFFFF"/>
    </w:rPr>
  </w:style>
  <w:style w:type="paragraph" w:customStyle="1" w:styleId="53">
    <w:name w:val="Основной текст (5)"/>
    <w:basedOn w:val="a1"/>
    <w:link w:val="52"/>
    <w:rsid w:val="003E722A"/>
    <w:pPr>
      <w:shd w:val="clear" w:color="auto" w:fill="FFFFFF"/>
      <w:spacing w:line="536" w:lineRule="exact"/>
      <w:jc w:val="left"/>
    </w:pPr>
    <w:rPr>
      <w:rFonts w:eastAsia="Times New Roman"/>
      <w:sz w:val="20"/>
      <w:szCs w:val="20"/>
    </w:rPr>
  </w:style>
  <w:style w:type="character" w:customStyle="1" w:styleId="NoSpacingChar">
    <w:name w:val="No Spacing Char"/>
    <w:basedOn w:val="a2"/>
    <w:link w:val="1a"/>
    <w:locked/>
    <w:rsid w:val="00AB14E7"/>
    <w:rPr>
      <w:rFonts w:ascii="Cambria" w:hAnsi="Cambria"/>
      <w:sz w:val="24"/>
      <w:lang w:val="en-US"/>
    </w:rPr>
  </w:style>
  <w:style w:type="paragraph" w:customStyle="1" w:styleId="1a">
    <w:name w:val="Без интервала1"/>
    <w:basedOn w:val="a1"/>
    <w:link w:val="NoSpacingChar"/>
    <w:rsid w:val="00AB14E7"/>
    <w:pPr>
      <w:jc w:val="left"/>
    </w:pPr>
    <w:rPr>
      <w:rFonts w:ascii="Cambria" w:hAnsi="Cambria"/>
      <w:sz w:val="24"/>
      <w:szCs w:val="20"/>
      <w:lang w:val="en-US"/>
    </w:rPr>
  </w:style>
  <w:style w:type="paragraph" w:styleId="afff4">
    <w:name w:val="Block Text"/>
    <w:basedOn w:val="a1"/>
    <w:rsid w:val="00AB14E7"/>
    <w:pPr>
      <w:spacing w:after="200" w:line="276" w:lineRule="auto"/>
      <w:ind w:left="284" w:right="369" w:firstLine="141"/>
    </w:pPr>
    <w:rPr>
      <w:rFonts w:ascii="Cambria" w:hAnsi="Cambria"/>
      <w:sz w:val="24"/>
      <w:szCs w:val="20"/>
      <w:lang w:val="en-US" w:eastAsia="en-US"/>
    </w:rPr>
  </w:style>
  <w:style w:type="paragraph" w:customStyle="1" w:styleId="Style6">
    <w:name w:val="Style6"/>
    <w:basedOn w:val="a1"/>
    <w:uiPriority w:val="99"/>
    <w:rsid w:val="00AB14E7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  <w:style w:type="character" w:customStyle="1" w:styleId="affd">
    <w:name w:val="Абзац списка Знак"/>
    <w:basedOn w:val="a2"/>
    <w:link w:val="affc"/>
    <w:uiPriority w:val="34"/>
    <w:locked/>
    <w:rsid w:val="006878BD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atomsi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osatom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16DD408-F59D-4127-A2A2-5C58CD4FE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32</Pages>
  <Words>7849</Words>
  <Characters>44743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52488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Свиридова Марина Валерьевна</cp:lastModifiedBy>
  <cp:revision>5</cp:revision>
  <cp:lastPrinted>2019-01-29T03:10:00Z</cp:lastPrinted>
  <dcterms:created xsi:type="dcterms:W3CDTF">2022-09-28T04:01:00Z</dcterms:created>
  <dcterms:modified xsi:type="dcterms:W3CDTF">2022-09-28T07:01:00Z</dcterms:modified>
</cp:coreProperties>
</file>