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67E" w:rsidRPr="00357EE8" w:rsidRDefault="0098267E" w:rsidP="0098267E">
      <w:pPr>
        <w:keepLines/>
        <w:tabs>
          <w:tab w:val="left" w:pos="0"/>
        </w:tabs>
        <w:spacing w:line="240" w:lineRule="auto"/>
        <w:ind w:firstLine="851"/>
        <w:jc w:val="center"/>
        <w:rPr>
          <w:b/>
          <w:bCs/>
          <w:sz w:val="24"/>
          <w:szCs w:val="24"/>
        </w:rPr>
      </w:pPr>
      <w:r w:rsidRPr="00357EE8">
        <w:rPr>
          <w:b/>
          <w:bCs/>
          <w:sz w:val="24"/>
          <w:szCs w:val="24"/>
        </w:rPr>
        <w:t xml:space="preserve">ДОГОВОР  № </w:t>
      </w:r>
      <w:r>
        <w:rPr>
          <w:b/>
          <w:bCs/>
          <w:sz w:val="24"/>
          <w:szCs w:val="24"/>
        </w:rPr>
        <w:t>______________</w:t>
      </w:r>
    </w:p>
    <w:p w:rsidR="0098267E" w:rsidRPr="00357EE8" w:rsidRDefault="0098267E" w:rsidP="0098267E">
      <w:pPr>
        <w:pStyle w:val="a4"/>
        <w:keepLines/>
        <w:tabs>
          <w:tab w:val="left" w:pos="0"/>
        </w:tabs>
        <w:spacing w:after="0" w:line="240" w:lineRule="auto"/>
        <w:ind w:firstLine="851"/>
        <w:jc w:val="center"/>
        <w:rPr>
          <w:i/>
          <w:sz w:val="24"/>
          <w:szCs w:val="24"/>
        </w:rPr>
      </w:pPr>
      <w:r w:rsidRPr="00357EE8">
        <w:rPr>
          <w:sz w:val="24"/>
          <w:szCs w:val="24"/>
        </w:rPr>
        <w:t>на выполнение НИОКР</w:t>
      </w: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98267E" w:rsidRPr="00357EE8" w:rsidTr="00E57D97">
        <w:tc>
          <w:tcPr>
            <w:tcW w:w="4785" w:type="dxa"/>
          </w:tcPr>
          <w:p w:rsidR="0098267E" w:rsidRPr="00357EE8" w:rsidRDefault="0098267E" w:rsidP="00E57D97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lef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 xml:space="preserve">г. </w:t>
            </w:r>
            <w:r>
              <w:rPr>
                <w:bCs/>
                <w:sz w:val="24"/>
                <w:szCs w:val="24"/>
              </w:rPr>
              <w:t>Санкт-Петербург</w:t>
            </w:r>
          </w:p>
        </w:tc>
        <w:tc>
          <w:tcPr>
            <w:tcW w:w="5115" w:type="dxa"/>
          </w:tcPr>
          <w:p w:rsidR="0098267E" w:rsidRPr="00357EE8" w:rsidRDefault="0098267E" w:rsidP="00E57D97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righ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>«___» ___________ 2012 г.</w:t>
            </w:r>
          </w:p>
        </w:tc>
      </w:tr>
    </w:tbl>
    <w:p w:rsidR="0098267E" w:rsidRPr="00357EE8" w:rsidRDefault="0098267E" w:rsidP="0098267E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/>
          <w:bCs/>
          <w:sz w:val="24"/>
          <w:szCs w:val="24"/>
        </w:rPr>
      </w:pPr>
    </w:p>
    <w:p w:rsidR="0098267E" w:rsidRDefault="0098267E" w:rsidP="0098267E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Открытое акционерное общество </w:t>
      </w:r>
      <w:r w:rsidRPr="00357EE8">
        <w:rPr>
          <w:rStyle w:val="a3"/>
          <w:sz w:val="24"/>
          <w:szCs w:val="24"/>
        </w:rPr>
        <w:t>«Восточно-Европейский головной научно-исследовательский и проектный институт энергетических технологий» (далее - ОАО «Головной институт «ВНИПИЭТ»)</w:t>
      </w:r>
      <w:r w:rsidRPr="00357EE8">
        <w:rPr>
          <w:b/>
          <w:sz w:val="24"/>
          <w:szCs w:val="24"/>
        </w:rPr>
        <w:t xml:space="preserve">, </w:t>
      </w:r>
      <w:r w:rsidRPr="00357EE8">
        <w:rPr>
          <w:sz w:val="24"/>
          <w:szCs w:val="24"/>
        </w:rPr>
        <w:t>именуемое в дальнейшем «</w:t>
      </w:r>
      <w:r w:rsidRPr="00357EE8">
        <w:rPr>
          <w:bCs/>
          <w:sz w:val="24"/>
          <w:szCs w:val="24"/>
        </w:rPr>
        <w:t>Заказчик</w:t>
      </w:r>
      <w:r w:rsidRPr="00357EE8">
        <w:rPr>
          <w:sz w:val="24"/>
          <w:szCs w:val="24"/>
        </w:rPr>
        <w:t xml:space="preserve">», в лице заместителя Генерального директора по проектированию и науке Кузина А.С., действующего на основании доверенности № 719-07/095-11 от 21.12.2011г, </w:t>
      </w:r>
      <w:r w:rsidRPr="00357EE8">
        <w:rPr>
          <w:bCs/>
          <w:sz w:val="24"/>
          <w:szCs w:val="24"/>
        </w:rPr>
        <w:t xml:space="preserve">с одной стороны, </w:t>
      </w:r>
    </w:p>
    <w:p w:rsidR="0098267E" w:rsidRDefault="0098267E" w:rsidP="0098267E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proofErr w:type="gramStart"/>
      <w:r w:rsidRPr="00357EE8">
        <w:rPr>
          <w:bCs/>
          <w:sz w:val="24"/>
          <w:szCs w:val="24"/>
        </w:rPr>
        <w:t xml:space="preserve">и </w:t>
      </w:r>
      <w:r>
        <w:rPr>
          <w:bCs/>
          <w:sz w:val="24"/>
          <w:szCs w:val="24"/>
        </w:rPr>
        <w:t>_____________________________________________</w:t>
      </w:r>
      <w:r w:rsidRPr="00357EE8">
        <w:rPr>
          <w:bCs/>
          <w:sz w:val="24"/>
          <w:szCs w:val="24"/>
        </w:rPr>
        <w:t xml:space="preserve"> (далее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), именуемое в дальнейшем «Заказчик», в лице </w:t>
      </w:r>
      <w:r>
        <w:rPr>
          <w:bCs/>
          <w:sz w:val="24"/>
          <w:szCs w:val="24"/>
        </w:rPr>
        <w:t>____________________________</w:t>
      </w:r>
      <w:r w:rsidRPr="00357EE8">
        <w:rPr>
          <w:bCs/>
          <w:sz w:val="24"/>
          <w:szCs w:val="24"/>
        </w:rPr>
        <w:t xml:space="preserve">, действующего на основании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, с другой стороны, </w:t>
      </w:r>
      <w:proofErr w:type="gramEnd"/>
    </w:p>
    <w:p w:rsidR="0098267E" w:rsidRPr="00357EE8" w:rsidRDefault="0098267E" w:rsidP="0098267E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совместно именуемые "Стороны", заключили настоящий договор (далее «Договор») о нижеследующем.</w:t>
      </w:r>
    </w:p>
    <w:p w:rsidR="0098267E" w:rsidRPr="00357EE8" w:rsidRDefault="0098267E" w:rsidP="0098267E">
      <w:pPr>
        <w:pStyle w:val="31"/>
        <w:keepLines/>
        <w:tabs>
          <w:tab w:val="left" w:pos="0"/>
        </w:tabs>
        <w:spacing w:after="0" w:line="240" w:lineRule="auto"/>
        <w:ind w:firstLine="851"/>
        <w:rPr>
          <w:bCs/>
          <w:sz w:val="24"/>
          <w:szCs w:val="24"/>
        </w:rPr>
      </w:pPr>
    </w:p>
    <w:p w:rsidR="0098267E" w:rsidRPr="00357EE8" w:rsidRDefault="0098267E" w:rsidP="0098267E">
      <w:pPr>
        <w:pStyle w:val="1"/>
        <w:tabs>
          <w:tab w:val="left" w:pos="0"/>
        </w:tabs>
        <w:spacing w:line="240" w:lineRule="auto"/>
        <w:ind w:firstLine="851"/>
      </w:pPr>
      <w:r w:rsidRPr="00357EE8">
        <w:t>1. Предмет договора</w:t>
      </w:r>
    </w:p>
    <w:p w:rsidR="0098267E" w:rsidRPr="00F430E4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color w:val="000000"/>
          <w:sz w:val="24"/>
          <w:szCs w:val="24"/>
        </w:rPr>
        <w:t>1.1</w:t>
      </w:r>
      <w:r w:rsidRPr="00F430E4">
        <w:rPr>
          <w:sz w:val="24"/>
          <w:szCs w:val="24"/>
        </w:rPr>
        <w:t xml:space="preserve"> Исполнитель принимает на себя обязательства по выполнению </w:t>
      </w:r>
      <w:r>
        <w:rPr>
          <w:sz w:val="24"/>
          <w:szCs w:val="24"/>
        </w:rPr>
        <w:t>научно-исследовательских</w:t>
      </w:r>
      <w:r w:rsidRPr="00F430E4" w:rsidDel="005652C1">
        <w:rPr>
          <w:sz w:val="24"/>
          <w:szCs w:val="24"/>
        </w:rPr>
        <w:t xml:space="preserve"> </w:t>
      </w:r>
      <w:r>
        <w:rPr>
          <w:sz w:val="24"/>
          <w:szCs w:val="24"/>
        </w:rPr>
        <w:t>и опытно-конструкторских работ</w:t>
      </w:r>
      <w:r w:rsidRPr="00CA6A23">
        <w:rPr>
          <w:sz w:val="24"/>
          <w:szCs w:val="24"/>
        </w:rPr>
        <w:t xml:space="preserve"> по теме</w:t>
      </w:r>
      <w:r w:rsidRPr="001F6739">
        <w:rPr>
          <w:sz w:val="24"/>
          <w:szCs w:val="24"/>
        </w:rPr>
        <w:t xml:space="preserve"> «Разработка оборудования второго контура РУ БРЕСТ-ОД-300. Разработка проекта турбоустановки и генератора»</w:t>
      </w:r>
      <w:r w:rsidRPr="00F430E4">
        <w:rPr>
          <w:sz w:val="24"/>
          <w:szCs w:val="24"/>
        </w:rPr>
        <w:t xml:space="preserve"> (далее работа/НИОКР),</w:t>
      </w:r>
      <w:r w:rsidRPr="00F430E4">
        <w:rPr>
          <w:b/>
          <w:sz w:val="24"/>
          <w:szCs w:val="24"/>
        </w:rPr>
        <w:t xml:space="preserve"> </w:t>
      </w:r>
      <w:r w:rsidRPr="00F430E4">
        <w:rPr>
          <w:sz w:val="24"/>
          <w:szCs w:val="24"/>
        </w:rPr>
        <w:t>а Заказчик обязуется принять и оплатить надлежаще выполненные работы.</w:t>
      </w:r>
    </w:p>
    <w:p w:rsidR="0098267E" w:rsidRPr="00F430E4" w:rsidRDefault="0098267E" w:rsidP="0098267E">
      <w:pPr>
        <w:shd w:val="clear" w:color="auto" w:fill="FFFFFF"/>
        <w:tabs>
          <w:tab w:val="left" w:pos="0"/>
        </w:tabs>
        <w:spacing w:line="240" w:lineRule="auto"/>
        <w:ind w:firstLine="851"/>
        <w:rPr>
          <w:color w:val="000000"/>
          <w:sz w:val="24"/>
          <w:szCs w:val="24"/>
        </w:rPr>
      </w:pPr>
      <w:proofErr w:type="gramStart"/>
      <w:r w:rsidRPr="00F430E4">
        <w:rPr>
          <w:sz w:val="24"/>
          <w:szCs w:val="24"/>
        </w:rPr>
        <w:t>1.2 Основные требования к выполняемой работе содержатся в Техническом задании (или в ТЗ) (Приложение № 1), являющимся неотъемлемой</w:t>
      </w:r>
      <w:r w:rsidRPr="00F430E4">
        <w:rPr>
          <w:color w:val="000000"/>
          <w:sz w:val="24"/>
          <w:szCs w:val="24"/>
        </w:rPr>
        <w:t xml:space="preserve"> частью настоящего Договора.</w:t>
      </w:r>
      <w:proofErr w:type="gramEnd"/>
    </w:p>
    <w:p w:rsidR="0098267E" w:rsidRPr="00726E52" w:rsidRDefault="0098267E" w:rsidP="0098267E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color w:val="000000"/>
          <w:sz w:val="24"/>
          <w:szCs w:val="24"/>
        </w:rPr>
        <w:t xml:space="preserve">1.3 Содержание, начальный и конечный сроки выполнения отдельных этапов работы по Договору определяются Календарным планом (Приложение № 2), являющимся неотъемлемой частью </w:t>
      </w:r>
      <w:r w:rsidRPr="00726E52">
        <w:rPr>
          <w:sz w:val="24"/>
          <w:szCs w:val="24"/>
        </w:rPr>
        <w:t>настоящего Договора.</w:t>
      </w:r>
    </w:p>
    <w:p w:rsidR="0098267E" w:rsidRDefault="0098267E" w:rsidP="0098267E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726E52">
        <w:rPr>
          <w:sz w:val="24"/>
          <w:szCs w:val="24"/>
        </w:rPr>
        <w:t xml:space="preserve">1.4. </w:t>
      </w:r>
      <w:r>
        <w:rPr>
          <w:sz w:val="24"/>
          <w:szCs w:val="24"/>
        </w:rPr>
        <w:t>Основанием для выполнения работ, являются:</w:t>
      </w:r>
    </w:p>
    <w:p w:rsidR="0098267E" w:rsidRDefault="0098267E" w:rsidP="0098267E">
      <w:pPr>
        <w:shd w:val="clear" w:color="auto" w:fill="FFFFFF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-</w:t>
      </w:r>
      <w:r w:rsidRPr="00726E52">
        <w:rPr>
          <w:sz w:val="24"/>
          <w:szCs w:val="24"/>
        </w:rPr>
        <w:t xml:space="preserve"> договор № </w:t>
      </w:r>
      <w:r w:rsidRPr="00C33ACC">
        <w:rPr>
          <w:sz w:val="24"/>
          <w:szCs w:val="24"/>
        </w:rPr>
        <w:t>289-12/</w:t>
      </w:r>
      <w:r w:rsidRPr="00726E52">
        <w:rPr>
          <w:sz w:val="24"/>
          <w:szCs w:val="24"/>
        </w:rPr>
        <w:t xml:space="preserve">118/1215/200 от </w:t>
      </w:r>
      <w:r w:rsidRPr="008A4069">
        <w:rPr>
          <w:sz w:val="24"/>
          <w:szCs w:val="24"/>
        </w:rPr>
        <w:t>15.08.2012 (далее</w:t>
      </w:r>
      <w:r w:rsidRPr="00726E52">
        <w:rPr>
          <w:sz w:val="24"/>
          <w:szCs w:val="24"/>
        </w:rPr>
        <w:t xml:space="preserve"> Генеральный договор) между ОАО «НИКИЭТ» (далее – Генеральный заказчик) и ОАО «Головной институт «ВНИПИЭТ».</w:t>
      </w:r>
    </w:p>
    <w:p w:rsidR="0098267E" w:rsidRPr="00C07BFA" w:rsidRDefault="0098267E" w:rsidP="0098267E">
      <w:pPr>
        <w:shd w:val="clear" w:color="auto" w:fill="FFFFFF"/>
        <w:spacing w:line="240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F430E4">
        <w:rPr>
          <w:color w:val="000000"/>
          <w:sz w:val="24"/>
          <w:szCs w:val="24"/>
        </w:rPr>
        <w:t xml:space="preserve">Государственный контракт  между ОАО «НИКИЭТ» и </w:t>
      </w:r>
      <w:proofErr w:type="spellStart"/>
      <w:r w:rsidRPr="00F430E4">
        <w:rPr>
          <w:color w:val="000000"/>
          <w:sz w:val="24"/>
          <w:szCs w:val="24"/>
        </w:rPr>
        <w:t>Госкорпорацией</w:t>
      </w:r>
      <w:proofErr w:type="spellEnd"/>
      <w:r w:rsidRPr="00F430E4">
        <w:rPr>
          <w:color w:val="000000"/>
          <w:sz w:val="24"/>
          <w:szCs w:val="24"/>
        </w:rPr>
        <w:t xml:space="preserve"> «</w:t>
      </w:r>
      <w:proofErr w:type="spellStart"/>
      <w:r w:rsidRPr="00F430E4">
        <w:rPr>
          <w:color w:val="000000"/>
          <w:sz w:val="24"/>
          <w:szCs w:val="24"/>
        </w:rPr>
        <w:t>Росатом</w:t>
      </w:r>
      <w:proofErr w:type="spellEnd"/>
      <w:r w:rsidRPr="00F430E4">
        <w:rPr>
          <w:color w:val="000000"/>
          <w:sz w:val="24"/>
          <w:szCs w:val="24"/>
        </w:rPr>
        <w:t>» (</w:t>
      </w:r>
      <w:r>
        <w:rPr>
          <w:color w:val="000000"/>
          <w:sz w:val="24"/>
          <w:szCs w:val="24"/>
        </w:rPr>
        <w:t xml:space="preserve">далее </w:t>
      </w:r>
      <w:proofErr w:type="gramStart"/>
      <w:r>
        <w:rPr>
          <w:color w:val="000000"/>
          <w:sz w:val="24"/>
          <w:szCs w:val="24"/>
        </w:rPr>
        <w:t>-</w:t>
      </w:r>
      <w:r w:rsidRPr="00F430E4">
        <w:rPr>
          <w:color w:val="000000"/>
          <w:sz w:val="24"/>
          <w:szCs w:val="24"/>
        </w:rPr>
        <w:t>Г</w:t>
      </w:r>
      <w:proofErr w:type="gramEnd"/>
      <w:r w:rsidRPr="00F430E4">
        <w:rPr>
          <w:color w:val="000000"/>
          <w:sz w:val="24"/>
          <w:szCs w:val="24"/>
        </w:rPr>
        <w:t xml:space="preserve">осударственный заказчик) </w:t>
      </w:r>
      <w:r w:rsidRPr="00F430E4">
        <w:rPr>
          <w:sz w:val="24"/>
          <w:szCs w:val="24"/>
        </w:rPr>
        <w:t xml:space="preserve">от  07.06.2012  № </w:t>
      </w:r>
      <w:r w:rsidRPr="00F430E4">
        <w:rPr>
          <w:bCs/>
          <w:sz w:val="24"/>
          <w:szCs w:val="24"/>
        </w:rPr>
        <w:t>Н.4х.45.90.12.1085</w:t>
      </w:r>
      <w:r w:rsidRPr="00F430E4">
        <w:rPr>
          <w:sz w:val="24"/>
          <w:szCs w:val="24"/>
        </w:rPr>
        <w:t xml:space="preserve"> «Проведение научно-исследовательских и опытно-конструкторских работ для  создания реактора на быстрых нейтронах со свинцовым носителем. Этап 2012 года»;</w:t>
      </w:r>
    </w:p>
    <w:p w:rsidR="0098267E" w:rsidRPr="00357EE8" w:rsidRDefault="0098267E" w:rsidP="0098267E">
      <w:pPr>
        <w:shd w:val="clear" w:color="auto" w:fill="FFFFFF"/>
        <w:spacing w:line="240" w:lineRule="auto"/>
        <w:ind w:firstLine="851"/>
        <w:rPr>
          <w:sz w:val="24"/>
          <w:szCs w:val="24"/>
          <w:lang w:eastAsia="ar-SA"/>
        </w:rPr>
      </w:pPr>
      <w:r w:rsidRPr="00F430E4">
        <w:rPr>
          <w:sz w:val="24"/>
          <w:szCs w:val="24"/>
        </w:rPr>
        <w:t>1.5. Разработанная согласно настоящему Договору научно-техническая документация должна отвечать требованиям Технического задания и содержать научно-техническое обоснование</w:t>
      </w:r>
      <w:r w:rsidRPr="00357EE8">
        <w:rPr>
          <w:sz w:val="24"/>
          <w:szCs w:val="24"/>
        </w:rPr>
        <w:t xml:space="preserve"> выводов и рекомендаций Исполнителя, подтвержденное экспериментальными данными и теоретическими расчетами, и удовлетворять требованиям  </w:t>
      </w:r>
      <w:r w:rsidRPr="00357EE8">
        <w:rPr>
          <w:sz w:val="24"/>
          <w:szCs w:val="24"/>
          <w:lang w:eastAsia="ar-SA"/>
        </w:rPr>
        <w:t>ОСТ 95 18-2001.</w:t>
      </w:r>
    </w:p>
    <w:p w:rsidR="0098267E" w:rsidRPr="00357EE8" w:rsidRDefault="0098267E" w:rsidP="0098267E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98267E" w:rsidRPr="00357EE8" w:rsidRDefault="0098267E" w:rsidP="0098267E">
      <w:pPr>
        <w:pStyle w:val="1"/>
        <w:tabs>
          <w:tab w:val="left" w:pos="0"/>
        </w:tabs>
        <w:spacing w:line="240" w:lineRule="auto"/>
        <w:ind w:firstLine="851"/>
      </w:pPr>
      <w:r w:rsidRPr="00357EE8">
        <w:t>2. Стоимость работ и порядок расчетов</w:t>
      </w:r>
    </w:p>
    <w:p w:rsidR="00BB45A7" w:rsidRPr="006D6386" w:rsidRDefault="00BB45A7" w:rsidP="00BB45A7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bCs/>
          <w:sz w:val="24"/>
          <w:szCs w:val="24"/>
        </w:rPr>
        <w:t>2.1. Стоимость НИОКР по настоящему Договору (стоимость Договора) составляет</w:t>
      </w:r>
      <w:proofErr w:type="gramStart"/>
      <w:r w:rsidRPr="006D6386">
        <w:rPr>
          <w:bCs/>
          <w:sz w:val="24"/>
          <w:szCs w:val="24"/>
        </w:rPr>
        <w:t xml:space="preserve">  ______________ (_____________________) </w:t>
      </w:r>
      <w:proofErr w:type="gramEnd"/>
      <w:r w:rsidRPr="006D6386">
        <w:rPr>
          <w:bCs/>
          <w:sz w:val="24"/>
          <w:szCs w:val="24"/>
        </w:rPr>
        <w:t>рублей.</w:t>
      </w:r>
    </w:p>
    <w:p w:rsidR="00BB45A7" w:rsidRPr="006D6386" w:rsidRDefault="00BB45A7" w:rsidP="00BB45A7">
      <w:pPr>
        <w:tabs>
          <w:tab w:val="left" w:pos="0"/>
        </w:tabs>
        <w:spacing w:line="240" w:lineRule="auto"/>
        <w:ind w:firstLine="851"/>
        <w:rPr>
          <w:bCs/>
          <w:spacing w:val="-4"/>
          <w:sz w:val="24"/>
          <w:szCs w:val="24"/>
        </w:rPr>
      </w:pPr>
      <w:r w:rsidRPr="006D6386">
        <w:rPr>
          <w:bCs/>
          <w:sz w:val="24"/>
          <w:szCs w:val="24"/>
        </w:rPr>
        <w:t xml:space="preserve">Стоимость договора  установлена в соответствии  с утвержденным </w:t>
      </w:r>
      <w:r w:rsidRPr="006D6386">
        <w:rPr>
          <w:bCs/>
          <w:spacing w:val="-4"/>
          <w:sz w:val="24"/>
          <w:szCs w:val="24"/>
        </w:rPr>
        <w:t>Сторонами протоколом согласования Договорной цены НИОКР, являющимся неотъемлемой частью настоящего Договора (Приложение № 3).</w:t>
      </w:r>
    </w:p>
    <w:p w:rsidR="00BB45A7" w:rsidRPr="006D6386" w:rsidRDefault="00BB45A7" w:rsidP="00BB45A7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sz w:val="24"/>
          <w:szCs w:val="24"/>
        </w:rPr>
        <w:t xml:space="preserve">2.2. </w:t>
      </w:r>
      <w:r w:rsidRPr="006D6386">
        <w:rPr>
          <w:bCs/>
          <w:sz w:val="24"/>
          <w:szCs w:val="24"/>
        </w:rPr>
        <w:t>Стоимость Договора включает в себя все налоги и сборы, подлежащие уплате Исполнителем.</w:t>
      </w:r>
    </w:p>
    <w:p w:rsidR="00BB45A7" w:rsidRDefault="00BB45A7" w:rsidP="00BB45A7">
      <w:pPr>
        <w:pStyle w:val="a9"/>
        <w:suppressAutoHyphens/>
        <w:spacing w:after="0"/>
        <w:ind w:left="0" w:firstLine="851"/>
      </w:pPr>
      <w:r w:rsidRPr="006D6386">
        <w:t xml:space="preserve">Счет-фактура оформляется в соответствии со статьями 168 и 169 НК РФ. В </w:t>
      </w:r>
      <w:proofErr w:type="gramStart"/>
      <w:r w:rsidRPr="006D6386">
        <w:t>случае</w:t>
      </w:r>
      <w:proofErr w:type="gramEnd"/>
      <w:r w:rsidRPr="006D6386"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98267E" w:rsidRPr="00357EE8" w:rsidRDefault="0098267E" w:rsidP="0098267E">
      <w:pPr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2.3. Цена настоящего договора включает компенсацию всех издержек Исполнителя, связанных или вытекающих из выполнения настоящего Договора, включая, в том числе:</w:t>
      </w:r>
    </w:p>
    <w:p w:rsidR="0098267E" w:rsidRPr="00357EE8" w:rsidRDefault="0098267E" w:rsidP="0098267E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в необходимых случаях на перевозку, уплату таможенных пошлин, налогов и других обязательных платежей;</w:t>
      </w:r>
    </w:p>
    <w:p w:rsidR="0098267E" w:rsidRPr="00357EE8" w:rsidRDefault="0098267E" w:rsidP="0098267E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на проведение патентных исследований;</w:t>
      </w:r>
    </w:p>
    <w:p w:rsidR="0098267E" w:rsidRPr="00357EE8" w:rsidRDefault="0098267E" w:rsidP="0098267E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lastRenderedPageBreak/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98267E" w:rsidRPr="00357EE8" w:rsidRDefault="0098267E" w:rsidP="0098267E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98267E" w:rsidRPr="00F430E4" w:rsidRDefault="0098267E" w:rsidP="0098267E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 </w:t>
      </w:r>
      <w:r w:rsidRPr="00F430E4">
        <w:rPr>
          <w:bCs/>
          <w:sz w:val="24"/>
          <w:szCs w:val="24"/>
        </w:rPr>
        <w:t>указанные в настоящем Договоре.</w:t>
      </w:r>
    </w:p>
    <w:p w:rsidR="0098267E" w:rsidRPr="00F430E4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2.4 Заказчик производит выплату Исполнителю аванса в размере 30% от стоимости НИОКР, указанной в п. 2.1 настоящего Договора, в сумме</w:t>
      </w:r>
      <w:proofErr w:type="gramStart"/>
      <w:r w:rsidRPr="00F430E4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________________</w:t>
      </w:r>
      <w:r w:rsidRPr="00F430E4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____________________</w:t>
      </w:r>
      <w:r w:rsidRPr="00F430E4">
        <w:rPr>
          <w:bCs/>
          <w:sz w:val="24"/>
          <w:szCs w:val="24"/>
        </w:rPr>
        <w:t xml:space="preserve">) </w:t>
      </w:r>
      <w:proofErr w:type="gramEnd"/>
      <w:r w:rsidRPr="00F430E4">
        <w:rPr>
          <w:bCs/>
          <w:sz w:val="24"/>
          <w:szCs w:val="24"/>
        </w:rPr>
        <w:t xml:space="preserve">рублей в течение 15 дней с момента представления Исполнителем счета на авансовый платеж, банковской гарантии, в соответствии с п. 13.1 Договора, при условии получения денежных средств от </w:t>
      </w:r>
      <w:r>
        <w:rPr>
          <w:bCs/>
          <w:sz w:val="24"/>
          <w:szCs w:val="24"/>
        </w:rPr>
        <w:t xml:space="preserve">Генерального </w:t>
      </w:r>
      <w:r w:rsidRPr="00F430E4">
        <w:rPr>
          <w:bCs/>
          <w:sz w:val="24"/>
          <w:szCs w:val="24"/>
        </w:rPr>
        <w:t>заказчика.</w:t>
      </w:r>
    </w:p>
    <w:p w:rsidR="0098267E" w:rsidRPr="00F430E4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F430E4">
        <w:rPr>
          <w:bCs/>
          <w:sz w:val="24"/>
          <w:szCs w:val="24"/>
        </w:rPr>
        <w:t xml:space="preserve">2.5 Оплата выполненной НИОКР  производится поэтапно исходя из стоимости НИОКР (этапа НИОКР), указанной в Календарном плане (приложение №2), после документального подтверждения, в соответствии с положениями настоящего Договора, выполнения Исполнителем НИОКР (этапа НИОКР) путем зачета аванса. </w:t>
      </w:r>
      <w:proofErr w:type="gramEnd"/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2.6</w:t>
      </w:r>
      <w:proofErr w:type="gramStart"/>
      <w:r w:rsidRPr="00F430E4">
        <w:rPr>
          <w:bCs/>
          <w:sz w:val="24"/>
          <w:szCs w:val="24"/>
        </w:rPr>
        <w:t xml:space="preserve"> П</w:t>
      </w:r>
      <w:proofErr w:type="gramEnd"/>
      <w:r w:rsidRPr="00F430E4">
        <w:rPr>
          <w:bCs/>
          <w:sz w:val="24"/>
          <w:szCs w:val="24"/>
        </w:rPr>
        <w:t xml:space="preserve">осле полного зачета суммы аванса согласно пункту 2.5 настоящего договора оплата НИОКР (этапа НИОКР) производится в течение 5 рабочих дней  после </w:t>
      </w:r>
      <w:r>
        <w:rPr>
          <w:bCs/>
          <w:sz w:val="24"/>
          <w:szCs w:val="24"/>
        </w:rPr>
        <w:t xml:space="preserve">получения соответствующих средств от Генерального заказчика, на основании </w:t>
      </w:r>
      <w:r w:rsidRPr="00F430E4">
        <w:rPr>
          <w:bCs/>
          <w:sz w:val="24"/>
          <w:szCs w:val="24"/>
        </w:rPr>
        <w:t>оформленно</w:t>
      </w:r>
      <w:r>
        <w:rPr>
          <w:bCs/>
          <w:sz w:val="24"/>
          <w:szCs w:val="24"/>
        </w:rPr>
        <w:t>го Сторонами</w:t>
      </w:r>
      <w:r w:rsidRPr="00F430E4">
        <w:rPr>
          <w:bCs/>
          <w:sz w:val="24"/>
          <w:szCs w:val="24"/>
        </w:rPr>
        <w:t xml:space="preserve"> акт</w:t>
      </w:r>
      <w:r>
        <w:rPr>
          <w:bCs/>
          <w:sz w:val="24"/>
          <w:szCs w:val="24"/>
        </w:rPr>
        <w:t>а</w:t>
      </w:r>
      <w:r w:rsidRPr="00F430E4">
        <w:rPr>
          <w:bCs/>
          <w:sz w:val="24"/>
          <w:szCs w:val="24"/>
        </w:rPr>
        <w:t xml:space="preserve"> сдачи-приемки</w:t>
      </w:r>
      <w:r w:rsidRPr="00357EE8">
        <w:rPr>
          <w:bCs/>
          <w:sz w:val="24"/>
          <w:szCs w:val="24"/>
        </w:rPr>
        <w:t xml:space="preserve"> выполненных работ, и представлении счета - фактуры, счета на оплату выполненных НИОКР.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2.7 Объемы НИОКР и стоимость работ по настоящему Договору может быть изменена в случае изменения </w:t>
      </w:r>
      <w:r>
        <w:rPr>
          <w:bCs/>
          <w:sz w:val="24"/>
          <w:szCs w:val="24"/>
        </w:rPr>
        <w:t>Генерального договора</w:t>
      </w:r>
      <w:r w:rsidRPr="00357EE8">
        <w:rPr>
          <w:bCs/>
          <w:sz w:val="24"/>
          <w:szCs w:val="24"/>
        </w:rPr>
        <w:t>, заключенного Заказчиком, в этом случае Заказчик уведомляет Исполнителя с последующей корректировкой условий настоящего Договора.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 </w:t>
      </w:r>
      <w:proofErr w:type="gramStart"/>
      <w:r w:rsidRPr="00357EE8">
        <w:rPr>
          <w:bCs/>
          <w:sz w:val="24"/>
          <w:szCs w:val="24"/>
        </w:rPr>
        <w:t>В случае приостановки выполняемой НИОКР (этапа НИОКР) или прекращения НИОКР  Заказчик выплачивает Исполнителю</w:t>
      </w:r>
      <w:r>
        <w:rPr>
          <w:bCs/>
          <w:sz w:val="24"/>
          <w:szCs w:val="24"/>
        </w:rPr>
        <w:t>, после получения соответствующих средств от Генерального заказчика,</w:t>
      </w:r>
      <w:r w:rsidRPr="00357EE8">
        <w:rPr>
          <w:bCs/>
          <w:sz w:val="24"/>
          <w:szCs w:val="24"/>
        </w:rPr>
        <w:t xml:space="preserve">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  <w:proofErr w:type="gramEnd"/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2.8.1. Исполнитель направляет Заказчику калькуляцию фактических затрат с расшифровками в тридцатидневный срок с момента приостановки выполняемой НИОКР (этапа НИОКР) или прекращения НИОКР (этапа НИОКР), а Заказчик производит проверку фактических затрат в </w:t>
      </w:r>
      <w:proofErr w:type="spellStart"/>
      <w:r w:rsidRPr="00357EE8">
        <w:rPr>
          <w:bCs/>
          <w:sz w:val="24"/>
          <w:szCs w:val="24"/>
        </w:rPr>
        <w:t>сорокапятидневный</w:t>
      </w:r>
      <w:proofErr w:type="spellEnd"/>
      <w:r w:rsidRPr="00357EE8">
        <w:rPr>
          <w:bCs/>
          <w:sz w:val="24"/>
          <w:szCs w:val="24"/>
        </w:rPr>
        <w:t xml:space="preserve"> срок после их получения.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2.8.2.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настоящего Договора.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2.9. Расчеты по Договору осуществляются путем перечисления денежных средств со счета Заказчика на счет Исполнителя.</w:t>
      </w:r>
    </w:p>
    <w:p w:rsidR="0098267E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2.10.Датой оплаты и датой исполнения Заказчиком обязанности по оплате считается дата зачисления денежных средств на корреспондентский счет банка Исполнителя.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98267E" w:rsidRPr="00357EE8" w:rsidRDefault="0098267E" w:rsidP="0098267E">
      <w:pPr>
        <w:pStyle w:val="1"/>
        <w:tabs>
          <w:tab w:val="left" w:pos="0"/>
        </w:tabs>
        <w:spacing w:line="240" w:lineRule="auto"/>
        <w:ind w:firstLine="851"/>
        <w:rPr>
          <w:rFonts w:eastAsia="Arial Unicode MS"/>
        </w:rPr>
      </w:pPr>
      <w:r w:rsidRPr="00357EE8">
        <w:rPr>
          <w:rFonts w:eastAsia="Arial Unicode MS"/>
        </w:rPr>
        <w:t>3. Права и обязанности сторон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3.1 Исполнитель вправе: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запрашивать и получать от Заказчика необходимую для выполнения НИОКР информацию;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использовать полученные в процессе исполнения работ по настоящему Договору результаты работ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Заказчика и на условиях, определенных Заказчиком.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3.2 Заказчик вправе: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lastRenderedPageBreak/>
        <w:t>а</w:t>
      </w:r>
      <w:r w:rsidRPr="00357EE8">
        <w:rPr>
          <w:bCs/>
          <w:sz w:val="24"/>
          <w:szCs w:val="24"/>
        </w:rPr>
        <w:t>) в любое время проверять ход и качество работ, выполняемых Исполнителем, не вмешиваясь в его деятельность;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предъявлять Исполнителю обоснованные претензии по результатам выполненных работ;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в случае отступления Исполнителем от условий настоящего Договора назначить срок для приведения результата НИОКР в соответствие с указанными условиями;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г) отказаться от оплаты результатов работ в случае их несоответствия требованиям, установленным Техническим заданием и календарным планом </w:t>
      </w:r>
      <w:r w:rsidRPr="00357EE8">
        <w:rPr>
          <w:sz w:val="24"/>
          <w:szCs w:val="24"/>
        </w:rPr>
        <w:t xml:space="preserve">(Ведомостью исполнения) </w:t>
      </w:r>
      <w:r w:rsidRPr="00357EE8">
        <w:rPr>
          <w:bCs/>
          <w:sz w:val="24"/>
          <w:szCs w:val="24"/>
        </w:rPr>
        <w:t>и требовать от Исполнителя исправления недостатков за счет Исполнителя;</w:t>
      </w:r>
    </w:p>
    <w:p w:rsidR="0098267E" w:rsidRPr="00F430E4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proofErr w:type="gram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 xml:space="preserve">) отказаться от исполнения Договора в любое время до подписания акта сдачи-приемки </w:t>
      </w:r>
      <w:r w:rsidRPr="00F430E4">
        <w:rPr>
          <w:bCs/>
          <w:sz w:val="24"/>
          <w:szCs w:val="24"/>
        </w:rPr>
        <w:t>выполненных  работ, уплатив Исполнителю часть установленной стоимости за фактически выполненные работы, которые будут находиться в состоянии готовности до получения извещения об отказе Заказчика от исполнения Договора, которые будут находиться в состоянии готовности до получения извещения об отказе Заказчика от исполнения Договора.</w:t>
      </w:r>
      <w:proofErr w:type="gramEnd"/>
    </w:p>
    <w:p w:rsidR="0098267E" w:rsidRPr="00F430E4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98267E" w:rsidRPr="00F430E4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3.3. Исполнитель обязан: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а) выполнить работу в соответствии с утвержденным Заказчиком ТЗ  и   Календарным планом и представить Заказчику результаты, в том числе разработанную согласно настоящему Договору документацию, а также изготовленные макеты, стенды, технологическую оснастку, экспериментальные и опытные образцы изделий в предусмотренный настоящим Договором срок;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б) представлять Заказчику для осуществления </w:t>
      </w:r>
      <w:proofErr w:type="gramStart"/>
      <w:r w:rsidRPr="00357EE8">
        <w:rPr>
          <w:bCs/>
          <w:sz w:val="24"/>
          <w:szCs w:val="24"/>
        </w:rPr>
        <w:t>контроля за</w:t>
      </w:r>
      <w:proofErr w:type="gramEnd"/>
      <w:r w:rsidRPr="00357EE8">
        <w:rPr>
          <w:bCs/>
          <w:sz w:val="24"/>
          <w:szCs w:val="24"/>
        </w:rPr>
        <w:t xml:space="preserve"> ходом выполнения работ по его требованию необходимую документацию, относящуюся к работам по настоящему Договору, и обеспечивать условия для проверки хода выполнения работ и произведенных расходов по Договору;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информировать Заказчика о приостановлении работы в трехдневный срок с момента приостановления работы с соответствующими обоснованиями;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г</w:t>
      </w:r>
      <w:r w:rsidRPr="00357EE8">
        <w:rPr>
          <w:bCs/>
          <w:sz w:val="24"/>
          <w:szCs w:val="24"/>
        </w:rPr>
        <w:t xml:space="preserve">) проводить в процессе выполнения работ по настоящему Договору патентные исследования в соответствии с ГОСТ РВ 15.011-96, по завершении которых представить Заказчику отчет о патентных исследованиях и гарантировать Заказчику, что полученные по договору РИД, не нарушают исключительных прав Заказчика, Исполнителя и/или третьих лиц; 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уведомлять Заказчика в двадцатидневный срок о создании при выполнении настоящего договора охраняемого результата интеллектуальной деятельности (РИД), предоставлять ему в письменном виде материалы, раскрывающие сущность этого РИД и  обосновывать порядок  его использования и формы правовой охраны;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1A7BE7">
        <w:rPr>
          <w:bCs/>
          <w:sz w:val="24"/>
          <w:szCs w:val="24"/>
        </w:rPr>
        <w:t>е) согласовывать с Заказчиком необходимость использования результатов интеллектуальной деятельности, исключительные права на которые единолично или совместно с иными лицами принадлежат Исполнителю или Заказчику или третьим лицам, и приобретение прав использования указанных результатов интеллектуальной деятельности;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ж</w:t>
      </w:r>
      <w:r w:rsidRPr="00357EE8">
        <w:rPr>
          <w:bCs/>
          <w:sz w:val="24"/>
          <w:szCs w:val="24"/>
        </w:rPr>
        <w:t>) своими силами и за свой счет, не нарушая конечной даты сдачи результатов работ, устранять допущенные по его вине недостатки в выполненной работе, а также ошибки в расчетах и аналитических выводах, которые могут повлечь отступления от требований, предусмотренных ТЗ;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з</w:t>
      </w:r>
      <w:proofErr w:type="spellEnd"/>
      <w:r w:rsidRPr="00357EE8">
        <w:rPr>
          <w:bCs/>
          <w:sz w:val="24"/>
          <w:szCs w:val="24"/>
        </w:rPr>
        <w:t>) приостановить работу по настоящему Договору в случае, если в ходе выполнения НИОКР выяснится, что невозможно достигнуть результатов, установленных требованиями ТЗ, вследствие обстоятельств, не зависящих от Исполнителя, и незамедлительно проинформировать об этом Заказчика;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и</w:t>
      </w:r>
      <w:r w:rsidRPr="00357EE8">
        <w:rPr>
          <w:bCs/>
          <w:sz w:val="24"/>
          <w:szCs w:val="24"/>
        </w:rPr>
        <w:t>) представлять по требованию Заказчика документы, относящиеся к предмету настоящего Договора, в том числе документы, подтверждающие наличие у Исполнителя систем менеджмента качества и их соответствие установленным требованиям;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357EE8">
        <w:rPr>
          <w:bCs/>
          <w:sz w:val="24"/>
          <w:szCs w:val="24"/>
        </w:rPr>
        <w:t>) соблюдать правила техники безопасности, противопожарной безопасности, а также режимных требований при выполнении работ на территории Заказчика;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л</w:t>
      </w:r>
      <w:r w:rsidRPr="00357EE8">
        <w:rPr>
          <w:bCs/>
          <w:sz w:val="24"/>
          <w:szCs w:val="24"/>
        </w:rPr>
        <w:t>) обеспечить неразглашение конфиденциальной информации, относящейся к настоящему Договору;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м</w:t>
      </w:r>
      <w:r w:rsidRPr="00357EE8">
        <w:rPr>
          <w:bCs/>
          <w:sz w:val="24"/>
          <w:szCs w:val="24"/>
        </w:rPr>
        <w:t>) обеспечить надлежащий бухгалтерский учет фактических затрат на выполняемую работу;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н</w:t>
      </w:r>
      <w:proofErr w:type="spellEnd"/>
      <w:r w:rsidRPr="00357EE8">
        <w:rPr>
          <w:bCs/>
          <w:sz w:val="24"/>
          <w:szCs w:val="24"/>
        </w:rPr>
        <w:t>)  обеспечить участие авторов РИД, созданных  при выполнении настоящего договора, на всех этапах получения на них правовой охраны;</w:t>
      </w:r>
    </w:p>
    <w:p w:rsidR="0098267E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о</w:t>
      </w:r>
      <w:r w:rsidRPr="00357EE8">
        <w:rPr>
          <w:bCs/>
          <w:sz w:val="24"/>
          <w:szCs w:val="24"/>
        </w:rPr>
        <w:t xml:space="preserve">) в течение 5 (Пяти) рабочих дней </w:t>
      </w:r>
      <w:proofErr w:type="gramStart"/>
      <w:r w:rsidRPr="00357EE8">
        <w:rPr>
          <w:bCs/>
          <w:sz w:val="24"/>
          <w:szCs w:val="24"/>
        </w:rPr>
        <w:t>с даты получения</w:t>
      </w:r>
      <w:proofErr w:type="gramEnd"/>
      <w:r w:rsidRPr="00357EE8">
        <w:rPr>
          <w:bCs/>
          <w:sz w:val="24"/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3.4. Заказчик обязан: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принять и оплатить результаты работы в соответствии с настоящим Договором или направить мотивированный отказ в приемке выполненных работ;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сообщить Исполнителю в сорокадневный срок после поступления от него уведомления о получении при выполнении настоящего Договора способного к правовой охране результата интеллектуальной деятельности  решение о порядке его использования и форме правовой охраны;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оплатить понесенные Исполнителем затраты в случае выявления невозможности или нецелесообразности продолжения работ, возникших не по вине Исполнителя;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г) в случае невозможности достижения результатов работы, установленных требованиями ТЗ, в двухмесячный срок рассмотреть вопрос о целесообразности продолжения работы (этапа работы) и внести по согласованию с Исполнителем изменения в ТЗ на проведение работы и календарный план (ведомость исполнения) либо принять решение о её прекращении;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провести в месячный срок после окончания работы (этапа работы) государственный учет результатов интеллектуальной деятельности, созданных при ее выполнении;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е) передавать Исполнителю необходимую для выполнения работы информацию;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ж)</w:t>
      </w:r>
      <w:r w:rsidRPr="00357EE8">
        <w:rPr>
          <w:bCs/>
          <w:sz w:val="24"/>
          <w:szCs w:val="24"/>
        </w:rPr>
        <w:tab/>
        <w:t>ежеквартально направлять Исполнителю акты сверок расчетов по Договору, составленные на последнее число месяца прошедшего квартала в двух экземплярах.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98267E" w:rsidRPr="00357EE8" w:rsidRDefault="0098267E" w:rsidP="0098267E">
      <w:pPr>
        <w:pStyle w:val="1"/>
        <w:tabs>
          <w:tab w:val="left" w:pos="0"/>
        </w:tabs>
        <w:spacing w:line="240" w:lineRule="auto"/>
        <w:ind w:firstLine="851"/>
      </w:pPr>
      <w:r w:rsidRPr="00357EE8">
        <w:t>4. Сроки исполнения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4.1. НИОКР выполняется в сроки, указанные в календарном плане </w:t>
      </w:r>
      <w:r w:rsidRPr="00357EE8">
        <w:rPr>
          <w:sz w:val="24"/>
          <w:szCs w:val="24"/>
        </w:rPr>
        <w:t xml:space="preserve">(Ведомости исполнения) </w:t>
      </w:r>
      <w:r w:rsidRPr="00357EE8">
        <w:rPr>
          <w:bCs/>
          <w:sz w:val="24"/>
          <w:szCs w:val="24"/>
        </w:rPr>
        <w:t>проведения НИОКР.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4.2. В </w:t>
      </w:r>
      <w:proofErr w:type="gramStart"/>
      <w:r w:rsidRPr="00357EE8">
        <w:rPr>
          <w:bCs/>
          <w:sz w:val="24"/>
          <w:szCs w:val="24"/>
        </w:rPr>
        <w:t>случае</w:t>
      </w:r>
      <w:proofErr w:type="gramEnd"/>
      <w:r w:rsidRPr="00357EE8">
        <w:rPr>
          <w:bCs/>
          <w:sz w:val="24"/>
          <w:szCs w:val="24"/>
        </w:rPr>
        <w:t xml:space="preserve"> досрочного выполнения НИОКР, Заказчик вправе осуществить ее приемку. </w:t>
      </w:r>
      <w:proofErr w:type="gramStart"/>
      <w:r w:rsidRPr="00357EE8">
        <w:rPr>
          <w:bCs/>
          <w:sz w:val="24"/>
          <w:szCs w:val="24"/>
        </w:rPr>
        <w:t xml:space="preserve">Оплата досрочно выполненной НИОКР производится по мере перечисления Заказчику средств от </w:t>
      </w:r>
      <w:r>
        <w:rPr>
          <w:bCs/>
          <w:sz w:val="24"/>
          <w:szCs w:val="24"/>
        </w:rPr>
        <w:t>Генерального</w:t>
      </w:r>
      <w:r w:rsidRPr="00357EE8">
        <w:rPr>
          <w:bCs/>
          <w:sz w:val="24"/>
          <w:szCs w:val="24"/>
        </w:rPr>
        <w:t xml:space="preserve"> заказчика.</w:t>
      </w:r>
      <w:proofErr w:type="gramEnd"/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4.3. Досрочное выполнение НИОКР по просьбе Заказчика осуществляется в соответствии с дополнительным соглашением о сроке выполнения НИОКР, которое с момента его подписания Сторонами является неотъемлемой частью настоящего Договора.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4.4. Датой исполнения НИОКР по настоящему Договору считается дата утверждения Заказчиком акта сдачи - приемки последнего этапа НИОКР при условии выполнения обязательств по всем этапам, указанным в календарном плане НИОКР.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98267E" w:rsidRPr="00357EE8" w:rsidRDefault="0098267E" w:rsidP="0098267E">
      <w:pPr>
        <w:pStyle w:val="1"/>
        <w:tabs>
          <w:tab w:val="left" w:pos="0"/>
        </w:tabs>
        <w:spacing w:line="240" w:lineRule="auto"/>
        <w:ind w:firstLine="851"/>
      </w:pPr>
      <w:r w:rsidRPr="00357EE8">
        <w:t xml:space="preserve">5. Порядок сдачи и приемки </w:t>
      </w:r>
      <w:proofErr w:type="gramStart"/>
      <w:r w:rsidRPr="00357EE8">
        <w:t>выполненных</w:t>
      </w:r>
      <w:proofErr w:type="gramEnd"/>
      <w:r w:rsidRPr="00357EE8">
        <w:t xml:space="preserve"> НИОКР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5.1. Перечень научной, технической и другой документации, подлежащей оформлению и сдаче Исполнителем Заказчику на отдельных этапах выполнения НИОКР и по окончании срока действия Договора, изготавливаемой в соответствии с Договором, определен ТЗ и календарным планом. Приемка выполненных НИОКР осуществляется в порядке, установленном ТЗ, ГОСТ 15.101-98 «Порядок выполнения научно-исследовательских работ».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5.2. При завершении выполнения НИОКР Исполнитель обязан в письменной форме уведомить Заказчика о готовности НИОКР (этапа НИОКР).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Уведомление Исполнителя о готовности НИОКР (этапа НИОКР) к сдаче должно быть подписано уполномоченным лицом Исполнителя.</w:t>
      </w:r>
    </w:p>
    <w:p w:rsidR="0098267E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5.3. 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</w:t>
      </w:r>
      <w:r w:rsidRPr="00357EE8">
        <w:rPr>
          <w:bCs/>
          <w:sz w:val="24"/>
          <w:szCs w:val="24"/>
        </w:rPr>
        <w:t xml:space="preserve">. 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Заказчик обязан ознакомиться с результатами работ в течение 20 дней от даты их представления и</w:t>
      </w:r>
      <w:r>
        <w:rPr>
          <w:bCs/>
          <w:sz w:val="24"/>
          <w:szCs w:val="24"/>
        </w:rPr>
        <w:t>, при условии подписания соответствующего акта сдачи-приемки по Генеральному договору,</w:t>
      </w:r>
      <w:r w:rsidRPr="00357EE8">
        <w:rPr>
          <w:bCs/>
          <w:sz w:val="24"/>
          <w:szCs w:val="24"/>
        </w:rPr>
        <w:t xml:space="preserve"> принять результаты НИОКР по акту сдачи – приёмки выполненных работ, подписать и возвратить один экземпляр акта сдачи – приемки выполненных работ Исполнителю.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5.4. </w:t>
      </w:r>
      <w:proofErr w:type="gramStart"/>
      <w:r w:rsidRPr="00357EE8">
        <w:rPr>
          <w:bCs/>
          <w:sz w:val="24"/>
          <w:szCs w:val="24"/>
        </w:rPr>
        <w:t xml:space="preserve">Заказчик вправе </w:t>
      </w:r>
      <w:r>
        <w:rPr>
          <w:bCs/>
          <w:sz w:val="24"/>
          <w:szCs w:val="24"/>
        </w:rPr>
        <w:t>до подписания акта</w:t>
      </w:r>
      <w:r w:rsidRPr="007B2A46">
        <w:rPr>
          <w:bCs/>
          <w:sz w:val="24"/>
          <w:szCs w:val="24"/>
        </w:rPr>
        <w:t xml:space="preserve"> </w:t>
      </w:r>
      <w:r w:rsidRPr="00357EE8">
        <w:rPr>
          <w:bCs/>
          <w:sz w:val="24"/>
          <w:szCs w:val="24"/>
        </w:rPr>
        <w:t>сдачи – приёмки выполненных работ</w:t>
      </w:r>
      <w:r>
        <w:rPr>
          <w:bCs/>
          <w:sz w:val="24"/>
          <w:szCs w:val="24"/>
        </w:rPr>
        <w:t xml:space="preserve">, </w:t>
      </w:r>
      <w:r w:rsidRPr="00357EE8">
        <w:rPr>
          <w:bCs/>
          <w:sz w:val="24"/>
          <w:szCs w:val="24"/>
        </w:rPr>
        <w:t>с момента получения отчетных документов предъявить Исполнителю обоснованные замечания и претензии по результатам выполненной НИОКР (этапа НИОКР) в случае отступления Исполнителя от условий настоящего Договора и согласовать с Исполнителем срок, в течение которого необходимо привести результаты НИОКР (этапа НИОКР) в соответствие с указанными условиями.</w:t>
      </w:r>
      <w:proofErr w:type="gramEnd"/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Замечания и претензии устраняются Исполнителем за собственный счет, если они не выходят за пределы условий настоящего Договора.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5.5. Материально-технические ресурсы (материалы, оборудование, приборы и др.), приобретенные Исполнителем на средства Заказчика в целях выполнения НИОКР или созданные Исполнителем в результате выполнения настоящего Договора, остаются у Исполнителя до принятия решения Заказчиком.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98267E" w:rsidRPr="00357EE8" w:rsidRDefault="0098267E" w:rsidP="0098267E">
      <w:pPr>
        <w:pStyle w:val="1"/>
        <w:tabs>
          <w:tab w:val="left" w:pos="0"/>
        </w:tabs>
        <w:spacing w:line="240" w:lineRule="auto"/>
        <w:ind w:firstLine="851"/>
      </w:pPr>
      <w:r w:rsidRPr="00357EE8">
        <w:t>6. Права на результаты интеллектуальной деятельности (РИД)</w:t>
      </w:r>
    </w:p>
    <w:p w:rsidR="0098267E" w:rsidRPr="00614FCC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6.1. Все созданные и (или) использованные при выполнении НИОКР (этапа НИОКР)  результаты, включая созданные и (или) использованные при выполнении НИОКР (этапа НИОКР)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98267E" w:rsidRPr="00614FCC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6.2. В </w:t>
      </w:r>
      <w:proofErr w:type="gramStart"/>
      <w:r w:rsidRPr="00614FCC">
        <w:rPr>
          <w:bCs/>
          <w:sz w:val="24"/>
          <w:szCs w:val="24"/>
        </w:rPr>
        <w:t>соответствии</w:t>
      </w:r>
      <w:proofErr w:type="gramEnd"/>
      <w:r w:rsidRPr="00614FCC">
        <w:rPr>
          <w:bCs/>
          <w:sz w:val="24"/>
          <w:szCs w:val="24"/>
        </w:rPr>
        <w:t xml:space="preserve"> с государственным контрактом от 07.06.2012 № Н.4х.45.90.12.1085  права на результаты работ, созданные при выполнении НИОКР (этапа НИОКР) по настоящему Договору, в том числе исключительные права на объекты авторских прав (за исключением программ для ЭВМ и баз данных) принадлежат Российской Федерации, от имени которой выступает Государственный заказчик.</w:t>
      </w:r>
    </w:p>
    <w:p w:rsidR="0098267E" w:rsidRPr="00614FCC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6.3. 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 Н.4х.45.90.12.1085 исключительные права на созданные при выполнении НИОКР (этапа НИОКР)  программы для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 и Заказчику совместно.</w:t>
      </w:r>
      <w:proofErr w:type="gramEnd"/>
    </w:p>
    <w:p w:rsidR="0098267E" w:rsidRPr="00DC71ED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Исключительные права на созданные при выполнении НИОКР (этапа НИОКР) по настоящему договору программы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в случаях, если созданные при выполнении НИОКР (этапа НИОКР) программы ЭВМ, базы данных, топологии интегральных микросхем, секреты производства (ноу-хау):</w:t>
      </w:r>
    </w:p>
    <w:p w:rsidR="0098267E" w:rsidRPr="00DC71ED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98267E" w:rsidRPr="00DC71ED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98267E" w:rsidRPr="00614FCC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98267E" w:rsidRPr="00614FCC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 6.4.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№Н.4х.45.90.12.1085 право на получение патента на изобретение, полезную модель или промышленный образец, созданные при выполнении НИОКР (этапа НИОКР) по настоящему Договору, в том числе создание которых прямо не было предусмотрено настоящим Договором, принадлежит Российской Федерации, от имени которой выступает Государственный заказчик, и Заказчику совместно.</w:t>
      </w:r>
      <w:proofErr w:type="gramEnd"/>
    </w:p>
    <w:p w:rsidR="0098267E" w:rsidRPr="00DC71ED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Право на подачу заявки и получение патента на изобретение, полезную модель или промышленный образец, созданные при выполнении работы (этапа работы) по настоящему договору принадлежит Российской Федерации, от имени которой выступает Государственный заказчик, в случаях, если созданные при выполнении  НИОКР  (этапа НИОКР) изобретения, полезные модели, промышленные образцы:</w:t>
      </w:r>
    </w:p>
    <w:p w:rsidR="0098267E" w:rsidRPr="00DC71ED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98267E" w:rsidRPr="00DC71ED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98267E" w:rsidRPr="00614FCC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98267E" w:rsidRPr="00614FCC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6.5. </w:t>
      </w:r>
      <w:proofErr w:type="gramStart"/>
      <w:r w:rsidRPr="00614FCC">
        <w:rPr>
          <w:bCs/>
          <w:sz w:val="24"/>
          <w:szCs w:val="24"/>
        </w:rPr>
        <w:t xml:space="preserve">В случаях закрепления права на получение патента на изобретение, полезную модель, промышленный образец, а также исключительного права на программу для ЭВМ, базу данных, топологию интегральных микросхем за Российской Федерацией, от имени которой выступает Государственный заказчик, единолично или совместно с Заказчиком, подготовку и оформление заявки на выдачу охранного документа осуществляет Исполнитель. </w:t>
      </w:r>
      <w:proofErr w:type="gramEnd"/>
    </w:p>
    <w:p w:rsidR="0098267E" w:rsidRPr="00DC71ED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 xml:space="preserve">Порядок организации работ по оформлению заявок на выдачу охранных документов  осуществляется в соответствии  с регламентирующими документами  </w:t>
      </w:r>
      <w:proofErr w:type="spellStart"/>
      <w:r w:rsidRPr="00DC71ED">
        <w:rPr>
          <w:bCs/>
          <w:sz w:val="24"/>
          <w:szCs w:val="24"/>
        </w:rPr>
        <w:t>Госкорпорации</w:t>
      </w:r>
      <w:proofErr w:type="spellEnd"/>
      <w:r w:rsidRPr="00DC71ED">
        <w:rPr>
          <w:bCs/>
          <w:sz w:val="24"/>
          <w:szCs w:val="24"/>
        </w:rPr>
        <w:t xml:space="preserve"> «</w:t>
      </w:r>
      <w:proofErr w:type="spellStart"/>
      <w:r w:rsidRPr="00DC71ED">
        <w:rPr>
          <w:bCs/>
          <w:sz w:val="24"/>
          <w:szCs w:val="24"/>
        </w:rPr>
        <w:t>Росатом</w:t>
      </w:r>
      <w:proofErr w:type="spellEnd"/>
      <w:r w:rsidRPr="00DC71ED">
        <w:rPr>
          <w:bCs/>
          <w:sz w:val="24"/>
          <w:szCs w:val="24"/>
        </w:rPr>
        <w:t>».</w:t>
      </w:r>
    </w:p>
    <w:p w:rsidR="0098267E" w:rsidRPr="00614FCC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Расходы по обеспечению правовой охраны созданных при выполнении НИОКР (этапа НИОКР)  результатов интеллектуальной деятельности, в том числе связанные с подготовкой и оформлением заявок на выдачу охранных документов, осуществляются  Исполнителем за счёт средств, предусмотренных на выполнение работ по настоящему Договору.       </w:t>
      </w:r>
    </w:p>
    <w:p w:rsidR="0098267E" w:rsidRPr="00614FCC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В отношении результатов интеллектуальной деятельности,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Российской Федерации на созданные в рамках настоящего Договора результаты интеллектуальной деятельности.</w:t>
      </w:r>
    </w:p>
    <w:p w:rsidR="0098267E" w:rsidRPr="00614FCC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6.6. </w:t>
      </w:r>
      <w:proofErr w:type="gramStart"/>
      <w:r w:rsidRPr="00614FCC">
        <w:rPr>
          <w:bCs/>
          <w:sz w:val="24"/>
          <w:szCs w:val="24"/>
        </w:rPr>
        <w:t>Использование Исполнителем созданных при выполнении НИОКР (этапа НИОКР) по настоящему Договору результатов, в том числе результатов интеллектуальной деятельности, права на которые принадлежат Российской Федерации, от имени которой выступает Государственный заказчик,  единолично или совместно с Заказчиком, в целях извлечения прибыли (дохода) в производстве  продукции, при выполнении любых работ, оказании услуг по заказу третьих лиц, а также передача материальных носителей, в которых</w:t>
      </w:r>
      <w:proofErr w:type="gramEnd"/>
      <w:r w:rsidRPr="00614FCC">
        <w:rPr>
          <w:bCs/>
          <w:sz w:val="24"/>
          <w:szCs w:val="24"/>
        </w:rPr>
        <w:t xml:space="preserve"> выражены указанные результаты интеллектуальной деятельности, допускается только с письменного согласия  Государственного заказчика.</w:t>
      </w:r>
    </w:p>
    <w:p w:rsidR="0098267E" w:rsidRPr="00614FCC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6.7. </w:t>
      </w:r>
      <w:proofErr w:type="gramStart"/>
      <w:r w:rsidRPr="00614FCC">
        <w:rPr>
          <w:bCs/>
          <w:sz w:val="24"/>
          <w:szCs w:val="24"/>
        </w:rPr>
        <w:t>Исполнитель обязуется по письменному обращению Государственного заказчика или Заказчика по установленной форме запроса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письменно информировать Государственного заказчика или Заказчика о:</w:t>
      </w:r>
      <w:proofErr w:type="gramEnd"/>
    </w:p>
    <w:p w:rsidR="0098267E" w:rsidRPr="00614FCC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6.7.1. </w:t>
      </w:r>
      <w:proofErr w:type="gramStart"/>
      <w:r w:rsidRPr="00614FCC">
        <w:rPr>
          <w:bCs/>
          <w:sz w:val="24"/>
          <w:szCs w:val="24"/>
        </w:rPr>
        <w:t>количестве</w:t>
      </w:r>
      <w:proofErr w:type="gramEnd"/>
      <w:r w:rsidRPr="00614FCC">
        <w:rPr>
          <w:bCs/>
          <w:sz w:val="24"/>
          <w:szCs w:val="24"/>
        </w:rPr>
        <w:t xml:space="preserve"> учитываемых секретов производства (ноу-хау);</w:t>
      </w:r>
    </w:p>
    <w:p w:rsidR="0098267E" w:rsidRPr="00614FCC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614FCC">
        <w:rPr>
          <w:bCs/>
          <w:sz w:val="24"/>
          <w:szCs w:val="24"/>
        </w:rPr>
        <w:t>6.7.2.  фактах использования созданных результатов интеллектуальной деятельности, в том числе способных к правовой охране в качестве изобретений, полезных моделей и промышленных образцов (в течение 20 (двадцати) календарных дней с момента получения обращения Государственного заказчика или Заказчика).</w:t>
      </w:r>
      <w:proofErr w:type="gramEnd"/>
    </w:p>
    <w:p w:rsidR="0098267E" w:rsidRPr="00614FCC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6.8.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 Исполнитель обязуется сообщать Государственному заказчику и Заказчику письменно и/или по факсу обо всех ставших ему известных нарушениях прав на указанные результаты интеллектуальной деятельности.</w:t>
      </w:r>
    </w:p>
    <w:p w:rsidR="0098267E" w:rsidRPr="00614FCC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6.9. Подготовка, оформление и подача заявки на выдачу патента на секретное изобретение осуществляется Исполнителем и Заказчиком в установленном порядке с учетом требований законодательства Российской Федерации, подзаконных нормативных правовых актов и нормативных правовых актов федеральных органов исполнительной власти и </w:t>
      </w:r>
      <w:proofErr w:type="spellStart"/>
      <w:r w:rsidRPr="00614FCC">
        <w:rPr>
          <w:bCs/>
          <w:sz w:val="24"/>
          <w:szCs w:val="24"/>
        </w:rPr>
        <w:t>Госкорпорации</w:t>
      </w:r>
      <w:proofErr w:type="spellEnd"/>
      <w:r w:rsidRPr="00614FCC">
        <w:rPr>
          <w:bCs/>
          <w:sz w:val="24"/>
          <w:szCs w:val="24"/>
        </w:rPr>
        <w:t xml:space="preserve"> «</w:t>
      </w:r>
      <w:proofErr w:type="spellStart"/>
      <w:r w:rsidRPr="00614FCC">
        <w:rPr>
          <w:bCs/>
          <w:sz w:val="24"/>
          <w:szCs w:val="24"/>
        </w:rPr>
        <w:t>Росатом</w:t>
      </w:r>
      <w:proofErr w:type="spellEnd"/>
      <w:r w:rsidRPr="00614FCC">
        <w:rPr>
          <w:bCs/>
          <w:sz w:val="24"/>
          <w:szCs w:val="24"/>
        </w:rPr>
        <w:t>».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98267E" w:rsidRPr="00357EE8" w:rsidRDefault="0098267E" w:rsidP="0098267E">
      <w:pPr>
        <w:pStyle w:val="1"/>
        <w:tabs>
          <w:tab w:val="left" w:pos="0"/>
        </w:tabs>
        <w:spacing w:line="240" w:lineRule="auto"/>
        <w:ind w:firstLine="851"/>
      </w:pPr>
      <w:r w:rsidRPr="00357EE8">
        <w:t>7. Условия конфиденциальности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7.1. Выполнение работ, предусмотренных настоящим Договором, осуществляется с соблюдением требований Федерального закона Российской Федерации РФ «О государственной тайне» от 21.07.1993 № 5485-1 и иных нормативных правовых актов в данной области.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7.2. Стороны обязуются обеспечить конфиденциальность сведений, относящихся к предмету настоящего Договора, ходу его исполнения, полученным результатам и  ТЗ на выполнение работы.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Указанные сведения предназначены исключительно для Сторон 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7.3. Условия конфиденциальности, состав и объем сведений, признаваемых конфиденциальными, а также срок их неразглашения определяются настоящим  Договором, и, при необходимости, оформляются приложением к настоящему Договору. 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98267E" w:rsidRPr="00357EE8" w:rsidRDefault="0098267E" w:rsidP="0098267E">
      <w:pPr>
        <w:pStyle w:val="1"/>
        <w:tabs>
          <w:tab w:val="left" w:pos="0"/>
        </w:tabs>
        <w:spacing w:line="240" w:lineRule="auto"/>
        <w:ind w:firstLine="851"/>
      </w:pPr>
      <w:r w:rsidRPr="00357EE8">
        <w:t>8. Ответственность Сторон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8.1.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8.2. </w:t>
      </w:r>
      <w:proofErr w:type="gramStart"/>
      <w:r w:rsidRPr="00357EE8">
        <w:rPr>
          <w:sz w:val="24"/>
          <w:szCs w:val="24"/>
        </w:rPr>
        <w:t>В случае не устранения недостатков представленной для сдачи НИОКР в согласованный Сторонами срок Исполнитель в течение 10 дней с момента окончания указанного срока уплачивает Заказчику неустойку в размере 20% договорной стоимости соответствующего этапа НИОКР, в результатах которого выявлены недостатки.</w:t>
      </w:r>
      <w:proofErr w:type="gramEnd"/>
    </w:p>
    <w:p w:rsidR="0098267E" w:rsidRPr="00F430E4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полного (частичного) невыполнения условий настоящего Договора одной из сторон эта Сторона обязана возместить другой Стороне причиненные убытки в части, не покрытой </w:t>
      </w:r>
      <w:r w:rsidRPr="00F430E4">
        <w:rPr>
          <w:sz w:val="24"/>
          <w:szCs w:val="24"/>
        </w:rPr>
        <w:t>неустойкой.</w:t>
      </w:r>
    </w:p>
    <w:p w:rsidR="0098267E" w:rsidRPr="00F430E4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8.4. За нарушение Исполнителем срока выполнения НИОКР (этапа НИОКР) он уплачивает </w:t>
      </w:r>
      <w:r w:rsidRPr="00F430E4">
        <w:rPr>
          <w:bCs/>
          <w:sz w:val="24"/>
          <w:szCs w:val="24"/>
        </w:rPr>
        <w:t>З</w:t>
      </w:r>
      <w:r w:rsidRPr="00F430E4">
        <w:rPr>
          <w:sz w:val="24"/>
          <w:szCs w:val="24"/>
        </w:rPr>
        <w:t>аказчику неустойку в размере 0,03% от стоимости  НИОКР (этапа НИОКР) за каждый день просрочки, но не более стоимости НИОКР (этапа НИОКР).</w:t>
      </w:r>
    </w:p>
    <w:p w:rsidR="0098267E" w:rsidRPr="00F430E4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8.5. Применение штрафных санкций не освобождает Стороны от исполнения обязательств по настоящему Договору.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8.6.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нецелевого использования средств федерального бюджета Исполнитель возвращает средства в сумме,</w:t>
      </w:r>
      <w:r w:rsidRPr="00357EE8">
        <w:rPr>
          <w:sz w:val="24"/>
          <w:szCs w:val="24"/>
        </w:rPr>
        <w:t xml:space="preserve"> использованной по нецелевому назначению, в порядке, согласованном с Заказчиком.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8.7. </w:t>
      </w:r>
      <w:proofErr w:type="gramStart"/>
      <w:r w:rsidRPr="00357EE8">
        <w:rPr>
          <w:bCs/>
          <w:sz w:val="24"/>
          <w:szCs w:val="24"/>
        </w:rPr>
        <w:t>За нарушение Исполнителем условий подпункта и) пункта 3.3 раздела 3 настоящего договора, Исполнитель обязан по согласованию с заказчиком принять все необходимые меры, чтобы устранить указанное нарушение своими силами и за свой счет и выплатить заказчику штраф в размере 100 000 (Сто тысяч) рублей за каждый установленный случай нарушения условий указанного пункта.</w:t>
      </w:r>
      <w:proofErr w:type="gramEnd"/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spacing w:val="-4"/>
          <w:sz w:val="24"/>
          <w:szCs w:val="24"/>
        </w:rPr>
      </w:pPr>
      <w:r w:rsidRPr="00357EE8">
        <w:rPr>
          <w:bCs/>
          <w:sz w:val="24"/>
          <w:szCs w:val="24"/>
        </w:rPr>
        <w:t>8.8.</w:t>
      </w:r>
      <w:r w:rsidRPr="00357EE8">
        <w:rPr>
          <w:spacing w:val="-4"/>
          <w:sz w:val="24"/>
          <w:szCs w:val="24"/>
        </w:rPr>
        <w:t xml:space="preserve"> В </w:t>
      </w:r>
      <w:proofErr w:type="gramStart"/>
      <w:r w:rsidRPr="00357EE8">
        <w:rPr>
          <w:spacing w:val="-4"/>
          <w:sz w:val="24"/>
          <w:szCs w:val="24"/>
        </w:rPr>
        <w:t>случае</w:t>
      </w:r>
      <w:proofErr w:type="gramEnd"/>
      <w:r w:rsidRPr="00357EE8">
        <w:rPr>
          <w:spacing w:val="-4"/>
          <w:sz w:val="24"/>
          <w:szCs w:val="24"/>
        </w:rPr>
        <w:t xml:space="preserve"> отказа Исполнителя от исполнения своих обязательств по выполнению работ по настоящему Договору, он обязан выплатить Заказчику штраф в размере 50 (пятьдесят) % от цены настоящего Договора.</w:t>
      </w:r>
    </w:p>
    <w:p w:rsidR="0098267E" w:rsidRPr="00357EE8" w:rsidRDefault="0098267E" w:rsidP="0098267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8.9. </w:t>
      </w:r>
      <w:r w:rsidRPr="001A7BE7">
        <w:rPr>
          <w:sz w:val="24"/>
          <w:szCs w:val="24"/>
        </w:rPr>
        <w:t>Уступка требования по настоящему Договору третьим лицам производится исключительно с письменного согласия Заказчика, полученного на основании письменного запроса от Исполнителя.</w:t>
      </w:r>
    </w:p>
    <w:p w:rsidR="0098267E" w:rsidRPr="00F430E4" w:rsidRDefault="0098267E" w:rsidP="0098267E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8.10. Исполнитель гарантирует наличие у него всей необходимой для выполнения работ по настоящему </w:t>
      </w:r>
      <w:r w:rsidRPr="00F430E4">
        <w:rPr>
          <w:sz w:val="24"/>
          <w:szCs w:val="24"/>
        </w:rPr>
        <w:t>Договору разрешительной документации (разрешения, лицензии, сертификаты и т.д.).</w:t>
      </w:r>
    </w:p>
    <w:p w:rsidR="0098267E" w:rsidRPr="00F430E4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sz w:val="24"/>
          <w:szCs w:val="24"/>
        </w:rPr>
        <w:t xml:space="preserve">8.11.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нарушения Заказчиком сроков оплаты по настоящему Договору Заказчик обязан выплатить Исполнителю штраф в размере 0,03% от суммы, оплата которой просрочена, за каждый день просрочки, начиная с первого дня просрочки и до </w:t>
      </w:r>
      <w:r w:rsidRPr="00F430E4">
        <w:rPr>
          <w:bCs/>
          <w:sz w:val="24"/>
          <w:szCs w:val="24"/>
        </w:rPr>
        <w:t>дня совершения платежа.</w:t>
      </w:r>
    </w:p>
    <w:p w:rsidR="0098267E" w:rsidRPr="00F430E4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98267E" w:rsidRPr="00F430E4" w:rsidRDefault="0098267E" w:rsidP="0098267E">
      <w:pPr>
        <w:pStyle w:val="1"/>
        <w:tabs>
          <w:tab w:val="left" w:pos="0"/>
        </w:tabs>
        <w:spacing w:line="240" w:lineRule="auto"/>
        <w:ind w:firstLine="851"/>
      </w:pPr>
      <w:r w:rsidRPr="00F430E4">
        <w:t>9.  Обстоятельства непреодолимой силы</w:t>
      </w:r>
    </w:p>
    <w:p w:rsidR="0098267E" w:rsidRPr="00F430E4" w:rsidRDefault="0098267E" w:rsidP="0098267E">
      <w:pPr>
        <w:tabs>
          <w:tab w:val="left" w:pos="0"/>
        </w:tabs>
        <w:spacing w:line="240" w:lineRule="auto"/>
        <w:ind w:firstLine="851"/>
        <w:rPr>
          <w:spacing w:val="-8"/>
          <w:sz w:val="24"/>
          <w:szCs w:val="24"/>
        </w:rPr>
      </w:pPr>
      <w:r w:rsidRPr="00F430E4">
        <w:rPr>
          <w:bCs/>
          <w:sz w:val="24"/>
          <w:szCs w:val="24"/>
        </w:rPr>
        <w:t>9.1. Стороны не несут ответственности за полное или частичное неисполнение</w:t>
      </w:r>
      <w:r w:rsidRPr="00F430E4">
        <w:rPr>
          <w:spacing w:val="-8"/>
          <w:sz w:val="24"/>
          <w:szCs w:val="24"/>
        </w:rPr>
        <w:t xml:space="preserve"> предусмотренных настоящим Договором обязательств, если такое неисполнение связано с обстоятельствами непреодолимой силы.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9.2. Сторона, для которой создалась невозможность исполнения обязательств по настоящему Договору вследствие обстоятельств непреодолимой силы, не позднее 3 дней с момента их наступления в письменной форме извещает другую Сторону с приложением документов, удостоверяющих факт наступления</w:t>
      </w:r>
      <w:r w:rsidRPr="00357EE8">
        <w:rPr>
          <w:sz w:val="24"/>
          <w:szCs w:val="24"/>
        </w:rPr>
        <w:t xml:space="preserve"> указанных обстоятельств, за исключением случая, когда эти обстоятельства препятствовали отправлению такого извещения.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spacing w:val="-2"/>
          <w:sz w:val="24"/>
          <w:szCs w:val="24"/>
        </w:rPr>
      </w:pPr>
      <w:r w:rsidRPr="00357EE8">
        <w:rPr>
          <w:sz w:val="24"/>
          <w:szCs w:val="24"/>
        </w:rPr>
        <w:t xml:space="preserve">9.3. </w:t>
      </w:r>
      <w:r w:rsidRPr="00357EE8">
        <w:rPr>
          <w:spacing w:val="-2"/>
          <w:sz w:val="24"/>
          <w:szCs w:val="24"/>
        </w:rPr>
        <w:t>Если обстоятельство непреодолимой силы непосредственно повлияло на исполнение обязатель</w:t>
      </w:r>
      <w:proofErr w:type="gramStart"/>
      <w:r w:rsidRPr="00357EE8">
        <w:rPr>
          <w:spacing w:val="-2"/>
          <w:sz w:val="24"/>
          <w:szCs w:val="24"/>
        </w:rPr>
        <w:t>ств в ср</w:t>
      </w:r>
      <w:proofErr w:type="gramEnd"/>
      <w:r w:rsidRPr="00357EE8">
        <w:rPr>
          <w:spacing w:val="-2"/>
          <w:sz w:val="24"/>
          <w:szCs w:val="24"/>
        </w:rPr>
        <w:t>ок, установленный настоящим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9.4. Если обстоятельства непреодолимой силы будут действовать свыше одного месяца, то каждая Сторона вправе расторгнуть настоящий Договор и, в этом случае, ни одна из Сторон не вправе требовать возмещение убытков.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98267E" w:rsidRPr="00357EE8" w:rsidRDefault="0098267E" w:rsidP="0098267E">
      <w:pPr>
        <w:pStyle w:val="1"/>
        <w:tabs>
          <w:tab w:val="left" w:pos="0"/>
        </w:tabs>
        <w:spacing w:line="240" w:lineRule="auto"/>
        <w:ind w:firstLine="851"/>
      </w:pPr>
      <w:r w:rsidRPr="00357EE8">
        <w:t>10. Рассмотрение и разрешение споров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10.1. Претензии Сторон, возникающие при исполнении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путем переговоров.</w:t>
      </w:r>
    </w:p>
    <w:p w:rsidR="0098267E" w:rsidRPr="00357EE8" w:rsidRDefault="0098267E" w:rsidP="0098267E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10.2. 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98267E" w:rsidRPr="00357EE8" w:rsidRDefault="0098267E" w:rsidP="0098267E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Срок досудебного урегулирования - 30 дней.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98267E" w:rsidRPr="00357EE8" w:rsidRDefault="0098267E" w:rsidP="0098267E">
      <w:pPr>
        <w:pStyle w:val="1"/>
        <w:tabs>
          <w:tab w:val="left" w:pos="0"/>
        </w:tabs>
        <w:spacing w:line="240" w:lineRule="auto"/>
        <w:ind w:firstLine="851"/>
      </w:pPr>
      <w:r w:rsidRPr="00357EE8">
        <w:t>11. Срок действия договора</w:t>
      </w:r>
    </w:p>
    <w:p w:rsidR="0098267E" w:rsidRPr="00F430E4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11.1. Настоящий Договор вступает в силу с момента его подписания и действует</w:t>
      </w:r>
      <w:r w:rsidRPr="00357EE8">
        <w:rPr>
          <w:bCs/>
          <w:sz w:val="24"/>
          <w:szCs w:val="24"/>
        </w:rPr>
        <w:t xml:space="preserve"> до</w:t>
      </w:r>
      <w:r w:rsidRPr="00357EE8">
        <w:rPr>
          <w:sz w:val="24"/>
          <w:szCs w:val="24"/>
        </w:rPr>
        <w:t xml:space="preserve"> </w:t>
      </w:r>
      <w:r w:rsidRPr="00F430E4">
        <w:rPr>
          <w:sz w:val="24"/>
          <w:szCs w:val="24"/>
        </w:rPr>
        <w:t>полного выполнения взаимных обязатель</w:t>
      </w:r>
      <w:proofErr w:type="gramStart"/>
      <w:r w:rsidRPr="00F430E4">
        <w:rPr>
          <w:sz w:val="24"/>
          <w:szCs w:val="24"/>
        </w:rPr>
        <w:t>ств Ст</w:t>
      </w:r>
      <w:proofErr w:type="gramEnd"/>
      <w:r w:rsidRPr="00F430E4">
        <w:rPr>
          <w:sz w:val="24"/>
          <w:szCs w:val="24"/>
        </w:rPr>
        <w:t xml:space="preserve">оронами и урегулирования вопросов платежей и расчетов по настоящему  Договору. 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98267E" w:rsidRPr="00357EE8" w:rsidRDefault="0098267E" w:rsidP="0098267E">
      <w:pPr>
        <w:pStyle w:val="1"/>
        <w:tabs>
          <w:tab w:val="left" w:pos="0"/>
        </w:tabs>
        <w:spacing w:line="240" w:lineRule="auto"/>
        <w:ind w:firstLine="851"/>
      </w:pPr>
      <w:r w:rsidRPr="00357EE8">
        <w:t>12. Изменения, дополнения и расторжение договора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12.1. Изменения, дополнения к Договору оформляются в письменной форме Дополнительным соглашениям и подписываются полномочными представителями Сторон.  Дополнительное соглашение будет являться неотъемлемой частью настоящего договора.</w:t>
      </w:r>
    </w:p>
    <w:p w:rsidR="0098267E" w:rsidRPr="00357EE8" w:rsidRDefault="0098267E" w:rsidP="0098267E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12.2. Настоящий 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98267E" w:rsidRPr="00357EE8" w:rsidRDefault="0098267E" w:rsidP="0098267E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12.3.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неисполнения НИОКР более 60 (шестидесяти) календарных дней со    срока, указанного в п.4.1. настоящего Договора, Заказчик вправе в одностороннем порядке отказаться от Договора (расторгнуть договор), о чем письменно уведомляет Исполнителя.  При этом Исполнитель обязан оплатить Заказчику штрафные санкции, предусмотренные п. 8.4. настоящего Договора, за период с момента начала просрочки и до даты расторжения Договора. 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 12.4.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будет занесена в публичный реестр недобросовестных поставщиков атомной отрасли </w:t>
      </w:r>
      <w:r w:rsidRPr="00357EE8">
        <w:rPr>
          <w:bCs/>
          <w:sz w:val="24"/>
          <w:szCs w:val="24"/>
        </w:rPr>
        <w:t>сроком на 2 года.</w:t>
      </w:r>
    </w:p>
    <w:p w:rsidR="0098267E" w:rsidRPr="00357EE8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98267E" w:rsidRPr="00F430E4" w:rsidRDefault="0098267E" w:rsidP="0098267E">
      <w:pPr>
        <w:pStyle w:val="1"/>
        <w:tabs>
          <w:tab w:val="left" w:pos="0"/>
        </w:tabs>
        <w:spacing w:line="240" w:lineRule="auto"/>
        <w:ind w:firstLine="851"/>
      </w:pPr>
      <w:r w:rsidRPr="00F430E4">
        <w:t>13. Обеспечение исполнения договора</w:t>
      </w:r>
    </w:p>
    <w:p w:rsidR="0098267E" w:rsidRPr="00F430E4" w:rsidRDefault="0098267E" w:rsidP="0098267E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i/>
          <w:sz w:val="24"/>
          <w:szCs w:val="24"/>
        </w:rPr>
      </w:pPr>
      <w:r w:rsidRPr="00F430E4">
        <w:rPr>
          <w:sz w:val="24"/>
          <w:szCs w:val="24"/>
        </w:rPr>
        <w:t>13.1.</w:t>
      </w:r>
      <w:r w:rsidRPr="00F430E4">
        <w:rPr>
          <w:sz w:val="24"/>
          <w:szCs w:val="24"/>
        </w:rPr>
        <w:tab/>
        <w:t>Исполнитель в течени</w:t>
      </w:r>
      <w:r>
        <w:rPr>
          <w:sz w:val="24"/>
          <w:szCs w:val="24"/>
        </w:rPr>
        <w:t>е</w:t>
      </w:r>
      <w:r w:rsidRPr="00F430E4">
        <w:rPr>
          <w:sz w:val="24"/>
          <w:szCs w:val="24"/>
        </w:rPr>
        <w:t xml:space="preserve"> 20 дней </w:t>
      </w:r>
      <w:proofErr w:type="gramStart"/>
      <w:r w:rsidRPr="00F430E4">
        <w:rPr>
          <w:sz w:val="24"/>
          <w:szCs w:val="24"/>
        </w:rPr>
        <w:t>с даты заключени</w:t>
      </w:r>
      <w:r>
        <w:rPr>
          <w:sz w:val="24"/>
          <w:szCs w:val="24"/>
        </w:rPr>
        <w:t>я</w:t>
      </w:r>
      <w:proofErr w:type="gramEnd"/>
      <w:r w:rsidRPr="00F430E4">
        <w:rPr>
          <w:sz w:val="24"/>
          <w:szCs w:val="24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</w:t>
      </w:r>
      <w:r>
        <w:rPr>
          <w:sz w:val="24"/>
          <w:szCs w:val="24"/>
        </w:rPr>
        <w:t>аванса, указанного в п. 2.4 Договора</w:t>
      </w:r>
      <w:r w:rsidRPr="00F430E4">
        <w:rPr>
          <w:i/>
          <w:sz w:val="24"/>
          <w:szCs w:val="24"/>
        </w:rPr>
        <w:t>.</w:t>
      </w:r>
    </w:p>
    <w:p w:rsidR="0098267E" w:rsidRPr="00F430E4" w:rsidRDefault="0098267E" w:rsidP="0098267E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13.2</w:t>
      </w:r>
      <w:r w:rsidRPr="00F430E4">
        <w:rPr>
          <w:sz w:val="24"/>
          <w:szCs w:val="24"/>
        </w:rPr>
        <w:tab/>
        <w:t>Предоставляемое обеспечение возврата аванса, выплаченного Исполнителю по настоящему Договору, должно покрывать все обязательства по настоящему Договору, включая дополнительные обязательства по настоящему Договору.</w:t>
      </w:r>
    </w:p>
    <w:p w:rsidR="0098267E" w:rsidRPr="00357EE8" w:rsidRDefault="0098267E" w:rsidP="0098267E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13.3.</w:t>
      </w:r>
      <w:r w:rsidRPr="00F430E4">
        <w:rPr>
          <w:sz w:val="24"/>
          <w:szCs w:val="24"/>
        </w:rPr>
        <w:tab/>
        <w:t>Обеспечение возврата аванса, выплаченного Исполнителю по настоящему Договору должно быть действительно в течение 14 дней после даты окончания срока действия настоящего Договора.</w:t>
      </w:r>
    </w:p>
    <w:p w:rsidR="0098267E" w:rsidRPr="00357EE8" w:rsidRDefault="0098267E" w:rsidP="0098267E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13.4.</w:t>
      </w:r>
      <w:r w:rsidRPr="00357EE8">
        <w:rPr>
          <w:sz w:val="24"/>
          <w:szCs w:val="24"/>
        </w:rPr>
        <w:tab/>
      </w:r>
      <w:proofErr w:type="gramStart"/>
      <w:r w:rsidRPr="00357EE8">
        <w:rPr>
          <w:sz w:val="24"/>
          <w:szCs w:val="24"/>
        </w:rPr>
        <w:t>В случае если по каким-либо причинам обеспечение возврата аванса, выплаченного Исполнителю по настоящему Договору перестало быть действительным, прекратило свое действие или иным образом перестало обеспечивать исполнение Исполнителем своих обязательств по возврату аванса, Исполнитель обязуется в течение 10 (Десяти) банковских дней предоставить Заказчику новое надлежащее обеспечение возврата аванса, выплаченного Исполнителю по настоящему Договору на тех же условиях и в том же</w:t>
      </w:r>
      <w:proofErr w:type="gramEnd"/>
      <w:r w:rsidRPr="00357EE8">
        <w:rPr>
          <w:sz w:val="24"/>
          <w:szCs w:val="24"/>
        </w:rPr>
        <w:t xml:space="preserve"> </w:t>
      </w:r>
      <w:proofErr w:type="gramStart"/>
      <w:r w:rsidRPr="00357EE8">
        <w:rPr>
          <w:sz w:val="24"/>
          <w:szCs w:val="24"/>
        </w:rPr>
        <w:t>размере</w:t>
      </w:r>
      <w:proofErr w:type="gramEnd"/>
      <w:r w:rsidRPr="00357EE8">
        <w:rPr>
          <w:sz w:val="24"/>
          <w:szCs w:val="24"/>
        </w:rPr>
        <w:t xml:space="preserve">, которые указаны в настоящей статье Договора.  </w:t>
      </w:r>
    </w:p>
    <w:p w:rsidR="0098267E" w:rsidRPr="00357EE8" w:rsidRDefault="0098267E" w:rsidP="0098267E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</w:p>
    <w:p w:rsidR="0098267E" w:rsidRPr="00357EE8" w:rsidRDefault="0098267E" w:rsidP="0098267E">
      <w:pPr>
        <w:pStyle w:val="1"/>
        <w:tabs>
          <w:tab w:val="left" w:pos="0"/>
        </w:tabs>
        <w:spacing w:line="240" w:lineRule="auto"/>
        <w:ind w:firstLine="851"/>
      </w:pPr>
      <w:r w:rsidRPr="00357EE8">
        <w:t>14. Заключительные положения</w:t>
      </w:r>
    </w:p>
    <w:p w:rsidR="0098267E" w:rsidRPr="00357EE8" w:rsidRDefault="0098267E" w:rsidP="0098267E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Вопросы, не урегулированные настоящим Договором, регламентируются нормами действующего гражданского законодательства РФ.</w:t>
      </w:r>
    </w:p>
    <w:p w:rsidR="0098267E" w:rsidRPr="00357EE8" w:rsidRDefault="0098267E" w:rsidP="0098267E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98267E" w:rsidRPr="00357EE8" w:rsidRDefault="0098267E" w:rsidP="0098267E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98267E" w:rsidRPr="00357EE8" w:rsidRDefault="0098267E" w:rsidP="0098267E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письменного согласия Заказчика Исполнитель вправе, в пределах стоимости НИОКР по настоящему Договору, привлекать к исполнению своих обязательств по настоящему Договору третьих  лиц, имеющих лицензию на указанные в настоящем Договоре виды работ.</w:t>
      </w:r>
    </w:p>
    <w:p w:rsidR="0098267E" w:rsidRPr="00357EE8" w:rsidRDefault="0098267E" w:rsidP="0098267E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Уступка права требования долга по настоящему Договору третьим лицам производится с письменного согласия другой Стороны, полученного на основании  соответствующего письменного запроса.</w:t>
      </w:r>
    </w:p>
    <w:p w:rsidR="0098267E" w:rsidRPr="00357EE8" w:rsidRDefault="0098267E" w:rsidP="0098267E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Заказчик приобретает предусмотренное право собственности на выполненные результаты работ с момента подписания акта сдачи – приёмки выполненных работ. Исполнитель  вправе использовать полученные результаты НИОКР для собственных нужд с письменного согласия Заказчика.</w:t>
      </w:r>
    </w:p>
    <w:p w:rsidR="0098267E" w:rsidRPr="00357EE8" w:rsidRDefault="0098267E" w:rsidP="0098267E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оригинал.</w:t>
      </w:r>
    </w:p>
    <w:p w:rsidR="0098267E" w:rsidRPr="00357EE8" w:rsidRDefault="0098267E" w:rsidP="0098267E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Об изменении адреса и банковских реквизитов Стороны уведомляют друг друга в письменной форме в 3-дневный срок. </w:t>
      </w:r>
    </w:p>
    <w:p w:rsidR="0098267E" w:rsidRPr="00357EE8" w:rsidRDefault="0098267E" w:rsidP="0098267E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ab/>
        <w:t>Неотъемлемой частью настоящего договора являются следующие приложения:</w:t>
      </w:r>
    </w:p>
    <w:p w:rsidR="0098267E" w:rsidRPr="00357EE8" w:rsidRDefault="0098267E" w:rsidP="0098267E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1) техническое задание (Приложение № 1);</w:t>
      </w:r>
    </w:p>
    <w:p w:rsidR="0098267E" w:rsidRPr="00357EE8" w:rsidRDefault="0098267E" w:rsidP="0098267E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2) календарный план (Ведомость исполнения) (Приложение № 2);</w:t>
      </w:r>
    </w:p>
    <w:p w:rsidR="0098267E" w:rsidRPr="00357EE8" w:rsidRDefault="0098267E" w:rsidP="0098267E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3) протокол согласования договорной цены  (Приложение №3);</w:t>
      </w:r>
    </w:p>
    <w:p w:rsidR="0098267E" w:rsidRPr="004E2689" w:rsidRDefault="0098267E" w:rsidP="0098267E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4) </w:t>
      </w:r>
      <w:r w:rsidRPr="004E2689">
        <w:rPr>
          <w:sz w:val="24"/>
          <w:szCs w:val="24"/>
        </w:rPr>
        <w:t>структура цены  (Приложение № 4) с приложениями;</w:t>
      </w:r>
    </w:p>
    <w:p w:rsidR="0098267E" w:rsidRPr="00357EE8" w:rsidRDefault="0098267E" w:rsidP="0098267E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color w:val="000000"/>
          <w:sz w:val="24"/>
          <w:szCs w:val="24"/>
        </w:rPr>
      </w:pPr>
      <w:r w:rsidRPr="004E2689">
        <w:rPr>
          <w:color w:val="000000"/>
          <w:sz w:val="24"/>
          <w:szCs w:val="24"/>
        </w:rPr>
        <w:t>5) особые условия (Приложение</w:t>
      </w:r>
      <w:r w:rsidRPr="00357EE8">
        <w:rPr>
          <w:color w:val="000000"/>
          <w:sz w:val="24"/>
          <w:szCs w:val="24"/>
        </w:rPr>
        <w:t xml:space="preserve"> №5)</w:t>
      </w:r>
    </w:p>
    <w:p w:rsidR="0098267E" w:rsidRDefault="0098267E" w:rsidP="0098267E">
      <w:pPr>
        <w:pStyle w:val="a4"/>
        <w:spacing w:after="0" w:line="240" w:lineRule="auto"/>
        <w:ind w:left="1068" w:firstLine="0"/>
        <w:rPr>
          <w:sz w:val="24"/>
          <w:szCs w:val="24"/>
        </w:rPr>
      </w:pPr>
    </w:p>
    <w:p w:rsidR="0098267E" w:rsidRDefault="0098267E" w:rsidP="0098267E">
      <w:pPr>
        <w:pStyle w:val="33"/>
        <w:keepNext/>
        <w:keepLines/>
        <w:tabs>
          <w:tab w:val="clear" w:pos="851"/>
          <w:tab w:val="clear" w:pos="927"/>
        </w:tabs>
        <w:spacing w:before="0"/>
        <w:ind w:left="360"/>
      </w:pPr>
      <w:r>
        <w:t>15.</w:t>
      </w:r>
      <w:r>
        <w:tab/>
        <w:t>АДРЕСА И БАНКОВСКИЕ РЕКВИЗИТЫ СТОРОН</w:t>
      </w:r>
    </w:p>
    <w:tbl>
      <w:tblPr>
        <w:tblpPr w:leftFromText="180" w:rightFromText="180" w:vertAnchor="text" w:horzAnchor="margin" w:tblpY="165"/>
        <w:tblW w:w="0" w:type="auto"/>
        <w:tblLook w:val="04A0"/>
      </w:tblPr>
      <w:tblGrid>
        <w:gridCol w:w="4500"/>
        <w:gridCol w:w="720"/>
        <w:gridCol w:w="4703"/>
      </w:tblGrid>
      <w:tr w:rsidR="0098267E" w:rsidRPr="000032A3" w:rsidTr="00E57D97">
        <w:trPr>
          <w:trHeight w:val="416"/>
        </w:trPr>
        <w:tc>
          <w:tcPr>
            <w:tcW w:w="4500" w:type="dxa"/>
          </w:tcPr>
          <w:p w:rsidR="0098267E" w:rsidRPr="000032A3" w:rsidRDefault="0098267E" w:rsidP="00E57D97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 xml:space="preserve">ЗАКАЗЧИК: </w:t>
            </w:r>
          </w:p>
        </w:tc>
        <w:tc>
          <w:tcPr>
            <w:tcW w:w="720" w:type="dxa"/>
          </w:tcPr>
          <w:p w:rsidR="0098267E" w:rsidRPr="000032A3" w:rsidRDefault="0098267E" w:rsidP="00E57D97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>ИСПОЛНИТЕЛЬ:</w:t>
            </w:r>
          </w:p>
        </w:tc>
      </w:tr>
      <w:tr w:rsidR="0098267E" w:rsidRPr="000032A3" w:rsidTr="00E57D97">
        <w:trPr>
          <w:trHeight w:val="411"/>
        </w:trPr>
        <w:tc>
          <w:tcPr>
            <w:tcW w:w="4500" w:type="dxa"/>
          </w:tcPr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720" w:type="dxa"/>
          </w:tcPr>
          <w:p w:rsidR="0098267E" w:rsidRPr="000032A3" w:rsidRDefault="0098267E" w:rsidP="00E57D97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8267E" w:rsidRPr="000032A3" w:rsidTr="00E57D97">
        <w:trPr>
          <w:trHeight w:val="411"/>
        </w:trPr>
        <w:tc>
          <w:tcPr>
            <w:tcW w:w="4500" w:type="dxa"/>
          </w:tcPr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197183, г. Санкт-Петербург, </w:t>
            </w:r>
          </w:p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ул. Савушкина, дом 82,</w:t>
            </w:r>
          </w:p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</w:tcPr>
          <w:p w:rsidR="0098267E" w:rsidRPr="000032A3" w:rsidRDefault="0098267E" w:rsidP="00E57D97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98267E" w:rsidRPr="000032A3" w:rsidTr="00E57D97">
        <w:trPr>
          <w:trHeight w:val="411"/>
        </w:trPr>
        <w:tc>
          <w:tcPr>
            <w:tcW w:w="4500" w:type="dxa"/>
          </w:tcPr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ИНН 7814417371, КПП 783450001</w:t>
            </w:r>
          </w:p>
        </w:tc>
        <w:tc>
          <w:tcPr>
            <w:tcW w:w="720" w:type="dxa"/>
          </w:tcPr>
          <w:p w:rsidR="0098267E" w:rsidRPr="000032A3" w:rsidRDefault="0098267E" w:rsidP="00E57D97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98267E" w:rsidRPr="000032A3" w:rsidTr="00E57D97">
        <w:trPr>
          <w:trHeight w:val="2016"/>
        </w:trPr>
        <w:tc>
          <w:tcPr>
            <w:tcW w:w="4500" w:type="dxa"/>
          </w:tcPr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0032A3">
              <w:rPr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0032A3">
              <w:rPr>
                <w:color w:val="000000"/>
                <w:sz w:val="24"/>
                <w:szCs w:val="24"/>
              </w:rPr>
              <w:t>/с 4070 2810 8390 4000 2061 в филиале ОПЕРУ ОАО Банк ВТБ в г. Санкт-Петербург,</w:t>
            </w:r>
          </w:p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по адресу: 190000, Санкт-Петербург, ул. Б. </w:t>
            </w:r>
            <w:proofErr w:type="gramStart"/>
            <w:r w:rsidRPr="000032A3">
              <w:rPr>
                <w:color w:val="000000"/>
                <w:sz w:val="24"/>
                <w:szCs w:val="24"/>
              </w:rPr>
              <w:t>Морская</w:t>
            </w:r>
            <w:proofErr w:type="gramEnd"/>
            <w:r w:rsidRPr="000032A3">
              <w:rPr>
                <w:color w:val="000000"/>
                <w:sz w:val="24"/>
                <w:szCs w:val="24"/>
              </w:rPr>
              <w:t>, д.30 Лит. А</w:t>
            </w:r>
          </w:p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БИК 044030704,</w:t>
            </w:r>
          </w:p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к/с 3010 1810 2000 0000 0704</w:t>
            </w:r>
          </w:p>
        </w:tc>
        <w:tc>
          <w:tcPr>
            <w:tcW w:w="720" w:type="dxa"/>
          </w:tcPr>
          <w:p w:rsidR="0098267E" w:rsidRPr="000032A3" w:rsidRDefault="0098267E" w:rsidP="00E57D97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8267E" w:rsidRPr="000032A3" w:rsidTr="00E57D97">
        <w:trPr>
          <w:trHeight w:val="620"/>
        </w:trPr>
        <w:tc>
          <w:tcPr>
            <w:tcW w:w="4500" w:type="dxa"/>
          </w:tcPr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ОГРН 1089847342001</w:t>
            </w:r>
          </w:p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Код ОКВЭД 73.10 ОКПО -76226010</w:t>
            </w:r>
          </w:p>
        </w:tc>
        <w:tc>
          <w:tcPr>
            <w:tcW w:w="720" w:type="dxa"/>
          </w:tcPr>
          <w:p w:rsidR="0098267E" w:rsidRPr="000032A3" w:rsidRDefault="0098267E" w:rsidP="00E57D97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98267E" w:rsidRPr="000032A3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98267E" w:rsidRPr="000032A3" w:rsidTr="00E57D97">
        <w:trPr>
          <w:trHeight w:val="620"/>
        </w:trPr>
        <w:tc>
          <w:tcPr>
            <w:tcW w:w="4500" w:type="dxa"/>
          </w:tcPr>
          <w:p w:rsidR="0098267E" w:rsidRPr="000032A3" w:rsidRDefault="0098267E" w:rsidP="00E57D97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Тел. 8 (812) 430-01-34</w:t>
            </w:r>
          </w:p>
          <w:p w:rsidR="0098267E" w:rsidRPr="000032A3" w:rsidRDefault="0098267E" w:rsidP="00E57D97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Факс 8 (812) 430-03-93</w:t>
            </w:r>
          </w:p>
          <w:p w:rsidR="0098267E" w:rsidRPr="00700D49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sz w:val="24"/>
                <w:szCs w:val="24"/>
                <w:lang w:val="en-US"/>
              </w:rPr>
              <w:t xml:space="preserve">e-mail: </w:t>
            </w:r>
            <w:hyperlink r:id="rId7" w:history="1">
              <w:r w:rsidRPr="00583B02">
                <w:rPr>
                  <w:rStyle w:val="a8"/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720" w:type="dxa"/>
          </w:tcPr>
          <w:p w:rsidR="0098267E" w:rsidRPr="000032A3" w:rsidRDefault="0098267E" w:rsidP="00E57D97">
            <w:pPr>
              <w:keepNext/>
              <w:keepLines/>
              <w:spacing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703" w:type="dxa"/>
          </w:tcPr>
          <w:p w:rsidR="0098267E" w:rsidRPr="00700D49" w:rsidRDefault="0098267E" w:rsidP="00E57D9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</w:tbl>
    <w:p w:rsidR="0098267E" w:rsidRPr="000032A3" w:rsidRDefault="0098267E" w:rsidP="0098267E">
      <w:pPr>
        <w:keepLines/>
        <w:tabs>
          <w:tab w:val="left" w:pos="0"/>
        </w:tabs>
        <w:spacing w:line="240" w:lineRule="auto"/>
        <w:ind w:firstLine="0"/>
        <w:rPr>
          <w:b/>
          <w:bCs/>
          <w:sz w:val="24"/>
          <w:szCs w:val="24"/>
          <w:lang w:val="en-US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98267E" w:rsidRPr="00A73E58" w:rsidTr="00E57D97">
        <w:trPr>
          <w:trHeight w:val="367"/>
        </w:trPr>
        <w:tc>
          <w:tcPr>
            <w:tcW w:w="4489" w:type="dxa"/>
          </w:tcPr>
          <w:p w:rsidR="0098267E" w:rsidRPr="00A73E58" w:rsidRDefault="0098267E" w:rsidP="00E57D97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98267E" w:rsidRPr="00A73E58" w:rsidRDefault="0098267E" w:rsidP="00E57D9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98267E" w:rsidRPr="00A73E58" w:rsidRDefault="0098267E" w:rsidP="00E57D97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98267E" w:rsidRPr="00A73E58" w:rsidTr="00E57D97">
        <w:trPr>
          <w:trHeight w:val="287"/>
        </w:trPr>
        <w:tc>
          <w:tcPr>
            <w:tcW w:w="4489" w:type="dxa"/>
          </w:tcPr>
          <w:p w:rsidR="0098267E" w:rsidRPr="00A73E58" w:rsidRDefault="0098267E" w:rsidP="00E57D97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98267E" w:rsidRPr="00A73E58" w:rsidRDefault="0098267E" w:rsidP="00E57D9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98267E" w:rsidRPr="00A73E58" w:rsidRDefault="0098267E" w:rsidP="00E57D97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98267E" w:rsidRPr="00A73E58" w:rsidTr="00E57D97">
        <w:trPr>
          <w:trHeight w:val="703"/>
        </w:trPr>
        <w:tc>
          <w:tcPr>
            <w:tcW w:w="4489" w:type="dxa"/>
          </w:tcPr>
          <w:p w:rsidR="0098267E" w:rsidRPr="00A73E58" w:rsidRDefault="0098267E" w:rsidP="00E57D97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98267E" w:rsidRDefault="0098267E" w:rsidP="00E57D97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98267E" w:rsidRPr="00A73E58" w:rsidRDefault="0098267E" w:rsidP="00E57D97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98267E" w:rsidRPr="00A73E58" w:rsidRDefault="0098267E" w:rsidP="00E57D97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98267E" w:rsidRPr="00A73E58" w:rsidRDefault="0098267E" w:rsidP="00E57D9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98267E" w:rsidRPr="00A73E58" w:rsidRDefault="0098267E" w:rsidP="00E57D97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98267E" w:rsidRPr="00A73E58" w:rsidTr="00E57D97">
        <w:trPr>
          <w:trHeight w:val="275"/>
        </w:trPr>
        <w:tc>
          <w:tcPr>
            <w:tcW w:w="4489" w:type="dxa"/>
          </w:tcPr>
          <w:p w:rsidR="0098267E" w:rsidRPr="00A73E58" w:rsidRDefault="0098267E" w:rsidP="00E57D97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98267E" w:rsidRPr="00A73E58" w:rsidRDefault="0098267E" w:rsidP="00E57D9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98267E" w:rsidRPr="00A73E58" w:rsidRDefault="0098267E" w:rsidP="00E57D97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Pr="007434DD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1</w:t>
      </w:r>
    </w:p>
    <w:p w:rsidR="0098267E" w:rsidRPr="007434DD" w:rsidRDefault="0098267E" w:rsidP="0098267E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98267E" w:rsidRPr="007434DD" w:rsidRDefault="0098267E" w:rsidP="0098267E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98267E" w:rsidRPr="00153AC8" w:rsidRDefault="0098267E" w:rsidP="0098267E">
      <w:pPr>
        <w:jc w:val="right"/>
        <w:rPr>
          <w:sz w:val="20"/>
          <w:szCs w:val="20"/>
        </w:rPr>
      </w:pPr>
    </w:p>
    <w:tbl>
      <w:tblPr>
        <w:tblW w:w="10131" w:type="dxa"/>
        <w:tblLayout w:type="fixed"/>
        <w:tblLook w:val="0000"/>
      </w:tblPr>
      <w:tblGrid>
        <w:gridCol w:w="4786"/>
        <w:gridCol w:w="851"/>
        <w:gridCol w:w="4494"/>
      </w:tblGrid>
      <w:tr w:rsidR="0098267E" w:rsidRPr="00153AC8" w:rsidTr="00E57D97">
        <w:tc>
          <w:tcPr>
            <w:tcW w:w="4786" w:type="dxa"/>
          </w:tcPr>
          <w:p w:rsidR="0098267E" w:rsidRPr="00153AC8" w:rsidRDefault="0098267E" w:rsidP="00E57D97">
            <w:pPr>
              <w:rPr>
                <w:i/>
              </w:rPr>
            </w:pPr>
          </w:p>
        </w:tc>
        <w:tc>
          <w:tcPr>
            <w:tcW w:w="851" w:type="dxa"/>
          </w:tcPr>
          <w:p w:rsidR="0098267E" w:rsidRPr="00153AC8" w:rsidRDefault="0098267E" w:rsidP="00E57D97">
            <w:pPr>
              <w:pStyle w:val="21"/>
              <w:spacing w:after="0" w:line="240" w:lineRule="auto"/>
              <w:rPr>
                <w:bCs/>
                <w:i/>
              </w:rPr>
            </w:pPr>
          </w:p>
        </w:tc>
        <w:tc>
          <w:tcPr>
            <w:tcW w:w="4494" w:type="dxa"/>
          </w:tcPr>
          <w:p w:rsidR="0098267E" w:rsidRPr="00153AC8" w:rsidRDefault="0098267E" w:rsidP="00E57D97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153AC8">
              <w:rPr>
                <w:bCs/>
              </w:rPr>
              <w:t>Утверждаю</w:t>
            </w:r>
          </w:p>
          <w:p w:rsidR="0098267E" w:rsidRPr="00153AC8" w:rsidRDefault="0098267E" w:rsidP="00E57D97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98267E" w:rsidRDefault="0098267E" w:rsidP="00E57D97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98267E" w:rsidRDefault="0098267E" w:rsidP="00E57D97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98267E" w:rsidRPr="00153AC8" w:rsidRDefault="0098267E" w:rsidP="00E57D97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98267E" w:rsidRPr="00153AC8" w:rsidRDefault="0098267E" w:rsidP="00E57D97">
            <w:pPr>
              <w:pStyle w:val="21"/>
              <w:spacing w:after="0" w:line="240" w:lineRule="auto"/>
              <w:jc w:val="left"/>
              <w:rPr>
                <w:bCs/>
              </w:rPr>
            </w:pPr>
            <w:r>
              <w:rPr>
                <w:bCs/>
              </w:rPr>
              <w:t>_____</w:t>
            </w:r>
            <w:r w:rsidRPr="00153AC8">
              <w:rPr>
                <w:bCs/>
              </w:rPr>
              <w:t>___________________</w:t>
            </w:r>
          </w:p>
          <w:p w:rsidR="0098267E" w:rsidRPr="00153AC8" w:rsidRDefault="0098267E" w:rsidP="00E57D97">
            <w:pPr>
              <w:pStyle w:val="21"/>
              <w:spacing w:after="0" w:line="240" w:lineRule="auto"/>
              <w:jc w:val="left"/>
            </w:pPr>
            <w:r w:rsidRPr="00153AC8">
              <w:t>«___» _____________ 201</w:t>
            </w:r>
            <w:r>
              <w:t>2</w:t>
            </w:r>
          </w:p>
        </w:tc>
      </w:tr>
    </w:tbl>
    <w:p w:rsidR="0098267E" w:rsidRPr="00123BF5" w:rsidRDefault="0098267E" w:rsidP="0098267E">
      <w:pPr>
        <w:pStyle w:val="2"/>
        <w:suppressAutoHyphens/>
        <w:jc w:val="center"/>
        <w:rPr>
          <w:i/>
          <w:caps/>
          <w:szCs w:val="28"/>
        </w:rPr>
      </w:pPr>
    </w:p>
    <w:p w:rsidR="0098267E" w:rsidRPr="00123BF5" w:rsidRDefault="0098267E" w:rsidP="0098267E">
      <w:pPr>
        <w:pStyle w:val="2"/>
        <w:suppressAutoHyphens/>
        <w:spacing w:line="240" w:lineRule="auto"/>
        <w:jc w:val="center"/>
        <w:rPr>
          <w:rFonts w:ascii="Times New Roman" w:hAnsi="Times New Roman"/>
          <w:i/>
          <w:caps/>
          <w:color w:val="auto"/>
          <w:sz w:val="24"/>
          <w:szCs w:val="24"/>
        </w:rPr>
      </w:pPr>
      <w:r w:rsidRPr="00123BF5">
        <w:rPr>
          <w:rFonts w:ascii="Times New Roman" w:hAnsi="Times New Roman"/>
          <w:i/>
          <w:caps/>
          <w:color w:val="auto"/>
          <w:sz w:val="24"/>
          <w:szCs w:val="24"/>
        </w:rPr>
        <w:t>Техническое задание</w:t>
      </w:r>
    </w:p>
    <w:p w:rsidR="0098267E" w:rsidRPr="00123BF5" w:rsidRDefault="0098267E" w:rsidP="0098267E">
      <w:pPr>
        <w:spacing w:line="240" w:lineRule="auto"/>
        <w:jc w:val="center"/>
        <w:rPr>
          <w:b/>
          <w:i/>
          <w:sz w:val="24"/>
          <w:szCs w:val="24"/>
        </w:rPr>
      </w:pPr>
      <w:r w:rsidRPr="00123BF5">
        <w:rPr>
          <w:b/>
          <w:i/>
          <w:sz w:val="24"/>
          <w:szCs w:val="24"/>
        </w:rPr>
        <w:t>на выполнение н</w:t>
      </w:r>
      <w:r w:rsidRPr="00123BF5">
        <w:rPr>
          <w:b/>
          <w:bCs/>
          <w:i/>
          <w:sz w:val="24"/>
          <w:szCs w:val="24"/>
        </w:rPr>
        <w:t>аучно-исследовательских и опытно-конструкторских работ</w:t>
      </w:r>
      <w:r w:rsidRPr="00123BF5">
        <w:rPr>
          <w:b/>
          <w:i/>
          <w:sz w:val="24"/>
          <w:szCs w:val="24"/>
        </w:rPr>
        <w:t xml:space="preserve"> по теме:</w:t>
      </w:r>
      <w:r>
        <w:rPr>
          <w:b/>
          <w:i/>
          <w:sz w:val="24"/>
          <w:szCs w:val="24"/>
        </w:rPr>
        <w:t xml:space="preserve"> «</w:t>
      </w:r>
      <w:r w:rsidRPr="00123BF5">
        <w:rPr>
          <w:b/>
          <w:bCs/>
          <w:i/>
          <w:sz w:val="24"/>
          <w:szCs w:val="24"/>
          <w:u w:val="single"/>
        </w:rPr>
        <w:t>Разработка оборудования второго контура РУ БРЕСТ-ОД-300.</w:t>
      </w:r>
    </w:p>
    <w:p w:rsidR="0098267E" w:rsidRPr="00123BF5" w:rsidRDefault="0098267E" w:rsidP="0098267E">
      <w:pPr>
        <w:spacing w:line="240" w:lineRule="auto"/>
        <w:jc w:val="center"/>
        <w:rPr>
          <w:b/>
          <w:bCs/>
          <w:i/>
          <w:sz w:val="24"/>
          <w:szCs w:val="24"/>
          <w:u w:val="single"/>
        </w:rPr>
      </w:pPr>
      <w:r w:rsidRPr="00123BF5">
        <w:rPr>
          <w:b/>
          <w:bCs/>
          <w:i/>
          <w:sz w:val="24"/>
          <w:szCs w:val="24"/>
          <w:u w:val="single"/>
        </w:rPr>
        <w:t>Разработка проекта турбоустановки и генератора</w:t>
      </w:r>
      <w:r>
        <w:rPr>
          <w:b/>
          <w:bCs/>
          <w:i/>
          <w:sz w:val="24"/>
          <w:szCs w:val="24"/>
          <w:u w:val="single"/>
        </w:rPr>
        <w:t>»</w:t>
      </w:r>
      <w:r w:rsidRPr="00123BF5">
        <w:rPr>
          <w:b/>
          <w:bCs/>
          <w:i/>
          <w:sz w:val="24"/>
          <w:szCs w:val="24"/>
          <w:u w:val="single"/>
        </w:rPr>
        <w:t>.</w:t>
      </w:r>
    </w:p>
    <w:p w:rsidR="0098267E" w:rsidRPr="00123BF5" w:rsidRDefault="0098267E" w:rsidP="0098267E">
      <w:pPr>
        <w:spacing w:line="240" w:lineRule="auto"/>
        <w:rPr>
          <w:b/>
          <w:bCs/>
          <w:i/>
          <w:sz w:val="24"/>
          <w:szCs w:val="24"/>
        </w:rPr>
      </w:pPr>
    </w:p>
    <w:p w:rsidR="0098267E" w:rsidRPr="00123BF5" w:rsidRDefault="0098267E" w:rsidP="0098267E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123BF5">
        <w:rPr>
          <w:b/>
          <w:sz w:val="24"/>
          <w:szCs w:val="24"/>
        </w:rPr>
        <w:t>1. Предмет</w:t>
      </w:r>
    </w:p>
    <w:p w:rsidR="0098267E" w:rsidRPr="00123BF5" w:rsidRDefault="0098267E" w:rsidP="0098267E">
      <w:pPr>
        <w:spacing w:line="240" w:lineRule="auto"/>
        <w:ind w:firstLine="539"/>
        <w:rPr>
          <w:bCs/>
          <w:sz w:val="24"/>
          <w:szCs w:val="24"/>
        </w:rPr>
      </w:pPr>
      <w:r w:rsidRPr="00123BF5">
        <w:rPr>
          <w:sz w:val="24"/>
          <w:szCs w:val="24"/>
        </w:rPr>
        <w:t>Предметом настоящей процедуры закупок является право заключения договора на выполнение научно-исследовательских и опытно-конструкторских работ по теме: Разработка оборудования второго контура РУ БРЕСТ-ОД-300. Разработка проекта турбоустановки и генератора.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98267E" w:rsidRPr="00123BF5" w:rsidRDefault="0098267E" w:rsidP="0098267E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123BF5">
        <w:rPr>
          <w:b/>
          <w:sz w:val="24"/>
          <w:szCs w:val="24"/>
        </w:rPr>
        <w:t>2. Цели, основание и исходные данные для выполнения работ</w:t>
      </w:r>
    </w:p>
    <w:p w:rsidR="0098267E" w:rsidRPr="00123BF5" w:rsidRDefault="0098267E" w:rsidP="0098267E">
      <w:pPr>
        <w:spacing w:line="240" w:lineRule="auto"/>
        <w:ind w:firstLine="709"/>
        <w:rPr>
          <w:sz w:val="24"/>
          <w:szCs w:val="24"/>
        </w:rPr>
      </w:pPr>
      <w:r w:rsidRPr="00123BF5">
        <w:rPr>
          <w:sz w:val="24"/>
          <w:szCs w:val="24"/>
        </w:rPr>
        <w:t>2.1. Цель работы – Разработка проекта турбоустановки и генератора.</w:t>
      </w:r>
    </w:p>
    <w:p w:rsidR="0098267E" w:rsidRPr="00123BF5" w:rsidRDefault="0098267E" w:rsidP="0098267E">
      <w:pPr>
        <w:spacing w:line="240" w:lineRule="auto"/>
        <w:ind w:firstLine="709"/>
        <w:rPr>
          <w:sz w:val="24"/>
          <w:szCs w:val="24"/>
        </w:rPr>
      </w:pPr>
      <w:r w:rsidRPr="00123BF5">
        <w:rPr>
          <w:sz w:val="24"/>
          <w:szCs w:val="24"/>
        </w:rPr>
        <w:t xml:space="preserve">2.2. </w:t>
      </w:r>
      <w:r w:rsidRPr="008A4069">
        <w:rPr>
          <w:sz w:val="24"/>
          <w:szCs w:val="24"/>
        </w:rPr>
        <w:t xml:space="preserve">Основанием для выполнения работ, является договор </w:t>
      </w:r>
      <w:r w:rsidR="00BF0041" w:rsidRPr="008A4069">
        <w:rPr>
          <w:sz w:val="24"/>
          <w:szCs w:val="24"/>
        </w:rPr>
        <w:t>№ 289-12/118/1215/200 от 15.08.2012 между ОАО «НИКИЭТ» и ОАО «Головной институт «ВНИПИЭТ»</w:t>
      </w:r>
      <w:r w:rsidRPr="008A4069">
        <w:rPr>
          <w:sz w:val="24"/>
          <w:szCs w:val="24"/>
        </w:rPr>
        <w:t>.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709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2.3. Заказчик предоставляет исполнителю следующие исходные данные для выполнения работ:</w:t>
      </w:r>
    </w:p>
    <w:p w:rsidR="0098267E" w:rsidRPr="00123BF5" w:rsidRDefault="0098267E" w:rsidP="0098267E">
      <w:pPr>
        <w:spacing w:line="240" w:lineRule="auto"/>
        <w:ind w:firstLine="720"/>
        <w:rPr>
          <w:sz w:val="24"/>
          <w:szCs w:val="24"/>
        </w:rPr>
      </w:pPr>
      <w:r w:rsidRPr="00123BF5">
        <w:rPr>
          <w:sz w:val="24"/>
          <w:szCs w:val="24"/>
        </w:rPr>
        <w:t>«Техническое задание. Установка реакторная БРЕСТ-ОД-300».</w:t>
      </w:r>
    </w:p>
    <w:p w:rsidR="0098267E" w:rsidRPr="00123BF5" w:rsidRDefault="0098267E" w:rsidP="0098267E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</w:p>
    <w:p w:rsidR="0098267E" w:rsidRPr="00123BF5" w:rsidRDefault="0098267E" w:rsidP="0098267E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123BF5">
        <w:rPr>
          <w:b/>
          <w:sz w:val="24"/>
          <w:szCs w:val="24"/>
        </w:rPr>
        <w:t>3. Перечень выполняемых Исполнителем работ</w:t>
      </w:r>
    </w:p>
    <w:p w:rsidR="0098267E" w:rsidRPr="00123BF5" w:rsidRDefault="0098267E" w:rsidP="0098267E">
      <w:pPr>
        <w:spacing w:line="240" w:lineRule="auto"/>
        <w:ind w:firstLine="720"/>
        <w:rPr>
          <w:sz w:val="24"/>
          <w:szCs w:val="24"/>
        </w:rPr>
      </w:pPr>
      <w:r w:rsidRPr="00123BF5">
        <w:rPr>
          <w:sz w:val="24"/>
          <w:szCs w:val="24"/>
        </w:rPr>
        <w:t>Проводимая работа должна обеспечить надёжность оборудования в режимах пуска и останова блока, в том числе при подключении ПГ при пуске блока, в режимах изменении нагрузки блока. Обеспечить экономическую эффективность работы блока в требуемых режимах.</w:t>
      </w:r>
    </w:p>
    <w:p w:rsidR="0098267E" w:rsidRPr="00123BF5" w:rsidRDefault="0098267E" w:rsidP="0098267E">
      <w:pPr>
        <w:spacing w:line="240" w:lineRule="auto"/>
        <w:ind w:firstLine="720"/>
        <w:rPr>
          <w:sz w:val="24"/>
          <w:szCs w:val="24"/>
        </w:rPr>
      </w:pPr>
      <w:r w:rsidRPr="00123BF5">
        <w:rPr>
          <w:sz w:val="24"/>
          <w:szCs w:val="24"/>
        </w:rPr>
        <w:t xml:space="preserve">В </w:t>
      </w:r>
      <w:proofErr w:type="gramStart"/>
      <w:r w:rsidRPr="00123BF5">
        <w:rPr>
          <w:sz w:val="24"/>
          <w:szCs w:val="24"/>
        </w:rPr>
        <w:t>результате</w:t>
      </w:r>
      <w:proofErr w:type="gramEnd"/>
      <w:r w:rsidRPr="00123BF5">
        <w:rPr>
          <w:sz w:val="24"/>
          <w:szCs w:val="24"/>
        </w:rPr>
        <w:t xml:space="preserve"> выполнения работы должны быть представлены: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3.1 Технико-экономические показатели турбоустановки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left="708" w:firstLine="708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3.1.1 Тепловые расчеты.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left="1416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3.1.2 Чертеж вида общего и описание конструкции турбины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left="1416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3.1.3 Чертеж вида общего и описание конструкции конденсатора.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 xml:space="preserve">3.2 </w:t>
      </w:r>
      <w:r w:rsidRPr="008A4069">
        <w:rPr>
          <w:sz w:val="24"/>
          <w:szCs w:val="24"/>
        </w:rPr>
        <w:t>Стоимостные показатели оборудования (турбоустановка, генератор и вспомогательное оборудование к ним)</w:t>
      </w:r>
      <w:r w:rsidR="005A5F17" w:rsidRPr="008A4069">
        <w:rPr>
          <w:sz w:val="24"/>
          <w:szCs w:val="24"/>
        </w:rPr>
        <w:t>.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3.3 Эскиз компоновки (или предварительная компоновка) турбоустановки для разработки ОБИН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 xml:space="preserve">3.3.1 Компоновочные решения по турбоагрегату, СПП, перепускным трубам ЦВД-СПП и СПП-ЦНД. 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3.3.2 Требования по установке оборудования турбоустановки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3.3.3 Эскиз компоновки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 xml:space="preserve">3.4 Исходные данные для оптимизации </w:t>
      </w:r>
      <w:proofErr w:type="spellStart"/>
      <w:r w:rsidRPr="00123BF5">
        <w:rPr>
          <w:sz w:val="24"/>
          <w:szCs w:val="24"/>
        </w:rPr>
        <w:t>низкопотенциальной</w:t>
      </w:r>
      <w:proofErr w:type="spellEnd"/>
      <w:r w:rsidRPr="00123BF5">
        <w:rPr>
          <w:sz w:val="24"/>
          <w:szCs w:val="24"/>
        </w:rPr>
        <w:t xml:space="preserve"> части турбины: тепловые расчёты в обеспечение работ </w:t>
      </w:r>
      <w:proofErr w:type="spellStart"/>
      <w:r w:rsidRPr="00123BF5">
        <w:rPr>
          <w:sz w:val="24"/>
          <w:szCs w:val="24"/>
        </w:rPr>
        <w:t>Генпроектировщика</w:t>
      </w:r>
      <w:proofErr w:type="spellEnd"/>
      <w:r w:rsidRPr="00123BF5">
        <w:rPr>
          <w:sz w:val="24"/>
          <w:szCs w:val="24"/>
        </w:rPr>
        <w:t xml:space="preserve"> по оптимизации НПЧ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3.5 Оптимизация конструктивных и технических характеристик вспомогательного оборудования турбоустановки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3.5.1 Тепловые расчёты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3.5.2 Оптимизация конструктивных и технических характеристик ПНД, ПВД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3.5.3 Оптимизация конструктивных и технических характеристик СПП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 xml:space="preserve">3.6. Разработка проектов ТЗ на вспомогательное оборудование турбоустановки: ПНД-1, ПНД-2, ПНД-3, ПНД-4, ПНД-5, ПВД, СПП. 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3.6.1 Проекты ТЗ на ПНД, ПВД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3.6.2 Проекты ТЗ на СПП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3.6.3. Габариты оборудования ПНД, ПВД, для компоновки. Габариты оборудования ПСПП для компоновки.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3.7.Стоимостные показатели вспомогательного оборудования турбоустановки по ПНД-1, ПНД-2, ПНД-3, ПНД-4, ПНД-5, ПВД, СПП.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3.8.Разработка ТЗ на турбогенератор Т3ФП-300</w:t>
      </w:r>
    </w:p>
    <w:p w:rsidR="0098267E" w:rsidRPr="00123BF5" w:rsidRDefault="0098267E" w:rsidP="0098267E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</w:p>
    <w:p w:rsidR="0098267E" w:rsidRPr="00123BF5" w:rsidRDefault="0098267E" w:rsidP="0098267E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123BF5">
        <w:rPr>
          <w:b/>
          <w:sz w:val="24"/>
          <w:szCs w:val="24"/>
        </w:rPr>
        <w:t>4. Технические требования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Разработку документации выполнять на основании предоставляемых ОАО «Головной институт «ВНИПИЭТ»  исходных данных в соответствии с действующими договором, правилами и нормами.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98267E" w:rsidRPr="00123BF5" w:rsidRDefault="00BF0041" w:rsidP="0098267E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98267E" w:rsidRPr="00123BF5">
        <w:rPr>
          <w:b/>
          <w:sz w:val="24"/>
          <w:szCs w:val="24"/>
        </w:rPr>
        <w:t>. Место, условия и сроки (периоды) выполнения работ</w:t>
      </w:r>
    </w:p>
    <w:p w:rsidR="0098267E" w:rsidRPr="00B91476" w:rsidRDefault="00BF0041" w:rsidP="0098267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98267E" w:rsidRPr="00B91476">
        <w:rPr>
          <w:sz w:val="24"/>
          <w:szCs w:val="24"/>
        </w:rPr>
        <w:t xml:space="preserve">.1. Местом выполнения работ </w:t>
      </w:r>
      <w:r w:rsidR="0098267E" w:rsidRPr="008A4069">
        <w:rPr>
          <w:sz w:val="24"/>
          <w:szCs w:val="24"/>
        </w:rPr>
        <w:t>является: территория Исполнителя.</w:t>
      </w:r>
    </w:p>
    <w:p w:rsidR="0098267E" w:rsidRPr="00F97DE2" w:rsidRDefault="0098267E" w:rsidP="0098267E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 по адресу: </w:t>
      </w:r>
      <w:r w:rsidRPr="00B91476">
        <w:rPr>
          <w:sz w:val="24"/>
          <w:szCs w:val="24"/>
        </w:rPr>
        <w:t xml:space="preserve">ОАО «Головной институт «ВНИПИЭТ» 197183 г. Санкт-Петербург, </w:t>
      </w:r>
      <w:r>
        <w:rPr>
          <w:sz w:val="24"/>
          <w:szCs w:val="24"/>
        </w:rPr>
        <w:t xml:space="preserve">         </w:t>
      </w:r>
      <w:r w:rsidRPr="00B91476">
        <w:rPr>
          <w:sz w:val="24"/>
          <w:szCs w:val="24"/>
        </w:rPr>
        <w:t xml:space="preserve">ул. Савушкина, дом 82,Генеральному директору </w:t>
      </w:r>
      <w:proofErr w:type="spellStart"/>
      <w:r w:rsidRPr="00B91476">
        <w:rPr>
          <w:sz w:val="24"/>
          <w:szCs w:val="24"/>
        </w:rPr>
        <w:t>С.В.Онуфриенко</w:t>
      </w:r>
      <w:proofErr w:type="spellEnd"/>
      <w:r w:rsidRPr="00B91476">
        <w:rPr>
          <w:sz w:val="24"/>
          <w:szCs w:val="24"/>
        </w:rPr>
        <w:t>.</w:t>
      </w:r>
    </w:p>
    <w:p w:rsidR="0098267E" w:rsidRPr="00123BF5" w:rsidRDefault="00BF0041" w:rsidP="0098267E">
      <w:pPr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5</w:t>
      </w:r>
      <w:r w:rsidR="0098267E" w:rsidRPr="00123BF5">
        <w:rPr>
          <w:sz w:val="24"/>
          <w:szCs w:val="24"/>
        </w:rPr>
        <w:t xml:space="preserve">.2. </w:t>
      </w:r>
      <w:r w:rsidR="0098267E" w:rsidRPr="00B91476">
        <w:rPr>
          <w:sz w:val="24"/>
          <w:szCs w:val="24"/>
        </w:rPr>
        <w:t>Условия и сроки (периоды) выполнения работ: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1620"/>
        <w:gridCol w:w="3420"/>
      </w:tblGrid>
      <w:tr w:rsidR="0098267E" w:rsidRPr="0044659D" w:rsidTr="00E57D97">
        <w:tc>
          <w:tcPr>
            <w:tcW w:w="4428" w:type="dxa"/>
            <w:vAlign w:val="center"/>
          </w:tcPr>
          <w:p w:rsidR="0098267E" w:rsidRPr="0044659D" w:rsidRDefault="0098267E" w:rsidP="00E57D97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44659D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620" w:type="dxa"/>
            <w:vAlign w:val="center"/>
          </w:tcPr>
          <w:p w:rsidR="0098267E" w:rsidRPr="0044659D" w:rsidRDefault="0098267E" w:rsidP="00E57D97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44659D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3420" w:type="dxa"/>
            <w:vAlign w:val="center"/>
          </w:tcPr>
          <w:p w:rsidR="0098267E" w:rsidRPr="0044659D" w:rsidRDefault="0098267E" w:rsidP="00E57D97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Отчетные материалы</w:t>
            </w:r>
          </w:p>
        </w:tc>
      </w:tr>
      <w:tr w:rsidR="0098267E" w:rsidRPr="00123BF5" w:rsidTr="00E57D97">
        <w:tc>
          <w:tcPr>
            <w:tcW w:w="4428" w:type="dxa"/>
            <w:vAlign w:val="center"/>
          </w:tcPr>
          <w:p w:rsidR="0098267E" w:rsidRPr="0044659D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4659D">
              <w:rPr>
                <w:sz w:val="24"/>
                <w:szCs w:val="24"/>
              </w:rPr>
              <w:t xml:space="preserve"> Разработка проекта турбоустановки и генератора.</w:t>
            </w:r>
          </w:p>
        </w:tc>
        <w:tc>
          <w:tcPr>
            <w:tcW w:w="1620" w:type="dxa"/>
            <w:vAlign w:val="center"/>
          </w:tcPr>
          <w:p w:rsidR="0098267E" w:rsidRPr="00123BF5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 w:rsidRPr="0044659D">
              <w:rPr>
                <w:sz w:val="24"/>
                <w:szCs w:val="24"/>
              </w:rPr>
              <w:t>20.11.2012г.</w:t>
            </w:r>
          </w:p>
        </w:tc>
        <w:tc>
          <w:tcPr>
            <w:tcW w:w="3420" w:type="dxa"/>
            <w:vAlign w:val="center"/>
          </w:tcPr>
          <w:p w:rsidR="0098267E" w:rsidRPr="000E0F31" w:rsidRDefault="0098267E" w:rsidP="00E57D97">
            <w:pPr>
              <w:snapToGrid w:val="0"/>
              <w:spacing w:line="240" w:lineRule="auto"/>
              <w:jc w:val="center"/>
              <w:outlineLvl w:val="0"/>
              <w:rPr>
                <w:b/>
                <w:sz w:val="32"/>
                <w:szCs w:val="32"/>
              </w:rPr>
            </w:pPr>
            <w:r>
              <w:rPr>
                <w:sz w:val="24"/>
                <w:szCs w:val="24"/>
              </w:rPr>
              <w:t>Согласно приложению №2 к проекту договору «</w:t>
            </w:r>
            <w:r w:rsidRPr="0086483A">
              <w:rPr>
                <w:sz w:val="24"/>
                <w:szCs w:val="24"/>
              </w:rPr>
              <w:t>Календарный план (Ведомость исполнения)»</w:t>
            </w:r>
          </w:p>
          <w:p w:rsidR="0098267E" w:rsidRPr="00123BF5" w:rsidRDefault="0098267E" w:rsidP="00E57D97">
            <w:pPr>
              <w:spacing w:line="240" w:lineRule="auto"/>
              <w:rPr>
                <w:sz w:val="24"/>
                <w:szCs w:val="24"/>
              </w:rPr>
            </w:pPr>
          </w:p>
        </w:tc>
      </w:tr>
    </w:tbl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98267E" w:rsidRPr="00123BF5" w:rsidRDefault="00BF0041" w:rsidP="0098267E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98267E" w:rsidRPr="00123BF5">
        <w:rPr>
          <w:b/>
          <w:sz w:val="24"/>
          <w:szCs w:val="24"/>
        </w:rPr>
        <w:t xml:space="preserve">. </w:t>
      </w:r>
      <w:r w:rsidR="0098267E" w:rsidRPr="00B91476">
        <w:rPr>
          <w:b/>
          <w:sz w:val="24"/>
          <w:szCs w:val="24"/>
        </w:rPr>
        <w:t>Требования к количеству объему работ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Документация передается в адрес Заказчика в 5 экземплярах на бумажном носителе и 1 экз. в электронном виде (в виде растрового файла в формате PDF или TIF).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98267E" w:rsidRPr="00123BF5" w:rsidRDefault="00BF0041" w:rsidP="0098267E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98267E" w:rsidRPr="00123BF5">
        <w:rPr>
          <w:b/>
          <w:sz w:val="24"/>
          <w:szCs w:val="24"/>
        </w:rPr>
        <w:t xml:space="preserve">. </w:t>
      </w:r>
      <w:r w:rsidR="0098267E" w:rsidRPr="00B91476">
        <w:rPr>
          <w:b/>
          <w:sz w:val="24"/>
          <w:szCs w:val="24"/>
        </w:rPr>
        <w:t>Требования к качеству и безопасности работ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 xml:space="preserve">В </w:t>
      </w:r>
      <w:proofErr w:type="gramStart"/>
      <w:r w:rsidRPr="00123BF5">
        <w:rPr>
          <w:sz w:val="24"/>
          <w:szCs w:val="24"/>
        </w:rPr>
        <w:t>соответствии</w:t>
      </w:r>
      <w:proofErr w:type="gramEnd"/>
      <w:r w:rsidRPr="00123BF5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в атомной энергии.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98267E" w:rsidRPr="00123BF5" w:rsidRDefault="00BF0041" w:rsidP="0098267E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98267E" w:rsidRPr="00123BF5">
        <w:rPr>
          <w:b/>
          <w:sz w:val="24"/>
          <w:szCs w:val="24"/>
        </w:rPr>
        <w:t xml:space="preserve">. </w:t>
      </w:r>
      <w:r w:rsidR="0098267E" w:rsidRPr="00B91476">
        <w:rPr>
          <w:b/>
          <w:sz w:val="24"/>
          <w:szCs w:val="24"/>
        </w:rPr>
        <w:t>Требования к техническим характеристикам работ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Работа должна быть выполнена в соответствии с действующей в Российской Федерации нормативной документацией.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98267E" w:rsidRPr="00123BF5" w:rsidRDefault="00BF0041" w:rsidP="0098267E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98267E" w:rsidRPr="00123BF5">
        <w:rPr>
          <w:b/>
          <w:sz w:val="24"/>
          <w:szCs w:val="24"/>
        </w:rPr>
        <w:t xml:space="preserve">. </w:t>
      </w:r>
      <w:r w:rsidR="0098267E" w:rsidRPr="00B91476">
        <w:rPr>
          <w:b/>
          <w:sz w:val="24"/>
          <w:szCs w:val="24"/>
        </w:rPr>
        <w:t xml:space="preserve">Требования, связанные с определением соответствия </w:t>
      </w:r>
      <w:r w:rsidR="0098267E">
        <w:rPr>
          <w:b/>
          <w:sz w:val="24"/>
          <w:szCs w:val="24"/>
        </w:rPr>
        <w:t>выполняемых работ</w:t>
      </w:r>
      <w:r w:rsidR="0098267E" w:rsidRPr="00B91476">
        <w:rPr>
          <w:b/>
          <w:sz w:val="24"/>
          <w:szCs w:val="24"/>
        </w:rPr>
        <w:t xml:space="preserve"> потребностям заказчика</w:t>
      </w:r>
    </w:p>
    <w:p w:rsidR="0098267E" w:rsidRPr="00B91476" w:rsidRDefault="0098267E" w:rsidP="0098267E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Требования к результатам работ</w:t>
      </w:r>
      <w:r w:rsidRPr="00B91476">
        <w:rPr>
          <w:sz w:val="24"/>
          <w:szCs w:val="24"/>
        </w:rPr>
        <w:t xml:space="preserve"> и иные показатели, связанные с определением соответствия выполняемых работ потребностям заказчика (приемка работ).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>Исполнитель обязан по требованию Заказчика своими средствами и за свой счет в кратчайший технически возможный срок, согласованный с Заказчиком, устранять дефекты в проектной документации, допущенные по своей вине и не обнаруженные в срок рассмотрения и приемки работ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b/>
          <w:sz w:val="24"/>
          <w:szCs w:val="24"/>
        </w:rPr>
      </w:pPr>
    </w:p>
    <w:p w:rsidR="0098267E" w:rsidRPr="00123BF5" w:rsidRDefault="0098267E" w:rsidP="0098267E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123BF5">
        <w:rPr>
          <w:b/>
          <w:sz w:val="24"/>
          <w:szCs w:val="24"/>
        </w:rPr>
        <w:t>1</w:t>
      </w:r>
      <w:r w:rsidR="00BF0041">
        <w:rPr>
          <w:b/>
          <w:sz w:val="24"/>
          <w:szCs w:val="24"/>
        </w:rPr>
        <w:t>0</w:t>
      </w:r>
      <w:r w:rsidRPr="00123BF5">
        <w:rPr>
          <w:b/>
          <w:sz w:val="24"/>
          <w:szCs w:val="24"/>
        </w:rPr>
        <w:t xml:space="preserve">. </w:t>
      </w:r>
      <w:r w:rsidRPr="00B91476">
        <w:rPr>
          <w:b/>
          <w:sz w:val="24"/>
          <w:szCs w:val="24"/>
        </w:rPr>
        <w:t>Требования сроку и/или объему предоставления гарантии качества работ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 xml:space="preserve">В </w:t>
      </w:r>
      <w:proofErr w:type="gramStart"/>
      <w:r w:rsidRPr="00123BF5">
        <w:rPr>
          <w:sz w:val="24"/>
          <w:szCs w:val="24"/>
        </w:rPr>
        <w:t>случае</w:t>
      </w:r>
      <w:proofErr w:type="gramEnd"/>
      <w:r w:rsidRPr="00123BF5">
        <w:rPr>
          <w:sz w:val="24"/>
          <w:szCs w:val="24"/>
        </w:rPr>
        <w:t>, когда работа выполнена с отступлениями от условий договора, ухудшающими результат работ или иными недостатками, которые делают его непригодным для исполнения, Заказчик имеет право потребовать от Исполнителя безвозмездно устранить указанные им недостатки в согласованный сторонами срок.</w:t>
      </w:r>
    </w:p>
    <w:p w:rsidR="0098267E" w:rsidRPr="00123BF5" w:rsidRDefault="0098267E" w:rsidP="0098267E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23BF5">
        <w:rPr>
          <w:sz w:val="24"/>
          <w:szCs w:val="24"/>
        </w:rPr>
        <w:t xml:space="preserve">В </w:t>
      </w:r>
      <w:proofErr w:type="gramStart"/>
      <w:r w:rsidRPr="00123BF5">
        <w:rPr>
          <w:sz w:val="24"/>
          <w:szCs w:val="24"/>
        </w:rPr>
        <w:t>соответствии</w:t>
      </w:r>
      <w:proofErr w:type="gramEnd"/>
      <w:r w:rsidRPr="00123BF5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атомной энергии.</w:t>
      </w:r>
    </w:p>
    <w:p w:rsidR="0098267E" w:rsidRDefault="0098267E" w:rsidP="00E67030">
      <w:pPr>
        <w:spacing w:line="240" w:lineRule="auto"/>
        <w:ind w:firstLine="0"/>
        <w:rPr>
          <w:b/>
          <w:sz w:val="24"/>
          <w:szCs w:val="24"/>
        </w:rPr>
      </w:pPr>
    </w:p>
    <w:p w:rsidR="0098267E" w:rsidRDefault="0098267E" w:rsidP="0098267E">
      <w:pPr>
        <w:spacing w:line="240" w:lineRule="auto"/>
        <w:rPr>
          <w:b/>
          <w:sz w:val="24"/>
          <w:szCs w:val="24"/>
        </w:rPr>
      </w:pPr>
    </w:p>
    <w:p w:rsidR="0098267E" w:rsidRDefault="0098267E" w:rsidP="0098267E">
      <w:pPr>
        <w:spacing w:line="240" w:lineRule="auto"/>
        <w:rPr>
          <w:b/>
          <w:sz w:val="24"/>
          <w:szCs w:val="24"/>
        </w:rPr>
      </w:pPr>
    </w:p>
    <w:p w:rsidR="0098267E" w:rsidRDefault="0098267E" w:rsidP="0098267E">
      <w:pPr>
        <w:spacing w:line="240" w:lineRule="auto"/>
        <w:rPr>
          <w:b/>
          <w:sz w:val="24"/>
          <w:szCs w:val="24"/>
        </w:rPr>
      </w:pPr>
    </w:p>
    <w:p w:rsidR="0098267E" w:rsidRPr="00123BF5" w:rsidRDefault="0098267E" w:rsidP="0098267E">
      <w:pPr>
        <w:spacing w:line="240" w:lineRule="auto"/>
        <w:rPr>
          <w:sz w:val="24"/>
          <w:szCs w:val="24"/>
        </w:rPr>
      </w:pPr>
    </w:p>
    <w:p w:rsidR="0098267E" w:rsidRPr="00123BF5" w:rsidRDefault="0098267E" w:rsidP="0098267E">
      <w:pPr>
        <w:spacing w:line="240" w:lineRule="auto"/>
        <w:rPr>
          <w:sz w:val="24"/>
          <w:szCs w:val="24"/>
        </w:rPr>
      </w:pPr>
    </w:p>
    <w:p w:rsidR="0098267E" w:rsidRPr="00123BF5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28609F" w:rsidRDefault="0028609F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E67030" w:rsidRDefault="00E67030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8A4069" w:rsidRDefault="008A4069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8A4069" w:rsidRDefault="008A4069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8A4069" w:rsidRDefault="008A4069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8A4069" w:rsidRDefault="008A4069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8A4069" w:rsidRDefault="008A4069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8A4069" w:rsidRDefault="008A4069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8A4069" w:rsidRDefault="008A4069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8A4069" w:rsidRDefault="008A4069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8A4069" w:rsidRDefault="008A4069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8A4069" w:rsidRDefault="008A4069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8A4069" w:rsidRDefault="008A4069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8A4069" w:rsidRDefault="008A4069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8A4069" w:rsidRDefault="008A4069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8A4069" w:rsidRDefault="008A4069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E67030" w:rsidRDefault="00E67030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E67030" w:rsidRDefault="00E67030" w:rsidP="005A402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98267E" w:rsidRPr="007434DD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2</w:t>
      </w:r>
    </w:p>
    <w:p w:rsidR="0098267E" w:rsidRPr="007434DD" w:rsidRDefault="0098267E" w:rsidP="0098267E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98267E" w:rsidRPr="007434DD" w:rsidRDefault="0098267E" w:rsidP="0098267E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Pr="000E0F31" w:rsidRDefault="0098267E" w:rsidP="0098267E">
      <w:pPr>
        <w:snapToGrid w:val="0"/>
        <w:spacing w:line="240" w:lineRule="auto"/>
        <w:jc w:val="center"/>
        <w:outlineLvl w:val="0"/>
        <w:rPr>
          <w:b/>
          <w:sz w:val="32"/>
          <w:szCs w:val="32"/>
        </w:rPr>
      </w:pPr>
      <w:r w:rsidRPr="008A4069">
        <w:rPr>
          <w:b/>
          <w:sz w:val="32"/>
          <w:szCs w:val="32"/>
        </w:rPr>
        <w:t>Календарный план (Ведомость исполнения)</w:t>
      </w:r>
    </w:p>
    <w:p w:rsidR="0098267E" w:rsidRDefault="0098267E" w:rsidP="0098267E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tbl>
      <w:tblPr>
        <w:tblW w:w="8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4207"/>
        <w:gridCol w:w="1616"/>
        <w:gridCol w:w="2272"/>
      </w:tblGrid>
      <w:tr w:rsidR="0098267E" w:rsidRPr="008A4069" w:rsidTr="00E57D97">
        <w:tc>
          <w:tcPr>
            <w:tcW w:w="817" w:type="dxa"/>
          </w:tcPr>
          <w:p w:rsidR="0098267E" w:rsidRPr="0016350C" w:rsidRDefault="0098267E" w:rsidP="00E57D97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4207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Отчетные материалы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b/>
                <w:sz w:val="24"/>
                <w:szCs w:val="24"/>
              </w:rPr>
            </w:pPr>
          </w:p>
        </w:tc>
        <w:tc>
          <w:tcPr>
            <w:tcW w:w="4207" w:type="dxa"/>
            <w:vAlign w:val="center"/>
          </w:tcPr>
          <w:p w:rsidR="0098267E" w:rsidRPr="008A4069" w:rsidRDefault="0098267E" w:rsidP="00E57D97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8A4069">
              <w:rPr>
                <w:b/>
                <w:bCs/>
                <w:sz w:val="24"/>
                <w:szCs w:val="24"/>
              </w:rPr>
              <w:t>Разработка проекта турбоустановки и генератора.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b/>
                <w:sz w:val="24"/>
                <w:szCs w:val="24"/>
              </w:rPr>
            </w:pPr>
            <w:r w:rsidRPr="008A4069">
              <w:rPr>
                <w:b/>
                <w:sz w:val="24"/>
                <w:szCs w:val="24"/>
              </w:rPr>
              <w:t>20.11.2012г.</w:t>
            </w: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1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Технико-экономические показатели турбоустановки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Отчет.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1.1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Тепловые расчеты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Расчеты.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1.2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Чертеж вида общего и описание конструкции турбины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Конструкторская документация.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1.3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Чертеж вида общего и описание конструкции конденсатора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Конструкторская документация.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2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Стоимостные показатели оборудования (турбоустановка, генератор и вспомогательное оборудование к ним)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Отчет.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3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Эскиз компоновки (или предварительная компоновка) турбоустановки для разработки ОБИН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Чертежи. Технические требования.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3.1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Компоновочные решения по турбоагрегату, СПП, перепускным трубам ЦВД-СПП и СПП-ЦНД.</w:t>
            </w:r>
            <w:r w:rsidRPr="008A4069">
              <w:rPr>
                <w:sz w:val="24"/>
                <w:szCs w:val="24"/>
              </w:rPr>
              <w:br/>
              <w:t>Габариты оборудования ПНД, ПВД, для компоновки</w:t>
            </w:r>
            <w:r w:rsidRPr="008A4069">
              <w:rPr>
                <w:sz w:val="24"/>
                <w:szCs w:val="24"/>
              </w:rPr>
              <w:br/>
              <w:t>Габариты оборудования СПП  для компоновки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Отчет.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3.2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Требования по установке оборудования турбоустановки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Технические требования.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3.3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Эскиз компоновки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Чертежи.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4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 xml:space="preserve">Исходные данные для оптимизации </w:t>
            </w:r>
            <w:proofErr w:type="spellStart"/>
            <w:r w:rsidRPr="008A4069">
              <w:rPr>
                <w:sz w:val="24"/>
                <w:szCs w:val="24"/>
              </w:rPr>
              <w:t>низкопотенциальной</w:t>
            </w:r>
            <w:proofErr w:type="spellEnd"/>
            <w:r w:rsidRPr="008A4069">
              <w:rPr>
                <w:sz w:val="24"/>
                <w:szCs w:val="24"/>
              </w:rPr>
              <w:t xml:space="preserve"> части турбины тепловые расчёты в обеспечение работ </w:t>
            </w:r>
            <w:proofErr w:type="spellStart"/>
            <w:r w:rsidRPr="008A4069">
              <w:rPr>
                <w:sz w:val="24"/>
                <w:szCs w:val="24"/>
              </w:rPr>
              <w:t>Генпроектировщика</w:t>
            </w:r>
            <w:proofErr w:type="spellEnd"/>
            <w:r w:rsidRPr="008A4069">
              <w:rPr>
                <w:sz w:val="24"/>
                <w:szCs w:val="24"/>
              </w:rPr>
              <w:t xml:space="preserve"> по оптимизации НПЧ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Расчеты.</w:t>
            </w:r>
          </w:p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Отчет.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5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Оптимизация конструктивных и технических характеристик вспомогательного оборудования турбоустановки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Отчет.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5.1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Тепловые расчёты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Расчеты.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5.2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Оптимизация конструктивных и технических характеристик ПНД, ПВД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КД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5.3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Оптимизация конструктивных и технических характеристик СПП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КД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6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Разработка ТЗ на вспомогательное оборудование турбоустановки: ПНД-1, ПНД-2, ПНД-3, ПНД-4, ПНД-5, ПВД, СПП.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ТЗ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6.1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Проекты ТЗ на ПНД, ПВД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ТЗ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6.2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Проекты ТЗ на СПП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ТЗ</w:t>
            </w:r>
          </w:p>
        </w:tc>
      </w:tr>
      <w:tr w:rsidR="0098267E" w:rsidRPr="008A4069" w:rsidTr="00E57D97">
        <w:tc>
          <w:tcPr>
            <w:tcW w:w="817" w:type="dxa"/>
          </w:tcPr>
          <w:p w:rsidR="0098267E" w:rsidRPr="008A4069" w:rsidRDefault="0098267E" w:rsidP="00E57D97">
            <w:pPr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7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Стоимостные показатели вспомогательного оборудования турбоустановки по ПНД-1, ПНД-2, ПНД-3, ПНД-4, ПНД-5, ПВД, СПП.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Pr="008A4069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Отчет.</w:t>
            </w:r>
          </w:p>
        </w:tc>
      </w:tr>
      <w:tr w:rsidR="0098267E" w:rsidRPr="00123BF5" w:rsidTr="00E57D97">
        <w:tc>
          <w:tcPr>
            <w:tcW w:w="817" w:type="dxa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8</w:t>
            </w:r>
          </w:p>
        </w:tc>
        <w:tc>
          <w:tcPr>
            <w:tcW w:w="4207" w:type="dxa"/>
          </w:tcPr>
          <w:p w:rsidR="0098267E" w:rsidRPr="008A4069" w:rsidRDefault="0098267E" w:rsidP="00E57D9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Разработка ТЗ на турбогенератор Т3ФП-300</w:t>
            </w:r>
          </w:p>
        </w:tc>
        <w:tc>
          <w:tcPr>
            <w:tcW w:w="1616" w:type="dxa"/>
            <w:vAlign w:val="center"/>
          </w:tcPr>
          <w:p w:rsidR="0098267E" w:rsidRPr="008A4069" w:rsidRDefault="0098267E" w:rsidP="00E57D97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272" w:type="dxa"/>
            <w:vAlign w:val="center"/>
          </w:tcPr>
          <w:p w:rsidR="0098267E" w:rsidRDefault="0098267E" w:rsidP="00E57D9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4069">
              <w:rPr>
                <w:sz w:val="24"/>
                <w:szCs w:val="24"/>
              </w:rPr>
              <w:t>ТЗ</w:t>
            </w:r>
          </w:p>
        </w:tc>
      </w:tr>
    </w:tbl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F0041" w:rsidRDefault="00BF0041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A4024" w:rsidRDefault="005A4024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A4024" w:rsidRDefault="005A4024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A4024" w:rsidRDefault="005A4024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A4024" w:rsidRDefault="005A4024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98267E" w:rsidRPr="007434DD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>Приложение № 3</w:t>
      </w:r>
    </w:p>
    <w:p w:rsidR="0098267E" w:rsidRPr="007434DD" w:rsidRDefault="0098267E" w:rsidP="0098267E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98267E" w:rsidRPr="007434DD" w:rsidRDefault="0098267E" w:rsidP="0098267E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98267E" w:rsidRPr="007434DD" w:rsidRDefault="0098267E" w:rsidP="0098267E">
      <w:pPr>
        <w:widowControl w:val="0"/>
        <w:spacing w:line="240" w:lineRule="auto"/>
        <w:ind w:left="400" w:right="-59" w:firstLine="340"/>
        <w:jc w:val="center"/>
        <w:rPr>
          <w:sz w:val="24"/>
          <w:szCs w:val="24"/>
        </w:rPr>
      </w:pPr>
    </w:p>
    <w:p w:rsidR="0098267E" w:rsidRPr="001D056D" w:rsidRDefault="0098267E" w:rsidP="0098267E">
      <w:pPr>
        <w:widowControl w:val="0"/>
        <w:spacing w:line="240" w:lineRule="auto"/>
        <w:ind w:left="400" w:right="400" w:firstLine="340"/>
        <w:rPr>
          <w:sz w:val="24"/>
          <w:szCs w:val="24"/>
        </w:rPr>
      </w:pPr>
      <w:r w:rsidRPr="007434DD">
        <w:rPr>
          <w:sz w:val="24"/>
          <w:szCs w:val="24"/>
        </w:rPr>
        <w:t xml:space="preserve"> </w:t>
      </w:r>
    </w:p>
    <w:p w:rsidR="0098267E" w:rsidRPr="001D056D" w:rsidRDefault="0098267E" w:rsidP="0098267E">
      <w:pPr>
        <w:widowControl w:val="0"/>
        <w:spacing w:line="240" w:lineRule="auto"/>
        <w:ind w:left="400" w:right="400" w:firstLine="340"/>
        <w:rPr>
          <w:sz w:val="24"/>
          <w:szCs w:val="24"/>
        </w:rPr>
      </w:pPr>
    </w:p>
    <w:p w:rsidR="0098267E" w:rsidRPr="007434DD" w:rsidRDefault="0098267E" w:rsidP="0098267E">
      <w:pPr>
        <w:widowControl w:val="0"/>
        <w:spacing w:line="240" w:lineRule="auto"/>
        <w:ind w:right="400"/>
        <w:jc w:val="center"/>
        <w:outlineLvl w:val="0"/>
        <w:rPr>
          <w:b/>
          <w:sz w:val="24"/>
          <w:szCs w:val="24"/>
        </w:rPr>
      </w:pPr>
      <w:r w:rsidRPr="007434DD">
        <w:rPr>
          <w:b/>
          <w:sz w:val="24"/>
          <w:szCs w:val="24"/>
        </w:rPr>
        <w:t>ПРОТОКОЛ</w:t>
      </w:r>
    </w:p>
    <w:p w:rsidR="0098267E" w:rsidRPr="00223636" w:rsidRDefault="0098267E" w:rsidP="0098267E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соглашения о договорной цене</w:t>
      </w:r>
    </w:p>
    <w:p w:rsidR="0098267E" w:rsidRPr="00223636" w:rsidRDefault="0098267E" w:rsidP="0098267E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на</w:t>
      </w:r>
      <w:r>
        <w:rPr>
          <w:sz w:val="24"/>
          <w:szCs w:val="24"/>
        </w:rPr>
        <w:t xml:space="preserve"> выполнение </w:t>
      </w:r>
      <w:r w:rsidRPr="00223636">
        <w:rPr>
          <w:sz w:val="24"/>
          <w:szCs w:val="24"/>
        </w:rPr>
        <w:t>научно-исследовательск</w:t>
      </w:r>
      <w:r>
        <w:rPr>
          <w:sz w:val="24"/>
          <w:szCs w:val="24"/>
        </w:rPr>
        <w:t>их</w:t>
      </w:r>
      <w:r w:rsidRPr="00223636" w:rsidDel="005652C1">
        <w:rPr>
          <w:sz w:val="24"/>
          <w:szCs w:val="24"/>
        </w:rPr>
        <w:t xml:space="preserve"> </w:t>
      </w:r>
      <w:r w:rsidRPr="00223636">
        <w:rPr>
          <w:sz w:val="24"/>
          <w:szCs w:val="24"/>
        </w:rPr>
        <w:t>и опытно-конструкторск</w:t>
      </w:r>
      <w:r>
        <w:rPr>
          <w:sz w:val="24"/>
          <w:szCs w:val="24"/>
        </w:rPr>
        <w:t>их</w:t>
      </w:r>
      <w:r w:rsidRPr="00223636">
        <w:rPr>
          <w:sz w:val="24"/>
          <w:szCs w:val="24"/>
        </w:rPr>
        <w:t xml:space="preserve"> работ</w:t>
      </w:r>
      <w:r>
        <w:rPr>
          <w:sz w:val="24"/>
          <w:szCs w:val="24"/>
        </w:rPr>
        <w:t xml:space="preserve"> по теме</w:t>
      </w:r>
    </w:p>
    <w:p w:rsidR="0098267E" w:rsidRPr="00223636" w:rsidRDefault="0098267E" w:rsidP="0098267E">
      <w:pPr>
        <w:widowControl w:val="0"/>
        <w:spacing w:line="240" w:lineRule="auto"/>
        <w:ind w:right="400" w:firstLine="720"/>
        <w:jc w:val="center"/>
        <w:rPr>
          <w:sz w:val="24"/>
          <w:szCs w:val="24"/>
        </w:rPr>
      </w:pPr>
      <w:r w:rsidRPr="00223636">
        <w:rPr>
          <w:rStyle w:val="FontStyle37"/>
          <w:bCs/>
        </w:rPr>
        <w:t>«</w:t>
      </w:r>
      <w:r>
        <w:rPr>
          <w:rStyle w:val="FontStyle37"/>
          <w:b/>
          <w:bCs/>
        </w:rPr>
        <w:t>_________________________________________________________</w:t>
      </w:r>
      <w:r w:rsidRPr="00223636">
        <w:rPr>
          <w:b/>
          <w:sz w:val="24"/>
          <w:szCs w:val="24"/>
        </w:rPr>
        <w:t>»</w:t>
      </w:r>
    </w:p>
    <w:p w:rsidR="0098267E" w:rsidRPr="008A6E3D" w:rsidRDefault="0098267E" w:rsidP="0098267E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98267E" w:rsidRPr="008A6E3D" w:rsidRDefault="0098267E" w:rsidP="0098267E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98267E" w:rsidRPr="008A6E3D" w:rsidRDefault="0098267E" w:rsidP="0098267E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98267E" w:rsidRDefault="0098267E" w:rsidP="0098267E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Мы, нижеподписавшиеся, от лица  Заказчика</w:t>
      </w:r>
      <w:r w:rsidRPr="00223636">
        <w:rPr>
          <w:bCs/>
          <w:sz w:val="24"/>
          <w:szCs w:val="24"/>
        </w:rPr>
        <w:t xml:space="preserve"> </w:t>
      </w:r>
      <w:r w:rsidRPr="00223636">
        <w:rPr>
          <w:rStyle w:val="a3"/>
          <w:sz w:val="24"/>
          <w:szCs w:val="24"/>
        </w:rPr>
        <w:t>ОАО «Головной институт «ВНИПИЭТ»</w:t>
      </w:r>
      <w:r w:rsidRPr="00223636">
        <w:rPr>
          <w:sz w:val="24"/>
          <w:szCs w:val="24"/>
        </w:rPr>
        <w:t>– Заместитель Генерального директора по проектированию и науке Кузин Александр Семенович</w:t>
      </w:r>
    </w:p>
    <w:p w:rsidR="0098267E" w:rsidRDefault="0098267E" w:rsidP="0098267E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 xml:space="preserve"> и от лица Исполнителя </w:t>
      </w:r>
      <w:r>
        <w:rPr>
          <w:rStyle w:val="a3"/>
          <w:sz w:val="24"/>
          <w:szCs w:val="24"/>
        </w:rPr>
        <w:t>_____________________ -</w:t>
      </w:r>
      <w:r w:rsidRPr="00223636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</w:t>
      </w:r>
      <w:r w:rsidRPr="00223636">
        <w:rPr>
          <w:sz w:val="24"/>
          <w:szCs w:val="24"/>
        </w:rPr>
        <w:t xml:space="preserve"> </w:t>
      </w:r>
    </w:p>
    <w:p w:rsidR="0098267E" w:rsidRPr="007434DD" w:rsidRDefault="0098267E" w:rsidP="0098267E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удостоверяем, что Сторонами достигнуто соглашение о величине договорной цены на выполнение научно-исследовательской и опытно-конструкторской</w:t>
      </w:r>
      <w:r w:rsidRPr="00223636">
        <w:rPr>
          <w:b/>
          <w:sz w:val="24"/>
          <w:szCs w:val="24"/>
        </w:rPr>
        <w:t xml:space="preserve"> </w:t>
      </w:r>
      <w:r w:rsidRPr="00223636">
        <w:rPr>
          <w:sz w:val="24"/>
          <w:szCs w:val="24"/>
        </w:rPr>
        <w:t>работы в сумме</w:t>
      </w:r>
      <w:proofErr w:type="gramStart"/>
      <w:r w:rsidRPr="00223636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____________________</w:t>
      </w:r>
      <w:r w:rsidRPr="00223636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</w:t>
      </w:r>
      <w:r w:rsidRPr="00223636">
        <w:rPr>
          <w:bCs/>
          <w:sz w:val="24"/>
          <w:szCs w:val="24"/>
        </w:rPr>
        <w:t xml:space="preserve">) </w:t>
      </w:r>
      <w:proofErr w:type="gramEnd"/>
      <w:r w:rsidRPr="00223636">
        <w:rPr>
          <w:sz w:val="24"/>
          <w:szCs w:val="24"/>
        </w:rPr>
        <w:t>рублей, НДС не облагается</w:t>
      </w:r>
    </w:p>
    <w:p w:rsidR="0098267E" w:rsidRPr="007434DD" w:rsidRDefault="0098267E" w:rsidP="0098267E">
      <w:pPr>
        <w:widowControl w:val="0"/>
        <w:spacing w:line="240" w:lineRule="auto"/>
        <w:ind w:right="-83"/>
        <w:rPr>
          <w:i/>
          <w:sz w:val="24"/>
          <w:szCs w:val="24"/>
        </w:rPr>
      </w:pPr>
    </w:p>
    <w:p w:rsidR="0098267E" w:rsidRPr="001D056D" w:rsidRDefault="0098267E" w:rsidP="0098267E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7434DD">
        <w:rPr>
          <w:sz w:val="24"/>
          <w:szCs w:val="24"/>
        </w:rPr>
        <w:t>Настоящий протокол является основанием для проведения взаимных расчетов и платежей между Заказчиком и Исполнителем.</w:t>
      </w:r>
    </w:p>
    <w:p w:rsidR="0098267E" w:rsidRPr="001D056D" w:rsidRDefault="0098267E" w:rsidP="0098267E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98267E" w:rsidRPr="001D056D" w:rsidRDefault="0098267E" w:rsidP="0098267E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98267E" w:rsidRPr="001D056D" w:rsidRDefault="0098267E" w:rsidP="0098267E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98267E" w:rsidRPr="001D056D" w:rsidRDefault="0098267E" w:rsidP="0098267E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98267E" w:rsidRPr="001D056D" w:rsidRDefault="0098267E" w:rsidP="0098267E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98267E" w:rsidRPr="007434DD" w:rsidRDefault="0098267E" w:rsidP="0098267E">
      <w:pPr>
        <w:snapToGrid w:val="0"/>
        <w:spacing w:line="240" w:lineRule="auto"/>
        <w:jc w:val="center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98267E" w:rsidRPr="00A73E58" w:rsidTr="00E57D97">
        <w:trPr>
          <w:trHeight w:val="367"/>
        </w:trPr>
        <w:tc>
          <w:tcPr>
            <w:tcW w:w="4489" w:type="dxa"/>
          </w:tcPr>
          <w:p w:rsidR="0098267E" w:rsidRPr="00A73E58" w:rsidRDefault="0098267E" w:rsidP="00E57D97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98267E" w:rsidRPr="00A73E58" w:rsidRDefault="0098267E" w:rsidP="00E57D9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98267E" w:rsidRPr="00A73E58" w:rsidRDefault="0098267E" w:rsidP="00E57D97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98267E" w:rsidRPr="00A73E58" w:rsidTr="00E57D97">
        <w:trPr>
          <w:trHeight w:val="287"/>
        </w:trPr>
        <w:tc>
          <w:tcPr>
            <w:tcW w:w="4489" w:type="dxa"/>
          </w:tcPr>
          <w:p w:rsidR="0098267E" w:rsidRPr="00A73E58" w:rsidRDefault="0098267E" w:rsidP="00E57D97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98267E" w:rsidRPr="00A73E58" w:rsidRDefault="0098267E" w:rsidP="00E57D9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98267E" w:rsidRPr="00A73E58" w:rsidRDefault="0098267E" w:rsidP="00E57D97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98267E" w:rsidRPr="00A73E58" w:rsidTr="00E57D97">
        <w:trPr>
          <w:trHeight w:val="703"/>
        </w:trPr>
        <w:tc>
          <w:tcPr>
            <w:tcW w:w="4489" w:type="dxa"/>
          </w:tcPr>
          <w:p w:rsidR="0098267E" w:rsidRPr="00A73E58" w:rsidRDefault="0098267E" w:rsidP="00E57D97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98267E" w:rsidRDefault="0098267E" w:rsidP="00E57D97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98267E" w:rsidRPr="00A73E58" w:rsidRDefault="0098267E" w:rsidP="00E57D97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98267E" w:rsidRPr="00A73E58" w:rsidRDefault="0098267E" w:rsidP="00E57D97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98267E" w:rsidRPr="00A73E58" w:rsidRDefault="0098267E" w:rsidP="00E57D9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98267E" w:rsidRPr="00A73E58" w:rsidRDefault="0098267E" w:rsidP="00E57D97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98267E" w:rsidRPr="00A73E58" w:rsidTr="00E57D97">
        <w:trPr>
          <w:trHeight w:val="275"/>
        </w:trPr>
        <w:tc>
          <w:tcPr>
            <w:tcW w:w="4489" w:type="dxa"/>
          </w:tcPr>
          <w:p w:rsidR="0098267E" w:rsidRPr="00A73E58" w:rsidRDefault="0098267E" w:rsidP="00E57D97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98267E" w:rsidRPr="00A73E58" w:rsidRDefault="0098267E" w:rsidP="00E57D9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98267E" w:rsidRPr="00A73E58" w:rsidRDefault="0098267E" w:rsidP="00E57D97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98267E" w:rsidRPr="007434DD" w:rsidRDefault="0098267E" w:rsidP="0098267E">
      <w:pPr>
        <w:snapToGrid w:val="0"/>
        <w:spacing w:line="240" w:lineRule="auto"/>
        <w:ind w:firstLine="720"/>
        <w:rPr>
          <w:sz w:val="24"/>
          <w:szCs w:val="24"/>
        </w:rPr>
      </w:pPr>
    </w:p>
    <w:p w:rsidR="0098267E" w:rsidRPr="007434DD" w:rsidRDefault="0098267E" w:rsidP="0098267E">
      <w:pPr>
        <w:snapToGrid w:val="0"/>
        <w:spacing w:line="240" w:lineRule="auto"/>
        <w:ind w:firstLine="720"/>
        <w:rPr>
          <w:sz w:val="24"/>
          <w:szCs w:val="24"/>
        </w:rPr>
      </w:pPr>
    </w:p>
    <w:p w:rsidR="0098267E" w:rsidRPr="007434DD" w:rsidRDefault="0098267E" w:rsidP="0098267E">
      <w:pPr>
        <w:snapToGrid w:val="0"/>
        <w:spacing w:line="240" w:lineRule="auto"/>
        <w:ind w:firstLine="720"/>
        <w:rPr>
          <w:sz w:val="24"/>
          <w:szCs w:val="24"/>
        </w:rPr>
      </w:pPr>
    </w:p>
    <w:p w:rsidR="0098267E" w:rsidRPr="007434DD" w:rsidRDefault="0098267E" w:rsidP="0098267E">
      <w:pPr>
        <w:snapToGrid w:val="0"/>
        <w:spacing w:line="240" w:lineRule="auto"/>
        <w:ind w:firstLine="720"/>
        <w:rPr>
          <w:sz w:val="24"/>
          <w:szCs w:val="24"/>
        </w:rPr>
      </w:pPr>
    </w:p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Pr="007434DD" w:rsidRDefault="0098267E" w:rsidP="0098267E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4</w:t>
      </w:r>
    </w:p>
    <w:p w:rsidR="0098267E" w:rsidRPr="007434DD" w:rsidRDefault="0098267E" w:rsidP="0098267E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98267E" w:rsidRPr="007434DD" w:rsidRDefault="0098267E" w:rsidP="0098267E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jc w:val="center"/>
        <w:rPr>
          <w:sz w:val="24"/>
          <w:szCs w:val="24"/>
        </w:rPr>
      </w:pPr>
      <w:r w:rsidRPr="008A4069">
        <w:rPr>
          <w:sz w:val="24"/>
          <w:szCs w:val="24"/>
        </w:rPr>
        <w:t>Структура цены  (Приложение № 4) с приложениями</w:t>
      </w: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Pr="007434DD" w:rsidRDefault="0098267E" w:rsidP="0098267E">
      <w:pPr>
        <w:snapToGrid w:val="0"/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5</w:t>
      </w:r>
    </w:p>
    <w:p w:rsidR="0098267E" w:rsidRPr="007434DD" w:rsidRDefault="0098267E" w:rsidP="0098267E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</w:t>
      </w:r>
    </w:p>
    <w:p w:rsidR="0098267E" w:rsidRDefault="0098267E" w:rsidP="0098267E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98267E" w:rsidRDefault="0098267E" w:rsidP="0098267E">
      <w:pPr>
        <w:snapToGrid w:val="0"/>
        <w:spacing w:line="240" w:lineRule="auto"/>
        <w:jc w:val="right"/>
        <w:rPr>
          <w:sz w:val="24"/>
          <w:szCs w:val="24"/>
        </w:rPr>
      </w:pPr>
    </w:p>
    <w:p w:rsidR="0098267E" w:rsidRDefault="0098267E" w:rsidP="0098267E">
      <w:pPr>
        <w:pStyle w:val="1"/>
        <w:rPr>
          <w:shd w:val="clear" w:color="auto" w:fill="FEFFFF"/>
          <w:lang w:bidi="he-IL"/>
        </w:rPr>
      </w:pPr>
      <w:r w:rsidRPr="00B44E62">
        <w:t>ОСОБЫЕ УСЛОВИЯ</w:t>
      </w:r>
    </w:p>
    <w:p w:rsidR="0098267E" w:rsidRPr="00B44E62" w:rsidRDefault="0098267E" w:rsidP="0098267E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</w:t>
      </w:r>
      <w:r>
        <w:rPr>
          <w:sz w:val="24"/>
          <w:szCs w:val="24"/>
          <w:shd w:val="clear" w:color="auto" w:fill="FEFFFF"/>
          <w:lang w:bidi="he-IL"/>
        </w:rPr>
        <w:t>зчику по акту от «___» ________</w:t>
      </w:r>
      <w:r w:rsidRPr="00B44E62">
        <w:rPr>
          <w:sz w:val="24"/>
          <w:szCs w:val="24"/>
          <w:shd w:val="clear" w:color="auto" w:fill="FEFFFF"/>
          <w:lang w:bidi="he-IL"/>
        </w:rPr>
        <w:t xml:space="preserve"> 201</w:t>
      </w:r>
      <w:r>
        <w:rPr>
          <w:sz w:val="24"/>
          <w:szCs w:val="24"/>
          <w:shd w:val="clear" w:color="auto" w:fill="FEFFFF"/>
          <w:lang w:bidi="he-IL"/>
        </w:rPr>
        <w:t>2 г</w:t>
      </w:r>
      <w:r w:rsidRPr="00B44E62">
        <w:rPr>
          <w:sz w:val="24"/>
          <w:szCs w:val="24"/>
          <w:shd w:val="clear" w:color="auto" w:fill="FEFFFF"/>
          <w:lang w:bidi="he-IL"/>
        </w:rPr>
        <w:t xml:space="preserve">ода, на материальном носителе и/или направленные с адреса электронной почты Исполнителя </w:t>
      </w:r>
      <w:proofErr w:type="spellStart"/>
      <w:r>
        <w:rPr>
          <w:sz w:val="24"/>
          <w:szCs w:val="24"/>
          <w:shd w:val="clear" w:color="auto" w:fill="FEFFFF"/>
          <w:lang w:bidi="he-IL"/>
        </w:rPr>
        <w:t>_________________</w:t>
      </w:r>
      <w:r w:rsidRPr="00B44E62">
        <w:rPr>
          <w:sz w:val="24"/>
          <w:szCs w:val="24"/>
          <w:shd w:val="clear" w:color="auto" w:fill="FEFFFF"/>
          <w:lang w:bidi="he-IL"/>
        </w:rPr>
        <w:t>на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адрес электронной почты Заказчика </w:t>
      </w:r>
      <w:hyperlink r:id="rId8" w:history="1">
        <w:r w:rsidRPr="00583B02">
          <w:rPr>
            <w:rStyle w:val="a8"/>
            <w:sz w:val="24"/>
            <w:szCs w:val="24"/>
            <w:lang w:val="en-US"/>
          </w:rPr>
          <w:t>email</w:t>
        </w:r>
        <w:r w:rsidRPr="00B44E62">
          <w:rPr>
            <w:rStyle w:val="a8"/>
            <w:sz w:val="24"/>
            <w:szCs w:val="24"/>
          </w:rPr>
          <w:t>@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givnipiet</w:t>
        </w:r>
        <w:proofErr w:type="spellEnd"/>
        <w:r w:rsidRPr="00B44E62">
          <w:rPr>
            <w:rStyle w:val="a8"/>
            <w:sz w:val="24"/>
            <w:szCs w:val="24"/>
          </w:rPr>
          <w:t>.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ru</w:t>
        </w:r>
        <w:proofErr w:type="spellEnd"/>
      </w:hyperlink>
      <w:r w:rsidRPr="00B44E62">
        <w:rPr>
          <w:sz w:val="24"/>
          <w:szCs w:val="24"/>
          <w:shd w:val="clear" w:color="auto" w:fill="FEFFFF"/>
          <w:lang w:bidi="he-IL"/>
        </w:rPr>
        <w:t>,  (далее - Сведения), являются полными, точными и достоверными.</w:t>
      </w:r>
      <w:proofErr w:type="gramEnd"/>
    </w:p>
    <w:p w:rsidR="0098267E" w:rsidRPr="00B44E62" w:rsidRDefault="0098267E" w:rsidP="0098267E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 xml:space="preserve">При изменении Сведений Исполнитель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обязана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</w:t>
      </w:r>
    </w:p>
    <w:p w:rsidR="0098267E" w:rsidRPr="00B44E62" w:rsidRDefault="0098267E" w:rsidP="0098267E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», а также на раскрытие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» Сведений, полностью или частично, компетентным органам государственной власти (в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Росфинмониторингу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98267E" w:rsidRPr="00B44E62" w:rsidRDefault="0098267E" w:rsidP="0098267E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>Исполнитель и Заказчик подтверждают, что условия настоящего приложения к договору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98267E" w:rsidRPr="00B44E62" w:rsidRDefault="0098267E" w:rsidP="0098267E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Договор считается расторгнутым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с даты получения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</w:t>
      </w:r>
    </w:p>
    <w:p w:rsidR="0098267E" w:rsidRDefault="0098267E" w:rsidP="0098267E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98267E" w:rsidRPr="00A73E58" w:rsidTr="00E57D97">
        <w:trPr>
          <w:trHeight w:val="367"/>
        </w:trPr>
        <w:tc>
          <w:tcPr>
            <w:tcW w:w="4489" w:type="dxa"/>
          </w:tcPr>
          <w:p w:rsidR="0098267E" w:rsidRPr="00A73E58" w:rsidRDefault="0098267E" w:rsidP="00E57D97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98267E" w:rsidRPr="00A73E58" w:rsidRDefault="0098267E" w:rsidP="00E57D9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98267E" w:rsidRPr="00A73E58" w:rsidRDefault="0098267E" w:rsidP="00E57D97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98267E" w:rsidRPr="00A73E58" w:rsidTr="00E57D97">
        <w:trPr>
          <w:trHeight w:val="287"/>
        </w:trPr>
        <w:tc>
          <w:tcPr>
            <w:tcW w:w="4489" w:type="dxa"/>
          </w:tcPr>
          <w:p w:rsidR="0098267E" w:rsidRPr="00A73E58" w:rsidRDefault="0098267E" w:rsidP="00E57D97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98267E" w:rsidRPr="00A73E58" w:rsidRDefault="0098267E" w:rsidP="00E57D9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98267E" w:rsidRPr="00A73E58" w:rsidRDefault="0098267E" w:rsidP="00E57D97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98267E" w:rsidRPr="00A73E58" w:rsidTr="00E57D97">
        <w:trPr>
          <w:trHeight w:val="703"/>
        </w:trPr>
        <w:tc>
          <w:tcPr>
            <w:tcW w:w="4489" w:type="dxa"/>
          </w:tcPr>
          <w:p w:rsidR="0098267E" w:rsidRPr="00A73E58" w:rsidRDefault="0098267E" w:rsidP="00E57D97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98267E" w:rsidRDefault="0098267E" w:rsidP="00E57D97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98267E" w:rsidRPr="00A73E58" w:rsidRDefault="0098267E" w:rsidP="00E57D97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98267E" w:rsidRPr="00A73E58" w:rsidRDefault="0098267E" w:rsidP="00E57D97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98267E" w:rsidRPr="00A73E58" w:rsidRDefault="0098267E" w:rsidP="00E57D9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98267E" w:rsidRPr="00A73E58" w:rsidRDefault="0098267E" w:rsidP="00E57D97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98267E" w:rsidRPr="00A73E58" w:rsidTr="00E57D97">
        <w:trPr>
          <w:trHeight w:val="275"/>
        </w:trPr>
        <w:tc>
          <w:tcPr>
            <w:tcW w:w="4489" w:type="dxa"/>
          </w:tcPr>
          <w:p w:rsidR="0098267E" w:rsidRPr="00A73E58" w:rsidRDefault="0098267E" w:rsidP="00E57D97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98267E" w:rsidRPr="00A73E58" w:rsidRDefault="0098267E" w:rsidP="00E57D9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98267E" w:rsidRPr="00A73E58" w:rsidRDefault="0098267E" w:rsidP="00E57D97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98267E" w:rsidRDefault="0098267E" w:rsidP="0098267E">
      <w:pPr>
        <w:spacing w:line="240" w:lineRule="auto"/>
        <w:rPr>
          <w:sz w:val="24"/>
          <w:szCs w:val="24"/>
        </w:rPr>
      </w:pPr>
    </w:p>
    <w:p w:rsidR="0098267E" w:rsidRPr="00B44E62" w:rsidRDefault="0098267E" w:rsidP="0098267E">
      <w:pPr>
        <w:spacing w:line="240" w:lineRule="auto"/>
        <w:rPr>
          <w:sz w:val="24"/>
          <w:szCs w:val="24"/>
        </w:rPr>
      </w:pPr>
    </w:p>
    <w:p w:rsidR="0098267E" w:rsidRDefault="0098267E" w:rsidP="0098267E">
      <w:pPr>
        <w:spacing w:line="240" w:lineRule="auto"/>
        <w:ind w:firstLine="0"/>
        <w:rPr>
          <w:sz w:val="24"/>
          <w:szCs w:val="24"/>
        </w:rPr>
      </w:pPr>
    </w:p>
    <w:p w:rsidR="0098267E" w:rsidRDefault="0098267E" w:rsidP="0098267E"/>
    <w:p w:rsidR="00036B4C" w:rsidRDefault="00036B4C"/>
    <w:sectPr w:rsidR="00036B4C" w:rsidSect="00D974FE">
      <w:footerReference w:type="default" r:id="rId9"/>
      <w:pgSz w:w="11906" w:h="16838"/>
      <w:pgMar w:top="851" w:right="794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506" w:rsidRDefault="00C63506" w:rsidP="00C63506">
      <w:pPr>
        <w:spacing w:line="240" w:lineRule="auto"/>
      </w:pPr>
      <w:r>
        <w:separator/>
      </w:r>
    </w:p>
  </w:endnote>
  <w:endnote w:type="continuationSeparator" w:id="0">
    <w:p w:rsidR="00C63506" w:rsidRDefault="00C63506" w:rsidP="00C6350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E52" w:rsidRPr="00333BF7" w:rsidRDefault="0098267E" w:rsidP="00333BF7">
    <w:pPr>
      <w:pStyle w:val="a6"/>
    </w:pPr>
    <w:r w:rsidRPr="00333BF7">
      <w:rPr>
        <w:sz w:val="24"/>
        <w:szCs w:val="24"/>
      </w:rPr>
      <w:t xml:space="preserve">Страница </w:t>
    </w:r>
    <w:r w:rsidR="00C31CAB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PAGE</w:instrText>
    </w:r>
    <w:r w:rsidR="00C31CAB" w:rsidRPr="00333BF7">
      <w:rPr>
        <w:b/>
        <w:sz w:val="24"/>
        <w:szCs w:val="24"/>
      </w:rPr>
      <w:fldChar w:fldCharType="separate"/>
    </w:r>
    <w:r w:rsidR="00BB45A7">
      <w:rPr>
        <w:b/>
        <w:noProof/>
        <w:sz w:val="24"/>
        <w:szCs w:val="24"/>
      </w:rPr>
      <w:t>1</w:t>
    </w:r>
    <w:r w:rsidR="00C31CAB" w:rsidRPr="00333BF7">
      <w:rPr>
        <w:b/>
        <w:sz w:val="24"/>
        <w:szCs w:val="24"/>
      </w:rPr>
      <w:fldChar w:fldCharType="end"/>
    </w:r>
    <w:r w:rsidRPr="00333BF7">
      <w:rPr>
        <w:sz w:val="24"/>
        <w:szCs w:val="24"/>
      </w:rPr>
      <w:t xml:space="preserve"> из </w:t>
    </w:r>
    <w:r w:rsidR="00C31CAB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NUMPAGES</w:instrText>
    </w:r>
    <w:r w:rsidR="00C31CAB" w:rsidRPr="00333BF7">
      <w:rPr>
        <w:b/>
        <w:sz w:val="24"/>
        <w:szCs w:val="24"/>
      </w:rPr>
      <w:fldChar w:fldCharType="separate"/>
    </w:r>
    <w:r w:rsidR="00BB45A7">
      <w:rPr>
        <w:b/>
        <w:noProof/>
        <w:sz w:val="24"/>
        <w:szCs w:val="24"/>
      </w:rPr>
      <w:t>18</w:t>
    </w:r>
    <w:r w:rsidR="00C31CAB" w:rsidRPr="00333BF7">
      <w:rPr>
        <w:b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506" w:rsidRDefault="00C63506" w:rsidP="00C63506">
      <w:pPr>
        <w:spacing w:line="240" w:lineRule="auto"/>
      </w:pPr>
      <w:r>
        <w:separator/>
      </w:r>
    </w:p>
  </w:footnote>
  <w:footnote w:type="continuationSeparator" w:id="0">
    <w:p w:rsidR="00C63506" w:rsidRDefault="00C63506" w:rsidP="00C6350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3B102F"/>
    <w:multiLevelType w:val="hybridMultilevel"/>
    <w:tmpl w:val="D4928494"/>
    <w:lvl w:ilvl="0" w:tplc="73062DEA">
      <w:start w:val="1"/>
      <w:numFmt w:val="decimal"/>
      <w:lvlText w:val="14.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267E"/>
    <w:rsid w:val="00036B4C"/>
    <w:rsid w:val="0028609F"/>
    <w:rsid w:val="003C3D01"/>
    <w:rsid w:val="005A4024"/>
    <w:rsid w:val="005A5F17"/>
    <w:rsid w:val="006720F6"/>
    <w:rsid w:val="008A4069"/>
    <w:rsid w:val="0098267E"/>
    <w:rsid w:val="009F3EB4"/>
    <w:rsid w:val="00A5726B"/>
    <w:rsid w:val="00BB45A7"/>
    <w:rsid w:val="00BF0041"/>
    <w:rsid w:val="00C31CAB"/>
    <w:rsid w:val="00C63506"/>
    <w:rsid w:val="00D9210C"/>
    <w:rsid w:val="00E67030"/>
    <w:rsid w:val="00EF5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67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98267E"/>
    <w:pPr>
      <w:keepNext/>
      <w:keepLines/>
      <w:jc w:val="center"/>
      <w:outlineLvl w:val="0"/>
    </w:pPr>
    <w:rPr>
      <w:b/>
      <w:bCs/>
      <w:sz w:val="24"/>
      <w:szCs w:val="24"/>
    </w:rPr>
  </w:style>
  <w:style w:type="paragraph" w:styleId="2">
    <w:name w:val="heading 2"/>
    <w:aliases w:val="H2"/>
    <w:basedOn w:val="a"/>
    <w:next w:val="a"/>
    <w:link w:val="20"/>
    <w:qFormat/>
    <w:rsid w:val="0098267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98267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98267E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styleId="a3">
    <w:name w:val="Strong"/>
    <w:uiPriority w:val="22"/>
    <w:qFormat/>
    <w:rsid w:val="0098267E"/>
    <w:rPr>
      <w:b/>
      <w:bCs/>
    </w:rPr>
  </w:style>
  <w:style w:type="paragraph" w:styleId="3">
    <w:name w:val="Body Text Indent 3"/>
    <w:basedOn w:val="a"/>
    <w:link w:val="30"/>
    <w:semiHidden/>
    <w:rsid w:val="009826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9826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98267E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98267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3"/>
    <w:basedOn w:val="a"/>
    <w:link w:val="32"/>
    <w:semiHidden/>
    <w:unhideWhenUsed/>
    <w:rsid w:val="0098267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9826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"/>
    <w:rsid w:val="0098267E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98267E"/>
    <w:rPr>
      <w:rFonts w:ascii="Times New Roman" w:hAnsi="Times New Roman" w:cs="Times New Roman"/>
      <w:b/>
      <w:bCs/>
      <w:sz w:val="24"/>
      <w:szCs w:val="24"/>
    </w:rPr>
  </w:style>
  <w:style w:type="paragraph" w:customStyle="1" w:styleId="33">
    <w:name w:val="Основная нумерация3"/>
    <w:basedOn w:val="a"/>
    <w:rsid w:val="0098267E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98267E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98267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8267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semiHidden/>
    <w:unhideWhenUsed/>
    <w:rsid w:val="0098267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98267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0"/>
    <w:rsid w:val="0098267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BB45A7"/>
    <w:pPr>
      <w:spacing w:after="60" w:line="240" w:lineRule="auto"/>
      <w:ind w:left="720" w:firstLine="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6663</Words>
  <Characters>37984</Characters>
  <Application>Microsoft Office Word</Application>
  <DocSecurity>0</DocSecurity>
  <Lines>316</Lines>
  <Paragraphs>89</Paragraphs>
  <ScaleCrop>false</ScaleCrop>
  <Company>VNIPIET</Company>
  <LinksUpToDate>false</LinksUpToDate>
  <CharactersWithSpaces>44558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2012-09-28T12:40:00Z</dcterms:created>
  <dcterms:modified xsi:type="dcterms:W3CDTF">2012-09-28T12:40:00Z</dcterms:modified>
</cp:coreProperties>
</file>