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5777"/>
      </w:tblGrid>
      <w:tr w:rsidR="00791E4E" w:rsidRPr="00791E4E" w:rsidTr="00317CDD">
        <w:tc>
          <w:tcPr>
            <w:tcW w:w="3794" w:type="dxa"/>
            <w:vAlign w:val="center"/>
          </w:tcPr>
          <w:p w:rsidR="00791E4E" w:rsidRPr="00791E4E" w:rsidRDefault="00791E4E" w:rsidP="00791E4E">
            <w:pPr>
              <w:spacing w:line="276" w:lineRule="auto"/>
              <w:jc w:val="center"/>
              <w:rPr>
                <w:rFonts w:asciiTheme="minorHAnsi" w:eastAsiaTheme="minorEastAsia" w:hAnsiTheme="minorHAnsi" w:cstheme="minorBidi"/>
                <w:sz w:val="22"/>
                <w:szCs w:val="22"/>
              </w:rPr>
            </w:pPr>
            <w:r w:rsidRPr="00791E4E">
              <w:rPr>
                <w:rFonts w:eastAsiaTheme="minorEastAsia"/>
                <w:noProof/>
                <w:sz w:val="20"/>
                <w:szCs w:val="20"/>
              </w:rPr>
              <w:drawing>
                <wp:inline distT="0" distB="0" distL="0" distR="0">
                  <wp:extent cx="1915160" cy="495300"/>
                  <wp:effectExtent l="19050" t="0" r="889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915160" cy="495300"/>
                          </a:xfrm>
                          <a:prstGeom prst="rect">
                            <a:avLst/>
                          </a:prstGeom>
                          <a:noFill/>
                          <a:ln w="9525">
                            <a:noFill/>
                            <a:miter lim="800000"/>
                            <a:headEnd/>
                            <a:tailEnd/>
                          </a:ln>
                        </pic:spPr>
                      </pic:pic>
                    </a:graphicData>
                  </a:graphic>
                </wp:inline>
              </w:drawing>
            </w:r>
          </w:p>
        </w:tc>
        <w:tc>
          <w:tcPr>
            <w:tcW w:w="5777" w:type="dxa"/>
          </w:tcPr>
          <w:p w:rsidR="00791E4E" w:rsidRPr="00791E4E" w:rsidRDefault="00791E4E" w:rsidP="00791E4E">
            <w:pPr>
              <w:spacing w:line="276" w:lineRule="auto"/>
              <w:jc w:val="center"/>
              <w:rPr>
                <w:rFonts w:asciiTheme="minorHAnsi" w:eastAsiaTheme="minorEastAsia" w:hAnsiTheme="minorHAnsi" w:cstheme="minorBidi"/>
                <w:b/>
                <w:sz w:val="20"/>
                <w:szCs w:val="20"/>
              </w:rPr>
            </w:pPr>
            <w:r w:rsidRPr="00791E4E">
              <w:rPr>
                <w:rFonts w:asciiTheme="minorHAnsi" w:eastAsiaTheme="minorEastAsia" w:hAnsiTheme="minorHAnsi" w:cstheme="minorBidi"/>
                <w:b/>
                <w:sz w:val="20"/>
                <w:szCs w:val="20"/>
              </w:rPr>
              <w:t>ЗАВОД СВАРОЧНОЙ ТЕХНИКИ «ГУДВИЛЛ»</w:t>
            </w:r>
          </w:p>
          <w:p w:rsidR="00791E4E" w:rsidRPr="00791E4E" w:rsidRDefault="002826AD" w:rsidP="00791E4E">
            <w:pPr>
              <w:spacing w:line="276" w:lineRule="auto"/>
              <w:jc w:val="center"/>
              <w:rPr>
                <w:rFonts w:asciiTheme="minorHAnsi" w:eastAsiaTheme="minorEastAsia" w:hAnsiTheme="minorHAnsi" w:cstheme="minorBidi"/>
                <w:b/>
                <w:sz w:val="22"/>
                <w:szCs w:val="22"/>
              </w:rPr>
            </w:pPr>
            <w:r w:rsidRPr="002826AD">
              <w:rPr>
                <w:rFonts w:eastAsiaTheme="minorEastAsia"/>
                <w:b/>
                <w:noProof/>
                <w:sz w:val="20"/>
                <w:szCs w:val="20"/>
                <w:lang w:eastAsia="en-US"/>
              </w:rPr>
              <w:pict>
                <v:shapetype id="_x0000_t32" coordsize="21600,21600" o:spt="32" o:oned="t" path="m,l21600,21600e" filled="f">
                  <v:path arrowok="t" fillok="f" o:connecttype="none"/>
                  <o:lock v:ext="edit" shapetype="t"/>
                </v:shapetype>
                <v:shape id="_x0000_s1031" type="#_x0000_t32" style="position:absolute;left:0;text-align:left;margin-left:1.95pt;margin-top:6.8pt;width:260.3pt;height:0;z-index:251661312" o:connectortype="straight" strokecolor="#d99594 [1941]" strokeweight="3pt">
                  <v:shadow type="perspective" color="#243f60 [1604]" opacity=".5" offset="1pt" offset2="-1pt"/>
                </v:shape>
              </w:pict>
            </w:r>
          </w:p>
          <w:p w:rsidR="00791E4E" w:rsidRPr="00791E4E" w:rsidRDefault="00791E4E" w:rsidP="00791E4E">
            <w:pPr>
              <w:spacing w:line="276" w:lineRule="auto"/>
              <w:jc w:val="center"/>
              <w:rPr>
                <w:rFonts w:asciiTheme="minorHAnsi" w:eastAsiaTheme="minorEastAsia" w:hAnsiTheme="minorHAnsi" w:cstheme="minorBidi"/>
                <w:b/>
                <w:sz w:val="22"/>
                <w:szCs w:val="22"/>
              </w:rPr>
            </w:pPr>
            <w:r w:rsidRPr="00791E4E">
              <w:rPr>
                <w:rFonts w:asciiTheme="minorHAnsi" w:eastAsiaTheme="minorEastAsia" w:hAnsiTheme="minorHAnsi" w:cstheme="minorBidi"/>
                <w:b/>
                <w:sz w:val="22"/>
                <w:szCs w:val="22"/>
              </w:rPr>
              <w:t>ЗАКРЫТОЕ АКЦИОНЕРНОЕ ОБЩЕСТВО</w:t>
            </w:r>
          </w:p>
          <w:p w:rsidR="00791E4E" w:rsidRPr="00791E4E" w:rsidRDefault="00791E4E" w:rsidP="00791E4E">
            <w:pPr>
              <w:spacing w:line="276" w:lineRule="auto"/>
              <w:rPr>
                <w:rFonts w:asciiTheme="minorHAnsi" w:eastAsiaTheme="minorEastAsia" w:hAnsiTheme="minorHAnsi" w:cstheme="minorBidi"/>
                <w:b/>
                <w:sz w:val="22"/>
                <w:szCs w:val="22"/>
              </w:rPr>
            </w:pPr>
          </w:p>
        </w:tc>
      </w:tr>
      <w:tr w:rsidR="00791E4E" w:rsidRPr="00791E4E" w:rsidTr="00317CDD">
        <w:tc>
          <w:tcPr>
            <w:tcW w:w="3794" w:type="dxa"/>
          </w:tcPr>
          <w:p w:rsidR="00791E4E" w:rsidRPr="00791E4E" w:rsidRDefault="002826AD" w:rsidP="00791E4E">
            <w:pPr>
              <w:spacing w:line="276" w:lineRule="auto"/>
              <w:jc w:val="center"/>
              <w:rPr>
                <w:rFonts w:ascii="Franklin Gothic Medium" w:eastAsiaTheme="minorEastAsia" w:hAnsi="Franklin Gothic Medium" w:cstheme="minorBidi"/>
                <w:color w:val="808080" w:themeColor="background1" w:themeShade="80"/>
                <w:sz w:val="22"/>
                <w:szCs w:val="22"/>
              </w:rPr>
            </w:pPr>
            <w:r w:rsidRPr="002826AD">
              <w:rPr>
                <w:rFonts w:ascii="Franklin Gothic Medium" w:eastAsiaTheme="minorEastAsia" w:hAnsi="Franklin Gothic Medium"/>
                <w:noProof/>
                <w:color w:val="808080" w:themeColor="background1" w:themeShade="80"/>
                <w:sz w:val="20"/>
                <w:szCs w:val="20"/>
                <w:lang w:eastAsia="en-US"/>
              </w:rPr>
              <w:pict>
                <v:shape id="_x0000_s1030" type="#_x0000_t32" style="position:absolute;left:0;text-align:left;margin-left:.45pt;margin-top:45.85pt;width:472.5pt;height:.05pt;z-index:251660288;mso-position-horizontal-relative:text;mso-position-vertical-relative:text" o:connectortype="straight" strokecolor="#943634 [2405]" strokeweight="1.25pt"/>
              </w:pict>
            </w:r>
            <w:r w:rsidR="00791E4E" w:rsidRPr="00791E4E">
              <w:rPr>
                <w:rFonts w:ascii="Franklin Gothic Medium" w:eastAsiaTheme="minorEastAsia" w:hAnsi="Franklin Gothic Medium" w:cstheme="minorBidi"/>
                <w:color w:val="808080" w:themeColor="background1" w:themeShade="80"/>
                <w:sz w:val="22"/>
                <w:szCs w:val="22"/>
              </w:rPr>
              <w:t>Производство профессиональной сварочной техники</w:t>
            </w:r>
          </w:p>
        </w:tc>
        <w:tc>
          <w:tcPr>
            <w:tcW w:w="5777" w:type="dxa"/>
          </w:tcPr>
          <w:p w:rsidR="00791E4E" w:rsidRPr="00791E4E" w:rsidRDefault="00791E4E" w:rsidP="00791E4E">
            <w:pPr>
              <w:spacing w:line="276" w:lineRule="auto"/>
              <w:jc w:val="center"/>
              <w:rPr>
                <w:rFonts w:asciiTheme="minorHAnsi" w:eastAsiaTheme="minorEastAsia" w:hAnsiTheme="minorHAnsi" w:cstheme="minorBidi"/>
                <w:sz w:val="20"/>
                <w:szCs w:val="20"/>
              </w:rPr>
            </w:pPr>
            <w:r w:rsidRPr="00791E4E">
              <w:rPr>
                <w:rFonts w:asciiTheme="minorHAnsi" w:eastAsiaTheme="minorEastAsia" w:hAnsiTheme="minorHAnsi" w:cstheme="minorBidi"/>
                <w:sz w:val="20"/>
                <w:szCs w:val="20"/>
              </w:rPr>
              <w:t>656056, Россия, Алтайский край, г</w:t>
            </w:r>
            <w:proofErr w:type="gramStart"/>
            <w:r w:rsidRPr="00791E4E">
              <w:rPr>
                <w:rFonts w:asciiTheme="minorHAnsi" w:eastAsiaTheme="minorEastAsia" w:hAnsiTheme="minorHAnsi" w:cstheme="minorBidi"/>
                <w:sz w:val="20"/>
                <w:szCs w:val="20"/>
              </w:rPr>
              <w:t>.Б</w:t>
            </w:r>
            <w:proofErr w:type="gramEnd"/>
            <w:r w:rsidRPr="00791E4E">
              <w:rPr>
                <w:rFonts w:asciiTheme="minorHAnsi" w:eastAsiaTheme="minorEastAsia" w:hAnsiTheme="minorHAnsi" w:cstheme="minorBidi"/>
                <w:sz w:val="20"/>
                <w:szCs w:val="20"/>
              </w:rPr>
              <w:t>арнаул, ул.Гоголя, д.36</w:t>
            </w:r>
          </w:p>
          <w:p w:rsidR="00791E4E" w:rsidRPr="00791E4E" w:rsidRDefault="00791E4E" w:rsidP="00791E4E">
            <w:pPr>
              <w:spacing w:line="276" w:lineRule="auto"/>
              <w:jc w:val="center"/>
              <w:rPr>
                <w:rFonts w:asciiTheme="minorHAnsi" w:eastAsiaTheme="minorEastAsia" w:hAnsiTheme="minorHAnsi" w:cstheme="minorBidi"/>
                <w:sz w:val="20"/>
                <w:szCs w:val="20"/>
              </w:rPr>
            </w:pPr>
            <w:r w:rsidRPr="00791E4E">
              <w:rPr>
                <w:rFonts w:asciiTheme="minorHAnsi" w:eastAsiaTheme="minorEastAsia" w:hAnsiTheme="minorHAnsi" w:cstheme="minorBidi"/>
                <w:sz w:val="20"/>
                <w:szCs w:val="20"/>
              </w:rPr>
              <w:t>Тел/факс: (3852) 200-233 – многоканальный</w:t>
            </w:r>
          </w:p>
          <w:p w:rsidR="00791E4E" w:rsidRPr="00791E4E" w:rsidRDefault="00791E4E" w:rsidP="00791E4E">
            <w:pPr>
              <w:spacing w:line="276" w:lineRule="auto"/>
              <w:jc w:val="center"/>
              <w:rPr>
                <w:rFonts w:asciiTheme="minorHAnsi" w:eastAsiaTheme="minorEastAsia" w:hAnsiTheme="minorHAnsi" w:cstheme="minorBidi"/>
                <w:sz w:val="20"/>
                <w:szCs w:val="20"/>
              </w:rPr>
            </w:pPr>
            <w:r w:rsidRPr="00791E4E">
              <w:rPr>
                <w:rFonts w:asciiTheme="minorHAnsi" w:eastAsiaTheme="minorEastAsia" w:hAnsiTheme="minorHAnsi" w:cstheme="minorBidi"/>
                <w:sz w:val="20"/>
                <w:szCs w:val="20"/>
                <w:lang w:val="en-US"/>
              </w:rPr>
              <w:t>Web</w:t>
            </w:r>
            <w:r w:rsidRPr="00791E4E">
              <w:rPr>
                <w:rFonts w:asciiTheme="minorHAnsi" w:eastAsiaTheme="minorEastAsia" w:hAnsiTheme="minorHAnsi" w:cstheme="minorBidi"/>
                <w:sz w:val="20"/>
                <w:szCs w:val="20"/>
              </w:rPr>
              <w:t xml:space="preserve">-сайт: </w:t>
            </w:r>
            <w:r w:rsidRPr="00791E4E">
              <w:rPr>
                <w:rFonts w:asciiTheme="minorHAnsi" w:eastAsiaTheme="minorEastAsia" w:hAnsiTheme="minorHAnsi" w:cstheme="minorBidi"/>
                <w:sz w:val="20"/>
                <w:szCs w:val="20"/>
                <w:lang w:val="en-US"/>
              </w:rPr>
              <w:t>www</w:t>
            </w:r>
            <w:r w:rsidRPr="00791E4E">
              <w:rPr>
                <w:rFonts w:asciiTheme="minorHAnsi" w:eastAsiaTheme="minorEastAsia" w:hAnsiTheme="minorHAnsi" w:cstheme="minorBidi"/>
                <w:sz w:val="20"/>
                <w:szCs w:val="20"/>
              </w:rPr>
              <w:t>.</w:t>
            </w:r>
            <w:r w:rsidRPr="00791E4E">
              <w:rPr>
                <w:rFonts w:asciiTheme="minorHAnsi" w:eastAsiaTheme="minorEastAsia" w:hAnsiTheme="minorHAnsi" w:cstheme="minorBidi"/>
                <w:sz w:val="20"/>
                <w:szCs w:val="20"/>
                <w:lang w:val="en-US"/>
              </w:rPr>
              <w:t>goodwill</w:t>
            </w:r>
            <w:r w:rsidRPr="00791E4E">
              <w:rPr>
                <w:rFonts w:asciiTheme="minorHAnsi" w:eastAsiaTheme="minorEastAsia" w:hAnsiTheme="minorHAnsi" w:cstheme="minorBidi"/>
                <w:sz w:val="20"/>
                <w:szCs w:val="20"/>
              </w:rPr>
              <w:t>-</w:t>
            </w:r>
            <w:proofErr w:type="spellStart"/>
            <w:r w:rsidRPr="00791E4E">
              <w:rPr>
                <w:rFonts w:asciiTheme="minorHAnsi" w:eastAsiaTheme="minorEastAsia" w:hAnsiTheme="minorHAnsi" w:cstheme="minorBidi"/>
                <w:sz w:val="20"/>
                <w:szCs w:val="20"/>
                <w:lang w:val="en-US"/>
              </w:rPr>
              <w:t>ru</w:t>
            </w:r>
            <w:proofErr w:type="spellEnd"/>
            <w:r w:rsidRPr="00791E4E">
              <w:rPr>
                <w:rFonts w:asciiTheme="minorHAnsi" w:eastAsiaTheme="minorEastAsia" w:hAnsiTheme="minorHAnsi" w:cstheme="minorBidi"/>
                <w:sz w:val="20"/>
                <w:szCs w:val="20"/>
              </w:rPr>
              <w:t>.</w:t>
            </w:r>
            <w:r w:rsidRPr="00791E4E">
              <w:rPr>
                <w:rFonts w:asciiTheme="minorHAnsi" w:eastAsiaTheme="minorEastAsia" w:hAnsiTheme="minorHAnsi" w:cstheme="minorBidi"/>
                <w:sz w:val="20"/>
                <w:szCs w:val="20"/>
                <w:lang w:val="en-US"/>
              </w:rPr>
              <w:t>com</w:t>
            </w:r>
          </w:p>
          <w:p w:rsidR="00791E4E" w:rsidRPr="00791E4E" w:rsidRDefault="00791E4E" w:rsidP="00791E4E">
            <w:pPr>
              <w:spacing w:line="276" w:lineRule="auto"/>
              <w:rPr>
                <w:rFonts w:asciiTheme="minorHAnsi" w:eastAsiaTheme="minorEastAsia" w:hAnsiTheme="minorHAnsi" w:cstheme="minorBidi"/>
                <w:sz w:val="10"/>
                <w:szCs w:val="10"/>
              </w:rPr>
            </w:pPr>
          </w:p>
        </w:tc>
      </w:tr>
      <w:tr w:rsidR="00791E4E" w:rsidRPr="00791E4E" w:rsidTr="00317CDD">
        <w:tc>
          <w:tcPr>
            <w:tcW w:w="3794" w:type="dxa"/>
          </w:tcPr>
          <w:p w:rsidR="00791E4E" w:rsidRPr="00791E4E" w:rsidRDefault="00791E4E" w:rsidP="00791E4E">
            <w:pPr>
              <w:spacing w:line="276" w:lineRule="auto"/>
              <w:rPr>
                <w:rFonts w:asciiTheme="minorHAnsi" w:eastAsiaTheme="minorEastAsia" w:hAnsiTheme="minorHAnsi" w:cstheme="minorBidi"/>
                <w:sz w:val="6"/>
                <w:szCs w:val="6"/>
              </w:rPr>
            </w:pPr>
          </w:p>
        </w:tc>
        <w:tc>
          <w:tcPr>
            <w:tcW w:w="5777" w:type="dxa"/>
          </w:tcPr>
          <w:p w:rsidR="00791E4E" w:rsidRPr="00791E4E" w:rsidRDefault="00791E4E" w:rsidP="00791E4E">
            <w:pPr>
              <w:spacing w:line="276" w:lineRule="auto"/>
              <w:jc w:val="right"/>
              <w:rPr>
                <w:rFonts w:asciiTheme="minorHAnsi" w:eastAsiaTheme="minorEastAsia" w:hAnsiTheme="minorHAnsi" w:cstheme="minorBidi"/>
                <w:sz w:val="6"/>
                <w:szCs w:val="6"/>
              </w:rPr>
            </w:pPr>
          </w:p>
        </w:tc>
      </w:tr>
      <w:tr w:rsidR="00791E4E" w:rsidRPr="00791E4E" w:rsidTr="00317CDD">
        <w:tc>
          <w:tcPr>
            <w:tcW w:w="3794" w:type="dxa"/>
          </w:tcPr>
          <w:p w:rsidR="00791E4E" w:rsidRPr="00791E4E" w:rsidRDefault="00791E4E" w:rsidP="00791E4E">
            <w:pPr>
              <w:spacing w:line="276" w:lineRule="auto"/>
              <w:rPr>
                <w:rFonts w:asciiTheme="minorHAnsi" w:eastAsiaTheme="minorEastAsia" w:hAnsiTheme="minorHAnsi" w:cstheme="minorBidi"/>
                <w:sz w:val="10"/>
                <w:szCs w:val="10"/>
              </w:rPr>
            </w:pPr>
          </w:p>
        </w:tc>
        <w:tc>
          <w:tcPr>
            <w:tcW w:w="5777" w:type="dxa"/>
          </w:tcPr>
          <w:p w:rsidR="00791E4E" w:rsidRPr="00791E4E" w:rsidRDefault="00791E4E" w:rsidP="00791E4E">
            <w:pPr>
              <w:spacing w:line="276" w:lineRule="auto"/>
              <w:rPr>
                <w:rFonts w:asciiTheme="minorHAnsi" w:eastAsiaTheme="minorEastAsia" w:hAnsiTheme="minorHAnsi" w:cstheme="minorBidi"/>
                <w:sz w:val="10"/>
                <w:szCs w:val="10"/>
              </w:rPr>
            </w:pPr>
          </w:p>
        </w:tc>
      </w:tr>
    </w:tbl>
    <w:p w:rsidR="008F2669" w:rsidRPr="00735E5E" w:rsidRDefault="008F2669" w:rsidP="00431DAB">
      <w:pPr>
        <w:suppressAutoHyphens/>
        <w:rPr>
          <w:color w:val="000000" w:themeColor="text1"/>
          <w:sz w:val="22"/>
          <w:szCs w:val="22"/>
          <w:lang w:eastAsia="ar-SA"/>
        </w:rPr>
      </w:pPr>
      <w:r w:rsidRPr="00735E5E">
        <w:rPr>
          <w:color w:val="000000" w:themeColor="text1"/>
          <w:sz w:val="22"/>
          <w:szCs w:val="22"/>
          <w:lang w:eastAsia="ar-SA"/>
        </w:rPr>
        <w:t>«</w:t>
      </w:r>
      <w:r w:rsidR="00735E5E" w:rsidRPr="00735E5E">
        <w:rPr>
          <w:color w:val="000000" w:themeColor="text1"/>
          <w:sz w:val="22"/>
          <w:szCs w:val="22"/>
          <w:lang w:eastAsia="ar-SA"/>
        </w:rPr>
        <w:t>04</w:t>
      </w:r>
      <w:r w:rsidRPr="00735E5E">
        <w:rPr>
          <w:color w:val="000000" w:themeColor="text1"/>
          <w:sz w:val="22"/>
          <w:szCs w:val="22"/>
          <w:lang w:eastAsia="ar-SA"/>
        </w:rPr>
        <w:t xml:space="preserve">» </w:t>
      </w:r>
      <w:r w:rsidR="00735E5E" w:rsidRPr="00735E5E">
        <w:rPr>
          <w:color w:val="000000" w:themeColor="text1"/>
          <w:sz w:val="22"/>
          <w:szCs w:val="22"/>
          <w:lang w:eastAsia="ar-SA"/>
        </w:rPr>
        <w:t>апреля</w:t>
      </w:r>
      <w:r w:rsidRPr="00735E5E">
        <w:rPr>
          <w:color w:val="000000" w:themeColor="text1"/>
          <w:sz w:val="22"/>
          <w:szCs w:val="22"/>
          <w:lang w:eastAsia="ar-SA"/>
        </w:rPr>
        <w:t xml:space="preserve"> 2013 г.</w:t>
      </w:r>
    </w:p>
    <w:p w:rsidR="008F2669" w:rsidRPr="00735E5E" w:rsidRDefault="008F2669" w:rsidP="00431DAB">
      <w:pPr>
        <w:rPr>
          <w:b/>
          <w:color w:val="000000" w:themeColor="text1"/>
          <w:spacing w:val="86"/>
          <w:sz w:val="22"/>
          <w:szCs w:val="22"/>
        </w:rPr>
      </w:pPr>
      <w:r w:rsidRPr="00735E5E">
        <w:rPr>
          <w:color w:val="000000" w:themeColor="text1"/>
          <w:sz w:val="22"/>
          <w:szCs w:val="22"/>
        </w:rPr>
        <w:t>г. Барнаул</w:t>
      </w:r>
    </w:p>
    <w:p w:rsidR="008F2669" w:rsidRPr="00735E5E" w:rsidRDefault="008F2669" w:rsidP="00431DAB">
      <w:pPr>
        <w:ind w:left="284"/>
        <w:jc w:val="center"/>
        <w:rPr>
          <w:b/>
          <w:color w:val="000000" w:themeColor="text1"/>
          <w:sz w:val="22"/>
          <w:szCs w:val="22"/>
        </w:rPr>
      </w:pPr>
      <w:r w:rsidRPr="00735E5E">
        <w:rPr>
          <w:b/>
          <w:color w:val="000000" w:themeColor="text1"/>
          <w:spacing w:val="86"/>
          <w:sz w:val="22"/>
          <w:szCs w:val="22"/>
        </w:rPr>
        <w:t>ИЗВЕЩЕНИЕ</w:t>
      </w:r>
      <w:r w:rsidRPr="00735E5E">
        <w:rPr>
          <w:b/>
          <w:color w:val="000000" w:themeColor="text1"/>
          <w:sz w:val="22"/>
          <w:szCs w:val="22"/>
        </w:rPr>
        <w:t xml:space="preserve">№ </w:t>
      </w:r>
      <w:r w:rsidR="00735E5E" w:rsidRPr="00735E5E">
        <w:rPr>
          <w:b/>
          <w:color w:val="000000" w:themeColor="text1"/>
          <w:sz w:val="22"/>
          <w:szCs w:val="22"/>
        </w:rPr>
        <w:t>004</w:t>
      </w:r>
    </w:p>
    <w:p w:rsidR="008F2669" w:rsidRPr="00431DAB" w:rsidRDefault="008F2669" w:rsidP="00431DAB">
      <w:pPr>
        <w:ind w:left="284"/>
        <w:jc w:val="center"/>
        <w:rPr>
          <w:b/>
          <w:sz w:val="22"/>
          <w:szCs w:val="22"/>
        </w:rPr>
      </w:pPr>
      <w:r w:rsidRPr="00431DAB">
        <w:rPr>
          <w:b/>
          <w:sz w:val="22"/>
          <w:szCs w:val="22"/>
        </w:rPr>
        <w:t xml:space="preserve"> О ПРОВЕДЕНИИ ЗАПРОСА ПРЕДЛОЖЕНИЙ </w:t>
      </w:r>
    </w:p>
    <w:p w:rsidR="008F2669" w:rsidRPr="00431DAB" w:rsidRDefault="008F2669" w:rsidP="00431DAB">
      <w:pPr>
        <w:ind w:left="284"/>
        <w:jc w:val="center"/>
        <w:rPr>
          <w:b/>
          <w:sz w:val="22"/>
          <w:szCs w:val="22"/>
        </w:rPr>
      </w:pPr>
      <w:r w:rsidRPr="00431DAB">
        <w:rPr>
          <w:b/>
          <w:sz w:val="22"/>
          <w:szCs w:val="22"/>
        </w:rPr>
        <w:t xml:space="preserve">НА ПРАВО ЗАКЛЮЧЕНИЯ ДОГОВОРА НА ЗАКУПКУ СВАРОЧНОГО ОБОРУДОВАНИЯ </w:t>
      </w:r>
    </w:p>
    <w:p w:rsidR="00A33604" w:rsidRPr="00431DAB" w:rsidRDefault="00A33604" w:rsidP="00431DAB">
      <w:pPr>
        <w:rPr>
          <w:sz w:val="22"/>
          <w:szCs w:val="22"/>
        </w:rPr>
      </w:pPr>
    </w:p>
    <w:p w:rsidR="00A33604" w:rsidRPr="00431DAB" w:rsidRDefault="00A33604" w:rsidP="00431DAB">
      <w:pPr>
        <w:rPr>
          <w:sz w:val="22"/>
          <w:szCs w:val="22"/>
        </w:rPr>
      </w:pPr>
      <w:r w:rsidRPr="00431DAB">
        <w:rPr>
          <w:b/>
          <w:sz w:val="22"/>
          <w:szCs w:val="22"/>
        </w:rPr>
        <w:t>Организатор:</w:t>
      </w:r>
      <w:r w:rsidRPr="00431DAB">
        <w:rPr>
          <w:sz w:val="22"/>
          <w:szCs w:val="22"/>
        </w:rPr>
        <w:t xml:space="preserve"> Закрытое акционерное общество «Завод сварочной техники «</w:t>
      </w:r>
      <w:proofErr w:type="spellStart"/>
      <w:r w:rsidRPr="00431DAB">
        <w:rPr>
          <w:sz w:val="22"/>
          <w:szCs w:val="22"/>
        </w:rPr>
        <w:t>Гудвилл</w:t>
      </w:r>
      <w:proofErr w:type="spellEnd"/>
      <w:r w:rsidRPr="00431DAB">
        <w:rPr>
          <w:sz w:val="22"/>
          <w:szCs w:val="22"/>
        </w:rPr>
        <w:t>»</w:t>
      </w:r>
    </w:p>
    <w:p w:rsidR="00A33604" w:rsidRPr="00431DAB" w:rsidRDefault="00A33604" w:rsidP="00431DAB">
      <w:pPr>
        <w:rPr>
          <w:sz w:val="22"/>
          <w:szCs w:val="22"/>
        </w:rPr>
      </w:pPr>
      <w:r w:rsidRPr="00431DAB">
        <w:rPr>
          <w:b/>
          <w:sz w:val="22"/>
          <w:szCs w:val="22"/>
        </w:rPr>
        <w:t>Местонахождение организатора:</w:t>
      </w:r>
      <w:r w:rsidRPr="00431DAB">
        <w:rPr>
          <w:sz w:val="22"/>
          <w:szCs w:val="22"/>
        </w:rPr>
        <w:t xml:space="preserve"> 656056,Россия, Алтайский край, г</w:t>
      </w:r>
      <w:proofErr w:type="gramStart"/>
      <w:r w:rsidRPr="00431DAB">
        <w:rPr>
          <w:sz w:val="22"/>
          <w:szCs w:val="22"/>
        </w:rPr>
        <w:t>.Б</w:t>
      </w:r>
      <w:proofErr w:type="gramEnd"/>
      <w:r w:rsidRPr="00431DAB">
        <w:rPr>
          <w:sz w:val="22"/>
          <w:szCs w:val="22"/>
        </w:rPr>
        <w:t>арнаул, ул.Гоголя, д.36</w:t>
      </w:r>
    </w:p>
    <w:p w:rsidR="00A33604" w:rsidRPr="00431DAB" w:rsidRDefault="00A33604" w:rsidP="00431DAB">
      <w:pPr>
        <w:rPr>
          <w:sz w:val="22"/>
          <w:szCs w:val="22"/>
        </w:rPr>
      </w:pPr>
      <w:r w:rsidRPr="00431DAB">
        <w:rPr>
          <w:b/>
          <w:sz w:val="22"/>
          <w:szCs w:val="22"/>
        </w:rPr>
        <w:t xml:space="preserve">Телефон организатора: </w:t>
      </w:r>
      <w:r w:rsidRPr="00431DAB">
        <w:rPr>
          <w:sz w:val="22"/>
          <w:szCs w:val="22"/>
        </w:rPr>
        <w:t>(3852) 200-233 – многоканальный</w:t>
      </w:r>
    </w:p>
    <w:p w:rsidR="00A33604" w:rsidRPr="00431DAB" w:rsidRDefault="00A33604" w:rsidP="00431DAB">
      <w:pPr>
        <w:tabs>
          <w:tab w:val="left" w:pos="4619"/>
        </w:tabs>
        <w:rPr>
          <w:b/>
          <w:sz w:val="22"/>
          <w:szCs w:val="22"/>
        </w:rPr>
      </w:pPr>
      <w:proofErr w:type="gramStart"/>
      <w:r w:rsidRPr="00431DAB">
        <w:rPr>
          <w:b/>
          <w:sz w:val="22"/>
          <w:szCs w:val="22"/>
          <w:lang w:val="en-US"/>
        </w:rPr>
        <w:t>e</w:t>
      </w:r>
      <w:r w:rsidRPr="00431DAB">
        <w:rPr>
          <w:b/>
          <w:sz w:val="22"/>
          <w:szCs w:val="22"/>
        </w:rPr>
        <w:t>-</w:t>
      </w:r>
      <w:r w:rsidRPr="00431DAB">
        <w:rPr>
          <w:b/>
          <w:sz w:val="22"/>
          <w:szCs w:val="22"/>
          <w:lang w:val="en-US"/>
        </w:rPr>
        <w:t>mail</w:t>
      </w:r>
      <w:proofErr w:type="gramEnd"/>
      <w:r w:rsidRPr="00431DAB">
        <w:rPr>
          <w:b/>
          <w:sz w:val="22"/>
          <w:szCs w:val="22"/>
        </w:rPr>
        <w:t xml:space="preserve"> организатора: </w:t>
      </w:r>
      <w:r w:rsidRPr="00431DAB">
        <w:rPr>
          <w:sz w:val="22"/>
          <w:szCs w:val="22"/>
        </w:rPr>
        <w:t>tender@goodwill-ru.com</w:t>
      </w:r>
      <w:r w:rsidRPr="00431DAB">
        <w:rPr>
          <w:b/>
          <w:sz w:val="22"/>
          <w:szCs w:val="22"/>
        </w:rPr>
        <w:tab/>
      </w:r>
    </w:p>
    <w:p w:rsidR="00A33604" w:rsidRPr="00431DAB" w:rsidRDefault="00E96A7E" w:rsidP="00431DAB">
      <w:pPr>
        <w:pStyle w:val="af3"/>
        <w:spacing w:before="0" w:line="240" w:lineRule="auto"/>
        <w:rPr>
          <w:sz w:val="22"/>
          <w:szCs w:val="22"/>
        </w:rPr>
      </w:pPr>
      <w:r w:rsidRPr="00431DAB">
        <w:rPr>
          <w:b/>
          <w:sz w:val="22"/>
          <w:szCs w:val="22"/>
        </w:rPr>
        <w:t>Контактное лицо:</w:t>
      </w:r>
      <w:r w:rsidRPr="00431DAB">
        <w:rPr>
          <w:sz w:val="22"/>
          <w:szCs w:val="22"/>
        </w:rPr>
        <w:t xml:space="preserve"> </w:t>
      </w:r>
      <w:proofErr w:type="spellStart"/>
      <w:r w:rsidRPr="00431DAB">
        <w:rPr>
          <w:sz w:val="22"/>
          <w:szCs w:val="22"/>
        </w:rPr>
        <w:t>Гасов</w:t>
      </w:r>
      <w:proofErr w:type="spellEnd"/>
      <w:r w:rsidRPr="00431DAB">
        <w:rPr>
          <w:sz w:val="22"/>
          <w:szCs w:val="22"/>
        </w:rPr>
        <w:t xml:space="preserve"> Андрей Викторович тел.(3852) 200-233</w:t>
      </w:r>
    </w:p>
    <w:p w:rsidR="00E06116" w:rsidRDefault="00E06116" w:rsidP="00431DAB">
      <w:pPr>
        <w:pStyle w:val="af3"/>
        <w:spacing w:before="0" w:line="240" w:lineRule="auto"/>
        <w:ind w:firstLine="708"/>
        <w:rPr>
          <w:sz w:val="22"/>
          <w:szCs w:val="22"/>
        </w:rPr>
      </w:pPr>
    </w:p>
    <w:p w:rsidR="00A33604" w:rsidRPr="00431DAB" w:rsidRDefault="00A33604" w:rsidP="00431DAB">
      <w:pPr>
        <w:pStyle w:val="af3"/>
        <w:spacing w:before="0" w:line="240" w:lineRule="auto"/>
        <w:ind w:firstLine="708"/>
        <w:rPr>
          <w:sz w:val="22"/>
          <w:szCs w:val="22"/>
        </w:rPr>
      </w:pPr>
      <w:r w:rsidRPr="00431DAB">
        <w:rPr>
          <w:sz w:val="22"/>
          <w:szCs w:val="22"/>
        </w:rPr>
        <w:t>Закрытое акционерное общество «Завод сварочной техники «</w:t>
      </w:r>
      <w:proofErr w:type="spellStart"/>
      <w:r w:rsidRPr="00431DAB">
        <w:rPr>
          <w:sz w:val="22"/>
          <w:szCs w:val="22"/>
        </w:rPr>
        <w:t>Гудвилл</w:t>
      </w:r>
      <w:proofErr w:type="spellEnd"/>
      <w:r w:rsidRPr="00431DAB">
        <w:rPr>
          <w:sz w:val="22"/>
          <w:szCs w:val="22"/>
        </w:rPr>
        <w:t>» проводит конкурентную процедуру открытого запроса предложений и приглашает подавать свои предложения на закупку следующей продукции:</w:t>
      </w:r>
    </w:p>
    <w:p w:rsidR="00A33604" w:rsidRPr="00431DAB" w:rsidRDefault="00A33604" w:rsidP="00431DAB">
      <w:pPr>
        <w:pStyle w:val="af3"/>
        <w:spacing w:before="0" w:line="240" w:lineRule="auto"/>
        <w:jc w:val="right"/>
        <w:rPr>
          <w:sz w:val="22"/>
          <w:szCs w:val="22"/>
        </w:rPr>
      </w:pPr>
    </w:p>
    <w:tbl>
      <w:tblPr>
        <w:tblW w:w="10416" w:type="dxa"/>
        <w:jc w:val="center"/>
        <w:tblInd w:w="-2793" w:type="dxa"/>
        <w:tblLayout w:type="fixed"/>
        <w:tblLook w:val="04A0"/>
      </w:tblPr>
      <w:tblGrid>
        <w:gridCol w:w="641"/>
        <w:gridCol w:w="4285"/>
        <w:gridCol w:w="709"/>
        <w:gridCol w:w="2126"/>
        <w:gridCol w:w="2655"/>
      </w:tblGrid>
      <w:tr w:rsidR="00A33604" w:rsidRPr="00431DAB" w:rsidTr="00E06116">
        <w:trPr>
          <w:trHeight w:val="227"/>
          <w:jc w:val="center"/>
        </w:trPr>
        <w:tc>
          <w:tcPr>
            <w:tcW w:w="641" w:type="dxa"/>
            <w:tcBorders>
              <w:top w:val="single" w:sz="4" w:space="0" w:color="auto"/>
              <w:left w:val="single" w:sz="4" w:space="0" w:color="auto"/>
              <w:bottom w:val="single" w:sz="4" w:space="0" w:color="auto"/>
              <w:right w:val="single" w:sz="4" w:space="0" w:color="auto"/>
            </w:tcBorders>
            <w:shd w:val="clear" w:color="auto" w:fill="B9D9EF"/>
            <w:vAlign w:val="center"/>
            <w:hideMark/>
          </w:tcPr>
          <w:p w:rsidR="00A33604" w:rsidRPr="00431DAB" w:rsidRDefault="00A33604" w:rsidP="00431DAB">
            <w:pPr>
              <w:jc w:val="center"/>
            </w:pPr>
            <w:r w:rsidRPr="00431DAB">
              <w:rPr>
                <w:sz w:val="22"/>
                <w:szCs w:val="22"/>
              </w:rPr>
              <w:t xml:space="preserve">№ </w:t>
            </w:r>
            <w:proofErr w:type="spellStart"/>
            <w:r w:rsidRPr="00431DAB">
              <w:rPr>
                <w:sz w:val="22"/>
                <w:szCs w:val="22"/>
              </w:rPr>
              <w:t>п</w:t>
            </w:r>
            <w:proofErr w:type="gramStart"/>
            <w:r w:rsidRPr="00431DAB">
              <w:rPr>
                <w:sz w:val="22"/>
                <w:szCs w:val="22"/>
              </w:rPr>
              <w:t>.п</w:t>
            </w:r>
            <w:proofErr w:type="spellEnd"/>
            <w:proofErr w:type="gramEnd"/>
          </w:p>
        </w:tc>
        <w:tc>
          <w:tcPr>
            <w:tcW w:w="4285" w:type="dxa"/>
            <w:tcBorders>
              <w:top w:val="single" w:sz="4" w:space="0" w:color="auto"/>
              <w:left w:val="nil"/>
              <w:bottom w:val="single" w:sz="4" w:space="0" w:color="auto"/>
              <w:right w:val="single" w:sz="4" w:space="0" w:color="auto"/>
            </w:tcBorders>
            <w:shd w:val="clear" w:color="auto" w:fill="B9D9EF"/>
            <w:vAlign w:val="center"/>
            <w:hideMark/>
          </w:tcPr>
          <w:p w:rsidR="00A33604" w:rsidRPr="00431DAB" w:rsidRDefault="00A33604" w:rsidP="00431DAB">
            <w:pPr>
              <w:jc w:val="center"/>
            </w:pPr>
            <w:r w:rsidRPr="00431DAB">
              <w:rPr>
                <w:sz w:val="22"/>
                <w:szCs w:val="22"/>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B9D9EF"/>
            <w:vAlign w:val="center"/>
            <w:hideMark/>
          </w:tcPr>
          <w:p w:rsidR="00A33604" w:rsidRPr="00431DAB" w:rsidRDefault="00A33604" w:rsidP="00431DAB">
            <w:pPr>
              <w:jc w:val="center"/>
            </w:pPr>
            <w:r w:rsidRPr="00431DAB">
              <w:rPr>
                <w:sz w:val="22"/>
                <w:szCs w:val="22"/>
              </w:rPr>
              <w:t>Ед.</w:t>
            </w:r>
          </w:p>
          <w:p w:rsidR="00A33604" w:rsidRPr="00431DAB" w:rsidRDefault="00A33604" w:rsidP="00431DAB">
            <w:pPr>
              <w:jc w:val="center"/>
            </w:pPr>
            <w:proofErr w:type="spellStart"/>
            <w:r w:rsidRPr="00431DAB">
              <w:rPr>
                <w:sz w:val="22"/>
                <w:szCs w:val="22"/>
              </w:rPr>
              <w:t>изм</w:t>
            </w:r>
            <w:proofErr w:type="spellEnd"/>
            <w:r w:rsidRPr="00431DAB">
              <w:rPr>
                <w:sz w:val="22"/>
                <w:szCs w:val="22"/>
              </w:rPr>
              <w:t>.</w:t>
            </w:r>
          </w:p>
        </w:tc>
        <w:tc>
          <w:tcPr>
            <w:tcW w:w="2126" w:type="dxa"/>
            <w:tcBorders>
              <w:top w:val="single" w:sz="4" w:space="0" w:color="auto"/>
              <w:left w:val="nil"/>
              <w:bottom w:val="single" w:sz="4" w:space="0" w:color="auto"/>
              <w:right w:val="single" w:sz="4" w:space="0" w:color="auto"/>
            </w:tcBorders>
            <w:shd w:val="clear" w:color="auto" w:fill="B9D9EF"/>
            <w:vAlign w:val="center"/>
            <w:hideMark/>
          </w:tcPr>
          <w:p w:rsidR="00A33604" w:rsidRPr="00431DAB" w:rsidRDefault="00A33604" w:rsidP="00431DAB">
            <w:pPr>
              <w:jc w:val="center"/>
            </w:pPr>
            <w:r w:rsidRPr="00431DAB">
              <w:rPr>
                <w:sz w:val="22"/>
                <w:szCs w:val="22"/>
              </w:rPr>
              <w:t>Кол-во</w:t>
            </w:r>
          </w:p>
        </w:tc>
        <w:tc>
          <w:tcPr>
            <w:tcW w:w="2655" w:type="dxa"/>
            <w:tcBorders>
              <w:top w:val="single" w:sz="4" w:space="0" w:color="auto"/>
              <w:left w:val="nil"/>
              <w:bottom w:val="single" w:sz="4" w:space="0" w:color="auto"/>
              <w:right w:val="single" w:sz="4" w:space="0" w:color="auto"/>
            </w:tcBorders>
            <w:shd w:val="clear" w:color="auto" w:fill="B9D9EF"/>
            <w:vAlign w:val="center"/>
            <w:hideMark/>
          </w:tcPr>
          <w:p w:rsidR="00A33604" w:rsidRPr="00F4760D" w:rsidRDefault="00A33604" w:rsidP="00431DAB">
            <w:pPr>
              <w:jc w:val="center"/>
              <w:rPr>
                <w:lang w:val="en-US"/>
              </w:rPr>
            </w:pPr>
            <w:r w:rsidRPr="00F4760D">
              <w:rPr>
                <w:sz w:val="22"/>
                <w:szCs w:val="22"/>
              </w:rPr>
              <w:t>Требуемый срок поставки</w:t>
            </w:r>
          </w:p>
        </w:tc>
      </w:tr>
      <w:tr w:rsidR="00A33604" w:rsidRPr="00431DAB" w:rsidTr="00157A99">
        <w:trPr>
          <w:trHeight w:val="227"/>
          <w:jc w:val="center"/>
        </w:trPr>
        <w:tc>
          <w:tcPr>
            <w:tcW w:w="641" w:type="dxa"/>
            <w:tcBorders>
              <w:top w:val="nil"/>
              <w:left w:val="single" w:sz="4" w:space="0" w:color="auto"/>
              <w:bottom w:val="single" w:sz="4" w:space="0" w:color="auto"/>
              <w:right w:val="single" w:sz="4" w:space="0" w:color="auto"/>
            </w:tcBorders>
            <w:shd w:val="clear" w:color="000000" w:fill="FFFFFF"/>
            <w:noWrap/>
            <w:vAlign w:val="center"/>
            <w:hideMark/>
          </w:tcPr>
          <w:p w:rsidR="00A33604" w:rsidRPr="00431DAB" w:rsidRDefault="00A33604" w:rsidP="00157A99">
            <w:pPr>
              <w:jc w:val="center"/>
            </w:pPr>
            <w:r w:rsidRPr="00431DAB">
              <w:rPr>
                <w:sz w:val="22"/>
                <w:szCs w:val="22"/>
              </w:rPr>
              <w:t>1</w:t>
            </w:r>
          </w:p>
        </w:tc>
        <w:tc>
          <w:tcPr>
            <w:tcW w:w="4285" w:type="dxa"/>
            <w:tcBorders>
              <w:top w:val="nil"/>
              <w:left w:val="nil"/>
              <w:bottom w:val="single" w:sz="4" w:space="0" w:color="auto"/>
              <w:right w:val="single" w:sz="4" w:space="0" w:color="auto"/>
            </w:tcBorders>
            <w:shd w:val="clear" w:color="auto" w:fill="auto"/>
            <w:noWrap/>
            <w:vAlign w:val="center"/>
            <w:hideMark/>
          </w:tcPr>
          <w:p w:rsidR="00A33604" w:rsidRPr="00735E5E" w:rsidRDefault="00157A99" w:rsidP="00463EBE">
            <w:pPr>
              <w:pStyle w:val="Default"/>
              <w:jc w:val="center"/>
              <w:rPr>
                <w:color w:val="000000" w:themeColor="text1"/>
                <w:sz w:val="22"/>
                <w:szCs w:val="22"/>
              </w:rPr>
            </w:pPr>
            <w:proofErr w:type="spellStart"/>
            <w:r w:rsidRPr="00735E5E">
              <w:rPr>
                <w:b/>
                <w:bCs/>
                <w:color w:val="000000" w:themeColor="text1"/>
                <w:sz w:val="22"/>
                <w:szCs w:val="22"/>
              </w:rPr>
              <w:t>Гудвилл</w:t>
            </w:r>
            <w:r w:rsidRPr="00735E5E">
              <w:rPr>
                <w:b/>
                <w:bCs/>
                <w:color w:val="000000" w:themeColor="text1"/>
                <w:sz w:val="22"/>
                <w:szCs w:val="22"/>
                <w:vertAlign w:val="superscript"/>
              </w:rPr>
              <w:t>тм</w:t>
            </w:r>
            <w:proofErr w:type="spellEnd"/>
            <w:r w:rsidRPr="00735E5E">
              <w:rPr>
                <w:b/>
                <w:bCs/>
                <w:color w:val="000000" w:themeColor="text1"/>
                <w:sz w:val="22"/>
                <w:szCs w:val="22"/>
              </w:rPr>
              <w:t xml:space="preserve"> </w:t>
            </w:r>
            <w:r w:rsidR="00463EBE" w:rsidRPr="00735E5E">
              <w:rPr>
                <w:b/>
                <w:bCs/>
                <w:color w:val="000000" w:themeColor="text1"/>
                <w:sz w:val="22"/>
                <w:szCs w:val="22"/>
              </w:rPr>
              <w:t>MIG</w:t>
            </w:r>
            <w:r w:rsidRPr="00735E5E">
              <w:rPr>
                <w:b/>
                <w:bCs/>
                <w:color w:val="000000" w:themeColor="text1"/>
                <w:sz w:val="22"/>
                <w:szCs w:val="22"/>
              </w:rPr>
              <w:t xml:space="preserve">-500 </w:t>
            </w:r>
            <w:r w:rsidR="00463EBE" w:rsidRPr="00735E5E">
              <w:rPr>
                <w:b/>
                <w:bCs/>
                <w:color w:val="000000" w:themeColor="text1"/>
                <w:sz w:val="22"/>
                <w:szCs w:val="22"/>
                <w:lang w:val="en-US"/>
              </w:rPr>
              <w:t>S</w:t>
            </w:r>
            <w:proofErr w:type="spellStart"/>
            <w:r w:rsidRPr="00735E5E">
              <w:rPr>
                <w:b/>
                <w:bCs/>
                <w:color w:val="000000" w:themeColor="text1"/>
                <w:sz w:val="22"/>
                <w:szCs w:val="22"/>
              </w:rPr>
              <w:t>ynergic</w:t>
            </w:r>
            <w:proofErr w:type="spellEnd"/>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A33604" w:rsidRPr="00431DAB" w:rsidRDefault="00A33604" w:rsidP="00157A99">
            <w:pPr>
              <w:jc w:val="center"/>
              <w:rPr>
                <w:highlight w:val="red"/>
              </w:rPr>
            </w:pPr>
            <w:r w:rsidRPr="00431DAB">
              <w:rPr>
                <w:sz w:val="22"/>
                <w:szCs w:val="22"/>
              </w:rPr>
              <w:t>шт.</w:t>
            </w:r>
          </w:p>
        </w:tc>
        <w:tc>
          <w:tcPr>
            <w:tcW w:w="2126" w:type="dxa"/>
            <w:tcBorders>
              <w:top w:val="nil"/>
              <w:left w:val="nil"/>
              <w:bottom w:val="single" w:sz="4" w:space="0" w:color="auto"/>
              <w:right w:val="single" w:sz="4" w:space="0" w:color="auto"/>
            </w:tcBorders>
            <w:shd w:val="clear" w:color="auto" w:fill="auto"/>
            <w:noWrap/>
            <w:vAlign w:val="center"/>
            <w:hideMark/>
          </w:tcPr>
          <w:p w:rsidR="00A33604" w:rsidRPr="00735E5E" w:rsidRDefault="005E3ECB" w:rsidP="005E3ECB">
            <w:pPr>
              <w:jc w:val="center"/>
              <w:rPr>
                <w:color w:val="FF0000"/>
              </w:rPr>
            </w:pPr>
            <w:r>
              <w:rPr>
                <w:sz w:val="20"/>
                <w:szCs w:val="20"/>
              </w:rPr>
              <w:t>1</w:t>
            </w:r>
          </w:p>
        </w:tc>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A33604" w:rsidRPr="00F4760D" w:rsidRDefault="00F4760D" w:rsidP="00157A99">
            <w:pPr>
              <w:jc w:val="center"/>
              <w:rPr>
                <w:sz w:val="20"/>
                <w:szCs w:val="20"/>
              </w:rPr>
            </w:pPr>
            <w:r w:rsidRPr="00F4760D">
              <w:rPr>
                <w:sz w:val="20"/>
                <w:szCs w:val="20"/>
              </w:rPr>
              <w:t>(</w:t>
            </w:r>
            <w:r w:rsidR="00E06116">
              <w:rPr>
                <w:sz w:val="20"/>
                <w:szCs w:val="20"/>
              </w:rPr>
              <w:t>Участник</w:t>
            </w:r>
            <w:r w:rsidRPr="00F4760D">
              <w:rPr>
                <w:sz w:val="20"/>
                <w:szCs w:val="20"/>
              </w:rPr>
              <w:t xml:space="preserve"> указывает желаемый срок поставки)</w:t>
            </w:r>
          </w:p>
        </w:tc>
      </w:tr>
    </w:tbl>
    <w:p w:rsidR="006B26FD" w:rsidRPr="00431DAB" w:rsidRDefault="006B26FD" w:rsidP="00431DAB">
      <w:pPr>
        <w:pStyle w:val="af3"/>
        <w:spacing w:before="0" w:line="240" w:lineRule="auto"/>
        <w:ind w:left="142" w:firstLine="360"/>
        <w:rPr>
          <w:bCs/>
          <w:sz w:val="22"/>
          <w:szCs w:val="22"/>
        </w:rPr>
      </w:pPr>
    </w:p>
    <w:p w:rsidR="00A33604" w:rsidRPr="0085758C" w:rsidRDefault="006B26FD" w:rsidP="00431DAB">
      <w:pPr>
        <w:pStyle w:val="af3"/>
        <w:spacing w:before="0" w:line="240" w:lineRule="auto"/>
        <w:ind w:left="142" w:firstLine="360"/>
        <w:rPr>
          <w:b/>
          <w:bCs/>
          <w:i/>
          <w:sz w:val="22"/>
          <w:szCs w:val="22"/>
        </w:rPr>
      </w:pPr>
      <w:r w:rsidRPr="0085758C">
        <w:rPr>
          <w:b/>
          <w:bCs/>
          <w:i/>
          <w:sz w:val="22"/>
          <w:szCs w:val="22"/>
        </w:rPr>
        <w:t xml:space="preserve">Описание и технические характеристики предлагаемого товара смотрите </w:t>
      </w:r>
      <w:r w:rsidR="00427837">
        <w:rPr>
          <w:b/>
          <w:bCs/>
          <w:i/>
          <w:sz w:val="22"/>
          <w:szCs w:val="22"/>
        </w:rPr>
        <w:t xml:space="preserve">в </w:t>
      </w:r>
      <w:r w:rsidR="00463EBE">
        <w:rPr>
          <w:b/>
          <w:bCs/>
          <w:i/>
          <w:sz w:val="22"/>
          <w:szCs w:val="22"/>
        </w:rPr>
        <w:t>П</w:t>
      </w:r>
      <w:r w:rsidRPr="0085758C">
        <w:rPr>
          <w:b/>
          <w:bCs/>
          <w:i/>
          <w:sz w:val="22"/>
          <w:szCs w:val="22"/>
        </w:rPr>
        <w:t xml:space="preserve">риложении </w:t>
      </w:r>
      <w:r w:rsidR="00463EBE">
        <w:rPr>
          <w:b/>
          <w:bCs/>
          <w:i/>
          <w:sz w:val="22"/>
          <w:szCs w:val="22"/>
        </w:rPr>
        <w:t>№</w:t>
      </w:r>
      <w:r w:rsidRPr="0085758C">
        <w:rPr>
          <w:b/>
          <w:bCs/>
          <w:i/>
          <w:sz w:val="22"/>
          <w:szCs w:val="22"/>
        </w:rPr>
        <w:t>3 к настоящему извещению</w:t>
      </w:r>
      <w:r w:rsidR="0085758C">
        <w:rPr>
          <w:b/>
          <w:bCs/>
          <w:i/>
          <w:sz w:val="22"/>
          <w:szCs w:val="22"/>
        </w:rPr>
        <w:t>.</w:t>
      </w:r>
    </w:p>
    <w:p w:rsidR="000350F8" w:rsidRPr="00431DAB" w:rsidRDefault="000350F8" w:rsidP="00431DAB">
      <w:pPr>
        <w:pStyle w:val="af3"/>
        <w:spacing w:before="0" w:line="240" w:lineRule="auto"/>
        <w:ind w:left="142" w:firstLine="360"/>
        <w:rPr>
          <w:bCs/>
          <w:sz w:val="22"/>
          <w:szCs w:val="22"/>
        </w:rPr>
      </w:pPr>
    </w:p>
    <w:tbl>
      <w:tblPr>
        <w:tblStyle w:val="ad"/>
        <w:tblW w:w="0" w:type="auto"/>
        <w:tblLook w:val="04A0"/>
      </w:tblPr>
      <w:tblGrid>
        <w:gridCol w:w="2943"/>
        <w:gridCol w:w="7478"/>
      </w:tblGrid>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bCs/>
                <w:sz w:val="22"/>
                <w:szCs w:val="22"/>
              </w:rPr>
              <w:t>Место поставки товара:</w:t>
            </w:r>
          </w:p>
        </w:tc>
        <w:tc>
          <w:tcPr>
            <w:tcW w:w="7478" w:type="dxa"/>
          </w:tcPr>
          <w:p w:rsidR="00A162CF" w:rsidRPr="00431DAB" w:rsidRDefault="00A162CF" w:rsidP="00431DAB">
            <w:pPr>
              <w:pStyle w:val="af3"/>
              <w:spacing w:before="0" w:line="240" w:lineRule="auto"/>
              <w:jc w:val="left"/>
              <w:rPr>
                <w:b/>
                <w:bCs/>
                <w:sz w:val="22"/>
                <w:szCs w:val="22"/>
              </w:rPr>
            </w:pPr>
            <w:r w:rsidRPr="00431DAB">
              <w:rPr>
                <w:bCs/>
                <w:sz w:val="22"/>
                <w:szCs w:val="22"/>
              </w:rPr>
              <w:t>По адресу участника, признанному победителем в данном запросе предложений.</w:t>
            </w:r>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bCs/>
                <w:sz w:val="22"/>
                <w:szCs w:val="22"/>
              </w:rPr>
              <w:t>Форма, сроки и порядок оплаты:</w:t>
            </w:r>
          </w:p>
        </w:tc>
        <w:tc>
          <w:tcPr>
            <w:tcW w:w="7478" w:type="dxa"/>
          </w:tcPr>
          <w:p w:rsidR="00A162CF" w:rsidRPr="0059195C" w:rsidRDefault="0085758C" w:rsidP="00431DAB">
            <w:pPr>
              <w:pStyle w:val="af3"/>
              <w:spacing w:before="0" w:line="240" w:lineRule="auto"/>
              <w:jc w:val="left"/>
              <w:rPr>
                <w:b/>
                <w:bCs/>
                <w:sz w:val="22"/>
                <w:szCs w:val="22"/>
              </w:rPr>
            </w:pPr>
            <w:r w:rsidRPr="0059195C">
              <w:rPr>
                <w:bCs/>
                <w:sz w:val="22"/>
                <w:szCs w:val="22"/>
              </w:rPr>
              <w:t>Согласно п.3 проекта договора поста</w:t>
            </w:r>
            <w:r w:rsidR="00427837">
              <w:rPr>
                <w:bCs/>
                <w:sz w:val="22"/>
                <w:szCs w:val="22"/>
              </w:rPr>
              <w:t>в</w:t>
            </w:r>
            <w:r w:rsidR="00463EBE">
              <w:rPr>
                <w:bCs/>
                <w:sz w:val="22"/>
                <w:szCs w:val="22"/>
              </w:rPr>
              <w:t>ки (П</w:t>
            </w:r>
            <w:r w:rsidRPr="0059195C">
              <w:rPr>
                <w:bCs/>
                <w:sz w:val="22"/>
                <w:szCs w:val="22"/>
              </w:rPr>
              <w:t xml:space="preserve">риложение </w:t>
            </w:r>
            <w:r w:rsidRPr="00F4760D">
              <w:rPr>
                <w:bCs/>
                <w:sz w:val="22"/>
                <w:szCs w:val="22"/>
              </w:rPr>
              <w:t>№</w:t>
            </w:r>
            <w:r w:rsidR="00F4760D" w:rsidRPr="00F4760D">
              <w:rPr>
                <w:bCs/>
                <w:sz w:val="22"/>
                <w:szCs w:val="22"/>
              </w:rPr>
              <w:t xml:space="preserve"> </w:t>
            </w:r>
            <w:r w:rsidRPr="00F4760D">
              <w:rPr>
                <w:bCs/>
                <w:sz w:val="22"/>
                <w:szCs w:val="22"/>
              </w:rPr>
              <w:t>2 к</w:t>
            </w:r>
            <w:r w:rsidRPr="0059195C">
              <w:rPr>
                <w:bCs/>
                <w:sz w:val="22"/>
                <w:szCs w:val="22"/>
              </w:rPr>
              <w:t xml:space="preserve"> извещению)</w:t>
            </w:r>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bCs/>
                <w:sz w:val="22"/>
                <w:szCs w:val="22"/>
              </w:rPr>
              <w:t>Допустимость замен, аналогов:</w:t>
            </w:r>
          </w:p>
        </w:tc>
        <w:tc>
          <w:tcPr>
            <w:tcW w:w="7478" w:type="dxa"/>
          </w:tcPr>
          <w:p w:rsidR="00A162CF" w:rsidRPr="00431DAB" w:rsidRDefault="00A162CF" w:rsidP="00431DAB">
            <w:pPr>
              <w:pStyle w:val="af3"/>
              <w:spacing w:before="0" w:line="240" w:lineRule="auto"/>
              <w:jc w:val="left"/>
              <w:rPr>
                <w:b/>
                <w:bCs/>
                <w:sz w:val="22"/>
                <w:szCs w:val="22"/>
              </w:rPr>
            </w:pPr>
            <w:bookmarkStart w:id="0" w:name="replacement"/>
            <w:r w:rsidRPr="00431DAB">
              <w:rPr>
                <w:bCs/>
                <w:sz w:val="22"/>
                <w:szCs w:val="22"/>
              </w:rPr>
              <w:t>нет</w:t>
            </w:r>
            <w:bookmarkEnd w:id="0"/>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bCs/>
                <w:sz w:val="22"/>
                <w:szCs w:val="22"/>
              </w:rPr>
              <w:t>Сведения о начальной цене договора (цене лота):</w:t>
            </w:r>
          </w:p>
        </w:tc>
        <w:tc>
          <w:tcPr>
            <w:tcW w:w="7478" w:type="dxa"/>
          </w:tcPr>
          <w:p w:rsidR="00A162CF" w:rsidRPr="00735E5E" w:rsidRDefault="005E3ECB" w:rsidP="00431DAB">
            <w:pPr>
              <w:pStyle w:val="af3"/>
              <w:spacing w:before="0" w:line="240" w:lineRule="auto"/>
              <w:jc w:val="left"/>
              <w:rPr>
                <w:b/>
                <w:bCs/>
                <w:color w:val="000000" w:themeColor="text1"/>
                <w:sz w:val="22"/>
                <w:szCs w:val="22"/>
              </w:rPr>
            </w:pPr>
            <w:r>
              <w:rPr>
                <w:bCs/>
                <w:color w:val="000000" w:themeColor="text1"/>
                <w:sz w:val="22"/>
                <w:szCs w:val="22"/>
              </w:rPr>
              <w:t>181 550 руб.</w:t>
            </w:r>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bCs/>
                <w:sz w:val="22"/>
                <w:szCs w:val="22"/>
              </w:rPr>
              <w:t>Порядок формирования цены лота:</w:t>
            </w:r>
          </w:p>
        </w:tc>
        <w:tc>
          <w:tcPr>
            <w:tcW w:w="7478" w:type="dxa"/>
          </w:tcPr>
          <w:p w:rsidR="00A162CF" w:rsidRPr="00F4760D" w:rsidRDefault="00A162CF" w:rsidP="00F9773B">
            <w:pPr>
              <w:pStyle w:val="af3"/>
              <w:spacing w:before="0" w:line="240" w:lineRule="auto"/>
              <w:jc w:val="left"/>
              <w:rPr>
                <w:bCs/>
                <w:sz w:val="22"/>
                <w:szCs w:val="22"/>
              </w:rPr>
            </w:pPr>
            <w:bookmarkStart w:id="1" w:name="price_formation"/>
            <w:r w:rsidRPr="00F4760D">
              <w:rPr>
                <w:bCs/>
                <w:sz w:val="22"/>
                <w:szCs w:val="22"/>
              </w:rPr>
              <w:t>Стоимость предложения должна включать</w:t>
            </w:r>
            <w:r w:rsidR="00F9773B" w:rsidRPr="00F4760D">
              <w:rPr>
                <w:bCs/>
                <w:sz w:val="22"/>
                <w:szCs w:val="22"/>
              </w:rPr>
              <w:t xml:space="preserve"> полную стоимость приобретаемого оборудования, включая НДС. </w:t>
            </w:r>
            <w:r w:rsidRPr="00F4760D">
              <w:rPr>
                <w:bCs/>
                <w:sz w:val="22"/>
                <w:szCs w:val="22"/>
              </w:rPr>
              <w:t xml:space="preserve"> </w:t>
            </w:r>
            <w:r w:rsidR="00F9773B" w:rsidRPr="00F4760D">
              <w:rPr>
                <w:bCs/>
                <w:sz w:val="22"/>
                <w:szCs w:val="22"/>
              </w:rPr>
              <w:t>Затраты, связанные с доставкой товара</w:t>
            </w:r>
            <w:r w:rsidRPr="00F4760D">
              <w:rPr>
                <w:bCs/>
                <w:sz w:val="22"/>
                <w:szCs w:val="22"/>
              </w:rPr>
              <w:t xml:space="preserve"> до склада Покупателя</w:t>
            </w:r>
            <w:r w:rsidR="00F9773B" w:rsidRPr="00F4760D">
              <w:rPr>
                <w:bCs/>
                <w:sz w:val="22"/>
                <w:szCs w:val="22"/>
              </w:rPr>
              <w:t xml:space="preserve">, </w:t>
            </w:r>
            <w:r w:rsidRPr="00F4760D">
              <w:rPr>
                <w:bCs/>
                <w:sz w:val="22"/>
                <w:szCs w:val="22"/>
              </w:rPr>
              <w:t xml:space="preserve"> </w:t>
            </w:r>
            <w:r w:rsidR="00F9773B" w:rsidRPr="00F4760D">
              <w:rPr>
                <w:bCs/>
                <w:sz w:val="22"/>
                <w:szCs w:val="22"/>
              </w:rPr>
              <w:t xml:space="preserve">уплатой </w:t>
            </w:r>
            <w:r w:rsidRPr="00F4760D">
              <w:rPr>
                <w:bCs/>
                <w:sz w:val="22"/>
                <w:szCs w:val="22"/>
              </w:rPr>
              <w:t>налог</w:t>
            </w:r>
            <w:bookmarkEnd w:id="1"/>
            <w:r w:rsidR="00F9773B" w:rsidRPr="00F4760D">
              <w:rPr>
                <w:bCs/>
                <w:sz w:val="22"/>
                <w:szCs w:val="22"/>
              </w:rPr>
              <w:t>ов и других обязательных платежей несет Поставщик.</w:t>
            </w:r>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bCs/>
                <w:sz w:val="22"/>
                <w:szCs w:val="22"/>
              </w:rPr>
              <w:t>Условия поставки товара:</w:t>
            </w:r>
          </w:p>
        </w:tc>
        <w:tc>
          <w:tcPr>
            <w:tcW w:w="7478" w:type="dxa"/>
          </w:tcPr>
          <w:p w:rsidR="00A162CF" w:rsidRPr="0059195C" w:rsidRDefault="0085758C" w:rsidP="00463EBE">
            <w:pPr>
              <w:pStyle w:val="af3"/>
              <w:spacing w:before="0" w:line="240" w:lineRule="auto"/>
              <w:jc w:val="left"/>
              <w:rPr>
                <w:b/>
                <w:bCs/>
                <w:sz w:val="22"/>
                <w:szCs w:val="22"/>
              </w:rPr>
            </w:pPr>
            <w:r w:rsidRPr="0059195C">
              <w:rPr>
                <w:bCs/>
                <w:sz w:val="22"/>
                <w:szCs w:val="22"/>
              </w:rPr>
              <w:t>Согласно п.4 проекта договора поста</w:t>
            </w:r>
            <w:r w:rsidR="00F4760D">
              <w:rPr>
                <w:bCs/>
                <w:sz w:val="22"/>
                <w:szCs w:val="22"/>
              </w:rPr>
              <w:t>в</w:t>
            </w:r>
            <w:r w:rsidRPr="0059195C">
              <w:rPr>
                <w:bCs/>
                <w:sz w:val="22"/>
                <w:szCs w:val="22"/>
              </w:rPr>
              <w:t>ки (</w:t>
            </w:r>
            <w:r w:rsidR="00463EBE">
              <w:rPr>
                <w:bCs/>
                <w:sz w:val="22"/>
                <w:szCs w:val="22"/>
              </w:rPr>
              <w:t>П</w:t>
            </w:r>
            <w:r w:rsidRPr="0059195C">
              <w:rPr>
                <w:bCs/>
                <w:sz w:val="22"/>
                <w:szCs w:val="22"/>
              </w:rPr>
              <w:t xml:space="preserve">риложение </w:t>
            </w:r>
            <w:r w:rsidRPr="00F4760D">
              <w:rPr>
                <w:bCs/>
                <w:sz w:val="22"/>
                <w:szCs w:val="22"/>
              </w:rPr>
              <w:t>№</w:t>
            </w:r>
            <w:r w:rsidR="00F4760D" w:rsidRPr="00F4760D">
              <w:rPr>
                <w:bCs/>
                <w:sz w:val="22"/>
                <w:szCs w:val="22"/>
              </w:rPr>
              <w:t xml:space="preserve"> 2</w:t>
            </w:r>
            <w:r w:rsidRPr="00F4760D">
              <w:rPr>
                <w:bCs/>
                <w:sz w:val="22"/>
                <w:szCs w:val="22"/>
              </w:rPr>
              <w:t xml:space="preserve"> к</w:t>
            </w:r>
            <w:r w:rsidRPr="0059195C">
              <w:rPr>
                <w:bCs/>
                <w:sz w:val="22"/>
                <w:szCs w:val="22"/>
              </w:rPr>
              <w:t xml:space="preserve"> извещению)</w:t>
            </w:r>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sz w:val="22"/>
                <w:szCs w:val="22"/>
              </w:rPr>
              <w:t>Дата начала приема предложений:</w:t>
            </w:r>
          </w:p>
        </w:tc>
        <w:tc>
          <w:tcPr>
            <w:tcW w:w="7478" w:type="dxa"/>
          </w:tcPr>
          <w:p w:rsidR="00A162CF" w:rsidRPr="00431DAB" w:rsidRDefault="008F2669" w:rsidP="00431DAB">
            <w:pPr>
              <w:pStyle w:val="af3"/>
              <w:spacing w:before="0" w:line="240" w:lineRule="auto"/>
              <w:jc w:val="left"/>
              <w:rPr>
                <w:b/>
                <w:bCs/>
                <w:sz w:val="22"/>
                <w:szCs w:val="22"/>
              </w:rPr>
            </w:pPr>
            <w:r w:rsidRPr="00431DAB">
              <w:rPr>
                <w:sz w:val="22"/>
                <w:szCs w:val="22"/>
              </w:rPr>
              <w:t>Заявки принимаются со дня опубликования настоящей документации на ЭТП</w:t>
            </w:r>
          </w:p>
        </w:tc>
      </w:tr>
      <w:tr w:rsidR="00A162CF" w:rsidRPr="00431DAB" w:rsidTr="00F4760D">
        <w:tc>
          <w:tcPr>
            <w:tcW w:w="2943" w:type="dxa"/>
          </w:tcPr>
          <w:p w:rsidR="00A162CF" w:rsidRPr="00431DAB" w:rsidRDefault="00A162CF" w:rsidP="00431DAB">
            <w:pPr>
              <w:pStyle w:val="af3"/>
              <w:spacing w:before="0" w:line="240" w:lineRule="auto"/>
              <w:jc w:val="left"/>
              <w:rPr>
                <w:b/>
                <w:bCs/>
                <w:sz w:val="22"/>
                <w:szCs w:val="22"/>
              </w:rPr>
            </w:pPr>
            <w:r w:rsidRPr="00431DAB">
              <w:rPr>
                <w:b/>
                <w:sz w:val="22"/>
                <w:szCs w:val="22"/>
              </w:rPr>
              <w:t>Дата окончания приема предложений:</w:t>
            </w:r>
          </w:p>
        </w:tc>
        <w:tc>
          <w:tcPr>
            <w:tcW w:w="7478" w:type="dxa"/>
          </w:tcPr>
          <w:p w:rsidR="00A162CF" w:rsidRPr="00735E5E" w:rsidRDefault="00735E5E" w:rsidP="00431DAB">
            <w:pPr>
              <w:jc w:val="both"/>
              <w:rPr>
                <w:color w:val="000000" w:themeColor="text1"/>
                <w:sz w:val="22"/>
                <w:szCs w:val="22"/>
                <w:u w:val="single"/>
              </w:rPr>
            </w:pPr>
            <w:r w:rsidRPr="00735E5E">
              <w:rPr>
                <w:color w:val="000000" w:themeColor="text1"/>
                <w:sz w:val="22"/>
                <w:szCs w:val="22"/>
                <w:u w:val="single"/>
              </w:rPr>
              <w:t>11</w:t>
            </w:r>
            <w:r w:rsidR="00A162CF" w:rsidRPr="00735E5E">
              <w:rPr>
                <w:color w:val="000000" w:themeColor="text1"/>
                <w:sz w:val="22"/>
                <w:szCs w:val="22"/>
                <w:u w:val="single"/>
              </w:rPr>
              <w:t xml:space="preserve">-00 часов </w:t>
            </w:r>
            <w:r w:rsidRPr="00735E5E">
              <w:rPr>
                <w:color w:val="000000" w:themeColor="text1"/>
                <w:sz w:val="22"/>
                <w:szCs w:val="22"/>
                <w:u w:val="single"/>
              </w:rPr>
              <w:t>1</w:t>
            </w:r>
            <w:r w:rsidR="00A162CF" w:rsidRPr="00735E5E">
              <w:rPr>
                <w:color w:val="000000" w:themeColor="text1"/>
                <w:sz w:val="22"/>
                <w:szCs w:val="22"/>
                <w:u w:val="single"/>
              </w:rPr>
              <w:t>2 апреля 2013 года.</w:t>
            </w:r>
          </w:p>
          <w:p w:rsidR="00A162CF" w:rsidRPr="00431DAB" w:rsidRDefault="0002082B" w:rsidP="0002082B">
            <w:pPr>
              <w:pStyle w:val="af3"/>
              <w:spacing w:before="0" w:line="240" w:lineRule="auto"/>
              <w:jc w:val="left"/>
              <w:rPr>
                <w:bCs/>
                <w:sz w:val="22"/>
                <w:szCs w:val="22"/>
              </w:rPr>
            </w:pPr>
            <w:r w:rsidRPr="00735E5E">
              <w:rPr>
                <w:bCs/>
                <w:color w:val="000000" w:themeColor="text1"/>
                <w:sz w:val="22"/>
                <w:szCs w:val="22"/>
              </w:rPr>
              <w:t>Время московское</w:t>
            </w:r>
          </w:p>
        </w:tc>
      </w:tr>
      <w:tr w:rsidR="00A162CF" w:rsidRPr="00431DAB" w:rsidTr="00F4760D">
        <w:tc>
          <w:tcPr>
            <w:tcW w:w="2943" w:type="dxa"/>
          </w:tcPr>
          <w:p w:rsidR="00A162CF" w:rsidRPr="00431DAB" w:rsidRDefault="00A162CF" w:rsidP="00431DAB">
            <w:pPr>
              <w:pStyle w:val="af3"/>
              <w:spacing w:before="0" w:line="240" w:lineRule="auto"/>
              <w:jc w:val="left"/>
              <w:rPr>
                <w:b/>
                <w:sz w:val="22"/>
                <w:szCs w:val="22"/>
              </w:rPr>
            </w:pPr>
            <w:r w:rsidRPr="00431DAB">
              <w:rPr>
                <w:b/>
                <w:sz w:val="22"/>
                <w:szCs w:val="22"/>
              </w:rPr>
              <w:t>Способ и место подачи предложений:</w:t>
            </w:r>
          </w:p>
        </w:tc>
        <w:tc>
          <w:tcPr>
            <w:tcW w:w="7478" w:type="dxa"/>
          </w:tcPr>
          <w:p w:rsidR="00A162CF" w:rsidRPr="00431DAB" w:rsidRDefault="00A162CF" w:rsidP="00431DAB">
            <w:pPr>
              <w:jc w:val="both"/>
              <w:rPr>
                <w:color w:val="FF0000"/>
                <w:sz w:val="22"/>
                <w:szCs w:val="22"/>
                <w:u w:val="single"/>
              </w:rPr>
            </w:pPr>
            <w:r w:rsidRPr="00431DAB">
              <w:rPr>
                <w:sz w:val="22"/>
                <w:szCs w:val="22"/>
              </w:rPr>
              <w:t xml:space="preserve">Предложения подаются в форме электронного документа посредством электронного документооборота на сайте  </w:t>
            </w:r>
            <w:proofErr w:type="spellStart"/>
            <w:r w:rsidR="00735E5E" w:rsidRPr="00735E5E">
              <w:rPr>
                <w:b/>
                <w:sz w:val="22"/>
                <w:szCs w:val="22"/>
                <w:u w:val="single"/>
              </w:rPr>
              <w:t>www.a-k-d.ru</w:t>
            </w:r>
            <w:proofErr w:type="spellEnd"/>
          </w:p>
          <w:p w:rsidR="00A162CF" w:rsidRPr="00431DAB" w:rsidRDefault="00A162CF" w:rsidP="00431DAB">
            <w:pPr>
              <w:jc w:val="both"/>
              <w:rPr>
                <w:sz w:val="22"/>
                <w:szCs w:val="22"/>
              </w:rPr>
            </w:pPr>
            <w:r w:rsidRPr="00431DAB">
              <w:rPr>
                <w:sz w:val="22"/>
                <w:szCs w:val="22"/>
              </w:rPr>
              <w:t>или по адресу электронной почты организатора в отсканированном виде.</w:t>
            </w:r>
          </w:p>
        </w:tc>
      </w:tr>
    </w:tbl>
    <w:p w:rsidR="00463EBE" w:rsidRDefault="00463EBE" w:rsidP="00431DAB">
      <w:pPr>
        <w:ind w:firstLine="357"/>
        <w:jc w:val="both"/>
        <w:rPr>
          <w:bCs/>
          <w:sz w:val="22"/>
          <w:szCs w:val="22"/>
        </w:rPr>
      </w:pPr>
    </w:p>
    <w:p w:rsidR="008F2669" w:rsidRPr="00431DAB" w:rsidRDefault="008F2669" w:rsidP="00431DAB">
      <w:pPr>
        <w:ind w:firstLine="357"/>
        <w:jc w:val="both"/>
        <w:rPr>
          <w:b/>
          <w:sz w:val="22"/>
          <w:szCs w:val="22"/>
        </w:rPr>
      </w:pPr>
      <w:r w:rsidRPr="00431DAB">
        <w:rPr>
          <w:bCs/>
          <w:sz w:val="22"/>
          <w:szCs w:val="22"/>
        </w:rPr>
        <w:t xml:space="preserve">Заявки на участие будут рассмотрены по адресу: </w:t>
      </w:r>
      <w:r w:rsidRPr="00431DAB">
        <w:rPr>
          <w:sz w:val="22"/>
          <w:szCs w:val="22"/>
        </w:rPr>
        <w:t>г</w:t>
      </w:r>
      <w:proofErr w:type="gramStart"/>
      <w:r w:rsidRPr="00431DAB">
        <w:rPr>
          <w:sz w:val="22"/>
          <w:szCs w:val="22"/>
        </w:rPr>
        <w:t>.Б</w:t>
      </w:r>
      <w:proofErr w:type="gramEnd"/>
      <w:r w:rsidRPr="00431DAB">
        <w:rPr>
          <w:sz w:val="22"/>
          <w:szCs w:val="22"/>
        </w:rPr>
        <w:t>арнаул, ул.Гоголя, д.36</w:t>
      </w:r>
    </w:p>
    <w:p w:rsidR="008F2669" w:rsidRPr="0085758C" w:rsidRDefault="008F2669" w:rsidP="0085758C">
      <w:pPr>
        <w:pStyle w:val="af3"/>
        <w:spacing w:before="0" w:line="240" w:lineRule="auto"/>
        <w:ind w:firstLine="357"/>
        <w:rPr>
          <w:bCs/>
          <w:sz w:val="22"/>
          <w:szCs w:val="22"/>
        </w:rPr>
      </w:pPr>
      <w:r w:rsidRPr="00431DAB">
        <w:rPr>
          <w:bCs/>
          <w:sz w:val="22"/>
          <w:szCs w:val="22"/>
        </w:rPr>
        <w:t xml:space="preserve">Рассмотрение заявок на участие и подведение итогов конкурентной процедуры состоится не позднее </w:t>
      </w:r>
      <w:bookmarkStart w:id="2" w:name="protocol_date"/>
      <w:r w:rsidRPr="00735E5E">
        <w:rPr>
          <w:b/>
          <w:bCs/>
          <w:color w:val="000000" w:themeColor="text1"/>
          <w:sz w:val="22"/>
          <w:szCs w:val="22"/>
        </w:rPr>
        <w:t>1</w:t>
      </w:r>
      <w:r w:rsidR="00735E5E" w:rsidRPr="00735E5E">
        <w:rPr>
          <w:b/>
          <w:bCs/>
          <w:color w:val="000000" w:themeColor="text1"/>
          <w:sz w:val="22"/>
          <w:szCs w:val="22"/>
        </w:rPr>
        <w:t>5</w:t>
      </w:r>
      <w:r w:rsidRPr="00735E5E">
        <w:rPr>
          <w:b/>
          <w:bCs/>
          <w:color w:val="000000" w:themeColor="text1"/>
          <w:sz w:val="22"/>
          <w:szCs w:val="22"/>
        </w:rPr>
        <w:t>.04.2013</w:t>
      </w:r>
      <w:bookmarkEnd w:id="2"/>
      <w:r w:rsidRPr="00735E5E">
        <w:rPr>
          <w:bCs/>
          <w:color w:val="000000" w:themeColor="text1"/>
          <w:sz w:val="22"/>
          <w:szCs w:val="22"/>
        </w:rPr>
        <w:t>.</w:t>
      </w:r>
      <w:r w:rsidR="0085758C">
        <w:rPr>
          <w:bCs/>
          <w:sz w:val="22"/>
          <w:szCs w:val="22"/>
        </w:rPr>
        <w:t xml:space="preserve"> </w:t>
      </w:r>
      <w:r w:rsidRPr="00431DAB">
        <w:rPr>
          <w:bCs/>
          <w:sz w:val="22"/>
          <w:szCs w:val="22"/>
        </w:rPr>
        <w:t>Результаты подведения итогов будут отражены в протоколе конкурентной процедуры, который будет  размещен на ЭТП</w:t>
      </w:r>
      <w:r w:rsidRPr="00431DAB">
        <w:rPr>
          <w:sz w:val="22"/>
          <w:szCs w:val="22"/>
        </w:rPr>
        <w:t>.</w:t>
      </w:r>
    </w:p>
    <w:p w:rsidR="00463EBE" w:rsidRDefault="00463EBE">
      <w:pPr>
        <w:spacing w:after="200" w:line="276" w:lineRule="auto"/>
        <w:rPr>
          <w:rFonts w:eastAsiaTheme="majorEastAsia"/>
          <w:b/>
          <w:bCs/>
          <w:sz w:val="22"/>
          <w:szCs w:val="22"/>
        </w:rPr>
      </w:pPr>
      <w:r>
        <w:rPr>
          <w:sz w:val="22"/>
          <w:szCs w:val="22"/>
        </w:rPr>
        <w:br w:type="page"/>
      </w:r>
    </w:p>
    <w:p w:rsidR="00157A99" w:rsidRDefault="00157A99" w:rsidP="008F2669">
      <w:pPr>
        <w:pStyle w:val="1"/>
        <w:keepNext w:val="0"/>
        <w:widowControl w:val="0"/>
        <w:tabs>
          <w:tab w:val="num" w:pos="360"/>
        </w:tabs>
        <w:spacing w:before="0"/>
        <w:ind w:left="357" w:hanging="357"/>
        <w:jc w:val="center"/>
        <w:rPr>
          <w:rFonts w:ascii="Times New Roman" w:hAnsi="Times New Roman" w:cs="Times New Roman"/>
          <w:color w:val="auto"/>
          <w:sz w:val="22"/>
          <w:szCs w:val="22"/>
        </w:rPr>
      </w:pPr>
    </w:p>
    <w:p w:rsidR="005A531E" w:rsidRPr="00431DAB" w:rsidRDefault="005A531E" w:rsidP="008F2669">
      <w:pPr>
        <w:pStyle w:val="1"/>
        <w:keepNext w:val="0"/>
        <w:widowControl w:val="0"/>
        <w:tabs>
          <w:tab w:val="num" w:pos="360"/>
        </w:tabs>
        <w:spacing w:before="0"/>
        <w:ind w:left="357" w:hanging="357"/>
        <w:jc w:val="center"/>
        <w:rPr>
          <w:rFonts w:ascii="Times New Roman" w:hAnsi="Times New Roman" w:cs="Times New Roman"/>
          <w:color w:val="auto"/>
          <w:sz w:val="22"/>
          <w:szCs w:val="22"/>
        </w:rPr>
      </w:pPr>
      <w:r w:rsidRPr="00431DAB">
        <w:rPr>
          <w:rFonts w:ascii="Times New Roman" w:hAnsi="Times New Roman" w:cs="Times New Roman"/>
          <w:color w:val="auto"/>
          <w:sz w:val="22"/>
          <w:szCs w:val="22"/>
        </w:rPr>
        <w:t>ИНФОРМАЦИОННАЯ КАРТА</w:t>
      </w:r>
    </w:p>
    <w:p w:rsidR="005A531E" w:rsidRPr="00431DAB" w:rsidRDefault="005A531E" w:rsidP="005A531E">
      <w:pPr>
        <w:spacing w:after="278" w:line="1" w:lineRule="exact"/>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694"/>
        <w:gridCol w:w="7087"/>
      </w:tblGrid>
      <w:tr w:rsidR="005A531E" w:rsidRPr="00431DAB" w:rsidTr="00317CDD">
        <w:trPr>
          <w:trHeight w:val="417"/>
        </w:trPr>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1</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Форма закупки</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 xml:space="preserve">Запрос </w:t>
            </w:r>
            <w:r w:rsidR="008F2669" w:rsidRPr="00431DAB">
              <w:rPr>
                <w:sz w:val="22"/>
                <w:szCs w:val="22"/>
              </w:rPr>
              <w:t>предложений</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2</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8F2669" w:rsidP="00431DAB">
            <w:pPr>
              <w:ind w:right="566"/>
            </w:pPr>
            <w:r w:rsidRPr="00431DAB">
              <w:rPr>
                <w:sz w:val="22"/>
                <w:szCs w:val="22"/>
              </w:rPr>
              <w:t>Организатор</w:t>
            </w:r>
            <w:r w:rsidR="005A531E" w:rsidRPr="00431DAB">
              <w:rPr>
                <w:sz w:val="22"/>
                <w:szCs w:val="22"/>
              </w:rPr>
              <w:t xml:space="preserve"> </w:t>
            </w:r>
          </w:p>
        </w:tc>
        <w:tc>
          <w:tcPr>
            <w:tcW w:w="7087" w:type="dxa"/>
            <w:tcBorders>
              <w:top w:val="single" w:sz="4" w:space="0" w:color="auto"/>
              <w:left w:val="single" w:sz="4" w:space="0" w:color="auto"/>
              <w:bottom w:val="single" w:sz="4" w:space="0" w:color="auto"/>
              <w:right w:val="single" w:sz="4" w:space="0" w:color="auto"/>
            </w:tcBorders>
            <w:shd w:val="clear" w:color="auto" w:fill="auto"/>
          </w:tcPr>
          <w:p w:rsidR="005A531E" w:rsidRPr="00431DAB" w:rsidRDefault="008F2669" w:rsidP="00431DAB">
            <w:pPr>
              <w:ind w:right="566"/>
            </w:pPr>
            <w:r w:rsidRPr="00431DAB">
              <w:rPr>
                <w:sz w:val="22"/>
                <w:szCs w:val="22"/>
              </w:rPr>
              <w:t>ЗАО «Завод сварочной техники «</w:t>
            </w:r>
            <w:proofErr w:type="spellStart"/>
            <w:r w:rsidRPr="00431DAB">
              <w:rPr>
                <w:sz w:val="22"/>
                <w:szCs w:val="22"/>
              </w:rPr>
              <w:t>Гудвилл</w:t>
            </w:r>
            <w:proofErr w:type="spellEnd"/>
            <w:r w:rsidRPr="00431DAB">
              <w:rPr>
                <w:sz w:val="22"/>
                <w:szCs w:val="22"/>
              </w:rPr>
              <w:t>»</w:t>
            </w:r>
          </w:p>
          <w:p w:rsidR="002D0C34" w:rsidRPr="00431DAB" w:rsidRDefault="002D0C34" w:rsidP="00431DAB">
            <w:r w:rsidRPr="00431DAB">
              <w:rPr>
                <w:sz w:val="22"/>
                <w:szCs w:val="22"/>
              </w:rPr>
              <w:t>656056,Россия, Алтайский край, г</w:t>
            </w:r>
            <w:proofErr w:type="gramStart"/>
            <w:r w:rsidRPr="00431DAB">
              <w:rPr>
                <w:sz w:val="22"/>
                <w:szCs w:val="22"/>
              </w:rPr>
              <w:t>.Б</w:t>
            </w:r>
            <w:proofErr w:type="gramEnd"/>
            <w:r w:rsidRPr="00431DAB">
              <w:rPr>
                <w:sz w:val="22"/>
                <w:szCs w:val="22"/>
              </w:rPr>
              <w:t>арнаул, ул.Гоголя, д.36</w:t>
            </w:r>
          </w:p>
          <w:p w:rsidR="002D0C34" w:rsidRPr="00431DAB" w:rsidRDefault="00AC58FB" w:rsidP="00431DAB">
            <w:pPr>
              <w:ind w:right="566"/>
            </w:pPr>
            <w:r w:rsidRPr="00431DAB">
              <w:rPr>
                <w:sz w:val="22"/>
                <w:szCs w:val="22"/>
              </w:rPr>
              <w:t xml:space="preserve">тел. </w:t>
            </w:r>
            <w:r w:rsidR="002D0C34" w:rsidRPr="00431DAB">
              <w:rPr>
                <w:sz w:val="22"/>
                <w:szCs w:val="22"/>
              </w:rPr>
              <w:t xml:space="preserve">(3852) 200-233 – </w:t>
            </w:r>
            <w:proofErr w:type="gramStart"/>
            <w:r w:rsidR="002D0C34" w:rsidRPr="00431DAB">
              <w:rPr>
                <w:sz w:val="22"/>
                <w:szCs w:val="22"/>
              </w:rPr>
              <w:t>многоканальный</w:t>
            </w:r>
            <w:proofErr w:type="gramEnd"/>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3</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
            </w:pPr>
            <w:r w:rsidRPr="00431DAB">
              <w:rPr>
                <w:sz w:val="22"/>
                <w:szCs w:val="22"/>
              </w:rPr>
              <w:t xml:space="preserve">Предмет договора </w:t>
            </w:r>
          </w:p>
        </w:tc>
        <w:tc>
          <w:tcPr>
            <w:tcW w:w="7087" w:type="dxa"/>
            <w:tcBorders>
              <w:top w:val="single" w:sz="4" w:space="0" w:color="auto"/>
              <w:left w:val="single" w:sz="4" w:space="0" w:color="auto"/>
              <w:bottom w:val="single" w:sz="4" w:space="0" w:color="auto"/>
              <w:right w:val="single" w:sz="4" w:space="0" w:color="auto"/>
            </w:tcBorders>
          </w:tcPr>
          <w:p w:rsidR="005A531E" w:rsidRPr="00735E5E" w:rsidRDefault="008F2669" w:rsidP="005B6FAF">
            <w:pPr>
              <w:rPr>
                <w:color w:val="000000" w:themeColor="text1"/>
              </w:rPr>
            </w:pPr>
            <w:r w:rsidRPr="00735E5E">
              <w:rPr>
                <w:color w:val="000000" w:themeColor="text1"/>
                <w:sz w:val="22"/>
                <w:szCs w:val="22"/>
              </w:rPr>
              <w:t>П</w:t>
            </w:r>
            <w:r w:rsidR="005B6FAF" w:rsidRPr="00735E5E">
              <w:rPr>
                <w:color w:val="000000" w:themeColor="text1"/>
                <w:sz w:val="22"/>
                <w:szCs w:val="22"/>
              </w:rPr>
              <w:t>оставка</w:t>
            </w:r>
            <w:r w:rsidRPr="00735E5E">
              <w:rPr>
                <w:color w:val="000000" w:themeColor="text1"/>
                <w:sz w:val="22"/>
                <w:szCs w:val="22"/>
              </w:rPr>
              <w:t xml:space="preserve"> сварочного оборудования</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4</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
            </w:pPr>
            <w:r w:rsidRPr="00431DAB">
              <w:rPr>
                <w:sz w:val="22"/>
                <w:szCs w:val="22"/>
              </w:rPr>
              <w:t xml:space="preserve">Место поставки товара </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8F2669" w:rsidP="00431DAB">
            <w:pPr>
              <w:ind w:right="566"/>
            </w:pPr>
            <w:r w:rsidRPr="00431DAB">
              <w:rPr>
                <w:bCs/>
                <w:sz w:val="22"/>
                <w:szCs w:val="22"/>
              </w:rPr>
              <w:t>По адресу участника, признанному победителем в данном запросе предложений.</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5</w:t>
            </w:r>
          </w:p>
        </w:tc>
        <w:tc>
          <w:tcPr>
            <w:tcW w:w="2694" w:type="dxa"/>
            <w:tcBorders>
              <w:top w:val="single" w:sz="4" w:space="0" w:color="auto"/>
              <w:left w:val="single" w:sz="4" w:space="0" w:color="auto"/>
              <w:bottom w:val="single" w:sz="4" w:space="0" w:color="auto"/>
              <w:right w:val="single" w:sz="4" w:space="0" w:color="auto"/>
            </w:tcBorders>
          </w:tcPr>
          <w:p w:rsidR="005A531E" w:rsidRPr="00317CDD" w:rsidRDefault="005A531E" w:rsidP="00431DAB">
            <w:pPr>
              <w:ind w:right="-56"/>
            </w:pPr>
            <w:r w:rsidRPr="00317CDD">
              <w:rPr>
                <w:sz w:val="22"/>
                <w:szCs w:val="22"/>
              </w:rPr>
              <w:t xml:space="preserve">Условия и сроки (периоды) поставки </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465078" w:rsidP="005B6FAF">
            <w:r>
              <w:rPr>
                <w:sz w:val="22"/>
                <w:szCs w:val="22"/>
              </w:rPr>
              <w:t>Поставщик осуществляет передачу т</w:t>
            </w:r>
            <w:r w:rsidR="005B6FAF">
              <w:rPr>
                <w:sz w:val="22"/>
                <w:szCs w:val="22"/>
              </w:rPr>
              <w:t>овара</w:t>
            </w:r>
            <w:r w:rsidR="005A531E" w:rsidRPr="00431DAB">
              <w:rPr>
                <w:sz w:val="22"/>
                <w:szCs w:val="22"/>
              </w:rPr>
              <w:t xml:space="preserve"> </w:t>
            </w:r>
            <w:r w:rsidR="00427837" w:rsidRPr="00465078">
              <w:rPr>
                <w:sz w:val="22"/>
                <w:szCs w:val="22"/>
              </w:rPr>
              <w:t>согласно</w:t>
            </w:r>
            <w:r w:rsidRPr="00465078">
              <w:rPr>
                <w:sz w:val="22"/>
                <w:szCs w:val="22"/>
              </w:rPr>
              <w:t xml:space="preserve"> п. 4 договора поставки</w:t>
            </w:r>
            <w:r w:rsidR="005A531E" w:rsidRPr="00465078">
              <w:rPr>
                <w:sz w:val="22"/>
                <w:szCs w:val="22"/>
              </w:rPr>
              <w:t xml:space="preserve"> </w:t>
            </w:r>
            <w:r w:rsidRPr="00465078">
              <w:rPr>
                <w:bCs/>
                <w:sz w:val="22"/>
                <w:szCs w:val="22"/>
              </w:rPr>
              <w:t>(</w:t>
            </w:r>
            <w:r w:rsidRPr="0059195C">
              <w:rPr>
                <w:bCs/>
                <w:sz w:val="22"/>
                <w:szCs w:val="22"/>
              </w:rPr>
              <w:t xml:space="preserve">приложение </w:t>
            </w:r>
            <w:r w:rsidRPr="00F4760D">
              <w:rPr>
                <w:bCs/>
                <w:sz w:val="22"/>
                <w:szCs w:val="22"/>
              </w:rPr>
              <w:t>№ 2 к</w:t>
            </w:r>
            <w:r w:rsidRPr="0059195C">
              <w:rPr>
                <w:bCs/>
                <w:sz w:val="22"/>
                <w:szCs w:val="22"/>
              </w:rPr>
              <w:t xml:space="preserve"> извещению)</w:t>
            </w:r>
            <w:r>
              <w:rPr>
                <w:bCs/>
                <w:sz w:val="22"/>
                <w:szCs w:val="22"/>
              </w:rPr>
              <w:t xml:space="preserve">. </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6</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27837">
            <w:pPr>
              <w:ind w:right="-56"/>
            </w:pPr>
            <w:r w:rsidRPr="00431DAB">
              <w:rPr>
                <w:sz w:val="22"/>
                <w:szCs w:val="22"/>
              </w:rPr>
              <w:t xml:space="preserve">Форма, порядок и сроки оплаты поставки товаров </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5A531E" w:rsidP="00431DAB">
            <w:r w:rsidRPr="00431DAB">
              <w:rPr>
                <w:sz w:val="22"/>
                <w:szCs w:val="22"/>
              </w:rPr>
              <w:t>Форма оплаты:  Безналичный расчет, в российских рублях.</w:t>
            </w:r>
          </w:p>
          <w:p w:rsidR="005A531E" w:rsidRDefault="005A531E" w:rsidP="00431DAB">
            <w:pPr>
              <w:pStyle w:val="af0"/>
              <w:tabs>
                <w:tab w:val="left" w:pos="318"/>
              </w:tabs>
              <w:spacing w:after="0"/>
              <w:ind w:left="20" w:right="280"/>
              <w:rPr>
                <w:szCs w:val="22"/>
              </w:rPr>
            </w:pPr>
            <w:r w:rsidRPr="00431DAB">
              <w:rPr>
                <w:sz w:val="22"/>
                <w:szCs w:val="22"/>
              </w:rPr>
              <w:t xml:space="preserve">Срок и порядок оплаты: </w:t>
            </w:r>
          </w:p>
          <w:p w:rsidR="00465078" w:rsidRDefault="00465078" w:rsidP="00465078">
            <w:pPr>
              <w:pStyle w:val="af0"/>
              <w:tabs>
                <w:tab w:val="left" w:pos="318"/>
              </w:tabs>
              <w:spacing w:after="0"/>
              <w:ind w:left="20" w:right="280"/>
              <w:rPr>
                <w:bCs/>
                <w:szCs w:val="22"/>
              </w:rPr>
            </w:pPr>
            <w:r w:rsidRPr="0059195C">
              <w:rPr>
                <w:bCs/>
                <w:sz w:val="22"/>
                <w:szCs w:val="22"/>
              </w:rPr>
              <w:t>Согласно п.3 проекта договора поста</w:t>
            </w:r>
            <w:r>
              <w:rPr>
                <w:bCs/>
                <w:sz w:val="22"/>
                <w:szCs w:val="22"/>
              </w:rPr>
              <w:t>в</w:t>
            </w:r>
            <w:r w:rsidRPr="0059195C">
              <w:rPr>
                <w:bCs/>
                <w:sz w:val="22"/>
                <w:szCs w:val="22"/>
              </w:rPr>
              <w:t xml:space="preserve">ки (приложение </w:t>
            </w:r>
            <w:r w:rsidRPr="00F4760D">
              <w:rPr>
                <w:bCs/>
                <w:sz w:val="22"/>
                <w:szCs w:val="22"/>
              </w:rPr>
              <w:t>№ 2 к</w:t>
            </w:r>
            <w:r w:rsidRPr="0059195C">
              <w:rPr>
                <w:bCs/>
                <w:sz w:val="22"/>
                <w:szCs w:val="22"/>
              </w:rPr>
              <w:t xml:space="preserve"> извещению)</w:t>
            </w:r>
          </w:p>
          <w:p w:rsidR="005A531E" w:rsidRPr="00431DAB" w:rsidRDefault="005A531E" w:rsidP="005B6FAF">
            <w:pPr>
              <w:pStyle w:val="af0"/>
              <w:tabs>
                <w:tab w:val="left" w:pos="318"/>
              </w:tabs>
              <w:spacing w:after="0"/>
              <w:ind w:left="20" w:right="280"/>
              <w:rPr>
                <w:szCs w:val="22"/>
              </w:rPr>
            </w:pPr>
            <w:r w:rsidRPr="00431DAB">
              <w:rPr>
                <w:sz w:val="22"/>
                <w:szCs w:val="22"/>
              </w:rPr>
              <w:t>Расчет по договору</w:t>
            </w:r>
            <w:r w:rsidR="005B6FAF">
              <w:rPr>
                <w:sz w:val="22"/>
                <w:szCs w:val="22"/>
              </w:rPr>
              <w:t xml:space="preserve"> поставки</w:t>
            </w:r>
            <w:r w:rsidRPr="00431DAB">
              <w:rPr>
                <w:sz w:val="22"/>
                <w:szCs w:val="22"/>
              </w:rPr>
              <w:t xml:space="preserve"> производится</w:t>
            </w:r>
            <w:r w:rsidR="005B6FAF">
              <w:rPr>
                <w:sz w:val="22"/>
                <w:szCs w:val="22"/>
              </w:rPr>
              <w:t xml:space="preserve"> в безналичной форме, путем </w:t>
            </w:r>
            <w:r w:rsidRPr="00431DAB">
              <w:rPr>
                <w:sz w:val="22"/>
                <w:szCs w:val="22"/>
              </w:rPr>
              <w:t>перечисления денежных средств на расчетный счет Поставщика</w:t>
            </w:r>
            <w:r w:rsidR="005B6FAF">
              <w:rPr>
                <w:sz w:val="22"/>
                <w:szCs w:val="22"/>
              </w:rPr>
              <w:t>.</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7</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317CDD">
            <w:pPr>
              <w:ind w:right="-56"/>
            </w:pPr>
            <w:r w:rsidRPr="00431DAB">
              <w:rPr>
                <w:sz w:val="22"/>
                <w:szCs w:val="22"/>
              </w:rPr>
              <w:t>Начальная/</w:t>
            </w:r>
            <w:r w:rsidR="00317CDD">
              <w:rPr>
                <w:sz w:val="22"/>
                <w:szCs w:val="22"/>
              </w:rPr>
              <w:t>минимальная</w:t>
            </w:r>
            <w:r w:rsidRPr="00431DAB">
              <w:rPr>
                <w:sz w:val="22"/>
                <w:szCs w:val="22"/>
              </w:rPr>
              <w:t xml:space="preserve"> цена договора</w:t>
            </w:r>
          </w:p>
        </w:tc>
        <w:tc>
          <w:tcPr>
            <w:tcW w:w="7087" w:type="dxa"/>
            <w:tcBorders>
              <w:top w:val="single" w:sz="4" w:space="0" w:color="auto"/>
              <w:left w:val="single" w:sz="4" w:space="0" w:color="auto"/>
              <w:bottom w:val="single" w:sz="4" w:space="0" w:color="auto"/>
              <w:right w:val="single" w:sz="4" w:space="0" w:color="auto"/>
            </w:tcBorders>
          </w:tcPr>
          <w:p w:rsidR="005A531E" w:rsidRPr="00735E5E" w:rsidRDefault="005E3ECB" w:rsidP="005B6FAF">
            <w:pPr>
              <w:rPr>
                <w:color w:val="000000" w:themeColor="text1"/>
                <w:highlight w:val="yellow"/>
              </w:rPr>
            </w:pPr>
            <w:r>
              <w:rPr>
                <w:bCs/>
                <w:color w:val="000000" w:themeColor="text1"/>
                <w:sz w:val="22"/>
                <w:szCs w:val="22"/>
              </w:rPr>
              <w:t>181 550 руб.</w:t>
            </w:r>
          </w:p>
        </w:tc>
      </w:tr>
      <w:tr w:rsidR="005A531E" w:rsidRPr="00431DAB" w:rsidTr="006D721D">
        <w:trPr>
          <w:trHeight w:val="798"/>
        </w:trPr>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8</w:t>
            </w:r>
          </w:p>
        </w:tc>
        <w:tc>
          <w:tcPr>
            <w:tcW w:w="2694" w:type="dxa"/>
            <w:tcBorders>
              <w:top w:val="single" w:sz="4" w:space="0" w:color="auto"/>
              <w:left w:val="single" w:sz="4" w:space="0" w:color="auto"/>
              <w:bottom w:val="single" w:sz="4" w:space="0" w:color="auto"/>
              <w:right w:val="single" w:sz="4" w:space="0" w:color="auto"/>
            </w:tcBorders>
          </w:tcPr>
          <w:p w:rsidR="00382266" w:rsidRPr="006D721D" w:rsidRDefault="005A531E" w:rsidP="00431DAB">
            <w:pPr>
              <w:ind w:right="-56"/>
            </w:pPr>
            <w:r w:rsidRPr="00431DAB">
              <w:rPr>
                <w:sz w:val="22"/>
                <w:szCs w:val="22"/>
              </w:rPr>
              <w:t>Требования  к сроку гарантии,     качеству поставляемого товара</w:t>
            </w:r>
          </w:p>
        </w:tc>
        <w:tc>
          <w:tcPr>
            <w:tcW w:w="7087" w:type="dxa"/>
            <w:tcBorders>
              <w:top w:val="single" w:sz="4" w:space="0" w:color="auto"/>
              <w:left w:val="single" w:sz="4" w:space="0" w:color="auto"/>
              <w:bottom w:val="single" w:sz="4" w:space="0" w:color="auto"/>
              <w:right w:val="single" w:sz="4" w:space="0" w:color="auto"/>
            </w:tcBorders>
          </w:tcPr>
          <w:p w:rsidR="00465078" w:rsidRDefault="00465078" w:rsidP="00465078">
            <w:pPr>
              <w:pStyle w:val="af0"/>
              <w:tabs>
                <w:tab w:val="left" w:pos="318"/>
              </w:tabs>
              <w:spacing w:after="0"/>
              <w:ind w:left="20" w:right="280"/>
              <w:rPr>
                <w:bCs/>
                <w:szCs w:val="22"/>
              </w:rPr>
            </w:pPr>
            <w:r w:rsidRPr="0059195C">
              <w:rPr>
                <w:bCs/>
                <w:sz w:val="22"/>
                <w:szCs w:val="22"/>
              </w:rPr>
              <w:t>Согласно п.</w:t>
            </w:r>
            <w:r>
              <w:rPr>
                <w:bCs/>
                <w:sz w:val="22"/>
                <w:szCs w:val="22"/>
              </w:rPr>
              <w:t>8</w:t>
            </w:r>
            <w:r w:rsidRPr="0059195C">
              <w:rPr>
                <w:bCs/>
                <w:sz w:val="22"/>
                <w:szCs w:val="22"/>
              </w:rPr>
              <w:t xml:space="preserve"> проекта договора поста</w:t>
            </w:r>
            <w:r>
              <w:rPr>
                <w:bCs/>
                <w:sz w:val="22"/>
                <w:szCs w:val="22"/>
              </w:rPr>
              <w:t>в</w:t>
            </w:r>
            <w:r w:rsidRPr="0059195C">
              <w:rPr>
                <w:bCs/>
                <w:sz w:val="22"/>
                <w:szCs w:val="22"/>
              </w:rPr>
              <w:t xml:space="preserve">ки (приложение </w:t>
            </w:r>
            <w:r w:rsidRPr="00F4760D">
              <w:rPr>
                <w:bCs/>
                <w:sz w:val="22"/>
                <w:szCs w:val="22"/>
              </w:rPr>
              <w:t>№ 2 к</w:t>
            </w:r>
            <w:r w:rsidRPr="0059195C">
              <w:rPr>
                <w:bCs/>
                <w:sz w:val="22"/>
                <w:szCs w:val="22"/>
              </w:rPr>
              <w:t xml:space="preserve"> извещению)</w:t>
            </w:r>
          </w:p>
          <w:p w:rsidR="005A531E" w:rsidRPr="00431DAB" w:rsidRDefault="005A531E" w:rsidP="00431DAB">
            <w:pPr>
              <w:tabs>
                <w:tab w:val="left" w:pos="900"/>
                <w:tab w:val="left" w:pos="2520"/>
              </w:tabs>
            </w:pP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9</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
            </w:pPr>
            <w:r w:rsidRPr="00431DAB">
              <w:rPr>
                <w:sz w:val="22"/>
                <w:szCs w:val="22"/>
              </w:rPr>
              <w:t xml:space="preserve">Порядок и форма подачи </w:t>
            </w:r>
            <w:r w:rsidR="002D0C34" w:rsidRPr="00431DAB">
              <w:rPr>
                <w:sz w:val="22"/>
                <w:szCs w:val="22"/>
              </w:rPr>
              <w:t>предложений</w:t>
            </w:r>
            <w:r w:rsidRPr="00431DAB">
              <w:rPr>
                <w:sz w:val="22"/>
                <w:szCs w:val="22"/>
              </w:rPr>
              <w:t xml:space="preserve"> </w:t>
            </w:r>
          </w:p>
        </w:tc>
        <w:tc>
          <w:tcPr>
            <w:tcW w:w="7087" w:type="dxa"/>
            <w:tcBorders>
              <w:top w:val="single" w:sz="4" w:space="0" w:color="auto"/>
              <w:left w:val="single" w:sz="4" w:space="0" w:color="auto"/>
              <w:bottom w:val="single" w:sz="4" w:space="0" w:color="auto"/>
              <w:right w:val="single" w:sz="4" w:space="0" w:color="auto"/>
            </w:tcBorders>
          </w:tcPr>
          <w:p w:rsidR="00753F03" w:rsidRPr="00431DAB" w:rsidRDefault="009D04A3" w:rsidP="00431DAB">
            <w:r w:rsidRPr="00431DAB">
              <w:rPr>
                <w:sz w:val="22"/>
                <w:szCs w:val="22"/>
              </w:rPr>
              <w:t>Предложение</w:t>
            </w:r>
            <w:r w:rsidR="005A531E" w:rsidRPr="00431DAB">
              <w:rPr>
                <w:sz w:val="22"/>
                <w:szCs w:val="22"/>
              </w:rPr>
              <w:t xml:space="preserve"> подается по форме Приложение №</w:t>
            </w:r>
            <w:r w:rsidRPr="00431DAB">
              <w:rPr>
                <w:sz w:val="22"/>
                <w:szCs w:val="22"/>
              </w:rPr>
              <w:t>1</w:t>
            </w:r>
            <w:r w:rsidR="005A531E" w:rsidRPr="00431DAB">
              <w:rPr>
                <w:sz w:val="22"/>
                <w:szCs w:val="22"/>
              </w:rPr>
              <w:t xml:space="preserve"> к </w:t>
            </w:r>
            <w:r w:rsidRPr="00431DAB">
              <w:rPr>
                <w:sz w:val="22"/>
                <w:szCs w:val="22"/>
              </w:rPr>
              <w:t xml:space="preserve">настоящему </w:t>
            </w:r>
            <w:r w:rsidR="005A531E" w:rsidRPr="00431DAB">
              <w:rPr>
                <w:sz w:val="22"/>
                <w:szCs w:val="22"/>
              </w:rPr>
              <w:t xml:space="preserve">извещению.  </w:t>
            </w:r>
            <w:r w:rsidRPr="00431DAB">
              <w:rPr>
                <w:sz w:val="22"/>
                <w:szCs w:val="22"/>
              </w:rPr>
              <w:t>В предложении</w:t>
            </w:r>
            <w:r w:rsidR="005A531E" w:rsidRPr="00431DAB">
              <w:rPr>
                <w:sz w:val="22"/>
                <w:szCs w:val="22"/>
              </w:rPr>
              <w:t xml:space="preserve"> участник размещения заказа </w:t>
            </w:r>
            <w:r w:rsidRPr="00431DAB">
              <w:rPr>
                <w:sz w:val="22"/>
                <w:szCs w:val="22"/>
              </w:rPr>
              <w:t>указывает</w:t>
            </w:r>
            <w:r w:rsidR="005A531E" w:rsidRPr="00431DAB">
              <w:rPr>
                <w:sz w:val="22"/>
                <w:szCs w:val="22"/>
              </w:rPr>
              <w:t xml:space="preserve"> следующие </w:t>
            </w:r>
            <w:r w:rsidRPr="00431DAB">
              <w:rPr>
                <w:sz w:val="22"/>
                <w:szCs w:val="22"/>
              </w:rPr>
              <w:t>сведения</w:t>
            </w:r>
            <w:r w:rsidR="00753F03" w:rsidRPr="00431DAB">
              <w:rPr>
                <w:sz w:val="22"/>
                <w:szCs w:val="22"/>
              </w:rPr>
              <w:t>:</w:t>
            </w:r>
          </w:p>
          <w:p w:rsidR="00753F03" w:rsidRPr="00431DAB" w:rsidRDefault="005A531E" w:rsidP="00431DAB">
            <w:r w:rsidRPr="00431DAB">
              <w:rPr>
                <w:sz w:val="22"/>
                <w:szCs w:val="22"/>
              </w:rPr>
              <w:t>1)</w:t>
            </w:r>
            <w:r w:rsidR="002D0C34" w:rsidRPr="00431DAB">
              <w:rPr>
                <w:sz w:val="22"/>
                <w:szCs w:val="22"/>
              </w:rPr>
              <w:t xml:space="preserve"> Согласие на приобретение оборудования</w:t>
            </w:r>
            <w:r w:rsidR="005B6FAF">
              <w:rPr>
                <w:sz w:val="22"/>
                <w:szCs w:val="22"/>
              </w:rPr>
              <w:t>;</w:t>
            </w:r>
          </w:p>
          <w:p w:rsidR="002D0C34" w:rsidRPr="00431DAB" w:rsidRDefault="005A531E" w:rsidP="00431DAB">
            <w:r w:rsidRPr="00431DAB">
              <w:rPr>
                <w:sz w:val="22"/>
                <w:szCs w:val="22"/>
              </w:rPr>
              <w:t xml:space="preserve">2) </w:t>
            </w:r>
            <w:r w:rsidR="002D0C34" w:rsidRPr="00431DAB">
              <w:rPr>
                <w:sz w:val="22"/>
                <w:szCs w:val="22"/>
              </w:rPr>
              <w:t>Ценовое предложение</w:t>
            </w:r>
            <w:r w:rsidR="005B6FAF">
              <w:rPr>
                <w:sz w:val="22"/>
                <w:szCs w:val="22"/>
              </w:rPr>
              <w:t>;</w:t>
            </w:r>
          </w:p>
          <w:p w:rsidR="005A531E" w:rsidRPr="00431DAB" w:rsidRDefault="005A531E" w:rsidP="00431DAB">
            <w:r w:rsidRPr="00431DAB">
              <w:rPr>
                <w:sz w:val="22"/>
                <w:szCs w:val="22"/>
              </w:rPr>
              <w:t xml:space="preserve">3) </w:t>
            </w:r>
            <w:r w:rsidR="002D0C34" w:rsidRPr="00431DAB">
              <w:rPr>
                <w:sz w:val="22"/>
                <w:szCs w:val="22"/>
              </w:rPr>
              <w:t>Желаемые ус</w:t>
            </w:r>
            <w:r w:rsidR="00382266">
              <w:rPr>
                <w:sz w:val="22"/>
                <w:szCs w:val="22"/>
              </w:rPr>
              <w:t>ловия, сроки и место поставки то</w:t>
            </w:r>
            <w:r w:rsidR="002D0C34" w:rsidRPr="00431DAB">
              <w:rPr>
                <w:sz w:val="22"/>
                <w:szCs w:val="22"/>
              </w:rPr>
              <w:t>вара</w:t>
            </w:r>
            <w:r w:rsidRPr="00431DAB">
              <w:rPr>
                <w:sz w:val="22"/>
                <w:szCs w:val="22"/>
              </w:rPr>
              <w:t>.</w:t>
            </w:r>
          </w:p>
          <w:p w:rsidR="005A531E" w:rsidRDefault="005A531E" w:rsidP="00F1123C">
            <w:pPr>
              <w:ind w:right="34"/>
            </w:pPr>
            <w:r w:rsidRPr="00431DAB">
              <w:rPr>
                <w:sz w:val="22"/>
                <w:szCs w:val="22"/>
              </w:rPr>
              <w:t xml:space="preserve">Для участия в запросе </w:t>
            </w:r>
            <w:r w:rsidR="002D0C34" w:rsidRPr="00431DAB">
              <w:rPr>
                <w:sz w:val="22"/>
                <w:szCs w:val="22"/>
              </w:rPr>
              <w:t>предложений</w:t>
            </w:r>
            <w:r w:rsidRPr="00431DAB">
              <w:rPr>
                <w:sz w:val="22"/>
                <w:szCs w:val="22"/>
              </w:rPr>
              <w:t xml:space="preserve"> участник закупки, получивший аккредитацию на электронной площадке, подает заявку на участие в запросе </w:t>
            </w:r>
            <w:r w:rsidR="002D0C34" w:rsidRPr="00431DAB">
              <w:rPr>
                <w:sz w:val="22"/>
                <w:szCs w:val="22"/>
              </w:rPr>
              <w:t>предложений</w:t>
            </w:r>
            <w:r w:rsidRPr="00431DAB">
              <w:rPr>
                <w:sz w:val="22"/>
                <w:szCs w:val="22"/>
              </w:rPr>
              <w:t xml:space="preserve">. Заявка на участие в запросе </w:t>
            </w:r>
            <w:r w:rsidR="002D0C34" w:rsidRPr="00431DAB">
              <w:rPr>
                <w:sz w:val="22"/>
                <w:szCs w:val="22"/>
              </w:rPr>
              <w:t xml:space="preserve">предложений подается </w:t>
            </w:r>
            <w:r w:rsidRPr="00431DAB">
              <w:rPr>
                <w:sz w:val="22"/>
                <w:szCs w:val="22"/>
              </w:rPr>
              <w:t>в форме электронного документа</w:t>
            </w:r>
            <w:r w:rsidR="002D0C34" w:rsidRPr="00431DAB">
              <w:rPr>
                <w:sz w:val="22"/>
                <w:szCs w:val="22"/>
              </w:rPr>
              <w:t xml:space="preserve"> в отсканированном виде</w:t>
            </w:r>
            <w:r w:rsidRPr="00431DAB">
              <w:rPr>
                <w:sz w:val="22"/>
                <w:szCs w:val="22"/>
              </w:rPr>
              <w:t xml:space="preserve"> и должна быть подписана </w:t>
            </w:r>
            <w:r w:rsidR="002D0C34" w:rsidRPr="00431DAB">
              <w:rPr>
                <w:sz w:val="22"/>
                <w:szCs w:val="22"/>
              </w:rPr>
              <w:t>уполномоченным лицом и скреплена печатью организации.</w:t>
            </w:r>
            <w:r w:rsidRPr="00431DAB">
              <w:rPr>
                <w:sz w:val="22"/>
                <w:szCs w:val="22"/>
              </w:rPr>
              <w:t xml:space="preserve"> </w:t>
            </w:r>
          </w:p>
          <w:p w:rsidR="00465078" w:rsidRPr="00F1123C" w:rsidRDefault="00465078" w:rsidP="00F1123C">
            <w:pPr>
              <w:ind w:right="34"/>
            </w:pPr>
            <w:r w:rsidRPr="00F1123C">
              <w:rPr>
                <w:sz w:val="22"/>
                <w:szCs w:val="22"/>
              </w:rPr>
              <w:t>В случае побед</w:t>
            </w:r>
            <w:r w:rsidR="00317CDD" w:rsidRPr="00F1123C">
              <w:rPr>
                <w:sz w:val="22"/>
                <w:szCs w:val="22"/>
              </w:rPr>
              <w:t xml:space="preserve">ы в запросе предложений, победитель, для заключения договора </w:t>
            </w:r>
            <w:proofErr w:type="gramStart"/>
            <w:r w:rsidR="00317CDD" w:rsidRPr="00F1123C">
              <w:rPr>
                <w:sz w:val="22"/>
                <w:szCs w:val="22"/>
              </w:rPr>
              <w:t>предоставляет следующие документы</w:t>
            </w:r>
            <w:proofErr w:type="gramEnd"/>
            <w:r w:rsidR="00317CDD" w:rsidRPr="00F1123C">
              <w:rPr>
                <w:sz w:val="22"/>
                <w:szCs w:val="22"/>
              </w:rPr>
              <w:t>:</w:t>
            </w:r>
          </w:p>
          <w:p w:rsidR="00317CDD" w:rsidRPr="00F1123C" w:rsidRDefault="006D721D" w:rsidP="00F1123C">
            <w:pPr>
              <w:ind w:right="34"/>
            </w:pPr>
            <w:r w:rsidRPr="00F1123C">
              <w:rPr>
                <w:sz w:val="22"/>
                <w:szCs w:val="22"/>
              </w:rPr>
              <w:t xml:space="preserve">1) </w:t>
            </w:r>
            <w:r w:rsidR="00317CDD" w:rsidRPr="00F1123C">
              <w:rPr>
                <w:sz w:val="22"/>
                <w:szCs w:val="22"/>
              </w:rPr>
              <w:t xml:space="preserve">Копия выписки из ЕГЛЮЛ, </w:t>
            </w:r>
            <w:proofErr w:type="gramStart"/>
            <w:r w:rsidR="00317CDD" w:rsidRPr="00F1123C">
              <w:rPr>
                <w:sz w:val="22"/>
                <w:szCs w:val="22"/>
              </w:rPr>
              <w:t>полученную</w:t>
            </w:r>
            <w:proofErr w:type="gramEnd"/>
            <w:r w:rsidR="00317CDD" w:rsidRPr="00F1123C">
              <w:rPr>
                <w:sz w:val="22"/>
                <w:szCs w:val="22"/>
              </w:rPr>
              <w:t xml:space="preserve"> не ранее чем за один месяц до даты подачи заявки, заверенная </w:t>
            </w:r>
            <w:r w:rsidR="00F1123C" w:rsidRPr="00F1123C">
              <w:rPr>
                <w:sz w:val="22"/>
                <w:szCs w:val="22"/>
              </w:rPr>
              <w:t>участником</w:t>
            </w:r>
            <w:r w:rsidR="00F1123C">
              <w:rPr>
                <w:sz w:val="22"/>
                <w:szCs w:val="22"/>
              </w:rPr>
              <w:t>;</w:t>
            </w:r>
          </w:p>
          <w:p w:rsidR="00317CDD" w:rsidRPr="00F1123C" w:rsidRDefault="006D721D" w:rsidP="00F1123C">
            <w:pPr>
              <w:ind w:right="34"/>
            </w:pPr>
            <w:r w:rsidRPr="00F1123C">
              <w:rPr>
                <w:sz w:val="22"/>
                <w:szCs w:val="22"/>
              </w:rPr>
              <w:t xml:space="preserve">2) </w:t>
            </w:r>
            <w:r w:rsidR="00317CDD" w:rsidRPr="00F1123C">
              <w:rPr>
                <w:sz w:val="22"/>
                <w:szCs w:val="22"/>
              </w:rPr>
              <w:t xml:space="preserve">Копии свидетельства ИНН, ОГРН, заверенные </w:t>
            </w:r>
            <w:r w:rsidR="00F1123C" w:rsidRPr="00F1123C">
              <w:rPr>
                <w:sz w:val="22"/>
                <w:szCs w:val="22"/>
              </w:rPr>
              <w:t>участником</w:t>
            </w:r>
            <w:r w:rsidR="00F1123C">
              <w:rPr>
                <w:sz w:val="22"/>
                <w:szCs w:val="22"/>
              </w:rPr>
              <w:t>;</w:t>
            </w:r>
          </w:p>
          <w:p w:rsidR="00F1123C" w:rsidRPr="00F1123C" w:rsidRDefault="00F1123C" w:rsidP="00F1123C">
            <w:pPr>
              <w:jc w:val="both"/>
            </w:pPr>
            <w:r w:rsidRPr="00F1123C">
              <w:rPr>
                <w:sz w:val="22"/>
                <w:szCs w:val="22"/>
              </w:rPr>
              <w:t>3)</w:t>
            </w:r>
            <w:r w:rsidR="000350F8" w:rsidRPr="00F1123C">
              <w:rPr>
                <w:sz w:val="22"/>
                <w:szCs w:val="22"/>
              </w:rPr>
              <w:t xml:space="preserve"> </w:t>
            </w:r>
            <w:r w:rsidRPr="00F1123C">
              <w:rPr>
                <w:sz w:val="22"/>
                <w:szCs w:val="22"/>
              </w:rPr>
              <w:t>Копия действующего устава, заверенная участником</w:t>
            </w:r>
            <w:r>
              <w:rPr>
                <w:sz w:val="22"/>
                <w:szCs w:val="22"/>
              </w:rPr>
              <w:t>;</w:t>
            </w:r>
          </w:p>
          <w:p w:rsidR="00F1123C" w:rsidRPr="00F1123C" w:rsidRDefault="00F1123C" w:rsidP="00F1123C">
            <w:pPr>
              <w:jc w:val="both"/>
            </w:pPr>
            <w:r w:rsidRPr="00F1123C">
              <w:rPr>
                <w:sz w:val="22"/>
                <w:szCs w:val="22"/>
              </w:rPr>
              <w:t>4) Копия бухгалтерского баланса с отчетом о прибылях и убытках за последний отчетный период;</w:t>
            </w:r>
          </w:p>
          <w:p w:rsidR="00317CDD" w:rsidRPr="000350F8" w:rsidRDefault="00F1123C" w:rsidP="00F1123C">
            <w:pPr>
              <w:jc w:val="both"/>
              <w:rPr>
                <w:color w:val="FF0000"/>
              </w:rPr>
            </w:pPr>
            <w:r w:rsidRPr="00F1123C">
              <w:rPr>
                <w:sz w:val="22"/>
                <w:szCs w:val="22"/>
              </w:rPr>
              <w:t>5) заверенные Участником копии документов, подтверждающие полномочия лица, подписавшего Предложение.</w:t>
            </w:r>
            <w:r w:rsidR="000350F8">
              <w:rPr>
                <w:sz w:val="22"/>
                <w:szCs w:val="22"/>
              </w:rPr>
              <w:t xml:space="preserve">   </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108"/>
            </w:pPr>
            <w:r w:rsidRPr="00431DAB">
              <w:rPr>
                <w:sz w:val="22"/>
                <w:szCs w:val="22"/>
              </w:rPr>
              <w:t>10</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r w:rsidRPr="00431DAB">
              <w:rPr>
                <w:sz w:val="22"/>
                <w:szCs w:val="22"/>
              </w:rPr>
              <w:t xml:space="preserve">Даты начала и окончания подачи </w:t>
            </w:r>
            <w:r w:rsidR="002D0C34" w:rsidRPr="00431DAB">
              <w:rPr>
                <w:sz w:val="22"/>
                <w:szCs w:val="22"/>
              </w:rPr>
              <w:t>предложений</w:t>
            </w:r>
            <w:r w:rsidRPr="00431DAB">
              <w:rPr>
                <w:sz w:val="22"/>
                <w:szCs w:val="22"/>
              </w:rPr>
              <w:t xml:space="preserve"> </w:t>
            </w:r>
          </w:p>
        </w:tc>
        <w:tc>
          <w:tcPr>
            <w:tcW w:w="7087" w:type="dxa"/>
            <w:tcBorders>
              <w:top w:val="single" w:sz="4" w:space="0" w:color="auto"/>
              <w:left w:val="single" w:sz="4" w:space="0" w:color="auto"/>
              <w:bottom w:val="single" w:sz="4" w:space="0" w:color="auto"/>
              <w:right w:val="single" w:sz="4" w:space="0" w:color="auto"/>
            </w:tcBorders>
          </w:tcPr>
          <w:p w:rsidR="005A531E" w:rsidRPr="00735E5E" w:rsidRDefault="005A531E" w:rsidP="00431DAB">
            <w:pPr>
              <w:ind w:right="566"/>
              <w:rPr>
                <w:color w:val="000000" w:themeColor="text1"/>
              </w:rPr>
            </w:pPr>
            <w:r w:rsidRPr="00735E5E">
              <w:rPr>
                <w:color w:val="000000" w:themeColor="text1"/>
                <w:sz w:val="22"/>
                <w:szCs w:val="22"/>
              </w:rPr>
              <w:t>Дата начала подачи с «</w:t>
            </w:r>
            <w:r w:rsidR="00735E5E" w:rsidRPr="00735E5E">
              <w:rPr>
                <w:color w:val="000000" w:themeColor="text1"/>
                <w:sz w:val="22"/>
                <w:szCs w:val="22"/>
              </w:rPr>
              <w:t>05</w:t>
            </w:r>
            <w:r w:rsidRPr="00735E5E">
              <w:rPr>
                <w:color w:val="000000" w:themeColor="text1"/>
                <w:sz w:val="22"/>
                <w:szCs w:val="22"/>
              </w:rPr>
              <w:t xml:space="preserve">» </w:t>
            </w:r>
            <w:r w:rsidR="00735E5E" w:rsidRPr="00735E5E">
              <w:rPr>
                <w:color w:val="000000" w:themeColor="text1"/>
                <w:sz w:val="22"/>
                <w:szCs w:val="22"/>
              </w:rPr>
              <w:t>апреля</w:t>
            </w:r>
            <w:r w:rsidRPr="00735E5E">
              <w:rPr>
                <w:color w:val="000000" w:themeColor="text1"/>
                <w:sz w:val="22"/>
                <w:szCs w:val="22"/>
              </w:rPr>
              <w:t xml:space="preserve"> 2013 г.</w:t>
            </w:r>
          </w:p>
          <w:p w:rsidR="005A531E" w:rsidRPr="00735E5E" w:rsidRDefault="005A531E" w:rsidP="00431DAB">
            <w:pPr>
              <w:ind w:right="566"/>
              <w:rPr>
                <w:color w:val="000000" w:themeColor="text1"/>
              </w:rPr>
            </w:pPr>
            <w:r w:rsidRPr="00735E5E">
              <w:rPr>
                <w:color w:val="000000" w:themeColor="text1"/>
                <w:sz w:val="22"/>
                <w:szCs w:val="22"/>
              </w:rPr>
              <w:t>Дата окончания подачи «</w:t>
            </w:r>
            <w:r w:rsidR="00735E5E" w:rsidRPr="00735E5E">
              <w:rPr>
                <w:color w:val="000000" w:themeColor="text1"/>
                <w:sz w:val="22"/>
                <w:szCs w:val="22"/>
              </w:rPr>
              <w:t>12</w:t>
            </w:r>
            <w:r w:rsidRPr="00735E5E">
              <w:rPr>
                <w:color w:val="000000" w:themeColor="text1"/>
                <w:sz w:val="22"/>
                <w:szCs w:val="22"/>
              </w:rPr>
              <w:t>»  апреля  2013 г.</w:t>
            </w:r>
          </w:p>
          <w:p w:rsidR="005A531E" w:rsidRPr="00431DAB" w:rsidRDefault="00735E5E" w:rsidP="00735E5E">
            <w:pPr>
              <w:ind w:right="566"/>
            </w:pPr>
            <w:r w:rsidRPr="00735E5E">
              <w:rPr>
                <w:color w:val="000000" w:themeColor="text1"/>
                <w:sz w:val="22"/>
                <w:szCs w:val="22"/>
              </w:rPr>
              <w:t>11</w:t>
            </w:r>
            <w:r w:rsidR="005A531E" w:rsidRPr="00735E5E">
              <w:rPr>
                <w:color w:val="000000" w:themeColor="text1"/>
                <w:sz w:val="22"/>
                <w:szCs w:val="22"/>
              </w:rPr>
              <w:t xml:space="preserve"> час. 00 мин. (время </w:t>
            </w:r>
            <w:r w:rsidRPr="00735E5E">
              <w:rPr>
                <w:color w:val="000000" w:themeColor="text1"/>
                <w:sz w:val="22"/>
                <w:szCs w:val="22"/>
              </w:rPr>
              <w:t>московское</w:t>
            </w:r>
            <w:r w:rsidR="005A531E" w:rsidRPr="00735E5E">
              <w:rPr>
                <w:color w:val="000000" w:themeColor="text1"/>
                <w:sz w:val="22"/>
                <w:szCs w:val="22"/>
              </w:rPr>
              <w:t>)</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108"/>
            </w:pPr>
            <w:r w:rsidRPr="00431DAB">
              <w:rPr>
                <w:sz w:val="22"/>
                <w:szCs w:val="22"/>
              </w:rPr>
              <w:t>11</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382266">
            <w:r w:rsidRPr="00431DAB">
              <w:rPr>
                <w:sz w:val="22"/>
                <w:szCs w:val="22"/>
              </w:rPr>
              <w:t xml:space="preserve">Размер обеспечения заявки на участие в запросе </w:t>
            </w:r>
            <w:r w:rsidR="00382266">
              <w:rPr>
                <w:sz w:val="22"/>
                <w:szCs w:val="22"/>
              </w:rPr>
              <w:t>предложений.</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2D0C34" w:rsidP="00431DAB">
            <w:r w:rsidRPr="00431DAB">
              <w:rPr>
                <w:sz w:val="22"/>
                <w:szCs w:val="22"/>
              </w:rPr>
              <w:t>Не требуется</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108"/>
            </w:pPr>
            <w:r w:rsidRPr="00431DAB">
              <w:rPr>
                <w:sz w:val="22"/>
                <w:szCs w:val="22"/>
              </w:rPr>
              <w:t>1</w:t>
            </w:r>
            <w:r w:rsidR="00431DAB">
              <w:rPr>
                <w:sz w:val="22"/>
                <w:szCs w:val="22"/>
              </w:rPr>
              <w:t>2</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 xml:space="preserve">Место нахождения </w:t>
            </w:r>
            <w:r w:rsidR="002D0C34" w:rsidRPr="00431DAB">
              <w:rPr>
                <w:sz w:val="22"/>
                <w:szCs w:val="22"/>
              </w:rPr>
              <w:t>Организатора</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2D0C34" w:rsidP="00431DAB">
            <w:pPr>
              <w:ind w:right="566"/>
            </w:pPr>
            <w:r w:rsidRPr="00431DAB">
              <w:rPr>
                <w:sz w:val="22"/>
                <w:szCs w:val="22"/>
              </w:rPr>
              <w:t>656056,Россия, Алтайский край, г</w:t>
            </w:r>
            <w:proofErr w:type="gramStart"/>
            <w:r w:rsidRPr="00431DAB">
              <w:rPr>
                <w:sz w:val="22"/>
                <w:szCs w:val="22"/>
              </w:rPr>
              <w:t>.Б</w:t>
            </w:r>
            <w:proofErr w:type="gramEnd"/>
            <w:r w:rsidRPr="00431DAB">
              <w:rPr>
                <w:sz w:val="22"/>
                <w:szCs w:val="22"/>
              </w:rPr>
              <w:t>арнаул, ул.Гоголя, д.36</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108"/>
            </w:pPr>
            <w:r w:rsidRPr="00431DAB">
              <w:rPr>
                <w:sz w:val="22"/>
                <w:szCs w:val="22"/>
              </w:rPr>
              <w:t>1</w:t>
            </w:r>
            <w:r w:rsidR="00431DAB">
              <w:rPr>
                <w:sz w:val="22"/>
                <w:szCs w:val="22"/>
              </w:rPr>
              <w:t>3</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Контактный телефон</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50246B" w:rsidP="00431DAB">
            <w:pPr>
              <w:ind w:right="566"/>
              <w:rPr>
                <w:lang w:val="en-US"/>
              </w:rPr>
            </w:pPr>
            <w:r>
              <w:rPr>
                <w:sz w:val="22"/>
                <w:szCs w:val="22"/>
                <w:lang w:val="en-US"/>
              </w:rPr>
              <w:t xml:space="preserve">8 </w:t>
            </w:r>
            <w:r w:rsidR="002D0C34" w:rsidRPr="00431DAB">
              <w:rPr>
                <w:sz w:val="22"/>
                <w:szCs w:val="22"/>
              </w:rPr>
              <w:t>(3852) 200-233 многоканальный</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108"/>
            </w:pPr>
            <w:r w:rsidRPr="00431DAB">
              <w:rPr>
                <w:sz w:val="22"/>
                <w:szCs w:val="22"/>
              </w:rPr>
              <w:t>1</w:t>
            </w:r>
            <w:r w:rsidR="00431DAB">
              <w:rPr>
                <w:sz w:val="22"/>
                <w:szCs w:val="22"/>
              </w:rPr>
              <w:t>4</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 xml:space="preserve">Электронная почта </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2D0C34" w:rsidP="00431DAB">
            <w:pPr>
              <w:ind w:right="566"/>
              <w:rPr>
                <w:lang w:val="en-US"/>
              </w:rPr>
            </w:pPr>
            <w:r w:rsidRPr="00431DAB">
              <w:rPr>
                <w:sz w:val="22"/>
                <w:szCs w:val="22"/>
              </w:rPr>
              <w:t>tender@goodwill-ru.com</w:t>
            </w:r>
          </w:p>
        </w:tc>
      </w:tr>
      <w:tr w:rsidR="005A531E" w:rsidRPr="00431DAB" w:rsidTr="00317CDD">
        <w:tc>
          <w:tcPr>
            <w:tcW w:w="567"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108"/>
            </w:pPr>
            <w:r w:rsidRPr="00431DAB">
              <w:rPr>
                <w:sz w:val="22"/>
                <w:szCs w:val="22"/>
              </w:rPr>
              <w:t>1</w:t>
            </w:r>
            <w:r w:rsidR="00431DAB">
              <w:rPr>
                <w:sz w:val="22"/>
                <w:szCs w:val="22"/>
              </w:rPr>
              <w:t>5</w:t>
            </w:r>
          </w:p>
        </w:tc>
        <w:tc>
          <w:tcPr>
            <w:tcW w:w="2694" w:type="dxa"/>
            <w:tcBorders>
              <w:top w:val="single" w:sz="4" w:space="0" w:color="auto"/>
              <w:left w:val="single" w:sz="4" w:space="0" w:color="auto"/>
              <w:bottom w:val="single" w:sz="4" w:space="0" w:color="auto"/>
              <w:right w:val="single" w:sz="4" w:space="0" w:color="auto"/>
            </w:tcBorders>
          </w:tcPr>
          <w:p w:rsidR="005A531E" w:rsidRPr="00431DAB" w:rsidRDefault="005A531E" w:rsidP="00431DAB">
            <w:pPr>
              <w:ind w:right="566"/>
            </w:pPr>
            <w:r w:rsidRPr="00431DAB">
              <w:rPr>
                <w:sz w:val="22"/>
                <w:szCs w:val="22"/>
              </w:rPr>
              <w:t xml:space="preserve">Контактное лицо </w:t>
            </w:r>
          </w:p>
        </w:tc>
        <w:tc>
          <w:tcPr>
            <w:tcW w:w="7087" w:type="dxa"/>
            <w:tcBorders>
              <w:top w:val="single" w:sz="4" w:space="0" w:color="auto"/>
              <w:left w:val="single" w:sz="4" w:space="0" w:color="auto"/>
              <w:bottom w:val="single" w:sz="4" w:space="0" w:color="auto"/>
              <w:right w:val="single" w:sz="4" w:space="0" w:color="auto"/>
            </w:tcBorders>
          </w:tcPr>
          <w:p w:rsidR="005A531E" w:rsidRPr="00431DAB" w:rsidRDefault="002D0C34" w:rsidP="00431DAB">
            <w:pPr>
              <w:ind w:right="566"/>
            </w:pPr>
            <w:proofErr w:type="spellStart"/>
            <w:r w:rsidRPr="00431DAB">
              <w:rPr>
                <w:sz w:val="22"/>
                <w:szCs w:val="22"/>
              </w:rPr>
              <w:t>Гасов</w:t>
            </w:r>
            <w:proofErr w:type="spellEnd"/>
            <w:r w:rsidRPr="00431DAB">
              <w:rPr>
                <w:sz w:val="22"/>
                <w:szCs w:val="22"/>
              </w:rPr>
              <w:t xml:space="preserve"> Андрей Викторович</w:t>
            </w:r>
          </w:p>
        </w:tc>
      </w:tr>
    </w:tbl>
    <w:p w:rsidR="00F1123C" w:rsidRDefault="00F1123C" w:rsidP="00AC58FB">
      <w:pPr>
        <w:rPr>
          <w:i/>
          <w:sz w:val="22"/>
          <w:szCs w:val="22"/>
        </w:rPr>
      </w:pPr>
    </w:p>
    <w:p w:rsidR="00F1123C" w:rsidRDefault="00F1123C" w:rsidP="00AC58FB">
      <w:pPr>
        <w:rPr>
          <w:i/>
          <w:sz w:val="22"/>
          <w:szCs w:val="22"/>
        </w:rPr>
      </w:pPr>
    </w:p>
    <w:p w:rsidR="00AC58FB" w:rsidRPr="00BA253F" w:rsidRDefault="00BA253F" w:rsidP="00AC58FB">
      <w:pPr>
        <w:rPr>
          <w:i/>
          <w:sz w:val="22"/>
          <w:szCs w:val="22"/>
        </w:rPr>
      </w:pPr>
      <w:r w:rsidRPr="00BA253F">
        <w:rPr>
          <w:i/>
          <w:sz w:val="22"/>
          <w:szCs w:val="22"/>
        </w:rPr>
        <w:lastRenderedPageBreak/>
        <w:t>(бланк организации)</w:t>
      </w:r>
    </w:p>
    <w:p w:rsidR="00AC58FB" w:rsidRPr="00431DAB" w:rsidRDefault="00AC58FB" w:rsidP="00AC58FB">
      <w:pPr>
        <w:jc w:val="right"/>
        <w:rPr>
          <w:sz w:val="22"/>
          <w:szCs w:val="22"/>
        </w:rPr>
      </w:pPr>
      <w:r w:rsidRPr="00431DAB">
        <w:rPr>
          <w:sz w:val="22"/>
          <w:szCs w:val="22"/>
        </w:rPr>
        <w:t>Приложение 1 к извещению.</w:t>
      </w:r>
    </w:p>
    <w:p w:rsidR="00AC58FB" w:rsidRPr="00431DAB" w:rsidRDefault="00AC58FB" w:rsidP="00AC58FB">
      <w:pPr>
        <w:jc w:val="right"/>
        <w:rPr>
          <w:sz w:val="22"/>
          <w:szCs w:val="22"/>
        </w:rPr>
      </w:pPr>
    </w:p>
    <w:p w:rsidR="00791E4E" w:rsidRPr="00431DAB" w:rsidRDefault="00791E4E" w:rsidP="00431DAB">
      <w:pPr>
        <w:pStyle w:val="2"/>
        <w:numPr>
          <w:ilvl w:val="0"/>
          <w:numId w:val="3"/>
        </w:numPr>
        <w:rPr>
          <w:sz w:val="22"/>
          <w:szCs w:val="22"/>
        </w:rPr>
      </w:pPr>
      <w:r w:rsidRPr="00431DAB">
        <w:rPr>
          <w:sz w:val="22"/>
          <w:szCs w:val="22"/>
        </w:rPr>
        <w:t>Письмо о подаче Заявки на участие в Запросе предложений (Форма 1)</w:t>
      </w:r>
    </w:p>
    <w:p w:rsidR="00791E4E" w:rsidRPr="00431DAB" w:rsidRDefault="00791E4E" w:rsidP="00791E4E">
      <w:pPr>
        <w:jc w:val="center"/>
        <w:rPr>
          <w:b/>
          <w:sz w:val="22"/>
          <w:szCs w:val="22"/>
        </w:rPr>
      </w:pPr>
      <w:r w:rsidRPr="00431DAB">
        <w:rPr>
          <w:b/>
          <w:sz w:val="22"/>
          <w:szCs w:val="22"/>
        </w:rPr>
        <w:t>________________________________________________________________________________</w:t>
      </w:r>
    </w:p>
    <w:p w:rsidR="00791E4E" w:rsidRPr="00431DAB" w:rsidRDefault="00791E4E" w:rsidP="00791E4E">
      <w:pPr>
        <w:jc w:val="center"/>
        <w:rPr>
          <w:sz w:val="22"/>
          <w:szCs w:val="22"/>
        </w:rPr>
      </w:pPr>
      <w:r w:rsidRPr="00431DAB">
        <w:rPr>
          <w:sz w:val="22"/>
          <w:szCs w:val="22"/>
        </w:rPr>
        <w:t>начало формы</w:t>
      </w:r>
    </w:p>
    <w:p w:rsidR="00791E4E" w:rsidRPr="00431DAB" w:rsidRDefault="00791E4E" w:rsidP="00791E4E">
      <w:pPr>
        <w:rPr>
          <w:i/>
          <w:sz w:val="22"/>
          <w:szCs w:val="22"/>
        </w:rPr>
      </w:pPr>
      <w:r w:rsidRPr="00431DAB">
        <w:rPr>
          <w:i/>
          <w:sz w:val="22"/>
          <w:szCs w:val="22"/>
        </w:rPr>
        <w:t>Бланк Участника</w:t>
      </w:r>
    </w:p>
    <w:p w:rsidR="00791E4E" w:rsidRPr="00431DAB" w:rsidRDefault="00791E4E" w:rsidP="00791E4E">
      <w:pPr>
        <w:rPr>
          <w:sz w:val="22"/>
          <w:szCs w:val="22"/>
        </w:rPr>
      </w:pPr>
      <w:r w:rsidRPr="00431DAB">
        <w:rPr>
          <w:sz w:val="22"/>
          <w:szCs w:val="22"/>
        </w:rPr>
        <w:t>№____________________</w:t>
      </w:r>
    </w:p>
    <w:p w:rsidR="00791E4E" w:rsidRPr="00431DAB" w:rsidRDefault="00791E4E" w:rsidP="00791E4E">
      <w:pPr>
        <w:rPr>
          <w:sz w:val="22"/>
          <w:szCs w:val="22"/>
        </w:rPr>
      </w:pPr>
      <w:r w:rsidRPr="00431DAB">
        <w:rPr>
          <w:sz w:val="22"/>
          <w:szCs w:val="22"/>
        </w:rPr>
        <w:t>От «_____»____________20__года</w:t>
      </w:r>
    </w:p>
    <w:p w:rsidR="00791E4E" w:rsidRPr="00431DAB" w:rsidRDefault="00791E4E" w:rsidP="00791E4E">
      <w:pPr>
        <w:rPr>
          <w:sz w:val="22"/>
          <w:szCs w:val="22"/>
        </w:rPr>
      </w:pPr>
    </w:p>
    <w:p w:rsidR="00791E4E" w:rsidRPr="00431DAB" w:rsidRDefault="00791E4E" w:rsidP="00791E4E">
      <w:pPr>
        <w:jc w:val="center"/>
        <w:rPr>
          <w:b/>
          <w:sz w:val="22"/>
          <w:szCs w:val="22"/>
        </w:rPr>
      </w:pPr>
      <w:r w:rsidRPr="00431DAB">
        <w:rPr>
          <w:b/>
          <w:sz w:val="22"/>
          <w:szCs w:val="22"/>
        </w:rPr>
        <w:t>Уважаемые господа!</w:t>
      </w:r>
    </w:p>
    <w:p w:rsidR="00791E4E" w:rsidRPr="00431DAB" w:rsidRDefault="00791E4E" w:rsidP="00791E4E">
      <w:pPr>
        <w:pStyle w:val="a7"/>
        <w:rPr>
          <w:sz w:val="22"/>
          <w:szCs w:val="22"/>
        </w:rPr>
      </w:pPr>
      <w:r w:rsidRPr="00431DAB">
        <w:rPr>
          <w:sz w:val="22"/>
          <w:szCs w:val="22"/>
        </w:rPr>
        <w:t>Изучив Извещение о проведении открытого Запроса предложени</w:t>
      </w:r>
      <w:r w:rsidR="00AC58FB" w:rsidRPr="00431DAB">
        <w:rPr>
          <w:sz w:val="22"/>
          <w:szCs w:val="22"/>
        </w:rPr>
        <w:t xml:space="preserve">й № ________, опубликованное на </w:t>
      </w:r>
      <w:r w:rsidRPr="00431DAB">
        <w:rPr>
          <w:sz w:val="22"/>
          <w:szCs w:val="22"/>
        </w:rPr>
        <w:t xml:space="preserve">сайте торговой системы </w:t>
      </w:r>
      <w:r w:rsidR="0059195C">
        <w:rPr>
          <w:sz w:val="22"/>
          <w:szCs w:val="22"/>
        </w:rPr>
        <w:t>«</w:t>
      </w:r>
      <w:proofErr w:type="spellStart"/>
      <w:r w:rsidR="00735E5E" w:rsidRPr="00735E5E">
        <w:rPr>
          <w:b/>
          <w:sz w:val="22"/>
          <w:szCs w:val="22"/>
          <w:u w:val="single"/>
        </w:rPr>
        <w:t>www.a-k-d.ru</w:t>
      </w:r>
      <w:proofErr w:type="spellEnd"/>
      <w:r w:rsidR="0059195C">
        <w:rPr>
          <w:sz w:val="22"/>
          <w:szCs w:val="22"/>
        </w:rPr>
        <w:t>»</w:t>
      </w:r>
      <w:r w:rsidRPr="00431DAB">
        <w:rPr>
          <w:sz w:val="22"/>
          <w:szCs w:val="22"/>
        </w:rPr>
        <w:t xml:space="preserve"> и Документацию о Запросе предложений, и принимая установленные в них требования и условия Запроса предложений, в том числе все условия Договора, включенного в Документацию о Запросе предложений, </w:t>
      </w:r>
    </w:p>
    <w:p w:rsidR="00791E4E" w:rsidRPr="00431DAB" w:rsidRDefault="00791E4E" w:rsidP="00791E4E">
      <w:pPr>
        <w:rPr>
          <w:sz w:val="22"/>
          <w:szCs w:val="22"/>
        </w:rPr>
      </w:pPr>
      <w:r w:rsidRPr="00431DAB">
        <w:rPr>
          <w:sz w:val="22"/>
          <w:szCs w:val="22"/>
        </w:rPr>
        <w:t>__________________________________________________________________</w:t>
      </w:r>
      <w:r w:rsidR="00EF4B7F">
        <w:rPr>
          <w:sz w:val="22"/>
          <w:szCs w:val="22"/>
        </w:rPr>
        <w:t>_________________________</w:t>
      </w:r>
    </w:p>
    <w:p w:rsidR="00791E4E" w:rsidRPr="00431DAB" w:rsidRDefault="00791E4E" w:rsidP="00791E4E">
      <w:pPr>
        <w:jc w:val="center"/>
        <w:rPr>
          <w:b/>
          <w:sz w:val="22"/>
          <w:szCs w:val="22"/>
        </w:rPr>
      </w:pPr>
      <w:r w:rsidRPr="00431DAB">
        <w:rPr>
          <w:b/>
          <w:sz w:val="22"/>
          <w:szCs w:val="22"/>
        </w:rPr>
        <w:t>(полное наименование и юридический адрес Участника)</w:t>
      </w:r>
    </w:p>
    <w:p w:rsidR="00791E4E" w:rsidRPr="00431DAB" w:rsidRDefault="00791E4E" w:rsidP="00791E4E">
      <w:pPr>
        <w:rPr>
          <w:sz w:val="22"/>
          <w:szCs w:val="22"/>
        </w:rPr>
      </w:pPr>
    </w:p>
    <w:p w:rsidR="00791E4E" w:rsidRPr="00431DAB" w:rsidRDefault="00791E4E" w:rsidP="00791E4E">
      <w:pPr>
        <w:rPr>
          <w:sz w:val="22"/>
          <w:szCs w:val="22"/>
        </w:rPr>
      </w:pPr>
      <w:r w:rsidRPr="00431DAB">
        <w:rPr>
          <w:sz w:val="22"/>
          <w:szCs w:val="22"/>
        </w:rPr>
        <w:t>предлагает заключить Договор на условиях и в соответствии с настоящей Заявкой на участие в Запросе предложений: _________________________________________________________________________</w:t>
      </w:r>
      <w:r w:rsidR="00EF4B7F">
        <w:rPr>
          <w:sz w:val="22"/>
          <w:szCs w:val="22"/>
        </w:rPr>
        <w:t>_____</w:t>
      </w:r>
    </w:p>
    <w:p w:rsidR="00791E4E" w:rsidRPr="00431DAB" w:rsidRDefault="00791E4E" w:rsidP="00791E4E">
      <w:pPr>
        <w:jc w:val="center"/>
        <w:rPr>
          <w:b/>
          <w:sz w:val="22"/>
          <w:szCs w:val="22"/>
        </w:rPr>
      </w:pPr>
      <w:r w:rsidRPr="00431DAB">
        <w:rPr>
          <w:b/>
          <w:sz w:val="22"/>
          <w:szCs w:val="22"/>
        </w:rPr>
        <w:t>номер и наименование Запроса предложения (наименование Лота)</w:t>
      </w:r>
    </w:p>
    <w:p w:rsidR="00791E4E" w:rsidRPr="00431DAB" w:rsidRDefault="00791E4E" w:rsidP="00791E4E">
      <w:pPr>
        <w:jc w:val="center"/>
        <w:rPr>
          <w:b/>
          <w:sz w:val="22"/>
          <w:szCs w:val="22"/>
        </w:rPr>
      </w:pPr>
    </w:p>
    <w:p w:rsidR="00791E4E" w:rsidRPr="00431DAB" w:rsidRDefault="00791E4E" w:rsidP="00791E4E">
      <w:pPr>
        <w:rPr>
          <w:sz w:val="22"/>
          <w:szCs w:val="22"/>
        </w:rPr>
      </w:pPr>
      <w:r w:rsidRPr="00431DAB">
        <w:rPr>
          <w:sz w:val="22"/>
          <w:szCs w:val="22"/>
        </w:rPr>
        <w:t>_________________________________________________________________________</w:t>
      </w:r>
      <w:r w:rsidR="00EF4B7F">
        <w:rPr>
          <w:sz w:val="22"/>
          <w:szCs w:val="22"/>
        </w:rPr>
        <w:t>__________________</w:t>
      </w:r>
    </w:p>
    <w:p w:rsidR="00791E4E" w:rsidRPr="00431DAB" w:rsidRDefault="00791E4E" w:rsidP="00791E4E">
      <w:pPr>
        <w:jc w:val="center"/>
        <w:rPr>
          <w:b/>
          <w:sz w:val="22"/>
          <w:szCs w:val="22"/>
        </w:rPr>
      </w:pPr>
      <w:r w:rsidRPr="00431DAB">
        <w:rPr>
          <w:b/>
          <w:sz w:val="22"/>
          <w:szCs w:val="22"/>
        </w:rPr>
        <w:t>цена Заявки на участие в Запросе предложения (Лоте)</w:t>
      </w:r>
    </w:p>
    <w:p w:rsidR="00791E4E" w:rsidRPr="00431DAB" w:rsidRDefault="00791E4E" w:rsidP="00791E4E">
      <w:pPr>
        <w:rPr>
          <w:sz w:val="22"/>
          <w:szCs w:val="22"/>
        </w:rPr>
      </w:pPr>
    </w:p>
    <w:p w:rsidR="00791E4E" w:rsidRPr="00431DAB" w:rsidRDefault="00791E4E" w:rsidP="00791E4E">
      <w:pPr>
        <w:rPr>
          <w:sz w:val="22"/>
          <w:szCs w:val="22"/>
        </w:rPr>
      </w:pPr>
      <w:r w:rsidRPr="00431DAB">
        <w:rPr>
          <w:sz w:val="22"/>
          <w:szCs w:val="22"/>
        </w:rPr>
        <w:t>_________________________________________________________________________</w:t>
      </w:r>
      <w:r w:rsidR="00EF4B7F">
        <w:rPr>
          <w:sz w:val="22"/>
          <w:szCs w:val="22"/>
        </w:rPr>
        <w:t>__________________</w:t>
      </w:r>
    </w:p>
    <w:p w:rsidR="00791E4E" w:rsidRPr="00431DAB" w:rsidRDefault="006B5FA2" w:rsidP="00791E4E">
      <w:pPr>
        <w:jc w:val="center"/>
        <w:rPr>
          <w:b/>
          <w:sz w:val="22"/>
          <w:szCs w:val="22"/>
        </w:rPr>
      </w:pPr>
      <w:r>
        <w:rPr>
          <w:b/>
          <w:sz w:val="22"/>
          <w:szCs w:val="22"/>
        </w:rPr>
        <w:t xml:space="preserve">желаемый </w:t>
      </w:r>
      <w:r w:rsidR="00791E4E" w:rsidRPr="00431DAB">
        <w:rPr>
          <w:b/>
          <w:sz w:val="22"/>
          <w:szCs w:val="22"/>
        </w:rPr>
        <w:t>срок поставки товара, с момента заключения договора</w:t>
      </w:r>
    </w:p>
    <w:p w:rsidR="00791E4E" w:rsidRPr="00431DAB" w:rsidRDefault="00791E4E" w:rsidP="00791E4E">
      <w:pPr>
        <w:rPr>
          <w:sz w:val="22"/>
          <w:szCs w:val="22"/>
        </w:rPr>
      </w:pPr>
    </w:p>
    <w:p w:rsidR="00791E4E" w:rsidRPr="00431DAB" w:rsidRDefault="00791E4E" w:rsidP="00791E4E">
      <w:pPr>
        <w:rPr>
          <w:sz w:val="22"/>
          <w:szCs w:val="22"/>
        </w:rPr>
      </w:pPr>
      <w:r w:rsidRPr="00431DAB">
        <w:rPr>
          <w:sz w:val="22"/>
          <w:szCs w:val="22"/>
        </w:rPr>
        <w:t>_________________________________________________________________________</w:t>
      </w:r>
      <w:r w:rsidR="00EF4B7F">
        <w:rPr>
          <w:sz w:val="22"/>
          <w:szCs w:val="22"/>
        </w:rPr>
        <w:t>__________________</w:t>
      </w:r>
    </w:p>
    <w:p w:rsidR="00791E4E" w:rsidRPr="00431DAB" w:rsidRDefault="006B5FA2" w:rsidP="00791E4E">
      <w:pPr>
        <w:jc w:val="center"/>
        <w:rPr>
          <w:b/>
          <w:sz w:val="22"/>
          <w:szCs w:val="22"/>
        </w:rPr>
      </w:pPr>
      <w:r>
        <w:rPr>
          <w:b/>
          <w:sz w:val="22"/>
          <w:szCs w:val="22"/>
        </w:rPr>
        <w:t xml:space="preserve">желаемые </w:t>
      </w:r>
      <w:r w:rsidR="00791E4E" w:rsidRPr="00431DAB">
        <w:rPr>
          <w:b/>
          <w:sz w:val="22"/>
          <w:szCs w:val="22"/>
        </w:rPr>
        <w:t>условия оплаты поставки товара</w:t>
      </w:r>
    </w:p>
    <w:p w:rsidR="00791E4E" w:rsidRPr="00431DAB" w:rsidRDefault="00791E4E" w:rsidP="00791E4E">
      <w:pPr>
        <w:rPr>
          <w:sz w:val="22"/>
          <w:szCs w:val="22"/>
        </w:rPr>
      </w:pPr>
    </w:p>
    <w:p w:rsidR="00791E4E" w:rsidRPr="00431DAB" w:rsidRDefault="00791E4E" w:rsidP="00791E4E">
      <w:pPr>
        <w:pStyle w:val="a7"/>
        <w:rPr>
          <w:sz w:val="22"/>
          <w:szCs w:val="22"/>
        </w:rPr>
      </w:pPr>
      <w:r w:rsidRPr="00431DAB">
        <w:rPr>
          <w:sz w:val="22"/>
          <w:szCs w:val="22"/>
        </w:rPr>
        <w:t>Настоящее письмо о подаче Заявки на участие в Запросе предложений имеет правовой статус оферты и действует до «_____»_____________ года (указывается окончание срока действия Заявки).</w:t>
      </w:r>
    </w:p>
    <w:p w:rsidR="00791E4E" w:rsidRPr="00431DAB" w:rsidRDefault="00791E4E" w:rsidP="00791E4E">
      <w:pPr>
        <w:pStyle w:val="a7"/>
        <w:rPr>
          <w:sz w:val="22"/>
          <w:szCs w:val="22"/>
        </w:rPr>
      </w:pPr>
      <w:r w:rsidRPr="00431DAB">
        <w:rPr>
          <w:sz w:val="22"/>
          <w:szCs w:val="22"/>
        </w:rPr>
        <w:t>Настоящая Заявка на участие в Запросе предложений дополняется следующими документами, включая неотъемлемые приложения:</w:t>
      </w:r>
    </w:p>
    <w:p w:rsidR="00791E4E" w:rsidRPr="00431DAB" w:rsidRDefault="00791E4E" w:rsidP="00791E4E">
      <w:pPr>
        <w:rPr>
          <w:sz w:val="22"/>
          <w:szCs w:val="22"/>
        </w:rPr>
      </w:pPr>
    </w:p>
    <w:tbl>
      <w:tblPr>
        <w:tblW w:w="9639" w:type="dxa"/>
        <w:tblInd w:w="675" w:type="dxa"/>
        <w:tblLayout w:type="fixed"/>
        <w:tblLook w:val="01E0"/>
      </w:tblPr>
      <w:tblGrid>
        <w:gridCol w:w="1843"/>
        <w:gridCol w:w="4961"/>
        <w:gridCol w:w="2835"/>
      </w:tblGrid>
      <w:tr w:rsidR="00791E4E" w:rsidRPr="00431DAB" w:rsidTr="006B5FA2">
        <w:tc>
          <w:tcPr>
            <w:tcW w:w="1843" w:type="dxa"/>
            <w:hideMark/>
          </w:tcPr>
          <w:p w:rsidR="00791E4E" w:rsidRPr="00431DAB" w:rsidRDefault="00791E4E" w:rsidP="00317CDD">
            <w:pPr>
              <w:rPr>
                <w:i/>
              </w:rPr>
            </w:pPr>
            <w:r w:rsidRPr="00431DAB">
              <w:rPr>
                <w:i/>
                <w:sz w:val="22"/>
                <w:szCs w:val="22"/>
              </w:rPr>
              <w:t>Приложение 1</w:t>
            </w:r>
          </w:p>
        </w:tc>
        <w:tc>
          <w:tcPr>
            <w:tcW w:w="4961" w:type="dxa"/>
            <w:hideMark/>
          </w:tcPr>
          <w:p w:rsidR="00791E4E" w:rsidRPr="00431DAB" w:rsidRDefault="00431DAB" w:rsidP="00431DAB">
            <w:pPr>
              <w:rPr>
                <w:i/>
              </w:rPr>
            </w:pPr>
            <w:r w:rsidRPr="00431DAB">
              <w:rPr>
                <w:i/>
                <w:sz w:val="22"/>
                <w:szCs w:val="22"/>
              </w:rPr>
              <w:t xml:space="preserve">Анкета Участника (Форма </w:t>
            </w:r>
            <w:r>
              <w:rPr>
                <w:i/>
                <w:sz w:val="22"/>
                <w:szCs w:val="22"/>
              </w:rPr>
              <w:t>2</w:t>
            </w:r>
            <w:r w:rsidRPr="00431DAB">
              <w:rPr>
                <w:i/>
                <w:sz w:val="22"/>
                <w:szCs w:val="22"/>
              </w:rPr>
              <w:t>)</w:t>
            </w:r>
          </w:p>
        </w:tc>
        <w:tc>
          <w:tcPr>
            <w:tcW w:w="2835" w:type="dxa"/>
            <w:hideMark/>
          </w:tcPr>
          <w:p w:rsidR="00791E4E" w:rsidRPr="00431DAB" w:rsidRDefault="00791E4E" w:rsidP="00317CDD">
            <w:pPr>
              <w:rPr>
                <w:i/>
              </w:rPr>
            </w:pPr>
            <w:r w:rsidRPr="00431DAB">
              <w:rPr>
                <w:i/>
                <w:sz w:val="22"/>
                <w:szCs w:val="22"/>
              </w:rPr>
              <w:t>на ___ листах;</w:t>
            </w:r>
          </w:p>
        </w:tc>
      </w:tr>
      <w:tr w:rsidR="00791E4E" w:rsidRPr="00431DAB" w:rsidTr="006B5FA2">
        <w:trPr>
          <w:trHeight w:val="325"/>
        </w:trPr>
        <w:tc>
          <w:tcPr>
            <w:tcW w:w="1843" w:type="dxa"/>
          </w:tcPr>
          <w:p w:rsidR="00791E4E" w:rsidRPr="00431DAB" w:rsidRDefault="00791E4E" w:rsidP="00317CDD">
            <w:pPr>
              <w:rPr>
                <w:i/>
              </w:rPr>
            </w:pPr>
          </w:p>
          <w:p w:rsidR="00791E4E" w:rsidRPr="00431DAB" w:rsidRDefault="00791E4E" w:rsidP="00317CDD">
            <w:pPr>
              <w:rPr>
                <w:i/>
              </w:rPr>
            </w:pPr>
            <w:r w:rsidRPr="00431DAB">
              <w:rPr>
                <w:i/>
                <w:sz w:val="22"/>
                <w:szCs w:val="22"/>
              </w:rPr>
              <w:t>Приложение 2</w:t>
            </w:r>
          </w:p>
        </w:tc>
        <w:tc>
          <w:tcPr>
            <w:tcW w:w="4961" w:type="dxa"/>
          </w:tcPr>
          <w:p w:rsidR="00791E4E" w:rsidRPr="00431DAB" w:rsidRDefault="00791E4E" w:rsidP="00317CDD">
            <w:pPr>
              <w:rPr>
                <w:i/>
              </w:rPr>
            </w:pPr>
          </w:p>
          <w:p w:rsidR="00791E4E" w:rsidRPr="00431DAB" w:rsidRDefault="00431DAB" w:rsidP="00431DAB">
            <w:pPr>
              <w:rPr>
                <w:i/>
              </w:rPr>
            </w:pPr>
            <w:r w:rsidRPr="00431DAB">
              <w:rPr>
                <w:i/>
                <w:sz w:val="22"/>
                <w:szCs w:val="22"/>
              </w:rPr>
              <w:t xml:space="preserve">Коммерческое предложение (Форма </w:t>
            </w:r>
            <w:r>
              <w:rPr>
                <w:i/>
                <w:sz w:val="22"/>
                <w:szCs w:val="22"/>
              </w:rPr>
              <w:t>3</w:t>
            </w:r>
            <w:r w:rsidRPr="00431DAB">
              <w:rPr>
                <w:i/>
                <w:sz w:val="22"/>
                <w:szCs w:val="22"/>
              </w:rPr>
              <w:t>)</w:t>
            </w:r>
          </w:p>
        </w:tc>
        <w:tc>
          <w:tcPr>
            <w:tcW w:w="2835" w:type="dxa"/>
          </w:tcPr>
          <w:p w:rsidR="00791E4E" w:rsidRPr="00431DAB" w:rsidRDefault="00791E4E" w:rsidP="00317CDD">
            <w:pPr>
              <w:rPr>
                <w:i/>
              </w:rPr>
            </w:pPr>
          </w:p>
          <w:p w:rsidR="00791E4E" w:rsidRPr="00431DAB" w:rsidRDefault="00791E4E" w:rsidP="00317CDD">
            <w:pPr>
              <w:rPr>
                <w:i/>
              </w:rPr>
            </w:pPr>
            <w:r w:rsidRPr="00431DAB">
              <w:rPr>
                <w:i/>
                <w:sz w:val="22"/>
                <w:szCs w:val="22"/>
              </w:rPr>
              <w:t>на ___ листах;</w:t>
            </w:r>
          </w:p>
        </w:tc>
      </w:tr>
    </w:tbl>
    <w:p w:rsidR="00791E4E" w:rsidRDefault="00791E4E" w:rsidP="00791E4E">
      <w:pPr>
        <w:rPr>
          <w:sz w:val="22"/>
          <w:szCs w:val="22"/>
        </w:rPr>
      </w:pPr>
      <w:r w:rsidRPr="00431DAB">
        <w:rPr>
          <w:sz w:val="22"/>
          <w:szCs w:val="22"/>
        </w:rPr>
        <w:t xml:space="preserve"> </w:t>
      </w:r>
    </w:p>
    <w:p w:rsidR="006B5FA2" w:rsidRDefault="006B5FA2" w:rsidP="00791E4E">
      <w:pPr>
        <w:rPr>
          <w:sz w:val="22"/>
          <w:szCs w:val="22"/>
        </w:rPr>
      </w:pPr>
    </w:p>
    <w:p w:rsidR="006B5FA2" w:rsidRPr="00431DAB" w:rsidRDefault="006B5FA2" w:rsidP="006B5FA2">
      <w:pPr>
        <w:ind w:left="567"/>
        <w:rPr>
          <w:sz w:val="22"/>
          <w:szCs w:val="22"/>
        </w:rPr>
      </w:pPr>
      <w:r w:rsidRPr="00431DAB">
        <w:rPr>
          <w:sz w:val="22"/>
          <w:szCs w:val="22"/>
        </w:rPr>
        <w:t>Подпись Участника</w:t>
      </w:r>
      <w:r w:rsidRPr="00431DAB">
        <w:rPr>
          <w:sz w:val="22"/>
          <w:szCs w:val="22"/>
        </w:rPr>
        <w:tab/>
      </w:r>
      <w:r w:rsidRPr="00431DAB">
        <w:rPr>
          <w:sz w:val="22"/>
          <w:szCs w:val="22"/>
        </w:rPr>
        <w:tab/>
        <w:t>___________________/_______________(ФИО, должность)</w:t>
      </w:r>
    </w:p>
    <w:p w:rsidR="006B5FA2" w:rsidRPr="00431DAB" w:rsidRDefault="006B5FA2" w:rsidP="006B5FA2">
      <w:pPr>
        <w:ind w:left="567"/>
        <w:rPr>
          <w:sz w:val="22"/>
          <w:szCs w:val="22"/>
        </w:rPr>
      </w:pPr>
      <w:r w:rsidRPr="00431DAB">
        <w:rPr>
          <w:sz w:val="22"/>
          <w:szCs w:val="22"/>
        </w:rPr>
        <w:t>Дата</w:t>
      </w:r>
    </w:p>
    <w:p w:rsidR="006B5FA2" w:rsidRDefault="006B5FA2" w:rsidP="006B5FA2">
      <w:pPr>
        <w:rPr>
          <w:sz w:val="22"/>
          <w:szCs w:val="22"/>
        </w:rPr>
      </w:pPr>
      <w:r w:rsidRPr="00431DAB">
        <w:rPr>
          <w:sz w:val="22"/>
          <w:szCs w:val="22"/>
        </w:rPr>
        <w:t>м.п.</w:t>
      </w:r>
    </w:p>
    <w:p w:rsidR="006B5FA2" w:rsidRPr="00431DAB" w:rsidRDefault="006B5FA2" w:rsidP="006B5FA2">
      <w:pPr>
        <w:rPr>
          <w:sz w:val="22"/>
          <w:szCs w:val="22"/>
        </w:rPr>
      </w:pPr>
    </w:p>
    <w:p w:rsidR="00791E4E" w:rsidRPr="00431DAB" w:rsidRDefault="00791E4E" w:rsidP="00791E4E">
      <w:pPr>
        <w:jc w:val="center"/>
        <w:rPr>
          <w:sz w:val="22"/>
          <w:szCs w:val="22"/>
        </w:rPr>
      </w:pPr>
      <w:r w:rsidRPr="00431DAB">
        <w:rPr>
          <w:sz w:val="22"/>
          <w:szCs w:val="22"/>
        </w:rPr>
        <w:t>конец формы</w:t>
      </w:r>
    </w:p>
    <w:p w:rsidR="00791E4E" w:rsidRPr="00431DAB" w:rsidRDefault="00791E4E" w:rsidP="00791E4E">
      <w:pPr>
        <w:jc w:val="center"/>
        <w:rPr>
          <w:b/>
          <w:sz w:val="22"/>
          <w:szCs w:val="22"/>
        </w:rPr>
      </w:pPr>
      <w:r w:rsidRPr="00431DAB">
        <w:rPr>
          <w:b/>
          <w:sz w:val="22"/>
          <w:szCs w:val="22"/>
        </w:rPr>
        <w:t>_____________________________________________________________________________</w:t>
      </w:r>
    </w:p>
    <w:p w:rsidR="00791E4E" w:rsidRPr="00431DAB" w:rsidRDefault="00AC58FB" w:rsidP="00791E4E">
      <w:pPr>
        <w:pStyle w:val="3"/>
        <w:rPr>
          <w:sz w:val="22"/>
          <w:szCs w:val="22"/>
        </w:rPr>
      </w:pPr>
      <w:r w:rsidRPr="00431DAB">
        <w:rPr>
          <w:sz w:val="22"/>
          <w:szCs w:val="22"/>
        </w:rPr>
        <w:t>1</w:t>
      </w:r>
      <w:r w:rsidR="00791E4E" w:rsidRPr="00431DAB">
        <w:rPr>
          <w:sz w:val="22"/>
          <w:szCs w:val="22"/>
        </w:rPr>
        <w:t>.1.1 Инструкции по заполнению</w:t>
      </w:r>
    </w:p>
    <w:p w:rsidR="00791E4E" w:rsidRPr="00431DAB" w:rsidRDefault="00AC58FB" w:rsidP="00791E4E">
      <w:pPr>
        <w:pStyle w:val="41"/>
        <w:rPr>
          <w:sz w:val="22"/>
          <w:szCs w:val="22"/>
        </w:rPr>
      </w:pPr>
      <w:r w:rsidRPr="00431DAB">
        <w:rPr>
          <w:sz w:val="22"/>
          <w:szCs w:val="22"/>
        </w:rPr>
        <w:t>1</w:t>
      </w:r>
      <w:r w:rsidR="00791E4E" w:rsidRPr="00431DAB">
        <w:rPr>
          <w:sz w:val="22"/>
          <w:szCs w:val="22"/>
        </w:rPr>
        <w:t>.1.1.1 Письмо следует оформить на Официальном бланке Участника Запроса предложений. Участник Запроса предложений присваивает письму дату и номер в соответствии с принятыми у него правилами документооборота.</w:t>
      </w:r>
    </w:p>
    <w:p w:rsidR="00791E4E" w:rsidRPr="00431DAB" w:rsidRDefault="00AC58FB" w:rsidP="00791E4E">
      <w:pPr>
        <w:pStyle w:val="41"/>
        <w:rPr>
          <w:sz w:val="22"/>
          <w:szCs w:val="22"/>
        </w:rPr>
      </w:pPr>
      <w:r w:rsidRPr="00431DAB">
        <w:rPr>
          <w:sz w:val="22"/>
          <w:szCs w:val="22"/>
        </w:rPr>
        <w:t>1</w:t>
      </w:r>
      <w:r w:rsidR="00791E4E" w:rsidRPr="00431DAB">
        <w:rPr>
          <w:sz w:val="22"/>
          <w:szCs w:val="22"/>
        </w:rPr>
        <w:t>.1.1.2 Участник Запроса предложений должен указать свое полное наименование (с указанием Организационно-правовой формы) и адрес места нахождения.</w:t>
      </w:r>
    </w:p>
    <w:p w:rsidR="00791E4E" w:rsidRPr="00431DAB" w:rsidRDefault="00AC58FB" w:rsidP="00791E4E">
      <w:pPr>
        <w:pStyle w:val="41"/>
        <w:rPr>
          <w:sz w:val="22"/>
          <w:szCs w:val="22"/>
        </w:rPr>
      </w:pPr>
      <w:r w:rsidRPr="00431DAB">
        <w:rPr>
          <w:sz w:val="22"/>
          <w:szCs w:val="22"/>
        </w:rPr>
        <w:t>1</w:t>
      </w:r>
      <w:r w:rsidR="00791E4E" w:rsidRPr="00431DAB">
        <w:rPr>
          <w:sz w:val="22"/>
          <w:szCs w:val="22"/>
        </w:rPr>
        <w:t>.1.1.</w:t>
      </w:r>
      <w:r w:rsidR="0050246B" w:rsidRPr="00553152">
        <w:rPr>
          <w:sz w:val="22"/>
          <w:szCs w:val="22"/>
        </w:rPr>
        <w:t>3</w:t>
      </w:r>
      <w:r w:rsidR="00791E4E" w:rsidRPr="00431DAB">
        <w:rPr>
          <w:sz w:val="22"/>
          <w:szCs w:val="22"/>
        </w:rPr>
        <w:t xml:space="preserve"> Письмо должно быть подписано и скреплено печатью в соответствии с требованиями, установленными настоящей Документацией о Запросе предложений</w:t>
      </w:r>
    </w:p>
    <w:p w:rsidR="00791E4E" w:rsidRPr="00431DAB" w:rsidRDefault="00791E4E" w:rsidP="00791E4E">
      <w:pPr>
        <w:rPr>
          <w:sz w:val="22"/>
          <w:szCs w:val="22"/>
        </w:rPr>
      </w:pPr>
    </w:p>
    <w:p w:rsidR="00014A2C" w:rsidRPr="00431DAB" w:rsidRDefault="00014A2C">
      <w:pPr>
        <w:spacing w:after="200" w:line="276" w:lineRule="auto"/>
        <w:rPr>
          <w:sz w:val="22"/>
          <w:szCs w:val="22"/>
        </w:rPr>
      </w:pPr>
      <w:r w:rsidRPr="00431DAB">
        <w:rPr>
          <w:sz w:val="22"/>
          <w:szCs w:val="22"/>
        </w:rPr>
        <w:br w:type="page"/>
      </w:r>
    </w:p>
    <w:p w:rsidR="00014A2C" w:rsidRPr="00431DAB" w:rsidRDefault="00431DAB" w:rsidP="00014A2C">
      <w:pPr>
        <w:pStyle w:val="2"/>
        <w:numPr>
          <w:ilvl w:val="1"/>
          <w:numId w:val="0"/>
        </w:numPr>
        <w:ind w:firstLine="567"/>
        <w:rPr>
          <w:sz w:val="22"/>
          <w:szCs w:val="22"/>
        </w:rPr>
      </w:pPr>
      <w:r>
        <w:rPr>
          <w:sz w:val="22"/>
          <w:szCs w:val="22"/>
        </w:rPr>
        <w:lastRenderedPageBreak/>
        <w:t>1</w:t>
      </w:r>
      <w:r w:rsidR="00014A2C" w:rsidRPr="00431DAB">
        <w:rPr>
          <w:sz w:val="22"/>
          <w:szCs w:val="22"/>
        </w:rPr>
        <w:t>.</w:t>
      </w:r>
      <w:r>
        <w:rPr>
          <w:sz w:val="22"/>
          <w:szCs w:val="22"/>
        </w:rPr>
        <w:t>2</w:t>
      </w:r>
      <w:r w:rsidR="00014A2C" w:rsidRPr="00431DAB">
        <w:rPr>
          <w:sz w:val="22"/>
          <w:szCs w:val="22"/>
        </w:rPr>
        <w:t xml:space="preserve"> Анкета Участника</w:t>
      </w:r>
    </w:p>
    <w:p w:rsidR="00014A2C" w:rsidRPr="00431DAB" w:rsidRDefault="00431DAB" w:rsidP="00014A2C">
      <w:pPr>
        <w:pStyle w:val="3"/>
        <w:numPr>
          <w:ilvl w:val="2"/>
          <w:numId w:val="0"/>
        </w:numPr>
        <w:pBdr>
          <w:bottom w:val="single" w:sz="12" w:space="1" w:color="auto"/>
        </w:pBdr>
        <w:ind w:firstLine="567"/>
        <w:rPr>
          <w:sz w:val="22"/>
          <w:szCs w:val="22"/>
        </w:rPr>
      </w:pPr>
      <w:r>
        <w:rPr>
          <w:sz w:val="22"/>
          <w:szCs w:val="22"/>
        </w:rPr>
        <w:t>1</w:t>
      </w:r>
      <w:r w:rsidR="00014A2C" w:rsidRPr="00431DAB">
        <w:rPr>
          <w:sz w:val="22"/>
          <w:szCs w:val="22"/>
        </w:rPr>
        <w:t>.</w:t>
      </w:r>
      <w:r>
        <w:rPr>
          <w:sz w:val="22"/>
          <w:szCs w:val="22"/>
        </w:rPr>
        <w:t>2</w:t>
      </w:r>
      <w:r w:rsidR="00014A2C" w:rsidRPr="00431DAB">
        <w:rPr>
          <w:sz w:val="22"/>
          <w:szCs w:val="22"/>
        </w:rPr>
        <w:t xml:space="preserve">.1 Форма Анкеты Участника (Форма </w:t>
      </w:r>
      <w:r>
        <w:rPr>
          <w:sz w:val="22"/>
          <w:szCs w:val="22"/>
        </w:rPr>
        <w:t>2</w:t>
      </w:r>
      <w:r w:rsidR="00014A2C" w:rsidRPr="00431DAB">
        <w:rPr>
          <w:sz w:val="22"/>
          <w:szCs w:val="22"/>
        </w:rPr>
        <w:t>)</w:t>
      </w:r>
    </w:p>
    <w:p w:rsidR="00014A2C" w:rsidRPr="00431DAB" w:rsidRDefault="00014A2C" w:rsidP="00014A2C">
      <w:pPr>
        <w:ind w:left="567"/>
        <w:jc w:val="center"/>
        <w:rPr>
          <w:sz w:val="22"/>
          <w:szCs w:val="22"/>
        </w:rPr>
      </w:pPr>
      <w:r w:rsidRPr="00431DAB">
        <w:rPr>
          <w:sz w:val="22"/>
          <w:szCs w:val="22"/>
        </w:rPr>
        <w:t>начало формы</w:t>
      </w:r>
    </w:p>
    <w:p w:rsidR="00014A2C" w:rsidRPr="00431DAB" w:rsidRDefault="00014A2C" w:rsidP="00014A2C">
      <w:pPr>
        <w:ind w:left="567"/>
        <w:rPr>
          <w:sz w:val="22"/>
          <w:szCs w:val="22"/>
        </w:rPr>
      </w:pPr>
    </w:p>
    <w:p w:rsidR="00014A2C" w:rsidRPr="00431DAB" w:rsidRDefault="00014A2C" w:rsidP="00014A2C">
      <w:pPr>
        <w:ind w:left="567"/>
        <w:rPr>
          <w:b/>
          <w:i/>
          <w:sz w:val="22"/>
          <w:szCs w:val="22"/>
        </w:rPr>
      </w:pPr>
      <w:r w:rsidRPr="00431DAB">
        <w:rPr>
          <w:b/>
          <w:i/>
          <w:sz w:val="22"/>
          <w:szCs w:val="22"/>
        </w:rPr>
        <w:t>Открытый Запрос предложений № ___________________</w:t>
      </w:r>
    </w:p>
    <w:p w:rsidR="00014A2C" w:rsidRPr="00431DAB" w:rsidRDefault="00014A2C" w:rsidP="00014A2C">
      <w:pPr>
        <w:ind w:left="567"/>
        <w:rPr>
          <w:b/>
          <w:i/>
          <w:sz w:val="22"/>
          <w:szCs w:val="22"/>
        </w:rPr>
      </w:pPr>
    </w:p>
    <w:p w:rsidR="00014A2C" w:rsidRPr="00431DAB" w:rsidRDefault="00014A2C" w:rsidP="00014A2C">
      <w:pPr>
        <w:ind w:left="567"/>
        <w:jc w:val="center"/>
        <w:rPr>
          <w:b/>
          <w:sz w:val="22"/>
          <w:szCs w:val="22"/>
        </w:rPr>
      </w:pPr>
      <w:r w:rsidRPr="00431DAB">
        <w:rPr>
          <w:b/>
          <w:sz w:val="22"/>
          <w:szCs w:val="22"/>
        </w:rPr>
        <w:t>АНКЕТА УЧАСТНИКА</w:t>
      </w:r>
    </w:p>
    <w:p w:rsidR="00014A2C" w:rsidRPr="00431DAB" w:rsidRDefault="00014A2C" w:rsidP="00014A2C">
      <w:pPr>
        <w:ind w:left="567"/>
        <w:jc w:val="center"/>
        <w:rPr>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5403"/>
        <w:gridCol w:w="4293"/>
      </w:tblGrid>
      <w:tr w:rsidR="00014A2C" w:rsidRPr="00431DAB" w:rsidTr="00DE60CB">
        <w:tc>
          <w:tcPr>
            <w:tcW w:w="618" w:type="dxa"/>
            <w:vAlign w:val="center"/>
          </w:tcPr>
          <w:p w:rsidR="00014A2C" w:rsidRPr="00431DAB" w:rsidRDefault="00014A2C" w:rsidP="00317CDD">
            <w:pPr>
              <w:pStyle w:val="aa"/>
            </w:pPr>
            <w:r w:rsidRPr="00431DAB">
              <w:t xml:space="preserve">№ </w:t>
            </w:r>
            <w:proofErr w:type="spellStart"/>
            <w:proofErr w:type="gramStart"/>
            <w:r w:rsidRPr="00431DAB">
              <w:t>п</w:t>
            </w:r>
            <w:proofErr w:type="spellEnd"/>
            <w:proofErr w:type="gramEnd"/>
            <w:r w:rsidRPr="00431DAB">
              <w:t>/</w:t>
            </w:r>
            <w:proofErr w:type="spellStart"/>
            <w:r w:rsidRPr="00431DAB">
              <w:t>п</w:t>
            </w:r>
            <w:proofErr w:type="spellEnd"/>
          </w:p>
        </w:tc>
        <w:tc>
          <w:tcPr>
            <w:tcW w:w="5403" w:type="dxa"/>
            <w:vAlign w:val="center"/>
          </w:tcPr>
          <w:p w:rsidR="00014A2C" w:rsidRPr="00431DAB" w:rsidRDefault="00014A2C" w:rsidP="00317CDD">
            <w:pPr>
              <w:pStyle w:val="aa"/>
            </w:pPr>
            <w:r w:rsidRPr="00431DAB">
              <w:t>Наименование</w:t>
            </w:r>
          </w:p>
        </w:tc>
        <w:tc>
          <w:tcPr>
            <w:tcW w:w="4293" w:type="dxa"/>
            <w:vAlign w:val="center"/>
          </w:tcPr>
          <w:p w:rsidR="00014A2C" w:rsidRPr="00431DAB" w:rsidRDefault="00014A2C" w:rsidP="00317CDD">
            <w:pPr>
              <w:pStyle w:val="aa"/>
            </w:pPr>
            <w:r w:rsidRPr="00431DAB">
              <w:t>Сведения об Участнике</w:t>
            </w: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Организационно-правовая форма и наименование фирмы Участника, дата регистрации</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Юридический адрес</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Почтовые адреса</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Фактический адрес</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Должность, Ф.И.О., избранного (назначенного) на должность единоличного исполнительного органа юридического лица, либо иного лица, имеющего право без доверенности действовать от имени данного юридического лица</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Телефоны Участника (с указанием кода города)</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Факс Участника</w:t>
            </w:r>
          </w:p>
          <w:p w:rsidR="00014A2C" w:rsidRPr="00431DAB" w:rsidRDefault="00014A2C" w:rsidP="00317CDD">
            <w:pPr>
              <w:pStyle w:val="ac"/>
            </w:pPr>
            <w:r w:rsidRPr="00431DAB">
              <w:t>(с указанием кода города)</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Адрес электронной почты Участника, web-сайт</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ИНН/КПП Участника</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Банковские реквизиты (наименование и адрес банка, номер расчетного счета Участника в банке, телефоны банка, прочие банковские реквизиты)</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Филиалы: перечислить наименования и почтовые адреса</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 xml:space="preserve">Свидетельство о внесении записи в Единый государственный реестр юридических лиц </w:t>
            </w:r>
            <w:r w:rsidRPr="00431DAB">
              <w:br/>
              <w:t>(дата, номер, кем выдано)</w:t>
            </w:r>
          </w:p>
        </w:tc>
        <w:tc>
          <w:tcPr>
            <w:tcW w:w="4293" w:type="dxa"/>
          </w:tcPr>
          <w:p w:rsidR="00014A2C" w:rsidRPr="00431DAB" w:rsidRDefault="00014A2C" w:rsidP="00317CDD">
            <w:pPr>
              <w:pStyle w:val="ac"/>
            </w:pPr>
          </w:p>
        </w:tc>
      </w:tr>
      <w:tr w:rsidR="00014A2C" w:rsidRPr="00431DAB" w:rsidTr="00DE60CB">
        <w:tc>
          <w:tcPr>
            <w:tcW w:w="618" w:type="dxa"/>
            <w:vAlign w:val="center"/>
          </w:tcPr>
          <w:p w:rsidR="00014A2C" w:rsidRPr="00431DAB" w:rsidRDefault="00014A2C" w:rsidP="00317CDD">
            <w:pPr>
              <w:pStyle w:val="a"/>
            </w:pPr>
          </w:p>
        </w:tc>
        <w:tc>
          <w:tcPr>
            <w:tcW w:w="5403" w:type="dxa"/>
          </w:tcPr>
          <w:p w:rsidR="00014A2C" w:rsidRPr="00431DAB" w:rsidRDefault="00014A2C" w:rsidP="00317CDD">
            <w:pPr>
              <w:pStyle w:val="ac"/>
            </w:pPr>
            <w:r w:rsidRPr="00431DAB">
              <w:t>Фамилия, Имя и Отчество ответственного лица Участника с указанием должности и контактного телефона</w:t>
            </w:r>
          </w:p>
        </w:tc>
        <w:tc>
          <w:tcPr>
            <w:tcW w:w="4293" w:type="dxa"/>
          </w:tcPr>
          <w:p w:rsidR="00014A2C" w:rsidRPr="00431DAB" w:rsidRDefault="00014A2C" w:rsidP="00317CDD">
            <w:pPr>
              <w:pStyle w:val="ac"/>
            </w:pPr>
          </w:p>
        </w:tc>
      </w:tr>
    </w:tbl>
    <w:p w:rsidR="00014A2C" w:rsidRDefault="00014A2C" w:rsidP="00014A2C">
      <w:pPr>
        <w:ind w:left="567"/>
        <w:rPr>
          <w:sz w:val="22"/>
          <w:szCs w:val="22"/>
        </w:rPr>
      </w:pPr>
    </w:p>
    <w:p w:rsidR="006B5FA2" w:rsidRDefault="006B5FA2" w:rsidP="00014A2C">
      <w:pPr>
        <w:ind w:left="567"/>
        <w:rPr>
          <w:sz w:val="22"/>
          <w:szCs w:val="22"/>
        </w:rPr>
      </w:pPr>
    </w:p>
    <w:p w:rsidR="006B5FA2" w:rsidRPr="00431DAB" w:rsidRDefault="006B5FA2" w:rsidP="00014A2C">
      <w:pPr>
        <w:ind w:left="567"/>
        <w:rPr>
          <w:sz w:val="22"/>
          <w:szCs w:val="22"/>
        </w:rPr>
      </w:pPr>
    </w:p>
    <w:p w:rsidR="00431DAB" w:rsidRDefault="00431DAB" w:rsidP="00014A2C">
      <w:pPr>
        <w:ind w:left="567"/>
        <w:rPr>
          <w:sz w:val="22"/>
          <w:szCs w:val="22"/>
        </w:rPr>
      </w:pPr>
    </w:p>
    <w:p w:rsidR="00431DAB" w:rsidRDefault="00431DAB" w:rsidP="00014A2C">
      <w:pPr>
        <w:ind w:left="567"/>
        <w:rPr>
          <w:sz w:val="22"/>
          <w:szCs w:val="22"/>
        </w:rPr>
      </w:pPr>
    </w:p>
    <w:p w:rsidR="00014A2C" w:rsidRPr="00431DAB" w:rsidRDefault="00014A2C" w:rsidP="00014A2C">
      <w:pPr>
        <w:ind w:left="567"/>
        <w:rPr>
          <w:sz w:val="22"/>
          <w:szCs w:val="22"/>
        </w:rPr>
      </w:pPr>
      <w:r w:rsidRPr="00431DAB">
        <w:rPr>
          <w:sz w:val="22"/>
          <w:szCs w:val="22"/>
        </w:rPr>
        <w:t>Подпись Участника</w:t>
      </w:r>
      <w:r w:rsidRPr="00431DAB">
        <w:rPr>
          <w:sz w:val="22"/>
          <w:szCs w:val="22"/>
        </w:rPr>
        <w:tab/>
      </w:r>
      <w:r w:rsidRPr="00431DAB">
        <w:rPr>
          <w:sz w:val="22"/>
          <w:szCs w:val="22"/>
        </w:rPr>
        <w:tab/>
        <w:t>___________________/_______________(ФИО, должность)</w:t>
      </w:r>
    </w:p>
    <w:p w:rsidR="00014A2C" w:rsidRPr="00431DAB" w:rsidRDefault="00014A2C" w:rsidP="00014A2C">
      <w:pPr>
        <w:ind w:left="567"/>
        <w:rPr>
          <w:sz w:val="22"/>
          <w:szCs w:val="22"/>
        </w:rPr>
      </w:pPr>
      <w:r w:rsidRPr="00431DAB">
        <w:rPr>
          <w:sz w:val="22"/>
          <w:szCs w:val="22"/>
        </w:rPr>
        <w:t>Дата</w:t>
      </w:r>
    </w:p>
    <w:p w:rsidR="00014A2C" w:rsidRPr="00431DAB" w:rsidRDefault="00014A2C" w:rsidP="00014A2C">
      <w:pPr>
        <w:rPr>
          <w:sz w:val="22"/>
          <w:szCs w:val="22"/>
        </w:rPr>
      </w:pPr>
      <w:r w:rsidRPr="00431DAB">
        <w:rPr>
          <w:sz w:val="22"/>
          <w:szCs w:val="22"/>
        </w:rPr>
        <w:t>м.п.</w:t>
      </w:r>
    </w:p>
    <w:p w:rsidR="00014A2C" w:rsidRPr="00431DAB" w:rsidRDefault="00014A2C" w:rsidP="00791E4E">
      <w:pPr>
        <w:rPr>
          <w:sz w:val="22"/>
          <w:szCs w:val="22"/>
        </w:rPr>
        <w:sectPr w:rsidR="00014A2C" w:rsidRPr="00431DAB" w:rsidSect="00317CDD">
          <w:pgSz w:w="11906" w:h="16838"/>
          <w:pgMar w:top="567" w:right="567" w:bottom="567" w:left="1134" w:header="709" w:footer="709" w:gutter="0"/>
          <w:pgNumType w:start="23"/>
          <w:cols w:space="708"/>
          <w:docGrid w:linePitch="360"/>
        </w:sectPr>
      </w:pPr>
    </w:p>
    <w:p w:rsidR="00791E4E" w:rsidRPr="00431DAB" w:rsidRDefault="00AC58FB" w:rsidP="00791E4E">
      <w:pPr>
        <w:pStyle w:val="2"/>
        <w:rPr>
          <w:sz w:val="22"/>
          <w:szCs w:val="22"/>
        </w:rPr>
      </w:pPr>
      <w:r w:rsidRPr="00431DAB">
        <w:rPr>
          <w:sz w:val="22"/>
          <w:szCs w:val="22"/>
        </w:rPr>
        <w:lastRenderedPageBreak/>
        <w:t>1</w:t>
      </w:r>
      <w:r w:rsidR="00791E4E" w:rsidRPr="00431DAB">
        <w:rPr>
          <w:sz w:val="22"/>
          <w:szCs w:val="22"/>
        </w:rPr>
        <w:t>.</w:t>
      </w:r>
      <w:r w:rsidR="00431DAB">
        <w:rPr>
          <w:sz w:val="22"/>
          <w:szCs w:val="22"/>
        </w:rPr>
        <w:t>3</w:t>
      </w:r>
      <w:r w:rsidR="00791E4E" w:rsidRPr="00431DAB">
        <w:rPr>
          <w:sz w:val="22"/>
          <w:szCs w:val="22"/>
        </w:rPr>
        <w:t xml:space="preserve"> Коммерческое предложение</w:t>
      </w:r>
    </w:p>
    <w:p w:rsidR="00791E4E" w:rsidRPr="00431DAB" w:rsidRDefault="00AC58FB" w:rsidP="00791E4E">
      <w:pPr>
        <w:pStyle w:val="3"/>
        <w:rPr>
          <w:sz w:val="22"/>
          <w:szCs w:val="22"/>
        </w:rPr>
      </w:pPr>
      <w:r w:rsidRPr="00431DAB">
        <w:rPr>
          <w:sz w:val="22"/>
          <w:szCs w:val="22"/>
        </w:rPr>
        <w:t>1</w:t>
      </w:r>
      <w:r w:rsidR="00791E4E" w:rsidRPr="00431DAB">
        <w:rPr>
          <w:sz w:val="22"/>
          <w:szCs w:val="22"/>
        </w:rPr>
        <w:t>.</w:t>
      </w:r>
      <w:r w:rsidR="00431DAB">
        <w:rPr>
          <w:sz w:val="22"/>
          <w:szCs w:val="22"/>
        </w:rPr>
        <w:t>3</w:t>
      </w:r>
      <w:r w:rsidR="00791E4E" w:rsidRPr="00431DAB">
        <w:rPr>
          <w:sz w:val="22"/>
          <w:szCs w:val="22"/>
        </w:rPr>
        <w:t xml:space="preserve">.1 Форма коммерческого предложения (Форма </w:t>
      </w:r>
      <w:r w:rsidR="00431DAB">
        <w:rPr>
          <w:sz w:val="22"/>
          <w:szCs w:val="22"/>
        </w:rPr>
        <w:t>3</w:t>
      </w:r>
      <w:r w:rsidR="00791E4E" w:rsidRPr="00431DAB">
        <w:rPr>
          <w:sz w:val="22"/>
          <w:szCs w:val="22"/>
        </w:rPr>
        <w:t>)</w:t>
      </w:r>
    </w:p>
    <w:p w:rsidR="00791E4E" w:rsidRPr="00431DAB" w:rsidRDefault="00791E4E" w:rsidP="00791E4E">
      <w:pPr>
        <w:rPr>
          <w:sz w:val="22"/>
          <w:szCs w:val="22"/>
        </w:rPr>
      </w:pPr>
      <w:r w:rsidRPr="00431DAB">
        <w:rPr>
          <w:sz w:val="22"/>
          <w:szCs w:val="22"/>
        </w:rPr>
        <w:t>_____________________________________________________________________________________</w:t>
      </w:r>
    </w:p>
    <w:p w:rsidR="00791E4E" w:rsidRDefault="00791E4E" w:rsidP="00791E4E">
      <w:pPr>
        <w:jc w:val="center"/>
        <w:rPr>
          <w:sz w:val="22"/>
          <w:szCs w:val="22"/>
        </w:rPr>
      </w:pPr>
      <w:r w:rsidRPr="00431DAB">
        <w:rPr>
          <w:sz w:val="22"/>
          <w:szCs w:val="22"/>
        </w:rPr>
        <w:t>начало формы</w:t>
      </w:r>
    </w:p>
    <w:p w:rsidR="00553152" w:rsidRDefault="00553152" w:rsidP="00791E4E">
      <w:pPr>
        <w:jc w:val="center"/>
        <w:rPr>
          <w:sz w:val="22"/>
          <w:szCs w:val="22"/>
        </w:rPr>
      </w:pPr>
    </w:p>
    <w:p w:rsidR="00EF4B7F" w:rsidRDefault="00EF4B7F" w:rsidP="00EF4B7F">
      <w:pPr>
        <w:jc w:val="center"/>
        <w:rPr>
          <w:b/>
          <w:sz w:val="22"/>
          <w:szCs w:val="22"/>
        </w:rPr>
      </w:pPr>
    </w:p>
    <w:p w:rsidR="00791E4E" w:rsidRDefault="00791E4E" w:rsidP="00EF4B7F">
      <w:pPr>
        <w:jc w:val="center"/>
        <w:rPr>
          <w:b/>
          <w:sz w:val="22"/>
          <w:szCs w:val="22"/>
        </w:rPr>
      </w:pPr>
      <w:r w:rsidRPr="00EF4B7F">
        <w:rPr>
          <w:b/>
          <w:sz w:val="22"/>
          <w:szCs w:val="22"/>
        </w:rPr>
        <w:t>Коммерческое предложение</w:t>
      </w:r>
      <w:r w:rsidR="00553152">
        <w:rPr>
          <w:b/>
          <w:sz w:val="22"/>
          <w:szCs w:val="22"/>
        </w:rPr>
        <w:t xml:space="preserve"> </w:t>
      </w:r>
      <w:proofErr w:type="gramStart"/>
      <w:r w:rsidR="00553152">
        <w:rPr>
          <w:b/>
          <w:sz w:val="22"/>
          <w:szCs w:val="22"/>
        </w:rPr>
        <w:t>по</w:t>
      </w:r>
      <w:proofErr w:type="gramEnd"/>
    </w:p>
    <w:p w:rsidR="00553152" w:rsidRDefault="00553152" w:rsidP="00EF4B7F">
      <w:pPr>
        <w:jc w:val="center"/>
        <w:rPr>
          <w:b/>
          <w:sz w:val="22"/>
          <w:szCs w:val="22"/>
        </w:rPr>
      </w:pPr>
    </w:p>
    <w:p w:rsidR="00553152" w:rsidRPr="00431DAB" w:rsidRDefault="00553152" w:rsidP="00553152">
      <w:pPr>
        <w:jc w:val="center"/>
        <w:rPr>
          <w:sz w:val="22"/>
          <w:szCs w:val="22"/>
        </w:rPr>
      </w:pPr>
      <w:r w:rsidRPr="00431DAB">
        <w:rPr>
          <w:sz w:val="22"/>
          <w:szCs w:val="22"/>
        </w:rPr>
        <w:t>Открыт</w:t>
      </w:r>
      <w:r>
        <w:rPr>
          <w:sz w:val="22"/>
          <w:szCs w:val="22"/>
        </w:rPr>
        <w:t>ому</w:t>
      </w:r>
      <w:r w:rsidRPr="00431DAB">
        <w:rPr>
          <w:sz w:val="22"/>
          <w:szCs w:val="22"/>
        </w:rPr>
        <w:t xml:space="preserve"> Запрос</w:t>
      </w:r>
      <w:r>
        <w:rPr>
          <w:sz w:val="22"/>
          <w:szCs w:val="22"/>
        </w:rPr>
        <w:t>у</w:t>
      </w:r>
      <w:r w:rsidRPr="00431DAB">
        <w:rPr>
          <w:sz w:val="22"/>
          <w:szCs w:val="22"/>
        </w:rPr>
        <w:t xml:space="preserve"> предложений № ___________________</w:t>
      </w:r>
    </w:p>
    <w:p w:rsidR="00553152" w:rsidRPr="00EF4B7F" w:rsidRDefault="00553152" w:rsidP="00EF4B7F">
      <w:pPr>
        <w:jc w:val="center"/>
        <w:rPr>
          <w:b/>
          <w:sz w:val="22"/>
          <w:szCs w:val="22"/>
        </w:rPr>
      </w:pPr>
    </w:p>
    <w:p w:rsidR="00B001B6" w:rsidRPr="00553152" w:rsidRDefault="00553152" w:rsidP="00791E4E">
      <w:pPr>
        <w:rPr>
          <w:sz w:val="22"/>
          <w:szCs w:val="22"/>
        </w:rPr>
      </w:pPr>
      <w:r>
        <w:rPr>
          <w:sz w:val="22"/>
          <w:szCs w:val="22"/>
        </w:rPr>
        <w:t>Наименование участника: ________________________________________________________</w:t>
      </w:r>
    </w:p>
    <w:p w:rsidR="00EF4B7F" w:rsidRPr="00EF4B7F" w:rsidRDefault="00EF4B7F" w:rsidP="00791E4E">
      <w:pPr>
        <w:rPr>
          <w:sz w:val="22"/>
          <w:szCs w:val="22"/>
          <w:lang w:val="en-US"/>
        </w:rPr>
      </w:pPr>
    </w:p>
    <w:tbl>
      <w:tblPr>
        <w:tblW w:w="10090" w:type="dxa"/>
        <w:jc w:val="center"/>
        <w:tblInd w:w="-2245" w:type="dxa"/>
        <w:tblLayout w:type="fixed"/>
        <w:tblLook w:val="04A0"/>
      </w:tblPr>
      <w:tblGrid>
        <w:gridCol w:w="641"/>
        <w:gridCol w:w="3442"/>
        <w:gridCol w:w="1082"/>
        <w:gridCol w:w="980"/>
        <w:gridCol w:w="1066"/>
        <w:gridCol w:w="1179"/>
        <w:gridCol w:w="1700"/>
      </w:tblGrid>
      <w:tr w:rsidR="00B001B6" w:rsidRPr="00431DAB" w:rsidTr="00EF4B7F">
        <w:trPr>
          <w:trHeight w:val="227"/>
          <w:jc w:val="center"/>
        </w:trPr>
        <w:tc>
          <w:tcPr>
            <w:tcW w:w="641" w:type="dxa"/>
            <w:tcBorders>
              <w:top w:val="single" w:sz="4" w:space="0" w:color="auto"/>
              <w:left w:val="single" w:sz="4" w:space="0" w:color="auto"/>
              <w:bottom w:val="single" w:sz="4" w:space="0" w:color="auto"/>
              <w:right w:val="single" w:sz="4" w:space="0" w:color="auto"/>
            </w:tcBorders>
            <w:shd w:val="clear" w:color="auto" w:fill="B9D9EF"/>
            <w:vAlign w:val="center"/>
            <w:hideMark/>
          </w:tcPr>
          <w:p w:rsidR="00B001B6" w:rsidRPr="00431DAB" w:rsidRDefault="00B001B6" w:rsidP="00317CDD">
            <w:pPr>
              <w:jc w:val="center"/>
              <w:rPr>
                <w:b/>
              </w:rPr>
            </w:pPr>
            <w:r w:rsidRPr="00431DAB">
              <w:rPr>
                <w:b/>
                <w:sz w:val="22"/>
                <w:szCs w:val="22"/>
              </w:rPr>
              <w:t xml:space="preserve">№ </w:t>
            </w:r>
            <w:proofErr w:type="spellStart"/>
            <w:r w:rsidRPr="00431DAB">
              <w:rPr>
                <w:b/>
                <w:sz w:val="22"/>
                <w:szCs w:val="22"/>
              </w:rPr>
              <w:t>п</w:t>
            </w:r>
            <w:proofErr w:type="gramStart"/>
            <w:r w:rsidRPr="00431DAB">
              <w:rPr>
                <w:b/>
                <w:sz w:val="22"/>
                <w:szCs w:val="22"/>
              </w:rPr>
              <w:t>.п</w:t>
            </w:r>
            <w:proofErr w:type="spellEnd"/>
            <w:proofErr w:type="gramEnd"/>
          </w:p>
        </w:tc>
        <w:tc>
          <w:tcPr>
            <w:tcW w:w="3442" w:type="dxa"/>
            <w:tcBorders>
              <w:top w:val="single" w:sz="4" w:space="0" w:color="auto"/>
              <w:left w:val="nil"/>
              <w:bottom w:val="single" w:sz="4" w:space="0" w:color="auto"/>
              <w:right w:val="single" w:sz="4" w:space="0" w:color="auto"/>
            </w:tcBorders>
            <w:shd w:val="clear" w:color="auto" w:fill="B9D9EF"/>
            <w:vAlign w:val="center"/>
            <w:hideMark/>
          </w:tcPr>
          <w:p w:rsidR="00B001B6" w:rsidRPr="00431DAB" w:rsidRDefault="00B001B6" w:rsidP="00317CDD">
            <w:pPr>
              <w:jc w:val="center"/>
              <w:rPr>
                <w:b/>
              </w:rPr>
            </w:pPr>
            <w:r w:rsidRPr="00431DAB">
              <w:rPr>
                <w:b/>
                <w:sz w:val="22"/>
                <w:szCs w:val="22"/>
              </w:rPr>
              <w:t>Наименование</w:t>
            </w:r>
          </w:p>
        </w:tc>
        <w:tc>
          <w:tcPr>
            <w:tcW w:w="1082" w:type="dxa"/>
            <w:tcBorders>
              <w:top w:val="single" w:sz="4" w:space="0" w:color="auto"/>
              <w:left w:val="single" w:sz="4" w:space="0" w:color="auto"/>
              <w:bottom w:val="single" w:sz="4" w:space="0" w:color="auto"/>
              <w:right w:val="single" w:sz="4" w:space="0" w:color="auto"/>
            </w:tcBorders>
            <w:shd w:val="clear" w:color="auto" w:fill="B9D9EF"/>
            <w:vAlign w:val="center"/>
            <w:hideMark/>
          </w:tcPr>
          <w:p w:rsidR="00B001B6" w:rsidRPr="00431DAB" w:rsidRDefault="00B001B6" w:rsidP="00317CDD">
            <w:pPr>
              <w:jc w:val="center"/>
              <w:rPr>
                <w:b/>
              </w:rPr>
            </w:pPr>
            <w:r w:rsidRPr="00431DAB">
              <w:rPr>
                <w:b/>
                <w:sz w:val="22"/>
                <w:szCs w:val="22"/>
              </w:rPr>
              <w:t>Ед.</w:t>
            </w:r>
          </w:p>
          <w:p w:rsidR="00B001B6" w:rsidRPr="00431DAB" w:rsidRDefault="00B001B6" w:rsidP="00317CDD">
            <w:pPr>
              <w:jc w:val="center"/>
              <w:rPr>
                <w:b/>
              </w:rPr>
            </w:pPr>
            <w:proofErr w:type="spellStart"/>
            <w:r w:rsidRPr="00431DAB">
              <w:rPr>
                <w:b/>
                <w:sz w:val="22"/>
                <w:szCs w:val="22"/>
              </w:rPr>
              <w:t>изм</w:t>
            </w:r>
            <w:proofErr w:type="spellEnd"/>
            <w:r w:rsidRPr="00431DAB">
              <w:rPr>
                <w:b/>
                <w:sz w:val="22"/>
                <w:szCs w:val="22"/>
              </w:rPr>
              <w:t>.</w:t>
            </w:r>
          </w:p>
        </w:tc>
        <w:tc>
          <w:tcPr>
            <w:tcW w:w="980" w:type="dxa"/>
            <w:tcBorders>
              <w:top w:val="single" w:sz="4" w:space="0" w:color="auto"/>
              <w:left w:val="nil"/>
              <w:bottom w:val="single" w:sz="4" w:space="0" w:color="auto"/>
              <w:right w:val="single" w:sz="4" w:space="0" w:color="auto"/>
            </w:tcBorders>
            <w:shd w:val="clear" w:color="auto" w:fill="B9D9EF"/>
            <w:vAlign w:val="center"/>
            <w:hideMark/>
          </w:tcPr>
          <w:p w:rsidR="00B001B6" w:rsidRPr="00431DAB" w:rsidRDefault="00B001B6" w:rsidP="00317CDD">
            <w:pPr>
              <w:jc w:val="center"/>
              <w:rPr>
                <w:b/>
              </w:rPr>
            </w:pPr>
            <w:r w:rsidRPr="00431DAB">
              <w:rPr>
                <w:b/>
                <w:sz w:val="22"/>
                <w:szCs w:val="22"/>
              </w:rPr>
              <w:t>Кол-во</w:t>
            </w:r>
          </w:p>
        </w:tc>
        <w:tc>
          <w:tcPr>
            <w:tcW w:w="1066" w:type="dxa"/>
            <w:tcBorders>
              <w:top w:val="single" w:sz="4" w:space="0" w:color="auto"/>
              <w:left w:val="nil"/>
              <w:bottom w:val="single" w:sz="4" w:space="0" w:color="auto"/>
              <w:right w:val="single" w:sz="4" w:space="0" w:color="auto"/>
            </w:tcBorders>
            <w:shd w:val="clear" w:color="auto" w:fill="B9D9EF"/>
          </w:tcPr>
          <w:p w:rsidR="00B001B6" w:rsidRPr="00431DAB" w:rsidRDefault="00B001B6" w:rsidP="00317CDD">
            <w:pPr>
              <w:jc w:val="center"/>
              <w:rPr>
                <w:b/>
              </w:rPr>
            </w:pPr>
            <w:r w:rsidRPr="00431DAB">
              <w:rPr>
                <w:b/>
                <w:sz w:val="22"/>
                <w:szCs w:val="22"/>
              </w:rPr>
              <w:t>Цена за ед., руб., с НДС</w:t>
            </w:r>
          </w:p>
        </w:tc>
        <w:tc>
          <w:tcPr>
            <w:tcW w:w="1179" w:type="dxa"/>
            <w:tcBorders>
              <w:top w:val="single" w:sz="4" w:space="0" w:color="auto"/>
              <w:left w:val="single" w:sz="4" w:space="0" w:color="auto"/>
              <w:bottom w:val="single" w:sz="4" w:space="0" w:color="auto"/>
              <w:right w:val="single" w:sz="4" w:space="0" w:color="auto"/>
            </w:tcBorders>
            <w:shd w:val="clear" w:color="auto" w:fill="B9D9EF"/>
          </w:tcPr>
          <w:p w:rsidR="00B001B6" w:rsidRPr="00431DAB" w:rsidRDefault="00B001B6" w:rsidP="0025482B">
            <w:pPr>
              <w:ind w:left="-63" w:right="-108"/>
              <w:jc w:val="center"/>
              <w:rPr>
                <w:b/>
              </w:rPr>
            </w:pPr>
            <w:r w:rsidRPr="00431DAB">
              <w:rPr>
                <w:b/>
                <w:sz w:val="22"/>
                <w:szCs w:val="22"/>
              </w:rPr>
              <w:t xml:space="preserve">Общая </w:t>
            </w:r>
            <w:r w:rsidRPr="00431DAB">
              <w:rPr>
                <w:b/>
                <w:sz w:val="22"/>
                <w:szCs w:val="22"/>
              </w:rPr>
              <w:br/>
              <w:t>стоимость, руб.</w:t>
            </w:r>
          </w:p>
        </w:tc>
        <w:tc>
          <w:tcPr>
            <w:tcW w:w="1700" w:type="dxa"/>
            <w:tcBorders>
              <w:top w:val="single" w:sz="4" w:space="0" w:color="auto"/>
              <w:left w:val="single" w:sz="4" w:space="0" w:color="auto"/>
              <w:bottom w:val="single" w:sz="4" w:space="0" w:color="auto"/>
              <w:right w:val="single" w:sz="4" w:space="0" w:color="auto"/>
            </w:tcBorders>
            <w:shd w:val="clear" w:color="auto" w:fill="B9D9EF"/>
            <w:vAlign w:val="center"/>
            <w:hideMark/>
          </w:tcPr>
          <w:p w:rsidR="00B001B6" w:rsidRPr="00431DAB" w:rsidRDefault="00B001B6" w:rsidP="00317CDD">
            <w:pPr>
              <w:jc w:val="center"/>
              <w:rPr>
                <w:b/>
                <w:lang w:val="en-US"/>
              </w:rPr>
            </w:pPr>
            <w:r w:rsidRPr="00431DAB">
              <w:rPr>
                <w:b/>
                <w:sz w:val="22"/>
                <w:szCs w:val="22"/>
              </w:rPr>
              <w:t>Требуемый срок поставки</w:t>
            </w:r>
          </w:p>
        </w:tc>
      </w:tr>
      <w:tr w:rsidR="00B001B6" w:rsidRPr="00431DAB" w:rsidTr="00EF4B7F">
        <w:trPr>
          <w:trHeight w:val="227"/>
          <w:jc w:val="center"/>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001B6" w:rsidRPr="00431DAB" w:rsidRDefault="00B001B6" w:rsidP="00317CDD">
            <w:pPr>
              <w:jc w:val="center"/>
            </w:pPr>
            <w:r w:rsidRPr="00431DAB">
              <w:rPr>
                <w:sz w:val="22"/>
                <w:szCs w:val="22"/>
              </w:rPr>
              <w:t>1</w:t>
            </w:r>
          </w:p>
        </w:tc>
        <w:tc>
          <w:tcPr>
            <w:tcW w:w="3442"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pPr>
              <w:rPr>
                <w:highlight w:val="red"/>
              </w:rPr>
            </w:pP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pPr>
              <w:jc w:val="right"/>
            </w:pPr>
          </w:p>
        </w:tc>
        <w:tc>
          <w:tcPr>
            <w:tcW w:w="1066"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179"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pPr>
              <w:jc w:val="center"/>
            </w:pPr>
          </w:p>
        </w:tc>
      </w:tr>
      <w:tr w:rsidR="00B001B6" w:rsidRPr="00431DAB" w:rsidTr="00EF4B7F">
        <w:trPr>
          <w:trHeight w:val="227"/>
          <w:jc w:val="center"/>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001B6" w:rsidRPr="00431DAB" w:rsidRDefault="00B001B6" w:rsidP="00317CDD">
            <w:pPr>
              <w:jc w:val="center"/>
            </w:pPr>
            <w:r w:rsidRPr="00431DAB">
              <w:rPr>
                <w:sz w:val="22"/>
                <w:szCs w:val="22"/>
              </w:rPr>
              <w:t>2</w:t>
            </w:r>
          </w:p>
        </w:tc>
        <w:tc>
          <w:tcPr>
            <w:tcW w:w="3442"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pPr>
              <w:jc w:val="right"/>
            </w:pPr>
          </w:p>
        </w:tc>
        <w:tc>
          <w:tcPr>
            <w:tcW w:w="1066"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179"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pPr>
              <w:jc w:val="center"/>
            </w:pPr>
          </w:p>
        </w:tc>
      </w:tr>
      <w:tr w:rsidR="00B001B6" w:rsidRPr="00431DAB" w:rsidTr="00EF4B7F">
        <w:trPr>
          <w:trHeight w:val="227"/>
          <w:jc w:val="center"/>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001B6" w:rsidRPr="00431DAB" w:rsidRDefault="00B001B6" w:rsidP="00317CDD">
            <w:pPr>
              <w:jc w:val="center"/>
            </w:pPr>
            <w:r w:rsidRPr="00431DAB">
              <w:rPr>
                <w:sz w:val="22"/>
                <w:szCs w:val="22"/>
              </w:rPr>
              <w:t>3</w:t>
            </w:r>
          </w:p>
        </w:tc>
        <w:tc>
          <w:tcPr>
            <w:tcW w:w="3442"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pPr>
              <w:jc w:val="right"/>
            </w:pPr>
          </w:p>
        </w:tc>
        <w:tc>
          <w:tcPr>
            <w:tcW w:w="1066"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179"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pPr>
              <w:jc w:val="center"/>
            </w:pPr>
          </w:p>
        </w:tc>
      </w:tr>
      <w:tr w:rsidR="00B001B6" w:rsidRPr="00431DAB" w:rsidTr="00EF4B7F">
        <w:trPr>
          <w:trHeight w:val="227"/>
          <w:jc w:val="center"/>
        </w:trPr>
        <w:tc>
          <w:tcPr>
            <w:tcW w:w="6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001B6" w:rsidRPr="00431DAB" w:rsidRDefault="00B001B6" w:rsidP="00317CDD">
            <w:pPr>
              <w:jc w:val="center"/>
            </w:pPr>
            <w:r w:rsidRPr="00431DAB">
              <w:rPr>
                <w:sz w:val="22"/>
                <w:szCs w:val="22"/>
              </w:rPr>
              <w:t>…</w:t>
            </w:r>
          </w:p>
        </w:tc>
        <w:tc>
          <w:tcPr>
            <w:tcW w:w="3442"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pPr>
              <w:jc w:val="right"/>
            </w:pPr>
          </w:p>
        </w:tc>
        <w:tc>
          <w:tcPr>
            <w:tcW w:w="1066"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179"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pPr>
              <w:jc w:val="center"/>
            </w:pPr>
          </w:p>
        </w:tc>
      </w:tr>
      <w:tr w:rsidR="00B001B6" w:rsidRPr="00431DAB" w:rsidTr="00EF4B7F">
        <w:trPr>
          <w:trHeight w:val="60"/>
          <w:jc w:val="center"/>
        </w:trPr>
        <w:tc>
          <w:tcPr>
            <w:tcW w:w="408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001B6" w:rsidRPr="00431DAB" w:rsidRDefault="00B001B6" w:rsidP="00317CDD">
            <w:r w:rsidRPr="00431DAB">
              <w:rPr>
                <w:sz w:val="22"/>
                <w:szCs w:val="22"/>
              </w:rPr>
              <w:t>ИТОГО:</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B001B6" w:rsidRPr="00431DAB" w:rsidRDefault="00B001B6" w:rsidP="00317CDD">
            <w:pPr>
              <w:jc w:val="right"/>
            </w:pPr>
          </w:p>
        </w:tc>
        <w:tc>
          <w:tcPr>
            <w:tcW w:w="1066"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179" w:type="dxa"/>
            <w:tcBorders>
              <w:top w:val="single" w:sz="4" w:space="0" w:color="auto"/>
              <w:left w:val="single" w:sz="4" w:space="0" w:color="auto"/>
              <w:bottom w:val="single" w:sz="4" w:space="0" w:color="auto"/>
              <w:right w:val="single" w:sz="4" w:space="0" w:color="auto"/>
            </w:tcBorders>
          </w:tcPr>
          <w:p w:rsidR="00B001B6" w:rsidRPr="00431DAB" w:rsidRDefault="00B001B6" w:rsidP="00317CDD">
            <w:pPr>
              <w:jc w:val="cente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1B6" w:rsidRPr="00431DAB" w:rsidRDefault="00B001B6" w:rsidP="00317CDD">
            <w:pPr>
              <w:jc w:val="center"/>
            </w:pPr>
          </w:p>
        </w:tc>
      </w:tr>
    </w:tbl>
    <w:p w:rsidR="00B001B6" w:rsidRPr="00431DAB" w:rsidRDefault="00B001B6" w:rsidP="00791E4E">
      <w:pPr>
        <w:rPr>
          <w:sz w:val="22"/>
          <w:szCs w:val="22"/>
        </w:rPr>
      </w:pPr>
    </w:p>
    <w:p w:rsidR="00791E4E" w:rsidRPr="00431DAB" w:rsidRDefault="00791E4E" w:rsidP="00791E4E">
      <w:pPr>
        <w:rPr>
          <w:sz w:val="22"/>
          <w:szCs w:val="22"/>
        </w:rPr>
      </w:pPr>
    </w:p>
    <w:p w:rsidR="00791E4E" w:rsidRPr="00C7750C" w:rsidRDefault="00791E4E" w:rsidP="00791E4E">
      <w:pPr>
        <w:rPr>
          <w:sz w:val="22"/>
          <w:szCs w:val="22"/>
        </w:rPr>
      </w:pPr>
      <w:r w:rsidRPr="00C7750C">
        <w:rPr>
          <w:sz w:val="22"/>
          <w:szCs w:val="22"/>
        </w:rPr>
        <w:t>* Цена предложения: включает в себя стоимость тары, упаковки, маркировки, погрузо-разгрузочные работы, все налоги, пошлины, сборы и обязательные платежи в соответствии с действующим законодательством Российской Федерации, транспортные расходы, страховые расходы, расходы по хранению Продукции и выполнению погрузочно-разгрузочных работ, а также все иные расходы.</w:t>
      </w:r>
    </w:p>
    <w:p w:rsidR="00791E4E" w:rsidRDefault="00791E4E" w:rsidP="00791E4E">
      <w:pPr>
        <w:rPr>
          <w:sz w:val="22"/>
          <w:szCs w:val="22"/>
        </w:rPr>
      </w:pPr>
    </w:p>
    <w:p w:rsidR="00463EBE" w:rsidRDefault="00463EBE" w:rsidP="00791E4E">
      <w:pPr>
        <w:rPr>
          <w:sz w:val="22"/>
          <w:szCs w:val="22"/>
        </w:rPr>
      </w:pPr>
    </w:p>
    <w:p w:rsidR="00463EBE" w:rsidRDefault="00463EBE" w:rsidP="00791E4E">
      <w:pPr>
        <w:rPr>
          <w:sz w:val="22"/>
          <w:szCs w:val="22"/>
        </w:rPr>
      </w:pPr>
    </w:p>
    <w:p w:rsidR="00463EBE" w:rsidRPr="00431DAB" w:rsidRDefault="00463EBE" w:rsidP="00791E4E">
      <w:pPr>
        <w:rPr>
          <w:sz w:val="22"/>
          <w:szCs w:val="22"/>
        </w:rPr>
      </w:pPr>
    </w:p>
    <w:p w:rsidR="00463EBE" w:rsidRPr="00431DAB" w:rsidRDefault="00463EBE" w:rsidP="00463EBE">
      <w:pPr>
        <w:ind w:left="567"/>
        <w:rPr>
          <w:sz w:val="22"/>
          <w:szCs w:val="22"/>
        </w:rPr>
      </w:pPr>
      <w:r w:rsidRPr="00431DAB">
        <w:rPr>
          <w:sz w:val="22"/>
          <w:szCs w:val="22"/>
        </w:rPr>
        <w:t>Подпись Участника</w:t>
      </w:r>
      <w:r w:rsidRPr="00431DAB">
        <w:rPr>
          <w:sz w:val="22"/>
          <w:szCs w:val="22"/>
        </w:rPr>
        <w:tab/>
      </w:r>
      <w:r w:rsidRPr="00431DAB">
        <w:rPr>
          <w:sz w:val="22"/>
          <w:szCs w:val="22"/>
        </w:rPr>
        <w:tab/>
        <w:t>___________________/_______________(ФИО, должность)</w:t>
      </w:r>
    </w:p>
    <w:p w:rsidR="00463EBE" w:rsidRPr="00431DAB" w:rsidRDefault="00463EBE" w:rsidP="00463EBE">
      <w:pPr>
        <w:ind w:left="567"/>
        <w:rPr>
          <w:sz w:val="22"/>
          <w:szCs w:val="22"/>
        </w:rPr>
      </w:pPr>
      <w:r w:rsidRPr="00431DAB">
        <w:rPr>
          <w:sz w:val="22"/>
          <w:szCs w:val="22"/>
        </w:rPr>
        <w:t>Дата</w:t>
      </w:r>
    </w:p>
    <w:p w:rsidR="00463EBE" w:rsidRPr="00431DAB" w:rsidRDefault="00463EBE" w:rsidP="00463EBE">
      <w:pPr>
        <w:rPr>
          <w:sz w:val="22"/>
          <w:szCs w:val="22"/>
        </w:rPr>
      </w:pPr>
      <w:r w:rsidRPr="00431DAB">
        <w:rPr>
          <w:sz w:val="22"/>
          <w:szCs w:val="22"/>
        </w:rPr>
        <w:t>м.п.</w:t>
      </w:r>
    </w:p>
    <w:p w:rsidR="00431DAB" w:rsidRDefault="00431DAB" w:rsidP="00791E4E">
      <w:pPr>
        <w:rPr>
          <w:sz w:val="22"/>
          <w:szCs w:val="22"/>
        </w:rPr>
      </w:pPr>
    </w:p>
    <w:p w:rsidR="00431DAB" w:rsidRDefault="00431DAB" w:rsidP="00791E4E">
      <w:pPr>
        <w:rPr>
          <w:sz w:val="22"/>
          <w:szCs w:val="22"/>
        </w:rPr>
      </w:pPr>
    </w:p>
    <w:p w:rsidR="00431DAB" w:rsidRPr="00431DAB" w:rsidRDefault="00431DAB" w:rsidP="00791E4E">
      <w:pPr>
        <w:rPr>
          <w:sz w:val="22"/>
          <w:szCs w:val="22"/>
        </w:rPr>
      </w:pPr>
    </w:p>
    <w:p w:rsidR="00791E4E" w:rsidRPr="00431DAB" w:rsidRDefault="00791E4E" w:rsidP="00791E4E">
      <w:pPr>
        <w:jc w:val="center"/>
        <w:rPr>
          <w:sz w:val="22"/>
          <w:szCs w:val="22"/>
        </w:rPr>
      </w:pPr>
      <w:r w:rsidRPr="00431DAB">
        <w:rPr>
          <w:sz w:val="22"/>
          <w:szCs w:val="22"/>
        </w:rPr>
        <w:t>конец формы</w:t>
      </w:r>
    </w:p>
    <w:p w:rsidR="00431DAB" w:rsidRPr="00431DAB" w:rsidRDefault="00791E4E" w:rsidP="00791E4E">
      <w:pPr>
        <w:rPr>
          <w:sz w:val="22"/>
          <w:szCs w:val="22"/>
        </w:rPr>
      </w:pPr>
      <w:r w:rsidRPr="00431DAB">
        <w:rPr>
          <w:sz w:val="22"/>
          <w:szCs w:val="22"/>
        </w:rPr>
        <w:t>_____________________________________________________________________________</w:t>
      </w:r>
    </w:p>
    <w:p w:rsidR="00431DAB" w:rsidRPr="00431DAB" w:rsidRDefault="00431DAB" w:rsidP="00431DAB">
      <w:pPr>
        <w:rPr>
          <w:sz w:val="22"/>
          <w:szCs w:val="22"/>
        </w:rPr>
      </w:pPr>
    </w:p>
    <w:p w:rsidR="00791E4E" w:rsidRPr="00431DAB" w:rsidRDefault="00431DAB" w:rsidP="00791E4E">
      <w:pPr>
        <w:pStyle w:val="3"/>
        <w:rPr>
          <w:sz w:val="22"/>
          <w:szCs w:val="22"/>
        </w:rPr>
      </w:pPr>
      <w:r>
        <w:rPr>
          <w:sz w:val="22"/>
          <w:szCs w:val="22"/>
        </w:rPr>
        <w:t>1</w:t>
      </w:r>
      <w:r w:rsidR="00791E4E" w:rsidRPr="00431DAB">
        <w:rPr>
          <w:sz w:val="22"/>
          <w:szCs w:val="22"/>
        </w:rPr>
        <w:t>.</w:t>
      </w:r>
      <w:r>
        <w:rPr>
          <w:sz w:val="22"/>
          <w:szCs w:val="22"/>
        </w:rPr>
        <w:t>3</w:t>
      </w:r>
      <w:r w:rsidR="00791E4E" w:rsidRPr="00431DAB">
        <w:rPr>
          <w:sz w:val="22"/>
          <w:szCs w:val="22"/>
        </w:rPr>
        <w:t>.2 Инструкции по заполнению</w:t>
      </w:r>
    </w:p>
    <w:p w:rsidR="00791E4E" w:rsidRPr="00431DAB" w:rsidRDefault="00431DAB" w:rsidP="00791E4E">
      <w:pPr>
        <w:pStyle w:val="41"/>
        <w:rPr>
          <w:sz w:val="22"/>
          <w:szCs w:val="22"/>
        </w:rPr>
      </w:pPr>
      <w:r>
        <w:rPr>
          <w:sz w:val="22"/>
          <w:szCs w:val="22"/>
        </w:rPr>
        <w:t>1</w:t>
      </w:r>
      <w:r w:rsidR="00791E4E" w:rsidRPr="00431DAB">
        <w:rPr>
          <w:sz w:val="22"/>
          <w:szCs w:val="22"/>
        </w:rPr>
        <w:t>.</w:t>
      </w:r>
      <w:r>
        <w:rPr>
          <w:sz w:val="22"/>
          <w:szCs w:val="22"/>
        </w:rPr>
        <w:t>3</w:t>
      </w:r>
      <w:r w:rsidR="00791E4E" w:rsidRPr="00431DAB">
        <w:rPr>
          <w:sz w:val="22"/>
          <w:szCs w:val="22"/>
        </w:rPr>
        <w:t>.2.1 Участник Запроса предложений приводит номер и дату письма о подаче Заявки на участие в Запросе предложений, приложением к которому является коммерческое предложение.</w:t>
      </w:r>
    </w:p>
    <w:p w:rsidR="00791E4E" w:rsidRPr="00431DAB" w:rsidRDefault="00431DAB" w:rsidP="00791E4E">
      <w:pPr>
        <w:pStyle w:val="41"/>
        <w:rPr>
          <w:sz w:val="22"/>
          <w:szCs w:val="22"/>
        </w:rPr>
      </w:pPr>
      <w:proofErr w:type="gramStart"/>
      <w:r>
        <w:rPr>
          <w:sz w:val="22"/>
          <w:szCs w:val="22"/>
        </w:rPr>
        <w:t>1</w:t>
      </w:r>
      <w:r w:rsidR="00791E4E" w:rsidRPr="00431DAB">
        <w:rPr>
          <w:sz w:val="22"/>
          <w:szCs w:val="22"/>
        </w:rPr>
        <w:t>.</w:t>
      </w:r>
      <w:r>
        <w:rPr>
          <w:sz w:val="22"/>
          <w:szCs w:val="22"/>
        </w:rPr>
        <w:t>3</w:t>
      </w:r>
      <w:r w:rsidR="00791E4E" w:rsidRPr="00431DAB">
        <w:rPr>
          <w:sz w:val="22"/>
          <w:szCs w:val="22"/>
        </w:rPr>
        <w:t>.2.2 Форма коммерческого предложения с заполненной номенклатурой Продукции представлена отдельным томом к настоящей Документации о Запросе предложений, Участник при подготовке коммерческого предложения использует данную форму и предоставляет ее Организатору в редактируемом и не редактируемом форматах в составе электронной копии Заявки.</w:t>
      </w:r>
      <w:proofErr w:type="gramEnd"/>
    </w:p>
    <w:p w:rsidR="00791E4E" w:rsidRPr="00431DAB" w:rsidRDefault="00431DAB" w:rsidP="00791E4E">
      <w:pPr>
        <w:pStyle w:val="41"/>
        <w:rPr>
          <w:sz w:val="22"/>
          <w:szCs w:val="22"/>
        </w:rPr>
      </w:pPr>
      <w:proofErr w:type="gramStart"/>
      <w:r>
        <w:rPr>
          <w:sz w:val="22"/>
          <w:szCs w:val="22"/>
        </w:rPr>
        <w:t>1</w:t>
      </w:r>
      <w:r w:rsidR="00791E4E" w:rsidRPr="00431DAB">
        <w:rPr>
          <w:sz w:val="22"/>
          <w:szCs w:val="22"/>
        </w:rPr>
        <w:t>.</w:t>
      </w:r>
      <w:r>
        <w:rPr>
          <w:sz w:val="22"/>
          <w:szCs w:val="22"/>
        </w:rPr>
        <w:t>3</w:t>
      </w:r>
      <w:r w:rsidR="00791E4E" w:rsidRPr="00431DAB">
        <w:rPr>
          <w:sz w:val="22"/>
          <w:szCs w:val="22"/>
        </w:rPr>
        <w:t>.2.3 Оригинал коммерческого предложения Участника, представленный в составе Заявки, должен полностью соответствовать его версии в редактируемом и не редактируемом форматах, представленным в составе электронной копии Заявки.</w:t>
      </w:r>
      <w:proofErr w:type="gramEnd"/>
    </w:p>
    <w:p w:rsidR="00791E4E" w:rsidRPr="00431DAB" w:rsidRDefault="00431DAB" w:rsidP="00791E4E">
      <w:pPr>
        <w:pStyle w:val="41"/>
        <w:rPr>
          <w:sz w:val="22"/>
          <w:szCs w:val="22"/>
        </w:rPr>
      </w:pPr>
      <w:r>
        <w:rPr>
          <w:sz w:val="22"/>
          <w:szCs w:val="22"/>
        </w:rPr>
        <w:t>1</w:t>
      </w:r>
      <w:r w:rsidR="00791E4E" w:rsidRPr="00431DAB">
        <w:rPr>
          <w:sz w:val="22"/>
          <w:szCs w:val="22"/>
        </w:rPr>
        <w:t>.</w:t>
      </w:r>
      <w:r>
        <w:rPr>
          <w:sz w:val="22"/>
          <w:szCs w:val="22"/>
        </w:rPr>
        <w:t>3</w:t>
      </w:r>
      <w:r w:rsidR="00791E4E" w:rsidRPr="00431DAB">
        <w:rPr>
          <w:sz w:val="22"/>
          <w:szCs w:val="22"/>
        </w:rPr>
        <w:t>.2.4</w:t>
      </w:r>
      <w:proofErr w:type="gramStart"/>
      <w:r w:rsidR="00791E4E" w:rsidRPr="00431DAB">
        <w:rPr>
          <w:sz w:val="22"/>
          <w:szCs w:val="22"/>
        </w:rPr>
        <w:t xml:space="preserve"> В</w:t>
      </w:r>
      <w:proofErr w:type="gramEnd"/>
      <w:r w:rsidR="00791E4E" w:rsidRPr="00431DAB">
        <w:rPr>
          <w:sz w:val="22"/>
          <w:szCs w:val="22"/>
        </w:rPr>
        <w:t>се цены (стоимости) должны быть указаны с округлением до второго знака после запятой.</w:t>
      </w:r>
    </w:p>
    <w:p w:rsidR="007E2A79" w:rsidRDefault="00EF4B7F" w:rsidP="00EF4B7F">
      <w:pPr>
        <w:pStyle w:val="41"/>
        <w:tabs>
          <w:tab w:val="clear" w:pos="1418"/>
          <w:tab w:val="left" w:pos="0"/>
        </w:tabs>
        <w:ind w:firstLine="0"/>
        <w:rPr>
          <w:sz w:val="22"/>
          <w:szCs w:val="22"/>
        </w:rPr>
      </w:pPr>
      <w:r w:rsidRPr="00EF4B7F">
        <w:rPr>
          <w:sz w:val="22"/>
          <w:szCs w:val="22"/>
        </w:rPr>
        <w:t xml:space="preserve">         </w:t>
      </w:r>
      <w:r w:rsidR="00431DAB">
        <w:rPr>
          <w:sz w:val="22"/>
          <w:szCs w:val="22"/>
        </w:rPr>
        <w:t>1</w:t>
      </w:r>
      <w:r w:rsidR="00791E4E" w:rsidRPr="00431DAB">
        <w:rPr>
          <w:sz w:val="22"/>
          <w:szCs w:val="22"/>
        </w:rPr>
        <w:t>.</w:t>
      </w:r>
      <w:r w:rsidR="00431DAB">
        <w:rPr>
          <w:sz w:val="22"/>
          <w:szCs w:val="22"/>
        </w:rPr>
        <w:t>3</w:t>
      </w:r>
      <w:r w:rsidR="00791E4E" w:rsidRPr="00431DAB">
        <w:rPr>
          <w:sz w:val="22"/>
          <w:szCs w:val="22"/>
        </w:rPr>
        <w:t>.2.5 Коммерческое предложение должно быть подписано и скреплено печатью в соответствии с требованиями, установленными настоящей Документацией о Запросе предложений.</w:t>
      </w:r>
    </w:p>
    <w:p w:rsidR="007E2A79" w:rsidRDefault="007E2A79">
      <w:pPr>
        <w:spacing w:after="200" w:line="276" w:lineRule="auto"/>
        <w:rPr>
          <w:bCs/>
          <w:sz w:val="22"/>
          <w:szCs w:val="22"/>
        </w:rPr>
      </w:pPr>
      <w:r>
        <w:rPr>
          <w:sz w:val="22"/>
          <w:szCs w:val="22"/>
        </w:rPr>
        <w:br w:type="page"/>
      </w:r>
    </w:p>
    <w:p w:rsidR="0085758C" w:rsidRPr="0085758C" w:rsidRDefault="0085758C" w:rsidP="0085758C">
      <w:pPr>
        <w:pStyle w:val="afb"/>
        <w:spacing w:line="240" w:lineRule="auto"/>
        <w:jc w:val="right"/>
        <w:rPr>
          <w:b w:val="0"/>
          <w:sz w:val="22"/>
          <w:szCs w:val="22"/>
        </w:rPr>
      </w:pPr>
      <w:r w:rsidRPr="0085758C">
        <w:rPr>
          <w:b w:val="0"/>
          <w:sz w:val="22"/>
          <w:szCs w:val="22"/>
        </w:rPr>
        <w:lastRenderedPageBreak/>
        <w:t>Приложение 2 к извещению</w:t>
      </w:r>
    </w:p>
    <w:p w:rsidR="007E2A79" w:rsidRPr="007E2A79" w:rsidRDefault="007E2A79" w:rsidP="007E2A79">
      <w:pPr>
        <w:pStyle w:val="afb"/>
        <w:spacing w:line="240" w:lineRule="auto"/>
        <w:rPr>
          <w:sz w:val="22"/>
          <w:szCs w:val="22"/>
        </w:rPr>
      </w:pPr>
      <w:r w:rsidRPr="007E2A79">
        <w:rPr>
          <w:sz w:val="22"/>
          <w:szCs w:val="22"/>
        </w:rPr>
        <w:t xml:space="preserve">ПРОЕКТ ДОГОВОРА ПОСТАВКИ </w:t>
      </w:r>
      <w:bookmarkStart w:id="3" w:name="e0_0_"/>
      <w:r w:rsidRPr="007E2A79">
        <w:rPr>
          <w:sz w:val="22"/>
          <w:szCs w:val="22"/>
        </w:rPr>
        <w:t xml:space="preserve"> №</w:t>
      </w:r>
    </w:p>
    <w:bookmarkEnd w:id="3"/>
    <w:p w:rsidR="007E2A79" w:rsidRPr="007E2A79" w:rsidRDefault="007E2A79" w:rsidP="007E2A79">
      <w:pPr>
        <w:widowControl w:val="0"/>
        <w:jc w:val="both"/>
        <w:rPr>
          <w:b/>
          <w:snapToGrid w:val="0"/>
          <w:sz w:val="22"/>
          <w:szCs w:val="22"/>
        </w:rPr>
      </w:pPr>
    </w:p>
    <w:p w:rsidR="007E2A79" w:rsidRPr="007E2A79" w:rsidRDefault="007E2A79" w:rsidP="007E2A79">
      <w:pPr>
        <w:widowControl w:val="0"/>
        <w:jc w:val="both"/>
        <w:rPr>
          <w:snapToGrid w:val="0"/>
          <w:sz w:val="22"/>
          <w:szCs w:val="22"/>
        </w:rPr>
      </w:pPr>
      <w:r w:rsidRPr="007E2A79">
        <w:rPr>
          <w:snapToGrid w:val="0"/>
          <w:sz w:val="22"/>
          <w:szCs w:val="22"/>
        </w:rPr>
        <w:t>г</w:t>
      </w:r>
      <w:proofErr w:type="gramStart"/>
      <w:r w:rsidRPr="007E2A79">
        <w:rPr>
          <w:snapToGrid w:val="0"/>
          <w:sz w:val="22"/>
          <w:szCs w:val="22"/>
        </w:rPr>
        <w:t>.Б</w:t>
      </w:r>
      <w:proofErr w:type="gramEnd"/>
      <w:r w:rsidRPr="007E2A79">
        <w:rPr>
          <w:snapToGrid w:val="0"/>
          <w:sz w:val="22"/>
          <w:szCs w:val="22"/>
        </w:rPr>
        <w:t>арнаул                                                                                   «____»_________________2013г.</w:t>
      </w:r>
    </w:p>
    <w:p w:rsidR="007E2A79" w:rsidRPr="007E2A79" w:rsidRDefault="007E2A79" w:rsidP="007E2A79">
      <w:pPr>
        <w:widowControl w:val="0"/>
        <w:jc w:val="both"/>
        <w:rPr>
          <w:b/>
          <w:snapToGrid w:val="0"/>
          <w:sz w:val="22"/>
          <w:szCs w:val="22"/>
        </w:rPr>
      </w:pPr>
    </w:p>
    <w:p w:rsidR="0085758C" w:rsidRDefault="007E2A79" w:rsidP="0085758C">
      <w:pPr>
        <w:pStyle w:val="af9"/>
        <w:jc w:val="both"/>
        <w:rPr>
          <w:sz w:val="22"/>
          <w:szCs w:val="22"/>
        </w:rPr>
      </w:pPr>
      <w:r w:rsidRPr="007E2A79">
        <w:rPr>
          <w:b/>
          <w:bCs/>
          <w:sz w:val="22"/>
          <w:szCs w:val="22"/>
        </w:rPr>
        <w:t>Закрытое акционерное общество «Завод сварочной техники «</w:t>
      </w:r>
      <w:proofErr w:type="spellStart"/>
      <w:r w:rsidRPr="007E2A79">
        <w:rPr>
          <w:b/>
          <w:bCs/>
          <w:sz w:val="22"/>
          <w:szCs w:val="22"/>
        </w:rPr>
        <w:t>Гудвилл</w:t>
      </w:r>
      <w:proofErr w:type="spellEnd"/>
      <w:r w:rsidRPr="007E2A79">
        <w:rPr>
          <w:b/>
          <w:bCs/>
          <w:sz w:val="22"/>
          <w:szCs w:val="22"/>
        </w:rPr>
        <w:t>»</w:t>
      </w:r>
      <w:r w:rsidRPr="007E2A79">
        <w:rPr>
          <w:sz w:val="22"/>
          <w:szCs w:val="22"/>
        </w:rPr>
        <w:t xml:space="preserve">, именуемое в дальнейшем «Поставщик», в лице </w:t>
      </w:r>
      <w:bookmarkStart w:id="4" w:name="e0_1_"/>
      <w:r w:rsidRPr="007E2A79">
        <w:rPr>
          <w:sz w:val="22"/>
          <w:szCs w:val="22"/>
        </w:rPr>
        <w:t>Генерального директора Бондаренко Владимира Николаевича,</w:t>
      </w:r>
      <w:bookmarkEnd w:id="4"/>
    </w:p>
    <w:p w:rsidR="007E2A79" w:rsidRPr="007E2A79" w:rsidRDefault="007E2A79" w:rsidP="0085758C">
      <w:pPr>
        <w:pStyle w:val="af9"/>
        <w:jc w:val="both"/>
        <w:rPr>
          <w:sz w:val="22"/>
          <w:szCs w:val="22"/>
        </w:rPr>
      </w:pPr>
      <w:r w:rsidRPr="007E2A79">
        <w:rPr>
          <w:sz w:val="22"/>
          <w:szCs w:val="22"/>
        </w:rPr>
        <w:t xml:space="preserve"> действующего на основании Устава, с одной стороны, и</w:t>
      </w:r>
      <w:r w:rsidR="0085758C">
        <w:rPr>
          <w:sz w:val="22"/>
          <w:szCs w:val="22"/>
        </w:rPr>
        <w:t xml:space="preserve"> </w:t>
      </w:r>
      <w:r w:rsidRPr="007E2A79">
        <w:rPr>
          <w:sz w:val="22"/>
          <w:szCs w:val="22"/>
        </w:rPr>
        <w:t>______________________________________________________________, именуемое в дальнейшем «Покупатель», в лице ____________________________________________</w:t>
      </w:r>
    </w:p>
    <w:p w:rsidR="007E2A79" w:rsidRPr="007E2A79" w:rsidRDefault="007E2A79" w:rsidP="0085758C">
      <w:pPr>
        <w:pStyle w:val="af9"/>
        <w:jc w:val="both"/>
        <w:rPr>
          <w:sz w:val="22"/>
          <w:szCs w:val="22"/>
        </w:rPr>
      </w:pPr>
      <w:r w:rsidRPr="007E2A79">
        <w:rPr>
          <w:sz w:val="22"/>
          <w:szCs w:val="22"/>
        </w:rPr>
        <w:t xml:space="preserve">________________________________________________________________, </w:t>
      </w:r>
      <w:proofErr w:type="gramStart"/>
      <w:r w:rsidRPr="007E2A79">
        <w:rPr>
          <w:sz w:val="22"/>
          <w:szCs w:val="22"/>
        </w:rPr>
        <w:t>действующего</w:t>
      </w:r>
      <w:proofErr w:type="gramEnd"/>
      <w:r w:rsidRPr="007E2A79">
        <w:rPr>
          <w:sz w:val="22"/>
          <w:szCs w:val="22"/>
        </w:rPr>
        <w:t xml:space="preserve"> на основании</w:t>
      </w:r>
      <w:bookmarkStart w:id="5" w:name="e0_3_"/>
      <w:r w:rsidRPr="007E2A79">
        <w:rPr>
          <w:sz w:val="22"/>
          <w:szCs w:val="22"/>
        </w:rPr>
        <w:t xml:space="preserve"> __________________________________________________________, </w:t>
      </w:r>
      <w:bookmarkEnd w:id="5"/>
      <w:r w:rsidRPr="007E2A79">
        <w:rPr>
          <w:sz w:val="22"/>
          <w:szCs w:val="22"/>
        </w:rPr>
        <w:t>с другой стороны, заключили настоящий Договор о нижеследующем:</w:t>
      </w:r>
    </w:p>
    <w:p w:rsidR="007E2A79" w:rsidRPr="007E2A79" w:rsidRDefault="007E2A79" w:rsidP="007E2A79">
      <w:pPr>
        <w:widowControl w:val="0"/>
        <w:ind w:left="9" w:right="38"/>
        <w:jc w:val="both"/>
        <w:rPr>
          <w:b/>
          <w:snapToGrid w:val="0"/>
          <w:sz w:val="22"/>
          <w:szCs w:val="22"/>
        </w:rPr>
      </w:pPr>
    </w:p>
    <w:p w:rsidR="007E2A79" w:rsidRPr="007E2A79" w:rsidRDefault="007E2A79" w:rsidP="007E2A79">
      <w:pPr>
        <w:widowControl w:val="0"/>
        <w:ind w:left="9" w:right="38"/>
        <w:jc w:val="center"/>
        <w:rPr>
          <w:b/>
          <w:snapToGrid w:val="0"/>
          <w:sz w:val="22"/>
          <w:szCs w:val="22"/>
        </w:rPr>
      </w:pPr>
      <w:r w:rsidRPr="007E2A79">
        <w:rPr>
          <w:b/>
          <w:snapToGrid w:val="0"/>
          <w:sz w:val="22"/>
          <w:szCs w:val="22"/>
        </w:rPr>
        <w:t>1. Предмет договора</w:t>
      </w:r>
    </w:p>
    <w:p w:rsidR="007E2A79" w:rsidRPr="007E2A79" w:rsidRDefault="007E2A79" w:rsidP="007E2A79">
      <w:pPr>
        <w:widowControl w:val="0"/>
        <w:ind w:left="9" w:right="38"/>
        <w:jc w:val="both"/>
        <w:rPr>
          <w:b/>
          <w:snapToGrid w:val="0"/>
          <w:sz w:val="22"/>
          <w:szCs w:val="22"/>
        </w:rPr>
      </w:pPr>
    </w:p>
    <w:p w:rsidR="007E2A79" w:rsidRPr="007E2A79" w:rsidRDefault="007E2A79" w:rsidP="007E2A79">
      <w:pPr>
        <w:pStyle w:val="afd"/>
        <w:spacing w:line="240" w:lineRule="auto"/>
        <w:ind w:left="0" w:firstLine="570"/>
        <w:rPr>
          <w:szCs w:val="22"/>
        </w:rPr>
      </w:pPr>
      <w:r w:rsidRPr="007E2A79">
        <w:rPr>
          <w:szCs w:val="22"/>
        </w:rPr>
        <w:t>1.1. Поставщик по настоящему договору обязуется:</w:t>
      </w:r>
    </w:p>
    <w:p w:rsidR="007E2A79" w:rsidRPr="007E2A79" w:rsidRDefault="007E2A79" w:rsidP="007E2A79">
      <w:pPr>
        <w:pStyle w:val="afd"/>
        <w:numPr>
          <w:ilvl w:val="0"/>
          <w:numId w:val="6"/>
        </w:numPr>
        <w:spacing w:line="240" w:lineRule="auto"/>
        <w:rPr>
          <w:szCs w:val="22"/>
        </w:rPr>
      </w:pPr>
      <w:r w:rsidRPr="007E2A79">
        <w:rPr>
          <w:szCs w:val="22"/>
        </w:rPr>
        <w:t>передавать в собственность Покупателю сварочное оборудование, комплектующие и запасные части (далее по тексту – «товар»);</w:t>
      </w:r>
    </w:p>
    <w:p w:rsidR="007E2A79" w:rsidRPr="007E2A79" w:rsidRDefault="007E2A79" w:rsidP="007E2A79">
      <w:pPr>
        <w:pStyle w:val="afd"/>
        <w:numPr>
          <w:ilvl w:val="0"/>
          <w:numId w:val="6"/>
        </w:numPr>
        <w:spacing w:line="240" w:lineRule="auto"/>
        <w:rPr>
          <w:szCs w:val="22"/>
        </w:rPr>
      </w:pPr>
      <w:r w:rsidRPr="007E2A79">
        <w:rPr>
          <w:szCs w:val="22"/>
        </w:rPr>
        <w:t>в случаях, когда это согласовано в соответствующей спецификации, заключать в качестве агента от своего имени и за счет Покупателя договоры транспортной экспедиции, которые предусматривают оказание услуг, связанных с доставкой товара Покупателю и производить оплату за оказание услуг по указанным договорам.</w:t>
      </w:r>
    </w:p>
    <w:p w:rsidR="007E2A79" w:rsidRPr="007E2A79" w:rsidRDefault="007E2A79" w:rsidP="007E2A79">
      <w:pPr>
        <w:pStyle w:val="afd"/>
        <w:spacing w:line="240" w:lineRule="auto"/>
        <w:ind w:left="720" w:hanging="153"/>
        <w:rPr>
          <w:szCs w:val="22"/>
        </w:rPr>
      </w:pPr>
      <w:r w:rsidRPr="007E2A79">
        <w:rPr>
          <w:szCs w:val="22"/>
        </w:rPr>
        <w:t>1.2. Покупатель по настоящему договору обязуется:</w:t>
      </w:r>
    </w:p>
    <w:p w:rsidR="007E2A79" w:rsidRPr="007E2A79" w:rsidRDefault="007E2A79" w:rsidP="007E2A79">
      <w:pPr>
        <w:pStyle w:val="afd"/>
        <w:numPr>
          <w:ilvl w:val="0"/>
          <w:numId w:val="7"/>
        </w:numPr>
        <w:spacing w:line="240" w:lineRule="auto"/>
        <w:rPr>
          <w:szCs w:val="22"/>
        </w:rPr>
      </w:pPr>
      <w:r w:rsidRPr="007E2A79">
        <w:rPr>
          <w:szCs w:val="22"/>
        </w:rPr>
        <w:t>принимать и оплачивать поставляемый товар в порядке, предусмотренном настоящим договором;</w:t>
      </w:r>
    </w:p>
    <w:p w:rsidR="007E2A79" w:rsidRPr="007E2A79" w:rsidRDefault="007E2A79" w:rsidP="007E2A79">
      <w:pPr>
        <w:pStyle w:val="afd"/>
        <w:numPr>
          <w:ilvl w:val="0"/>
          <w:numId w:val="7"/>
        </w:numPr>
        <w:spacing w:line="240" w:lineRule="auto"/>
        <w:rPr>
          <w:szCs w:val="22"/>
        </w:rPr>
      </w:pPr>
      <w:r w:rsidRPr="007E2A79">
        <w:rPr>
          <w:szCs w:val="22"/>
        </w:rPr>
        <w:t xml:space="preserve">в случаях, когда это согласовано в соответствующей спецификации, предоставлять Поставщику сведения, необходимые для заключения и </w:t>
      </w:r>
      <w:proofErr w:type="gramStart"/>
      <w:r w:rsidRPr="007E2A79">
        <w:rPr>
          <w:szCs w:val="22"/>
        </w:rPr>
        <w:t>исполнения</w:t>
      </w:r>
      <w:proofErr w:type="gramEnd"/>
      <w:r w:rsidRPr="007E2A79">
        <w:rPr>
          <w:szCs w:val="22"/>
        </w:rPr>
        <w:t xml:space="preserve"> указанных выше договоров транспортной экспедиции; оплачивать Поставщику расходы, связанные с оплатой услуг по договорам транспортной экспедиции.</w:t>
      </w:r>
    </w:p>
    <w:p w:rsidR="007E2A79" w:rsidRPr="007E2A79" w:rsidRDefault="007E2A79" w:rsidP="007E2A79">
      <w:pPr>
        <w:pStyle w:val="afd"/>
        <w:spacing w:line="240" w:lineRule="auto"/>
        <w:rPr>
          <w:szCs w:val="22"/>
        </w:rPr>
      </w:pPr>
      <w:r w:rsidRPr="007E2A79">
        <w:rPr>
          <w:szCs w:val="22"/>
        </w:rPr>
        <w:t>1.3. Наименование, количество и ассортимент товара определяются сторонами в спецификациях, которые  являются приложениями к настоящему договору.</w:t>
      </w:r>
    </w:p>
    <w:p w:rsidR="007E2A79" w:rsidRPr="007E2A79" w:rsidRDefault="007E2A79" w:rsidP="007E2A79">
      <w:pPr>
        <w:pStyle w:val="afd"/>
        <w:spacing w:line="240" w:lineRule="auto"/>
        <w:rPr>
          <w:szCs w:val="22"/>
        </w:rPr>
      </w:pPr>
      <w:r w:rsidRPr="007E2A79">
        <w:rPr>
          <w:szCs w:val="22"/>
        </w:rPr>
        <w:t xml:space="preserve">1.4. Качество поставляемого товара должно соответствовать требованиям нормативно-технической документации завода-изготовителя. </w:t>
      </w:r>
    </w:p>
    <w:p w:rsidR="007E2A79" w:rsidRPr="007E2A79" w:rsidRDefault="007E2A79" w:rsidP="007E2A79">
      <w:pPr>
        <w:widowControl w:val="0"/>
        <w:jc w:val="both"/>
        <w:rPr>
          <w:b/>
          <w:bCs/>
          <w:snapToGrid w:val="0"/>
          <w:sz w:val="22"/>
          <w:szCs w:val="22"/>
        </w:rPr>
      </w:pPr>
    </w:p>
    <w:p w:rsidR="007E2A79" w:rsidRPr="007E2A79" w:rsidRDefault="007E2A79" w:rsidP="007E2A79">
      <w:pPr>
        <w:widowControl w:val="0"/>
        <w:jc w:val="center"/>
        <w:rPr>
          <w:b/>
          <w:bCs/>
          <w:snapToGrid w:val="0"/>
          <w:sz w:val="22"/>
          <w:szCs w:val="22"/>
        </w:rPr>
      </w:pPr>
      <w:r w:rsidRPr="007E2A79">
        <w:rPr>
          <w:b/>
          <w:bCs/>
          <w:snapToGrid w:val="0"/>
          <w:sz w:val="22"/>
          <w:szCs w:val="22"/>
        </w:rPr>
        <w:t>2. Цена товара</w:t>
      </w:r>
    </w:p>
    <w:p w:rsidR="007E2A79" w:rsidRPr="007E2A79" w:rsidRDefault="007E2A79" w:rsidP="007E2A79">
      <w:pPr>
        <w:widowControl w:val="0"/>
        <w:jc w:val="center"/>
        <w:rPr>
          <w:b/>
          <w:bCs/>
          <w:snapToGrid w:val="0"/>
          <w:sz w:val="22"/>
          <w:szCs w:val="22"/>
        </w:rPr>
      </w:pPr>
    </w:p>
    <w:p w:rsidR="007E2A79" w:rsidRPr="007E2A79" w:rsidRDefault="007E2A79" w:rsidP="007E2A79">
      <w:pPr>
        <w:widowControl w:val="0"/>
        <w:ind w:right="4" w:firstLine="570"/>
        <w:jc w:val="both"/>
        <w:rPr>
          <w:snapToGrid w:val="0"/>
          <w:sz w:val="22"/>
          <w:szCs w:val="22"/>
        </w:rPr>
      </w:pPr>
      <w:r w:rsidRPr="007E2A79">
        <w:rPr>
          <w:snapToGrid w:val="0"/>
          <w:sz w:val="22"/>
          <w:szCs w:val="22"/>
        </w:rPr>
        <w:t>2.1. Цена товара определяется сторонами в спецификациях. Цена товара является твердой и не подлежит изменению в одностороннем порядке с момента подписания сторонами соответствующей спецификации.</w:t>
      </w:r>
    </w:p>
    <w:p w:rsidR="007E2A79" w:rsidRPr="007E2A79" w:rsidRDefault="007E2A79" w:rsidP="007E2A79">
      <w:pPr>
        <w:widowControl w:val="0"/>
        <w:ind w:right="4" w:firstLine="570"/>
        <w:jc w:val="both"/>
        <w:rPr>
          <w:snapToGrid w:val="0"/>
          <w:sz w:val="22"/>
          <w:szCs w:val="22"/>
        </w:rPr>
      </w:pPr>
      <w:r w:rsidRPr="007E2A79">
        <w:rPr>
          <w:snapToGrid w:val="0"/>
          <w:sz w:val="22"/>
          <w:szCs w:val="22"/>
        </w:rPr>
        <w:t>2.3. В отношении налога на добавленную стоимость стороны руководствуются действующим законодательством Российской Федерации.</w:t>
      </w:r>
    </w:p>
    <w:p w:rsidR="007E2A79" w:rsidRPr="007E2A79" w:rsidRDefault="007E2A79" w:rsidP="007E2A79">
      <w:pPr>
        <w:widowControl w:val="0"/>
        <w:ind w:right="4"/>
        <w:jc w:val="both"/>
        <w:rPr>
          <w:b/>
          <w:snapToGrid w:val="0"/>
          <w:sz w:val="22"/>
          <w:szCs w:val="22"/>
        </w:rPr>
      </w:pPr>
    </w:p>
    <w:p w:rsidR="007E2A79" w:rsidRPr="007E2A79" w:rsidRDefault="007E2A79" w:rsidP="007E2A79">
      <w:pPr>
        <w:widowControl w:val="0"/>
        <w:ind w:right="4"/>
        <w:jc w:val="center"/>
        <w:rPr>
          <w:b/>
          <w:snapToGrid w:val="0"/>
          <w:sz w:val="22"/>
          <w:szCs w:val="22"/>
        </w:rPr>
      </w:pPr>
      <w:r w:rsidRPr="007E2A79">
        <w:rPr>
          <w:b/>
          <w:snapToGrid w:val="0"/>
          <w:sz w:val="22"/>
          <w:szCs w:val="22"/>
        </w:rPr>
        <w:t>3. Форма и порядок расчетов</w:t>
      </w:r>
    </w:p>
    <w:p w:rsidR="007E2A79" w:rsidRPr="007E2A79" w:rsidRDefault="007E2A79" w:rsidP="007E2A79">
      <w:pPr>
        <w:widowControl w:val="0"/>
        <w:ind w:right="4"/>
        <w:jc w:val="both"/>
        <w:rPr>
          <w:b/>
          <w:snapToGrid w:val="0"/>
          <w:sz w:val="22"/>
          <w:szCs w:val="22"/>
        </w:rPr>
      </w:pPr>
    </w:p>
    <w:p w:rsidR="007E2A79" w:rsidRPr="007E2A79" w:rsidRDefault="007E2A79" w:rsidP="007E2A79">
      <w:pPr>
        <w:widowControl w:val="0"/>
        <w:ind w:right="4" w:firstLine="540"/>
        <w:jc w:val="both"/>
        <w:rPr>
          <w:snapToGrid w:val="0"/>
          <w:sz w:val="22"/>
          <w:szCs w:val="22"/>
        </w:rPr>
      </w:pPr>
      <w:r w:rsidRPr="007E2A79">
        <w:rPr>
          <w:snapToGrid w:val="0"/>
          <w:sz w:val="22"/>
          <w:szCs w:val="22"/>
        </w:rPr>
        <w:t>3.1. Расчеты по настоящему договору осуществляются в рублях РФ.</w:t>
      </w:r>
    </w:p>
    <w:p w:rsidR="007E2A79" w:rsidRPr="007E2A79" w:rsidRDefault="007E2A79" w:rsidP="007E2A79">
      <w:pPr>
        <w:keepNext/>
        <w:ind w:firstLine="540"/>
        <w:jc w:val="both"/>
        <w:rPr>
          <w:sz w:val="22"/>
          <w:szCs w:val="22"/>
        </w:rPr>
      </w:pPr>
      <w:r w:rsidRPr="007E2A79">
        <w:rPr>
          <w:snapToGrid w:val="0"/>
          <w:sz w:val="22"/>
          <w:szCs w:val="22"/>
        </w:rPr>
        <w:t xml:space="preserve">3.2. </w:t>
      </w:r>
      <w:r w:rsidRPr="007E2A79">
        <w:rPr>
          <w:sz w:val="22"/>
          <w:szCs w:val="22"/>
        </w:rPr>
        <w:t>Датой исполнения Покупателем обязанности по оплате признается дата зачисления денежных средств на расчетный счет Поставщика.</w:t>
      </w:r>
    </w:p>
    <w:p w:rsidR="007E2A79" w:rsidRPr="007E2A79" w:rsidRDefault="007E2A79" w:rsidP="007E2A79">
      <w:pPr>
        <w:keepNext/>
        <w:ind w:firstLine="540"/>
        <w:jc w:val="both"/>
        <w:rPr>
          <w:sz w:val="22"/>
          <w:szCs w:val="22"/>
        </w:rPr>
      </w:pPr>
      <w:r w:rsidRPr="007E2A79">
        <w:rPr>
          <w:sz w:val="22"/>
          <w:szCs w:val="22"/>
        </w:rPr>
        <w:t>3.3. Расчеты по настоящему договору производятся платежными поручениями.</w:t>
      </w:r>
    </w:p>
    <w:p w:rsidR="007E2A79" w:rsidRPr="007E2A79" w:rsidRDefault="007E2A79" w:rsidP="007E2A79">
      <w:pPr>
        <w:widowControl w:val="0"/>
        <w:ind w:right="4" w:firstLine="540"/>
        <w:jc w:val="both"/>
        <w:rPr>
          <w:snapToGrid w:val="0"/>
          <w:sz w:val="22"/>
          <w:szCs w:val="22"/>
        </w:rPr>
      </w:pPr>
      <w:r w:rsidRPr="007E2A79">
        <w:rPr>
          <w:snapToGrid w:val="0"/>
          <w:sz w:val="22"/>
          <w:szCs w:val="22"/>
        </w:rPr>
        <w:t>3.4. Покупатель производит оплату товара в порядке, согласованном сторонами в спецификациях.</w:t>
      </w:r>
    </w:p>
    <w:p w:rsidR="007E2A79" w:rsidRPr="007E2A79" w:rsidRDefault="007E2A79" w:rsidP="007E2A79">
      <w:pPr>
        <w:widowControl w:val="0"/>
        <w:ind w:right="4" w:firstLine="540"/>
        <w:jc w:val="both"/>
        <w:rPr>
          <w:snapToGrid w:val="0"/>
          <w:sz w:val="22"/>
          <w:szCs w:val="22"/>
        </w:rPr>
      </w:pPr>
      <w:r w:rsidRPr="007E2A79">
        <w:rPr>
          <w:snapToGrid w:val="0"/>
          <w:sz w:val="22"/>
          <w:szCs w:val="22"/>
        </w:rPr>
        <w:t xml:space="preserve">3.5. Покупатель оплачивает Поставщику расходы, связанные с оплатой услуг по договорам транспортной экспедиции, на основании счета, выставляемого Поставщиком. Поставщик направляет копию указанного счета Покупателю с использованием средств факсимильной связи или по электронной почте. Счет считается полученным Покупателем в день отправки счета Поставщиком. Покупатель обязан оплатить указанный счет в течение 5 банковских дней </w:t>
      </w:r>
      <w:proofErr w:type="gramStart"/>
      <w:r w:rsidRPr="007E2A79">
        <w:rPr>
          <w:snapToGrid w:val="0"/>
          <w:sz w:val="22"/>
          <w:szCs w:val="22"/>
        </w:rPr>
        <w:t>с даты</w:t>
      </w:r>
      <w:proofErr w:type="gramEnd"/>
      <w:r w:rsidRPr="007E2A79">
        <w:rPr>
          <w:snapToGrid w:val="0"/>
          <w:sz w:val="22"/>
          <w:szCs w:val="22"/>
        </w:rPr>
        <w:t xml:space="preserve"> его получения.</w:t>
      </w:r>
    </w:p>
    <w:p w:rsidR="007E2A79" w:rsidRPr="007E2A79" w:rsidRDefault="007E2A79" w:rsidP="007E2A79">
      <w:pPr>
        <w:widowControl w:val="0"/>
        <w:ind w:right="4" w:firstLine="540"/>
        <w:jc w:val="both"/>
        <w:rPr>
          <w:snapToGrid w:val="0"/>
          <w:sz w:val="22"/>
          <w:szCs w:val="22"/>
        </w:rPr>
      </w:pPr>
      <w:r w:rsidRPr="007E2A79">
        <w:rPr>
          <w:snapToGrid w:val="0"/>
          <w:sz w:val="22"/>
          <w:szCs w:val="22"/>
        </w:rPr>
        <w:t>По соглашению сторон Покупатель может самостоятельно оплачивать расходы по договорам транспортной экспедиции при получении товара от перевозчика, если такой порядок предусмотрен правилами, действующими на соответствующем виде транспорта, и согласован Поставщиком и экспедитором. В этом случае стороны обязаны включить указание на такой порядок оплаты в спецификацию.</w:t>
      </w:r>
    </w:p>
    <w:p w:rsidR="007E2A79" w:rsidRPr="007E2A79" w:rsidRDefault="007E2A79" w:rsidP="007E2A79">
      <w:pPr>
        <w:widowControl w:val="0"/>
        <w:ind w:right="14" w:firstLine="540"/>
        <w:jc w:val="both"/>
        <w:rPr>
          <w:snapToGrid w:val="0"/>
          <w:sz w:val="22"/>
          <w:szCs w:val="22"/>
        </w:rPr>
      </w:pPr>
      <w:r w:rsidRPr="007E2A79">
        <w:rPr>
          <w:snapToGrid w:val="0"/>
          <w:sz w:val="22"/>
          <w:szCs w:val="22"/>
        </w:rPr>
        <w:t xml:space="preserve">3.6. Стороны производят сверку взаимных расчетов по требованию одной из сторон в течение 10 дней </w:t>
      </w:r>
      <w:proofErr w:type="gramStart"/>
      <w:r w:rsidRPr="007E2A79">
        <w:rPr>
          <w:snapToGrid w:val="0"/>
          <w:sz w:val="22"/>
          <w:szCs w:val="22"/>
        </w:rPr>
        <w:lastRenderedPageBreak/>
        <w:t>с даты получения</w:t>
      </w:r>
      <w:proofErr w:type="gramEnd"/>
      <w:r w:rsidRPr="007E2A79">
        <w:rPr>
          <w:snapToGrid w:val="0"/>
          <w:sz w:val="22"/>
          <w:szCs w:val="22"/>
        </w:rPr>
        <w:t xml:space="preserve"> другой стороной такого требования.</w:t>
      </w:r>
    </w:p>
    <w:p w:rsidR="007E2A79" w:rsidRPr="007E2A79" w:rsidRDefault="007E2A79" w:rsidP="007E2A79">
      <w:pPr>
        <w:widowControl w:val="0"/>
        <w:ind w:right="38"/>
        <w:jc w:val="both"/>
        <w:rPr>
          <w:b/>
          <w:snapToGrid w:val="0"/>
          <w:sz w:val="22"/>
          <w:szCs w:val="22"/>
        </w:rPr>
      </w:pPr>
    </w:p>
    <w:p w:rsidR="007E2A79" w:rsidRPr="007E2A79" w:rsidRDefault="007E2A79" w:rsidP="007E2A79">
      <w:pPr>
        <w:widowControl w:val="0"/>
        <w:ind w:right="38"/>
        <w:jc w:val="center"/>
        <w:rPr>
          <w:b/>
          <w:snapToGrid w:val="0"/>
          <w:sz w:val="22"/>
          <w:szCs w:val="22"/>
        </w:rPr>
      </w:pPr>
      <w:r w:rsidRPr="007E2A79">
        <w:rPr>
          <w:b/>
          <w:snapToGrid w:val="0"/>
          <w:sz w:val="22"/>
          <w:szCs w:val="22"/>
        </w:rPr>
        <w:t>4. Порядок поставки</w:t>
      </w:r>
    </w:p>
    <w:p w:rsidR="007E2A79" w:rsidRPr="007E2A79" w:rsidRDefault="007E2A79" w:rsidP="007E2A79">
      <w:pPr>
        <w:widowControl w:val="0"/>
        <w:ind w:right="38"/>
        <w:jc w:val="both"/>
        <w:rPr>
          <w:b/>
          <w:snapToGrid w:val="0"/>
          <w:sz w:val="22"/>
          <w:szCs w:val="22"/>
        </w:rPr>
      </w:pPr>
    </w:p>
    <w:p w:rsidR="007E2A79" w:rsidRPr="007E2A79" w:rsidRDefault="007E2A79" w:rsidP="007E2A79">
      <w:pPr>
        <w:pStyle w:val="afd"/>
        <w:spacing w:line="240" w:lineRule="auto"/>
        <w:ind w:left="0" w:firstLine="570"/>
        <w:rPr>
          <w:szCs w:val="22"/>
        </w:rPr>
      </w:pPr>
      <w:r w:rsidRPr="007E2A79">
        <w:rPr>
          <w:szCs w:val="22"/>
        </w:rPr>
        <w:t xml:space="preserve">4.1. </w:t>
      </w:r>
      <w:bookmarkStart w:id="6" w:name="e0_5_"/>
      <w:r w:rsidRPr="007E2A79">
        <w:rPr>
          <w:szCs w:val="22"/>
        </w:rPr>
        <w:t xml:space="preserve"> Товар по настоящему договору поставляется партиями. Условия поставки каждой партии товара определяются сторонами в соответствующих спецификациях.</w:t>
      </w:r>
      <w:bookmarkEnd w:id="6"/>
    </w:p>
    <w:p w:rsidR="007E2A79" w:rsidRPr="007E2A79" w:rsidRDefault="007E2A79" w:rsidP="007E2A79">
      <w:pPr>
        <w:pStyle w:val="afd"/>
        <w:spacing w:line="240" w:lineRule="auto"/>
        <w:ind w:left="0" w:firstLine="570"/>
        <w:rPr>
          <w:szCs w:val="22"/>
        </w:rPr>
      </w:pPr>
      <w:r w:rsidRPr="007E2A79">
        <w:rPr>
          <w:szCs w:val="22"/>
        </w:rPr>
        <w:t>4.2. Поставка товара по настоящему договору может производиться на условиях выборки товара со склада Поставщика; с условием об организации доставки товара Покупателю или указанному им грузополучателю; с возложением на продавца обязанности по доставке товара Покупателю или указанному им грузополучателю силами продавца. Условия поставки согласовываются сторонами в спецификациях.</w:t>
      </w:r>
    </w:p>
    <w:p w:rsidR="007E2A79" w:rsidRPr="007E2A79" w:rsidRDefault="007E2A79" w:rsidP="007E2A79">
      <w:pPr>
        <w:pStyle w:val="afd"/>
        <w:spacing w:line="240" w:lineRule="auto"/>
        <w:ind w:left="0" w:firstLine="570"/>
        <w:rPr>
          <w:szCs w:val="22"/>
        </w:rPr>
      </w:pPr>
      <w:r w:rsidRPr="007E2A79">
        <w:rPr>
          <w:szCs w:val="22"/>
        </w:rPr>
        <w:t xml:space="preserve">4.3. В случаях, когда поставка товара осуществляется на условиях выборки товара со склада Поставщика, Покупатель или уполномоченный им грузополучатель обязан произвести выборку товара в течение 10 рабочих дней </w:t>
      </w:r>
      <w:proofErr w:type="gramStart"/>
      <w:r w:rsidRPr="007E2A79">
        <w:rPr>
          <w:szCs w:val="22"/>
        </w:rPr>
        <w:t>с даты получения</w:t>
      </w:r>
      <w:proofErr w:type="gramEnd"/>
      <w:r w:rsidRPr="007E2A79">
        <w:rPr>
          <w:szCs w:val="22"/>
        </w:rPr>
        <w:t xml:space="preserve"> Покупателем или указанным им грузополучателем уведомления о готовности товара к передаче.</w:t>
      </w:r>
    </w:p>
    <w:p w:rsidR="007E2A79" w:rsidRPr="007E2A79" w:rsidRDefault="007E2A79" w:rsidP="007E2A79">
      <w:pPr>
        <w:pStyle w:val="afd"/>
        <w:spacing w:line="240" w:lineRule="auto"/>
        <w:ind w:left="0" w:firstLine="570"/>
        <w:rPr>
          <w:szCs w:val="22"/>
        </w:rPr>
      </w:pPr>
      <w:r w:rsidRPr="007E2A79">
        <w:rPr>
          <w:szCs w:val="22"/>
        </w:rPr>
        <w:t>Поставщик направляет уведомление о готовности товара к передаче с использованием средств факсимильной связи или по электронной почте. Уведомление считается полученным в день его отправки Поставщиком.</w:t>
      </w:r>
    </w:p>
    <w:p w:rsidR="007E2A79" w:rsidRPr="007E2A79" w:rsidRDefault="007E2A79" w:rsidP="007E2A79">
      <w:pPr>
        <w:pStyle w:val="afd"/>
        <w:spacing w:line="240" w:lineRule="auto"/>
        <w:ind w:left="0" w:firstLine="570"/>
        <w:rPr>
          <w:szCs w:val="22"/>
        </w:rPr>
      </w:pPr>
      <w:r w:rsidRPr="007E2A79">
        <w:rPr>
          <w:szCs w:val="22"/>
        </w:rPr>
        <w:t xml:space="preserve">Представитель Покупателя или уполномоченного им грузополучателя обязан предоставить Поставщику надлежаще оформленную доверенность, подтверждающую полномочия представителя на получение товара со склада Поставщика.   </w:t>
      </w:r>
    </w:p>
    <w:p w:rsidR="007E2A79" w:rsidRPr="007E2A79" w:rsidRDefault="007E2A79" w:rsidP="007E2A79">
      <w:pPr>
        <w:pStyle w:val="afd"/>
        <w:spacing w:line="240" w:lineRule="auto"/>
        <w:ind w:left="0" w:firstLine="570"/>
        <w:rPr>
          <w:szCs w:val="22"/>
        </w:rPr>
      </w:pPr>
      <w:r w:rsidRPr="007E2A79">
        <w:rPr>
          <w:szCs w:val="22"/>
        </w:rPr>
        <w:t>4.4. В случаях, когда поставка товара осуществляется с условием об организации доставки товара Покупателю или указанному им грузополучателю стороны обязаны согласовать в соответствующей спецификации вид транспорта, а также наименование и реквизиты грузополучателя.</w:t>
      </w:r>
    </w:p>
    <w:p w:rsidR="007E2A79" w:rsidRPr="007E2A79" w:rsidRDefault="007E2A79" w:rsidP="007E2A79">
      <w:pPr>
        <w:pStyle w:val="afd"/>
        <w:spacing w:line="240" w:lineRule="auto"/>
        <w:ind w:left="0" w:firstLine="570"/>
        <w:rPr>
          <w:szCs w:val="22"/>
        </w:rPr>
      </w:pPr>
      <w:r w:rsidRPr="007E2A79">
        <w:rPr>
          <w:szCs w:val="22"/>
        </w:rPr>
        <w:t>Поставщик обязан передать товар экспедитору для доставки грузополучателю в срок, согласованный сторонами в спецификации. Поставщик считается исполнившим обязанность по поставке товара с момента передачи товара экспедитору.</w:t>
      </w:r>
    </w:p>
    <w:p w:rsidR="007E2A79" w:rsidRPr="007E2A79" w:rsidRDefault="007E2A79" w:rsidP="007E2A79">
      <w:pPr>
        <w:pStyle w:val="afd"/>
        <w:spacing w:line="240" w:lineRule="auto"/>
        <w:ind w:left="0" w:firstLine="570"/>
        <w:rPr>
          <w:szCs w:val="22"/>
        </w:rPr>
      </w:pPr>
      <w:r w:rsidRPr="007E2A79">
        <w:rPr>
          <w:szCs w:val="22"/>
        </w:rPr>
        <w:t xml:space="preserve">4.5. В случаях, когда обязанность по доставке товара Покупателю или указанному им грузополучателю возложена на продавца, продавец обязан передать товар покупателю или указанному им грузополучателю </w:t>
      </w:r>
      <w:proofErr w:type="gramStart"/>
      <w:r w:rsidRPr="007E2A79">
        <w:rPr>
          <w:szCs w:val="22"/>
        </w:rPr>
        <w:t>в месте</w:t>
      </w:r>
      <w:proofErr w:type="gramEnd"/>
      <w:r w:rsidRPr="007E2A79">
        <w:rPr>
          <w:szCs w:val="22"/>
        </w:rPr>
        <w:t xml:space="preserve"> их нахождения в срок, согласованный сторонами в спецификациях.</w:t>
      </w:r>
    </w:p>
    <w:p w:rsidR="007E2A79" w:rsidRPr="007E2A79" w:rsidRDefault="007E2A79" w:rsidP="006D721D">
      <w:pPr>
        <w:pStyle w:val="afd"/>
        <w:spacing w:line="240" w:lineRule="auto"/>
        <w:ind w:left="0" w:firstLine="570"/>
        <w:rPr>
          <w:szCs w:val="22"/>
        </w:rPr>
      </w:pPr>
      <w:r w:rsidRPr="007E2A79">
        <w:rPr>
          <w:szCs w:val="22"/>
        </w:rPr>
        <w:t>4.6. В случае изменения согласованных сторонами реквизитов грузополучателя Поставщик производит поставку товара с учетом измененных реквизитов при условии, что Покупатель письменно уведомил Поставщика о таком изменении не позднее 15 дней до даты поставки. При этом Покупатель обязан нести все расходы, связанные с изменением реквизитов грузополучателя.</w:t>
      </w:r>
    </w:p>
    <w:p w:rsidR="007E2A79" w:rsidRPr="007E2A79" w:rsidRDefault="007E2A79" w:rsidP="006D721D">
      <w:pPr>
        <w:pStyle w:val="af9"/>
        <w:spacing w:after="0"/>
        <w:ind w:left="0" w:firstLine="540"/>
        <w:jc w:val="both"/>
        <w:rPr>
          <w:sz w:val="22"/>
          <w:szCs w:val="22"/>
        </w:rPr>
      </w:pPr>
      <w:r w:rsidRPr="007E2A79">
        <w:rPr>
          <w:sz w:val="22"/>
          <w:szCs w:val="22"/>
        </w:rPr>
        <w:t>4.7. Допускается досрочная поставка товара.</w:t>
      </w:r>
    </w:p>
    <w:p w:rsidR="007E2A79" w:rsidRPr="007E2A79" w:rsidRDefault="007E2A79" w:rsidP="006D721D">
      <w:pPr>
        <w:pStyle w:val="af9"/>
        <w:spacing w:after="0"/>
        <w:ind w:firstLine="540"/>
        <w:jc w:val="both"/>
        <w:rPr>
          <w:sz w:val="22"/>
          <w:szCs w:val="22"/>
        </w:rPr>
      </w:pPr>
      <w:r w:rsidRPr="007E2A79">
        <w:rPr>
          <w:sz w:val="22"/>
          <w:szCs w:val="22"/>
        </w:rPr>
        <w:t>Поставщик передает товар Покупателю, грузополучателю или экспедитору только после получения Поставщиком оригинала спецификации на соответствующую партию товара, подписанного Покупателем.</w:t>
      </w:r>
    </w:p>
    <w:p w:rsidR="007E2A79" w:rsidRPr="007E2A79" w:rsidRDefault="007E2A79" w:rsidP="006D721D">
      <w:pPr>
        <w:pStyle w:val="af9"/>
        <w:spacing w:after="0"/>
        <w:ind w:firstLine="287"/>
        <w:jc w:val="both"/>
        <w:rPr>
          <w:sz w:val="22"/>
          <w:szCs w:val="22"/>
        </w:rPr>
      </w:pPr>
      <w:r w:rsidRPr="007E2A79">
        <w:rPr>
          <w:sz w:val="22"/>
          <w:szCs w:val="22"/>
        </w:rPr>
        <w:t>4.8. В случае неисполнения или ненадлежащего исполнения Покупателем обязательства по полной или частичной предварительной оплате товара, когда такое обязательство предусмотрено соответствующей спецификацией, срок поставки может быть увеличен Поставщиком на время, необходимое Покупателю для устранения допущенных нарушений. В указанном случае Поставщик не будет считаться нарушившим условие о сроке поставки.</w:t>
      </w:r>
    </w:p>
    <w:p w:rsidR="007E2A79" w:rsidRPr="007E2A79" w:rsidRDefault="007E2A79" w:rsidP="007E2A79">
      <w:pPr>
        <w:pStyle w:val="afd"/>
        <w:spacing w:line="240" w:lineRule="auto"/>
        <w:ind w:left="0" w:firstLine="570"/>
        <w:rPr>
          <w:szCs w:val="22"/>
        </w:rPr>
      </w:pPr>
      <w:r w:rsidRPr="007E2A79">
        <w:rPr>
          <w:szCs w:val="22"/>
        </w:rPr>
        <w:t>4.9. Право собственности на поставляемый товар, риск случайной гибели или случайного повреждения товара переходят к Покупателю с момента, когда Поставщик считается исполнившим обязанность по передаче товара Покупателю, согласованному сторонами грузополучателю или экспедитору в соответствии со ст.458  ГК РФ.</w:t>
      </w:r>
    </w:p>
    <w:p w:rsidR="007E2A79" w:rsidRPr="007E2A79" w:rsidRDefault="007E2A79" w:rsidP="007E2A79">
      <w:pPr>
        <w:widowControl w:val="0"/>
        <w:ind w:left="9" w:right="28"/>
        <w:jc w:val="both"/>
        <w:rPr>
          <w:b/>
          <w:snapToGrid w:val="0"/>
          <w:sz w:val="22"/>
          <w:szCs w:val="22"/>
        </w:rPr>
      </w:pPr>
    </w:p>
    <w:p w:rsidR="007E2A79" w:rsidRPr="007E2A79" w:rsidRDefault="007E2A79" w:rsidP="007E2A79">
      <w:pPr>
        <w:widowControl w:val="0"/>
        <w:ind w:right="38"/>
        <w:jc w:val="center"/>
        <w:rPr>
          <w:b/>
          <w:snapToGrid w:val="0"/>
          <w:sz w:val="22"/>
          <w:szCs w:val="22"/>
        </w:rPr>
      </w:pPr>
      <w:r w:rsidRPr="007E2A79">
        <w:rPr>
          <w:b/>
          <w:snapToGrid w:val="0"/>
          <w:sz w:val="22"/>
          <w:szCs w:val="22"/>
        </w:rPr>
        <w:t>5. Документация</w:t>
      </w:r>
    </w:p>
    <w:p w:rsidR="007E2A79" w:rsidRPr="007E2A79" w:rsidRDefault="007E2A79" w:rsidP="007E2A79">
      <w:pPr>
        <w:widowControl w:val="0"/>
        <w:ind w:right="38"/>
        <w:jc w:val="both"/>
        <w:rPr>
          <w:b/>
          <w:snapToGrid w:val="0"/>
          <w:sz w:val="22"/>
          <w:szCs w:val="22"/>
        </w:rPr>
      </w:pPr>
    </w:p>
    <w:p w:rsidR="007E2A79" w:rsidRPr="007E2A79" w:rsidRDefault="007E2A79" w:rsidP="007E2A79">
      <w:pPr>
        <w:widowControl w:val="0"/>
        <w:ind w:right="38" w:firstLine="567"/>
        <w:jc w:val="both"/>
        <w:rPr>
          <w:snapToGrid w:val="0"/>
          <w:sz w:val="22"/>
          <w:szCs w:val="22"/>
        </w:rPr>
      </w:pPr>
      <w:r w:rsidRPr="007E2A79">
        <w:rPr>
          <w:snapToGrid w:val="0"/>
          <w:sz w:val="22"/>
          <w:szCs w:val="22"/>
        </w:rPr>
        <w:t>5.1. Поставщик обязан передать Покупателю следующие документы на поставляемый товар:</w:t>
      </w:r>
    </w:p>
    <w:p w:rsidR="007E2A79" w:rsidRPr="007E2A79" w:rsidRDefault="007E2A79" w:rsidP="007E2A79">
      <w:pPr>
        <w:widowControl w:val="0"/>
        <w:numPr>
          <w:ilvl w:val="0"/>
          <w:numId w:val="9"/>
        </w:numPr>
        <w:ind w:right="38"/>
        <w:jc w:val="both"/>
        <w:rPr>
          <w:snapToGrid w:val="0"/>
          <w:sz w:val="22"/>
          <w:szCs w:val="22"/>
        </w:rPr>
      </w:pPr>
      <w:r w:rsidRPr="007E2A79">
        <w:rPr>
          <w:snapToGrid w:val="0"/>
          <w:sz w:val="22"/>
          <w:szCs w:val="22"/>
        </w:rPr>
        <w:t>накладную по форме ТОРГ-12 – 2 экземпляра;</w:t>
      </w:r>
    </w:p>
    <w:p w:rsidR="007E2A79" w:rsidRPr="007E2A79" w:rsidRDefault="007E2A79" w:rsidP="007E2A79">
      <w:pPr>
        <w:widowControl w:val="0"/>
        <w:numPr>
          <w:ilvl w:val="0"/>
          <w:numId w:val="9"/>
        </w:numPr>
        <w:ind w:right="38"/>
        <w:jc w:val="both"/>
        <w:rPr>
          <w:snapToGrid w:val="0"/>
          <w:sz w:val="22"/>
          <w:szCs w:val="22"/>
        </w:rPr>
      </w:pPr>
      <w:r w:rsidRPr="007E2A79">
        <w:rPr>
          <w:snapToGrid w:val="0"/>
          <w:sz w:val="22"/>
          <w:szCs w:val="22"/>
        </w:rPr>
        <w:t>счет-фактуру – 1 экземпляр;</w:t>
      </w:r>
    </w:p>
    <w:p w:rsidR="007E2A79" w:rsidRPr="007E2A79" w:rsidRDefault="007E2A79" w:rsidP="007E2A79">
      <w:pPr>
        <w:widowControl w:val="0"/>
        <w:numPr>
          <w:ilvl w:val="0"/>
          <w:numId w:val="9"/>
        </w:numPr>
        <w:ind w:right="38"/>
        <w:jc w:val="both"/>
        <w:rPr>
          <w:snapToGrid w:val="0"/>
          <w:sz w:val="22"/>
          <w:szCs w:val="22"/>
        </w:rPr>
      </w:pPr>
      <w:r w:rsidRPr="007E2A79">
        <w:rPr>
          <w:snapToGrid w:val="0"/>
          <w:sz w:val="22"/>
          <w:szCs w:val="22"/>
        </w:rPr>
        <w:t xml:space="preserve">документы, подтверждающие качество товара; </w:t>
      </w:r>
    </w:p>
    <w:p w:rsidR="007E2A79" w:rsidRPr="007E2A79" w:rsidRDefault="007E2A79" w:rsidP="007E2A79">
      <w:pPr>
        <w:widowControl w:val="0"/>
        <w:numPr>
          <w:ilvl w:val="0"/>
          <w:numId w:val="9"/>
        </w:numPr>
        <w:ind w:right="38"/>
        <w:jc w:val="both"/>
        <w:rPr>
          <w:snapToGrid w:val="0"/>
          <w:sz w:val="22"/>
          <w:szCs w:val="22"/>
        </w:rPr>
      </w:pPr>
      <w:r w:rsidRPr="007E2A79">
        <w:rPr>
          <w:snapToGrid w:val="0"/>
          <w:sz w:val="22"/>
          <w:szCs w:val="22"/>
        </w:rPr>
        <w:t>техническую документацию на поставляемый товар.</w:t>
      </w:r>
    </w:p>
    <w:p w:rsidR="007E2A79" w:rsidRPr="007E2A79" w:rsidRDefault="007E2A79" w:rsidP="007E2A79">
      <w:pPr>
        <w:widowControl w:val="0"/>
        <w:ind w:right="38" w:firstLine="567"/>
        <w:jc w:val="both"/>
        <w:rPr>
          <w:snapToGrid w:val="0"/>
          <w:sz w:val="22"/>
          <w:szCs w:val="22"/>
        </w:rPr>
      </w:pPr>
      <w:r w:rsidRPr="007E2A79">
        <w:rPr>
          <w:snapToGrid w:val="0"/>
          <w:sz w:val="22"/>
          <w:szCs w:val="22"/>
        </w:rPr>
        <w:t>5.2. В случае, когда сторонами согласована поставка товара с условием об организации доставки товара Покупателю или указанному им грузополучателю, Поставщик обязан передать Покупателю также следующие документы:</w:t>
      </w:r>
    </w:p>
    <w:p w:rsidR="007E2A79" w:rsidRPr="007E2A79" w:rsidRDefault="007E2A79" w:rsidP="007E2A79">
      <w:pPr>
        <w:widowControl w:val="0"/>
        <w:numPr>
          <w:ilvl w:val="0"/>
          <w:numId w:val="10"/>
        </w:numPr>
        <w:ind w:right="38"/>
        <w:jc w:val="both"/>
        <w:rPr>
          <w:snapToGrid w:val="0"/>
          <w:sz w:val="22"/>
          <w:szCs w:val="22"/>
        </w:rPr>
      </w:pPr>
      <w:r w:rsidRPr="007E2A79">
        <w:rPr>
          <w:snapToGrid w:val="0"/>
          <w:sz w:val="22"/>
          <w:szCs w:val="22"/>
        </w:rPr>
        <w:t>счет на оплату услуг агента и расходов, связанных с оплатой услуг по договорам транспортной экспедиции;</w:t>
      </w:r>
    </w:p>
    <w:p w:rsidR="007E2A79" w:rsidRPr="007E2A79" w:rsidRDefault="007E2A79" w:rsidP="007E2A79">
      <w:pPr>
        <w:widowControl w:val="0"/>
        <w:numPr>
          <w:ilvl w:val="0"/>
          <w:numId w:val="10"/>
        </w:numPr>
        <w:ind w:right="38"/>
        <w:jc w:val="both"/>
        <w:rPr>
          <w:snapToGrid w:val="0"/>
          <w:sz w:val="22"/>
          <w:szCs w:val="22"/>
        </w:rPr>
      </w:pPr>
      <w:r w:rsidRPr="007E2A79">
        <w:rPr>
          <w:snapToGrid w:val="0"/>
          <w:sz w:val="22"/>
          <w:szCs w:val="22"/>
        </w:rPr>
        <w:t>накладную по форме ТОРГ-12 – 2 экземпляра;</w:t>
      </w:r>
    </w:p>
    <w:p w:rsidR="007E2A79" w:rsidRPr="007E2A79" w:rsidRDefault="007E2A79" w:rsidP="007E2A79">
      <w:pPr>
        <w:widowControl w:val="0"/>
        <w:numPr>
          <w:ilvl w:val="0"/>
          <w:numId w:val="10"/>
        </w:numPr>
        <w:ind w:right="38"/>
        <w:jc w:val="both"/>
        <w:rPr>
          <w:snapToGrid w:val="0"/>
          <w:sz w:val="22"/>
          <w:szCs w:val="22"/>
        </w:rPr>
      </w:pPr>
      <w:r w:rsidRPr="007E2A79">
        <w:rPr>
          <w:snapToGrid w:val="0"/>
          <w:sz w:val="22"/>
          <w:szCs w:val="22"/>
        </w:rPr>
        <w:t>счет-фактуру – 1 экземпляр</w:t>
      </w:r>
      <w:r w:rsidRPr="007E2A79">
        <w:rPr>
          <w:snapToGrid w:val="0"/>
          <w:sz w:val="22"/>
          <w:szCs w:val="22"/>
          <w:lang w:val="en-US"/>
        </w:rPr>
        <w:t>;</w:t>
      </w:r>
    </w:p>
    <w:p w:rsidR="007E2A79" w:rsidRPr="007E2A79" w:rsidRDefault="007E2A79" w:rsidP="007E2A79">
      <w:pPr>
        <w:widowControl w:val="0"/>
        <w:numPr>
          <w:ilvl w:val="0"/>
          <w:numId w:val="10"/>
        </w:numPr>
        <w:ind w:right="38"/>
        <w:jc w:val="both"/>
        <w:rPr>
          <w:snapToGrid w:val="0"/>
          <w:sz w:val="22"/>
          <w:szCs w:val="22"/>
        </w:rPr>
      </w:pPr>
      <w:r w:rsidRPr="007E2A79">
        <w:rPr>
          <w:snapToGrid w:val="0"/>
          <w:sz w:val="22"/>
          <w:szCs w:val="22"/>
        </w:rPr>
        <w:lastRenderedPageBreak/>
        <w:t>акт об оказании агентских услуг – 2 экземпляра.</w:t>
      </w:r>
    </w:p>
    <w:p w:rsidR="007E2A79" w:rsidRPr="007E2A79" w:rsidRDefault="007E2A79" w:rsidP="007E2A79">
      <w:pPr>
        <w:widowControl w:val="0"/>
        <w:ind w:right="38" w:firstLine="567"/>
        <w:jc w:val="both"/>
        <w:rPr>
          <w:snapToGrid w:val="0"/>
          <w:sz w:val="22"/>
          <w:szCs w:val="22"/>
        </w:rPr>
      </w:pPr>
      <w:r w:rsidRPr="007E2A79">
        <w:rPr>
          <w:snapToGrid w:val="0"/>
          <w:sz w:val="22"/>
          <w:szCs w:val="22"/>
        </w:rPr>
        <w:t>5.3. Поставщик направляет Покупателю документы, указанные в п.5.1. и 5.2., по почте, либо вручает уполномоченному представителю Покупателя, либо передает через экспедитора.</w:t>
      </w:r>
    </w:p>
    <w:p w:rsidR="007E2A79" w:rsidRPr="007E2A79" w:rsidRDefault="007E2A79" w:rsidP="007E2A79">
      <w:pPr>
        <w:widowControl w:val="0"/>
        <w:ind w:right="38" w:firstLine="567"/>
        <w:jc w:val="both"/>
        <w:rPr>
          <w:snapToGrid w:val="0"/>
          <w:sz w:val="22"/>
          <w:szCs w:val="22"/>
        </w:rPr>
      </w:pPr>
      <w:r w:rsidRPr="007E2A79">
        <w:rPr>
          <w:snapToGrid w:val="0"/>
          <w:sz w:val="22"/>
          <w:szCs w:val="22"/>
        </w:rPr>
        <w:t>5.4. Покупатель обязан вернуть Поставщику следующие документы с подписью уполномоченного представителя Покупателя и печатью:</w:t>
      </w:r>
    </w:p>
    <w:p w:rsidR="007E2A79" w:rsidRPr="007E2A79" w:rsidRDefault="007E2A79" w:rsidP="007E2A79">
      <w:pPr>
        <w:widowControl w:val="0"/>
        <w:numPr>
          <w:ilvl w:val="0"/>
          <w:numId w:val="11"/>
        </w:numPr>
        <w:ind w:right="38"/>
        <w:jc w:val="both"/>
        <w:rPr>
          <w:snapToGrid w:val="0"/>
          <w:sz w:val="22"/>
          <w:szCs w:val="22"/>
        </w:rPr>
      </w:pPr>
      <w:r w:rsidRPr="007E2A79">
        <w:rPr>
          <w:snapToGrid w:val="0"/>
          <w:sz w:val="22"/>
          <w:szCs w:val="22"/>
        </w:rPr>
        <w:t>накладная по форме ТОРГ-12 – 1 экземпляр;</w:t>
      </w:r>
    </w:p>
    <w:p w:rsidR="007E2A79" w:rsidRPr="007E2A79" w:rsidRDefault="007E2A79" w:rsidP="007E2A79">
      <w:pPr>
        <w:widowControl w:val="0"/>
        <w:numPr>
          <w:ilvl w:val="0"/>
          <w:numId w:val="11"/>
        </w:numPr>
        <w:ind w:right="38"/>
        <w:jc w:val="both"/>
        <w:rPr>
          <w:snapToGrid w:val="0"/>
          <w:sz w:val="22"/>
          <w:szCs w:val="22"/>
        </w:rPr>
      </w:pPr>
      <w:r w:rsidRPr="007E2A79">
        <w:rPr>
          <w:snapToGrid w:val="0"/>
          <w:sz w:val="22"/>
          <w:szCs w:val="22"/>
        </w:rPr>
        <w:t>акт об оказании агентских услуг – 1 экземпляр.</w:t>
      </w:r>
    </w:p>
    <w:p w:rsidR="007E2A79" w:rsidRPr="007E2A79" w:rsidRDefault="007E2A79" w:rsidP="007E2A79">
      <w:pPr>
        <w:widowControl w:val="0"/>
        <w:ind w:right="38" w:firstLine="567"/>
        <w:jc w:val="both"/>
        <w:rPr>
          <w:snapToGrid w:val="0"/>
          <w:sz w:val="22"/>
          <w:szCs w:val="22"/>
        </w:rPr>
      </w:pPr>
      <w:r w:rsidRPr="007E2A79">
        <w:rPr>
          <w:snapToGrid w:val="0"/>
          <w:sz w:val="22"/>
          <w:szCs w:val="22"/>
        </w:rPr>
        <w:t xml:space="preserve">Покупатель направляет Поставщику оригиналы указанных документов по почте или вручает уполномоченному представителю Поставщика не позднее 5 дней </w:t>
      </w:r>
      <w:proofErr w:type="gramStart"/>
      <w:r w:rsidRPr="007E2A79">
        <w:rPr>
          <w:snapToGrid w:val="0"/>
          <w:sz w:val="22"/>
          <w:szCs w:val="22"/>
        </w:rPr>
        <w:t>с даты получения</w:t>
      </w:r>
      <w:proofErr w:type="gramEnd"/>
      <w:r w:rsidRPr="007E2A79">
        <w:rPr>
          <w:snapToGrid w:val="0"/>
          <w:sz w:val="22"/>
          <w:szCs w:val="22"/>
        </w:rPr>
        <w:t xml:space="preserve"> товара на складе Поставщика или от экспедитора.</w:t>
      </w:r>
    </w:p>
    <w:p w:rsidR="007E2A79" w:rsidRPr="007E2A79" w:rsidRDefault="007E2A79" w:rsidP="007E2A79">
      <w:pPr>
        <w:widowControl w:val="0"/>
        <w:ind w:left="9" w:right="28"/>
        <w:jc w:val="both"/>
        <w:rPr>
          <w:b/>
          <w:snapToGrid w:val="0"/>
          <w:sz w:val="22"/>
          <w:szCs w:val="22"/>
        </w:rPr>
      </w:pPr>
    </w:p>
    <w:p w:rsidR="007E2A79" w:rsidRPr="007E2A79" w:rsidRDefault="007E2A79" w:rsidP="007E2A79">
      <w:pPr>
        <w:widowControl w:val="0"/>
        <w:ind w:left="9" w:right="28"/>
        <w:jc w:val="center"/>
        <w:rPr>
          <w:b/>
          <w:snapToGrid w:val="0"/>
          <w:sz w:val="22"/>
          <w:szCs w:val="22"/>
        </w:rPr>
      </w:pPr>
      <w:r w:rsidRPr="007E2A79">
        <w:rPr>
          <w:b/>
          <w:snapToGrid w:val="0"/>
          <w:sz w:val="22"/>
          <w:szCs w:val="22"/>
        </w:rPr>
        <w:t>6. Порядок приемки товара</w:t>
      </w:r>
    </w:p>
    <w:p w:rsidR="007E2A79" w:rsidRPr="007E2A79" w:rsidRDefault="007E2A79" w:rsidP="007E2A79">
      <w:pPr>
        <w:widowControl w:val="0"/>
        <w:ind w:left="9" w:right="28"/>
        <w:jc w:val="both"/>
        <w:rPr>
          <w:b/>
          <w:snapToGrid w:val="0"/>
          <w:sz w:val="22"/>
          <w:szCs w:val="22"/>
        </w:rPr>
      </w:pPr>
    </w:p>
    <w:p w:rsidR="007E2A79" w:rsidRPr="007E2A79" w:rsidRDefault="007E2A79" w:rsidP="006D721D">
      <w:pPr>
        <w:pStyle w:val="af9"/>
        <w:spacing w:after="0"/>
        <w:ind w:left="0" w:firstLine="540"/>
        <w:jc w:val="both"/>
        <w:rPr>
          <w:sz w:val="22"/>
          <w:szCs w:val="22"/>
        </w:rPr>
      </w:pPr>
      <w:r w:rsidRPr="007E2A79">
        <w:rPr>
          <w:sz w:val="22"/>
          <w:szCs w:val="22"/>
        </w:rPr>
        <w:t>6.1. При получении товара Покупатель обязан проверить соответствие наименования товара, веса, количества фактически поставленных грузовых мест сведениям, указанным в товарно-транспортных документах, а также проверить целостность упаковки каждого грузового места.</w:t>
      </w:r>
    </w:p>
    <w:p w:rsidR="007E2A79" w:rsidRPr="007E2A79" w:rsidRDefault="007E2A79" w:rsidP="006D721D">
      <w:pPr>
        <w:pStyle w:val="af9"/>
        <w:spacing w:after="0"/>
        <w:ind w:left="0" w:firstLine="540"/>
        <w:jc w:val="both"/>
        <w:rPr>
          <w:sz w:val="22"/>
          <w:szCs w:val="22"/>
        </w:rPr>
      </w:pPr>
      <w:r w:rsidRPr="007E2A79">
        <w:rPr>
          <w:sz w:val="22"/>
          <w:szCs w:val="22"/>
        </w:rPr>
        <w:t xml:space="preserve">В случае обнаружения несоответствий наименования товара, веса, количества фактически поставленных грузовых мест сведениям, указанным в товарно-транспортных документах, а также обнаружения повреждений упаковки грузовых мест Покупатель обязан немедленно заявить об этом Поставщику либо, в случае получения товара от экспедитора, потребовать от экспедитора составления документов, предусмотренных правилами, действующими на транспорте. </w:t>
      </w:r>
    </w:p>
    <w:p w:rsidR="007E2A79" w:rsidRPr="007E2A79" w:rsidRDefault="007E2A79" w:rsidP="007E2A79">
      <w:pPr>
        <w:widowControl w:val="0"/>
        <w:ind w:right="28" w:firstLine="574"/>
        <w:jc w:val="both"/>
        <w:rPr>
          <w:snapToGrid w:val="0"/>
          <w:sz w:val="22"/>
          <w:szCs w:val="22"/>
        </w:rPr>
      </w:pPr>
      <w:r w:rsidRPr="007E2A79">
        <w:rPr>
          <w:snapToGrid w:val="0"/>
          <w:sz w:val="22"/>
          <w:szCs w:val="22"/>
        </w:rPr>
        <w:t>6.2. Покупатель обязан принять товар, поступивший в исправной упаковке, по количеству единиц в каждом грузовом месте одновременно со вскрытием упаковки, но, в любом случае, не позднее 5 дней с даты получении товара от Поставщика или от экспедитора.</w:t>
      </w:r>
    </w:p>
    <w:p w:rsidR="007E2A79" w:rsidRPr="007E2A79" w:rsidRDefault="007E2A79" w:rsidP="007E2A79">
      <w:pPr>
        <w:widowControl w:val="0"/>
        <w:ind w:right="28" w:firstLine="574"/>
        <w:jc w:val="both"/>
        <w:rPr>
          <w:sz w:val="22"/>
          <w:szCs w:val="22"/>
        </w:rPr>
      </w:pPr>
      <w:r w:rsidRPr="007E2A79">
        <w:rPr>
          <w:sz w:val="22"/>
          <w:szCs w:val="22"/>
        </w:rPr>
        <w:t>При обнаружении несоответствия количества единиц в грузовом месте Покупатель обязан немедленно письменно уведомить Поставщика о таком несоответствии. Поставщик обязан направить своего представителя для участия в приемке товара в срок, согласованный сторонами.</w:t>
      </w:r>
    </w:p>
    <w:p w:rsidR="007E2A79" w:rsidRPr="007E2A79" w:rsidRDefault="007E2A79" w:rsidP="007E2A79">
      <w:pPr>
        <w:widowControl w:val="0"/>
        <w:ind w:right="28" w:firstLine="574"/>
        <w:jc w:val="both"/>
        <w:rPr>
          <w:sz w:val="22"/>
          <w:szCs w:val="22"/>
        </w:rPr>
      </w:pPr>
      <w:r w:rsidRPr="007E2A79">
        <w:rPr>
          <w:sz w:val="22"/>
          <w:szCs w:val="22"/>
        </w:rPr>
        <w:t>В случае неявки представителя Поставщика в согласованный сторонами срок Покупатель обязан произвести приемку поставленного товара с обязательным участием представителя Торгово-промышленной палаты, действующей в месте нахождения Покупателя. По факту приемки товара Покупатель обязан составить акт по форме ТОРГ-2 или ТОРГ-3 с указанием обнаруженных недостатков и направить его Поставщику.</w:t>
      </w:r>
    </w:p>
    <w:p w:rsidR="007E2A79" w:rsidRPr="007E2A79" w:rsidRDefault="007E2A79" w:rsidP="007E2A79">
      <w:pPr>
        <w:widowControl w:val="0"/>
        <w:ind w:right="28" w:firstLine="574"/>
        <w:jc w:val="both"/>
        <w:rPr>
          <w:sz w:val="22"/>
          <w:szCs w:val="22"/>
        </w:rPr>
      </w:pPr>
      <w:r w:rsidRPr="007E2A79">
        <w:rPr>
          <w:sz w:val="22"/>
          <w:szCs w:val="22"/>
        </w:rPr>
        <w:t xml:space="preserve">Если в течение 5 дней </w:t>
      </w:r>
      <w:proofErr w:type="gramStart"/>
      <w:r w:rsidRPr="007E2A79">
        <w:rPr>
          <w:sz w:val="22"/>
          <w:szCs w:val="22"/>
        </w:rPr>
        <w:t>с даты получения</w:t>
      </w:r>
      <w:proofErr w:type="gramEnd"/>
      <w:r w:rsidRPr="007E2A79">
        <w:rPr>
          <w:sz w:val="22"/>
          <w:szCs w:val="22"/>
        </w:rPr>
        <w:t xml:space="preserve"> товара от Поставщика или от экспедитора Покупатель не уведомит Поставщика об обнаружении несоответствий, указанных в настоящем пункте, то стороны будут считать, что поставленный товар соответствует условиям настоящего договора о количестве, комплектности и ассортименте.</w:t>
      </w:r>
    </w:p>
    <w:p w:rsidR="007E2A79" w:rsidRPr="007E2A79" w:rsidRDefault="007E2A79" w:rsidP="007E2A79">
      <w:pPr>
        <w:widowControl w:val="0"/>
        <w:ind w:right="28" w:firstLine="574"/>
        <w:jc w:val="both"/>
        <w:rPr>
          <w:snapToGrid w:val="0"/>
          <w:sz w:val="22"/>
          <w:szCs w:val="22"/>
        </w:rPr>
      </w:pPr>
      <w:r w:rsidRPr="007E2A79">
        <w:rPr>
          <w:sz w:val="22"/>
          <w:szCs w:val="22"/>
        </w:rPr>
        <w:t xml:space="preserve">6.3.  В случае поставки товара в поврежденной упаковке </w:t>
      </w:r>
      <w:r w:rsidRPr="007E2A79">
        <w:rPr>
          <w:snapToGrid w:val="0"/>
          <w:sz w:val="22"/>
          <w:szCs w:val="22"/>
        </w:rPr>
        <w:t>Покупатель обязан принять такой товар по количеству единиц в каждом грузовом месте непосредственно при получении товара от Поставщика или от экспедитора.</w:t>
      </w:r>
    </w:p>
    <w:p w:rsidR="007E2A79" w:rsidRPr="007E2A79" w:rsidRDefault="007E2A79" w:rsidP="007E2A79">
      <w:pPr>
        <w:widowControl w:val="0"/>
        <w:ind w:right="28" w:firstLine="574"/>
        <w:jc w:val="both"/>
        <w:rPr>
          <w:sz w:val="22"/>
          <w:szCs w:val="22"/>
        </w:rPr>
      </w:pPr>
      <w:r w:rsidRPr="007E2A79">
        <w:rPr>
          <w:snapToGrid w:val="0"/>
          <w:sz w:val="22"/>
          <w:szCs w:val="22"/>
        </w:rPr>
        <w:t>6.4. Покупатель обязан осмотреть товар на предмет наличия недостатков по качеству (кроме скрытых недостатков) в порядке и сроки, установленные в пп.6.2. и 6.3. настоящего договора.</w:t>
      </w:r>
    </w:p>
    <w:p w:rsidR="007E2A79" w:rsidRPr="007E2A79" w:rsidRDefault="007E2A79" w:rsidP="007E2A79">
      <w:pPr>
        <w:widowControl w:val="0"/>
        <w:ind w:right="28" w:firstLine="574"/>
        <w:jc w:val="both"/>
        <w:rPr>
          <w:snapToGrid w:val="0"/>
          <w:sz w:val="22"/>
          <w:szCs w:val="22"/>
        </w:rPr>
      </w:pPr>
      <w:r w:rsidRPr="007E2A79">
        <w:rPr>
          <w:snapToGrid w:val="0"/>
          <w:sz w:val="22"/>
          <w:szCs w:val="22"/>
        </w:rPr>
        <w:t xml:space="preserve">6.5. </w:t>
      </w:r>
      <w:r w:rsidRPr="007E2A79">
        <w:rPr>
          <w:sz w:val="22"/>
          <w:szCs w:val="22"/>
        </w:rPr>
        <w:t>Поставщик вправе потребовать направления в его адрес образцов продукции, в отношении которой Покупателем были обнаружены несоответствия по качеству, для проведения лабораторных испытаний. В таком случае Покупатель обязан направить Поставщику требуемые образцы продукции в течение 1 дня.</w:t>
      </w:r>
    </w:p>
    <w:p w:rsidR="007E2A79" w:rsidRPr="007E2A79" w:rsidRDefault="007E2A79" w:rsidP="007E2A79">
      <w:pPr>
        <w:widowControl w:val="0"/>
        <w:ind w:left="9" w:right="28" w:firstLine="565"/>
        <w:jc w:val="both"/>
        <w:rPr>
          <w:snapToGrid w:val="0"/>
          <w:sz w:val="22"/>
          <w:szCs w:val="22"/>
        </w:rPr>
      </w:pPr>
      <w:r w:rsidRPr="007E2A79">
        <w:rPr>
          <w:snapToGrid w:val="0"/>
          <w:sz w:val="22"/>
          <w:szCs w:val="22"/>
        </w:rPr>
        <w:t>6.6. Если несоответствие поставленного товара условиям договора о количестве, комплектности, ассортименте и качестве будет установлено в порядке, предусмотренном в настоящем разделе, то Поставщик по согласованию с Покупателем обязан:</w:t>
      </w:r>
    </w:p>
    <w:p w:rsidR="007E2A79" w:rsidRPr="007E2A79" w:rsidRDefault="007E2A79" w:rsidP="007E2A79">
      <w:pPr>
        <w:widowControl w:val="0"/>
        <w:numPr>
          <w:ilvl w:val="0"/>
          <w:numId w:val="8"/>
        </w:numPr>
        <w:ind w:right="28"/>
        <w:jc w:val="both"/>
        <w:rPr>
          <w:snapToGrid w:val="0"/>
          <w:sz w:val="22"/>
          <w:szCs w:val="22"/>
        </w:rPr>
      </w:pPr>
      <w:r w:rsidRPr="007E2A79">
        <w:rPr>
          <w:snapToGrid w:val="0"/>
          <w:sz w:val="22"/>
          <w:szCs w:val="22"/>
        </w:rPr>
        <w:t>заменить некачественный товар, либо</w:t>
      </w:r>
    </w:p>
    <w:p w:rsidR="007E2A79" w:rsidRPr="007E2A79" w:rsidRDefault="007E2A79" w:rsidP="007E2A79">
      <w:pPr>
        <w:widowControl w:val="0"/>
        <w:numPr>
          <w:ilvl w:val="0"/>
          <w:numId w:val="8"/>
        </w:numPr>
        <w:ind w:right="28"/>
        <w:jc w:val="both"/>
        <w:rPr>
          <w:snapToGrid w:val="0"/>
          <w:sz w:val="22"/>
          <w:szCs w:val="22"/>
        </w:rPr>
      </w:pPr>
      <w:r w:rsidRPr="007E2A79">
        <w:rPr>
          <w:snapToGrid w:val="0"/>
          <w:sz w:val="22"/>
          <w:szCs w:val="22"/>
        </w:rPr>
        <w:t>поставить недостающее количество товара,</w:t>
      </w:r>
    </w:p>
    <w:p w:rsidR="007E2A79" w:rsidRPr="007E2A79" w:rsidRDefault="007E2A79" w:rsidP="007E2A79">
      <w:pPr>
        <w:widowControl w:val="0"/>
        <w:numPr>
          <w:ilvl w:val="0"/>
          <w:numId w:val="8"/>
        </w:numPr>
        <w:ind w:right="28"/>
        <w:jc w:val="both"/>
        <w:rPr>
          <w:snapToGrid w:val="0"/>
          <w:sz w:val="22"/>
          <w:szCs w:val="22"/>
        </w:rPr>
      </w:pPr>
      <w:r w:rsidRPr="007E2A79">
        <w:rPr>
          <w:snapToGrid w:val="0"/>
          <w:sz w:val="22"/>
          <w:szCs w:val="22"/>
        </w:rPr>
        <w:t>либо вернуть часть уплаченного Покупателем аванса, соответствующую стоимости товара, качество и количество которого не отвечает условиям настоящего договора.</w:t>
      </w:r>
    </w:p>
    <w:p w:rsidR="007E2A79" w:rsidRPr="007E2A79" w:rsidRDefault="007E2A79" w:rsidP="007E2A79">
      <w:pPr>
        <w:widowControl w:val="0"/>
        <w:ind w:right="28"/>
        <w:jc w:val="both"/>
        <w:rPr>
          <w:snapToGrid w:val="0"/>
          <w:sz w:val="22"/>
          <w:szCs w:val="22"/>
        </w:rPr>
      </w:pPr>
      <w:r w:rsidRPr="007E2A79">
        <w:rPr>
          <w:snapToGrid w:val="0"/>
          <w:sz w:val="22"/>
          <w:szCs w:val="22"/>
        </w:rPr>
        <w:t>Срок для замены некачественного товара, поставки недостающего количества товара или частичного возврата аванса должен быть письменно согласован сторонами.</w:t>
      </w:r>
    </w:p>
    <w:p w:rsidR="007E2A79" w:rsidRPr="007E2A79" w:rsidRDefault="007E2A79" w:rsidP="007E2A79">
      <w:pPr>
        <w:widowControl w:val="0"/>
        <w:ind w:right="14"/>
        <w:jc w:val="both"/>
        <w:rPr>
          <w:b/>
          <w:snapToGrid w:val="0"/>
          <w:sz w:val="22"/>
          <w:szCs w:val="22"/>
        </w:rPr>
      </w:pPr>
      <w:bookmarkStart w:id="7" w:name="e0_12_"/>
    </w:p>
    <w:p w:rsidR="007E2A79" w:rsidRPr="007E2A79" w:rsidRDefault="007E2A79" w:rsidP="007E2A79">
      <w:pPr>
        <w:widowControl w:val="0"/>
        <w:ind w:right="14"/>
        <w:jc w:val="center"/>
        <w:rPr>
          <w:b/>
          <w:snapToGrid w:val="0"/>
          <w:sz w:val="22"/>
          <w:szCs w:val="22"/>
        </w:rPr>
      </w:pPr>
      <w:r w:rsidRPr="007E2A79">
        <w:rPr>
          <w:b/>
          <w:snapToGrid w:val="0"/>
          <w:sz w:val="22"/>
          <w:szCs w:val="22"/>
        </w:rPr>
        <w:t>7. Упаковка товара</w:t>
      </w:r>
    </w:p>
    <w:p w:rsidR="007E2A79" w:rsidRPr="007E2A79" w:rsidRDefault="007E2A79" w:rsidP="007E2A79">
      <w:pPr>
        <w:widowControl w:val="0"/>
        <w:ind w:right="14"/>
        <w:jc w:val="both"/>
        <w:rPr>
          <w:b/>
          <w:snapToGrid w:val="0"/>
          <w:sz w:val="22"/>
          <w:szCs w:val="22"/>
        </w:rPr>
      </w:pPr>
    </w:p>
    <w:p w:rsidR="007E2A79" w:rsidRPr="007E2A79" w:rsidRDefault="007E2A79" w:rsidP="006D721D">
      <w:pPr>
        <w:pStyle w:val="af9"/>
        <w:spacing w:after="0"/>
        <w:ind w:firstLine="284"/>
        <w:jc w:val="both"/>
        <w:rPr>
          <w:sz w:val="22"/>
          <w:szCs w:val="22"/>
        </w:rPr>
      </w:pPr>
      <w:r w:rsidRPr="007E2A79">
        <w:rPr>
          <w:sz w:val="22"/>
          <w:szCs w:val="22"/>
        </w:rPr>
        <w:t>7.1. Упаковка товара должна обеспечивать сохранность товара при обычных условиях его хранения и транспортирования.</w:t>
      </w:r>
    </w:p>
    <w:p w:rsidR="007E2A79" w:rsidRPr="007E2A79" w:rsidRDefault="007E2A79" w:rsidP="007E2A79">
      <w:pPr>
        <w:ind w:firstLine="567"/>
        <w:jc w:val="both"/>
        <w:rPr>
          <w:sz w:val="22"/>
          <w:szCs w:val="22"/>
        </w:rPr>
      </w:pPr>
      <w:r w:rsidRPr="007E2A79">
        <w:rPr>
          <w:sz w:val="22"/>
          <w:szCs w:val="22"/>
        </w:rPr>
        <w:t>7.2. Требования к обращению с упакованным товаром указываются на упаковке.</w:t>
      </w:r>
    </w:p>
    <w:p w:rsidR="007E2A79" w:rsidRPr="007E2A79" w:rsidRDefault="007E2A79" w:rsidP="007E2A79">
      <w:pPr>
        <w:widowControl w:val="0"/>
        <w:ind w:right="14"/>
        <w:jc w:val="both"/>
        <w:rPr>
          <w:snapToGrid w:val="0"/>
          <w:sz w:val="22"/>
          <w:szCs w:val="22"/>
        </w:rPr>
      </w:pPr>
    </w:p>
    <w:p w:rsidR="007E2A79" w:rsidRPr="007E2A79" w:rsidRDefault="007E2A79" w:rsidP="007E2A79">
      <w:pPr>
        <w:widowControl w:val="0"/>
        <w:ind w:right="14"/>
        <w:jc w:val="center"/>
        <w:rPr>
          <w:b/>
          <w:snapToGrid w:val="0"/>
          <w:sz w:val="22"/>
          <w:szCs w:val="22"/>
        </w:rPr>
      </w:pPr>
      <w:r w:rsidRPr="007E2A79">
        <w:rPr>
          <w:b/>
          <w:snapToGrid w:val="0"/>
          <w:sz w:val="22"/>
          <w:szCs w:val="22"/>
        </w:rPr>
        <w:lastRenderedPageBreak/>
        <w:t>8. Гарантия качества</w:t>
      </w:r>
    </w:p>
    <w:p w:rsidR="007E2A79" w:rsidRPr="007E2A79" w:rsidRDefault="007E2A79" w:rsidP="007E2A79">
      <w:pPr>
        <w:widowControl w:val="0"/>
        <w:ind w:right="14"/>
        <w:jc w:val="both"/>
        <w:rPr>
          <w:b/>
          <w:snapToGrid w:val="0"/>
          <w:sz w:val="22"/>
          <w:szCs w:val="22"/>
        </w:rPr>
      </w:pPr>
    </w:p>
    <w:p w:rsidR="007E2A79" w:rsidRPr="006D721D" w:rsidRDefault="007E2A79" w:rsidP="006D721D">
      <w:pPr>
        <w:widowControl w:val="0"/>
        <w:ind w:right="14" w:firstLine="567"/>
        <w:jc w:val="both"/>
        <w:rPr>
          <w:snapToGrid w:val="0"/>
          <w:sz w:val="22"/>
          <w:szCs w:val="22"/>
        </w:rPr>
      </w:pPr>
      <w:r w:rsidRPr="007E2A79">
        <w:rPr>
          <w:snapToGrid w:val="0"/>
          <w:sz w:val="22"/>
          <w:szCs w:val="22"/>
        </w:rPr>
        <w:t>8.1. Гарантийный срок на поставляемый товар составляет:</w:t>
      </w:r>
    </w:p>
    <w:p w:rsidR="007E2A79" w:rsidRPr="007E2A79" w:rsidRDefault="007E2A79" w:rsidP="007E2A79">
      <w:pPr>
        <w:widowControl w:val="0"/>
        <w:numPr>
          <w:ilvl w:val="0"/>
          <w:numId w:val="5"/>
        </w:numPr>
        <w:tabs>
          <w:tab w:val="left" w:pos="1021"/>
        </w:tabs>
        <w:jc w:val="both"/>
        <w:rPr>
          <w:snapToGrid w:val="0"/>
          <w:sz w:val="22"/>
          <w:szCs w:val="22"/>
        </w:rPr>
      </w:pPr>
      <w:r w:rsidRPr="007E2A79">
        <w:rPr>
          <w:snapToGrid w:val="0"/>
          <w:sz w:val="22"/>
          <w:szCs w:val="22"/>
        </w:rPr>
        <w:t xml:space="preserve">стандартное оборудование – 12 месяцев, но не более 18 месяцев </w:t>
      </w:r>
      <w:proofErr w:type="gramStart"/>
      <w:r w:rsidRPr="007E2A79">
        <w:rPr>
          <w:snapToGrid w:val="0"/>
          <w:sz w:val="22"/>
          <w:szCs w:val="22"/>
        </w:rPr>
        <w:t>с даты поставки</w:t>
      </w:r>
      <w:proofErr w:type="gramEnd"/>
      <w:r w:rsidRPr="007E2A79">
        <w:rPr>
          <w:snapToGrid w:val="0"/>
          <w:sz w:val="22"/>
          <w:szCs w:val="22"/>
        </w:rPr>
        <w:t xml:space="preserve"> товара;</w:t>
      </w:r>
    </w:p>
    <w:p w:rsidR="007E2A79" w:rsidRPr="007E2A79" w:rsidRDefault="007E2A79" w:rsidP="007E2A79">
      <w:pPr>
        <w:widowControl w:val="0"/>
        <w:numPr>
          <w:ilvl w:val="0"/>
          <w:numId w:val="5"/>
        </w:numPr>
        <w:tabs>
          <w:tab w:val="left" w:pos="1021"/>
        </w:tabs>
        <w:jc w:val="both"/>
        <w:rPr>
          <w:snapToGrid w:val="0"/>
          <w:sz w:val="22"/>
          <w:szCs w:val="22"/>
        </w:rPr>
      </w:pPr>
      <w:r w:rsidRPr="007E2A79">
        <w:rPr>
          <w:snapToGrid w:val="0"/>
          <w:sz w:val="22"/>
          <w:szCs w:val="22"/>
        </w:rPr>
        <w:t xml:space="preserve">аксессуары, запасные части и устройства дистанционного управления – 6 месяцев, но не более 12 месяцев </w:t>
      </w:r>
      <w:proofErr w:type="gramStart"/>
      <w:r w:rsidRPr="007E2A79">
        <w:rPr>
          <w:snapToGrid w:val="0"/>
          <w:sz w:val="22"/>
          <w:szCs w:val="22"/>
        </w:rPr>
        <w:t>с даты поставки</w:t>
      </w:r>
      <w:proofErr w:type="gramEnd"/>
      <w:r w:rsidRPr="007E2A79">
        <w:rPr>
          <w:snapToGrid w:val="0"/>
          <w:sz w:val="22"/>
          <w:szCs w:val="22"/>
        </w:rPr>
        <w:t xml:space="preserve"> товара;</w:t>
      </w:r>
    </w:p>
    <w:p w:rsidR="007E2A79" w:rsidRPr="007E2A79" w:rsidRDefault="007E2A79" w:rsidP="007E2A79">
      <w:pPr>
        <w:widowControl w:val="0"/>
        <w:tabs>
          <w:tab w:val="left" w:pos="1021"/>
        </w:tabs>
        <w:ind w:firstLine="567"/>
        <w:jc w:val="both"/>
        <w:rPr>
          <w:snapToGrid w:val="0"/>
          <w:sz w:val="22"/>
          <w:szCs w:val="22"/>
        </w:rPr>
      </w:pPr>
      <w:r w:rsidRPr="007E2A79">
        <w:rPr>
          <w:snapToGrid w:val="0"/>
          <w:sz w:val="22"/>
          <w:szCs w:val="22"/>
        </w:rPr>
        <w:t>Датой поставки считается дата передачи товара в соответствии с п.4.9. настоящего договора.</w:t>
      </w:r>
    </w:p>
    <w:p w:rsidR="007E2A79" w:rsidRPr="007E2A79" w:rsidRDefault="007E2A79" w:rsidP="007E2A79">
      <w:pPr>
        <w:widowControl w:val="0"/>
        <w:tabs>
          <w:tab w:val="left" w:pos="1021"/>
        </w:tabs>
        <w:ind w:firstLine="567"/>
        <w:jc w:val="both"/>
        <w:rPr>
          <w:snapToGrid w:val="0"/>
          <w:sz w:val="22"/>
          <w:szCs w:val="22"/>
        </w:rPr>
      </w:pPr>
      <w:r w:rsidRPr="007E2A79">
        <w:rPr>
          <w:snapToGrid w:val="0"/>
          <w:sz w:val="22"/>
          <w:szCs w:val="22"/>
        </w:rPr>
        <w:t>Гарантия не распространяется на быстроизнашивающиеся части (сетевые кабели, кабели управления, обратные кабели, кабельные разъемы, клеммы) и горелки</w:t>
      </w:r>
      <w:r w:rsidRPr="007E2A79">
        <w:rPr>
          <w:color w:val="FF0000"/>
          <w:sz w:val="22"/>
          <w:szCs w:val="22"/>
        </w:rPr>
        <w:t>.</w:t>
      </w:r>
    </w:p>
    <w:p w:rsidR="007E2A79" w:rsidRPr="007E2A79" w:rsidRDefault="007E2A79" w:rsidP="007E2A79">
      <w:pPr>
        <w:widowControl w:val="0"/>
        <w:ind w:right="14" w:firstLine="567"/>
        <w:jc w:val="both"/>
        <w:rPr>
          <w:snapToGrid w:val="0"/>
          <w:sz w:val="22"/>
          <w:szCs w:val="22"/>
        </w:rPr>
      </w:pPr>
      <w:r w:rsidRPr="007E2A79">
        <w:rPr>
          <w:snapToGrid w:val="0"/>
          <w:sz w:val="22"/>
          <w:szCs w:val="22"/>
        </w:rPr>
        <w:t>8.2. В случае обнаружения Покупателем несоответствия товара требованиям к качеству в течение гарантийного срока, Покупатель обязан немедленно уведомить об этом Поставщика в письменной форме.</w:t>
      </w:r>
    </w:p>
    <w:p w:rsidR="007E2A79" w:rsidRPr="007E2A79" w:rsidRDefault="007E2A79" w:rsidP="007E2A79">
      <w:pPr>
        <w:widowControl w:val="0"/>
        <w:ind w:right="14" w:firstLine="567"/>
        <w:jc w:val="both"/>
        <w:rPr>
          <w:snapToGrid w:val="0"/>
          <w:sz w:val="22"/>
          <w:szCs w:val="22"/>
        </w:rPr>
      </w:pPr>
      <w:r w:rsidRPr="007E2A79">
        <w:rPr>
          <w:snapToGrid w:val="0"/>
          <w:sz w:val="22"/>
          <w:szCs w:val="22"/>
        </w:rPr>
        <w:t xml:space="preserve">8.3. Поставщик обязан направить своего представителя для осмотра товара и составления Акта о выявленных недостатках не позднее 14 рабочих дней </w:t>
      </w:r>
      <w:proofErr w:type="gramStart"/>
      <w:r w:rsidRPr="007E2A79">
        <w:rPr>
          <w:snapToGrid w:val="0"/>
          <w:sz w:val="22"/>
          <w:szCs w:val="22"/>
        </w:rPr>
        <w:t>с даты получения</w:t>
      </w:r>
      <w:proofErr w:type="gramEnd"/>
      <w:r w:rsidRPr="007E2A79">
        <w:rPr>
          <w:snapToGrid w:val="0"/>
          <w:sz w:val="22"/>
          <w:szCs w:val="22"/>
        </w:rPr>
        <w:t xml:space="preserve"> письменного уведомления Покупателя, если сторонами не будет согласован иной срок.</w:t>
      </w:r>
    </w:p>
    <w:p w:rsidR="007E2A79" w:rsidRPr="007E2A79" w:rsidRDefault="007E2A79" w:rsidP="007E2A79">
      <w:pPr>
        <w:widowControl w:val="0"/>
        <w:ind w:right="14" w:firstLine="567"/>
        <w:jc w:val="both"/>
        <w:rPr>
          <w:snapToGrid w:val="0"/>
          <w:sz w:val="22"/>
          <w:szCs w:val="22"/>
        </w:rPr>
      </w:pPr>
      <w:r w:rsidRPr="007E2A79">
        <w:rPr>
          <w:snapToGrid w:val="0"/>
          <w:sz w:val="22"/>
          <w:szCs w:val="22"/>
        </w:rPr>
        <w:t>8.4. Если по причинам, не зависящим от Покупателя, представитель Поставщика не сможет принять участие в осмотре товара, то Покупатель составляет Акт о выявленных недостатках товара в одностороннем порядке.</w:t>
      </w:r>
    </w:p>
    <w:p w:rsidR="007E2A79" w:rsidRPr="007E2A79" w:rsidRDefault="007E2A79" w:rsidP="007E2A79">
      <w:pPr>
        <w:widowControl w:val="0"/>
        <w:ind w:right="14" w:firstLine="567"/>
        <w:jc w:val="both"/>
        <w:rPr>
          <w:snapToGrid w:val="0"/>
          <w:sz w:val="22"/>
          <w:szCs w:val="22"/>
        </w:rPr>
      </w:pPr>
      <w:r w:rsidRPr="007E2A79">
        <w:rPr>
          <w:snapToGrid w:val="0"/>
          <w:sz w:val="22"/>
          <w:szCs w:val="22"/>
        </w:rPr>
        <w:t xml:space="preserve">8.5. Не позднее 3 дней </w:t>
      </w:r>
      <w:proofErr w:type="gramStart"/>
      <w:r w:rsidRPr="007E2A79">
        <w:rPr>
          <w:snapToGrid w:val="0"/>
          <w:sz w:val="22"/>
          <w:szCs w:val="22"/>
        </w:rPr>
        <w:t>с даты составления</w:t>
      </w:r>
      <w:proofErr w:type="gramEnd"/>
      <w:r w:rsidRPr="007E2A79">
        <w:rPr>
          <w:snapToGrid w:val="0"/>
          <w:sz w:val="22"/>
          <w:szCs w:val="22"/>
        </w:rPr>
        <w:t xml:space="preserve"> Акта Покупатель обязан направить Поставщику соответствующую претензию.</w:t>
      </w:r>
    </w:p>
    <w:p w:rsidR="007E2A79" w:rsidRPr="007E2A79" w:rsidRDefault="007E2A79" w:rsidP="007E2A79">
      <w:pPr>
        <w:widowControl w:val="0"/>
        <w:ind w:right="14" w:firstLine="567"/>
        <w:jc w:val="both"/>
        <w:rPr>
          <w:snapToGrid w:val="0"/>
          <w:sz w:val="22"/>
          <w:szCs w:val="22"/>
        </w:rPr>
      </w:pPr>
      <w:r w:rsidRPr="007E2A79">
        <w:rPr>
          <w:snapToGrid w:val="0"/>
          <w:sz w:val="22"/>
          <w:szCs w:val="22"/>
        </w:rPr>
        <w:t>8.6. По результатам рассмотрения претензии Покупателя стороны письменно согласовывают порядок и сроки ремонта или замены некачественного товара.</w:t>
      </w:r>
    </w:p>
    <w:p w:rsidR="007E2A79" w:rsidRPr="007E2A79" w:rsidRDefault="007E2A79" w:rsidP="007E2A79">
      <w:pPr>
        <w:ind w:firstLine="567"/>
        <w:jc w:val="both"/>
        <w:rPr>
          <w:sz w:val="22"/>
          <w:szCs w:val="22"/>
        </w:rPr>
      </w:pPr>
      <w:r w:rsidRPr="007E2A79">
        <w:rPr>
          <w:snapToGrid w:val="0"/>
          <w:sz w:val="22"/>
          <w:szCs w:val="22"/>
        </w:rPr>
        <w:t xml:space="preserve">8.7. Поставщик не несет ответственность за недостатки товара, которые </w:t>
      </w:r>
      <w:r w:rsidRPr="007E2A79">
        <w:rPr>
          <w:sz w:val="22"/>
          <w:szCs w:val="22"/>
        </w:rPr>
        <w:t>возникли после передачи товара Покупателю вследствие нарушения Покупателем правил пользования товаром или его хранения, либо действий третьих лиц, либо непреодолимой силы.</w:t>
      </w:r>
    </w:p>
    <w:p w:rsidR="007E2A79" w:rsidRPr="007E2A79" w:rsidRDefault="007E2A79" w:rsidP="007E2A79">
      <w:pPr>
        <w:ind w:firstLine="567"/>
        <w:jc w:val="both"/>
        <w:rPr>
          <w:sz w:val="22"/>
          <w:szCs w:val="22"/>
        </w:rPr>
      </w:pPr>
      <w:r w:rsidRPr="007E2A79">
        <w:rPr>
          <w:sz w:val="22"/>
          <w:szCs w:val="22"/>
        </w:rPr>
        <w:t>8.8. Положения настоящего раздела применяются при обнаружении Покупателем скрытых недостатков товара.</w:t>
      </w:r>
    </w:p>
    <w:p w:rsidR="007E2A79" w:rsidRPr="007E2A79" w:rsidRDefault="007E2A79" w:rsidP="007E2A79">
      <w:pPr>
        <w:ind w:firstLine="567"/>
        <w:jc w:val="both"/>
        <w:rPr>
          <w:sz w:val="22"/>
          <w:szCs w:val="22"/>
        </w:rPr>
      </w:pPr>
    </w:p>
    <w:p w:rsidR="007E2A79" w:rsidRPr="007E2A79" w:rsidRDefault="007E2A79" w:rsidP="007E2A79">
      <w:pPr>
        <w:keepNext/>
        <w:jc w:val="center"/>
        <w:rPr>
          <w:b/>
          <w:sz w:val="22"/>
          <w:szCs w:val="22"/>
        </w:rPr>
      </w:pPr>
      <w:r w:rsidRPr="007E2A79">
        <w:rPr>
          <w:b/>
          <w:sz w:val="22"/>
          <w:szCs w:val="22"/>
        </w:rPr>
        <w:t>9. Ответственность сторон</w:t>
      </w:r>
    </w:p>
    <w:p w:rsidR="007E2A79" w:rsidRPr="007E2A79" w:rsidRDefault="007E2A79" w:rsidP="007E2A79">
      <w:pPr>
        <w:keepNext/>
        <w:jc w:val="both"/>
        <w:rPr>
          <w:b/>
          <w:sz w:val="22"/>
          <w:szCs w:val="22"/>
        </w:rPr>
      </w:pPr>
    </w:p>
    <w:p w:rsidR="007E2A79" w:rsidRPr="007E2A79" w:rsidRDefault="007E2A79" w:rsidP="006D721D">
      <w:pPr>
        <w:pStyle w:val="af9"/>
        <w:spacing w:after="0"/>
        <w:ind w:firstLine="425"/>
        <w:jc w:val="both"/>
        <w:rPr>
          <w:sz w:val="22"/>
          <w:szCs w:val="22"/>
        </w:rPr>
      </w:pPr>
      <w:r w:rsidRPr="007E2A79">
        <w:rPr>
          <w:sz w:val="22"/>
          <w:szCs w:val="22"/>
        </w:rPr>
        <w:t>9.1. В случае нарушения Покупателем сроков оплаты более чем на 5 (Пять) рабочих дней Поставщик вправе требовать от Покупателя уплаты неустойки в размере</w:t>
      </w:r>
      <w:r w:rsidRPr="007E2A79">
        <w:rPr>
          <w:rFonts w:ascii="Arial" w:hAnsi="Arial" w:cs="Arial"/>
          <w:sz w:val="22"/>
          <w:szCs w:val="22"/>
        </w:rPr>
        <w:t xml:space="preserve"> </w:t>
      </w:r>
      <w:r w:rsidRPr="007E2A79">
        <w:rPr>
          <w:sz w:val="22"/>
          <w:szCs w:val="22"/>
        </w:rPr>
        <w:t>0,1 (Ноль целых одна десятая) процента от несвоевременно уплаченной суммы за каждый день просрочки, но не более 5 (Пяти) процентов от указанной суммы. Начисление неустойки начинается с шестого рабочего дня просрочки.</w:t>
      </w:r>
    </w:p>
    <w:p w:rsidR="007E2A79" w:rsidRPr="007E2A79" w:rsidRDefault="007E2A79" w:rsidP="006D721D">
      <w:pPr>
        <w:pStyle w:val="af9"/>
        <w:spacing w:after="0"/>
        <w:jc w:val="both"/>
        <w:rPr>
          <w:sz w:val="22"/>
          <w:szCs w:val="22"/>
        </w:rPr>
      </w:pPr>
      <w:r w:rsidRPr="007E2A79">
        <w:rPr>
          <w:sz w:val="22"/>
          <w:szCs w:val="22"/>
        </w:rPr>
        <w:t>При этом проценты на просроченную сумму в соответствии со ст.395 ГК РФ не начисляются.</w:t>
      </w:r>
    </w:p>
    <w:p w:rsidR="007E2A79" w:rsidRPr="007E2A79" w:rsidRDefault="007E2A79" w:rsidP="006D721D">
      <w:pPr>
        <w:pStyle w:val="af9"/>
        <w:spacing w:after="0"/>
        <w:ind w:firstLine="425"/>
        <w:jc w:val="both"/>
        <w:rPr>
          <w:sz w:val="22"/>
          <w:szCs w:val="22"/>
        </w:rPr>
      </w:pPr>
      <w:r w:rsidRPr="007E2A79">
        <w:rPr>
          <w:sz w:val="22"/>
          <w:szCs w:val="22"/>
        </w:rPr>
        <w:t xml:space="preserve">9.2. В случае нарушения Покупателем срока выборки товара, Поставщик вправе потребовать от Покупателя уплаты неустойки в размере 0,1% от стоимости невыбранного товара за каждый день просрочки. При этом неустойка начисляется за период </w:t>
      </w:r>
      <w:proofErr w:type="gramStart"/>
      <w:r w:rsidRPr="007E2A79">
        <w:rPr>
          <w:sz w:val="22"/>
          <w:szCs w:val="22"/>
        </w:rPr>
        <w:t>с даты поставки</w:t>
      </w:r>
      <w:proofErr w:type="gramEnd"/>
      <w:r w:rsidRPr="007E2A79">
        <w:rPr>
          <w:sz w:val="22"/>
          <w:szCs w:val="22"/>
        </w:rPr>
        <w:t xml:space="preserve"> до даты фактической выборки товара Покупателем или отказа Поставщика от исполнения обязанности по поставке в соответствии с п.9.5. настоящего договора.</w:t>
      </w:r>
    </w:p>
    <w:p w:rsidR="007E2A79" w:rsidRPr="007E2A79" w:rsidRDefault="007E2A79" w:rsidP="006D721D">
      <w:pPr>
        <w:pStyle w:val="af9"/>
        <w:spacing w:after="0"/>
        <w:ind w:firstLine="425"/>
        <w:jc w:val="both"/>
        <w:rPr>
          <w:sz w:val="22"/>
          <w:szCs w:val="22"/>
        </w:rPr>
      </w:pPr>
      <w:r w:rsidRPr="007E2A79">
        <w:rPr>
          <w:sz w:val="22"/>
          <w:szCs w:val="22"/>
        </w:rPr>
        <w:t>9.3. В случае полного или частичного неисполнения Покупателем обязанности по оплате или выборке товара в течение 30 дней и более, Поставщик вправе в одностороннем порядке отказаться от исполнения обязанности по поставке партии товара, в отношении которой Покупателем был нарушен срок оплаты или выборки.</w:t>
      </w:r>
    </w:p>
    <w:p w:rsidR="007E2A79" w:rsidRPr="007E2A79" w:rsidRDefault="007E2A79" w:rsidP="006D721D">
      <w:pPr>
        <w:pStyle w:val="af9"/>
        <w:spacing w:after="0"/>
        <w:ind w:firstLine="425"/>
        <w:jc w:val="both"/>
        <w:rPr>
          <w:sz w:val="22"/>
          <w:szCs w:val="22"/>
        </w:rPr>
      </w:pPr>
      <w:r w:rsidRPr="007E2A79">
        <w:rPr>
          <w:sz w:val="22"/>
          <w:szCs w:val="22"/>
        </w:rPr>
        <w:t>9.4. Выплата неустойки в соответствии с п.9.1. - 9.3. освобождает сторону от иных мер ответственности.</w:t>
      </w:r>
    </w:p>
    <w:p w:rsidR="007E2A79" w:rsidRPr="007E2A79" w:rsidRDefault="007E2A79" w:rsidP="006D721D">
      <w:pPr>
        <w:pStyle w:val="af9"/>
        <w:spacing w:after="0"/>
        <w:ind w:firstLine="425"/>
        <w:jc w:val="both"/>
        <w:rPr>
          <w:sz w:val="22"/>
          <w:szCs w:val="22"/>
        </w:rPr>
      </w:pPr>
      <w:r w:rsidRPr="007E2A79">
        <w:rPr>
          <w:sz w:val="22"/>
          <w:szCs w:val="22"/>
        </w:rPr>
        <w:t>9.5. Сторона, не исполнившая или исполнившая ненадлежащим образом свои обязательства по настоящему договору, обязана возместить другой стороне реальный ущерб, причиненный таким неисполнением. Упущенная выгода любого вида возмещению не подлежит.</w:t>
      </w:r>
    </w:p>
    <w:p w:rsidR="007E2A79" w:rsidRPr="007E2A79" w:rsidRDefault="007E2A79" w:rsidP="006D721D">
      <w:pPr>
        <w:pStyle w:val="af9"/>
        <w:spacing w:after="0"/>
        <w:jc w:val="both"/>
        <w:rPr>
          <w:sz w:val="22"/>
          <w:szCs w:val="22"/>
        </w:rPr>
      </w:pPr>
      <w:r w:rsidRPr="007E2A79">
        <w:rPr>
          <w:sz w:val="22"/>
          <w:szCs w:val="22"/>
        </w:rPr>
        <w:t>Размер ответственности Поставщика перед Покупателем в связи с поставкой отдельной партии товара, в том числе в случае предъявления покупателем требования о возврате уплаченных за такую партию товара денежных средств, в любом случае не превысит стоимости этой партии товара.</w:t>
      </w:r>
    </w:p>
    <w:p w:rsidR="007E2A79" w:rsidRPr="007E2A79" w:rsidRDefault="007E2A79" w:rsidP="006D721D">
      <w:pPr>
        <w:pStyle w:val="af9"/>
        <w:spacing w:after="0"/>
        <w:ind w:firstLine="425"/>
        <w:jc w:val="both"/>
        <w:rPr>
          <w:sz w:val="22"/>
          <w:szCs w:val="22"/>
        </w:rPr>
      </w:pPr>
      <w:r w:rsidRPr="007E2A79">
        <w:rPr>
          <w:sz w:val="22"/>
          <w:szCs w:val="22"/>
        </w:rPr>
        <w:t>9.6. Стороны освобождаются от ответственности за неисполнение или ненадлежащее исполнение обязательств по настоящему договору, если такое неисполнение или ненадлежащее исполнение вызвано действием обстоятельств непреодолимой силы, то есть чрезвычайных и непреодолимых при данных условиях обстоятельств (форс-мажор)</w:t>
      </w:r>
      <w:r w:rsidRPr="007E2A79">
        <w:rPr>
          <w:b/>
          <w:sz w:val="22"/>
          <w:szCs w:val="22"/>
        </w:rPr>
        <w:t xml:space="preserve">. </w:t>
      </w:r>
      <w:r w:rsidRPr="007E2A79">
        <w:rPr>
          <w:sz w:val="22"/>
          <w:szCs w:val="22"/>
        </w:rPr>
        <w:t>Наступление, продолжительность и прекращение обстоятельств непреодолимой силы подтверждаются документами Торгово-промышленных палат, действующих в месте нахождения Покупателя или Поставщика соответственно.</w:t>
      </w:r>
    </w:p>
    <w:p w:rsidR="007E2A79" w:rsidRPr="007E2A79" w:rsidRDefault="007E2A79" w:rsidP="006D721D">
      <w:pPr>
        <w:pStyle w:val="af9"/>
        <w:spacing w:after="0"/>
        <w:jc w:val="both"/>
        <w:rPr>
          <w:sz w:val="22"/>
          <w:szCs w:val="22"/>
        </w:rPr>
      </w:pPr>
      <w:r w:rsidRPr="007E2A79">
        <w:rPr>
          <w:sz w:val="22"/>
          <w:szCs w:val="22"/>
        </w:rPr>
        <w:t xml:space="preserve">О наступлении обстоятельств непреодолимой силы стороны обязаны уведомлять друг друга не позднее 5 (Пяти) дней с момента их наступления. </w:t>
      </w:r>
      <w:proofErr w:type="spellStart"/>
      <w:r w:rsidRPr="007E2A79">
        <w:rPr>
          <w:sz w:val="22"/>
          <w:szCs w:val="22"/>
        </w:rPr>
        <w:t>Неуведомление</w:t>
      </w:r>
      <w:proofErr w:type="spellEnd"/>
      <w:r w:rsidRPr="007E2A79">
        <w:rPr>
          <w:sz w:val="22"/>
          <w:szCs w:val="22"/>
        </w:rPr>
        <w:t xml:space="preserve"> или несвоевременное уведомление о наступлении обстоятельств непреодолимой силы лишает соответствующую сторону права ссылаться на </w:t>
      </w:r>
      <w:r w:rsidRPr="007E2A79">
        <w:rPr>
          <w:sz w:val="22"/>
          <w:szCs w:val="22"/>
        </w:rPr>
        <w:lastRenderedPageBreak/>
        <w:t>такие обстоятельства в обоснование неисполнения или ненадлежащего исполнения обязательств по настоящему договору.</w:t>
      </w:r>
    </w:p>
    <w:p w:rsidR="007E2A79" w:rsidRPr="007E2A79" w:rsidRDefault="007E2A79" w:rsidP="006D721D">
      <w:pPr>
        <w:pStyle w:val="af9"/>
        <w:spacing w:after="0"/>
        <w:jc w:val="both"/>
        <w:rPr>
          <w:sz w:val="22"/>
          <w:szCs w:val="22"/>
        </w:rPr>
      </w:pPr>
      <w:r w:rsidRPr="007E2A79">
        <w:rPr>
          <w:sz w:val="22"/>
          <w:szCs w:val="22"/>
        </w:rPr>
        <w:t xml:space="preserve">Любая из сторон вправе отказаться от исполнения настоящего </w:t>
      </w:r>
      <w:proofErr w:type="gramStart"/>
      <w:r w:rsidRPr="007E2A79">
        <w:rPr>
          <w:sz w:val="22"/>
          <w:szCs w:val="22"/>
        </w:rPr>
        <w:t>договора</w:t>
      </w:r>
      <w:proofErr w:type="gramEnd"/>
      <w:r w:rsidRPr="007E2A79">
        <w:rPr>
          <w:sz w:val="22"/>
          <w:szCs w:val="22"/>
        </w:rPr>
        <w:t xml:space="preserve"> если обстоятельства непреодолимой силы будут длиться более 2 (Двух) месяцев.</w:t>
      </w:r>
    </w:p>
    <w:p w:rsidR="007E2A79" w:rsidRPr="007E2A79" w:rsidRDefault="007E2A79" w:rsidP="006D721D">
      <w:pPr>
        <w:pStyle w:val="af9"/>
        <w:spacing w:after="0"/>
        <w:jc w:val="both"/>
        <w:rPr>
          <w:sz w:val="22"/>
          <w:szCs w:val="22"/>
        </w:rPr>
      </w:pPr>
    </w:p>
    <w:p w:rsidR="007E2A79" w:rsidRPr="007E2A79" w:rsidRDefault="007E2A79" w:rsidP="007E2A79">
      <w:pPr>
        <w:widowControl w:val="0"/>
        <w:ind w:right="14"/>
        <w:jc w:val="center"/>
        <w:rPr>
          <w:b/>
          <w:snapToGrid w:val="0"/>
          <w:sz w:val="22"/>
          <w:szCs w:val="22"/>
        </w:rPr>
      </w:pPr>
      <w:r w:rsidRPr="007E2A79">
        <w:rPr>
          <w:b/>
          <w:snapToGrid w:val="0"/>
          <w:sz w:val="22"/>
          <w:szCs w:val="22"/>
        </w:rPr>
        <w:t>10. Порядок разрешения споров и применимое право</w:t>
      </w:r>
    </w:p>
    <w:p w:rsidR="007E2A79" w:rsidRPr="007E2A79" w:rsidRDefault="007E2A79" w:rsidP="007E2A79">
      <w:pPr>
        <w:widowControl w:val="0"/>
        <w:ind w:right="14"/>
        <w:jc w:val="both"/>
        <w:rPr>
          <w:b/>
          <w:snapToGrid w:val="0"/>
          <w:sz w:val="22"/>
          <w:szCs w:val="22"/>
        </w:rPr>
      </w:pPr>
    </w:p>
    <w:p w:rsidR="007E2A79" w:rsidRPr="007E2A79" w:rsidRDefault="007E2A79" w:rsidP="007E2A79">
      <w:pPr>
        <w:widowControl w:val="0"/>
        <w:ind w:right="14" w:firstLine="567"/>
        <w:jc w:val="both"/>
        <w:rPr>
          <w:snapToGrid w:val="0"/>
          <w:sz w:val="22"/>
          <w:szCs w:val="22"/>
        </w:rPr>
      </w:pPr>
      <w:r w:rsidRPr="007E2A79">
        <w:rPr>
          <w:sz w:val="22"/>
          <w:szCs w:val="22"/>
        </w:rPr>
        <w:t>10.1. Все споры, возникающие в связи с заключением, изменением и исполнением настоящего Договора, подлежат урегулированию путем переговоров, а в случае не достижения согласия подлежат передаче на рассмотрение в арбитражный суд по месту нахождения ответчика</w:t>
      </w:r>
      <w:r w:rsidRPr="007E2A79">
        <w:rPr>
          <w:snapToGrid w:val="0"/>
          <w:sz w:val="22"/>
          <w:szCs w:val="22"/>
        </w:rPr>
        <w:t>.</w:t>
      </w:r>
    </w:p>
    <w:p w:rsidR="007E2A79" w:rsidRPr="007E2A79" w:rsidRDefault="007E2A79" w:rsidP="007E2A79">
      <w:pPr>
        <w:pStyle w:val="af0"/>
        <w:tabs>
          <w:tab w:val="num" w:pos="540"/>
        </w:tabs>
        <w:rPr>
          <w:i/>
          <w:sz w:val="22"/>
          <w:szCs w:val="22"/>
        </w:rPr>
      </w:pPr>
      <w:r w:rsidRPr="007E2A79">
        <w:rPr>
          <w:i/>
          <w:sz w:val="22"/>
          <w:szCs w:val="22"/>
        </w:rPr>
        <w:tab/>
        <w:t>10.2. Стороны устанавливают обязательный претензионный порядок урегулирования возникшего спора. Срок ответа на претензию заинтересованной стороны составляет 20 (Двадцать) рабочих дней с момента ее получения.</w:t>
      </w:r>
    </w:p>
    <w:p w:rsidR="007E2A79" w:rsidRPr="007E2A79" w:rsidRDefault="007E2A79" w:rsidP="007E2A79">
      <w:pPr>
        <w:widowControl w:val="0"/>
        <w:ind w:left="567" w:right="14"/>
        <w:jc w:val="both"/>
        <w:rPr>
          <w:bCs/>
          <w:snapToGrid w:val="0"/>
          <w:sz w:val="22"/>
          <w:szCs w:val="22"/>
        </w:rPr>
      </w:pPr>
    </w:p>
    <w:bookmarkEnd w:id="7"/>
    <w:p w:rsidR="007E2A79" w:rsidRPr="007E2A79" w:rsidRDefault="007E2A79" w:rsidP="007E2A79">
      <w:pPr>
        <w:jc w:val="center"/>
        <w:rPr>
          <w:b/>
          <w:sz w:val="22"/>
          <w:szCs w:val="22"/>
        </w:rPr>
      </w:pPr>
      <w:r w:rsidRPr="007E2A79">
        <w:rPr>
          <w:b/>
          <w:sz w:val="22"/>
          <w:szCs w:val="22"/>
        </w:rPr>
        <w:t>11. Конфиденциальность</w:t>
      </w:r>
    </w:p>
    <w:p w:rsidR="007E2A79" w:rsidRPr="007E2A79" w:rsidRDefault="007E2A79" w:rsidP="007E2A79">
      <w:pPr>
        <w:jc w:val="both"/>
        <w:rPr>
          <w:b/>
          <w:sz w:val="22"/>
          <w:szCs w:val="22"/>
        </w:rPr>
      </w:pPr>
    </w:p>
    <w:p w:rsidR="007E2A79" w:rsidRPr="007E2A79" w:rsidRDefault="007E2A79" w:rsidP="006D721D">
      <w:pPr>
        <w:ind w:firstLine="567"/>
        <w:jc w:val="both"/>
        <w:rPr>
          <w:sz w:val="22"/>
          <w:szCs w:val="22"/>
        </w:rPr>
      </w:pPr>
      <w:r w:rsidRPr="007E2A79">
        <w:rPr>
          <w:sz w:val="22"/>
          <w:szCs w:val="22"/>
        </w:rPr>
        <w:t xml:space="preserve">11.1. Покупатель обязуется соблюдать конфиденциальность в отношении всего имущества, информации, чертежей, моделей и спецификаций (далее по тексту – «информация»), представленных Поставщиком, не раскрывать их какой-либо третьей стороне без предварительного получения письменного согласия Поставщика и не использовать их в целях, отличных </w:t>
      </w:r>
      <w:proofErr w:type="gramStart"/>
      <w:r w:rsidRPr="007E2A79">
        <w:rPr>
          <w:sz w:val="22"/>
          <w:szCs w:val="22"/>
        </w:rPr>
        <w:t>от</w:t>
      </w:r>
      <w:proofErr w:type="gramEnd"/>
      <w:r w:rsidRPr="007E2A79">
        <w:rPr>
          <w:sz w:val="22"/>
          <w:szCs w:val="22"/>
        </w:rPr>
        <w:t xml:space="preserve"> разрешенных Поставщиком.</w:t>
      </w:r>
    </w:p>
    <w:p w:rsidR="007E2A79" w:rsidRPr="007E2A79" w:rsidRDefault="007E2A79" w:rsidP="006D721D">
      <w:pPr>
        <w:pStyle w:val="2"/>
        <w:keepNext w:val="0"/>
        <w:numPr>
          <w:ilvl w:val="1"/>
          <w:numId w:val="0"/>
        </w:numPr>
        <w:tabs>
          <w:tab w:val="left" w:pos="562"/>
        </w:tabs>
        <w:overflowPunct w:val="0"/>
        <w:autoSpaceDE w:val="0"/>
        <w:autoSpaceDN w:val="0"/>
        <w:adjustRightInd w:val="0"/>
        <w:spacing w:before="0" w:after="0"/>
        <w:textAlignment w:val="baseline"/>
        <w:rPr>
          <w:b w:val="0"/>
          <w:sz w:val="22"/>
          <w:szCs w:val="22"/>
        </w:rPr>
      </w:pPr>
      <w:r w:rsidRPr="007E2A79">
        <w:rPr>
          <w:b w:val="0"/>
          <w:sz w:val="22"/>
          <w:szCs w:val="22"/>
        </w:rPr>
        <w:tab/>
        <w:t>11.2. Положения п.11.1. не применяются к следующей информации:</w:t>
      </w:r>
    </w:p>
    <w:p w:rsidR="007E2A79" w:rsidRPr="007E2A79" w:rsidRDefault="007E2A79" w:rsidP="007E2A79">
      <w:pPr>
        <w:pStyle w:val="3"/>
        <w:keepNext w:val="0"/>
        <w:numPr>
          <w:ilvl w:val="0"/>
          <w:numId w:val="4"/>
        </w:numPr>
        <w:tabs>
          <w:tab w:val="clear" w:pos="1276"/>
          <w:tab w:val="left" w:pos="562"/>
        </w:tabs>
        <w:overflowPunct w:val="0"/>
        <w:autoSpaceDE w:val="0"/>
        <w:autoSpaceDN w:val="0"/>
        <w:adjustRightInd w:val="0"/>
        <w:spacing w:before="0" w:after="0"/>
        <w:jc w:val="both"/>
        <w:textAlignment w:val="baseline"/>
        <w:rPr>
          <w:b w:val="0"/>
          <w:sz w:val="22"/>
          <w:szCs w:val="22"/>
        </w:rPr>
      </w:pPr>
      <w:proofErr w:type="gramStart"/>
      <w:r w:rsidRPr="007E2A79">
        <w:rPr>
          <w:b w:val="0"/>
          <w:sz w:val="22"/>
          <w:szCs w:val="22"/>
        </w:rPr>
        <w:t>которая</w:t>
      </w:r>
      <w:proofErr w:type="gramEnd"/>
      <w:r w:rsidRPr="007E2A79">
        <w:rPr>
          <w:b w:val="0"/>
          <w:sz w:val="22"/>
          <w:szCs w:val="22"/>
        </w:rPr>
        <w:t xml:space="preserve"> на дату раскрытия является или становится в любое время после такой даты общеизвестной при отсутствии нарушений со стороны Покупателя положений настоящего раздела;</w:t>
      </w:r>
    </w:p>
    <w:p w:rsidR="007E2A79" w:rsidRPr="007E2A79" w:rsidRDefault="007E2A79" w:rsidP="007E2A79">
      <w:pPr>
        <w:pStyle w:val="3"/>
        <w:keepNext w:val="0"/>
        <w:numPr>
          <w:ilvl w:val="0"/>
          <w:numId w:val="4"/>
        </w:numPr>
        <w:tabs>
          <w:tab w:val="clear" w:pos="1276"/>
          <w:tab w:val="left" w:pos="562"/>
        </w:tabs>
        <w:overflowPunct w:val="0"/>
        <w:autoSpaceDE w:val="0"/>
        <w:autoSpaceDN w:val="0"/>
        <w:adjustRightInd w:val="0"/>
        <w:spacing w:before="0" w:after="0"/>
        <w:jc w:val="both"/>
        <w:textAlignment w:val="baseline"/>
        <w:rPr>
          <w:b w:val="0"/>
          <w:sz w:val="22"/>
          <w:szCs w:val="22"/>
        </w:rPr>
      </w:pPr>
      <w:r w:rsidRPr="007E2A79">
        <w:rPr>
          <w:b w:val="0"/>
          <w:sz w:val="22"/>
          <w:szCs w:val="22"/>
        </w:rPr>
        <w:t>в отношении которой Покупатель может доказать, что она уже была известна Покупателю до того, как такая информация была получена от Поставщика;</w:t>
      </w:r>
    </w:p>
    <w:p w:rsidR="007E2A79" w:rsidRPr="007E2A79" w:rsidRDefault="007E2A79" w:rsidP="007E2A79">
      <w:pPr>
        <w:pStyle w:val="3"/>
        <w:keepNext w:val="0"/>
        <w:numPr>
          <w:ilvl w:val="0"/>
          <w:numId w:val="4"/>
        </w:numPr>
        <w:tabs>
          <w:tab w:val="clear" w:pos="1276"/>
          <w:tab w:val="left" w:pos="562"/>
        </w:tabs>
        <w:overflowPunct w:val="0"/>
        <w:autoSpaceDE w:val="0"/>
        <w:autoSpaceDN w:val="0"/>
        <w:adjustRightInd w:val="0"/>
        <w:spacing w:before="0" w:after="0"/>
        <w:jc w:val="both"/>
        <w:textAlignment w:val="baseline"/>
        <w:rPr>
          <w:b w:val="0"/>
          <w:sz w:val="22"/>
          <w:szCs w:val="22"/>
        </w:rPr>
      </w:pPr>
      <w:r w:rsidRPr="007E2A79">
        <w:rPr>
          <w:b w:val="0"/>
          <w:sz w:val="22"/>
          <w:szCs w:val="22"/>
        </w:rPr>
        <w:t>которую Покупатель получил или получает от третьих лиц без каких-либо ограничений в отношении ее использования или раскрытия; или</w:t>
      </w:r>
    </w:p>
    <w:p w:rsidR="007E2A79" w:rsidRPr="007E2A79" w:rsidRDefault="007E2A79" w:rsidP="007E2A79">
      <w:pPr>
        <w:pStyle w:val="3"/>
        <w:keepNext w:val="0"/>
        <w:numPr>
          <w:ilvl w:val="0"/>
          <w:numId w:val="4"/>
        </w:numPr>
        <w:tabs>
          <w:tab w:val="clear" w:pos="1276"/>
          <w:tab w:val="left" w:pos="562"/>
        </w:tabs>
        <w:overflowPunct w:val="0"/>
        <w:autoSpaceDE w:val="0"/>
        <w:autoSpaceDN w:val="0"/>
        <w:adjustRightInd w:val="0"/>
        <w:spacing w:before="0" w:after="0"/>
        <w:jc w:val="both"/>
        <w:textAlignment w:val="baseline"/>
        <w:rPr>
          <w:b w:val="0"/>
          <w:sz w:val="22"/>
          <w:szCs w:val="22"/>
        </w:rPr>
      </w:pPr>
      <w:r w:rsidRPr="007E2A79">
        <w:rPr>
          <w:b w:val="0"/>
          <w:sz w:val="22"/>
          <w:szCs w:val="22"/>
        </w:rPr>
        <w:t>которая должна быть раскрыта по закону.</w:t>
      </w:r>
    </w:p>
    <w:p w:rsidR="007E2A79" w:rsidRPr="007E2A79" w:rsidRDefault="007E2A79" w:rsidP="007E2A79">
      <w:pPr>
        <w:widowControl w:val="0"/>
        <w:tabs>
          <w:tab w:val="left" w:pos="1021"/>
          <w:tab w:val="left" w:pos="4536"/>
        </w:tabs>
        <w:jc w:val="both"/>
        <w:rPr>
          <w:b/>
          <w:bCs/>
          <w:snapToGrid w:val="0"/>
          <w:sz w:val="22"/>
          <w:szCs w:val="22"/>
        </w:rPr>
      </w:pPr>
    </w:p>
    <w:p w:rsidR="007E2A79" w:rsidRPr="007E2A79" w:rsidRDefault="007E2A79" w:rsidP="007E2A79">
      <w:pPr>
        <w:widowControl w:val="0"/>
        <w:tabs>
          <w:tab w:val="left" w:pos="1021"/>
          <w:tab w:val="left" w:pos="4536"/>
        </w:tabs>
        <w:jc w:val="both"/>
        <w:rPr>
          <w:b/>
          <w:bCs/>
          <w:snapToGrid w:val="0"/>
          <w:sz w:val="22"/>
          <w:szCs w:val="22"/>
        </w:rPr>
      </w:pPr>
    </w:p>
    <w:p w:rsidR="007E2A79" w:rsidRPr="007E2A79" w:rsidRDefault="007E2A79" w:rsidP="007E2A79">
      <w:pPr>
        <w:widowControl w:val="0"/>
        <w:tabs>
          <w:tab w:val="left" w:pos="1021"/>
          <w:tab w:val="left" w:pos="4536"/>
        </w:tabs>
        <w:jc w:val="center"/>
        <w:rPr>
          <w:b/>
          <w:bCs/>
          <w:snapToGrid w:val="0"/>
          <w:sz w:val="22"/>
          <w:szCs w:val="22"/>
        </w:rPr>
      </w:pPr>
      <w:r w:rsidRPr="007E2A79">
        <w:rPr>
          <w:b/>
          <w:bCs/>
          <w:snapToGrid w:val="0"/>
          <w:sz w:val="22"/>
          <w:szCs w:val="22"/>
        </w:rPr>
        <w:t>12. Прочие положения</w:t>
      </w:r>
    </w:p>
    <w:p w:rsidR="007E2A79" w:rsidRPr="007E2A79" w:rsidRDefault="007E2A79" w:rsidP="007E2A79">
      <w:pPr>
        <w:widowControl w:val="0"/>
        <w:tabs>
          <w:tab w:val="left" w:pos="1021"/>
          <w:tab w:val="left" w:pos="4536"/>
        </w:tabs>
        <w:jc w:val="both"/>
        <w:rPr>
          <w:b/>
          <w:bCs/>
          <w:snapToGrid w:val="0"/>
          <w:sz w:val="22"/>
          <w:szCs w:val="22"/>
        </w:rPr>
      </w:pPr>
    </w:p>
    <w:p w:rsidR="007E2A79" w:rsidRPr="007E2A79" w:rsidRDefault="007E2A79" w:rsidP="006D721D">
      <w:pPr>
        <w:pStyle w:val="af9"/>
        <w:spacing w:after="0"/>
        <w:ind w:firstLine="425"/>
        <w:jc w:val="both"/>
        <w:rPr>
          <w:sz w:val="22"/>
          <w:szCs w:val="22"/>
        </w:rPr>
      </w:pPr>
      <w:r w:rsidRPr="007E2A79">
        <w:rPr>
          <w:sz w:val="22"/>
          <w:szCs w:val="22"/>
        </w:rPr>
        <w:t xml:space="preserve">12.1. Настоящий договор вступает в силу </w:t>
      </w:r>
      <w:proofErr w:type="gramStart"/>
      <w:r w:rsidRPr="007E2A79">
        <w:rPr>
          <w:sz w:val="22"/>
          <w:szCs w:val="22"/>
        </w:rPr>
        <w:t>с даты</w:t>
      </w:r>
      <w:proofErr w:type="gramEnd"/>
      <w:r w:rsidRPr="007E2A79">
        <w:rPr>
          <w:sz w:val="22"/>
          <w:szCs w:val="22"/>
        </w:rPr>
        <w:t xml:space="preserve"> его подписания последней из сторон и действует до «___»___________________2013г.</w:t>
      </w:r>
    </w:p>
    <w:p w:rsidR="007E2A79" w:rsidRPr="007E2A79" w:rsidRDefault="007E2A79" w:rsidP="006D721D">
      <w:pPr>
        <w:pStyle w:val="af9"/>
        <w:spacing w:after="0"/>
        <w:ind w:firstLine="425"/>
        <w:jc w:val="both"/>
        <w:rPr>
          <w:sz w:val="22"/>
          <w:szCs w:val="22"/>
        </w:rPr>
      </w:pPr>
      <w:r w:rsidRPr="007E2A79">
        <w:rPr>
          <w:sz w:val="22"/>
          <w:szCs w:val="22"/>
        </w:rPr>
        <w:t>12.2. Положения настоящего договора отражают полное взаимопонимание и согласие сторон относительно его существенных условий.</w:t>
      </w:r>
    </w:p>
    <w:p w:rsidR="007E2A79" w:rsidRPr="007E2A79" w:rsidRDefault="007E2A79" w:rsidP="006D721D">
      <w:pPr>
        <w:pStyle w:val="af9"/>
        <w:spacing w:after="0"/>
        <w:ind w:firstLine="425"/>
        <w:jc w:val="both"/>
        <w:rPr>
          <w:sz w:val="22"/>
          <w:szCs w:val="22"/>
        </w:rPr>
      </w:pPr>
      <w:r w:rsidRPr="007E2A79">
        <w:rPr>
          <w:sz w:val="22"/>
          <w:szCs w:val="22"/>
        </w:rPr>
        <w:t>12.3. Недействительность одного или нескольких положений настоящего договора не влечет недействительности остальных его положений.</w:t>
      </w:r>
    </w:p>
    <w:p w:rsidR="007E2A79" w:rsidRPr="007E2A79" w:rsidRDefault="007E2A79" w:rsidP="006D721D">
      <w:pPr>
        <w:pStyle w:val="af9"/>
        <w:spacing w:after="0"/>
        <w:ind w:firstLine="425"/>
        <w:jc w:val="both"/>
        <w:rPr>
          <w:sz w:val="22"/>
          <w:szCs w:val="22"/>
        </w:rPr>
      </w:pPr>
      <w:r w:rsidRPr="007E2A79">
        <w:rPr>
          <w:sz w:val="22"/>
          <w:szCs w:val="22"/>
        </w:rPr>
        <w:t>12.4. Ни одна из сторон не вправе уступать свои права из настоящего договора третьим лицам без предварительного письменного согласия другой стороны договора.</w:t>
      </w:r>
    </w:p>
    <w:p w:rsidR="007E2A79" w:rsidRPr="007E2A79" w:rsidRDefault="007E2A79" w:rsidP="006D721D">
      <w:pPr>
        <w:ind w:firstLine="708"/>
        <w:jc w:val="both"/>
        <w:rPr>
          <w:sz w:val="22"/>
          <w:szCs w:val="22"/>
        </w:rPr>
      </w:pPr>
      <w:r w:rsidRPr="007E2A79">
        <w:rPr>
          <w:sz w:val="22"/>
          <w:szCs w:val="22"/>
        </w:rPr>
        <w:t xml:space="preserve">12.5. Изменения и дополнения в настоящий договор, а также официальная переписка  сторон могут быть оформлены средствами факсимильной связи, почты, электронной почты, телеграфа. Стороны признают юридическую силу документов, переданных (полученных) с использованием средств факсимильной связи. </w:t>
      </w:r>
      <w:r w:rsidRPr="007E2A79">
        <w:rPr>
          <w:snapToGrid w:val="0"/>
          <w:sz w:val="22"/>
          <w:szCs w:val="22"/>
        </w:rPr>
        <w:t xml:space="preserve">Стороны обмениваются оригиналами документов не позднее 10 дней </w:t>
      </w:r>
      <w:proofErr w:type="gramStart"/>
      <w:r w:rsidRPr="007E2A79">
        <w:rPr>
          <w:snapToGrid w:val="0"/>
          <w:sz w:val="22"/>
          <w:szCs w:val="22"/>
        </w:rPr>
        <w:t>с даты направления</w:t>
      </w:r>
      <w:proofErr w:type="gramEnd"/>
      <w:r w:rsidRPr="007E2A79">
        <w:rPr>
          <w:snapToGrid w:val="0"/>
          <w:sz w:val="22"/>
          <w:szCs w:val="22"/>
        </w:rPr>
        <w:t xml:space="preserve"> документа по факсимильной связи или электронной почте.</w:t>
      </w:r>
    </w:p>
    <w:p w:rsidR="007E2A79" w:rsidRPr="007E2A79" w:rsidRDefault="007E2A79" w:rsidP="006D721D">
      <w:pPr>
        <w:ind w:firstLine="708"/>
        <w:jc w:val="both"/>
        <w:rPr>
          <w:sz w:val="22"/>
          <w:szCs w:val="22"/>
        </w:rPr>
      </w:pPr>
      <w:r w:rsidRPr="007E2A79">
        <w:rPr>
          <w:sz w:val="22"/>
          <w:szCs w:val="22"/>
        </w:rPr>
        <w:t>12.6.  Настоящий договор составлен в 2 (Двух)  экземплярах, имеющих равную юридическую силу, по одному для каждой из сторон.</w:t>
      </w:r>
    </w:p>
    <w:p w:rsidR="007E2A79" w:rsidRPr="007E2A79" w:rsidRDefault="007E2A79" w:rsidP="006D721D">
      <w:pPr>
        <w:ind w:firstLine="708"/>
        <w:jc w:val="both"/>
        <w:rPr>
          <w:sz w:val="22"/>
          <w:szCs w:val="22"/>
        </w:rPr>
      </w:pPr>
      <w:r w:rsidRPr="007E2A79">
        <w:rPr>
          <w:sz w:val="22"/>
          <w:szCs w:val="22"/>
        </w:rPr>
        <w:t>12.7. Стороны обязаны немедленно уведомлять друг друга об изменении своих реквизитов.</w:t>
      </w:r>
    </w:p>
    <w:p w:rsidR="007E2A79" w:rsidRPr="007E2A79" w:rsidRDefault="007E2A79" w:rsidP="006D721D">
      <w:pPr>
        <w:widowControl w:val="0"/>
        <w:ind w:right="14"/>
        <w:jc w:val="both"/>
        <w:rPr>
          <w:snapToGrid w:val="0"/>
          <w:sz w:val="22"/>
          <w:szCs w:val="22"/>
        </w:rPr>
      </w:pPr>
    </w:p>
    <w:p w:rsidR="006D721D" w:rsidRDefault="006D721D">
      <w:pPr>
        <w:spacing w:after="200" w:line="276" w:lineRule="auto"/>
        <w:rPr>
          <w:b/>
          <w:snapToGrid w:val="0"/>
          <w:sz w:val="22"/>
          <w:szCs w:val="22"/>
        </w:rPr>
      </w:pPr>
      <w:r>
        <w:rPr>
          <w:b/>
          <w:snapToGrid w:val="0"/>
          <w:sz w:val="22"/>
          <w:szCs w:val="22"/>
        </w:rPr>
        <w:br w:type="page"/>
      </w:r>
    </w:p>
    <w:p w:rsidR="007E2A79" w:rsidRDefault="007E2A79">
      <w:pPr>
        <w:spacing w:after="200" w:line="276" w:lineRule="auto"/>
        <w:rPr>
          <w:b/>
          <w:snapToGrid w:val="0"/>
          <w:sz w:val="22"/>
          <w:szCs w:val="22"/>
        </w:rPr>
      </w:pPr>
    </w:p>
    <w:p w:rsidR="007E2A79" w:rsidRPr="007E2A79" w:rsidRDefault="007E2A79" w:rsidP="007E2A79">
      <w:pPr>
        <w:widowControl w:val="0"/>
        <w:ind w:right="14"/>
        <w:jc w:val="center"/>
        <w:rPr>
          <w:b/>
          <w:snapToGrid w:val="0"/>
          <w:sz w:val="22"/>
          <w:szCs w:val="22"/>
        </w:rPr>
      </w:pPr>
      <w:r w:rsidRPr="007E2A79">
        <w:rPr>
          <w:b/>
          <w:snapToGrid w:val="0"/>
          <w:sz w:val="22"/>
          <w:szCs w:val="22"/>
        </w:rPr>
        <w:t>Адреса и платежные реквизиты Сторон</w:t>
      </w:r>
    </w:p>
    <w:p w:rsidR="007E2A79" w:rsidRDefault="007E2A79" w:rsidP="007E2A79">
      <w:pPr>
        <w:widowControl w:val="0"/>
        <w:ind w:right="14"/>
        <w:jc w:val="both"/>
        <w:rPr>
          <w:b/>
          <w:snapToGrid w:val="0"/>
          <w:sz w:val="22"/>
          <w:szCs w:val="22"/>
        </w:rPr>
      </w:pPr>
    </w:p>
    <w:p w:rsidR="007E2A79" w:rsidRDefault="007E2A79" w:rsidP="007E2A79">
      <w:pPr>
        <w:widowControl w:val="0"/>
        <w:ind w:right="14"/>
        <w:jc w:val="both"/>
        <w:rPr>
          <w:b/>
          <w:snapToGrid w:val="0"/>
          <w:sz w:val="22"/>
          <w:szCs w:val="22"/>
        </w:rPr>
      </w:pPr>
    </w:p>
    <w:p w:rsidR="007E2A79" w:rsidRDefault="007E2A79" w:rsidP="007E2A79">
      <w:pPr>
        <w:widowControl w:val="0"/>
        <w:ind w:right="14"/>
        <w:jc w:val="both"/>
        <w:rPr>
          <w:b/>
          <w:snapToGrid w:val="0"/>
          <w:sz w:val="22"/>
          <w:szCs w:val="22"/>
        </w:rPr>
      </w:pPr>
    </w:p>
    <w:p w:rsidR="007E2A79" w:rsidRPr="007E2A79" w:rsidRDefault="007E2A79" w:rsidP="007E2A79">
      <w:pPr>
        <w:widowControl w:val="0"/>
        <w:ind w:right="14"/>
        <w:jc w:val="both"/>
        <w:rPr>
          <w:b/>
          <w:snapToGrid w:val="0"/>
          <w:sz w:val="22"/>
          <w:szCs w:val="22"/>
        </w:rPr>
      </w:pPr>
    </w:p>
    <w:tbl>
      <w:tblPr>
        <w:tblW w:w="0" w:type="auto"/>
        <w:tblLook w:val="01E0"/>
      </w:tblPr>
      <w:tblGrid>
        <w:gridCol w:w="4952"/>
        <w:gridCol w:w="4952"/>
      </w:tblGrid>
      <w:tr w:rsidR="007E2A79" w:rsidRPr="007E2A79" w:rsidTr="00317CDD">
        <w:tc>
          <w:tcPr>
            <w:tcW w:w="4952" w:type="dxa"/>
          </w:tcPr>
          <w:p w:rsidR="007E2A79" w:rsidRPr="007E2A79" w:rsidRDefault="007E2A79" w:rsidP="00F4760D">
            <w:pPr>
              <w:tabs>
                <w:tab w:val="left" w:pos="0"/>
              </w:tabs>
              <w:jc w:val="both"/>
              <w:rPr>
                <w:b/>
                <w:snapToGrid w:val="0"/>
              </w:rPr>
            </w:pPr>
            <w:r w:rsidRPr="007E2A79">
              <w:rPr>
                <w:b/>
                <w:snapToGrid w:val="0"/>
                <w:sz w:val="22"/>
                <w:szCs w:val="22"/>
              </w:rPr>
              <w:t>Поставщик:</w:t>
            </w:r>
          </w:p>
          <w:p w:rsidR="007E2A79" w:rsidRPr="007E2A79" w:rsidRDefault="007E2A79" w:rsidP="00F4760D">
            <w:pPr>
              <w:tabs>
                <w:tab w:val="left" w:pos="0"/>
              </w:tabs>
              <w:jc w:val="both"/>
              <w:rPr>
                <w:b/>
              </w:rPr>
            </w:pPr>
            <w:r w:rsidRPr="007E2A79">
              <w:rPr>
                <w:b/>
                <w:sz w:val="22"/>
                <w:szCs w:val="22"/>
              </w:rPr>
              <w:t>ЗАО «Завод сварочной техники «</w:t>
            </w:r>
            <w:proofErr w:type="spellStart"/>
            <w:r w:rsidRPr="007E2A79">
              <w:rPr>
                <w:b/>
                <w:sz w:val="22"/>
                <w:szCs w:val="22"/>
              </w:rPr>
              <w:t>Гудвилл</w:t>
            </w:r>
            <w:proofErr w:type="spellEnd"/>
            <w:r w:rsidRPr="007E2A79">
              <w:rPr>
                <w:b/>
                <w:sz w:val="22"/>
                <w:szCs w:val="22"/>
              </w:rPr>
              <w:t>»</w:t>
            </w:r>
          </w:p>
          <w:p w:rsidR="007E2A79" w:rsidRPr="007E2A79" w:rsidRDefault="007E2A79" w:rsidP="00F4760D">
            <w:pPr>
              <w:pStyle w:val="a5"/>
              <w:jc w:val="both"/>
            </w:pPr>
            <w:r w:rsidRPr="007E2A79">
              <w:rPr>
                <w:sz w:val="22"/>
                <w:szCs w:val="22"/>
              </w:rPr>
              <w:t>Юр. адрес: 656056, Алтайский край г</w:t>
            </w:r>
            <w:proofErr w:type="gramStart"/>
            <w:r w:rsidRPr="007E2A79">
              <w:rPr>
                <w:sz w:val="22"/>
                <w:szCs w:val="22"/>
              </w:rPr>
              <w:t>.Б</w:t>
            </w:r>
            <w:proofErr w:type="gramEnd"/>
            <w:r w:rsidRPr="007E2A79">
              <w:rPr>
                <w:sz w:val="22"/>
                <w:szCs w:val="22"/>
              </w:rPr>
              <w:t>арнаул, ул.Гоголя д.36</w:t>
            </w:r>
          </w:p>
          <w:p w:rsidR="007E2A79" w:rsidRPr="007E2A79" w:rsidRDefault="007E2A79" w:rsidP="00F4760D">
            <w:pPr>
              <w:pStyle w:val="a5"/>
              <w:jc w:val="both"/>
            </w:pPr>
            <w:r w:rsidRPr="007E2A79">
              <w:rPr>
                <w:sz w:val="22"/>
                <w:szCs w:val="22"/>
              </w:rPr>
              <w:t>Почтовый и фактический адрес: 656056, г</w:t>
            </w:r>
            <w:proofErr w:type="gramStart"/>
            <w:r w:rsidRPr="007E2A79">
              <w:rPr>
                <w:sz w:val="22"/>
                <w:szCs w:val="22"/>
              </w:rPr>
              <w:t>.Б</w:t>
            </w:r>
            <w:proofErr w:type="gramEnd"/>
            <w:r w:rsidRPr="007E2A79">
              <w:rPr>
                <w:sz w:val="22"/>
                <w:szCs w:val="22"/>
              </w:rPr>
              <w:t>арнаул, ул.Гоголя, д.36</w:t>
            </w:r>
          </w:p>
          <w:p w:rsidR="007E2A79" w:rsidRPr="007E2A79" w:rsidRDefault="007E2A79" w:rsidP="00F4760D">
            <w:pPr>
              <w:pStyle w:val="a5"/>
              <w:jc w:val="both"/>
              <w:rPr>
                <w:noProof/>
              </w:rPr>
            </w:pPr>
            <w:r w:rsidRPr="007E2A79">
              <w:rPr>
                <w:noProof/>
                <w:sz w:val="22"/>
                <w:szCs w:val="22"/>
              </w:rPr>
              <w:t>Тел.: (3852) 200-233</w:t>
            </w:r>
          </w:p>
          <w:p w:rsidR="007E2A79" w:rsidRPr="007E2A79" w:rsidRDefault="007E2A79" w:rsidP="00F4760D">
            <w:pPr>
              <w:jc w:val="both"/>
              <w:rPr>
                <w:noProof/>
              </w:rPr>
            </w:pPr>
            <w:r w:rsidRPr="007E2A79">
              <w:rPr>
                <w:noProof/>
                <w:sz w:val="22"/>
                <w:szCs w:val="22"/>
              </w:rPr>
              <w:t xml:space="preserve">ИНН </w:t>
            </w:r>
            <w:r w:rsidR="00C7750C" w:rsidRPr="00C7750C">
              <w:rPr>
                <w:sz w:val="22"/>
                <w:szCs w:val="22"/>
              </w:rPr>
              <w:t>2225134134</w:t>
            </w:r>
            <w:r w:rsidRPr="007E2A79">
              <w:rPr>
                <w:i/>
                <w:sz w:val="22"/>
                <w:szCs w:val="22"/>
              </w:rPr>
              <w:t xml:space="preserve">, </w:t>
            </w:r>
            <w:r w:rsidRPr="007E2A79">
              <w:rPr>
                <w:sz w:val="22"/>
                <w:szCs w:val="22"/>
              </w:rPr>
              <w:t xml:space="preserve">КПП </w:t>
            </w:r>
            <w:r w:rsidR="00C7750C" w:rsidRPr="00560E22">
              <w:rPr>
                <w:sz w:val="22"/>
                <w:szCs w:val="22"/>
              </w:rPr>
              <w:t>222501001</w:t>
            </w:r>
            <w:r w:rsidRPr="007E2A79">
              <w:rPr>
                <w:sz w:val="22"/>
                <w:szCs w:val="22"/>
              </w:rPr>
              <w:t xml:space="preserve"> </w:t>
            </w:r>
          </w:p>
          <w:p w:rsidR="007E2A79" w:rsidRPr="007E2A79" w:rsidRDefault="007E2A79" w:rsidP="007E2A79">
            <w:pPr>
              <w:jc w:val="both"/>
              <w:rPr>
                <w:noProof/>
              </w:rPr>
            </w:pPr>
            <w:r w:rsidRPr="007E2A79">
              <w:rPr>
                <w:noProof/>
                <w:sz w:val="22"/>
                <w:szCs w:val="22"/>
              </w:rPr>
              <w:t>р/с</w:t>
            </w:r>
            <w:r w:rsidRPr="007E2A79">
              <w:rPr>
                <w:i/>
                <w:sz w:val="22"/>
                <w:szCs w:val="22"/>
              </w:rPr>
              <w:t xml:space="preserve"> </w:t>
            </w:r>
            <w:r w:rsidR="00C7750C" w:rsidRPr="00560E22">
              <w:rPr>
                <w:sz w:val="22"/>
                <w:szCs w:val="22"/>
              </w:rPr>
              <w:t>40702810902000098554</w:t>
            </w:r>
            <w:r w:rsidRPr="007E2A79">
              <w:rPr>
                <w:noProof/>
                <w:sz w:val="22"/>
                <w:szCs w:val="22"/>
              </w:rPr>
              <w:t xml:space="preserve">  </w:t>
            </w:r>
          </w:p>
          <w:p w:rsidR="007E2A79" w:rsidRPr="00C7750C" w:rsidRDefault="007E2A79" w:rsidP="00C7750C">
            <w:r w:rsidRPr="007E2A79">
              <w:rPr>
                <w:noProof/>
                <w:sz w:val="22"/>
                <w:szCs w:val="22"/>
              </w:rPr>
              <w:t xml:space="preserve">в </w:t>
            </w:r>
            <w:r w:rsidR="00C7750C" w:rsidRPr="00560E22">
              <w:rPr>
                <w:sz w:val="22"/>
                <w:szCs w:val="22"/>
              </w:rPr>
              <w:t>ОАО «Сбербанк России»</w:t>
            </w:r>
            <w:r w:rsidR="00C7750C">
              <w:rPr>
                <w:sz w:val="22"/>
                <w:szCs w:val="22"/>
              </w:rPr>
              <w:t xml:space="preserve"> </w:t>
            </w:r>
            <w:r w:rsidR="00C7750C" w:rsidRPr="00560E22">
              <w:rPr>
                <w:sz w:val="22"/>
                <w:szCs w:val="22"/>
              </w:rPr>
              <w:t>Алтайское отделение №8644,</w:t>
            </w:r>
          </w:p>
          <w:p w:rsidR="007E2A79" w:rsidRPr="007E2A79" w:rsidRDefault="007E2A79" w:rsidP="007E2A79">
            <w:pPr>
              <w:jc w:val="both"/>
              <w:rPr>
                <w:noProof/>
              </w:rPr>
            </w:pPr>
            <w:r w:rsidRPr="007E2A79">
              <w:rPr>
                <w:noProof/>
                <w:sz w:val="22"/>
                <w:szCs w:val="22"/>
              </w:rPr>
              <w:t xml:space="preserve">к/с </w:t>
            </w:r>
            <w:r w:rsidR="00C7750C" w:rsidRPr="00560E22">
              <w:rPr>
                <w:sz w:val="22"/>
                <w:szCs w:val="22"/>
              </w:rPr>
              <w:t>30101810200000000604</w:t>
            </w:r>
          </w:p>
          <w:p w:rsidR="007E2A79" w:rsidRPr="007E2A79" w:rsidRDefault="007E2A79" w:rsidP="007E2A79">
            <w:pPr>
              <w:jc w:val="both"/>
              <w:rPr>
                <w:noProof/>
              </w:rPr>
            </w:pPr>
            <w:r w:rsidRPr="007E2A79">
              <w:rPr>
                <w:noProof/>
                <w:sz w:val="22"/>
                <w:szCs w:val="22"/>
              </w:rPr>
              <w:t xml:space="preserve">БИК </w:t>
            </w:r>
            <w:r w:rsidR="00C7750C" w:rsidRPr="00560E22">
              <w:rPr>
                <w:sz w:val="22"/>
                <w:szCs w:val="22"/>
              </w:rPr>
              <w:t>040173604</w:t>
            </w:r>
          </w:p>
        </w:tc>
        <w:tc>
          <w:tcPr>
            <w:tcW w:w="4952" w:type="dxa"/>
          </w:tcPr>
          <w:p w:rsidR="007E2A79" w:rsidRPr="007E2A79" w:rsidRDefault="007E2A79" w:rsidP="007E2A79">
            <w:pPr>
              <w:jc w:val="both"/>
              <w:rPr>
                <w:b/>
              </w:rPr>
            </w:pPr>
            <w:r w:rsidRPr="007E2A79">
              <w:rPr>
                <w:b/>
                <w:sz w:val="22"/>
                <w:szCs w:val="22"/>
              </w:rPr>
              <w:t xml:space="preserve">Покупатель: </w:t>
            </w:r>
          </w:p>
          <w:p w:rsidR="007E2A79" w:rsidRPr="007E2A79" w:rsidRDefault="007E2A79" w:rsidP="007E2A79">
            <w:pPr>
              <w:jc w:val="both"/>
              <w:rPr>
                <w:b/>
              </w:rPr>
            </w:pPr>
          </w:p>
        </w:tc>
      </w:tr>
    </w:tbl>
    <w:p w:rsidR="007E2A79" w:rsidRPr="007E2A79" w:rsidRDefault="007E2A79" w:rsidP="007E2A79">
      <w:pPr>
        <w:widowControl w:val="0"/>
        <w:ind w:right="14"/>
        <w:jc w:val="both"/>
        <w:rPr>
          <w:b/>
          <w:snapToGrid w:val="0"/>
          <w:sz w:val="22"/>
          <w:szCs w:val="22"/>
        </w:rPr>
      </w:pPr>
    </w:p>
    <w:tbl>
      <w:tblPr>
        <w:tblW w:w="0" w:type="auto"/>
        <w:tblLook w:val="01E0"/>
      </w:tblPr>
      <w:tblGrid>
        <w:gridCol w:w="4840"/>
        <w:gridCol w:w="4781"/>
      </w:tblGrid>
      <w:tr w:rsidR="007E2A79" w:rsidRPr="007E2A79" w:rsidTr="00317CDD">
        <w:tc>
          <w:tcPr>
            <w:tcW w:w="4840" w:type="dxa"/>
          </w:tcPr>
          <w:p w:rsidR="007E2A79" w:rsidRPr="007E2A79" w:rsidRDefault="007E2A79" w:rsidP="007E2A79">
            <w:pPr>
              <w:widowControl w:val="0"/>
              <w:ind w:right="14"/>
              <w:jc w:val="both"/>
              <w:rPr>
                <w:snapToGrid w:val="0"/>
              </w:rPr>
            </w:pPr>
            <w:r w:rsidRPr="007E2A79">
              <w:rPr>
                <w:snapToGrid w:val="0"/>
                <w:sz w:val="22"/>
                <w:szCs w:val="22"/>
              </w:rPr>
              <w:t xml:space="preserve">Генеральный директор </w:t>
            </w:r>
          </w:p>
          <w:p w:rsidR="007E2A79" w:rsidRPr="007E2A79" w:rsidRDefault="007E2A79" w:rsidP="007E2A79">
            <w:pPr>
              <w:widowControl w:val="0"/>
              <w:ind w:right="14"/>
              <w:jc w:val="both"/>
              <w:rPr>
                <w:snapToGrid w:val="0"/>
              </w:rPr>
            </w:pPr>
            <w:r w:rsidRPr="007E2A79">
              <w:rPr>
                <w:snapToGrid w:val="0"/>
                <w:sz w:val="22"/>
                <w:szCs w:val="22"/>
              </w:rPr>
              <w:t>ЗАО «Завод сварочной техники «</w:t>
            </w:r>
            <w:proofErr w:type="spellStart"/>
            <w:r w:rsidRPr="007E2A79">
              <w:rPr>
                <w:snapToGrid w:val="0"/>
                <w:sz w:val="22"/>
                <w:szCs w:val="22"/>
              </w:rPr>
              <w:t>Гудвилл</w:t>
            </w:r>
            <w:proofErr w:type="spellEnd"/>
            <w:r w:rsidRPr="007E2A79">
              <w:rPr>
                <w:snapToGrid w:val="0"/>
                <w:sz w:val="22"/>
                <w:szCs w:val="22"/>
              </w:rPr>
              <w:t>»</w:t>
            </w: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roofErr w:type="spellStart"/>
            <w:r w:rsidRPr="007E2A79">
              <w:rPr>
                <w:snapToGrid w:val="0"/>
                <w:sz w:val="22"/>
                <w:szCs w:val="22"/>
              </w:rPr>
              <w:t>____________________В.Н.Бондаренко</w:t>
            </w:r>
            <w:proofErr w:type="spellEnd"/>
          </w:p>
          <w:p w:rsidR="007E2A79" w:rsidRPr="007E2A79" w:rsidRDefault="007E2A79" w:rsidP="007E2A79">
            <w:pPr>
              <w:widowControl w:val="0"/>
              <w:ind w:right="14"/>
              <w:jc w:val="both"/>
              <w:rPr>
                <w:snapToGrid w:val="0"/>
              </w:rPr>
            </w:pPr>
            <w:r w:rsidRPr="007E2A79">
              <w:rPr>
                <w:snapToGrid w:val="0"/>
                <w:sz w:val="22"/>
                <w:szCs w:val="22"/>
              </w:rPr>
              <w:t>«____ » _________________ 2013г.</w:t>
            </w:r>
          </w:p>
        </w:tc>
        <w:tc>
          <w:tcPr>
            <w:tcW w:w="4781" w:type="dxa"/>
          </w:tcPr>
          <w:p w:rsidR="007E2A79" w:rsidRPr="007E2A79" w:rsidRDefault="007E2A79" w:rsidP="007E2A79">
            <w:pPr>
              <w:widowControl w:val="0"/>
              <w:ind w:right="14"/>
              <w:jc w:val="both"/>
              <w:rPr>
                <w:snapToGrid w:val="0"/>
              </w:rPr>
            </w:pPr>
            <w:r w:rsidRPr="007E2A79">
              <w:rPr>
                <w:snapToGrid w:val="0"/>
                <w:sz w:val="22"/>
                <w:szCs w:val="22"/>
              </w:rPr>
              <w:t xml:space="preserve"> </w:t>
            </w: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p>
          <w:p w:rsidR="007E2A79" w:rsidRPr="007E2A79" w:rsidRDefault="007E2A79" w:rsidP="007E2A79">
            <w:pPr>
              <w:widowControl w:val="0"/>
              <w:ind w:right="14"/>
              <w:jc w:val="both"/>
              <w:rPr>
                <w:snapToGrid w:val="0"/>
              </w:rPr>
            </w:pPr>
            <w:r w:rsidRPr="007E2A79">
              <w:rPr>
                <w:snapToGrid w:val="0"/>
                <w:sz w:val="22"/>
                <w:szCs w:val="22"/>
              </w:rPr>
              <w:t>____________________(__________________)</w:t>
            </w:r>
          </w:p>
          <w:p w:rsidR="007E2A79" w:rsidRPr="007E2A79" w:rsidRDefault="007E2A79" w:rsidP="007E2A79">
            <w:pPr>
              <w:widowControl w:val="0"/>
              <w:ind w:right="14"/>
              <w:jc w:val="both"/>
              <w:rPr>
                <w:snapToGrid w:val="0"/>
              </w:rPr>
            </w:pPr>
            <w:r w:rsidRPr="007E2A79">
              <w:rPr>
                <w:snapToGrid w:val="0"/>
                <w:sz w:val="22"/>
                <w:szCs w:val="22"/>
              </w:rPr>
              <w:t>«____»________________2013г.</w:t>
            </w:r>
          </w:p>
        </w:tc>
      </w:tr>
    </w:tbl>
    <w:p w:rsidR="007E2A79" w:rsidRDefault="007E2A79" w:rsidP="007E2A79">
      <w:pPr>
        <w:widowControl w:val="0"/>
        <w:jc w:val="both"/>
        <w:rPr>
          <w:i/>
        </w:rPr>
      </w:pPr>
    </w:p>
    <w:p w:rsidR="00941570" w:rsidRPr="00EF4B7F" w:rsidRDefault="00941570" w:rsidP="00EF4B7F">
      <w:pPr>
        <w:pStyle w:val="41"/>
        <w:tabs>
          <w:tab w:val="clear" w:pos="1418"/>
          <w:tab w:val="left" w:pos="0"/>
        </w:tabs>
        <w:ind w:firstLine="0"/>
        <w:rPr>
          <w:sz w:val="22"/>
          <w:szCs w:val="22"/>
        </w:rPr>
      </w:pPr>
    </w:p>
    <w:sectPr w:rsidR="00941570" w:rsidRPr="00EF4B7F" w:rsidSect="007E2A79">
      <w:pgSz w:w="11906" w:h="16838"/>
      <w:pgMar w:top="567" w:right="567"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DB9" w:rsidRDefault="004A0DB9" w:rsidP="00A33604">
      <w:r>
        <w:separator/>
      </w:r>
    </w:p>
  </w:endnote>
  <w:endnote w:type="continuationSeparator" w:id="0">
    <w:p w:rsidR="004A0DB9" w:rsidRDefault="004A0DB9" w:rsidP="00A336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iteraturnaya">
    <w:altName w:val="Arial"/>
    <w:charset w:val="00"/>
    <w:family w:val="swiss"/>
    <w:pitch w:val="variable"/>
    <w:sig w:usb0="00000001" w:usb1="00000000" w:usb2="00000000" w:usb3="00000000" w:csb0="00000005" w:csb1="00000000"/>
  </w:font>
  <w:font w:name="Franklin Gothic Medium">
    <w:panose1 w:val="020B0603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DB9" w:rsidRDefault="004A0DB9" w:rsidP="00A33604">
      <w:r>
        <w:separator/>
      </w:r>
    </w:p>
  </w:footnote>
  <w:footnote w:type="continuationSeparator" w:id="0">
    <w:p w:rsidR="004A0DB9" w:rsidRDefault="004A0DB9" w:rsidP="00A336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036AB"/>
    <w:multiLevelType w:val="hybridMultilevel"/>
    <w:tmpl w:val="AEE03C70"/>
    <w:lvl w:ilvl="0" w:tplc="4C9A222E">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
    <w:nsid w:val="03840161"/>
    <w:multiLevelType w:val="hybridMultilevel"/>
    <w:tmpl w:val="1B70FD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557F61"/>
    <w:multiLevelType w:val="hybridMultilevel"/>
    <w:tmpl w:val="6764E6CE"/>
    <w:lvl w:ilvl="0" w:tplc="DE74BD72">
      <w:start w:val="1"/>
      <w:numFmt w:val="decimal"/>
      <w:pStyle w:val="a"/>
      <w:lvlText w:val="%1"/>
      <w:lvlJc w:val="left"/>
      <w:pPr>
        <w:tabs>
          <w:tab w:val="num" w:pos="340"/>
        </w:tabs>
        <w:ind w:left="0" w:firstLine="5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35634CC6"/>
    <w:multiLevelType w:val="hybridMultilevel"/>
    <w:tmpl w:val="F4F60CD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408A2879"/>
    <w:multiLevelType w:val="hybridMultilevel"/>
    <w:tmpl w:val="B1024D8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458D779A"/>
    <w:multiLevelType w:val="hybridMultilevel"/>
    <w:tmpl w:val="47F6178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48313171"/>
    <w:multiLevelType w:val="hybridMultilevel"/>
    <w:tmpl w:val="13D656C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54E4063F"/>
    <w:multiLevelType w:val="hybridMultilevel"/>
    <w:tmpl w:val="875668E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5D0C615F"/>
    <w:multiLevelType w:val="hybridMultilevel"/>
    <w:tmpl w:val="8E9EE9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613741FD"/>
    <w:multiLevelType w:val="hybridMultilevel"/>
    <w:tmpl w:val="81AC111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66970C49"/>
    <w:multiLevelType w:val="hybridMultilevel"/>
    <w:tmpl w:val="FA06492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7"/>
  </w:num>
  <w:num w:numId="5">
    <w:abstractNumId w:val="3"/>
  </w:num>
  <w:num w:numId="6">
    <w:abstractNumId w:val="8"/>
  </w:num>
  <w:num w:numId="7">
    <w:abstractNumId w:val="9"/>
  </w:num>
  <w:num w:numId="8">
    <w:abstractNumId w:val="10"/>
  </w:num>
  <w:num w:numId="9">
    <w:abstractNumId w:val="6"/>
  </w:num>
  <w:num w:numId="10">
    <w:abstractNumId w:val="4"/>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791E4E"/>
    <w:rsid w:val="00014A2C"/>
    <w:rsid w:val="0002082B"/>
    <w:rsid w:val="000350F8"/>
    <w:rsid w:val="00157A99"/>
    <w:rsid w:val="001E681C"/>
    <w:rsid w:val="00235F6C"/>
    <w:rsid w:val="0025482B"/>
    <w:rsid w:val="002826AD"/>
    <w:rsid w:val="002D0C34"/>
    <w:rsid w:val="00317CDD"/>
    <w:rsid w:val="0032746B"/>
    <w:rsid w:val="00382266"/>
    <w:rsid w:val="00427837"/>
    <w:rsid w:val="00431DAB"/>
    <w:rsid w:val="00463EBE"/>
    <w:rsid w:val="00465078"/>
    <w:rsid w:val="004928BB"/>
    <w:rsid w:val="004A0DB9"/>
    <w:rsid w:val="0050246B"/>
    <w:rsid w:val="00553152"/>
    <w:rsid w:val="00566639"/>
    <w:rsid w:val="0059195C"/>
    <w:rsid w:val="005A531E"/>
    <w:rsid w:val="005B6FAF"/>
    <w:rsid w:val="005E3ECB"/>
    <w:rsid w:val="006B26FD"/>
    <w:rsid w:val="006B5FA2"/>
    <w:rsid w:val="006D721D"/>
    <w:rsid w:val="00735E5E"/>
    <w:rsid w:val="00753F03"/>
    <w:rsid w:val="007604EC"/>
    <w:rsid w:val="00791E4E"/>
    <w:rsid w:val="007E2A79"/>
    <w:rsid w:val="00844312"/>
    <w:rsid w:val="0085758C"/>
    <w:rsid w:val="008F2669"/>
    <w:rsid w:val="009145CA"/>
    <w:rsid w:val="00941570"/>
    <w:rsid w:val="009C139B"/>
    <w:rsid w:val="009D04A3"/>
    <w:rsid w:val="00A162CF"/>
    <w:rsid w:val="00A33604"/>
    <w:rsid w:val="00A74888"/>
    <w:rsid w:val="00AC58FB"/>
    <w:rsid w:val="00B001B6"/>
    <w:rsid w:val="00BA253F"/>
    <w:rsid w:val="00C7750C"/>
    <w:rsid w:val="00D23431"/>
    <w:rsid w:val="00D941C7"/>
    <w:rsid w:val="00DE60CB"/>
    <w:rsid w:val="00DF066E"/>
    <w:rsid w:val="00E06116"/>
    <w:rsid w:val="00E4249E"/>
    <w:rsid w:val="00E96A7E"/>
    <w:rsid w:val="00EF4B7F"/>
    <w:rsid w:val="00F1123C"/>
    <w:rsid w:val="00F4760D"/>
    <w:rsid w:val="00F56C43"/>
    <w:rsid w:val="00F977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_x0000_s1030"/>
        <o:r id="V:Rule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91E4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5A531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qFormat/>
    <w:rsid w:val="00791E4E"/>
    <w:pPr>
      <w:keepNext/>
      <w:tabs>
        <w:tab w:val="left" w:pos="1134"/>
        <w:tab w:val="left" w:pos="1276"/>
      </w:tabs>
      <w:spacing w:before="180" w:after="60"/>
      <w:ind w:left="567"/>
      <w:jc w:val="both"/>
      <w:outlineLvl w:val="1"/>
    </w:pPr>
    <w:rPr>
      <w:b/>
      <w:bCs/>
      <w:iCs/>
      <w:sz w:val="28"/>
      <w:szCs w:val="28"/>
    </w:rPr>
  </w:style>
  <w:style w:type="paragraph" w:styleId="3">
    <w:name w:val="heading 3"/>
    <w:basedOn w:val="a0"/>
    <w:next w:val="a0"/>
    <w:link w:val="30"/>
    <w:qFormat/>
    <w:rsid w:val="00791E4E"/>
    <w:pPr>
      <w:keepNext/>
      <w:tabs>
        <w:tab w:val="left" w:pos="1276"/>
      </w:tabs>
      <w:spacing w:before="120" w:after="120"/>
      <w:ind w:left="567"/>
      <w:outlineLvl w:val="2"/>
    </w:pPr>
    <w:rPr>
      <w:b/>
      <w:bCs/>
      <w:sz w:val="26"/>
      <w:szCs w:val="26"/>
    </w:rPr>
  </w:style>
  <w:style w:type="paragraph" w:styleId="4">
    <w:name w:val="heading 4"/>
    <w:basedOn w:val="a0"/>
    <w:next w:val="a0"/>
    <w:link w:val="40"/>
    <w:uiPriority w:val="9"/>
    <w:semiHidden/>
    <w:unhideWhenUsed/>
    <w:qFormat/>
    <w:rsid w:val="00791E4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791E4E"/>
    <w:rPr>
      <w:rFonts w:ascii="Times New Roman" w:eastAsia="Times New Roman" w:hAnsi="Times New Roman" w:cs="Times New Roman"/>
      <w:b/>
      <w:bCs/>
      <w:iCs/>
      <w:sz w:val="28"/>
      <w:szCs w:val="28"/>
      <w:lang w:eastAsia="ru-RU"/>
    </w:rPr>
  </w:style>
  <w:style w:type="character" w:customStyle="1" w:styleId="30">
    <w:name w:val="Заголовок 3 Знак"/>
    <w:basedOn w:val="a1"/>
    <w:link w:val="3"/>
    <w:rsid w:val="00791E4E"/>
    <w:rPr>
      <w:rFonts w:ascii="Times New Roman" w:eastAsia="Times New Roman" w:hAnsi="Times New Roman" w:cs="Times New Roman"/>
      <w:b/>
      <w:bCs/>
      <w:sz w:val="26"/>
      <w:szCs w:val="26"/>
      <w:lang w:eastAsia="ru-RU"/>
    </w:rPr>
  </w:style>
  <w:style w:type="character" w:styleId="a4">
    <w:name w:val="Hyperlink"/>
    <w:uiPriority w:val="99"/>
    <w:rsid w:val="00791E4E"/>
    <w:rPr>
      <w:color w:val="0000FF"/>
      <w:u w:val="single"/>
    </w:rPr>
  </w:style>
  <w:style w:type="paragraph" w:styleId="a5">
    <w:name w:val="footer"/>
    <w:basedOn w:val="a0"/>
    <w:link w:val="a6"/>
    <w:uiPriority w:val="99"/>
    <w:rsid w:val="00791E4E"/>
    <w:pPr>
      <w:tabs>
        <w:tab w:val="center" w:pos="4677"/>
        <w:tab w:val="right" w:pos="9355"/>
      </w:tabs>
      <w:jc w:val="center"/>
    </w:pPr>
  </w:style>
  <w:style w:type="character" w:customStyle="1" w:styleId="a6">
    <w:name w:val="Нижний колонтитул Знак"/>
    <w:basedOn w:val="a1"/>
    <w:link w:val="a5"/>
    <w:uiPriority w:val="99"/>
    <w:rsid w:val="00791E4E"/>
    <w:rPr>
      <w:rFonts w:ascii="Times New Roman" w:eastAsia="Times New Roman" w:hAnsi="Times New Roman" w:cs="Times New Roman"/>
      <w:sz w:val="24"/>
      <w:szCs w:val="24"/>
      <w:lang w:eastAsia="ru-RU"/>
    </w:rPr>
  </w:style>
  <w:style w:type="paragraph" w:customStyle="1" w:styleId="a7">
    <w:name w:val="Абзац"/>
    <w:basedOn w:val="a0"/>
    <w:link w:val="a8"/>
    <w:uiPriority w:val="99"/>
    <w:rsid w:val="00791E4E"/>
    <w:pPr>
      <w:spacing w:before="120" w:after="60"/>
      <w:ind w:firstLine="567"/>
      <w:jc w:val="both"/>
    </w:pPr>
  </w:style>
  <w:style w:type="character" w:customStyle="1" w:styleId="a8">
    <w:name w:val="Абзац Знак"/>
    <w:link w:val="a7"/>
    <w:uiPriority w:val="99"/>
    <w:locked/>
    <w:rsid w:val="00791E4E"/>
    <w:rPr>
      <w:rFonts w:ascii="Times New Roman" w:eastAsia="Times New Roman" w:hAnsi="Times New Roman" w:cs="Times New Roman"/>
      <w:sz w:val="24"/>
      <w:szCs w:val="24"/>
      <w:lang w:eastAsia="ru-RU"/>
    </w:rPr>
  </w:style>
  <w:style w:type="paragraph" w:customStyle="1" w:styleId="a9">
    <w:name w:val="Список нумерованный"/>
    <w:basedOn w:val="a0"/>
    <w:uiPriority w:val="99"/>
    <w:rsid w:val="00791E4E"/>
    <w:pPr>
      <w:spacing w:before="120"/>
      <w:ind w:firstLine="567"/>
      <w:jc w:val="both"/>
    </w:pPr>
  </w:style>
  <w:style w:type="paragraph" w:customStyle="1" w:styleId="41">
    <w:name w:val="Пункт 4"/>
    <w:basedOn w:val="4"/>
    <w:uiPriority w:val="99"/>
    <w:rsid w:val="00791E4E"/>
    <w:pPr>
      <w:keepNext w:val="0"/>
      <w:keepLines w:val="0"/>
      <w:tabs>
        <w:tab w:val="left" w:pos="1418"/>
      </w:tabs>
      <w:spacing w:before="120" w:after="60"/>
      <w:ind w:firstLine="567"/>
      <w:jc w:val="both"/>
    </w:pPr>
    <w:rPr>
      <w:rFonts w:ascii="Times New Roman" w:eastAsia="Times New Roman" w:hAnsi="Times New Roman" w:cs="Times New Roman"/>
      <w:b w:val="0"/>
      <w:i w:val="0"/>
      <w:iCs w:val="0"/>
      <w:color w:val="auto"/>
    </w:rPr>
  </w:style>
  <w:style w:type="paragraph" w:customStyle="1" w:styleId="aa">
    <w:name w:val="Табличный_заголовки"/>
    <w:basedOn w:val="a0"/>
    <w:uiPriority w:val="99"/>
    <w:rsid w:val="00791E4E"/>
    <w:pPr>
      <w:keepNext/>
      <w:keepLines/>
      <w:jc w:val="center"/>
    </w:pPr>
    <w:rPr>
      <w:b/>
      <w:sz w:val="22"/>
      <w:szCs w:val="22"/>
    </w:rPr>
  </w:style>
  <w:style w:type="character" w:customStyle="1" w:styleId="ab">
    <w:name w:val="Табличный_нумерованный Знак"/>
    <w:link w:val="a"/>
    <w:uiPriority w:val="99"/>
    <w:locked/>
    <w:rsid w:val="00791E4E"/>
  </w:style>
  <w:style w:type="paragraph" w:customStyle="1" w:styleId="a">
    <w:name w:val="Табличный_нумерованный"/>
    <w:basedOn w:val="a0"/>
    <w:link w:val="ab"/>
    <w:uiPriority w:val="99"/>
    <w:rsid w:val="00791E4E"/>
    <w:pPr>
      <w:numPr>
        <w:numId w:val="1"/>
      </w:numPr>
    </w:pPr>
    <w:rPr>
      <w:rFonts w:asciiTheme="minorHAnsi" w:eastAsiaTheme="minorHAnsi" w:hAnsiTheme="minorHAnsi" w:cstheme="minorBidi"/>
      <w:sz w:val="22"/>
      <w:szCs w:val="22"/>
      <w:lang w:eastAsia="en-US"/>
    </w:rPr>
  </w:style>
  <w:style w:type="paragraph" w:customStyle="1" w:styleId="ac">
    <w:name w:val="Табличный_по ширине"/>
    <w:basedOn w:val="a0"/>
    <w:uiPriority w:val="99"/>
    <w:rsid w:val="00791E4E"/>
    <w:pPr>
      <w:jc w:val="both"/>
    </w:pPr>
    <w:rPr>
      <w:sz w:val="22"/>
      <w:szCs w:val="22"/>
    </w:rPr>
  </w:style>
  <w:style w:type="character" w:customStyle="1" w:styleId="40">
    <w:name w:val="Заголовок 4 Знак"/>
    <w:basedOn w:val="a1"/>
    <w:link w:val="4"/>
    <w:uiPriority w:val="9"/>
    <w:semiHidden/>
    <w:rsid w:val="00791E4E"/>
    <w:rPr>
      <w:rFonts w:asciiTheme="majorHAnsi" w:eastAsiaTheme="majorEastAsia" w:hAnsiTheme="majorHAnsi" w:cstheme="majorBidi"/>
      <w:b/>
      <w:bCs/>
      <w:i/>
      <w:iCs/>
      <w:color w:val="4F81BD" w:themeColor="accent1"/>
      <w:sz w:val="24"/>
      <w:szCs w:val="24"/>
      <w:lang w:eastAsia="ru-RU"/>
    </w:rPr>
  </w:style>
  <w:style w:type="table" w:styleId="ad">
    <w:name w:val="Table Grid"/>
    <w:basedOn w:val="a2"/>
    <w:uiPriority w:val="59"/>
    <w:rsid w:val="00791E4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0"/>
    <w:link w:val="af"/>
    <w:uiPriority w:val="99"/>
    <w:semiHidden/>
    <w:unhideWhenUsed/>
    <w:rsid w:val="00791E4E"/>
    <w:rPr>
      <w:rFonts w:ascii="Tahoma" w:hAnsi="Tahoma" w:cs="Tahoma"/>
      <w:sz w:val="16"/>
      <w:szCs w:val="16"/>
    </w:rPr>
  </w:style>
  <w:style w:type="character" w:customStyle="1" w:styleId="af">
    <w:name w:val="Текст выноски Знак"/>
    <w:basedOn w:val="a1"/>
    <w:link w:val="ae"/>
    <w:uiPriority w:val="99"/>
    <w:semiHidden/>
    <w:rsid w:val="00791E4E"/>
    <w:rPr>
      <w:rFonts w:ascii="Tahoma" w:eastAsia="Times New Roman" w:hAnsi="Tahoma" w:cs="Tahoma"/>
      <w:sz w:val="16"/>
      <w:szCs w:val="16"/>
      <w:lang w:eastAsia="ru-RU"/>
    </w:rPr>
  </w:style>
  <w:style w:type="character" w:customStyle="1" w:styleId="10">
    <w:name w:val="Заголовок 1 Знак"/>
    <w:basedOn w:val="a1"/>
    <w:link w:val="1"/>
    <w:uiPriority w:val="9"/>
    <w:rsid w:val="005A531E"/>
    <w:rPr>
      <w:rFonts w:asciiTheme="majorHAnsi" w:eastAsiaTheme="majorEastAsia" w:hAnsiTheme="majorHAnsi" w:cstheme="majorBidi"/>
      <w:b/>
      <w:bCs/>
      <w:color w:val="365F91" w:themeColor="accent1" w:themeShade="BF"/>
      <w:sz w:val="28"/>
      <w:szCs w:val="28"/>
      <w:lang w:eastAsia="ru-RU"/>
    </w:rPr>
  </w:style>
  <w:style w:type="paragraph" w:styleId="af0">
    <w:name w:val="Body Text"/>
    <w:aliases w:val="Основной текст Знак Знак,Знак"/>
    <w:basedOn w:val="a0"/>
    <w:link w:val="af1"/>
    <w:rsid w:val="005A531E"/>
    <w:pPr>
      <w:spacing w:after="120"/>
      <w:jc w:val="both"/>
    </w:pPr>
    <w:rPr>
      <w:szCs w:val="20"/>
    </w:rPr>
  </w:style>
  <w:style w:type="character" w:customStyle="1" w:styleId="af1">
    <w:name w:val="Основной текст Знак"/>
    <w:aliases w:val="Основной текст Знак Знак Знак,Знак Знак"/>
    <w:basedOn w:val="a1"/>
    <w:link w:val="af0"/>
    <w:rsid w:val="005A531E"/>
    <w:rPr>
      <w:rFonts w:ascii="Times New Roman" w:eastAsia="Times New Roman" w:hAnsi="Times New Roman" w:cs="Times New Roman"/>
      <w:sz w:val="24"/>
      <w:szCs w:val="20"/>
      <w:lang w:eastAsia="ru-RU"/>
    </w:rPr>
  </w:style>
  <w:style w:type="paragraph" w:styleId="af2">
    <w:name w:val="List Paragraph"/>
    <w:basedOn w:val="a0"/>
    <w:uiPriority w:val="34"/>
    <w:qFormat/>
    <w:rsid w:val="005A531E"/>
    <w:pPr>
      <w:ind w:left="720"/>
      <w:contextualSpacing/>
    </w:pPr>
  </w:style>
  <w:style w:type="paragraph" w:styleId="af3">
    <w:name w:val="List Number"/>
    <w:basedOn w:val="a0"/>
    <w:rsid w:val="00A33604"/>
    <w:pPr>
      <w:autoSpaceDE w:val="0"/>
      <w:autoSpaceDN w:val="0"/>
      <w:spacing w:before="60" w:line="360" w:lineRule="auto"/>
      <w:jc w:val="both"/>
    </w:pPr>
    <w:rPr>
      <w:sz w:val="28"/>
    </w:rPr>
  </w:style>
  <w:style w:type="paragraph" w:styleId="af4">
    <w:name w:val="footnote text"/>
    <w:basedOn w:val="a0"/>
    <w:link w:val="af5"/>
    <w:uiPriority w:val="99"/>
    <w:semiHidden/>
    <w:unhideWhenUsed/>
    <w:rsid w:val="00A33604"/>
    <w:pPr>
      <w:ind w:left="720"/>
    </w:pPr>
    <w:rPr>
      <w:rFonts w:ascii="Literaturnaya" w:eastAsia="Calibri" w:hAnsi="Literaturnaya"/>
      <w:sz w:val="20"/>
      <w:szCs w:val="20"/>
      <w:lang w:eastAsia="en-US"/>
    </w:rPr>
  </w:style>
  <w:style w:type="character" w:customStyle="1" w:styleId="af5">
    <w:name w:val="Текст сноски Знак"/>
    <w:basedOn w:val="a1"/>
    <w:link w:val="af4"/>
    <w:uiPriority w:val="99"/>
    <w:semiHidden/>
    <w:rsid w:val="00A33604"/>
    <w:rPr>
      <w:rFonts w:ascii="Literaturnaya" w:eastAsia="Calibri" w:hAnsi="Literaturnaya" w:cs="Times New Roman"/>
      <w:sz w:val="20"/>
      <w:szCs w:val="20"/>
    </w:rPr>
  </w:style>
  <w:style w:type="character" w:styleId="af6">
    <w:name w:val="footnote reference"/>
    <w:basedOn w:val="a1"/>
    <w:uiPriority w:val="99"/>
    <w:semiHidden/>
    <w:unhideWhenUsed/>
    <w:rsid w:val="00A33604"/>
    <w:rPr>
      <w:vertAlign w:val="superscript"/>
    </w:rPr>
  </w:style>
  <w:style w:type="paragraph" w:styleId="af7">
    <w:name w:val="header"/>
    <w:basedOn w:val="a0"/>
    <w:link w:val="af8"/>
    <w:uiPriority w:val="99"/>
    <w:semiHidden/>
    <w:unhideWhenUsed/>
    <w:rsid w:val="008F2669"/>
    <w:pPr>
      <w:tabs>
        <w:tab w:val="center" w:pos="4677"/>
        <w:tab w:val="right" w:pos="9355"/>
      </w:tabs>
    </w:pPr>
  </w:style>
  <w:style w:type="character" w:customStyle="1" w:styleId="af8">
    <w:name w:val="Верхний колонтитул Знак"/>
    <w:basedOn w:val="a1"/>
    <w:link w:val="af7"/>
    <w:uiPriority w:val="99"/>
    <w:semiHidden/>
    <w:rsid w:val="008F2669"/>
    <w:rPr>
      <w:rFonts w:ascii="Times New Roman" w:eastAsia="Times New Roman" w:hAnsi="Times New Roman" w:cs="Times New Roman"/>
      <w:sz w:val="24"/>
      <w:szCs w:val="24"/>
      <w:lang w:eastAsia="ru-RU"/>
    </w:rPr>
  </w:style>
  <w:style w:type="paragraph" w:styleId="af9">
    <w:name w:val="Body Text Indent"/>
    <w:basedOn w:val="a0"/>
    <w:link w:val="afa"/>
    <w:uiPriority w:val="99"/>
    <w:semiHidden/>
    <w:unhideWhenUsed/>
    <w:rsid w:val="007E2A79"/>
    <w:pPr>
      <w:spacing w:after="120"/>
      <w:ind w:left="283"/>
    </w:pPr>
  </w:style>
  <w:style w:type="character" w:customStyle="1" w:styleId="afa">
    <w:name w:val="Основной текст с отступом Знак"/>
    <w:basedOn w:val="a1"/>
    <w:link w:val="af9"/>
    <w:uiPriority w:val="99"/>
    <w:semiHidden/>
    <w:rsid w:val="007E2A79"/>
    <w:rPr>
      <w:rFonts w:ascii="Times New Roman" w:eastAsia="Times New Roman" w:hAnsi="Times New Roman" w:cs="Times New Roman"/>
      <w:sz w:val="24"/>
      <w:szCs w:val="24"/>
      <w:lang w:eastAsia="ru-RU"/>
    </w:rPr>
  </w:style>
  <w:style w:type="paragraph" w:styleId="afb">
    <w:name w:val="Title"/>
    <w:basedOn w:val="a0"/>
    <w:link w:val="afc"/>
    <w:qFormat/>
    <w:rsid w:val="007E2A79"/>
    <w:pPr>
      <w:widowControl w:val="0"/>
      <w:spacing w:line="120" w:lineRule="atLeast"/>
      <w:jc w:val="center"/>
    </w:pPr>
    <w:rPr>
      <w:b/>
      <w:snapToGrid w:val="0"/>
      <w:sz w:val="20"/>
      <w:szCs w:val="20"/>
    </w:rPr>
  </w:style>
  <w:style w:type="character" w:customStyle="1" w:styleId="afc">
    <w:name w:val="Название Знак"/>
    <w:basedOn w:val="a1"/>
    <w:link w:val="afb"/>
    <w:rsid w:val="007E2A79"/>
    <w:rPr>
      <w:rFonts w:ascii="Times New Roman" w:eastAsia="Times New Roman" w:hAnsi="Times New Roman" w:cs="Times New Roman"/>
      <w:b/>
      <w:snapToGrid w:val="0"/>
      <w:sz w:val="20"/>
      <w:szCs w:val="20"/>
      <w:lang w:eastAsia="ru-RU"/>
    </w:rPr>
  </w:style>
  <w:style w:type="paragraph" w:styleId="afd">
    <w:name w:val="Block Text"/>
    <w:basedOn w:val="a0"/>
    <w:rsid w:val="007E2A79"/>
    <w:pPr>
      <w:widowControl w:val="0"/>
      <w:spacing w:line="240" w:lineRule="atLeast"/>
      <w:ind w:left="9" w:right="38" w:firstLine="561"/>
      <w:jc w:val="both"/>
    </w:pPr>
    <w:rPr>
      <w:snapToGrid w:val="0"/>
      <w:sz w:val="22"/>
      <w:szCs w:val="20"/>
    </w:rPr>
  </w:style>
  <w:style w:type="paragraph" w:customStyle="1" w:styleId="Default">
    <w:name w:val="Default"/>
    <w:rsid w:val="00F4760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11</Pages>
  <Words>4587</Words>
  <Characters>26150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Гудвил</Company>
  <LinksUpToDate>false</LinksUpToDate>
  <CharactersWithSpaces>30676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27</cp:revision>
  <dcterms:created xsi:type="dcterms:W3CDTF">2013-03-29T03:52:00Z</dcterms:created>
  <dcterms:modified xsi:type="dcterms:W3CDTF">2013-04-04T07:30:00Z</dcterms:modified>
</cp:coreProperties>
</file>