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6AF" w:rsidRPr="00C925E2" w:rsidRDefault="003456AF" w:rsidP="003456AF">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60288" behindDoc="1" locked="0" layoutInCell="1" allowOverlap="0" wp14:anchorId="3E83FAD4" wp14:editId="683A5EB8">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56AF" w:rsidRPr="00C925E2" w:rsidRDefault="003456AF" w:rsidP="003456AF">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3456AF" w:rsidRPr="00C925E2" w:rsidRDefault="003456AF" w:rsidP="003456AF">
      <w:pPr>
        <w:spacing w:before="100"/>
        <w:ind w:right="22"/>
        <w:jc w:val="center"/>
        <w:rPr>
          <w:b/>
          <w:sz w:val="28"/>
        </w:rPr>
      </w:pPr>
      <w:r w:rsidRPr="00C925E2">
        <w:rPr>
          <w:b/>
          <w:sz w:val="28"/>
        </w:rPr>
        <w:t>Федеральное государственное унитарное предприятие</w:t>
      </w:r>
    </w:p>
    <w:p w:rsidR="003456AF" w:rsidRPr="00C925E2" w:rsidRDefault="003456AF" w:rsidP="003456AF">
      <w:pPr>
        <w:spacing w:before="100"/>
        <w:ind w:right="22"/>
        <w:jc w:val="center"/>
        <w:rPr>
          <w:b/>
          <w:sz w:val="28"/>
        </w:rPr>
      </w:pPr>
      <w:r w:rsidRPr="00C925E2">
        <w:rPr>
          <w:b/>
          <w:sz w:val="28"/>
        </w:rPr>
        <w:t>«Комбинат «</w:t>
      </w:r>
      <w:proofErr w:type="spellStart"/>
      <w:r w:rsidRPr="00C925E2">
        <w:rPr>
          <w:b/>
          <w:sz w:val="28"/>
        </w:rPr>
        <w:t>Электрохимприбор</w:t>
      </w:r>
      <w:proofErr w:type="spellEnd"/>
      <w:r w:rsidRPr="00C925E2">
        <w:rPr>
          <w:b/>
          <w:sz w:val="28"/>
        </w:rPr>
        <w:t>»</w:t>
      </w:r>
    </w:p>
    <w:p w:rsidR="003456AF" w:rsidRPr="00C925E2" w:rsidRDefault="003456AF" w:rsidP="003456AF">
      <w:pPr>
        <w:rPr>
          <w:b/>
          <w:sz w:val="28"/>
          <w:szCs w:val="28"/>
        </w:rPr>
      </w:pPr>
      <w:r w:rsidRPr="00C925E2">
        <w:rPr>
          <w:noProof/>
        </w:rPr>
        <mc:AlternateContent>
          <mc:Choice Requires="wps">
            <w:drawing>
              <wp:anchor distT="4294967293" distB="4294967293" distL="114300" distR="114300" simplePos="0" relativeHeight="251659264" behindDoc="0" locked="0" layoutInCell="1" allowOverlap="1" wp14:anchorId="2250B288" wp14:editId="0CDDBE49">
                <wp:simplePos x="0" y="0"/>
                <wp:positionH relativeFrom="column">
                  <wp:posOffset>0</wp:posOffset>
                </wp:positionH>
                <wp:positionV relativeFrom="paragraph">
                  <wp:posOffset>52069</wp:posOffset>
                </wp:positionV>
                <wp:extent cx="6400800" cy="0"/>
                <wp:effectExtent l="0" t="19050" r="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3456AF" w:rsidRPr="00C925E2" w:rsidRDefault="003456AF" w:rsidP="003456AF">
      <w:pPr>
        <w:pStyle w:val="aff3"/>
        <w:ind w:left="993" w:right="1700"/>
        <w:rPr>
          <w:sz w:val="22"/>
          <w:szCs w:val="20"/>
        </w:rPr>
      </w:pPr>
      <w:r w:rsidRPr="00C925E2">
        <w:rPr>
          <w:spacing w:val="-4"/>
          <w:sz w:val="22"/>
          <w:szCs w:val="20"/>
        </w:rPr>
        <w:t>Коммунистический пр., д. 6а,  г. Лесной, Свердловская обл., 624200</w:t>
      </w:r>
    </w:p>
    <w:p w:rsidR="003456AF" w:rsidRPr="00C925E2" w:rsidRDefault="003456AF" w:rsidP="003456AF">
      <w:pPr>
        <w:rPr>
          <w:b/>
        </w:rPr>
      </w:pPr>
    </w:p>
    <w:p w:rsidR="003456AF" w:rsidRPr="00C925E2" w:rsidRDefault="003456AF" w:rsidP="003456AF">
      <w:pPr>
        <w:spacing w:before="100"/>
        <w:ind w:left="2836" w:right="22" w:firstLine="709"/>
        <w:jc w:val="right"/>
        <w:rPr>
          <w:sz w:val="28"/>
        </w:rPr>
      </w:pPr>
      <w:r w:rsidRPr="00C925E2">
        <w:rPr>
          <w:sz w:val="28"/>
        </w:rPr>
        <w:t>УТВЕРЖДАЮ:</w:t>
      </w:r>
      <w:r w:rsidRPr="00C925E2">
        <w:rPr>
          <w:sz w:val="28"/>
        </w:rPr>
        <w:br/>
        <w:t xml:space="preserve">Начальник </w:t>
      </w:r>
      <w:proofErr w:type="spellStart"/>
      <w:r w:rsidRPr="00C925E2">
        <w:rPr>
          <w:sz w:val="28"/>
        </w:rPr>
        <w:t>УИТиС</w:t>
      </w:r>
      <w:proofErr w:type="spellEnd"/>
    </w:p>
    <w:p w:rsidR="003456AF" w:rsidRPr="00C925E2" w:rsidRDefault="003456AF" w:rsidP="003456AF">
      <w:pPr>
        <w:spacing w:before="100" w:after="120"/>
        <w:ind w:left="2836" w:right="22" w:firstLine="709"/>
        <w:jc w:val="right"/>
        <w:rPr>
          <w:sz w:val="28"/>
        </w:rPr>
      </w:pPr>
      <w:r w:rsidRPr="00C925E2">
        <w:rPr>
          <w:sz w:val="28"/>
        </w:rPr>
        <w:t xml:space="preserve">_________________  В.Н. </w:t>
      </w:r>
      <w:proofErr w:type="spellStart"/>
      <w:r w:rsidRPr="00C925E2">
        <w:rPr>
          <w:sz w:val="28"/>
        </w:rPr>
        <w:t>Чернышов</w:t>
      </w:r>
      <w:proofErr w:type="spellEnd"/>
    </w:p>
    <w:p w:rsidR="003456AF" w:rsidRPr="00C925E2" w:rsidRDefault="003456AF" w:rsidP="003456AF">
      <w:pPr>
        <w:tabs>
          <w:tab w:val="left" w:pos="5745"/>
        </w:tabs>
        <w:spacing w:after="120" w:line="216" w:lineRule="auto"/>
        <w:jc w:val="right"/>
      </w:pPr>
      <w:r w:rsidRPr="00C925E2">
        <w:rPr>
          <w:sz w:val="28"/>
        </w:rPr>
        <w:t xml:space="preserve">                                               «      » __________  2014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bookmarkStart w:id="1" w:name="_Toc393203954"/>
      <w:r w:rsidRPr="009A2444">
        <w:rPr>
          <w:b/>
          <w:bCs/>
          <w:sz w:val="28"/>
          <w:szCs w:val="28"/>
        </w:rPr>
        <w:t>ДОКУМЕНТАЦИЯ ПО ЗАПРОСУ ЦЕН</w:t>
      </w:r>
      <w:bookmarkEnd w:id="0"/>
      <w:bookmarkEnd w:id="1"/>
    </w:p>
    <w:p w:rsidR="00356A69" w:rsidRPr="009E1C02" w:rsidRDefault="009D0C0D" w:rsidP="009D0C0D">
      <w:pPr>
        <w:jc w:val="center"/>
        <w:rPr>
          <w:sz w:val="28"/>
          <w:szCs w:val="28"/>
        </w:rPr>
      </w:pPr>
      <w:r w:rsidRPr="00A206E3">
        <w:rPr>
          <w:sz w:val="28"/>
          <w:szCs w:val="28"/>
        </w:rPr>
        <w:t xml:space="preserve">открытый запрос цен в электронной форме </w:t>
      </w:r>
    </w:p>
    <w:p w:rsidR="009D0C0D" w:rsidRPr="00A206E3" w:rsidRDefault="009D0C0D" w:rsidP="009D0C0D">
      <w:pPr>
        <w:jc w:val="center"/>
        <w:rPr>
          <w:sz w:val="28"/>
          <w:szCs w:val="28"/>
        </w:rPr>
      </w:pPr>
      <w:r w:rsidRPr="00A206E3">
        <w:rPr>
          <w:sz w:val="28"/>
          <w:szCs w:val="28"/>
        </w:rPr>
        <w:t xml:space="preserve">на право заключения договора </w:t>
      </w:r>
    </w:p>
    <w:p w:rsidR="009D0C0D" w:rsidRPr="00F07B0E" w:rsidRDefault="009D0C0D" w:rsidP="005F2177">
      <w:pPr>
        <w:jc w:val="center"/>
        <w:rPr>
          <w:sz w:val="28"/>
          <w:szCs w:val="28"/>
        </w:rPr>
      </w:pPr>
      <w:r w:rsidRPr="00A206E3">
        <w:rPr>
          <w:sz w:val="28"/>
          <w:szCs w:val="28"/>
        </w:rPr>
        <w:t xml:space="preserve">на </w:t>
      </w:r>
      <w:r w:rsidR="009B22F3">
        <w:rPr>
          <w:sz w:val="28"/>
          <w:szCs w:val="28"/>
        </w:rPr>
        <w:t>передачу права использования</w:t>
      </w:r>
      <w:r w:rsidR="009B22F3" w:rsidRPr="00B67490">
        <w:rPr>
          <w:sz w:val="28"/>
          <w:szCs w:val="28"/>
        </w:rPr>
        <w:t xml:space="preserve"> </w:t>
      </w:r>
      <w:r w:rsidR="009B22F3">
        <w:rPr>
          <w:sz w:val="28"/>
          <w:szCs w:val="28"/>
        </w:rPr>
        <w:t>программного обеспечения</w:t>
      </w:r>
    </w:p>
    <w:p w:rsidR="009D0C0D" w:rsidRPr="00A206E3" w:rsidRDefault="009D0C0D" w:rsidP="009D0C0D">
      <w:pPr>
        <w:jc w:val="center"/>
        <w:rPr>
          <w:sz w:val="28"/>
          <w:szCs w:val="28"/>
        </w:rPr>
      </w:pPr>
    </w:p>
    <w:p w:rsidR="00CE070C" w:rsidRDefault="00CE070C" w:rsidP="00CE070C">
      <w:pPr>
        <w:jc w:val="center"/>
        <w:rPr>
          <w:caps/>
          <w:sz w:val="28"/>
          <w:szCs w:val="28"/>
        </w:rPr>
      </w:pPr>
      <w:r>
        <w:rPr>
          <w:caps/>
          <w:sz w:val="28"/>
          <w:szCs w:val="28"/>
        </w:rPr>
        <w:t>том 1 «общая и коммерческая части»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587B98" w:rsidRDefault="00356A69" w:rsidP="002A368A">
      <w:pPr>
        <w:pStyle w:val="af5"/>
        <w:tabs>
          <w:tab w:val="left" w:pos="0"/>
        </w:tabs>
        <w:spacing w:before="0" w:beforeAutospacing="0" w:after="0" w:afterAutospacing="0"/>
        <w:jc w:val="center"/>
      </w:pPr>
      <w:r w:rsidRPr="00587B98">
        <w:rPr>
          <w:bCs/>
        </w:rPr>
        <w:t xml:space="preserve">Официальный государственный сайт </w:t>
      </w:r>
      <w:r w:rsidR="00587B98" w:rsidRPr="002A368A">
        <w:rPr>
          <w:b/>
          <w:szCs w:val="17"/>
        </w:rPr>
        <w:t>http://www.zakupki.gov.ru</w:t>
      </w:r>
    </w:p>
    <w:p w:rsidR="002A368A" w:rsidRDefault="002A368A" w:rsidP="002A368A">
      <w:pPr>
        <w:pStyle w:val="af5"/>
        <w:tabs>
          <w:tab w:val="left" w:pos="0"/>
        </w:tabs>
        <w:spacing w:before="0" w:beforeAutospacing="0" w:after="0" w:afterAutospacing="0"/>
        <w:jc w:val="center"/>
      </w:pPr>
    </w:p>
    <w:p w:rsidR="00356A69" w:rsidRPr="00587B98" w:rsidRDefault="00356A69" w:rsidP="002A368A">
      <w:pPr>
        <w:pStyle w:val="af5"/>
        <w:tabs>
          <w:tab w:val="left" w:pos="0"/>
        </w:tabs>
        <w:spacing w:before="0" w:beforeAutospacing="0" w:after="0" w:afterAutospacing="0"/>
        <w:jc w:val="center"/>
      </w:pPr>
      <w:r w:rsidRPr="00587B98">
        <w:t>№________________________</w:t>
      </w:r>
    </w:p>
    <w:p w:rsidR="00587B98" w:rsidRDefault="00587B98" w:rsidP="002A368A">
      <w:pPr>
        <w:tabs>
          <w:tab w:val="left" w:pos="0"/>
        </w:tabs>
        <w:suppressAutoHyphens/>
        <w:jc w:val="center"/>
      </w:pPr>
    </w:p>
    <w:p w:rsidR="00587B98" w:rsidRDefault="00356A69" w:rsidP="002A368A">
      <w:pPr>
        <w:tabs>
          <w:tab w:val="left" w:pos="0"/>
        </w:tabs>
        <w:suppressAutoHyphens/>
        <w:jc w:val="center"/>
        <w:rPr>
          <w:spacing w:val="-6"/>
        </w:rPr>
      </w:pPr>
      <w:r w:rsidRPr="00587B98">
        <w:t xml:space="preserve">Официальный сайт по закупкам атомной отрасли </w:t>
      </w:r>
      <w:proofErr w:type="spellStart"/>
      <w:r w:rsidRPr="00587B98">
        <w:t>Госкорпорации</w:t>
      </w:r>
      <w:proofErr w:type="spellEnd"/>
      <w:r w:rsidRPr="00587B98">
        <w:t xml:space="preserve"> «</w:t>
      </w:r>
      <w:proofErr w:type="spellStart"/>
      <w:r w:rsidRPr="00587B98">
        <w:t>Рос</w:t>
      </w:r>
      <w:r w:rsidRPr="00587B98">
        <w:rPr>
          <w:spacing w:val="-6"/>
        </w:rPr>
        <w:t>атом</w:t>
      </w:r>
      <w:proofErr w:type="spellEnd"/>
      <w:r w:rsidRPr="00587B98">
        <w:rPr>
          <w:spacing w:val="-6"/>
        </w:rPr>
        <w:t>»</w:t>
      </w:r>
    </w:p>
    <w:p w:rsidR="00587B98" w:rsidRPr="002A368A" w:rsidRDefault="007708B6" w:rsidP="002A368A">
      <w:pPr>
        <w:tabs>
          <w:tab w:val="left" w:pos="0"/>
        </w:tabs>
        <w:suppressAutoHyphens/>
        <w:jc w:val="center"/>
        <w:rPr>
          <w:rStyle w:val="afb"/>
          <w:b/>
          <w:color w:val="auto"/>
          <w:szCs w:val="28"/>
          <w:u w:val="none"/>
        </w:rPr>
      </w:pPr>
      <w:hyperlink r:id="rId10" w:history="1">
        <w:r w:rsidR="00587B98" w:rsidRPr="002A368A">
          <w:rPr>
            <w:rStyle w:val="afb"/>
            <w:b/>
            <w:color w:val="auto"/>
            <w:szCs w:val="28"/>
            <w:u w:val="none"/>
          </w:rPr>
          <w:t>http://zakupki.rosatom.ru</w:t>
        </w:r>
      </w:hyperlink>
    </w:p>
    <w:p w:rsidR="002A368A" w:rsidRDefault="002A368A" w:rsidP="002A368A">
      <w:pPr>
        <w:tabs>
          <w:tab w:val="left" w:pos="0"/>
        </w:tabs>
        <w:suppressAutoHyphens/>
        <w:jc w:val="center"/>
      </w:pPr>
    </w:p>
    <w:p w:rsidR="00587B98" w:rsidRDefault="00356A69" w:rsidP="002A368A">
      <w:pPr>
        <w:tabs>
          <w:tab w:val="left" w:pos="0"/>
        </w:tabs>
        <w:suppressAutoHyphens/>
        <w:jc w:val="center"/>
      </w:pPr>
      <w:r w:rsidRPr="00587B98">
        <w:t>№ _________________________</w:t>
      </w:r>
    </w:p>
    <w:p w:rsidR="002A368A" w:rsidRPr="00587B98" w:rsidRDefault="002A368A" w:rsidP="002A368A">
      <w:pPr>
        <w:tabs>
          <w:tab w:val="left" w:pos="0"/>
        </w:tabs>
        <w:suppressAutoHyphens/>
        <w:jc w:val="center"/>
      </w:pPr>
    </w:p>
    <w:p w:rsidR="002A368A" w:rsidRDefault="00356A69" w:rsidP="002A368A">
      <w:pPr>
        <w:tabs>
          <w:tab w:val="left" w:pos="0"/>
        </w:tabs>
        <w:suppressAutoHyphens/>
        <w:jc w:val="center"/>
      </w:pPr>
      <w:r w:rsidRPr="00587B98">
        <w:t xml:space="preserve">Электронная торговая площадка </w:t>
      </w:r>
      <w:r w:rsidRPr="00587B98">
        <w:rPr>
          <w:rStyle w:val="FontStyle60"/>
          <w:color w:val="auto"/>
          <w:sz w:val="24"/>
          <w:szCs w:val="24"/>
        </w:rPr>
        <w:t xml:space="preserve">Аукционный Конкурсный Дом  </w:t>
      </w:r>
      <w:hyperlink r:id="rId11" w:history="1">
        <w:r w:rsidR="002A368A" w:rsidRPr="002A368A">
          <w:rPr>
            <w:b/>
            <w:szCs w:val="28"/>
            <w:lang w:val="en-US"/>
          </w:rPr>
          <w:t>http</w:t>
        </w:r>
        <w:r w:rsidR="002A368A" w:rsidRPr="002A368A">
          <w:rPr>
            <w:b/>
            <w:szCs w:val="28"/>
          </w:rPr>
          <w:t>://</w:t>
        </w:r>
        <w:r w:rsidR="002A368A" w:rsidRPr="002A368A">
          <w:rPr>
            <w:b/>
            <w:szCs w:val="28"/>
            <w:lang w:val="en-US"/>
          </w:rPr>
          <w:t>www</w:t>
        </w:r>
        <w:r w:rsidR="002A368A" w:rsidRPr="002A368A">
          <w:rPr>
            <w:b/>
            <w:szCs w:val="28"/>
          </w:rPr>
          <w:t>.</w:t>
        </w:r>
        <w:r w:rsidR="002A368A" w:rsidRPr="002A368A">
          <w:rPr>
            <w:b/>
            <w:szCs w:val="28"/>
            <w:lang w:val="en-US"/>
          </w:rPr>
          <w:t>a</w:t>
        </w:r>
        <w:r w:rsidR="002A368A" w:rsidRPr="002A368A">
          <w:rPr>
            <w:b/>
            <w:szCs w:val="28"/>
          </w:rPr>
          <w:t>-</w:t>
        </w:r>
        <w:r w:rsidR="002A368A" w:rsidRPr="002A368A">
          <w:rPr>
            <w:b/>
            <w:szCs w:val="28"/>
            <w:lang w:val="en-US"/>
          </w:rPr>
          <w:t>k</w:t>
        </w:r>
        <w:r w:rsidR="002A368A" w:rsidRPr="002A368A">
          <w:rPr>
            <w:b/>
            <w:szCs w:val="28"/>
          </w:rPr>
          <w:t>-</w:t>
        </w:r>
        <w:r w:rsidR="002A368A" w:rsidRPr="002A368A">
          <w:rPr>
            <w:b/>
            <w:szCs w:val="28"/>
            <w:lang w:val="en-US"/>
          </w:rPr>
          <w:t>d</w:t>
        </w:r>
        <w:r w:rsidR="002A368A" w:rsidRPr="002A368A">
          <w:rPr>
            <w:b/>
            <w:szCs w:val="28"/>
          </w:rPr>
          <w:t>.</w:t>
        </w:r>
        <w:proofErr w:type="spellStart"/>
        <w:r w:rsidR="002A368A" w:rsidRPr="002A368A">
          <w:rPr>
            <w:b/>
            <w:szCs w:val="28"/>
            <w:lang w:val="en-US"/>
          </w:rPr>
          <w:t>ru</w:t>
        </w:r>
        <w:proofErr w:type="spellEnd"/>
      </w:hyperlink>
      <w:r w:rsidR="00587B98" w:rsidRPr="002A368A">
        <w:rPr>
          <w:sz w:val="22"/>
        </w:rPr>
        <w:t xml:space="preserve"> </w:t>
      </w:r>
      <w:r w:rsidRPr="00587B98">
        <w:t xml:space="preserve">                                   </w:t>
      </w:r>
    </w:p>
    <w:p w:rsidR="002A368A" w:rsidRDefault="002A368A" w:rsidP="002A368A">
      <w:pPr>
        <w:tabs>
          <w:tab w:val="left" w:pos="0"/>
        </w:tabs>
        <w:suppressAutoHyphens/>
        <w:jc w:val="center"/>
      </w:pPr>
    </w:p>
    <w:p w:rsidR="00356A69" w:rsidRPr="00587B98" w:rsidRDefault="00356A69" w:rsidP="002A368A">
      <w:pPr>
        <w:tabs>
          <w:tab w:val="left" w:pos="0"/>
        </w:tabs>
        <w:suppressAutoHyphens/>
        <w:jc w:val="center"/>
      </w:pPr>
      <w:r w:rsidRPr="00587B98">
        <w:t>№ _________________________</w:t>
      </w:r>
    </w:p>
    <w:p w:rsidR="00356A69" w:rsidRPr="002A368A" w:rsidRDefault="00356A69" w:rsidP="002A368A">
      <w:pPr>
        <w:pStyle w:val="12"/>
        <w:tabs>
          <w:tab w:val="left" w:pos="5010"/>
        </w:tabs>
        <w:suppressAutoHyphens/>
        <w:jc w:val="center"/>
        <w:rPr>
          <w:szCs w:val="24"/>
        </w:rPr>
      </w:pPr>
    </w:p>
    <w:p w:rsidR="00356A69" w:rsidRDefault="00356A69" w:rsidP="00356A69">
      <w:pPr>
        <w:tabs>
          <w:tab w:val="left" w:pos="5010"/>
        </w:tabs>
        <w:suppressAutoHyphens/>
        <w:ind w:right="639"/>
      </w:pPr>
    </w:p>
    <w:p w:rsidR="00356A69" w:rsidRDefault="00356A69" w:rsidP="00356A69">
      <w:pPr>
        <w:jc w:val="center"/>
        <w:rPr>
          <w:sz w:val="28"/>
          <w:szCs w:val="28"/>
        </w:rPr>
      </w:pPr>
    </w:p>
    <w:p w:rsidR="00356A69" w:rsidRPr="009B22F3" w:rsidRDefault="00356A69" w:rsidP="00356A69">
      <w:pPr>
        <w:rPr>
          <w:u w:val="single"/>
        </w:rPr>
      </w:pPr>
      <w:r>
        <w:t xml:space="preserve">Позиция ГПЗ </w:t>
      </w:r>
      <w:r w:rsidR="002A368A">
        <w:t xml:space="preserve">№ </w:t>
      </w:r>
      <w:r w:rsidR="009B22F3">
        <w:rPr>
          <w:u w:val="single"/>
        </w:rPr>
        <w:t>5816/15</w:t>
      </w:r>
    </w:p>
    <w:p w:rsidR="00356A69" w:rsidRPr="00587B98" w:rsidRDefault="00356A69" w:rsidP="00356A69"/>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2A368A" w:rsidRDefault="002A368A" w:rsidP="009D0C0D">
      <w:pPr>
        <w:jc w:val="center"/>
        <w:rPr>
          <w:sz w:val="28"/>
        </w:rPr>
      </w:pPr>
    </w:p>
    <w:p w:rsidR="00077AFF" w:rsidRPr="002A368A" w:rsidRDefault="009D0C0D" w:rsidP="00077AFF">
      <w:pPr>
        <w:pStyle w:val="110"/>
        <w:keepNext w:val="0"/>
        <w:rPr>
          <w:snapToGrid/>
          <w:sz w:val="28"/>
          <w:szCs w:val="24"/>
        </w:rPr>
      </w:pPr>
      <w:r w:rsidRPr="00A206E3">
        <w:rPr>
          <w:snapToGrid/>
          <w:sz w:val="28"/>
          <w:szCs w:val="24"/>
        </w:rPr>
        <w:t>20</w:t>
      </w:r>
      <w:bookmarkStart w:id="2" w:name="_Toc320285805"/>
      <w:r w:rsidR="00077AFF">
        <w:rPr>
          <w:snapToGrid/>
          <w:sz w:val="28"/>
          <w:szCs w:val="24"/>
        </w:rPr>
        <w:t>1</w:t>
      </w:r>
      <w:r w:rsidR="00356A69" w:rsidRPr="002A368A">
        <w:rPr>
          <w:snapToGrid/>
          <w:sz w:val="28"/>
          <w:szCs w:val="24"/>
        </w:rPr>
        <w:t>4</w:t>
      </w:r>
    </w:p>
    <w:p w:rsidR="008D2E0C" w:rsidRDefault="008D2E0C" w:rsidP="008D2E0C"/>
    <w:p w:rsidR="002A368A" w:rsidRPr="002F67F1" w:rsidRDefault="002A368A" w:rsidP="002A368A">
      <w:pPr>
        <w:pStyle w:val="13"/>
        <w:widowControl/>
        <w:outlineLvl w:val="0"/>
        <w:rPr>
          <w:bCs/>
          <w:sz w:val="28"/>
          <w:szCs w:val="24"/>
        </w:rPr>
      </w:pPr>
      <w:bookmarkStart w:id="3" w:name="_Toc318388607"/>
      <w:bookmarkStart w:id="4" w:name="_Toc320285820"/>
      <w:bookmarkStart w:id="5" w:name="_Toc330746983"/>
      <w:bookmarkStart w:id="6" w:name="_Toc393203955"/>
      <w:r>
        <w:rPr>
          <w:b w:val="0"/>
          <w:bCs/>
          <w:sz w:val="28"/>
          <w:szCs w:val="24"/>
        </w:rPr>
        <w:t>СОДЕРЖАНИЕ</w:t>
      </w:r>
      <w:bookmarkEnd w:id="3"/>
      <w:bookmarkEnd w:id="4"/>
      <w:bookmarkEnd w:id="5"/>
      <w:bookmarkEnd w:id="6"/>
    </w:p>
    <w:p w:rsidR="002A368A" w:rsidRDefault="002A368A" w:rsidP="002A368A">
      <w:pPr>
        <w:jc w:val="center"/>
        <w:rPr>
          <w:caps/>
          <w:sz w:val="28"/>
          <w:szCs w:val="28"/>
        </w:rPr>
      </w:pPr>
      <w:r>
        <w:rPr>
          <w:caps/>
          <w:sz w:val="28"/>
          <w:szCs w:val="28"/>
        </w:rPr>
        <w:t>том 1 «общая и коммерческая части»</w:t>
      </w:r>
    </w:p>
    <w:p w:rsidR="002A368A" w:rsidRDefault="002A368A" w:rsidP="002A368A">
      <w:pPr>
        <w:pStyle w:val="aff7"/>
        <w:keepNext w:val="0"/>
        <w:keepLines w:val="0"/>
        <w:numPr>
          <w:ilvl w:val="0"/>
          <w:numId w:val="0"/>
        </w:numPr>
        <w:tabs>
          <w:tab w:val="left" w:pos="709"/>
        </w:tabs>
        <w:spacing w:before="0" w:after="0" w:line="240" w:lineRule="auto"/>
        <w:rPr>
          <w:b w:val="0"/>
          <w:spacing w:val="0"/>
          <w:kern w:val="0"/>
          <w:szCs w:val="24"/>
          <w:lang w:eastAsia="ru-RU"/>
        </w:rPr>
      </w:pPr>
    </w:p>
    <w:p w:rsidR="000D4A1C" w:rsidRPr="00CE39DF" w:rsidRDefault="002A368A">
      <w:pPr>
        <w:pStyle w:val="14"/>
        <w:rPr>
          <w:rFonts w:eastAsiaTheme="minorEastAsia"/>
          <w:szCs w:val="24"/>
        </w:rPr>
      </w:pPr>
      <w:r>
        <w:rPr>
          <w:bCs/>
        </w:rPr>
        <w:fldChar w:fldCharType="begin"/>
      </w:r>
      <w:r>
        <w:rPr>
          <w:bCs/>
        </w:rPr>
        <w:instrText xml:space="preserve"> TOC \o "1-3" \h \z \u </w:instrText>
      </w:r>
      <w:r>
        <w:rPr>
          <w:bCs/>
        </w:rPr>
        <w:fldChar w:fldCharType="separate"/>
      </w:r>
      <w:hyperlink w:anchor="_Toc393203954" w:history="1">
        <w:r w:rsidR="000D4A1C" w:rsidRPr="00CE39DF">
          <w:rPr>
            <w:rStyle w:val="afb"/>
            <w:bCs/>
            <w:szCs w:val="24"/>
          </w:rPr>
          <w:t>ДОКУМЕНТАЦИЯ ПО ЗАПРОСУ ЦЕН</w:t>
        </w:r>
        <w:r w:rsidR="000D4A1C" w:rsidRPr="00CE39DF">
          <w:rPr>
            <w:webHidden/>
            <w:szCs w:val="24"/>
          </w:rPr>
          <w:tab/>
        </w:r>
        <w:r w:rsidR="000D4A1C" w:rsidRPr="00CE39DF">
          <w:rPr>
            <w:webHidden/>
            <w:szCs w:val="24"/>
          </w:rPr>
          <w:fldChar w:fldCharType="begin"/>
        </w:r>
        <w:r w:rsidR="000D4A1C" w:rsidRPr="00CE39DF">
          <w:rPr>
            <w:webHidden/>
            <w:szCs w:val="24"/>
          </w:rPr>
          <w:instrText xml:space="preserve"> PAGEREF _Toc393203954 \h </w:instrText>
        </w:r>
        <w:r w:rsidR="000D4A1C" w:rsidRPr="00CE39DF">
          <w:rPr>
            <w:webHidden/>
            <w:szCs w:val="24"/>
          </w:rPr>
        </w:r>
        <w:r w:rsidR="000D4A1C" w:rsidRPr="00CE39DF">
          <w:rPr>
            <w:webHidden/>
            <w:szCs w:val="24"/>
          </w:rPr>
          <w:fldChar w:fldCharType="separate"/>
        </w:r>
        <w:r w:rsidR="000D4A1C" w:rsidRPr="00CE39DF">
          <w:rPr>
            <w:webHidden/>
            <w:szCs w:val="24"/>
          </w:rPr>
          <w:t>1</w:t>
        </w:r>
        <w:r w:rsidR="000D4A1C" w:rsidRPr="00CE39DF">
          <w:rPr>
            <w:webHidden/>
            <w:szCs w:val="24"/>
          </w:rPr>
          <w:fldChar w:fldCharType="end"/>
        </w:r>
      </w:hyperlink>
    </w:p>
    <w:p w:rsidR="000D4A1C" w:rsidRPr="00CE39DF" w:rsidRDefault="007708B6">
      <w:pPr>
        <w:pStyle w:val="14"/>
        <w:rPr>
          <w:rFonts w:eastAsiaTheme="minorEastAsia"/>
          <w:szCs w:val="24"/>
        </w:rPr>
      </w:pPr>
      <w:hyperlink w:anchor="_Toc393203955" w:history="1">
        <w:r w:rsidR="000D4A1C" w:rsidRPr="00CE39DF">
          <w:rPr>
            <w:rStyle w:val="afb"/>
            <w:bCs/>
            <w:szCs w:val="24"/>
          </w:rPr>
          <w:t>СОДЕРЖАНИЕ</w:t>
        </w:r>
        <w:r w:rsidR="000D4A1C" w:rsidRPr="00CE39DF">
          <w:rPr>
            <w:webHidden/>
            <w:szCs w:val="24"/>
          </w:rPr>
          <w:tab/>
        </w:r>
        <w:r w:rsidR="000D4A1C" w:rsidRPr="00CE39DF">
          <w:rPr>
            <w:webHidden/>
            <w:szCs w:val="24"/>
          </w:rPr>
          <w:fldChar w:fldCharType="begin"/>
        </w:r>
        <w:r w:rsidR="000D4A1C" w:rsidRPr="00CE39DF">
          <w:rPr>
            <w:webHidden/>
            <w:szCs w:val="24"/>
          </w:rPr>
          <w:instrText xml:space="preserve"> PAGEREF _Toc393203955 \h </w:instrText>
        </w:r>
        <w:r w:rsidR="000D4A1C" w:rsidRPr="00CE39DF">
          <w:rPr>
            <w:webHidden/>
            <w:szCs w:val="24"/>
          </w:rPr>
        </w:r>
        <w:r w:rsidR="000D4A1C" w:rsidRPr="00CE39DF">
          <w:rPr>
            <w:webHidden/>
            <w:szCs w:val="24"/>
          </w:rPr>
          <w:fldChar w:fldCharType="separate"/>
        </w:r>
        <w:r w:rsidR="000D4A1C" w:rsidRPr="00CE39DF">
          <w:rPr>
            <w:webHidden/>
            <w:szCs w:val="24"/>
          </w:rPr>
          <w:t>2</w:t>
        </w:r>
        <w:r w:rsidR="000D4A1C" w:rsidRPr="00CE39DF">
          <w:rPr>
            <w:webHidden/>
            <w:szCs w:val="24"/>
          </w:rPr>
          <w:fldChar w:fldCharType="end"/>
        </w:r>
      </w:hyperlink>
    </w:p>
    <w:p w:rsidR="000D4A1C" w:rsidRPr="00CE39DF" w:rsidRDefault="007708B6">
      <w:pPr>
        <w:pStyle w:val="14"/>
        <w:rPr>
          <w:rFonts w:eastAsiaTheme="minorEastAsia"/>
          <w:szCs w:val="24"/>
        </w:rPr>
      </w:pPr>
      <w:hyperlink w:anchor="_Toc393203956" w:history="1">
        <w:r w:rsidR="000D4A1C" w:rsidRPr="00CE39DF">
          <w:rPr>
            <w:rStyle w:val="afb"/>
            <w:szCs w:val="24"/>
          </w:rPr>
          <w:t>ЧАСТЬ 1.</w:t>
        </w:r>
        <w:r w:rsidR="000D4A1C" w:rsidRPr="00CE39DF">
          <w:rPr>
            <w:webHidden/>
            <w:szCs w:val="24"/>
          </w:rPr>
          <w:tab/>
        </w:r>
        <w:r w:rsidR="000D4A1C" w:rsidRPr="00CE39DF">
          <w:rPr>
            <w:webHidden/>
            <w:szCs w:val="24"/>
          </w:rPr>
          <w:fldChar w:fldCharType="begin"/>
        </w:r>
        <w:r w:rsidR="000D4A1C" w:rsidRPr="00CE39DF">
          <w:rPr>
            <w:webHidden/>
            <w:szCs w:val="24"/>
          </w:rPr>
          <w:instrText xml:space="preserve"> PAGEREF _Toc393203956 \h </w:instrText>
        </w:r>
        <w:r w:rsidR="000D4A1C" w:rsidRPr="00CE39DF">
          <w:rPr>
            <w:webHidden/>
            <w:szCs w:val="24"/>
          </w:rPr>
        </w:r>
        <w:r w:rsidR="000D4A1C" w:rsidRPr="00CE39DF">
          <w:rPr>
            <w:webHidden/>
            <w:szCs w:val="24"/>
          </w:rPr>
          <w:fldChar w:fldCharType="separate"/>
        </w:r>
        <w:r w:rsidR="000D4A1C" w:rsidRPr="00CE39DF">
          <w:rPr>
            <w:webHidden/>
            <w:szCs w:val="24"/>
          </w:rPr>
          <w:t>3</w:t>
        </w:r>
        <w:r w:rsidR="000D4A1C" w:rsidRPr="00CE39DF">
          <w:rPr>
            <w:webHidden/>
            <w:szCs w:val="24"/>
          </w:rPr>
          <w:fldChar w:fldCharType="end"/>
        </w:r>
      </w:hyperlink>
    </w:p>
    <w:p w:rsidR="000D4A1C" w:rsidRPr="00CE39DF" w:rsidRDefault="007708B6">
      <w:pPr>
        <w:pStyle w:val="14"/>
        <w:rPr>
          <w:rFonts w:eastAsiaTheme="minorEastAsia"/>
          <w:szCs w:val="24"/>
        </w:rPr>
      </w:pPr>
      <w:hyperlink w:anchor="_Toc393203957" w:history="1">
        <w:r w:rsidR="000D4A1C" w:rsidRPr="00CE39DF">
          <w:rPr>
            <w:rStyle w:val="afb"/>
            <w:szCs w:val="24"/>
          </w:rPr>
          <w:t>1.</w:t>
        </w:r>
        <w:r w:rsidR="000D4A1C" w:rsidRPr="00CE39DF">
          <w:rPr>
            <w:rFonts w:eastAsiaTheme="minorEastAsia"/>
            <w:szCs w:val="24"/>
          </w:rPr>
          <w:tab/>
        </w:r>
        <w:r w:rsidR="000D4A1C" w:rsidRPr="00CE39DF">
          <w:rPr>
            <w:rStyle w:val="afb"/>
            <w:szCs w:val="24"/>
          </w:rPr>
          <w:t>ТЕРМИНЫ И ОПРЕДЕЛЕНИЯ</w:t>
        </w:r>
        <w:r w:rsidR="000D4A1C" w:rsidRPr="00CE39DF">
          <w:rPr>
            <w:webHidden/>
            <w:szCs w:val="24"/>
          </w:rPr>
          <w:tab/>
        </w:r>
        <w:r w:rsidR="000D4A1C" w:rsidRPr="00CE39DF">
          <w:rPr>
            <w:webHidden/>
            <w:szCs w:val="24"/>
          </w:rPr>
          <w:fldChar w:fldCharType="begin"/>
        </w:r>
        <w:r w:rsidR="000D4A1C" w:rsidRPr="00CE39DF">
          <w:rPr>
            <w:webHidden/>
            <w:szCs w:val="24"/>
          </w:rPr>
          <w:instrText xml:space="preserve"> PAGEREF _Toc393203957 \h </w:instrText>
        </w:r>
        <w:r w:rsidR="000D4A1C" w:rsidRPr="00CE39DF">
          <w:rPr>
            <w:webHidden/>
            <w:szCs w:val="24"/>
          </w:rPr>
        </w:r>
        <w:r w:rsidR="000D4A1C" w:rsidRPr="00CE39DF">
          <w:rPr>
            <w:webHidden/>
            <w:szCs w:val="24"/>
          </w:rPr>
          <w:fldChar w:fldCharType="separate"/>
        </w:r>
        <w:r w:rsidR="000D4A1C" w:rsidRPr="00CE39DF">
          <w:rPr>
            <w:webHidden/>
            <w:szCs w:val="24"/>
          </w:rPr>
          <w:t>3</w:t>
        </w:r>
        <w:r w:rsidR="000D4A1C" w:rsidRPr="00CE39DF">
          <w:rPr>
            <w:webHidden/>
            <w:szCs w:val="24"/>
          </w:rPr>
          <w:fldChar w:fldCharType="end"/>
        </w:r>
      </w:hyperlink>
    </w:p>
    <w:p w:rsidR="000D4A1C" w:rsidRPr="00CE39DF" w:rsidRDefault="007708B6">
      <w:pPr>
        <w:pStyle w:val="14"/>
        <w:rPr>
          <w:rFonts w:eastAsiaTheme="minorEastAsia"/>
          <w:szCs w:val="24"/>
        </w:rPr>
      </w:pPr>
      <w:hyperlink w:anchor="_Toc393203958" w:history="1">
        <w:r w:rsidR="000D4A1C" w:rsidRPr="00CE39DF">
          <w:rPr>
            <w:rStyle w:val="afb"/>
            <w:iCs/>
            <w:szCs w:val="24"/>
          </w:rPr>
          <w:t>СОКРАЩЕНИЯ</w:t>
        </w:r>
        <w:r w:rsidR="000D4A1C" w:rsidRPr="00CE39DF">
          <w:rPr>
            <w:webHidden/>
            <w:szCs w:val="24"/>
          </w:rPr>
          <w:tab/>
        </w:r>
        <w:r w:rsidR="000D4A1C" w:rsidRPr="00CE39DF">
          <w:rPr>
            <w:webHidden/>
            <w:szCs w:val="24"/>
          </w:rPr>
          <w:fldChar w:fldCharType="begin"/>
        </w:r>
        <w:r w:rsidR="000D4A1C" w:rsidRPr="00CE39DF">
          <w:rPr>
            <w:webHidden/>
            <w:szCs w:val="24"/>
          </w:rPr>
          <w:instrText xml:space="preserve"> PAGEREF _Toc393203958 \h </w:instrText>
        </w:r>
        <w:r w:rsidR="000D4A1C" w:rsidRPr="00CE39DF">
          <w:rPr>
            <w:webHidden/>
            <w:szCs w:val="24"/>
          </w:rPr>
        </w:r>
        <w:r w:rsidR="000D4A1C" w:rsidRPr="00CE39DF">
          <w:rPr>
            <w:webHidden/>
            <w:szCs w:val="24"/>
          </w:rPr>
          <w:fldChar w:fldCharType="separate"/>
        </w:r>
        <w:r w:rsidR="000D4A1C" w:rsidRPr="00CE39DF">
          <w:rPr>
            <w:webHidden/>
            <w:szCs w:val="24"/>
          </w:rPr>
          <w:t>5</w:t>
        </w:r>
        <w:r w:rsidR="000D4A1C" w:rsidRPr="00CE39DF">
          <w:rPr>
            <w:webHidden/>
            <w:szCs w:val="24"/>
          </w:rPr>
          <w:fldChar w:fldCharType="end"/>
        </w:r>
      </w:hyperlink>
    </w:p>
    <w:p w:rsidR="000D4A1C" w:rsidRPr="00CE39DF" w:rsidRDefault="007708B6">
      <w:pPr>
        <w:pStyle w:val="14"/>
        <w:rPr>
          <w:rFonts w:eastAsiaTheme="minorEastAsia"/>
          <w:szCs w:val="24"/>
        </w:rPr>
      </w:pPr>
      <w:hyperlink w:anchor="_Toc393203959" w:history="1">
        <w:r w:rsidR="000D4A1C" w:rsidRPr="00CE39DF">
          <w:rPr>
            <w:rStyle w:val="afb"/>
            <w:iCs/>
            <w:szCs w:val="24"/>
          </w:rPr>
          <w:t>2.</w:t>
        </w:r>
        <w:r w:rsidR="000D4A1C" w:rsidRPr="00CE39DF">
          <w:rPr>
            <w:rFonts w:eastAsiaTheme="minorEastAsia"/>
            <w:szCs w:val="24"/>
          </w:rPr>
          <w:tab/>
        </w:r>
        <w:r w:rsidR="000D4A1C" w:rsidRPr="00CE39DF">
          <w:rPr>
            <w:rStyle w:val="afb"/>
            <w:iCs/>
            <w:szCs w:val="24"/>
          </w:rPr>
          <w:t>ОБЩИЕ ПОЛОЖЕНИЯ.</w:t>
        </w:r>
        <w:r w:rsidR="000D4A1C" w:rsidRPr="00CE39DF">
          <w:rPr>
            <w:webHidden/>
            <w:szCs w:val="24"/>
          </w:rPr>
          <w:tab/>
        </w:r>
        <w:r w:rsidR="000D4A1C" w:rsidRPr="00CE39DF">
          <w:rPr>
            <w:webHidden/>
            <w:szCs w:val="24"/>
          </w:rPr>
          <w:fldChar w:fldCharType="begin"/>
        </w:r>
        <w:r w:rsidR="000D4A1C" w:rsidRPr="00CE39DF">
          <w:rPr>
            <w:webHidden/>
            <w:szCs w:val="24"/>
          </w:rPr>
          <w:instrText xml:space="preserve"> PAGEREF _Toc393203959 \h </w:instrText>
        </w:r>
        <w:r w:rsidR="000D4A1C" w:rsidRPr="00CE39DF">
          <w:rPr>
            <w:webHidden/>
            <w:szCs w:val="24"/>
          </w:rPr>
        </w:r>
        <w:r w:rsidR="000D4A1C" w:rsidRPr="00CE39DF">
          <w:rPr>
            <w:webHidden/>
            <w:szCs w:val="24"/>
          </w:rPr>
          <w:fldChar w:fldCharType="separate"/>
        </w:r>
        <w:r w:rsidR="000D4A1C" w:rsidRPr="00CE39DF">
          <w:rPr>
            <w:webHidden/>
            <w:szCs w:val="24"/>
          </w:rPr>
          <w:t>6</w:t>
        </w:r>
        <w:r w:rsidR="000D4A1C" w:rsidRPr="00CE39DF">
          <w:rPr>
            <w:webHidden/>
            <w:szCs w:val="24"/>
          </w:rPr>
          <w:fldChar w:fldCharType="end"/>
        </w:r>
      </w:hyperlink>
    </w:p>
    <w:p w:rsidR="000D4A1C" w:rsidRPr="00CE39DF" w:rsidRDefault="007708B6">
      <w:pPr>
        <w:pStyle w:val="14"/>
        <w:rPr>
          <w:rFonts w:eastAsiaTheme="minorEastAsia"/>
          <w:szCs w:val="24"/>
        </w:rPr>
      </w:pPr>
      <w:hyperlink w:anchor="_Toc393203960" w:history="1">
        <w:r w:rsidR="000D4A1C" w:rsidRPr="00CE39DF">
          <w:rPr>
            <w:rStyle w:val="afb"/>
            <w:szCs w:val="24"/>
          </w:rPr>
          <w:t>3.</w:t>
        </w:r>
        <w:r w:rsidR="000D4A1C" w:rsidRPr="00CE39DF">
          <w:rPr>
            <w:rFonts w:eastAsiaTheme="minorEastAsia"/>
            <w:szCs w:val="24"/>
          </w:rPr>
          <w:tab/>
        </w:r>
        <w:r w:rsidR="000D4A1C" w:rsidRPr="00CE39DF">
          <w:rPr>
            <w:rStyle w:val="afb"/>
            <w:szCs w:val="24"/>
          </w:rPr>
          <w:t>ТРЕБОВАНИЯ К УЧАСТНИКАМ ЗАПРОСА ЦЕН, ДОКУМЕНТАМ, ПРЕДОСТАВЛЯЕМЫМ В СОСТАВЕ ЗАЯВКИ НА УЧАСТИЕ В ЗАПРОСЕ ЦЕН</w:t>
        </w:r>
        <w:r w:rsidR="000D4A1C" w:rsidRPr="00CE39DF">
          <w:rPr>
            <w:webHidden/>
            <w:szCs w:val="24"/>
          </w:rPr>
          <w:tab/>
        </w:r>
        <w:r w:rsidR="000D4A1C" w:rsidRPr="00CE39DF">
          <w:rPr>
            <w:webHidden/>
            <w:szCs w:val="24"/>
          </w:rPr>
          <w:fldChar w:fldCharType="begin"/>
        </w:r>
        <w:r w:rsidR="000D4A1C" w:rsidRPr="00CE39DF">
          <w:rPr>
            <w:webHidden/>
            <w:szCs w:val="24"/>
          </w:rPr>
          <w:instrText xml:space="preserve"> PAGEREF _Toc393203960 \h </w:instrText>
        </w:r>
        <w:r w:rsidR="000D4A1C" w:rsidRPr="00CE39DF">
          <w:rPr>
            <w:webHidden/>
            <w:szCs w:val="24"/>
          </w:rPr>
        </w:r>
        <w:r w:rsidR="000D4A1C" w:rsidRPr="00CE39DF">
          <w:rPr>
            <w:webHidden/>
            <w:szCs w:val="24"/>
          </w:rPr>
          <w:fldChar w:fldCharType="separate"/>
        </w:r>
        <w:r w:rsidR="000D4A1C" w:rsidRPr="00CE39DF">
          <w:rPr>
            <w:webHidden/>
            <w:szCs w:val="24"/>
          </w:rPr>
          <w:t>8</w:t>
        </w:r>
        <w:r w:rsidR="000D4A1C" w:rsidRPr="00CE39DF">
          <w:rPr>
            <w:webHidden/>
            <w:szCs w:val="24"/>
          </w:rPr>
          <w:fldChar w:fldCharType="end"/>
        </w:r>
      </w:hyperlink>
    </w:p>
    <w:p w:rsidR="000D4A1C" w:rsidRPr="00CE39DF" w:rsidRDefault="007708B6">
      <w:pPr>
        <w:pStyle w:val="2a"/>
        <w:tabs>
          <w:tab w:val="left" w:pos="1134"/>
        </w:tabs>
        <w:rPr>
          <w:rFonts w:ascii="Times New Roman" w:eastAsiaTheme="minorEastAsia" w:hAnsi="Times New Roman" w:cs="Times New Roman"/>
          <w:b w:val="0"/>
          <w:bCs w:val="0"/>
          <w:sz w:val="24"/>
          <w:szCs w:val="24"/>
        </w:rPr>
      </w:pPr>
      <w:hyperlink w:anchor="_Toc393203961" w:history="1">
        <w:r w:rsidR="000D4A1C" w:rsidRPr="00CE39DF">
          <w:rPr>
            <w:rStyle w:val="afb"/>
            <w:rFonts w:ascii="Times New Roman" w:hAnsi="Times New Roman" w:cs="Times New Roman"/>
            <w:b w:val="0"/>
            <w:sz w:val="24"/>
            <w:szCs w:val="24"/>
          </w:rPr>
          <w:t>3.1.</w:t>
        </w:r>
        <w:r w:rsidR="000D4A1C" w:rsidRPr="00CE39DF">
          <w:rPr>
            <w:rFonts w:ascii="Times New Roman" w:eastAsiaTheme="minorEastAsia" w:hAnsi="Times New Roman" w:cs="Times New Roman"/>
            <w:b w:val="0"/>
            <w:bCs w:val="0"/>
            <w:sz w:val="24"/>
            <w:szCs w:val="24"/>
          </w:rPr>
          <w:tab/>
        </w:r>
        <w:r w:rsidR="000D4A1C" w:rsidRPr="00CE39DF">
          <w:rPr>
            <w:rStyle w:val="afb"/>
            <w:rFonts w:ascii="Times New Roman" w:hAnsi="Times New Roman" w:cs="Times New Roman"/>
            <w:b w:val="0"/>
            <w:sz w:val="24"/>
            <w:szCs w:val="24"/>
          </w:rPr>
          <w:t>Требования к участникам запроса цен</w:t>
        </w:r>
        <w:r w:rsidR="000D4A1C" w:rsidRPr="00CE39DF">
          <w:rPr>
            <w:rFonts w:ascii="Times New Roman" w:hAnsi="Times New Roman" w:cs="Times New Roman"/>
            <w:b w:val="0"/>
            <w:webHidden/>
            <w:sz w:val="24"/>
            <w:szCs w:val="24"/>
          </w:rPr>
          <w:tab/>
        </w:r>
        <w:r w:rsidR="000D4A1C" w:rsidRPr="00CE39DF">
          <w:rPr>
            <w:rFonts w:ascii="Times New Roman" w:hAnsi="Times New Roman" w:cs="Times New Roman"/>
            <w:b w:val="0"/>
            <w:webHidden/>
            <w:sz w:val="24"/>
            <w:szCs w:val="24"/>
          </w:rPr>
          <w:fldChar w:fldCharType="begin"/>
        </w:r>
        <w:r w:rsidR="000D4A1C" w:rsidRPr="00CE39DF">
          <w:rPr>
            <w:rFonts w:ascii="Times New Roman" w:hAnsi="Times New Roman" w:cs="Times New Roman"/>
            <w:b w:val="0"/>
            <w:webHidden/>
            <w:sz w:val="24"/>
            <w:szCs w:val="24"/>
          </w:rPr>
          <w:instrText xml:space="preserve"> PAGEREF _Toc393203961 \h </w:instrText>
        </w:r>
        <w:r w:rsidR="000D4A1C" w:rsidRPr="00CE39DF">
          <w:rPr>
            <w:rFonts w:ascii="Times New Roman" w:hAnsi="Times New Roman" w:cs="Times New Roman"/>
            <w:b w:val="0"/>
            <w:webHidden/>
            <w:sz w:val="24"/>
            <w:szCs w:val="24"/>
          </w:rPr>
        </w:r>
        <w:r w:rsidR="000D4A1C" w:rsidRPr="00CE39DF">
          <w:rPr>
            <w:rFonts w:ascii="Times New Roman" w:hAnsi="Times New Roman" w:cs="Times New Roman"/>
            <w:b w:val="0"/>
            <w:webHidden/>
            <w:sz w:val="24"/>
            <w:szCs w:val="24"/>
          </w:rPr>
          <w:fldChar w:fldCharType="separate"/>
        </w:r>
        <w:r w:rsidR="000D4A1C" w:rsidRPr="00CE39DF">
          <w:rPr>
            <w:rFonts w:ascii="Times New Roman" w:hAnsi="Times New Roman" w:cs="Times New Roman"/>
            <w:b w:val="0"/>
            <w:webHidden/>
            <w:sz w:val="24"/>
            <w:szCs w:val="24"/>
          </w:rPr>
          <w:t>8</w:t>
        </w:r>
        <w:r w:rsidR="000D4A1C" w:rsidRPr="00CE39DF">
          <w:rPr>
            <w:rFonts w:ascii="Times New Roman" w:hAnsi="Times New Roman" w:cs="Times New Roman"/>
            <w:b w:val="0"/>
            <w:webHidden/>
            <w:sz w:val="24"/>
            <w:szCs w:val="24"/>
          </w:rPr>
          <w:fldChar w:fldCharType="end"/>
        </w:r>
      </w:hyperlink>
    </w:p>
    <w:p w:rsidR="000D4A1C" w:rsidRPr="00CE39DF" w:rsidRDefault="007708B6">
      <w:pPr>
        <w:pStyle w:val="2a"/>
        <w:tabs>
          <w:tab w:val="left" w:pos="1134"/>
        </w:tabs>
        <w:rPr>
          <w:rFonts w:ascii="Times New Roman" w:eastAsiaTheme="minorEastAsia" w:hAnsi="Times New Roman" w:cs="Times New Roman"/>
          <w:b w:val="0"/>
          <w:bCs w:val="0"/>
          <w:sz w:val="24"/>
          <w:szCs w:val="24"/>
        </w:rPr>
      </w:pPr>
      <w:hyperlink w:anchor="_Toc393203962" w:history="1">
        <w:r w:rsidR="000D4A1C" w:rsidRPr="00CE39DF">
          <w:rPr>
            <w:rStyle w:val="afb"/>
            <w:rFonts w:ascii="Times New Roman" w:hAnsi="Times New Roman" w:cs="Times New Roman"/>
            <w:b w:val="0"/>
            <w:sz w:val="24"/>
            <w:szCs w:val="24"/>
          </w:rPr>
          <w:t>3.2.</w:t>
        </w:r>
        <w:r w:rsidR="000D4A1C" w:rsidRPr="00CE39DF">
          <w:rPr>
            <w:rFonts w:ascii="Times New Roman" w:eastAsiaTheme="minorEastAsia" w:hAnsi="Times New Roman" w:cs="Times New Roman"/>
            <w:b w:val="0"/>
            <w:bCs w:val="0"/>
            <w:sz w:val="24"/>
            <w:szCs w:val="24"/>
          </w:rPr>
          <w:tab/>
        </w:r>
        <w:r w:rsidR="000D4A1C" w:rsidRPr="00CE39DF">
          <w:rPr>
            <w:rStyle w:val="afb"/>
            <w:rFonts w:ascii="Times New Roman" w:hAnsi="Times New Roman" w:cs="Times New Roman"/>
            <w:b w:val="0"/>
            <w:sz w:val="24"/>
            <w:szCs w:val="24"/>
          </w:rPr>
          <w:t>Документы, предоставляемые в составе заявки на участие в запросе цен</w:t>
        </w:r>
        <w:r w:rsidR="000D4A1C" w:rsidRPr="00CE39DF">
          <w:rPr>
            <w:rFonts w:ascii="Times New Roman" w:hAnsi="Times New Roman" w:cs="Times New Roman"/>
            <w:b w:val="0"/>
            <w:webHidden/>
            <w:sz w:val="24"/>
            <w:szCs w:val="24"/>
          </w:rPr>
          <w:tab/>
        </w:r>
        <w:r w:rsidR="000D4A1C" w:rsidRPr="00CE39DF">
          <w:rPr>
            <w:rFonts w:ascii="Times New Roman" w:hAnsi="Times New Roman" w:cs="Times New Roman"/>
            <w:b w:val="0"/>
            <w:webHidden/>
            <w:sz w:val="24"/>
            <w:szCs w:val="24"/>
          </w:rPr>
          <w:fldChar w:fldCharType="begin"/>
        </w:r>
        <w:r w:rsidR="000D4A1C" w:rsidRPr="00CE39DF">
          <w:rPr>
            <w:rFonts w:ascii="Times New Roman" w:hAnsi="Times New Roman" w:cs="Times New Roman"/>
            <w:b w:val="0"/>
            <w:webHidden/>
            <w:sz w:val="24"/>
            <w:szCs w:val="24"/>
          </w:rPr>
          <w:instrText xml:space="preserve"> PAGEREF _Toc393203962 \h </w:instrText>
        </w:r>
        <w:r w:rsidR="000D4A1C" w:rsidRPr="00CE39DF">
          <w:rPr>
            <w:rFonts w:ascii="Times New Roman" w:hAnsi="Times New Roman" w:cs="Times New Roman"/>
            <w:b w:val="0"/>
            <w:webHidden/>
            <w:sz w:val="24"/>
            <w:szCs w:val="24"/>
          </w:rPr>
        </w:r>
        <w:r w:rsidR="000D4A1C" w:rsidRPr="00CE39DF">
          <w:rPr>
            <w:rFonts w:ascii="Times New Roman" w:hAnsi="Times New Roman" w:cs="Times New Roman"/>
            <w:b w:val="0"/>
            <w:webHidden/>
            <w:sz w:val="24"/>
            <w:szCs w:val="24"/>
          </w:rPr>
          <w:fldChar w:fldCharType="separate"/>
        </w:r>
        <w:r w:rsidR="000D4A1C" w:rsidRPr="00CE39DF">
          <w:rPr>
            <w:rFonts w:ascii="Times New Roman" w:hAnsi="Times New Roman" w:cs="Times New Roman"/>
            <w:b w:val="0"/>
            <w:webHidden/>
            <w:sz w:val="24"/>
            <w:szCs w:val="24"/>
          </w:rPr>
          <w:t>8</w:t>
        </w:r>
        <w:r w:rsidR="000D4A1C" w:rsidRPr="00CE39DF">
          <w:rPr>
            <w:rFonts w:ascii="Times New Roman" w:hAnsi="Times New Roman" w:cs="Times New Roman"/>
            <w:b w:val="0"/>
            <w:webHidden/>
            <w:sz w:val="24"/>
            <w:szCs w:val="24"/>
          </w:rPr>
          <w:fldChar w:fldCharType="end"/>
        </w:r>
      </w:hyperlink>
    </w:p>
    <w:p w:rsidR="000D4A1C" w:rsidRPr="00CE39DF" w:rsidRDefault="007708B6">
      <w:pPr>
        <w:pStyle w:val="14"/>
        <w:rPr>
          <w:rFonts w:eastAsiaTheme="minorEastAsia"/>
          <w:szCs w:val="24"/>
        </w:rPr>
      </w:pPr>
      <w:hyperlink w:anchor="_Toc393203963" w:history="1">
        <w:r w:rsidR="000D4A1C" w:rsidRPr="00CE39DF">
          <w:rPr>
            <w:rStyle w:val="afb"/>
            <w:szCs w:val="24"/>
          </w:rPr>
          <w:t>4.</w:t>
        </w:r>
        <w:r w:rsidR="000D4A1C" w:rsidRPr="00CE39DF">
          <w:rPr>
            <w:rFonts w:eastAsiaTheme="minorEastAsia"/>
            <w:szCs w:val="24"/>
          </w:rPr>
          <w:tab/>
        </w:r>
        <w:r w:rsidR="000D4A1C" w:rsidRPr="00CE39DF">
          <w:rPr>
            <w:rStyle w:val="afb"/>
            <w:szCs w:val="24"/>
            <w:lang w:val="en-US"/>
          </w:rPr>
          <w:t>ПОРЯДОК ПРОВЕДЕНИЯ ЗАПРОСА ЦЕН</w:t>
        </w:r>
        <w:r w:rsidR="000D4A1C" w:rsidRPr="00CE39DF">
          <w:rPr>
            <w:webHidden/>
            <w:szCs w:val="24"/>
          </w:rPr>
          <w:tab/>
        </w:r>
        <w:r w:rsidR="000D4A1C" w:rsidRPr="00CE39DF">
          <w:rPr>
            <w:webHidden/>
            <w:szCs w:val="24"/>
          </w:rPr>
          <w:fldChar w:fldCharType="begin"/>
        </w:r>
        <w:r w:rsidR="000D4A1C" w:rsidRPr="00CE39DF">
          <w:rPr>
            <w:webHidden/>
            <w:szCs w:val="24"/>
          </w:rPr>
          <w:instrText xml:space="preserve"> PAGEREF _Toc393203963 \h </w:instrText>
        </w:r>
        <w:r w:rsidR="000D4A1C" w:rsidRPr="00CE39DF">
          <w:rPr>
            <w:webHidden/>
            <w:szCs w:val="24"/>
          </w:rPr>
        </w:r>
        <w:r w:rsidR="000D4A1C" w:rsidRPr="00CE39DF">
          <w:rPr>
            <w:webHidden/>
            <w:szCs w:val="24"/>
          </w:rPr>
          <w:fldChar w:fldCharType="separate"/>
        </w:r>
        <w:r w:rsidR="000D4A1C" w:rsidRPr="00CE39DF">
          <w:rPr>
            <w:webHidden/>
            <w:szCs w:val="24"/>
          </w:rPr>
          <w:t>11</w:t>
        </w:r>
        <w:r w:rsidR="000D4A1C" w:rsidRPr="00CE39DF">
          <w:rPr>
            <w:webHidden/>
            <w:szCs w:val="24"/>
          </w:rPr>
          <w:fldChar w:fldCharType="end"/>
        </w:r>
      </w:hyperlink>
    </w:p>
    <w:p w:rsidR="000D4A1C" w:rsidRPr="00CE39DF" w:rsidRDefault="007708B6">
      <w:pPr>
        <w:pStyle w:val="2a"/>
        <w:tabs>
          <w:tab w:val="left" w:pos="1134"/>
        </w:tabs>
        <w:rPr>
          <w:rFonts w:ascii="Times New Roman" w:eastAsiaTheme="minorEastAsia" w:hAnsi="Times New Roman" w:cs="Times New Roman"/>
          <w:b w:val="0"/>
          <w:bCs w:val="0"/>
          <w:sz w:val="24"/>
          <w:szCs w:val="24"/>
        </w:rPr>
      </w:pPr>
      <w:hyperlink w:anchor="_Toc393203964" w:history="1">
        <w:r w:rsidR="000D4A1C" w:rsidRPr="00CE39DF">
          <w:rPr>
            <w:rStyle w:val="afb"/>
            <w:rFonts w:ascii="Times New Roman" w:hAnsi="Times New Roman" w:cs="Times New Roman"/>
            <w:b w:val="0"/>
            <w:sz w:val="24"/>
            <w:szCs w:val="24"/>
          </w:rPr>
          <w:t>4.1.</w:t>
        </w:r>
        <w:r w:rsidR="000D4A1C" w:rsidRPr="00CE39DF">
          <w:rPr>
            <w:rFonts w:ascii="Times New Roman" w:eastAsiaTheme="minorEastAsia" w:hAnsi="Times New Roman" w:cs="Times New Roman"/>
            <w:b w:val="0"/>
            <w:bCs w:val="0"/>
            <w:sz w:val="24"/>
            <w:szCs w:val="24"/>
          </w:rPr>
          <w:tab/>
        </w:r>
        <w:r w:rsidR="000D4A1C" w:rsidRPr="00CE39DF">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0D4A1C" w:rsidRPr="00CE39DF">
          <w:rPr>
            <w:rFonts w:ascii="Times New Roman" w:hAnsi="Times New Roman" w:cs="Times New Roman"/>
            <w:b w:val="0"/>
            <w:webHidden/>
            <w:sz w:val="24"/>
            <w:szCs w:val="24"/>
          </w:rPr>
          <w:tab/>
        </w:r>
        <w:r w:rsidR="000D4A1C" w:rsidRPr="00CE39DF">
          <w:rPr>
            <w:rFonts w:ascii="Times New Roman" w:hAnsi="Times New Roman" w:cs="Times New Roman"/>
            <w:b w:val="0"/>
            <w:webHidden/>
            <w:sz w:val="24"/>
            <w:szCs w:val="24"/>
          </w:rPr>
          <w:fldChar w:fldCharType="begin"/>
        </w:r>
        <w:r w:rsidR="000D4A1C" w:rsidRPr="00CE39DF">
          <w:rPr>
            <w:rFonts w:ascii="Times New Roman" w:hAnsi="Times New Roman" w:cs="Times New Roman"/>
            <w:b w:val="0"/>
            <w:webHidden/>
            <w:sz w:val="24"/>
            <w:szCs w:val="24"/>
          </w:rPr>
          <w:instrText xml:space="preserve"> PAGEREF _Toc393203964 \h </w:instrText>
        </w:r>
        <w:r w:rsidR="000D4A1C" w:rsidRPr="00CE39DF">
          <w:rPr>
            <w:rFonts w:ascii="Times New Roman" w:hAnsi="Times New Roman" w:cs="Times New Roman"/>
            <w:b w:val="0"/>
            <w:webHidden/>
            <w:sz w:val="24"/>
            <w:szCs w:val="24"/>
          </w:rPr>
        </w:r>
        <w:r w:rsidR="000D4A1C" w:rsidRPr="00CE39DF">
          <w:rPr>
            <w:rFonts w:ascii="Times New Roman" w:hAnsi="Times New Roman" w:cs="Times New Roman"/>
            <w:b w:val="0"/>
            <w:webHidden/>
            <w:sz w:val="24"/>
            <w:szCs w:val="24"/>
          </w:rPr>
          <w:fldChar w:fldCharType="separate"/>
        </w:r>
        <w:r w:rsidR="000D4A1C" w:rsidRPr="00CE39DF">
          <w:rPr>
            <w:rFonts w:ascii="Times New Roman" w:hAnsi="Times New Roman" w:cs="Times New Roman"/>
            <w:b w:val="0"/>
            <w:webHidden/>
            <w:sz w:val="24"/>
            <w:szCs w:val="24"/>
          </w:rPr>
          <w:t>11</w:t>
        </w:r>
        <w:r w:rsidR="000D4A1C" w:rsidRPr="00CE39DF">
          <w:rPr>
            <w:rFonts w:ascii="Times New Roman" w:hAnsi="Times New Roman" w:cs="Times New Roman"/>
            <w:b w:val="0"/>
            <w:webHidden/>
            <w:sz w:val="24"/>
            <w:szCs w:val="24"/>
          </w:rPr>
          <w:fldChar w:fldCharType="end"/>
        </w:r>
      </w:hyperlink>
    </w:p>
    <w:p w:rsidR="000D4A1C" w:rsidRPr="00CE39DF" w:rsidRDefault="007708B6">
      <w:pPr>
        <w:pStyle w:val="2a"/>
        <w:tabs>
          <w:tab w:val="left" w:pos="1134"/>
        </w:tabs>
        <w:rPr>
          <w:rFonts w:ascii="Times New Roman" w:eastAsiaTheme="minorEastAsia" w:hAnsi="Times New Roman" w:cs="Times New Roman"/>
          <w:b w:val="0"/>
          <w:bCs w:val="0"/>
          <w:sz w:val="24"/>
          <w:szCs w:val="24"/>
        </w:rPr>
      </w:pPr>
      <w:hyperlink w:anchor="_Toc393203965" w:history="1">
        <w:r w:rsidR="000D4A1C" w:rsidRPr="00CE39DF">
          <w:rPr>
            <w:rStyle w:val="afb"/>
            <w:rFonts w:ascii="Times New Roman" w:hAnsi="Times New Roman" w:cs="Times New Roman"/>
            <w:b w:val="0"/>
            <w:sz w:val="24"/>
            <w:szCs w:val="24"/>
          </w:rPr>
          <w:t>4.2.</w:t>
        </w:r>
        <w:r w:rsidR="000D4A1C" w:rsidRPr="00CE39DF">
          <w:rPr>
            <w:rFonts w:ascii="Times New Roman" w:eastAsiaTheme="minorEastAsia" w:hAnsi="Times New Roman" w:cs="Times New Roman"/>
            <w:b w:val="0"/>
            <w:bCs w:val="0"/>
            <w:sz w:val="24"/>
            <w:szCs w:val="24"/>
          </w:rPr>
          <w:tab/>
        </w:r>
        <w:r w:rsidR="000D4A1C" w:rsidRPr="00CE39DF">
          <w:rPr>
            <w:rStyle w:val="afb"/>
            <w:rFonts w:ascii="Times New Roman" w:hAnsi="Times New Roman" w:cs="Times New Roman"/>
            <w:b w:val="0"/>
            <w:sz w:val="24"/>
            <w:szCs w:val="24"/>
          </w:rPr>
          <w:t>Общие требования к заявке</w:t>
        </w:r>
        <w:r w:rsidR="000D4A1C" w:rsidRPr="00CE39DF">
          <w:rPr>
            <w:rFonts w:ascii="Times New Roman" w:hAnsi="Times New Roman" w:cs="Times New Roman"/>
            <w:b w:val="0"/>
            <w:webHidden/>
            <w:sz w:val="24"/>
            <w:szCs w:val="24"/>
          </w:rPr>
          <w:tab/>
        </w:r>
        <w:r w:rsidR="000D4A1C" w:rsidRPr="00CE39DF">
          <w:rPr>
            <w:rFonts w:ascii="Times New Roman" w:hAnsi="Times New Roman" w:cs="Times New Roman"/>
            <w:b w:val="0"/>
            <w:webHidden/>
            <w:sz w:val="24"/>
            <w:szCs w:val="24"/>
          </w:rPr>
          <w:fldChar w:fldCharType="begin"/>
        </w:r>
        <w:r w:rsidR="000D4A1C" w:rsidRPr="00CE39DF">
          <w:rPr>
            <w:rFonts w:ascii="Times New Roman" w:hAnsi="Times New Roman" w:cs="Times New Roman"/>
            <w:b w:val="0"/>
            <w:webHidden/>
            <w:sz w:val="24"/>
            <w:szCs w:val="24"/>
          </w:rPr>
          <w:instrText xml:space="preserve"> PAGEREF _Toc393203965 \h </w:instrText>
        </w:r>
        <w:r w:rsidR="000D4A1C" w:rsidRPr="00CE39DF">
          <w:rPr>
            <w:rFonts w:ascii="Times New Roman" w:hAnsi="Times New Roman" w:cs="Times New Roman"/>
            <w:b w:val="0"/>
            <w:webHidden/>
            <w:sz w:val="24"/>
            <w:szCs w:val="24"/>
          </w:rPr>
        </w:r>
        <w:r w:rsidR="000D4A1C" w:rsidRPr="00CE39DF">
          <w:rPr>
            <w:rFonts w:ascii="Times New Roman" w:hAnsi="Times New Roman" w:cs="Times New Roman"/>
            <w:b w:val="0"/>
            <w:webHidden/>
            <w:sz w:val="24"/>
            <w:szCs w:val="24"/>
          </w:rPr>
          <w:fldChar w:fldCharType="separate"/>
        </w:r>
        <w:r w:rsidR="000D4A1C" w:rsidRPr="00CE39DF">
          <w:rPr>
            <w:rFonts w:ascii="Times New Roman" w:hAnsi="Times New Roman" w:cs="Times New Roman"/>
            <w:b w:val="0"/>
            <w:webHidden/>
            <w:sz w:val="24"/>
            <w:szCs w:val="24"/>
          </w:rPr>
          <w:t>11</w:t>
        </w:r>
        <w:r w:rsidR="000D4A1C" w:rsidRPr="00CE39DF">
          <w:rPr>
            <w:rFonts w:ascii="Times New Roman" w:hAnsi="Times New Roman" w:cs="Times New Roman"/>
            <w:b w:val="0"/>
            <w:webHidden/>
            <w:sz w:val="24"/>
            <w:szCs w:val="24"/>
          </w:rPr>
          <w:fldChar w:fldCharType="end"/>
        </w:r>
      </w:hyperlink>
    </w:p>
    <w:p w:rsidR="000D4A1C" w:rsidRPr="00CE39DF" w:rsidRDefault="007708B6">
      <w:pPr>
        <w:pStyle w:val="2a"/>
        <w:tabs>
          <w:tab w:val="left" w:pos="1134"/>
        </w:tabs>
        <w:rPr>
          <w:rFonts w:ascii="Times New Roman" w:eastAsiaTheme="minorEastAsia" w:hAnsi="Times New Roman" w:cs="Times New Roman"/>
          <w:b w:val="0"/>
          <w:bCs w:val="0"/>
          <w:sz w:val="24"/>
          <w:szCs w:val="24"/>
        </w:rPr>
      </w:pPr>
      <w:hyperlink w:anchor="_Toc393203966" w:history="1">
        <w:r w:rsidR="000D4A1C" w:rsidRPr="00CE39DF">
          <w:rPr>
            <w:rStyle w:val="afb"/>
            <w:rFonts w:ascii="Times New Roman" w:hAnsi="Times New Roman" w:cs="Times New Roman"/>
            <w:b w:val="0"/>
            <w:sz w:val="24"/>
            <w:szCs w:val="24"/>
          </w:rPr>
          <w:t>4.3.</w:t>
        </w:r>
        <w:r w:rsidR="000D4A1C" w:rsidRPr="00CE39DF">
          <w:rPr>
            <w:rFonts w:ascii="Times New Roman" w:eastAsiaTheme="minorEastAsia" w:hAnsi="Times New Roman" w:cs="Times New Roman"/>
            <w:b w:val="0"/>
            <w:bCs w:val="0"/>
            <w:sz w:val="24"/>
            <w:szCs w:val="24"/>
          </w:rPr>
          <w:tab/>
        </w:r>
        <w:r w:rsidR="000D4A1C" w:rsidRPr="00CE39DF">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0D4A1C" w:rsidRPr="00CE39DF">
          <w:rPr>
            <w:rFonts w:ascii="Times New Roman" w:hAnsi="Times New Roman" w:cs="Times New Roman"/>
            <w:b w:val="0"/>
            <w:webHidden/>
            <w:sz w:val="24"/>
            <w:szCs w:val="24"/>
          </w:rPr>
          <w:tab/>
        </w:r>
        <w:r w:rsidR="000D4A1C" w:rsidRPr="00CE39DF">
          <w:rPr>
            <w:rFonts w:ascii="Times New Roman" w:hAnsi="Times New Roman" w:cs="Times New Roman"/>
            <w:b w:val="0"/>
            <w:webHidden/>
            <w:sz w:val="24"/>
            <w:szCs w:val="24"/>
          </w:rPr>
          <w:fldChar w:fldCharType="begin"/>
        </w:r>
        <w:r w:rsidR="000D4A1C" w:rsidRPr="00CE39DF">
          <w:rPr>
            <w:rFonts w:ascii="Times New Roman" w:hAnsi="Times New Roman" w:cs="Times New Roman"/>
            <w:b w:val="0"/>
            <w:webHidden/>
            <w:sz w:val="24"/>
            <w:szCs w:val="24"/>
          </w:rPr>
          <w:instrText xml:space="preserve"> PAGEREF _Toc393203966 \h </w:instrText>
        </w:r>
        <w:r w:rsidR="000D4A1C" w:rsidRPr="00CE39DF">
          <w:rPr>
            <w:rFonts w:ascii="Times New Roman" w:hAnsi="Times New Roman" w:cs="Times New Roman"/>
            <w:b w:val="0"/>
            <w:webHidden/>
            <w:sz w:val="24"/>
            <w:szCs w:val="24"/>
          </w:rPr>
        </w:r>
        <w:r w:rsidR="000D4A1C" w:rsidRPr="00CE39DF">
          <w:rPr>
            <w:rFonts w:ascii="Times New Roman" w:hAnsi="Times New Roman" w:cs="Times New Roman"/>
            <w:b w:val="0"/>
            <w:webHidden/>
            <w:sz w:val="24"/>
            <w:szCs w:val="24"/>
          </w:rPr>
          <w:fldChar w:fldCharType="separate"/>
        </w:r>
        <w:r w:rsidR="000D4A1C" w:rsidRPr="00CE39DF">
          <w:rPr>
            <w:rFonts w:ascii="Times New Roman" w:hAnsi="Times New Roman" w:cs="Times New Roman"/>
            <w:b w:val="0"/>
            <w:webHidden/>
            <w:sz w:val="24"/>
            <w:szCs w:val="24"/>
          </w:rPr>
          <w:t>13</w:t>
        </w:r>
        <w:r w:rsidR="000D4A1C" w:rsidRPr="00CE39DF">
          <w:rPr>
            <w:rFonts w:ascii="Times New Roman" w:hAnsi="Times New Roman" w:cs="Times New Roman"/>
            <w:b w:val="0"/>
            <w:webHidden/>
            <w:sz w:val="24"/>
            <w:szCs w:val="24"/>
          </w:rPr>
          <w:fldChar w:fldCharType="end"/>
        </w:r>
      </w:hyperlink>
    </w:p>
    <w:p w:rsidR="000D4A1C" w:rsidRPr="00CE39DF" w:rsidRDefault="007708B6">
      <w:pPr>
        <w:pStyle w:val="2a"/>
        <w:tabs>
          <w:tab w:val="left" w:pos="1134"/>
        </w:tabs>
        <w:rPr>
          <w:rFonts w:ascii="Times New Roman" w:eastAsiaTheme="minorEastAsia" w:hAnsi="Times New Roman" w:cs="Times New Roman"/>
          <w:b w:val="0"/>
          <w:bCs w:val="0"/>
          <w:sz w:val="24"/>
          <w:szCs w:val="24"/>
        </w:rPr>
      </w:pPr>
      <w:hyperlink w:anchor="_Toc393203967" w:history="1">
        <w:r w:rsidR="000D4A1C" w:rsidRPr="00CE39DF">
          <w:rPr>
            <w:rStyle w:val="afb"/>
            <w:rFonts w:ascii="Times New Roman" w:hAnsi="Times New Roman" w:cs="Times New Roman"/>
            <w:b w:val="0"/>
            <w:sz w:val="24"/>
            <w:szCs w:val="24"/>
          </w:rPr>
          <w:t>4.4.</w:t>
        </w:r>
        <w:r w:rsidR="000D4A1C" w:rsidRPr="00CE39DF">
          <w:rPr>
            <w:rFonts w:ascii="Times New Roman" w:eastAsiaTheme="minorEastAsia" w:hAnsi="Times New Roman" w:cs="Times New Roman"/>
            <w:b w:val="0"/>
            <w:bCs w:val="0"/>
            <w:sz w:val="24"/>
            <w:szCs w:val="24"/>
          </w:rPr>
          <w:tab/>
        </w:r>
        <w:r w:rsidR="000D4A1C" w:rsidRPr="00CE39DF">
          <w:rPr>
            <w:rStyle w:val="afb"/>
            <w:rFonts w:ascii="Times New Roman" w:hAnsi="Times New Roman" w:cs="Times New Roman"/>
            <w:b w:val="0"/>
            <w:sz w:val="24"/>
            <w:szCs w:val="24"/>
          </w:rPr>
          <w:t>Заключение договора</w:t>
        </w:r>
        <w:r w:rsidR="000D4A1C" w:rsidRPr="00CE39DF">
          <w:rPr>
            <w:rFonts w:ascii="Times New Roman" w:hAnsi="Times New Roman" w:cs="Times New Roman"/>
            <w:b w:val="0"/>
            <w:webHidden/>
            <w:sz w:val="24"/>
            <w:szCs w:val="24"/>
          </w:rPr>
          <w:tab/>
        </w:r>
        <w:r w:rsidR="000D4A1C" w:rsidRPr="00CE39DF">
          <w:rPr>
            <w:rFonts w:ascii="Times New Roman" w:hAnsi="Times New Roman" w:cs="Times New Roman"/>
            <w:b w:val="0"/>
            <w:webHidden/>
            <w:sz w:val="24"/>
            <w:szCs w:val="24"/>
          </w:rPr>
          <w:fldChar w:fldCharType="begin"/>
        </w:r>
        <w:r w:rsidR="000D4A1C" w:rsidRPr="00CE39DF">
          <w:rPr>
            <w:rFonts w:ascii="Times New Roman" w:hAnsi="Times New Roman" w:cs="Times New Roman"/>
            <w:b w:val="0"/>
            <w:webHidden/>
            <w:sz w:val="24"/>
            <w:szCs w:val="24"/>
          </w:rPr>
          <w:instrText xml:space="preserve"> PAGEREF _Toc393203967 \h </w:instrText>
        </w:r>
        <w:r w:rsidR="000D4A1C" w:rsidRPr="00CE39DF">
          <w:rPr>
            <w:rFonts w:ascii="Times New Roman" w:hAnsi="Times New Roman" w:cs="Times New Roman"/>
            <w:b w:val="0"/>
            <w:webHidden/>
            <w:sz w:val="24"/>
            <w:szCs w:val="24"/>
          </w:rPr>
        </w:r>
        <w:r w:rsidR="000D4A1C" w:rsidRPr="00CE39DF">
          <w:rPr>
            <w:rFonts w:ascii="Times New Roman" w:hAnsi="Times New Roman" w:cs="Times New Roman"/>
            <w:b w:val="0"/>
            <w:webHidden/>
            <w:sz w:val="24"/>
            <w:szCs w:val="24"/>
          </w:rPr>
          <w:fldChar w:fldCharType="separate"/>
        </w:r>
        <w:r w:rsidR="000D4A1C" w:rsidRPr="00CE39DF">
          <w:rPr>
            <w:rFonts w:ascii="Times New Roman" w:hAnsi="Times New Roman" w:cs="Times New Roman"/>
            <w:b w:val="0"/>
            <w:webHidden/>
            <w:sz w:val="24"/>
            <w:szCs w:val="24"/>
          </w:rPr>
          <w:t>16</w:t>
        </w:r>
        <w:r w:rsidR="000D4A1C" w:rsidRPr="00CE39DF">
          <w:rPr>
            <w:rFonts w:ascii="Times New Roman" w:hAnsi="Times New Roman" w:cs="Times New Roman"/>
            <w:b w:val="0"/>
            <w:webHidden/>
            <w:sz w:val="24"/>
            <w:szCs w:val="24"/>
          </w:rPr>
          <w:fldChar w:fldCharType="end"/>
        </w:r>
      </w:hyperlink>
    </w:p>
    <w:p w:rsidR="000D4A1C" w:rsidRPr="00CE39DF" w:rsidRDefault="007708B6">
      <w:pPr>
        <w:pStyle w:val="2a"/>
        <w:tabs>
          <w:tab w:val="left" w:pos="1134"/>
        </w:tabs>
        <w:rPr>
          <w:rFonts w:ascii="Times New Roman" w:eastAsiaTheme="minorEastAsia" w:hAnsi="Times New Roman" w:cs="Times New Roman"/>
          <w:b w:val="0"/>
          <w:bCs w:val="0"/>
          <w:sz w:val="24"/>
          <w:szCs w:val="24"/>
        </w:rPr>
      </w:pPr>
      <w:hyperlink w:anchor="_Toc393203968" w:history="1">
        <w:r w:rsidR="000D4A1C" w:rsidRPr="00CE39DF">
          <w:rPr>
            <w:rStyle w:val="afb"/>
            <w:rFonts w:ascii="Times New Roman" w:hAnsi="Times New Roman" w:cs="Times New Roman"/>
            <w:b w:val="0"/>
            <w:sz w:val="24"/>
            <w:szCs w:val="24"/>
          </w:rPr>
          <w:t>4.5.</w:t>
        </w:r>
        <w:r w:rsidR="000D4A1C" w:rsidRPr="00CE39DF">
          <w:rPr>
            <w:rFonts w:ascii="Times New Roman" w:eastAsiaTheme="minorEastAsia" w:hAnsi="Times New Roman" w:cs="Times New Roman"/>
            <w:b w:val="0"/>
            <w:bCs w:val="0"/>
            <w:sz w:val="24"/>
            <w:szCs w:val="24"/>
          </w:rPr>
          <w:tab/>
        </w:r>
        <w:r w:rsidR="000D4A1C" w:rsidRPr="00CE39DF">
          <w:rPr>
            <w:rStyle w:val="afb"/>
            <w:rFonts w:ascii="Times New Roman" w:hAnsi="Times New Roman" w:cs="Times New Roman"/>
            <w:b w:val="0"/>
            <w:sz w:val="24"/>
            <w:szCs w:val="24"/>
          </w:rPr>
          <w:t>Обеспечение исполнения обязательств по договору</w:t>
        </w:r>
        <w:r w:rsidR="000D4A1C" w:rsidRPr="00CE39DF">
          <w:rPr>
            <w:rFonts w:ascii="Times New Roman" w:hAnsi="Times New Roman" w:cs="Times New Roman"/>
            <w:b w:val="0"/>
            <w:webHidden/>
            <w:sz w:val="24"/>
            <w:szCs w:val="24"/>
          </w:rPr>
          <w:tab/>
        </w:r>
        <w:r w:rsidR="000D4A1C" w:rsidRPr="00CE39DF">
          <w:rPr>
            <w:rFonts w:ascii="Times New Roman" w:hAnsi="Times New Roman" w:cs="Times New Roman"/>
            <w:b w:val="0"/>
            <w:webHidden/>
            <w:sz w:val="24"/>
            <w:szCs w:val="24"/>
          </w:rPr>
          <w:fldChar w:fldCharType="begin"/>
        </w:r>
        <w:r w:rsidR="000D4A1C" w:rsidRPr="00CE39DF">
          <w:rPr>
            <w:rFonts w:ascii="Times New Roman" w:hAnsi="Times New Roman" w:cs="Times New Roman"/>
            <w:b w:val="0"/>
            <w:webHidden/>
            <w:sz w:val="24"/>
            <w:szCs w:val="24"/>
          </w:rPr>
          <w:instrText xml:space="preserve"> PAGEREF _Toc393203968 \h </w:instrText>
        </w:r>
        <w:r w:rsidR="000D4A1C" w:rsidRPr="00CE39DF">
          <w:rPr>
            <w:rFonts w:ascii="Times New Roman" w:hAnsi="Times New Roman" w:cs="Times New Roman"/>
            <w:b w:val="0"/>
            <w:webHidden/>
            <w:sz w:val="24"/>
            <w:szCs w:val="24"/>
          </w:rPr>
        </w:r>
        <w:r w:rsidR="000D4A1C" w:rsidRPr="00CE39DF">
          <w:rPr>
            <w:rFonts w:ascii="Times New Roman" w:hAnsi="Times New Roman" w:cs="Times New Roman"/>
            <w:b w:val="0"/>
            <w:webHidden/>
            <w:sz w:val="24"/>
            <w:szCs w:val="24"/>
          </w:rPr>
          <w:fldChar w:fldCharType="separate"/>
        </w:r>
        <w:r w:rsidR="000D4A1C" w:rsidRPr="00CE39DF">
          <w:rPr>
            <w:rFonts w:ascii="Times New Roman" w:hAnsi="Times New Roman" w:cs="Times New Roman"/>
            <w:b w:val="0"/>
            <w:webHidden/>
            <w:sz w:val="24"/>
            <w:szCs w:val="24"/>
          </w:rPr>
          <w:t>19</w:t>
        </w:r>
        <w:r w:rsidR="000D4A1C" w:rsidRPr="00CE39DF">
          <w:rPr>
            <w:rFonts w:ascii="Times New Roman" w:hAnsi="Times New Roman" w:cs="Times New Roman"/>
            <w:b w:val="0"/>
            <w:webHidden/>
            <w:sz w:val="24"/>
            <w:szCs w:val="24"/>
          </w:rPr>
          <w:fldChar w:fldCharType="end"/>
        </w:r>
      </w:hyperlink>
    </w:p>
    <w:p w:rsidR="000D4A1C" w:rsidRPr="00CE39DF" w:rsidRDefault="007708B6">
      <w:pPr>
        <w:pStyle w:val="14"/>
        <w:rPr>
          <w:rFonts w:eastAsiaTheme="minorEastAsia"/>
          <w:szCs w:val="24"/>
        </w:rPr>
      </w:pPr>
      <w:hyperlink w:anchor="_Toc393203969" w:history="1">
        <w:r w:rsidR="000D4A1C" w:rsidRPr="00CE39DF">
          <w:rPr>
            <w:rStyle w:val="afb"/>
            <w:szCs w:val="24"/>
          </w:rPr>
          <w:t>5.</w:t>
        </w:r>
        <w:r w:rsidR="000D4A1C" w:rsidRPr="00CE39DF">
          <w:rPr>
            <w:rFonts w:eastAsiaTheme="minorEastAsia"/>
            <w:szCs w:val="24"/>
          </w:rPr>
          <w:tab/>
        </w:r>
        <w:r w:rsidR="000D4A1C" w:rsidRPr="00CE39DF">
          <w:rPr>
            <w:rStyle w:val="afb"/>
            <w:szCs w:val="24"/>
          </w:rPr>
          <w:t>ИНФОРМАЦИОННАЯ КАРТА ЗАПРОСА ЦЕН</w:t>
        </w:r>
        <w:r w:rsidR="000D4A1C" w:rsidRPr="00CE39DF">
          <w:rPr>
            <w:webHidden/>
            <w:szCs w:val="24"/>
          </w:rPr>
          <w:tab/>
        </w:r>
        <w:r w:rsidR="000D4A1C" w:rsidRPr="00CE39DF">
          <w:rPr>
            <w:webHidden/>
            <w:szCs w:val="24"/>
          </w:rPr>
          <w:fldChar w:fldCharType="begin"/>
        </w:r>
        <w:r w:rsidR="000D4A1C" w:rsidRPr="00CE39DF">
          <w:rPr>
            <w:webHidden/>
            <w:szCs w:val="24"/>
          </w:rPr>
          <w:instrText xml:space="preserve"> PAGEREF _Toc393203969 \h </w:instrText>
        </w:r>
        <w:r w:rsidR="000D4A1C" w:rsidRPr="00CE39DF">
          <w:rPr>
            <w:webHidden/>
            <w:szCs w:val="24"/>
          </w:rPr>
        </w:r>
        <w:r w:rsidR="000D4A1C" w:rsidRPr="00CE39DF">
          <w:rPr>
            <w:webHidden/>
            <w:szCs w:val="24"/>
          </w:rPr>
          <w:fldChar w:fldCharType="separate"/>
        </w:r>
        <w:r w:rsidR="000D4A1C" w:rsidRPr="00CE39DF">
          <w:rPr>
            <w:webHidden/>
            <w:szCs w:val="24"/>
          </w:rPr>
          <w:t>23</w:t>
        </w:r>
        <w:r w:rsidR="000D4A1C" w:rsidRPr="00CE39DF">
          <w:rPr>
            <w:webHidden/>
            <w:szCs w:val="24"/>
          </w:rPr>
          <w:fldChar w:fldCharType="end"/>
        </w:r>
      </w:hyperlink>
    </w:p>
    <w:p w:rsidR="000D4A1C" w:rsidRPr="00CE39DF" w:rsidRDefault="007708B6">
      <w:pPr>
        <w:pStyle w:val="14"/>
        <w:rPr>
          <w:rFonts w:eastAsiaTheme="minorEastAsia"/>
          <w:szCs w:val="24"/>
        </w:rPr>
      </w:pPr>
      <w:hyperlink w:anchor="_Toc393203970" w:history="1">
        <w:r w:rsidR="000D4A1C" w:rsidRPr="00CE39DF">
          <w:rPr>
            <w:rStyle w:val="afb"/>
            <w:szCs w:val="24"/>
          </w:rPr>
          <w:t>5. ОБРАЗЦЫ ФОРМ ОСНОВНЫХ ДОКУМЕНТОВ, ВКЛЮЧАЕМЫХ В ЗАЯВКУ НА УЧАСТИЕ В ЗАПРОСЕ ЦЕН</w:t>
        </w:r>
        <w:r w:rsidR="000D4A1C" w:rsidRPr="00CE39DF">
          <w:rPr>
            <w:webHidden/>
            <w:szCs w:val="24"/>
          </w:rPr>
          <w:tab/>
        </w:r>
        <w:r w:rsidR="000D4A1C" w:rsidRPr="00CE39DF">
          <w:rPr>
            <w:webHidden/>
            <w:szCs w:val="24"/>
          </w:rPr>
          <w:fldChar w:fldCharType="begin"/>
        </w:r>
        <w:r w:rsidR="000D4A1C" w:rsidRPr="00CE39DF">
          <w:rPr>
            <w:webHidden/>
            <w:szCs w:val="24"/>
          </w:rPr>
          <w:instrText xml:space="preserve"> PAGEREF _Toc393203970 \h </w:instrText>
        </w:r>
        <w:r w:rsidR="000D4A1C" w:rsidRPr="00CE39DF">
          <w:rPr>
            <w:webHidden/>
            <w:szCs w:val="24"/>
          </w:rPr>
        </w:r>
        <w:r w:rsidR="000D4A1C" w:rsidRPr="00CE39DF">
          <w:rPr>
            <w:webHidden/>
            <w:szCs w:val="24"/>
          </w:rPr>
          <w:fldChar w:fldCharType="separate"/>
        </w:r>
        <w:r w:rsidR="000D4A1C" w:rsidRPr="00CE39DF">
          <w:rPr>
            <w:webHidden/>
            <w:szCs w:val="24"/>
          </w:rPr>
          <w:t>31</w:t>
        </w:r>
        <w:r w:rsidR="000D4A1C" w:rsidRPr="00CE39DF">
          <w:rPr>
            <w:webHidden/>
            <w:szCs w:val="24"/>
          </w:rPr>
          <w:fldChar w:fldCharType="end"/>
        </w:r>
      </w:hyperlink>
    </w:p>
    <w:p w:rsidR="000D4A1C" w:rsidRPr="00CE39DF" w:rsidRDefault="007708B6">
      <w:pPr>
        <w:pStyle w:val="2a"/>
        <w:rPr>
          <w:rFonts w:ascii="Times New Roman" w:eastAsiaTheme="minorEastAsia" w:hAnsi="Times New Roman" w:cs="Times New Roman"/>
          <w:b w:val="0"/>
          <w:bCs w:val="0"/>
          <w:sz w:val="24"/>
          <w:szCs w:val="24"/>
        </w:rPr>
      </w:pPr>
      <w:hyperlink w:anchor="_Toc393203971" w:history="1">
        <w:r w:rsidR="000D4A1C" w:rsidRPr="00CE39DF">
          <w:rPr>
            <w:rStyle w:val="afb"/>
            <w:rFonts w:ascii="Times New Roman" w:hAnsi="Times New Roman" w:cs="Times New Roman"/>
            <w:b w:val="0"/>
            <w:iCs/>
            <w:sz w:val="24"/>
            <w:szCs w:val="24"/>
          </w:rPr>
          <w:t>ЗАЯВКА НА УЧАСТИЕ В ЗАПРОСЕ ЦЕН (Форма 1)</w:t>
        </w:r>
        <w:r w:rsidR="000D4A1C" w:rsidRPr="00CE39DF">
          <w:rPr>
            <w:rFonts w:ascii="Times New Roman" w:hAnsi="Times New Roman" w:cs="Times New Roman"/>
            <w:b w:val="0"/>
            <w:webHidden/>
            <w:sz w:val="24"/>
            <w:szCs w:val="24"/>
          </w:rPr>
          <w:tab/>
        </w:r>
        <w:r w:rsidR="000D4A1C" w:rsidRPr="00CE39DF">
          <w:rPr>
            <w:rFonts w:ascii="Times New Roman" w:hAnsi="Times New Roman" w:cs="Times New Roman"/>
            <w:b w:val="0"/>
            <w:webHidden/>
            <w:sz w:val="24"/>
            <w:szCs w:val="24"/>
          </w:rPr>
          <w:fldChar w:fldCharType="begin"/>
        </w:r>
        <w:r w:rsidR="000D4A1C" w:rsidRPr="00CE39DF">
          <w:rPr>
            <w:rFonts w:ascii="Times New Roman" w:hAnsi="Times New Roman" w:cs="Times New Roman"/>
            <w:b w:val="0"/>
            <w:webHidden/>
            <w:sz w:val="24"/>
            <w:szCs w:val="24"/>
          </w:rPr>
          <w:instrText xml:space="preserve"> PAGEREF _Toc393203971 \h </w:instrText>
        </w:r>
        <w:r w:rsidR="000D4A1C" w:rsidRPr="00CE39DF">
          <w:rPr>
            <w:rFonts w:ascii="Times New Roman" w:hAnsi="Times New Roman" w:cs="Times New Roman"/>
            <w:b w:val="0"/>
            <w:webHidden/>
            <w:sz w:val="24"/>
            <w:szCs w:val="24"/>
          </w:rPr>
        </w:r>
        <w:r w:rsidR="000D4A1C" w:rsidRPr="00CE39DF">
          <w:rPr>
            <w:rFonts w:ascii="Times New Roman" w:hAnsi="Times New Roman" w:cs="Times New Roman"/>
            <w:b w:val="0"/>
            <w:webHidden/>
            <w:sz w:val="24"/>
            <w:szCs w:val="24"/>
          </w:rPr>
          <w:fldChar w:fldCharType="separate"/>
        </w:r>
        <w:r w:rsidR="000D4A1C" w:rsidRPr="00CE39DF">
          <w:rPr>
            <w:rFonts w:ascii="Times New Roman" w:hAnsi="Times New Roman" w:cs="Times New Roman"/>
            <w:b w:val="0"/>
            <w:webHidden/>
            <w:sz w:val="24"/>
            <w:szCs w:val="24"/>
          </w:rPr>
          <w:t>31</w:t>
        </w:r>
        <w:r w:rsidR="000D4A1C" w:rsidRPr="00CE39DF">
          <w:rPr>
            <w:rFonts w:ascii="Times New Roman" w:hAnsi="Times New Roman" w:cs="Times New Roman"/>
            <w:b w:val="0"/>
            <w:webHidden/>
            <w:sz w:val="24"/>
            <w:szCs w:val="24"/>
          </w:rPr>
          <w:fldChar w:fldCharType="end"/>
        </w:r>
      </w:hyperlink>
    </w:p>
    <w:p w:rsidR="000D4A1C" w:rsidRPr="00CE39DF" w:rsidRDefault="007708B6">
      <w:pPr>
        <w:pStyle w:val="2a"/>
        <w:rPr>
          <w:rFonts w:ascii="Times New Roman" w:eastAsiaTheme="minorEastAsia" w:hAnsi="Times New Roman" w:cs="Times New Roman"/>
          <w:b w:val="0"/>
          <w:bCs w:val="0"/>
          <w:sz w:val="24"/>
          <w:szCs w:val="24"/>
        </w:rPr>
      </w:pPr>
      <w:hyperlink w:anchor="_Toc393203972" w:history="1">
        <w:r w:rsidR="000D4A1C" w:rsidRPr="00CE39DF">
          <w:rPr>
            <w:rStyle w:val="afb"/>
            <w:rFonts w:ascii="Times New Roman" w:hAnsi="Times New Roman" w:cs="Times New Roman"/>
            <w:b w:val="0"/>
            <w:iCs/>
            <w:sz w:val="24"/>
            <w:szCs w:val="24"/>
          </w:rPr>
          <w:t>АНКЕТА УЧАСТНИКА ЗАПРОСА ЦЕН (Форма 2)</w:t>
        </w:r>
        <w:r w:rsidR="000D4A1C" w:rsidRPr="00CE39DF">
          <w:rPr>
            <w:rFonts w:ascii="Times New Roman" w:hAnsi="Times New Roman" w:cs="Times New Roman"/>
            <w:b w:val="0"/>
            <w:webHidden/>
            <w:sz w:val="24"/>
            <w:szCs w:val="24"/>
          </w:rPr>
          <w:tab/>
        </w:r>
        <w:r w:rsidR="000D4A1C" w:rsidRPr="00CE39DF">
          <w:rPr>
            <w:rFonts w:ascii="Times New Roman" w:hAnsi="Times New Roman" w:cs="Times New Roman"/>
            <w:b w:val="0"/>
            <w:webHidden/>
            <w:sz w:val="24"/>
            <w:szCs w:val="24"/>
          </w:rPr>
          <w:fldChar w:fldCharType="begin"/>
        </w:r>
        <w:r w:rsidR="000D4A1C" w:rsidRPr="00CE39DF">
          <w:rPr>
            <w:rFonts w:ascii="Times New Roman" w:hAnsi="Times New Roman" w:cs="Times New Roman"/>
            <w:b w:val="0"/>
            <w:webHidden/>
            <w:sz w:val="24"/>
            <w:szCs w:val="24"/>
          </w:rPr>
          <w:instrText xml:space="preserve"> PAGEREF _Toc393203972 \h </w:instrText>
        </w:r>
        <w:r w:rsidR="000D4A1C" w:rsidRPr="00CE39DF">
          <w:rPr>
            <w:rFonts w:ascii="Times New Roman" w:hAnsi="Times New Roman" w:cs="Times New Roman"/>
            <w:b w:val="0"/>
            <w:webHidden/>
            <w:sz w:val="24"/>
            <w:szCs w:val="24"/>
          </w:rPr>
        </w:r>
        <w:r w:rsidR="000D4A1C" w:rsidRPr="00CE39DF">
          <w:rPr>
            <w:rFonts w:ascii="Times New Roman" w:hAnsi="Times New Roman" w:cs="Times New Roman"/>
            <w:b w:val="0"/>
            <w:webHidden/>
            <w:sz w:val="24"/>
            <w:szCs w:val="24"/>
          </w:rPr>
          <w:fldChar w:fldCharType="separate"/>
        </w:r>
        <w:r w:rsidR="000D4A1C" w:rsidRPr="00CE39DF">
          <w:rPr>
            <w:rFonts w:ascii="Times New Roman" w:hAnsi="Times New Roman" w:cs="Times New Roman"/>
            <w:b w:val="0"/>
            <w:webHidden/>
            <w:sz w:val="24"/>
            <w:szCs w:val="24"/>
          </w:rPr>
          <w:t>35</w:t>
        </w:r>
        <w:r w:rsidR="000D4A1C" w:rsidRPr="00CE39DF">
          <w:rPr>
            <w:rFonts w:ascii="Times New Roman" w:hAnsi="Times New Roman" w:cs="Times New Roman"/>
            <w:b w:val="0"/>
            <w:webHidden/>
            <w:sz w:val="24"/>
            <w:szCs w:val="24"/>
          </w:rPr>
          <w:fldChar w:fldCharType="end"/>
        </w:r>
      </w:hyperlink>
    </w:p>
    <w:p w:rsidR="000D4A1C" w:rsidRPr="00CE39DF" w:rsidRDefault="007708B6">
      <w:pPr>
        <w:pStyle w:val="2a"/>
        <w:rPr>
          <w:rFonts w:ascii="Times New Roman" w:eastAsiaTheme="minorEastAsia" w:hAnsi="Times New Roman" w:cs="Times New Roman"/>
          <w:b w:val="0"/>
          <w:bCs w:val="0"/>
          <w:sz w:val="24"/>
          <w:szCs w:val="24"/>
        </w:rPr>
      </w:pPr>
      <w:hyperlink w:anchor="_Toc393203973" w:history="1">
        <w:r w:rsidR="000D4A1C" w:rsidRPr="00CE39DF">
          <w:rPr>
            <w:rStyle w:val="afb"/>
            <w:rFonts w:ascii="Times New Roman" w:hAnsi="Times New Roman" w:cs="Times New Roman"/>
            <w:b w:val="0"/>
            <w:iCs/>
            <w:sz w:val="24"/>
            <w:szCs w:val="24"/>
          </w:rPr>
          <w:t>ТЕХНИЧЕСКОЕ ПРЕДЛОЖЕНИЕ (Форма 3)</w:t>
        </w:r>
        <w:r w:rsidR="000D4A1C" w:rsidRPr="00CE39DF">
          <w:rPr>
            <w:rFonts w:ascii="Times New Roman" w:hAnsi="Times New Roman" w:cs="Times New Roman"/>
            <w:b w:val="0"/>
            <w:webHidden/>
            <w:sz w:val="24"/>
            <w:szCs w:val="24"/>
          </w:rPr>
          <w:tab/>
        </w:r>
        <w:r w:rsidR="000D4A1C" w:rsidRPr="00CE39DF">
          <w:rPr>
            <w:rFonts w:ascii="Times New Roman" w:hAnsi="Times New Roman" w:cs="Times New Roman"/>
            <w:b w:val="0"/>
            <w:webHidden/>
            <w:sz w:val="24"/>
            <w:szCs w:val="24"/>
          </w:rPr>
          <w:fldChar w:fldCharType="begin"/>
        </w:r>
        <w:r w:rsidR="000D4A1C" w:rsidRPr="00CE39DF">
          <w:rPr>
            <w:rFonts w:ascii="Times New Roman" w:hAnsi="Times New Roman" w:cs="Times New Roman"/>
            <w:b w:val="0"/>
            <w:webHidden/>
            <w:sz w:val="24"/>
            <w:szCs w:val="24"/>
          </w:rPr>
          <w:instrText xml:space="preserve"> PAGEREF _Toc393203973 \h </w:instrText>
        </w:r>
        <w:r w:rsidR="000D4A1C" w:rsidRPr="00CE39DF">
          <w:rPr>
            <w:rFonts w:ascii="Times New Roman" w:hAnsi="Times New Roman" w:cs="Times New Roman"/>
            <w:b w:val="0"/>
            <w:webHidden/>
            <w:sz w:val="24"/>
            <w:szCs w:val="24"/>
          </w:rPr>
        </w:r>
        <w:r w:rsidR="000D4A1C" w:rsidRPr="00CE39DF">
          <w:rPr>
            <w:rFonts w:ascii="Times New Roman" w:hAnsi="Times New Roman" w:cs="Times New Roman"/>
            <w:b w:val="0"/>
            <w:webHidden/>
            <w:sz w:val="24"/>
            <w:szCs w:val="24"/>
          </w:rPr>
          <w:fldChar w:fldCharType="separate"/>
        </w:r>
        <w:r w:rsidR="000D4A1C" w:rsidRPr="00CE39DF">
          <w:rPr>
            <w:rFonts w:ascii="Times New Roman" w:hAnsi="Times New Roman" w:cs="Times New Roman"/>
            <w:b w:val="0"/>
            <w:webHidden/>
            <w:sz w:val="24"/>
            <w:szCs w:val="24"/>
          </w:rPr>
          <w:t>43</w:t>
        </w:r>
        <w:r w:rsidR="000D4A1C" w:rsidRPr="00CE39DF">
          <w:rPr>
            <w:rFonts w:ascii="Times New Roman" w:hAnsi="Times New Roman" w:cs="Times New Roman"/>
            <w:b w:val="0"/>
            <w:webHidden/>
            <w:sz w:val="24"/>
            <w:szCs w:val="24"/>
          </w:rPr>
          <w:fldChar w:fldCharType="end"/>
        </w:r>
      </w:hyperlink>
    </w:p>
    <w:p w:rsidR="000D4A1C" w:rsidRPr="00CE39DF" w:rsidRDefault="007708B6">
      <w:pPr>
        <w:pStyle w:val="14"/>
        <w:rPr>
          <w:rFonts w:eastAsiaTheme="minorEastAsia"/>
          <w:szCs w:val="24"/>
        </w:rPr>
      </w:pPr>
      <w:hyperlink w:anchor="_Toc393203974" w:history="1">
        <w:r w:rsidR="000D4A1C" w:rsidRPr="00CE39DF">
          <w:rPr>
            <w:rStyle w:val="afb"/>
            <w:szCs w:val="24"/>
          </w:rPr>
          <w:t>ЧАСТЬ 2. «ПРОЕКТ ДОГОВОРА»</w:t>
        </w:r>
        <w:r w:rsidR="000D4A1C" w:rsidRPr="00CE39DF">
          <w:rPr>
            <w:webHidden/>
            <w:szCs w:val="24"/>
          </w:rPr>
          <w:tab/>
        </w:r>
        <w:r w:rsidR="000D4A1C" w:rsidRPr="00CE39DF">
          <w:rPr>
            <w:webHidden/>
            <w:szCs w:val="24"/>
          </w:rPr>
          <w:fldChar w:fldCharType="begin"/>
        </w:r>
        <w:r w:rsidR="000D4A1C" w:rsidRPr="00CE39DF">
          <w:rPr>
            <w:webHidden/>
            <w:szCs w:val="24"/>
          </w:rPr>
          <w:instrText xml:space="preserve"> PAGEREF _Toc393203974 \h </w:instrText>
        </w:r>
        <w:r w:rsidR="000D4A1C" w:rsidRPr="00CE39DF">
          <w:rPr>
            <w:webHidden/>
            <w:szCs w:val="24"/>
          </w:rPr>
        </w:r>
        <w:r w:rsidR="000D4A1C" w:rsidRPr="00CE39DF">
          <w:rPr>
            <w:webHidden/>
            <w:szCs w:val="24"/>
          </w:rPr>
          <w:fldChar w:fldCharType="separate"/>
        </w:r>
        <w:r w:rsidR="000D4A1C" w:rsidRPr="00CE39DF">
          <w:rPr>
            <w:webHidden/>
            <w:szCs w:val="24"/>
          </w:rPr>
          <w:t>44</w:t>
        </w:r>
        <w:r w:rsidR="000D4A1C" w:rsidRPr="00CE39DF">
          <w:rPr>
            <w:webHidden/>
            <w:szCs w:val="24"/>
          </w:rPr>
          <w:fldChar w:fldCharType="end"/>
        </w:r>
      </w:hyperlink>
    </w:p>
    <w:p w:rsidR="002A368A" w:rsidRDefault="002A368A" w:rsidP="00853932">
      <w:pPr>
        <w:pStyle w:val="af5"/>
        <w:tabs>
          <w:tab w:val="left" w:pos="426"/>
          <w:tab w:val="right" w:leader="dot" w:pos="9923"/>
        </w:tabs>
        <w:spacing w:before="0" w:beforeAutospacing="0" w:after="0" w:afterAutospacing="0"/>
        <w:ind w:left="426" w:hanging="426"/>
        <w:rPr>
          <w:bCs/>
        </w:rPr>
      </w:pPr>
      <w:r>
        <w:rPr>
          <w:bCs/>
        </w:rPr>
        <w:fldChar w:fldCharType="end"/>
      </w: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2A368A">
      <w:pPr>
        <w:rPr>
          <w:bCs/>
        </w:rPr>
      </w:pPr>
    </w:p>
    <w:p w:rsidR="002A368A" w:rsidRDefault="002A368A" w:rsidP="00F24B0A">
      <w:pPr>
        <w:pStyle w:val="10"/>
        <w:numPr>
          <w:ilvl w:val="0"/>
          <w:numId w:val="15"/>
        </w:numPr>
        <w:tabs>
          <w:tab w:val="left" w:pos="1134"/>
          <w:tab w:val="left" w:pos="1418"/>
          <w:tab w:val="left" w:pos="1560"/>
          <w:tab w:val="left" w:pos="1843"/>
          <w:tab w:val="left" w:pos="3261"/>
          <w:tab w:val="left" w:pos="3969"/>
          <w:tab w:val="left" w:pos="5670"/>
        </w:tabs>
        <w:ind w:left="720"/>
        <w:jc w:val="center"/>
        <w:rPr>
          <w:b/>
          <w:sz w:val="28"/>
          <w:szCs w:val="28"/>
        </w:rPr>
      </w:pPr>
      <w:bookmarkStart w:id="7" w:name="_Toc330746984"/>
      <w:bookmarkStart w:id="8" w:name="_Toc393203956"/>
      <w:bookmarkEnd w:id="7"/>
      <w:bookmarkEnd w:id="8"/>
    </w:p>
    <w:p w:rsidR="002A368A" w:rsidRDefault="002A368A" w:rsidP="002A368A"/>
    <w:p w:rsidR="002A368A" w:rsidRDefault="002A368A" w:rsidP="00F24B0A">
      <w:pPr>
        <w:pStyle w:val="10"/>
        <w:numPr>
          <w:ilvl w:val="1"/>
          <w:numId w:val="16"/>
        </w:numPr>
        <w:tabs>
          <w:tab w:val="num" w:pos="1134"/>
        </w:tabs>
        <w:ind w:hanging="731"/>
        <w:jc w:val="left"/>
        <w:rPr>
          <w:sz w:val="28"/>
          <w:szCs w:val="28"/>
        </w:rPr>
      </w:pPr>
      <w:bookmarkStart w:id="9" w:name="_Ref317259002"/>
      <w:bookmarkStart w:id="10" w:name="_Toc330746985"/>
      <w:bookmarkStart w:id="11" w:name="_Toc393203957"/>
      <w:r>
        <w:rPr>
          <w:sz w:val="28"/>
          <w:szCs w:val="28"/>
        </w:rPr>
        <w:t>ТЕРМИНЫ И ОПРЕДЕЛЕНИЯ</w:t>
      </w:r>
      <w:bookmarkEnd w:id="9"/>
      <w:bookmarkEnd w:id="10"/>
      <w:bookmarkEnd w:id="11"/>
    </w:p>
    <w:p w:rsidR="00174CEC" w:rsidRPr="00174CEC" w:rsidRDefault="00174CEC" w:rsidP="00174CEC">
      <w:pPr>
        <w:ind w:firstLine="709"/>
        <w:jc w:val="both"/>
        <w:rPr>
          <w:sz w:val="28"/>
          <w:szCs w:val="28"/>
        </w:rPr>
      </w:pPr>
      <w:r w:rsidRPr="00174CEC">
        <w:rPr>
          <w:b/>
          <w:sz w:val="28"/>
          <w:szCs w:val="28"/>
        </w:rPr>
        <w:t>Арбитражный комитет</w:t>
      </w:r>
      <w:r w:rsidRPr="00174CEC">
        <w:rPr>
          <w:sz w:val="28"/>
          <w:szCs w:val="28"/>
        </w:rPr>
        <w:t xml:space="preserve"> – орган по досудебному урегулированию споров сторон закупки в рамках закупочной деятельности, регулируемой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 xml:space="preserve">». </w:t>
      </w:r>
    </w:p>
    <w:p w:rsidR="00174CEC" w:rsidRPr="00174CEC" w:rsidRDefault="00174CEC" w:rsidP="00174CEC">
      <w:pPr>
        <w:ind w:firstLine="709"/>
        <w:jc w:val="both"/>
        <w:rPr>
          <w:sz w:val="28"/>
          <w:szCs w:val="28"/>
        </w:rPr>
      </w:pPr>
      <w:r w:rsidRPr="00174CEC">
        <w:rPr>
          <w:b/>
          <w:sz w:val="28"/>
          <w:szCs w:val="28"/>
        </w:rPr>
        <w:t>Годовая программа закупок (ГПЗ) –</w:t>
      </w:r>
      <w:r w:rsidRPr="00174CEC">
        <w:rPr>
          <w:bCs/>
          <w:sz w:val="28"/>
          <w:szCs w:val="28"/>
        </w:rPr>
        <w:t xml:space="preserve"> план мероприятий по заключению в течение планируемого календарного года расходных договоров</w:t>
      </w:r>
      <w:r w:rsidRPr="00174CEC">
        <w:rPr>
          <w:sz w:val="28"/>
          <w:szCs w:val="28"/>
        </w:rPr>
        <w:t xml:space="preserve"> и государственных контрактов</w:t>
      </w:r>
      <w:r w:rsidRPr="00174CEC">
        <w:rPr>
          <w:bCs/>
          <w:sz w:val="28"/>
          <w:szCs w:val="28"/>
        </w:rPr>
        <w:t xml:space="preserve"> </w:t>
      </w:r>
      <w:r w:rsidRPr="00174CEC">
        <w:rPr>
          <w:sz w:val="28"/>
          <w:szCs w:val="28"/>
        </w:rPr>
        <w:t>по бюджетным, внебюджетным и собственным средствам.</w:t>
      </w:r>
    </w:p>
    <w:p w:rsidR="00174CEC" w:rsidRPr="00174CEC" w:rsidRDefault="00174CEC" w:rsidP="00174CEC">
      <w:pPr>
        <w:ind w:firstLine="709"/>
        <w:jc w:val="both"/>
        <w:rPr>
          <w:sz w:val="28"/>
          <w:szCs w:val="28"/>
        </w:rPr>
      </w:pPr>
      <w:proofErr w:type="gramStart"/>
      <w:r w:rsidRPr="00174CEC">
        <w:rPr>
          <w:b/>
          <w:bCs/>
          <w:sz w:val="28"/>
          <w:szCs w:val="28"/>
        </w:rPr>
        <w:t>Документация о закупке (документация по запросу цен, документация процедуры закупки) –</w:t>
      </w:r>
      <w:r w:rsidRPr="00174CEC">
        <w:rPr>
          <w:sz w:val="28"/>
          <w:szCs w:val="28"/>
        </w:rPr>
        <w:t xml:space="preserve"> комплект документов, содержащий необходимую и достаточную информацию для участия в закупке, в том числе о предмете</w:t>
      </w:r>
      <w:r w:rsidRPr="00174CEC">
        <w:rPr>
          <w:b/>
          <w:sz w:val="28"/>
          <w:szCs w:val="28"/>
        </w:rPr>
        <w:t xml:space="preserve"> </w:t>
      </w:r>
      <w:r w:rsidRPr="00174CEC">
        <w:rPr>
          <w:sz w:val="28"/>
          <w:szCs w:val="28"/>
        </w:rPr>
        <w:t>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proofErr w:type="gramEnd"/>
    </w:p>
    <w:p w:rsidR="00174CEC" w:rsidRPr="00174CEC" w:rsidRDefault="00174CEC" w:rsidP="00174CEC">
      <w:pPr>
        <w:ind w:firstLine="709"/>
        <w:jc w:val="both"/>
        <w:rPr>
          <w:sz w:val="28"/>
          <w:szCs w:val="28"/>
        </w:rPr>
      </w:pPr>
      <w:r w:rsidRPr="00174CEC">
        <w:rPr>
          <w:b/>
          <w:sz w:val="28"/>
          <w:szCs w:val="28"/>
        </w:rPr>
        <w:t>Допуск участника закупки –</w:t>
      </w:r>
      <w:r w:rsidRPr="00174CEC">
        <w:rPr>
          <w:sz w:val="28"/>
          <w:szCs w:val="28"/>
        </w:rPr>
        <w:t xml:space="preserve"> решение уполномоченной закупочной комиссии о прохождении участником закупки отборочной стадии рассмотрения заявок в рамках соответствующей закупочной процедуры.</w:t>
      </w:r>
    </w:p>
    <w:p w:rsidR="00174CEC" w:rsidRPr="00174CEC" w:rsidRDefault="00174CEC" w:rsidP="00174CEC">
      <w:pPr>
        <w:ind w:firstLine="709"/>
        <w:jc w:val="both"/>
        <w:rPr>
          <w:b/>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закупки для принятия решений в рамках конкретной процедуры закупки в соответствии с Единым отраслевым стандартом закупок (Положение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rPr>
          <w:sz w:val="28"/>
          <w:szCs w:val="28"/>
        </w:rPr>
      </w:pPr>
      <w:r w:rsidRPr="00174CEC">
        <w:rPr>
          <w:b/>
          <w:sz w:val="28"/>
          <w:szCs w:val="28"/>
        </w:rPr>
        <w:t>Заказчик</w:t>
      </w:r>
      <w:r w:rsidRPr="00174CEC">
        <w:rPr>
          <w:sz w:val="28"/>
          <w:szCs w:val="28"/>
        </w:rPr>
        <w:t xml:space="preserve"> – организация атомной отрасли, указанная в пункте 5 раздела </w:t>
      </w:r>
      <w:r w:rsidR="005F2177" w:rsidRPr="0087433F">
        <w:rPr>
          <w:sz w:val="28"/>
          <w:szCs w:val="28"/>
        </w:rPr>
        <w:t>5</w:t>
      </w:r>
      <w:r w:rsidRPr="00174CE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74CEC" w:rsidRPr="00174CEC" w:rsidRDefault="00174CEC" w:rsidP="00174CEC">
      <w:pPr>
        <w:ind w:firstLine="709"/>
        <w:jc w:val="both"/>
        <w:rPr>
          <w:sz w:val="28"/>
          <w:szCs w:val="28"/>
        </w:rPr>
      </w:pPr>
      <w:r w:rsidRPr="00174CEC">
        <w:rPr>
          <w:b/>
          <w:sz w:val="28"/>
          <w:szCs w:val="28"/>
        </w:rPr>
        <w:t>Закупочная комиссия</w:t>
      </w:r>
      <w:r w:rsidRPr="00174CE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74CEC" w:rsidRPr="00174CEC" w:rsidRDefault="00174CEC" w:rsidP="00174CEC">
      <w:pPr>
        <w:ind w:firstLine="709"/>
        <w:jc w:val="both"/>
        <w:rPr>
          <w:sz w:val="28"/>
          <w:szCs w:val="28"/>
        </w:rPr>
      </w:pPr>
      <w:r w:rsidRPr="00174CEC">
        <w:rPr>
          <w:b/>
          <w:sz w:val="28"/>
          <w:szCs w:val="28"/>
        </w:rPr>
        <w:t>Заявка на участие в запросе цен</w:t>
      </w:r>
      <w:r w:rsidRPr="00174CEC">
        <w:rPr>
          <w:sz w:val="28"/>
          <w:szCs w:val="28"/>
        </w:rPr>
        <w:t xml:space="preserve">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p>
    <w:p w:rsidR="00174CEC" w:rsidRPr="00174CEC" w:rsidRDefault="00174CEC" w:rsidP="00174CEC">
      <w:pPr>
        <w:ind w:firstLine="709"/>
        <w:jc w:val="both"/>
        <w:rPr>
          <w:sz w:val="28"/>
          <w:szCs w:val="28"/>
        </w:rPr>
      </w:pPr>
      <w:r w:rsidRPr="00174CEC">
        <w:rPr>
          <w:b/>
          <w:sz w:val="28"/>
          <w:szCs w:val="28"/>
        </w:rPr>
        <w:t>Лот</w:t>
      </w:r>
      <w:r w:rsidRPr="00174CE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74CEC" w:rsidRPr="00174CEC" w:rsidRDefault="00174CEC" w:rsidP="00174CEC">
      <w:pPr>
        <w:ind w:firstLine="709"/>
        <w:jc w:val="both"/>
        <w:rPr>
          <w:szCs w:val="28"/>
        </w:rPr>
      </w:pPr>
      <w:r w:rsidRPr="00174CEC">
        <w:rPr>
          <w:b/>
          <w:sz w:val="28"/>
          <w:szCs w:val="28"/>
        </w:rPr>
        <w:t xml:space="preserve">Начальная (максимальная) цена договора </w:t>
      </w:r>
      <w:r w:rsidRPr="00174CEC">
        <w:rPr>
          <w:sz w:val="28"/>
          <w:szCs w:val="28"/>
        </w:rPr>
        <w:t xml:space="preserve">– указанная в пункте 8 раздела </w:t>
      </w:r>
      <w:r w:rsidR="004750F7">
        <w:rPr>
          <w:sz w:val="28"/>
          <w:szCs w:val="28"/>
        </w:rPr>
        <w:t>5</w:t>
      </w:r>
      <w:r w:rsidRPr="00174CE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09"/>
        <w:jc w:val="both"/>
      </w:pPr>
      <w:r w:rsidRPr="00174CEC">
        <w:rPr>
          <w:b/>
          <w:sz w:val="28"/>
          <w:szCs w:val="28"/>
        </w:rPr>
        <w:lastRenderedPageBreak/>
        <w:t xml:space="preserve">Оператор электронной торговой площадки </w:t>
      </w:r>
      <w:r w:rsidRPr="00174CEC">
        <w:rPr>
          <w:sz w:val="28"/>
          <w:szCs w:val="28"/>
        </w:rPr>
        <w:t>–</w:t>
      </w:r>
      <w:r w:rsidRPr="00174CEC">
        <w:t xml:space="preserve"> </w:t>
      </w:r>
      <w:r w:rsidRPr="00174CE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74CEC" w:rsidRPr="00174CEC" w:rsidRDefault="00174CEC" w:rsidP="00174CEC">
      <w:pPr>
        <w:ind w:firstLine="709"/>
        <w:jc w:val="both"/>
        <w:rPr>
          <w:b/>
        </w:rPr>
      </w:pPr>
      <w:r w:rsidRPr="00174CEC">
        <w:rPr>
          <w:b/>
          <w:sz w:val="28"/>
          <w:szCs w:val="28"/>
        </w:rPr>
        <w:t>Организатор запроса цен</w:t>
      </w:r>
      <w:r w:rsidRPr="00174CEC">
        <w:rPr>
          <w:sz w:val="28"/>
          <w:szCs w:val="28"/>
        </w:rP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74CEC" w:rsidRPr="00174CEC" w:rsidRDefault="00174CEC" w:rsidP="00174CEC">
      <w:pPr>
        <w:tabs>
          <w:tab w:val="left" w:pos="0"/>
        </w:tabs>
        <w:jc w:val="both"/>
        <w:rPr>
          <w:sz w:val="28"/>
          <w:szCs w:val="28"/>
        </w:rPr>
      </w:pPr>
      <w:r w:rsidRPr="00174CEC">
        <w:rPr>
          <w:b/>
          <w:sz w:val="28"/>
          <w:szCs w:val="28"/>
        </w:rPr>
        <w:tab/>
        <w:t>Официальный сайт</w:t>
      </w:r>
      <w:r w:rsidRPr="00174CEC">
        <w:rPr>
          <w:sz w:val="28"/>
          <w:szCs w:val="28"/>
        </w:rPr>
        <w:t xml:space="preserve"> – официальный государственный сайт и (или) официальный сайт по закупкам атомной отрасли.</w:t>
      </w:r>
    </w:p>
    <w:p w:rsidR="00174CEC" w:rsidRPr="00174CEC" w:rsidRDefault="00174CEC" w:rsidP="00174CEC">
      <w:pPr>
        <w:tabs>
          <w:tab w:val="left" w:pos="0"/>
        </w:tabs>
        <w:jc w:val="both"/>
        <w:rPr>
          <w:sz w:val="28"/>
          <w:szCs w:val="28"/>
        </w:rPr>
      </w:pPr>
      <w:r w:rsidRPr="00174CEC">
        <w:rPr>
          <w:b/>
          <w:sz w:val="28"/>
          <w:szCs w:val="28"/>
        </w:rPr>
        <w:tab/>
        <w:t xml:space="preserve">Официальный государственный сайт: </w:t>
      </w:r>
      <w:r w:rsidRPr="00174CE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r w:rsidRPr="00174CEC">
        <w:rPr>
          <w:color w:val="0000FF"/>
          <w:sz w:val="28"/>
          <w:szCs w:val="28"/>
          <w:u w:val="single"/>
        </w:rPr>
        <w:t>www.zakupki.gov.ru</w:t>
      </w:r>
      <w:r w:rsidRPr="00174CEC">
        <w:rPr>
          <w:sz w:val="28"/>
          <w:szCs w:val="28"/>
        </w:rPr>
        <w:t>;</w:t>
      </w:r>
    </w:p>
    <w:p w:rsidR="00174CEC" w:rsidRPr="00174CEC" w:rsidRDefault="00174CEC" w:rsidP="00174CEC">
      <w:pPr>
        <w:tabs>
          <w:tab w:val="left" w:pos="0"/>
        </w:tabs>
        <w:jc w:val="both"/>
        <w:rPr>
          <w:sz w:val="28"/>
          <w:szCs w:val="28"/>
        </w:rPr>
      </w:pPr>
      <w:r w:rsidRPr="00174CEC">
        <w:rPr>
          <w:b/>
          <w:sz w:val="28"/>
          <w:szCs w:val="28"/>
        </w:rPr>
        <w:tab/>
        <w:t>Официальный сайт по закупкам атомной отрасли</w:t>
      </w:r>
      <w:r w:rsidRPr="00174CEC">
        <w:rPr>
          <w:sz w:val="28"/>
          <w:szCs w:val="28"/>
        </w:rPr>
        <w:t>:</w:t>
      </w:r>
      <w:r w:rsidRPr="00174CEC">
        <w:rPr>
          <w:b/>
          <w:sz w:val="28"/>
          <w:szCs w:val="28"/>
        </w:rPr>
        <w:t xml:space="preserve"> </w:t>
      </w:r>
      <w:r w:rsidRPr="00174CEC">
        <w:rPr>
          <w:sz w:val="28"/>
          <w:szCs w:val="28"/>
        </w:rPr>
        <w:t xml:space="preserve">официальный сайт в информационно-телекоммуникационной сети «Интернет», имеющий адрес </w:t>
      </w:r>
      <w:r w:rsidRPr="00174CEC">
        <w:rPr>
          <w:color w:val="0000FF"/>
          <w:sz w:val="28"/>
          <w:szCs w:val="28"/>
          <w:u w:val="single"/>
        </w:rPr>
        <w:t>www.zakupki.</w:t>
      </w:r>
      <w:proofErr w:type="spellStart"/>
      <w:r w:rsidRPr="00174CEC">
        <w:rPr>
          <w:color w:val="0000FF"/>
          <w:sz w:val="28"/>
          <w:szCs w:val="28"/>
          <w:u w:val="single"/>
          <w:lang w:val="en-US"/>
        </w:rPr>
        <w:t>rosatom</w:t>
      </w:r>
      <w:proofErr w:type="spellEnd"/>
      <w:r w:rsidRPr="00174CEC">
        <w:rPr>
          <w:color w:val="0000FF"/>
          <w:sz w:val="28"/>
          <w:szCs w:val="28"/>
          <w:u w:val="single"/>
        </w:rPr>
        <w:t>.</w:t>
      </w:r>
      <w:proofErr w:type="spellStart"/>
      <w:r w:rsidRPr="00174CEC">
        <w:rPr>
          <w:color w:val="0000FF"/>
          <w:sz w:val="28"/>
          <w:szCs w:val="28"/>
          <w:u w:val="single"/>
        </w:rPr>
        <w:t>ru</w:t>
      </w:r>
      <w:proofErr w:type="spellEnd"/>
      <w:r w:rsidRPr="00174CEC">
        <w:rPr>
          <w:sz w:val="28"/>
          <w:szCs w:val="28"/>
        </w:rPr>
        <w:t>, предназначенный для публикации информации о закупках атомной отрасли;</w:t>
      </w:r>
    </w:p>
    <w:p w:rsidR="00174CEC" w:rsidRPr="00174CEC" w:rsidRDefault="00174CEC" w:rsidP="00174CEC">
      <w:pPr>
        <w:ind w:firstLine="709"/>
        <w:jc w:val="both"/>
        <w:rPr>
          <w:sz w:val="28"/>
          <w:szCs w:val="28"/>
        </w:rPr>
      </w:pPr>
      <w:r w:rsidRPr="00174CEC">
        <w:rPr>
          <w:b/>
          <w:sz w:val="28"/>
          <w:szCs w:val="28"/>
        </w:rPr>
        <w:t>Переторжка</w:t>
      </w:r>
      <w:r w:rsidRPr="00174CE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74CEC" w:rsidRPr="00174CEC" w:rsidRDefault="00174CEC" w:rsidP="00174CEC">
      <w:pPr>
        <w:ind w:firstLine="709"/>
        <w:jc w:val="both"/>
        <w:rPr>
          <w:sz w:val="28"/>
          <w:szCs w:val="28"/>
        </w:rPr>
      </w:pPr>
      <w:r w:rsidRPr="00174CEC">
        <w:rPr>
          <w:b/>
          <w:sz w:val="28"/>
          <w:szCs w:val="28"/>
        </w:rPr>
        <w:t>Победитель запроса цен</w:t>
      </w:r>
      <w:r w:rsidRPr="00174CE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74CEC" w:rsidRPr="00174CEC" w:rsidRDefault="00174CEC" w:rsidP="00174CEC">
      <w:pPr>
        <w:ind w:firstLine="709"/>
        <w:jc w:val="both"/>
        <w:rPr>
          <w:sz w:val="28"/>
          <w:szCs w:val="28"/>
        </w:rPr>
      </w:pPr>
      <w:r w:rsidRPr="00174CEC">
        <w:rPr>
          <w:sz w:val="28"/>
          <w:szCs w:val="28"/>
        </w:rPr>
        <w:t>Поставщик –</w:t>
      </w:r>
      <w:r w:rsidRPr="00174CEC">
        <w:rPr>
          <w:b/>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w:t>
      </w:r>
      <w:r w:rsidRPr="00174CEC">
        <w:rPr>
          <w:szCs w:val="28"/>
        </w:rPr>
        <w:t xml:space="preserve"> </w:t>
      </w:r>
      <w:r w:rsidRPr="00174CEC">
        <w:rPr>
          <w:sz w:val="28"/>
          <w:szCs w:val="28"/>
        </w:rPr>
        <w:t>осуществить поставку товаров/работ/услуг, иных объектов гражданских прав, приобретаемых заказчиком на возмездной основе.</w:t>
      </w:r>
    </w:p>
    <w:p w:rsidR="00174CEC" w:rsidRPr="00174CEC" w:rsidRDefault="00174CEC" w:rsidP="00174CEC">
      <w:pPr>
        <w:ind w:firstLine="709"/>
        <w:jc w:val="both"/>
        <w:rPr>
          <w:sz w:val="28"/>
          <w:szCs w:val="28"/>
        </w:rPr>
      </w:pPr>
      <w:r w:rsidRPr="00174CEC">
        <w:rPr>
          <w:b/>
          <w:sz w:val="28"/>
          <w:szCs w:val="28"/>
        </w:rPr>
        <w:t>Поставщик</w:t>
      </w:r>
      <w:r w:rsidRPr="00174CEC">
        <w:rPr>
          <w:sz w:val="28"/>
          <w:szCs w:val="28"/>
        </w:rPr>
        <w:t xml:space="preserve"> –</w:t>
      </w:r>
      <w:r w:rsidRPr="00174CEC">
        <w:rPr>
          <w:b/>
          <w:sz w:val="28"/>
          <w:szCs w:val="28"/>
        </w:rPr>
        <w:t xml:space="preserve"> </w:t>
      </w:r>
      <w:r w:rsidRPr="00174CEC">
        <w:rPr>
          <w:sz w:val="28"/>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174CEC" w:rsidRPr="00174CEC" w:rsidRDefault="00174CEC" w:rsidP="00174CEC">
      <w:pPr>
        <w:tabs>
          <w:tab w:val="left" w:pos="0"/>
        </w:tabs>
        <w:jc w:val="both"/>
        <w:rPr>
          <w:sz w:val="28"/>
          <w:szCs w:val="28"/>
        </w:rPr>
      </w:pPr>
      <w:r w:rsidRPr="00174CEC">
        <w:rPr>
          <w:b/>
          <w:bCs/>
          <w:sz w:val="28"/>
          <w:szCs w:val="28"/>
        </w:rPr>
        <w:tab/>
        <w:t>Преференция –</w:t>
      </w:r>
      <w:r w:rsidRPr="00174CEC">
        <w:rPr>
          <w:sz w:val="28"/>
          <w:szCs w:val="28"/>
        </w:rPr>
        <w:t xml:space="preserve"> преимущество, которое предоставляется определенным группам </w:t>
      </w:r>
      <w:r w:rsidRPr="00174CEC">
        <w:rPr>
          <w:bCs/>
          <w:sz w:val="28"/>
          <w:szCs w:val="28"/>
        </w:rPr>
        <w:t xml:space="preserve">участников </w:t>
      </w:r>
      <w:r w:rsidRPr="00174CEC">
        <w:rPr>
          <w:sz w:val="28"/>
          <w:szCs w:val="28"/>
        </w:rPr>
        <w:t>закупки</w:t>
      </w:r>
      <w:r w:rsidRPr="00174CEC">
        <w:rPr>
          <w:bCs/>
          <w:sz w:val="28"/>
          <w:szCs w:val="28"/>
        </w:rPr>
        <w:t xml:space="preserve"> </w:t>
      </w:r>
      <w:r w:rsidRPr="00174CEC">
        <w:rPr>
          <w:sz w:val="28"/>
          <w:szCs w:val="28"/>
        </w:rPr>
        <w:t xml:space="preserve">при проведении </w:t>
      </w:r>
      <w:r w:rsidRPr="00174CEC">
        <w:rPr>
          <w:bCs/>
          <w:sz w:val="28"/>
          <w:szCs w:val="28"/>
        </w:rPr>
        <w:t>закупок.</w:t>
      </w:r>
    </w:p>
    <w:p w:rsidR="00174CEC" w:rsidRPr="00174CEC" w:rsidRDefault="00174CEC" w:rsidP="00174CEC">
      <w:pPr>
        <w:ind w:firstLine="709"/>
        <w:jc w:val="both"/>
        <w:rPr>
          <w:sz w:val="28"/>
          <w:szCs w:val="28"/>
        </w:rPr>
      </w:pPr>
      <w:r w:rsidRPr="00174CEC">
        <w:rPr>
          <w:b/>
          <w:sz w:val="28"/>
          <w:szCs w:val="28"/>
        </w:rPr>
        <w:t>Продукция</w:t>
      </w:r>
      <w:r w:rsidRPr="00174CEC">
        <w:rPr>
          <w:sz w:val="28"/>
          <w:szCs w:val="28"/>
        </w:rPr>
        <w:t xml:space="preserve"> – товары, работы, услуги, иные объекты гражданских прав, приобретаемые заказчиком на возмездной основе.</w:t>
      </w:r>
    </w:p>
    <w:p w:rsidR="00174CEC" w:rsidRPr="00174CEC" w:rsidRDefault="00174CEC" w:rsidP="00174CEC">
      <w:pPr>
        <w:ind w:firstLine="709"/>
        <w:jc w:val="both"/>
        <w:rPr>
          <w:b/>
          <w:i/>
        </w:rPr>
      </w:pPr>
      <w:proofErr w:type="gramStart"/>
      <w:r w:rsidRPr="00174CEC">
        <w:rPr>
          <w:b/>
          <w:sz w:val="28"/>
          <w:szCs w:val="28"/>
        </w:rPr>
        <w:t>Участник запроса цен</w:t>
      </w:r>
      <w:r w:rsidRPr="00174CEC">
        <w:rPr>
          <w:sz w:val="28"/>
          <w:szCs w:val="28"/>
        </w:rPr>
        <w:t xml:space="preserve"> – поставщик или несколько поставщиков, выступающих на стороне одного поставщика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174CEC">
        <w:rPr>
          <w:sz w:val="28"/>
          <w:szCs w:val="28"/>
        </w:rPr>
        <w:t xml:space="preserve"> участие в запросе цен. Участник запроса цен утрачивает свой статус </w:t>
      </w:r>
      <w:r w:rsidRPr="00174CEC">
        <w:rPr>
          <w:b/>
          <w:i/>
        </w:rPr>
        <w:t xml:space="preserve"> </w:t>
      </w:r>
      <w:r w:rsidRPr="00174CEC">
        <w:rPr>
          <w:sz w:val="28"/>
          <w:szCs w:val="28"/>
        </w:rPr>
        <w:t xml:space="preserve">после истечения срока подачи заявок на участие в </w:t>
      </w:r>
      <w:r w:rsidRPr="00174CEC">
        <w:rPr>
          <w:sz w:val="28"/>
          <w:szCs w:val="28"/>
        </w:rPr>
        <w:lastRenderedPageBreak/>
        <w:t>запросе цен, если такой участник своевременно не подал свою заявку на участие в запросе цен</w:t>
      </w:r>
      <w:r w:rsidRPr="00174CEC">
        <w:rPr>
          <w:b/>
          <w:i/>
        </w:rPr>
        <w:t>.</w:t>
      </w:r>
    </w:p>
    <w:p w:rsidR="00174CEC" w:rsidRPr="00174CEC" w:rsidRDefault="00174CEC" w:rsidP="00174CEC">
      <w:pPr>
        <w:ind w:firstLine="720"/>
        <w:jc w:val="both"/>
        <w:rPr>
          <w:bCs/>
          <w:szCs w:val="28"/>
        </w:rPr>
      </w:pPr>
      <w:bookmarkStart w:id="12" w:name="_Ref93141687"/>
      <w:r w:rsidRPr="00174CEC">
        <w:rPr>
          <w:b/>
          <w:sz w:val="28"/>
          <w:szCs w:val="28"/>
        </w:rPr>
        <w:t>Эксперт</w:t>
      </w:r>
      <w:r w:rsidRPr="00174CEC">
        <w:rPr>
          <w:sz w:val="28"/>
          <w:szCs w:val="28"/>
        </w:rPr>
        <w:t xml:space="preserve"> –</w:t>
      </w:r>
      <w:r w:rsidRPr="00174CEC">
        <w:rPr>
          <w:b/>
          <w:szCs w:val="28"/>
        </w:rPr>
        <w:t xml:space="preserve"> </w:t>
      </w:r>
      <w:r w:rsidRPr="00174CE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174CEC" w:rsidRPr="00174CEC" w:rsidRDefault="00174CEC" w:rsidP="00174CEC">
      <w:pPr>
        <w:ind w:firstLine="709"/>
        <w:jc w:val="both"/>
        <w:rPr>
          <w:szCs w:val="28"/>
        </w:rPr>
      </w:pPr>
      <w:r w:rsidRPr="00174CEC">
        <w:rPr>
          <w:b/>
          <w:sz w:val="28"/>
          <w:szCs w:val="28"/>
        </w:rPr>
        <w:t xml:space="preserve">Электронная торговая площадка </w:t>
      </w:r>
      <w:r w:rsidR="004750F7">
        <w:rPr>
          <w:b/>
          <w:sz w:val="28"/>
          <w:szCs w:val="28"/>
        </w:rPr>
        <w:t xml:space="preserve">(ЭТП) </w:t>
      </w:r>
      <w:r w:rsidRPr="00174CEC">
        <w:rPr>
          <w:sz w:val="28"/>
          <w:szCs w:val="28"/>
        </w:rPr>
        <w:t>–</w:t>
      </w:r>
      <w:r w:rsidRPr="00174CEC">
        <w:rPr>
          <w:b/>
          <w:szCs w:val="28"/>
        </w:rPr>
        <w:t xml:space="preserve"> </w:t>
      </w:r>
      <w:r w:rsidRPr="00174CE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74CEC" w:rsidRPr="00174CEC" w:rsidRDefault="00174CEC" w:rsidP="00174CEC">
      <w:pPr>
        <w:ind w:firstLine="709"/>
        <w:jc w:val="both"/>
      </w:pPr>
      <w:r w:rsidRPr="00174CEC">
        <w:rPr>
          <w:b/>
          <w:sz w:val="28"/>
          <w:szCs w:val="28"/>
        </w:rPr>
        <w:t>Электронная форма проведения запроса цен</w:t>
      </w:r>
      <w:r w:rsidRPr="00174CEC">
        <w:t xml:space="preserve"> </w:t>
      </w:r>
      <w:r w:rsidRPr="00174CEC">
        <w:rPr>
          <w:sz w:val="28"/>
          <w:szCs w:val="28"/>
        </w:rPr>
        <w:t>– проведение запроса цен с использованием электронной торговой площадки и обменом электронными документами.</w:t>
      </w:r>
    </w:p>
    <w:p w:rsidR="00174CEC" w:rsidRPr="00174CEC" w:rsidRDefault="00174CEC" w:rsidP="00174CEC">
      <w:pPr>
        <w:spacing w:after="120"/>
        <w:ind w:firstLine="709"/>
        <w:jc w:val="both"/>
        <w:rPr>
          <w:szCs w:val="28"/>
        </w:rPr>
      </w:pPr>
      <w:r w:rsidRPr="00174CEC">
        <w:rPr>
          <w:b/>
          <w:sz w:val="28"/>
          <w:szCs w:val="28"/>
        </w:rPr>
        <w:t>Электронный документ</w:t>
      </w:r>
      <w:r w:rsidRPr="00174CEC">
        <w:rPr>
          <w:szCs w:val="28"/>
        </w:rPr>
        <w:t xml:space="preserve"> </w:t>
      </w:r>
      <w:r w:rsidRPr="00174CE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74CEC" w:rsidRPr="00174CEC" w:rsidRDefault="00174CEC" w:rsidP="00174CEC">
      <w:pPr>
        <w:keepNext/>
        <w:tabs>
          <w:tab w:val="left" w:pos="709"/>
        </w:tabs>
        <w:ind w:firstLine="720"/>
        <w:outlineLvl w:val="0"/>
        <w:rPr>
          <w:b/>
          <w:iCs/>
          <w:sz w:val="28"/>
          <w:szCs w:val="28"/>
        </w:rPr>
      </w:pPr>
      <w:bookmarkStart w:id="13" w:name="_Toc314731698"/>
      <w:bookmarkStart w:id="14" w:name="_Toc330746986"/>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tabs>
          <w:tab w:val="left" w:pos="0"/>
        </w:tabs>
        <w:jc w:val="both"/>
        <w:rPr>
          <w:b/>
          <w:sz w:val="28"/>
          <w:szCs w:val="28"/>
        </w:rPr>
      </w:pPr>
      <w:r w:rsidRPr="00174CEC">
        <w:rPr>
          <w:b/>
          <w:sz w:val="28"/>
          <w:szCs w:val="28"/>
        </w:rPr>
        <w:tab/>
      </w:r>
      <w:r w:rsidRPr="00174CEC">
        <w:rPr>
          <w:b/>
          <w:sz w:val="28"/>
          <w:szCs w:val="28"/>
        </w:rPr>
        <w:tab/>
      </w:r>
    </w:p>
    <w:p w:rsidR="00174CEC" w:rsidRPr="00174CEC" w:rsidRDefault="00174CEC" w:rsidP="00174CEC">
      <w:pPr>
        <w:keepNext/>
        <w:tabs>
          <w:tab w:val="left" w:pos="709"/>
        </w:tabs>
        <w:ind w:firstLine="720"/>
        <w:outlineLvl w:val="0"/>
        <w:rPr>
          <w:b/>
          <w:iCs/>
          <w:sz w:val="28"/>
          <w:szCs w:val="28"/>
        </w:rPr>
      </w:pPr>
    </w:p>
    <w:p w:rsidR="00174CEC" w:rsidRPr="00174CEC" w:rsidRDefault="00174CEC" w:rsidP="00174CEC">
      <w:pPr>
        <w:keepNext/>
        <w:tabs>
          <w:tab w:val="left" w:pos="709"/>
        </w:tabs>
        <w:ind w:firstLine="720"/>
        <w:outlineLvl w:val="0"/>
        <w:rPr>
          <w:b/>
          <w:iCs/>
          <w:sz w:val="28"/>
          <w:szCs w:val="28"/>
        </w:rPr>
      </w:pPr>
      <w:bookmarkStart w:id="15" w:name="_Toc393203958"/>
      <w:r w:rsidRPr="00174CEC">
        <w:rPr>
          <w:b/>
          <w:iCs/>
          <w:sz w:val="28"/>
          <w:szCs w:val="28"/>
        </w:rPr>
        <w:t>СОКРАЩЕНИЯ</w:t>
      </w:r>
      <w:bookmarkEnd w:id="13"/>
      <w:bookmarkEnd w:id="14"/>
      <w:bookmarkEnd w:id="15"/>
    </w:p>
    <w:p w:rsidR="00174CEC" w:rsidRPr="00174CEC" w:rsidRDefault="00174CEC" w:rsidP="00174CEC">
      <w:pPr>
        <w:ind w:firstLine="720"/>
        <w:jc w:val="both"/>
        <w:rPr>
          <w:sz w:val="28"/>
          <w:szCs w:val="28"/>
        </w:rPr>
      </w:pPr>
    </w:p>
    <w:p w:rsidR="00174CEC" w:rsidRPr="00174CEC" w:rsidRDefault="00174CEC" w:rsidP="00174CEC">
      <w:pPr>
        <w:ind w:firstLine="720"/>
        <w:jc w:val="both"/>
        <w:rPr>
          <w:sz w:val="28"/>
          <w:szCs w:val="28"/>
        </w:rPr>
      </w:pPr>
      <w:r w:rsidRPr="00174CEC">
        <w:rPr>
          <w:sz w:val="28"/>
          <w:szCs w:val="28"/>
        </w:rPr>
        <w:t>АК – арбитражные комитеты.</w:t>
      </w:r>
    </w:p>
    <w:p w:rsidR="004750F7" w:rsidRPr="00E25B1F" w:rsidRDefault="00174CEC" w:rsidP="004750F7">
      <w:pPr>
        <w:ind w:firstLine="720"/>
        <w:jc w:val="both"/>
        <w:rPr>
          <w:sz w:val="28"/>
          <w:szCs w:val="28"/>
        </w:rPr>
      </w:pPr>
      <w:r w:rsidRPr="00174CEC">
        <w:rPr>
          <w:sz w:val="28"/>
          <w:szCs w:val="28"/>
        </w:rPr>
        <w:t xml:space="preserve">ЕОСЗ — </w:t>
      </w:r>
      <w:r w:rsidR="004750F7" w:rsidRPr="00E25B1F">
        <w:rPr>
          <w:sz w:val="28"/>
          <w:szCs w:val="28"/>
        </w:rPr>
        <w:t>Единый отраслевой стандарт закупок (Положение о закупке) Государственной корпорации по атомной энергии «</w:t>
      </w:r>
      <w:proofErr w:type="spellStart"/>
      <w:r w:rsidR="004750F7" w:rsidRPr="00E25B1F">
        <w:rPr>
          <w:sz w:val="28"/>
          <w:szCs w:val="28"/>
        </w:rPr>
        <w:t>Росатом</w:t>
      </w:r>
      <w:proofErr w:type="spellEnd"/>
      <w:r w:rsidR="004750F7" w:rsidRPr="00E25B1F">
        <w:rPr>
          <w:sz w:val="28"/>
          <w:szCs w:val="28"/>
        </w:rPr>
        <w:t xml:space="preserve">», утвержденный решением наблюдательного совета </w:t>
      </w:r>
      <w:proofErr w:type="spellStart"/>
      <w:r w:rsidR="004750F7" w:rsidRPr="00E25B1F">
        <w:rPr>
          <w:sz w:val="28"/>
          <w:szCs w:val="28"/>
        </w:rPr>
        <w:t>Госкорпорации</w:t>
      </w:r>
      <w:proofErr w:type="spellEnd"/>
      <w:r w:rsidR="004750F7" w:rsidRPr="00E25B1F">
        <w:rPr>
          <w:sz w:val="28"/>
          <w:szCs w:val="28"/>
        </w:rPr>
        <w:t xml:space="preserve"> «</w:t>
      </w:r>
      <w:proofErr w:type="spellStart"/>
      <w:r w:rsidR="004750F7" w:rsidRPr="00E25B1F">
        <w:rPr>
          <w:sz w:val="28"/>
          <w:szCs w:val="28"/>
        </w:rPr>
        <w:t>Росатом</w:t>
      </w:r>
      <w:proofErr w:type="spellEnd"/>
      <w:r w:rsidR="004750F7" w:rsidRPr="00E25B1F">
        <w:rPr>
          <w:sz w:val="28"/>
          <w:szCs w:val="28"/>
        </w:rPr>
        <w:t xml:space="preserve">» (протокол от 07.02.2012 № 37) в редакции согласно пункту </w:t>
      </w:r>
      <w:r w:rsidR="004750F7" w:rsidRPr="00E25B1F">
        <w:rPr>
          <w:sz w:val="28"/>
          <w:szCs w:val="28"/>
        </w:rPr>
        <w:fldChar w:fldCharType="begin"/>
      </w:r>
      <w:r w:rsidR="004750F7" w:rsidRPr="00E25B1F">
        <w:rPr>
          <w:sz w:val="28"/>
          <w:szCs w:val="28"/>
        </w:rPr>
        <w:instrText xml:space="preserve"> REF _Ref320260537 \r \h  \* MERGEFORMAT </w:instrText>
      </w:r>
      <w:r w:rsidR="004750F7" w:rsidRPr="00E25B1F">
        <w:rPr>
          <w:sz w:val="28"/>
          <w:szCs w:val="28"/>
        </w:rPr>
      </w:r>
      <w:r w:rsidR="004750F7" w:rsidRPr="00E25B1F">
        <w:rPr>
          <w:sz w:val="28"/>
          <w:szCs w:val="28"/>
        </w:rPr>
        <w:fldChar w:fldCharType="separate"/>
      </w:r>
      <w:r w:rsidR="009B176E">
        <w:rPr>
          <w:sz w:val="28"/>
          <w:szCs w:val="28"/>
        </w:rPr>
        <w:t>0</w:t>
      </w:r>
      <w:r w:rsidR="004750F7" w:rsidRPr="00E25B1F">
        <w:rPr>
          <w:sz w:val="28"/>
          <w:szCs w:val="28"/>
        </w:rPr>
        <w:fldChar w:fldCharType="end"/>
      </w:r>
      <w:r w:rsidR="004750F7" w:rsidRPr="00E25B1F">
        <w:rPr>
          <w:sz w:val="28"/>
          <w:szCs w:val="28"/>
        </w:rPr>
        <w:t xml:space="preserve"> раздела </w:t>
      </w:r>
      <w:r w:rsidR="004750F7" w:rsidRPr="00E25B1F">
        <w:rPr>
          <w:sz w:val="28"/>
          <w:szCs w:val="28"/>
        </w:rPr>
        <w:fldChar w:fldCharType="begin"/>
      </w:r>
      <w:r w:rsidR="004750F7" w:rsidRPr="00E25B1F">
        <w:rPr>
          <w:sz w:val="28"/>
          <w:szCs w:val="28"/>
        </w:rPr>
        <w:instrText xml:space="preserve"> REF _Ref317249938 \r \h  \* MERGEFORMAT </w:instrText>
      </w:r>
      <w:r w:rsidR="004750F7" w:rsidRPr="00E25B1F">
        <w:rPr>
          <w:sz w:val="28"/>
          <w:szCs w:val="28"/>
        </w:rPr>
      </w:r>
      <w:r w:rsidR="004750F7" w:rsidRPr="00E25B1F">
        <w:rPr>
          <w:sz w:val="28"/>
          <w:szCs w:val="28"/>
        </w:rPr>
        <w:fldChar w:fldCharType="separate"/>
      </w:r>
      <w:r w:rsidR="009B176E">
        <w:rPr>
          <w:sz w:val="28"/>
          <w:szCs w:val="28"/>
        </w:rPr>
        <w:t>5</w:t>
      </w:r>
      <w:r w:rsidR="004750F7" w:rsidRPr="00E25B1F">
        <w:rPr>
          <w:sz w:val="28"/>
          <w:szCs w:val="28"/>
        </w:rPr>
        <w:fldChar w:fldCharType="end"/>
      </w:r>
      <w:r w:rsidR="004750F7" w:rsidRPr="00E25B1F">
        <w:rPr>
          <w:sz w:val="28"/>
          <w:szCs w:val="28"/>
        </w:rPr>
        <w:t xml:space="preserve"> «Информационная карта запроса цен».</w:t>
      </w:r>
    </w:p>
    <w:p w:rsidR="00174CEC" w:rsidRDefault="00174CEC" w:rsidP="00174CEC">
      <w:pPr>
        <w:ind w:firstLine="720"/>
        <w:jc w:val="both"/>
        <w:rPr>
          <w:sz w:val="28"/>
          <w:szCs w:val="28"/>
        </w:rPr>
      </w:pPr>
      <w:r w:rsidRPr="00174CEC">
        <w:rPr>
          <w:sz w:val="28"/>
          <w:szCs w:val="28"/>
        </w:rPr>
        <w:t>НДС — налог на добавленную стоимость.</w:t>
      </w:r>
    </w:p>
    <w:p w:rsidR="00174CEC" w:rsidRPr="00174CEC" w:rsidRDefault="00174CEC" w:rsidP="00174CEC">
      <w:pPr>
        <w:ind w:firstLine="720"/>
        <w:jc w:val="both"/>
        <w:rPr>
          <w:sz w:val="28"/>
          <w:szCs w:val="28"/>
        </w:rPr>
      </w:pPr>
      <w:r w:rsidRPr="00174CEC">
        <w:rPr>
          <w:sz w:val="28"/>
          <w:szCs w:val="28"/>
        </w:rPr>
        <w:t xml:space="preserve">ЦАК — Центральный арбитражный комитет в сфере закупок </w:t>
      </w:r>
      <w:proofErr w:type="spellStart"/>
      <w:r w:rsidRPr="00174CEC">
        <w:rPr>
          <w:sz w:val="28"/>
          <w:szCs w:val="28"/>
        </w:rPr>
        <w:t>Госкорпорации</w:t>
      </w:r>
      <w:proofErr w:type="spellEnd"/>
      <w:r w:rsidRPr="00174CEC">
        <w:rPr>
          <w:sz w:val="28"/>
          <w:szCs w:val="28"/>
        </w:rPr>
        <w:t xml:space="preserve"> «</w:t>
      </w:r>
      <w:proofErr w:type="spellStart"/>
      <w:r w:rsidRPr="00174CEC">
        <w:rPr>
          <w:sz w:val="28"/>
          <w:szCs w:val="28"/>
        </w:rPr>
        <w:t>Росатом</w:t>
      </w:r>
      <w:proofErr w:type="spellEnd"/>
      <w:r w:rsidRPr="00174CEC">
        <w:rPr>
          <w:sz w:val="28"/>
          <w:szCs w:val="28"/>
        </w:rPr>
        <w:t>».</w:t>
      </w:r>
    </w:p>
    <w:p w:rsidR="00174CEC" w:rsidRPr="00174CEC" w:rsidRDefault="00174CEC" w:rsidP="00174CEC">
      <w:pPr>
        <w:ind w:firstLine="720"/>
        <w:jc w:val="both"/>
        <w:rPr>
          <w:sz w:val="28"/>
          <w:szCs w:val="28"/>
        </w:rPr>
      </w:pPr>
      <w:r w:rsidRPr="00174CEC">
        <w:rPr>
          <w:sz w:val="28"/>
          <w:szCs w:val="28"/>
        </w:rPr>
        <w:t>ЭТП — электронная торговая площадка.</w:t>
      </w:r>
    </w:p>
    <w:p w:rsidR="00174CEC" w:rsidRPr="00174CEC" w:rsidRDefault="00174CEC" w:rsidP="00174CEC">
      <w:pPr>
        <w:ind w:firstLine="720"/>
        <w:jc w:val="both"/>
        <w:rPr>
          <w:sz w:val="28"/>
          <w:szCs w:val="28"/>
        </w:rPr>
      </w:pPr>
      <w:r w:rsidRPr="00174CEC">
        <w:rPr>
          <w:sz w:val="28"/>
          <w:szCs w:val="28"/>
        </w:rPr>
        <w:t>ЭП — электронная подпись.</w:t>
      </w:r>
    </w:p>
    <w:p w:rsidR="004750F7" w:rsidRPr="00E25B1F" w:rsidRDefault="004750F7" w:rsidP="004750F7">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4750F7" w:rsidRDefault="004750F7" w:rsidP="004750F7">
      <w:pPr>
        <w:spacing w:after="120"/>
        <w:jc w:val="both"/>
      </w:pPr>
    </w:p>
    <w:p w:rsidR="004750F7" w:rsidRPr="00510E29" w:rsidRDefault="004750F7" w:rsidP="004750F7">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174CEC" w:rsidRPr="00174CEC" w:rsidRDefault="00174CEC" w:rsidP="004750F7">
      <w:pPr>
        <w:spacing w:after="120"/>
      </w:pPr>
    </w:p>
    <w:p w:rsidR="00174CEC" w:rsidRPr="00174CEC" w:rsidRDefault="00174CEC" w:rsidP="00F24B0A">
      <w:pPr>
        <w:keepNext/>
        <w:numPr>
          <w:ilvl w:val="1"/>
          <w:numId w:val="16"/>
        </w:numPr>
        <w:tabs>
          <w:tab w:val="num" w:pos="1134"/>
        </w:tabs>
        <w:ind w:left="1434" w:hanging="725"/>
        <w:outlineLvl w:val="0"/>
        <w:rPr>
          <w:b/>
          <w:iCs/>
          <w:sz w:val="28"/>
          <w:szCs w:val="28"/>
        </w:rPr>
      </w:pPr>
      <w:bookmarkStart w:id="16" w:name="_Toc330746987"/>
      <w:bookmarkStart w:id="17" w:name="_Toc393203959"/>
      <w:r w:rsidRPr="00174CEC">
        <w:rPr>
          <w:iCs/>
          <w:sz w:val="28"/>
          <w:szCs w:val="28"/>
        </w:rPr>
        <w:lastRenderedPageBreak/>
        <w:t>ОБЩИЕ ПОЛОЖЕНИЯ.</w:t>
      </w:r>
      <w:bookmarkEnd w:id="16"/>
      <w:bookmarkEnd w:id="17"/>
    </w:p>
    <w:p w:rsidR="00174CEC" w:rsidRPr="00174CEC" w:rsidRDefault="00174CEC" w:rsidP="00F24B0A">
      <w:pPr>
        <w:keepNext/>
        <w:numPr>
          <w:ilvl w:val="1"/>
          <w:numId w:val="17"/>
        </w:numPr>
        <w:tabs>
          <w:tab w:val="num" w:pos="1418"/>
        </w:tabs>
        <w:ind w:left="0" w:firstLine="709"/>
        <w:contextualSpacing/>
        <w:jc w:val="both"/>
        <w:rPr>
          <w:sz w:val="28"/>
          <w:szCs w:val="28"/>
          <w:lang w:val="x-none" w:eastAsia="x-none"/>
        </w:rPr>
      </w:pPr>
      <w:bookmarkStart w:id="18" w:name="_Ref126000848"/>
      <w:r w:rsidRPr="00174CEC">
        <w:rPr>
          <w:sz w:val="28"/>
          <w:szCs w:val="28"/>
          <w:lang w:val="x-none" w:eastAsia="x-none"/>
        </w:rPr>
        <w:t xml:space="preserve">Открытый запрос цен </w:t>
      </w:r>
      <w:bookmarkEnd w:id="18"/>
      <w:r w:rsidRPr="00174CEC">
        <w:rPr>
          <w:sz w:val="28"/>
          <w:szCs w:val="28"/>
          <w:lang w:val="x-none" w:eastAsia="x-none"/>
        </w:rPr>
        <w:t>в электронной форме на право заключения договора на поставку товаров, выполнение работ или оказание услуг.</w:t>
      </w:r>
    </w:p>
    <w:p w:rsidR="00174CEC" w:rsidRPr="00174CEC" w:rsidRDefault="00174CEC" w:rsidP="00174CEC">
      <w:pPr>
        <w:overflowPunct w:val="0"/>
        <w:autoSpaceDE w:val="0"/>
        <w:autoSpaceDN w:val="0"/>
        <w:adjustRightInd w:val="0"/>
        <w:ind w:firstLine="709"/>
        <w:jc w:val="both"/>
        <w:rPr>
          <w:bCs/>
          <w:sz w:val="28"/>
          <w:szCs w:val="28"/>
        </w:rPr>
      </w:pPr>
      <w:r w:rsidRPr="00174CEC">
        <w:rPr>
          <w:bCs/>
          <w:sz w:val="28"/>
          <w:szCs w:val="28"/>
        </w:rPr>
        <w:t>Настоящий запрос цен проводится в соответствии с правилами и с использованием функционала</w:t>
      </w:r>
      <w:r w:rsidRPr="00174CEC">
        <w:rPr>
          <w:bCs/>
          <w:spacing w:val="-6"/>
          <w:sz w:val="28"/>
          <w:szCs w:val="28"/>
        </w:rPr>
        <w:t xml:space="preserve"> ЭТП, </w:t>
      </w:r>
      <w:proofErr w:type="gramStart"/>
      <w:r w:rsidRPr="00174CEC">
        <w:rPr>
          <w:bCs/>
          <w:spacing w:val="-6"/>
          <w:sz w:val="28"/>
          <w:szCs w:val="28"/>
        </w:rPr>
        <w:t>указанной</w:t>
      </w:r>
      <w:proofErr w:type="gramEnd"/>
      <w:r w:rsidRPr="00174CEC">
        <w:rPr>
          <w:bCs/>
          <w:spacing w:val="-6"/>
          <w:sz w:val="28"/>
          <w:szCs w:val="28"/>
        </w:rPr>
        <w:t xml:space="preserve"> в пункте 7</w:t>
      </w:r>
      <w:r w:rsidRPr="00174CEC">
        <w:rPr>
          <w:bCs/>
          <w:sz w:val="28"/>
          <w:szCs w:val="28"/>
        </w:rPr>
        <w:t xml:space="preserve"> раздела </w:t>
      </w:r>
      <w:r w:rsidR="00F81E3C">
        <w:rPr>
          <w:bCs/>
          <w:sz w:val="28"/>
          <w:szCs w:val="28"/>
        </w:rPr>
        <w:t>5</w:t>
      </w:r>
      <w:r w:rsidRPr="00174CEC">
        <w:rPr>
          <w:bCs/>
          <w:sz w:val="28"/>
          <w:szCs w:val="28"/>
        </w:rPr>
        <w:t xml:space="preserve"> «Информационная карта запроса цен».</w:t>
      </w:r>
    </w:p>
    <w:p w:rsidR="00F81E3C" w:rsidRPr="00E25B1F" w:rsidRDefault="00174CEC" w:rsidP="00380B27">
      <w:pPr>
        <w:pStyle w:val="af5"/>
        <w:keepNext/>
        <w:numPr>
          <w:ilvl w:val="1"/>
          <w:numId w:val="35"/>
        </w:numPr>
        <w:tabs>
          <w:tab w:val="num" w:pos="1418"/>
        </w:tabs>
        <w:spacing w:before="0" w:beforeAutospacing="0" w:after="0" w:afterAutospacing="0"/>
        <w:ind w:left="0" w:firstLine="709"/>
        <w:jc w:val="both"/>
        <w:rPr>
          <w:sz w:val="28"/>
          <w:szCs w:val="28"/>
        </w:rPr>
      </w:pPr>
      <w:r w:rsidRPr="00174CEC">
        <w:rPr>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74CEC">
        <w:rPr>
          <w:sz w:val="28"/>
          <w:lang w:val="x-none" w:eastAsia="x-none"/>
        </w:rPr>
        <w:t xml:space="preserve">в </w:t>
      </w:r>
      <w:r w:rsidRPr="00174CEC">
        <w:rPr>
          <w:bCs/>
          <w:sz w:val="28"/>
          <w:lang w:val="x-none" w:eastAsia="x-none"/>
        </w:rPr>
        <w:t>Томе </w:t>
      </w:r>
      <w:r w:rsidRPr="00174CEC">
        <w:rPr>
          <w:bCs/>
          <w:sz w:val="28"/>
          <w:lang w:eastAsia="x-none"/>
        </w:rPr>
        <w:t>2</w:t>
      </w:r>
      <w:r w:rsidRPr="00174CEC">
        <w:rPr>
          <w:sz w:val="32"/>
          <w:szCs w:val="28"/>
          <w:lang w:val="x-none" w:eastAsia="x-none"/>
        </w:rPr>
        <w:t xml:space="preserve"> </w:t>
      </w:r>
      <w:r w:rsidRPr="00174CEC">
        <w:rPr>
          <w:sz w:val="28"/>
          <w:szCs w:val="28"/>
          <w:lang w:val="x-none" w:eastAsia="x-none"/>
        </w:rPr>
        <w:t>«Т</w:t>
      </w:r>
      <w:r w:rsidRPr="00174CEC">
        <w:rPr>
          <w:sz w:val="28"/>
          <w:szCs w:val="28"/>
          <w:lang w:eastAsia="x-none"/>
        </w:rPr>
        <w:t>ехническая</w:t>
      </w:r>
      <w:r w:rsidRPr="00174CEC">
        <w:rPr>
          <w:sz w:val="28"/>
          <w:szCs w:val="28"/>
          <w:lang w:val="x-none" w:eastAsia="x-none"/>
        </w:rPr>
        <w:t xml:space="preserve"> </w:t>
      </w:r>
      <w:r w:rsidRPr="00174CEC">
        <w:rPr>
          <w:sz w:val="28"/>
          <w:szCs w:val="28"/>
          <w:lang w:eastAsia="x-none"/>
        </w:rPr>
        <w:t>часть</w:t>
      </w:r>
      <w:r w:rsidRPr="00174CEC">
        <w:rPr>
          <w:sz w:val="28"/>
          <w:szCs w:val="28"/>
          <w:lang w:val="x-none" w:eastAsia="x-none"/>
        </w:rPr>
        <w:t>»</w:t>
      </w:r>
      <w:r w:rsidRPr="00174CEC">
        <w:rPr>
          <w:sz w:val="28"/>
          <w:szCs w:val="28"/>
          <w:lang w:eastAsia="x-none"/>
        </w:rPr>
        <w:t xml:space="preserve">. </w:t>
      </w:r>
      <w:r w:rsidRPr="00174CEC">
        <w:rPr>
          <w:sz w:val="28"/>
          <w:szCs w:val="28"/>
          <w:lang w:val="x-none" w:eastAsia="x-none"/>
        </w:rPr>
        <w:t xml:space="preserve">Проект договора, который будет заключен по результатам </w:t>
      </w:r>
      <w:r w:rsidRPr="00174CEC">
        <w:rPr>
          <w:sz w:val="28"/>
          <w:szCs w:val="28"/>
          <w:lang w:eastAsia="x-none"/>
        </w:rPr>
        <w:t xml:space="preserve">запроса цен, </w:t>
      </w:r>
      <w:r w:rsidRPr="00174CEC">
        <w:rPr>
          <w:sz w:val="28"/>
          <w:szCs w:val="28"/>
          <w:lang w:val="x-none" w:eastAsia="x-none"/>
        </w:rPr>
        <w:t>приведен в</w:t>
      </w:r>
      <w:r w:rsidRPr="00174CEC">
        <w:rPr>
          <w:iCs/>
          <w:sz w:val="28"/>
          <w:szCs w:val="28"/>
          <w:lang w:val="x-none" w:eastAsia="x-none"/>
        </w:rPr>
        <w:t xml:space="preserve"> Части 2 Тома 1</w:t>
      </w:r>
      <w:r w:rsidRPr="00174CEC">
        <w:rPr>
          <w:sz w:val="28"/>
          <w:szCs w:val="28"/>
          <w:lang w:val="x-none" w:eastAsia="x-none"/>
        </w:rPr>
        <w:t>.</w:t>
      </w:r>
      <w:r w:rsidR="00F81E3C">
        <w:rPr>
          <w:sz w:val="28"/>
          <w:szCs w:val="28"/>
          <w:lang w:eastAsia="x-none"/>
        </w:rPr>
        <w:t xml:space="preserve"> </w:t>
      </w:r>
      <w:r w:rsidR="00F81E3C">
        <w:rPr>
          <w:sz w:val="28"/>
          <w:szCs w:val="28"/>
        </w:rPr>
        <w:t>Предложение ч</w:t>
      </w:r>
      <w:r w:rsidR="00F81E3C" w:rsidRPr="00DD5EEB">
        <w:rPr>
          <w:sz w:val="28"/>
          <w:szCs w:val="28"/>
        </w:rPr>
        <w:t>астичн</w:t>
      </w:r>
      <w:r w:rsidR="00F81E3C">
        <w:rPr>
          <w:sz w:val="28"/>
          <w:szCs w:val="28"/>
        </w:rPr>
        <w:t>ой</w:t>
      </w:r>
      <w:r w:rsidR="00F81E3C" w:rsidRPr="00DD5EEB">
        <w:rPr>
          <w:sz w:val="28"/>
          <w:szCs w:val="28"/>
        </w:rPr>
        <w:t xml:space="preserve"> поставк</w:t>
      </w:r>
      <w:r w:rsidR="00F81E3C">
        <w:rPr>
          <w:sz w:val="28"/>
          <w:szCs w:val="28"/>
        </w:rPr>
        <w:t>и</w:t>
      </w:r>
      <w:r w:rsidR="00F81E3C" w:rsidRPr="00DD5EEB">
        <w:rPr>
          <w:sz w:val="28"/>
          <w:szCs w:val="28"/>
        </w:rPr>
        <w:t xml:space="preserve"> товара, выполнени</w:t>
      </w:r>
      <w:r w:rsidR="00F81E3C">
        <w:rPr>
          <w:sz w:val="28"/>
          <w:szCs w:val="28"/>
        </w:rPr>
        <w:t>я</w:t>
      </w:r>
      <w:r w:rsidR="00F81E3C" w:rsidRPr="00DD5EEB">
        <w:rPr>
          <w:sz w:val="28"/>
          <w:szCs w:val="28"/>
        </w:rPr>
        <w:t xml:space="preserve"> работ, оказани</w:t>
      </w:r>
      <w:r w:rsidR="00F81E3C">
        <w:rPr>
          <w:sz w:val="28"/>
          <w:szCs w:val="28"/>
        </w:rPr>
        <w:t>я</w:t>
      </w:r>
      <w:r w:rsidR="00F81E3C" w:rsidRPr="00DD5EEB">
        <w:rPr>
          <w:sz w:val="28"/>
          <w:szCs w:val="28"/>
        </w:rPr>
        <w:t xml:space="preserve"> услуг</w:t>
      </w:r>
      <w:r w:rsidR="00F81E3C" w:rsidRPr="00DD5EEB">
        <w:rPr>
          <w:b/>
          <w:bCs/>
          <w:i/>
        </w:rPr>
        <w:t xml:space="preserve"> </w:t>
      </w:r>
      <w:r w:rsidR="00F81E3C" w:rsidRPr="00DD5EEB">
        <w:rPr>
          <w:sz w:val="28"/>
          <w:szCs w:val="28"/>
        </w:rPr>
        <w:t>не</w:t>
      </w:r>
      <w:r w:rsidR="00F81E3C" w:rsidRPr="00DD5EEB">
        <w:rPr>
          <w:sz w:val="28"/>
          <w:szCs w:val="28"/>
          <w:lang w:val="en-US"/>
        </w:rPr>
        <w:t> </w:t>
      </w:r>
      <w:r w:rsidR="00F81E3C" w:rsidRPr="00DD5EEB">
        <w:rPr>
          <w:sz w:val="28"/>
          <w:szCs w:val="28"/>
        </w:rPr>
        <w:t>допускается.</w:t>
      </w:r>
    </w:p>
    <w:p w:rsidR="00174CEC" w:rsidRPr="00174CEC" w:rsidRDefault="00174CEC" w:rsidP="00F24B0A">
      <w:pPr>
        <w:keepNext/>
        <w:numPr>
          <w:ilvl w:val="1"/>
          <w:numId w:val="17"/>
        </w:numPr>
        <w:tabs>
          <w:tab w:val="num" w:pos="1418"/>
        </w:tabs>
        <w:ind w:left="0" w:firstLine="709"/>
        <w:contextualSpacing/>
        <w:jc w:val="both"/>
        <w:rPr>
          <w:sz w:val="32"/>
          <w:szCs w:val="28"/>
          <w:lang w:val="x-none" w:eastAsia="x-none"/>
        </w:rPr>
      </w:pPr>
      <w:r w:rsidRPr="00174CEC">
        <w:rPr>
          <w:sz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74CEC">
        <w:rPr>
          <w:sz w:val="28"/>
        </w:rPr>
        <w:t>Росатом</w:t>
      </w:r>
      <w:proofErr w:type="spellEnd"/>
      <w:r w:rsidRPr="00174CEC">
        <w:rPr>
          <w:sz w:val="28"/>
        </w:rPr>
        <w:t xml:space="preserve">», утвержденным решением наблюдательного совета </w:t>
      </w:r>
      <w:proofErr w:type="spellStart"/>
      <w:r w:rsidRPr="00174CEC">
        <w:rPr>
          <w:sz w:val="28"/>
        </w:rPr>
        <w:t>Госкорпорации</w:t>
      </w:r>
      <w:proofErr w:type="spellEnd"/>
      <w:r w:rsidRPr="00174CEC">
        <w:rPr>
          <w:sz w:val="28"/>
        </w:rPr>
        <w:t xml:space="preserve"> «</w:t>
      </w:r>
      <w:proofErr w:type="spellStart"/>
      <w:r w:rsidRPr="00174CEC">
        <w:rPr>
          <w:sz w:val="28"/>
        </w:rPr>
        <w:t>Росатом</w:t>
      </w:r>
      <w:proofErr w:type="spellEnd"/>
      <w:r w:rsidRPr="00174CEC">
        <w:rPr>
          <w:sz w:val="28"/>
        </w:rPr>
        <w:t xml:space="preserve">» </w:t>
      </w:r>
      <w:r w:rsidR="00554DAB">
        <w:rPr>
          <w:sz w:val="28"/>
        </w:rPr>
        <w:t xml:space="preserve">(протокол от 07.02.2012 № 37) </w:t>
      </w:r>
      <w:r w:rsidRPr="00174CEC">
        <w:rPr>
          <w:sz w:val="28"/>
        </w:rPr>
        <w:t xml:space="preserve">в действующей редакции согласно пункту 2 раздела </w:t>
      </w:r>
      <w:r w:rsidR="00F81E3C">
        <w:rPr>
          <w:sz w:val="28"/>
        </w:rPr>
        <w:t>5</w:t>
      </w:r>
      <w:r w:rsidRPr="00174CEC">
        <w:rPr>
          <w:sz w:val="28"/>
        </w:rPr>
        <w:t xml:space="preserve"> «Информационная карта запроса цен».</w:t>
      </w:r>
    </w:p>
    <w:p w:rsidR="00F81E3C" w:rsidRPr="00B36DA3" w:rsidRDefault="00F81E3C" w:rsidP="00380B27">
      <w:pPr>
        <w:pStyle w:val="af5"/>
        <w:keepNext/>
        <w:numPr>
          <w:ilvl w:val="1"/>
          <w:numId w:val="3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F81E3C" w:rsidRPr="00B36DA3" w:rsidRDefault="00F81E3C" w:rsidP="00380B27">
      <w:pPr>
        <w:pStyle w:val="af5"/>
        <w:keepNext/>
        <w:numPr>
          <w:ilvl w:val="0"/>
          <w:numId w:val="3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174CEC" w:rsidRDefault="00F81E3C" w:rsidP="00380B27">
      <w:pPr>
        <w:pStyle w:val="af5"/>
        <w:keepNext/>
        <w:numPr>
          <w:ilvl w:val="0"/>
          <w:numId w:val="3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F81E3C" w:rsidRPr="00E25B1F" w:rsidRDefault="00F81E3C" w:rsidP="00F81E3C">
      <w:pPr>
        <w:pStyle w:val="af5"/>
        <w:keepNext/>
        <w:numPr>
          <w:ilvl w:val="1"/>
          <w:numId w:val="17"/>
        </w:numPr>
        <w:tabs>
          <w:tab w:val="clear" w:pos="502"/>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54DAB" w:rsidRPr="00E25B1F"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19" w:name="_Ref317172396"/>
      <w:bookmarkStart w:id="20"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9"/>
      <w:bookmarkEnd w:id="20"/>
      <w:r w:rsidRPr="00E25B1F">
        <w:rPr>
          <w:sz w:val="28"/>
          <w:szCs w:val="28"/>
        </w:rPr>
        <w:t xml:space="preserve"> </w:t>
      </w:r>
    </w:p>
    <w:p w:rsidR="00554DAB" w:rsidRPr="00E25B1F" w:rsidRDefault="00554DAB" w:rsidP="00380B27">
      <w:pPr>
        <w:numPr>
          <w:ilvl w:val="0"/>
          <w:numId w:val="37"/>
        </w:numPr>
        <w:tabs>
          <w:tab w:val="left" w:pos="0"/>
          <w:tab w:val="left" w:pos="1418"/>
        </w:tabs>
        <w:ind w:left="0" w:right="-1" w:firstLine="709"/>
        <w:jc w:val="both"/>
        <w:rPr>
          <w:sz w:val="28"/>
          <w:szCs w:val="28"/>
        </w:rPr>
      </w:pPr>
      <w:bookmarkStart w:id="21"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21"/>
    </w:p>
    <w:p w:rsidR="00554DAB" w:rsidRPr="006F6E6B" w:rsidRDefault="00554DAB" w:rsidP="00380B27">
      <w:pPr>
        <w:numPr>
          <w:ilvl w:val="0"/>
          <w:numId w:val="37"/>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554DAB" w:rsidRPr="00FC009D"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Pr>
          <w:sz w:val="28"/>
          <w:szCs w:val="28"/>
        </w:rPr>
      </w:r>
      <w:r>
        <w:rPr>
          <w:sz w:val="28"/>
          <w:szCs w:val="28"/>
        </w:rPr>
        <w:fldChar w:fldCharType="separate"/>
      </w:r>
      <w:r w:rsidR="009B176E">
        <w:rPr>
          <w:sz w:val="28"/>
          <w:szCs w:val="28"/>
        </w:rPr>
        <w:t>2.11</w:t>
      </w:r>
      <w:r>
        <w:rPr>
          <w:sz w:val="28"/>
          <w:szCs w:val="28"/>
        </w:rPr>
        <w:fldChar w:fldCharType="end"/>
      </w:r>
      <w:r w:rsidRPr="00306451">
        <w:rPr>
          <w:sz w:val="28"/>
          <w:szCs w:val="28"/>
        </w:rPr>
        <w:t>.</w:t>
      </w:r>
    </w:p>
    <w:p w:rsidR="00554DAB" w:rsidRPr="0059384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554DAB" w:rsidRPr="0048246A" w:rsidRDefault="00554DAB" w:rsidP="00554DAB">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54DAB" w:rsidRPr="0048246A" w:rsidRDefault="00554DAB" w:rsidP="00554DAB">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4DAB" w:rsidRPr="00FC009D" w:rsidRDefault="00554DAB" w:rsidP="00554DAB">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54DA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554DAB" w:rsidRPr="00DD5EEB"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sidRPr="00DD5EEB">
        <w:rPr>
          <w:sz w:val="28"/>
          <w:szCs w:val="28"/>
        </w:rPr>
        <w:fldChar w:fldCharType="begin"/>
      </w:r>
      <w:r w:rsidRPr="00DD5EEB">
        <w:rPr>
          <w:sz w:val="28"/>
          <w:szCs w:val="28"/>
        </w:rPr>
        <w:instrText xml:space="preserve"> REF _Ref317250534 \r \h  \* MERGEFORMAT </w:instrText>
      </w:r>
      <w:r w:rsidRPr="00DD5EEB">
        <w:rPr>
          <w:sz w:val="28"/>
          <w:szCs w:val="28"/>
        </w:rPr>
      </w:r>
      <w:r w:rsidRPr="00DD5EEB">
        <w:rPr>
          <w:sz w:val="28"/>
          <w:szCs w:val="28"/>
        </w:rPr>
        <w:fldChar w:fldCharType="separate"/>
      </w:r>
      <w:r w:rsidR="009B176E">
        <w:rPr>
          <w:sz w:val="28"/>
          <w:szCs w:val="28"/>
        </w:rPr>
        <w:t>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 MERGEFORMAT </w:instrText>
      </w:r>
      <w:r w:rsidRPr="00DD5EEB">
        <w:rPr>
          <w:sz w:val="28"/>
          <w:szCs w:val="28"/>
        </w:rPr>
      </w:r>
      <w:r w:rsidRPr="00DD5EEB">
        <w:rPr>
          <w:sz w:val="28"/>
          <w:szCs w:val="28"/>
        </w:rPr>
        <w:fldChar w:fldCharType="separate"/>
      </w:r>
      <w:r w:rsidR="009B176E">
        <w:rPr>
          <w:sz w:val="28"/>
          <w:szCs w:val="28"/>
        </w:rPr>
        <w:t>5</w:t>
      </w:r>
      <w:r w:rsidRPr="00DD5EEB">
        <w:rPr>
          <w:sz w:val="28"/>
          <w:szCs w:val="28"/>
        </w:rPr>
        <w:fldChar w:fldCharType="end"/>
      </w:r>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554DAB" w:rsidRPr="008E7163" w:rsidRDefault="00554DAB" w:rsidP="00380B27">
      <w:pPr>
        <w:pStyle w:val="af5"/>
        <w:keepNext/>
        <w:numPr>
          <w:ilvl w:val="1"/>
          <w:numId w:val="35"/>
        </w:numPr>
        <w:tabs>
          <w:tab w:val="num" w:pos="1418"/>
        </w:tabs>
        <w:spacing w:before="0" w:beforeAutospacing="0" w:after="0" w:afterAutospacing="0"/>
        <w:ind w:left="0" w:firstLine="709"/>
        <w:jc w:val="both"/>
        <w:rPr>
          <w:sz w:val="28"/>
          <w:szCs w:val="28"/>
        </w:rPr>
      </w:pPr>
      <w:bookmarkStart w:id="22"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2"/>
    </w:p>
    <w:p w:rsidR="00174CEC" w:rsidRPr="00174CEC" w:rsidRDefault="00174CEC" w:rsidP="00174CEC">
      <w:pPr>
        <w:overflowPunct w:val="0"/>
        <w:autoSpaceDE w:val="0"/>
        <w:autoSpaceDN w:val="0"/>
        <w:adjustRightInd w:val="0"/>
        <w:spacing w:after="120"/>
        <w:jc w:val="both"/>
        <w:rPr>
          <w:bCs/>
        </w:rPr>
      </w:pPr>
      <w:r w:rsidRPr="00174CEC">
        <w:rPr>
          <w:bCs/>
          <w:szCs w:val="22"/>
        </w:rPr>
        <w:br w:type="page"/>
      </w:r>
    </w:p>
    <w:p w:rsidR="00380B27" w:rsidRPr="00DD5EEB" w:rsidRDefault="00380B27" w:rsidP="00380B27">
      <w:pPr>
        <w:pStyle w:val="10"/>
        <w:numPr>
          <w:ilvl w:val="1"/>
          <w:numId w:val="38"/>
        </w:numPr>
        <w:tabs>
          <w:tab w:val="clear" w:pos="1440"/>
          <w:tab w:val="num" w:pos="1134"/>
        </w:tabs>
        <w:ind w:left="0" w:firstLine="709"/>
        <w:jc w:val="both"/>
        <w:rPr>
          <w:sz w:val="28"/>
          <w:szCs w:val="28"/>
        </w:rPr>
      </w:pPr>
      <w:bookmarkStart w:id="23" w:name="_Toc389491534"/>
      <w:bookmarkStart w:id="24" w:name="_Toc393203960"/>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23"/>
      <w:r>
        <w:rPr>
          <w:sz w:val="28"/>
          <w:szCs w:val="28"/>
        </w:rPr>
        <w:t>ЦЕН</w:t>
      </w:r>
      <w:bookmarkEnd w:id="24"/>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3203961"/>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Pr>
          <w:sz w:val="28"/>
          <w:szCs w:val="28"/>
        </w:rPr>
        <w:t>цен</w:t>
      </w:r>
      <w:bookmarkEnd w:id="30"/>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1"/>
      <w:bookmarkEnd w:id="32"/>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D67AE" w:rsidRPr="00A77010">
        <w:rPr>
          <w:sz w:val="28"/>
          <w:szCs w:val="28"/>
        </w:rPr>
        <w:t>11.5</w:t>
      </w:r>
      <w:r w:rsidRPr="00AA032A">
        <w:rPr>
          <w:sz w:val="28"/>
          <w:szCs w:val="28"/>
        </w:rPr>
        <w:t xml:space="preserve"> раздела</w:t>
      </w:r>
      <w:r>
        <w:rPr>
          <w:sz w:val="28"/>
          <w:szCs w:val="28"/>
        </w:rPr>
        <w:t> </w:t>
      </w:r>
      <w:r w:rsidR="00751B33">
        <w:rPr>
          <w:sz w:val="28"/>
          <w:szCs w:val="28"/>
        </w:rPr>
        <w:t>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4"/>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2D67AE">
        <w:rPr>
          <w:sz w:val="28"/>
          <w:szCs w:val="28"/>
        </w:rPr>
        <w:t>11.4</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Pr>
          <w:sz w:val="28"/>
        </w:rPr>
        <w:t>;</w:t>
      </w:r>
      <w:bookmarkEnd w:id="35"/>
      <w:bookmarkEnd w:id="37"/>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D67AE">
        <w:rPr>
          <w:sz w:val="28"/>
          <w:szCs w:val="28"/>
        </w:rPr>
        <w:t>11</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8"/>
    </w:p>
    <w:p w:rsidR="00380B27" w:rsidRPr="00DD5EEB" w:rsidRDefault="00380B27" w:rsidP="00380B27">
      <w:pPr>
        <w:pStyle w:val="aff9"/>
        <w:numPr>
          <w:ilvl w:val="1"/>
          <w:numId w:val="39"/>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3203962"/>
      <w:r w:rsidRPr="00DD5EEB">
        <w:rPr>
          <w:sz w:val="28"/>
          <w:szCs w:val="28"/>
        </w:rPr>
        <w:t xml:space="preserve">Документы, предоставляемые в составе заявки на участие в запросе </w:t>
      </w:r>
      <w:bookmarkEnd w:id="39"/>
      <w:bookmarkEnd w:id="40"/>
      <w:bookmarkEnd w:id="41"/>
      <w:r>
        <w:rPr>
          <w:sz w:val="28"/>
          <w:szCs w:val="28"/>
        </w:rPr>
        <w:t>цен</w:t>
      </w:r>
      <w:bookmarkEnd w:id="42"/>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77010">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3"/>
    </w:p>
    <w:p w:rsidR="00380B27" w:rsidRDefault="00380B27" w:rsidP="00380B27">
      <w:pPr>
        <w:numPr>
          <w:ilvl w:val="3"/>
          <w:numId w:val="39"/>
        </w:numPr>
        <w:tabs>
          <w:tab w:val="clear" w:pos="1080"/>
          <w:tab w:val="left" w:pos="1418"/>
          <w:tab w:val="num" w:pos="1701"/>
        </w:tabs>
        <w:ind w:left="0" w:right="-1" w:firstLine="709"/>
        <w:jc w:val="both"/>
        <w:rPr>
          <w:sz w:val="28"/>
          <w:szCs w:val="28"/>
        </w:rPr>
      </w:pPr>
      <w:bookmarkStart w:id="44"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p>
    <w:p w:rsidR="00380B27" w:rsidRPr="002D67AE" w:rsidRDefault="00380B27" w:rsidP="00380B27">
      <w:pPr>
        <w:numPr>
          <w:ilvl w:val="3"/>
          <w:numId w:val="39"/>
        </w:numPr>
        <w:tabs>
          <w:tab w:val="clear" w:pos="1080"/>
          <w:tab w:val="left" w:pos="1418"/>
          <w:tab w:val="num" w:pos="1701"/>
        </w:tabs>
        <w:ind w:left="0" w:right="-1" w:firstLine="709"/>
        <w:jc w:val="both"/>
        <w:rPr>
          <w:sz w:val="32"/>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2D67AE">
        <w:rPr>
          <w:sz w:val="28"/>
          <w:szCs w:val="28"/>
        </w:rPr>
        <w:t>[или документов, удостоверяющих личность (для иных физических лиц)]</w:t>
      </w:r>
      <w:r w:rsidRPr="002D67AE">
        <w:rPr>
          <w:sz w:val="32"/>
          <w:szCs w:val="28"/>
        </w:rPr>
        <w:t>;</w:t>
      </w:r>
      <w:bookmarkEnd w:id="44"/>
      <w:proofErr w:type="gramEnd"/>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5"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5"/>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C7E4F">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C7E4F">
        <w:rPr>
          <w:sz w:val="28"/>
          <w:szCs w:val="28"/>
        </w:rPr>
        <w:t>11</w:t>
      </w:r>
      <w:r w:rsidRPr="00DD5EEB">
        <w:rPr>
          <w:sz w:val="28"/>
          <w:szCs w:val="28"/>
        </w:rPr>
        <w:t xml:space="preserve"> раздела </w:t>
      </w:r>
      <w:r w:rsidR="005C7E4F">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6"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r w:rsidRPr="00DD5EEB">
        <w:rPr>
          <w:sz w:val="28"/>
          <w:szCs w:val="28"/>
        </w:rPr>
        <w:t xml:space="preserve"> </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bookmarkStart w:id="47"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p>
    <w:p w:rsidR="00380B27" w:rsidRPr="00B41184" w:rsidRDefault="00380B27" w:rsidP="00380B27">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51B33">
        <w:rPr>
          <w:sz w:val="28"/>
          <w:szCs w:val="28"/>
        </w:rPr>
        <w:t>3.2.1.6</w:t>
      </w:r>
      <w:r>
        <w:rPr>
          <w:sz w:val="28"/>
          <w:szCs w:val="28"/>
        </w:rPr>
        <w:t xml:space="preserve">, </w:t>
      </w:r>
      <w:r w:rsidR="00751B33">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80B27" w:rsidRPr="00B41184"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80B27" w:rsidRDefault="00380B27" w:rsidP="00380B27">
      <w:pPr>
        <w:numPr>
          <w:ilvl w:val="0"/>
          <w:numId w:val="4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80B27" w:rsidRPr="00DD5EEB" w:rsidRDefault="00380B27" w:rsidP="00380B27">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51B33">
        <w:rPr>
          <w:sz w:val="28"/>
          <w:szCs w:val="28"/>
        </w:rPr>
        <w:t>3.2.1.6</w:t>
      </w:r>
      <w:r w:rsidRPr="003C6530">
        <w:rPr>
          <w:sz w:val="28"/>
          <w:szCs w:val="28"/>
        </w:rPr>
        <w:t xml:space="preserve">, </w:t>
      </w:r>
      <w:r w:rsidR="00751B33">
        <w:rPr>
          <w:sz w:val="28"/>
          <w:szCs w:val="28"/>
        </w:rPr>
        <w:t>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80B27" w:rsidRPr="00DD5EEB" w:rsidRDefault="00380B27" w:rsidP="00380B27">
      <w:pPr>
        <w:numPr>
          <w:ilvl w:val="3"/>
          <w:numId w:val="3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80B27" w:rsidRDefault="00380B27" w:rsidP="00380B27">
      <w:pPr>
        <w:numPr>
          <w:ilvl w:val="3"/>
          <w:numId w:val="3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51B33">
        <w:rPr>
          <w:sz w:val="28"/>
          <w:szCs w:val="28"/>
        </w:rPr>
        <w:t>13</w:t>
      </w:r>
      <w:r w:rsidRPr="00DD5EEB">
        <w:rPr>
          <w:sz w:val="28"/>
          <w:szCs w:val="28"/>
        </w:rPr>
        <w:t xml:space="preserve"> раздела </w:t>
      </w:r>
      <w:r w:rsidR="00751B33">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380B27" w:rsidRPr="00DD5EEB" w:rsidRDefault="00751B33" w:rsidP="00380B27">
      <w:pPr>
        <w:numPr>
          <w:ilvl w:val="3"/>
          <w:numId w:val="39"/>
        </w:numPr>
        <w:tabs>
          <w:tab w:val="clear" w:pos="1080"/>
          <w:tab w:val="left" w:pos="1418"/>
          <w:tab w:val="num" w:pos="1701"/>
        </w:tabs>
        <w:ind w:left="0" w:right="-1" w:firstLine="709"/>
        <w:jc w:val="both"/>
        <w:rPr>
          <w:sz w:val="28"/>
          <w:szCs w:val="28"/>
        </w:rPr>
      </w:pPr>
      <w:r>
        <w:rPr>
          <w:sz w:val="28"/>
          <w:szCs w:val="28"/>
        </w:rPr>
        <w:t xml:space="preserve"> </w:t>
      </w:r>
      <w:r w:rsidR="00380B27" w:rsidRPr="00DD5EEB">
        <w:rPr>
          <w:sz w:val="28"/>
          <w:szCs w:val="28"/>
        </w:rPr>
        <w:t>подтверждение по форме, указанной в подпункте 1) пункта </w:t>
      </w:r>
      <w:r>
        <w:rPr>
          <w:sz w:val="28"/>
          <w:szCs w:val="28"/>
        </w:rPr>
        <w:t>14.2</w:t>
      </w:r>
      <w:r w:rsidR="00380B27" w:rsidRPr="00DD5EEB">
        <w:rPr>
          <w:sz w:val="28"/>
          <w:szCs w:val="28"/>
        </w:rPr>
        <w:t xml:space="preserve"> раздела </w:t>
      </w:r>
      <w:r>
        <w:rPr>
          <w:sz w:val="28"/>
          <w:szCs w:val="28"/>
        </w:rPr>
        <w:t>5</w:t>
      </w:r>
      <w:r w:rsidR="00380B27" w:rsidRPr="00DD5EEB">
        <w:rPr>
          <w:sz w:val="28"/>
          <w:szCs w:val="28"/>
        </w:rPr>
        <w:t xml:space="preserve"> «Информационная карта запроса </w:t>
      </w:r>
      <w:r w:rsidR="00380B27">
        <w:rPr>
          <w:sz w:val="28"/>
          <w:szCs w:val="28"/>
        </w:rPr>
        <w:t>цен</w:t>
      </w:r>
      <w:r w:rsidR="00380B27" w:rsidRPr="00DD5EEB">
        <w:rPr>
          <w:sz w:val="28"/>
          <w:szCs w:val="28"/>
        </w:rPr>
        <w:t xml:space="preserve">», об отсутствии </w:t>
      </w:r>
      <w:r w:rsidR="00380B27">
        <w:rPr>
          <w:sz w:val="28"/>
        </w:rPr>
        <w:t>задолженности у </w:t>
      </w:r>
      <w:r w:rsidR="00380B27" w:rsidRPr="00DD5EEB">
        <w:rPr>
          <w:sz w:val="28"/>
        </w:rPr>
        <w:t xml:space="preserve">участника </w:t>
      </w:r>
      <w:r w:rsidR="00380B27" w:rsidRPr="00DD5EEB">
        <w:rPr>
          <w:sz w:val="28"/>
          <w:szCs w:val="28"/>
        </w:rPr>
        <w:t xml:space="preserve">запроса </w:t>
      </w:r>
      <w:r w:rsidR="00380B27">
        <w:rPr>
          <w:sz w:val="28"/>
          <w:szCs w:val="28"/>
        </w:rPr>
        <w:t>цен</w:t>
      </w:r>
      <w:r w:rsidR="00380B27" w:rsidRPr="00DD5EEB">
        <w:rPr>
          <w:sz w:val="28"/>
        </w:rPr>
        <w:t xml:space="preserve"> по уплате налогов, сборов, пеней и штрафов</w:t>
      </w:r>
      <w:r w:rsidR="00380B27">
        <w:rPr>
          <w:sz w:val="28"/>
        </w:rPr>
        <w:t>, превышающей</w:t>
      </w:r>
      <w:r w:rsidR="00380B27" w:rsidRPr="00FC009D">
        <w:rPr>
          <w:sz w:val="28"/>
        </w:rPr>
        <w:t xml:space="preserve"> двадцать пять процентов балансовой </w:t>
      </w:r>
      <w:proofErr w:type="gramStart"/>
      <w:r w:rsidR="00380B27" w:rsidRPr="00FC009D">
        <w:rPr>
          <w:sz w:val="28"/>
        </w:rPr>
        <w:t xml:space="preserve">стоимости активов участника </w:t>
      </w:r>
      <w:r w:rsidR="00380B27" w:rsidRPr="00DD5EEB">
        <w:rPr>
          <w:sz w:val="28"/>
          <w:szCs w:val="28"/>
        </w:rPr>
        <w:t xml:space="preserve">запроса </w:t>
      </w:r>
      <w:r w:rsidR="00380B27">
        <w:rPr>
          <w:sz w:val="28"/>
          <w:szCs w:val="28"/>
        </w:rPr>
        <w:t>цен</w:t>
      </w:r>
      <w:proofErr w:type="gramEnd"/>
      <w:r w:rsidR="00380B27" w:rsidRPr="00DD5EEB">
        <w:rPr>
          <w:sz w:val="28"/>
          <w:szCs w:val="28"/>
        </w:rPr>
        <w:t>;</w:t>
      </w:r>
    </w:p>
    <w:p w:rsidR="00380B27" w:rsidRPr="00DD5EEB" w:rsidRDefault="00380B27" w:rsidP="00380B27">
      <w:pPr>
        <w:numPr>
          <w:ilvl w:val="2"/>
          <w:numId w:val="3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51B33">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751B33">
        <w:rPr>
          <w:sz w:val="28"/>
          <w:szCs w:val="28"/>
        </w:rPr>
        <w:t>13</w:t>
      </w:r>
      <w:r w:rsidRPr="006C325F">
        <w:rPr>
          <w:sz w:val="28"/>
          <w:szCs w:val="28"/>
        </w:rPr>
        <w:t xml:space="preserve"> раздела </w:t>
      </w:r>
      <w:r w:rsidR="00751B33">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A368A" w:rsidRDefault="002A368A"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Default="00380B27" w:rsidP="002A368A">
      <w:pPr>
        <w:rPr>
          <w:sz w:val="22"/>
          <w:szCs w:val="22"/>
        </w:rPr>
      </w:pPr>
    </w:p>
    <w:p w:rsidR="00380B27" w:rsidRPr="00E25B1F" w:rsidRDefault="00380B27" w:rsidP="00380B27">
      <w:pPr>
        <w:pStyle w:val="10"/>
        <w:numPr>
          <w:ilvl w:val="1"/>
          <w:numId w:val="38"/>
        </w:numPr>
        <w:tabs>
          <w:tab w:val="clear" w:pos="1440"/>
          <w:tab w:val="left" w:pos="1418"/>
        </w:tabs>
        <w:ind w:left="1134" w:hanging="425"/>
        <w:jc w:val="left"/>
        <w:rPr>
          <w:sz w:val="28"/>
          <w:szCs w:val="28"/>
        </w:rPr>
      </w:pPr>
      <w:bookmarkStart w:id="48" w:name="_Ref317259044"/>
      <w:bookmarkStart w:id="49" w:name="_Toc393203963"/>
      <w:r w:rsidRPr="00E25B1F">
        <w:rPr>
          <w:sz w:val="28"/>
          <w:szCs w:val="28"/>
          <w:lang w:val="en-US"/>
        </w:rPr>
        <w:t>ПОРЯДОК ПРОВЕДЕНИЯ ЗАПРОСА ЦЕН</w:t>
      </w:r>
      <w:bookmarkEnd w:id="48"/>
      <w:bookmarkEnd w:id="49"/>
    </w:p>
    <w:p w:rsidR="00380B27" w:rsidRDefault="00380B27" w:rsidP="00380B27">
      <w:pPr>
        <w:pStyle w:val="aff9"/>
        <w:numPr>
          <w:ilvl w:val="1"/>
          <w:numId w:val="54"/>
        </w:numPr>
        <w:tabs>
          <w:tab w:val="left" w:pos="1418"/>
        </w:tabs>
        <w:spacing w:after="0"/>
        <w:ind w:left="0" w:firstLine="709"/>
        <w:jc w:val="both"/>
        <w:outlineLvl w:val="1"/>
        <w:rPr>
          <w:sz w:val="28"/>
          <w:szCs w:val="28"/>
        </w:rPr>
      </w:pPr>
      <w:bookmarkStart w:id="50" w:name="_Toc393203964"/>
      <w:bookmarkStart w:id="51"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50"/>
      <w:r w:rsidRPr="00C14A69">
        <w:rPr>
          <w:sz w:val="28"/>
          <w:szCs w:val="28"/>
        </w:rPr>
        <w:t xml:space="preserve"> </w:t>
      </w:r>
    </w:p>
    <w:p w:rsidR="00380B27" w:rsidRPr="00E25B1F" w:rsidRDefault="00380B27" w:rsidP="00380B27">
      <w:pPr>
        <w:numPr>
          <w:ilvl w:val="2"/>
          <w:numId w:val="54"/>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079F5">
        <w:rPr>
          <w:sz w:val="28"/>
          <w:szCs w:val="28"/>
        </w:rPr>
        <w:t>6</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w:t>
      </w:r>
    </w:p>
    <w:p w:rsidR="00380B27" w:rsidRPr="00E25B1F" w:rsidRDefault="00380B27" w:rsidP="00380B27">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F079F5">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380B27" w:rsidRDefault="00380B27" w:rsidP="00380B27">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380B27" w:rsidRPr="00C14A69" w:rsidRDefault="00380B27" w:rsidP="00380B27">
      <w:pPr>
        <w:pStyle w:val="aff9"/>
        <w:numPr>
          <w:ilvl w:val="1"/>
          <w:numId w:val="54"/>
        </w:numPr>
        <w:tabs>
          <w:tab w:val="left" w:pos="1418"/>
        </w:tabs>
        <w:spacing w:after="0"/>
        <w:ind w:left="0" w:firstLine="709"/>
        <w:jc w:val="both"/>
        <w:outlineLvl w:val="1"/>
        <w:rPr>
          <w:sz w:val="28"/>
          <w:szCs w:val="28"/>
        </w:rPr>
      </w:pPr>
      <w:bookmarkStart w:id="52" w:name="_Toc393203965"/>
      <w:r>
        <w:rPr>
          <w:sz w:val="28"/>
          <w:szCs w:val="28"/>
        </w:rPr>
        <w:t>Общие т</w:t>
      </w:r>
      <w:r w:rsidRPr="00C14A69">
        <w:rPr>
          <w:sz w:val="28"/>
          <w:szCs w:val="28"/>
        </w:rPr>
        <w:t>ребования к заявке</w:t>
      </w:r>
      <w:bookmarkEnd w:id="52"/>
    </w:p>
    <w:p w:rsidR="00380B27" w:rsidRPr="00E25B1F" w:rsidRDefault="00380B27" w:rsidP="00380B27">
      <w:pPr>
        <w:numPr>
          <w:ilvl w:val="2"/>
          <w:numId w:val="54"/>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F079F5">
        <w:rPr>
          <w:sz w:val="28"/>
          <w:szCs w:val="28"/>
        </w:rPr>
        <w:t>14</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51"/>
    </w:p>
    <w:p w:rsidR="00380B27" w:rsidRPr="00E25B1F" w:rsidRDefault="00380B27" w:rsidP="00380B27">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80B27" w:rsidRDefault="00F079F5" w:rsidP="00380B27">
      <w:pPr>
        <w:numPr>
          <w:ilvl w:val="2"/>
          <w:numId w:val="54"/>
        </w:numPr>
        <w:ind w:left="0" w:firstLine="709"/>
        <w:jc w:val="both"/>
        <w:rPr>
          <w:sz w:val="28"/>
          <w:szCs w:val="28"/>
        </w:rPr>
      </w:pPr>
      <w:r>
        <w:rPr>
          <w:sz w:val="28"/>
          <w:szCs w:val="28"/>
        </w:rPr>
        <w:t>У</w:t>
      </w:r>
      <w:r w:rsidR="00380B27" w:rsidRPr="00E25B1F">
        <w:rPr>
          <w:sz w:val="28"/>
          <w:szCs w:val="28"/>
        </w:rPr>
        <w:t>частник запроса цен вправе подать только одну заявку на участие в запросе цен.</w:t>
      </w:r>
      <w:r w:rsidR="00380B27">
        <w:rPr>
          <w:sz w:val="28"/>
          <w:szCs w:val="28"/>
        </w:rPr>
        <w:t xml:space="preserve"> </w:t>
      </w:r>
    </w:p>
    <w:p w:rsidR="00380B27" w:rsidRPr="00E25B1F" w:rsidRDefault="00380B27" w:rsidP="00380B27">
      <w:pPr>
        <w:numPr>
          <w:ilvl w:val="2"/>
          <w:numId w:val="54"/>
        </w:numPr>
        <w:ind w:left="0" w:firstLine="709"/>
        <w:jc w:val="both"/>
        <w:rPr>
          <w:sz w:val="28"/>
          <w:szCs w:val="28"/>
        </w:rPr>
      </w:pPr>
      <w:bookmarkStart w:id="53"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079F5">
        <w:rPr>
          <w:sz w:val="28"/>
          <w:szCs w:val="28"/>
        </w:rPr>
        <w:t>6</w:t>
      </w:r>
      <w:r w:rsidRPr="00DD5EEB">
        <w:rPr>
          <w:sz w:val="28"/>
          <w:szCs w:val="28"/>
        </w:rPr>
        <w:t xml:space="preserve">, </w:t>
      </w:r>
      <w:hyperlink w:anchor="_Письмо_о_подаче" w:history="1">
        <w:r w:rsidRPr="00F079F5">
          <w:rPr>
            <w:rStyle w:val="afb"/>
            <w:color w:val="auto"/>
            <w:sz w:val="28"/>
            <w:szCs w:val="28"/>
            <w:u w:val="none"/>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00F079F5">
        <w:rPr>
          <w:sz w:val="28"/>
          <w:szCs w:val="28"/>
        </w:rPr>
        <w:t>.</w:t>
      </w:r>
      <w:bookmarkEnd w:id="53"/>
    </w:p>
    <w:p w:rsidR="00380B27" w:rsidRPr="00E25B1F" w:rsidRDefault="00380B27" w:rsidP="00380B27">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F079F5">
        <w:rPr>
          <w:sz w:val="28"/>
          <w:szCs w:val="28"/>
        </w:rPr>
        <w:t>15</w:t>
      </w:r>
      <w:r w:rsidRPr="00E25B1F">
        <w:rPr>
          <w:sz w:val="28"/>
          <w:szCs w:val="28"/>
        </w:rPr>
        <w:t xml:space="preserve"> раздела </w:t>
      </w:r>
      <w:r w:rsidR="00F079F5">
        <w:rPr>
          <w:sz w:val="28"/>
          <w:szCs w:val="28"/>
        </w:rPr>
        <w:t>5</w:t>
      </w:r>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w:t>
      </w:r>
      <w:r w:rsidR="00F079F5">
        <w:rPr>
          <w:sz w:val="28"/>
          <w:szCs w:val="28"/>
        </w:rPr>
        <w:t>заявок на участие в запросе цен</w:t>
      </w:r>
      <w:r w:rsidRPr="002127E1">
        <w:rPr>
          <w:sz w:val="28"/>
          <w:szCs w:val="28"/>
        </w:rPr>
        <w:t>.</w:t>
      </w:r>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на ЭТП после окончания срока подачи </w:t>
      </w:r>
      <w:r w:rsidR="00F079F5">
        <w:rPr>
          <w:sz w:val="28"/>
          <w:szCs w:val="28"/>
        </w:rPr>
        <w:t>заявок на участие в запросе цен</w:t>
      </w:r>
      <w:r w:rsidRPr="00E25B1F">
        <w:rPr>
          <w:b/>
          <w:i/>
        </w:rPr>
        <w:t>.</w:t>
      </w:r>
    </w:p>
    <w:p w:rsidR="00380B27" w:rsidRPr="00E25B1F" w:rsidRDefault="00380B27" w:rsidP="00380B27">
      <w:pPr>
        <w:numPr>
          <w:ilvl w:val="2"/>
          <w:numId w:val="54"/>
        </w:numPr>
        <w:ind w:left="0" w:firstLine="709"/>
        <w:jc w:val="both"/>
        <w:rPr>
          <w:sz w:val="28"/>
          <w:szCs w:val="28"/>
        </w:rPr>
      </w:pPr>
      <w:bookmarkStart w:id="54"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4"/>
    </w:p>
    <w:p w:rsidR="00380B27" w:rsidRPr="00E25B1F" w:rsidRDefault="00380B27" w:rsidP="00380B27">
      <w:pPr>
        <w:numPr>
          <w:ilvl w:val="2"/>
          <w:numId w:val="54"/>
        </w:numPr>
        <w:ind w:left="0" w:firstLine="709"/>
        <w:jc w:val="both"/>
        <w:rPr>
          <w:sz w:val="28"/>
          <w:szCs w:val="28"/>
        </w:rPr>
      </w:pPr>
      <w:bookmarkStart w:id="55"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5"/>
    </w:p>
    <w:p w:rsidR="00380B27" w:rsidRPr="00E25B1F" w:rsidRDefault="00380B27" w:rsidP="00380B27">
      <w:pPr>
        <w:numPr>
          <w:ilvl w:val="2"/>
          <w:numId w:val="54"/>
        </w:numPr>
        <w:ind w:left="0" w:firstLine="709"/>
        <w:jc w:val="both"/>
        <w:rPr>
          <w:sz w:val="28"/>
          <w:szCs w:val="28"/>
        </w:rPr>
      </w:pPr>
      <w:r w:rsidRPr="00E25B1F">
        <w:rPr>
          <w:sz w:val="28"/>
          <w:szCs w:val="28"/>
        </w:rPr>
        <w:t>Рекомендации пунктов </w:t>
      </w:r>
      <w:r w:rsidR="00F079F5">
        <w:rPr>
          <w:sz w:val="28"/>
          <w:szCs w:val="28"/>
        </w:rPr>
        <w:t xml:space="preserve">4.2.6 </w:t>
      </w:r>
      <w:r w:rsidRPr="00E25B1F">
        <w:rPr>
          <w:sz w:val="28"/>
          <w:szCs w:val="28"/>
        </w:rPr>
        <w:t xml:space="preserve">и </w:t>
      </w:r>
      <w:r w:rsidR="00F079F5">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80B27" w:rsidRPr="00E25B1F" w:rsidRDefault="00380B27" w:rsidP="00380B27">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0B27" w:rsidRPr="00E25B1F" w:rsidRDefault="00380B27" w:rsidP="00380B27">
      <w:pPr>
        <w:numPr>
          <w:ilvl w:val="2"/>
          <w:numId w:val="54"/>
        </w:numPr>
        <w:ind w:left="0" w:firstLine="709"/>
        <w:jc w:val="both"/>
        <w:rPr>
          <w:sz w:val="28"/>
          <w:szCs w:val="28"/>
        </w:rPr>
      </w:pPr>
      <w:bookmarkStart w:id="56"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6"/>
    </w:p>
    <w:p w:rsidR="00380B27" w:rsidRPr="007452C8" w:rsidRDefault="00380B27" w:rsidP="00380B27">
      <w:pPr>
        <w:numPr>
          <w:ilvl w:val="2"/>
          <w:numId w:val="54"/>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F079F5">
        <w:rPr>
          <w:sz w:val="28"/>
          <w:szCs w:val="28"/>
        </w:rPr>
        <w:t xml:space="preserve">4.2.6 </w:t>
      </w:r>
      <w:r w:rsidRPr="00E25B1F">
        <w:rPr>
          <w:sz w:val="28"/>
          <w:szCs w:val="28"/>
        </w:rPr>
        <w:t xml:space="preserve">– </w:t>
      </w:r>
      <w:r w:rsidR="00F079F5">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380B27" w:rsidRPr="00E25B1F" w:rsidRDefault="00380B27" w:rsidP="00380B27">
      <w:pPr>
        <w:pStyle w:val="aff9"/>
        <w:numPr>
          <w:ilvl w:val="1"/>
          <w:numId w:val="54"/>
        </w:numPr>
        <w:tabs>
          <w:tab w:val="left" w:pos="1418"/>
        </w:tabs>
        <w:spacing w:after="0"/>
        <w:ind w:left="0" w:firstLine="709"/>
        <w:jc w:val="both"/>
        <w:outlineLvl w:val="1"/>
        <w:rPr>
          <w:sz w:val="28"/>
          <w:szCs w:val="28"/>
        </w:rPr>
      </w:pPr>
      <w:bookmarkStart w:id="57" w:name="_Toc393203966"/>
      <w:r>
        <w:rPr>
          <w:sz w:val="28"/>
          <w:szCs w:val="28"/>
        </w:rPr>
        <w:t>Подача заявок на участие в запросе цен. Рассмотрение заявок на участие в запросе цен. Подведение итогов запроса цен.</w:t>
      </w:r>
      <w:bookmarkEnd w:id="57"/>
    </w:p>
    <w:p w:rsidR="00380B27" w:rsidRDefault="00380B27" w:rsidP="00380B27">
      <w:pPr>
        <w:numPr>
          <w:ilvl w:val="2"/>
          <w:numId w:val="54"/>
        </w:numPr>
        <w:tabs>
          <w:tab w:val="left" w:pos="1560"/>
        </w:tabs>
        <w:ind w:left="0" w:firstLine="709"/>
        <w:jc w:val="both"/>
        <w:rPr>
          <w:sz w:val="28"/>
          <w:szCs w:val="28"/>
        </w:rPr>
      </w:pPr>
      <w:bookmarkStart w:id="58"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F079F5">
        <w:rPr>
          <w:sz w:val="28"/>
          <w:szCs w:val="28"/>
        </w:rPr>
        <w:t>15</w:t>
      </w:r>
      <w:r w:rsidRPr="00DD5EEB">
        <w:rPr>
          <w:sz w:val="28"/>
          <w:szCs w:val="28"/>
        </w:rPr>
        <w:t xml:space="preserve"> раздела </w:t>
      </w:r>
      <w:r w:rsidR="00F079F5">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59" w:name="_Ref352662628"/>
      <w:bookmarkEnd w:id="58"/>
    </w:p>
    <w:p w:rsidR="00380B27" w:rsidRDefault="00380B27" w:rsidP="00380B27">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F079F5">
        <w:rPr>
          <w:sz w:val="28"/>
          <w:szCs w:val="28"/>
        </w:rPr>
        <w:t>как минимум однократно продлевает /вправе продлить</w:t>
      </w:r>
      <w:r w:rsidRPr="00F079F5">
        <w:rPr>
          <w:b/>
          <w:i/>
          <w:sz w:val="28"/>
          <w:szCs w:val="28"/>
        </w:rPr>
        <w:t xml:space="preserve">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59"/>
    </w:p>
    <w:p w:rsidR="00380B27" w:rsidRDefault="00380B27" w:rsidP="00380B27">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020DF1">
        <w:rPr>
          <w:sz w:val="28"/>
          <w:szCs w:val="28"/>
        </w:rPr>
        <w:t>15</w:t>
      </w:r>
      <w:r w:rsidRPr="00DD5EEB">
        <w:rPr>
          <w:sz w:val="28"/>
          <w:szCs w:val="28"/>
        </w:rPr>
        <w:t xml:space="preserve"> раздела </w:t>
      </w:r>
      <w:r w:rsidR="00020DF1">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80B27" w:rsidRDefault="00380B27" w:rsidP="00380B27">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80B27" w:rsidRDefault="00380B27" w:rsidP="00380B27">
      <w:pPr>
        <w:numPr>
          <w:ilvl w:val="2"/>
          <w:numId w:val="54"/>
        </w:numPr>
        <w:tabs>
          <w:tab w:val="left" w:pos="1560"/>
        </w:tabs>
        <w:ind w:left="0" w:firstLine="709"/>
        <w:jc w:val="both"/>
        <w:rPr>
          <w:sz w:val="28"/>
          <w:szCs w:val="28"/>
        </w:rPr>
      </w:pPr>
      <w:bookmarkStart w:id="60"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0"/>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20DF1">
        <w:rPr>
          <w:sz w:val="28"/>
          <w:szCs w:val="28"/>
        </w:rPr>
        <w:t>4.3.6</w:t>
      </w:r>
      <w:r>
        <w:rPr>
          <w:sz w:val="28"/>
          <w:szCs w:val="28"/>
        </w:rPr>
        <w:t xml:space="preserve"> </w:t>
      </w:r>
      <w:r w:rsidR="00020DF1">
        <w:rPr>
          <w:sz w:val="28"/>
          <w:szCs w:val="28"/>
        </w:rPr>
        <w:t>–</w:t>
      </w:r>
      <w:r>
        <w:rPr>
          <w:sz w:val="28"/>
          <w:szCs w:val="28"/>
        </w:rPr>
        <w:t xml:space="preserve"> </w:t>
      </w:r>
      <w:r w:rsidR="00020DF1">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E1771">
        <w:rPr>
          <w:sz w:val="28"/>
          <w:szCs w:val="28"/>
        </w:rPr>
        <w:t>4.4</w:t>
      </w:r>
      <w:r w:rsidRPr="005E457C">
        <w:rPr>
          <w:sz w:val="28"/>
          <w:szCs w:val="28"/>
        </w:rPr>
        <w:t>;</w:t>
      </w:r>
    </w:p>
    <w:p w:rsidR="00380B27" w:rsidRPr="005E457C"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80B27" w:rsidRPr="00DD5EEB" w:rsidRDefault="00380B27" w:rsidP="00380B27">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1473D">
        <w:rPr>
          <w:sz w:val="28"/>
          <w:szCs w:val="28"/>
        </w:rPr>
        <w:t xml:space="preserve">а)  </w:t>
      </w:r>
      <w:r>
        <w:rPr>
          <w:sz w:val="28"/>
          <w:szCs w:val="28"/>
        </w:rPr>
        <w:t>-</w:t>
      </w:r>
      <w:r w:rsidR="00E1473D">
        <w:rPr>
          <w:sz w:val="28"/>
          <w:szCs w:val="28"/>
        </w:rPr>
        <w:t xml:space="preserve"> в)</w:t>
      </w:r>
      <w:r>
        <w:rPr>
          <w:sz w:val="28"/>
          <w:szCs w:val="28"/>
        </w:rPr>
        <w:t xml:space="preserve"> пункта </w:t>
      </w:r>
      <w:r w:rsidR="00E1473D">
        <w:rPr>
          <w:sz w:val="28"/>
          <w:szCs w:val="28"/>
        </w:rPr>
        <w:t>4.4.10</w:t>
      </w:r>
      <w:r w:rsidRPr="00FC009D">
        <w:rPr>
          <w:sz w:val="28"/>
          <w:szCs w:val="28"/>
        </w:rPr>
        <w:t>.</w:t>
      </w:r>
    </w:p>
    <w:p w:rsidR="00380B27" w:rsidRDefault="00380B27" w:rsidP="00380B27">
      <w:pPr>
        <w:numPr>
          <w:ilvl w:val="2"/>
          <w:numId w:val="54"/>
        </w:numPr>
        <w:tabs>
          <w:tab w:val="left" w:pos="1560"/>
        </w:tabs>
        <w:ind w:left="0" w:firstLine="709"/>
        <w:jc w:val="both"/>
        <w:rPr>
          <w:sz w:val="28"/>
          <w:szCs w:val="28"/>
        </w:rPr>
      </w:pPr>
      <w:bookmarkStart w:id="61" w:name="_Toc317269894"/>
      <w:bookmarkStart w:id="62" w:name="_Toc317269975"/>
      <w:bookmarkStart w:id="63" w:name="_Toc317269900"/>
      <w:bookmarkStart w:id="64" w:name="_Toc317269981"/>
      <w:bookmarkStart w:id="65" w:name="_Toc317269901"/>
      <w:bookmarkStart w:id="66" w:name="_Toc317269982"/>
      <w:bookmarkStart w:id="67" w:name="_Toc317269902"/>
      <w:bookmarkStart w:id="68" w:name="_Toc317269983"/>
      <w:bookmarkStart w:id="69" w:name="_Toc317269903"/>
      <w:bookmarkStart w:id="70" w:name="_Toc317269984"/>
      <w:bookmarkStart w:id="71" w:name="_Toc317269904"/>
      <w:bookmarkStart w:id="72" w:name="_Toc317269985"/>
      <w:bookmarkStart w:id="73" w:name="_Toc317269907"/>
      <w:bookmarkStart w:id="74" w:name="_Toc317269988"/>
      <w:bookmarkStart w:id="75" w:name="_Toc317269909"/>
      <w:bookmarkStart w:id="76" w:name="_Toc317269990"/>
      <w:bookmarkStart w:id="77" w:name="_Ref388982400"/>
      <w:bookmarkStart w:id="78" w:name="_Ref317251555"/>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7"/>
    </w:p>
    <w:p w:rsidR="00380B27" w:rsidRDefault="00380B27" w:rsidP="00380B27">
      <w:pPr>
        <w:numPr>
          <w:ilvl w:val="3"/>
          <w:numId w:val="54"/>
        </w:numPr>
        <w:tabs>
          <w:tab w:val="left" w:pos="1701"/>
        </w:tabs>
        <w:ind w:left="0" w:firstLine="709"/>
        <w:jc w:val="both"/>
        <w:rPr>
          <w:sz w:val="28"/>
          <w:szCs w:val="28"/>
        </w:rPr>
      </w:pPr>
      <w:bookmarkStart w:id="79"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9"/>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80B27" w:rsidRPr="00FC009D" w:rsidRDefault="00380B27" w:rsidP="00380B27">
      <w:pPr>
        <w:numPr>
          <w:ilvl w:val="0"/>
          <w:numId w:val="4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80B27" w:rsidRDefault="00380B27" w:rsidP="00380B27">
      <w:pPr>
        <w:numPr>
          <w:ilvl w:val="0"/>
          <w:numId w:val="4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80B27" w:rsidRPr="00FC009D"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80B27" w:rsidRDefault="00380B27" w:rsidP="00380B27">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80B27" w:rsidRDefault="00380B27" w:rsidP="00380B27">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80B27" w:rsidRDefault="00380B27" w:rsidP="00380B27">
      <w:pPr>
        <w:numPr>
          <w:ilvl w:val="0"/>
          <w:numId w:val="18"/>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1473D">
        <w:rPr>
          <w:sz w:val="28"/>
          <w:szCs w:val="28"/>
        </w:rPr>
        <w:t>3.1.1</w:t>
      </w:r>
      <w:r>
        <w:rPr>
          <w:sz w:val="28"/>
          <w:szCs w:val="28"/>
        </w:rPr>
        <w:t>, включая требования, указанные в пунктах </w:t>
      </w:r>
      <w:r w:rsidR="00E1473D">
        <w:rPr>
          <w:sz w:val="28"/>
          <w:szCs w:val="28"/>
        </w:rPr>
        <w:t>11.2</w:t>
      </w:r>
      <w:r>
        <w:rPr>
          <w:sz w:val="28"/>
          <w:szCs w:val="28"/>
        </w:rPr>
        <w:t xml:space="preserve">, </w:t>
      </w:r>
      <w:r w:rsidR="00E1473D">
        <w:rPr>
          <w:sz w:val="28"/>
          <w:szCs w:val="28"/>
        </w:rPr>
        <w:t>11.3</w:t>
      </w:r>
      <w:r>
        <w:rPr>
          <w:sz w:val="28"/>
          <w:szCs w:val="28"/>
        </w:rPr>
        <w:t xml:space="preserve">, </w:t>
      </w:r>
      <w:r w:rsidR="00E1473D">
        <w:rPr>
          <w:sz w:val="28"/>
          <w:szCs w:val="28"/>
        </w:rPr>
        <w:t>11.5</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18"/>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12</w:t>
      </w:r>
      <w:r>
        <w:rPr>
          <w:sz w:val="28"/>
          <w:szCs w:val="28"/>
        </w:rPr>
        <w:t xml:space="preserve">, </w:t>
      </w:r>
      <w:r w:rsidR="00E1473D">
        <w:rPr>
          <w:sz w:val="28"/>
          <w:szCs w:val="28"/>
        </w:rPr>
        <w:t>19</w:t>
      </w:r>
      <w:r>
        <w:rPr>
          <w:sz w:val="28"/>
          <w:szCs w:val="28"/>
        </w:rPr>
        <w:t xml:space="preserve"> </w:t>
      </w:r>
      <w:r w:rsidRPr="00E25B1F">
        <w:rPr>
          <w:sz w:val="28"/>
          <w:szCs w:val="28"/>
        </w:rPr>
        <w:t>раздела </w:t>
      </w:r>
      <w:r w:rsidR="00E1473D">
        <w:rPr>
          <w:sz w:val="28"/>
          <w:szCs w:val="28"/>
        </w:rPr>
        <w:t>5</w:t>
      </w:r>
      <w:r w:rsidRPr="00E25B1F">
        <w:rPr>
          <w:sz w:val="28"/>
          <w:szCs w:val="28"/>
        </w:rPr>
        <w:t xml:space="preserve"> «Информационная карта запроса цен»</w:t>
      </w:r>
      <w:r>
        <w:rPr>
          <w:sz w:val="28"/>
          <w:szCs w:val="28"/>
        </w:rPr>
        <w:t>;</w:t>
      </w:r>
    </w:p>
    <w:p w:rsidR="00380B27" w:rsidRDefault="00380B27" w:rsidP="00380B27">
      <w:pPr>
        <w:numPr>
          <w:ilvl w:val="0"/>
          <w:numId w:val="52"/>
        </w:numPr>
        <w:tabs>
          <w:tab w:val="left" w:pos="1276"/>
        </w:tabs>
        <w:autoSpaceDE w:val="0"/>
        <w:autoSpaceDN w:val="0"/>
        <w:adjustRightInd w:val="0"/>
        <w:ind w:left="0" w:firstLine="709"/>
        <w:jc w:val="both"/>
        <w:rPr>
          <w:sz w:val="28"/>
          <w:szCs w:val="28"/>
        </w:rPr>
      </w:pPr>
      <w:bookmarkStart w:id="80"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0"/>
      <w:r>
        <w:rPr>
          <w:sz w:val="28"/>
          <w:szCs w:val="28"/>
        </w:rPr>
        <w:t>;</w:t>
      </w:r>
    </w:p>
    <w:p w:rsidR="00380B27" w:rsidRDefault="00380B27" w:rsidP="00380B27">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80B27" w:rsidRDefault="00380B27" w:rsidP="00380B27">
      <w:pPr>
        <w:numPr>
          <w:ilvl w:val="2"/>
          <w:numId w:val="54"/>
        </w:numPr>
        <w:tabs>
          <w:tab w:val="left" w:pos="1560"/>
        </w:tabs>
        <w:ind w:left="0" w:firstLine="709"/>
        <w:jc w:val="both"/>
        <w:rPr>
          <w:sz w:val="28"/>
          <w:szCs w:val="28"/>
        </w:rPr>
      </w:pPr>
      <w:bookmarkStart w:id="81" w:name="_Ref317250737"/>
      <w:bookmarkStart w:id="82" w:name="_Ref266805430"/>
      <w:bookmarkStart w:id="83" w:name="_Ref125833092"/>
      <w:bookmarkStart w:id="84" w:name="_Ref297560912"/>
      <w:bookmarkEnd w:id="78"/>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1"/>
      <w:r w:rsidRPr="00E25B1F">
        <w:rPr>
          <w:sz w:val="28"/>
        </w:rPr>
        <w:t xml:space="preserve"> </w:t>
      </w:r>
      <w:r w:rsidRPr="00E25B1F">
        <w:rPr>
          <w:sz w:val="28"/>
          <w:szCs w:val="28"/>
        </w:rPr>
        <w:t>Предусмотренные подпунктом </w:t>
      </w:r>
      <w:r w:rsidR="00E1473D">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80B27" w:rsidRPr="00E25B1F" w:rsidRDefault="00380B27" w:rsidP="00380B27">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1473D">
        <w:rPr>
          <w:sz w:val="28"/>
          <w:szCs w:val="28"/>
        </w:rPr>
        <w:t>4.3.6</w:t>
      </w:r>
      <w:r w:rsidRPr="00DD5EEB">
        <w:rPr>
          <w:sz w:val="28"/>
          <w:szCs w:val="28"/>
        </w:rPr>
        <w:t>, если в соответствии с пунктом </w:t>
      </w:r>
      <w:r w:rsidR="00E1473D">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80B27" w:rsidRPr="00E25B1F" w:rsidRDefault="00380B27" w:rsidP="00380B27">
      <w:pPr>
        <w:numPr>
          <w:ilvl w:val="2"/>
          <w:numId w:val="54"/>
        </w:numPr>
        <w:tabs>
          <w:tab w:val="left" w:pos="1560"/>
        </w:tabs>
        <w:ind w:left="0" w:firstLine="709"/>
        <w:jc w:val="both"/>
        <w:rPr>
          <w:sz w:val="28"/>
          <w:szCs w:val="28"/>
        </w:rPr>
      </w:pPr>
      <w:bookmarkStart w:id="85" w:name="_Ref389751588"/>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2"/>
      <w:r w:rsidRPr="00E25B1F">
        <w:rPr>
          <w:sz w:val="28"/>
          <w:szCs w:val="28"/>
        </w:rPr>
        <w:t>, по</w:t>
      </w:r>
      <w:r w:rsidRPr="00E25B1F">
        <w:rPr>
          <w:sz w:val="28"/>
          <w:szCs w:val="28"/>
          <w:lang w:val="en-US"/>
        </w:rPr>
        <w:t> </w:t>
      </w:r>
      <w:r w:rsidRPr="00E25B1F">
        <w:rPr>
          <w:sz w:val="28"/>
          <w:szCs w:val="28"/>
        </w:rPr>
        <w:t>следующим основаниям:</w:t>
      </w:r>
      <w:bookmarkStart w:id="86" w:name="sub_1211"/>
      <w:bookmarkEnd w:id="83"/>
      <w:bookmarkEnd w:id="84"/>
      <w:bookmarkEnd w:id="85"/>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bookmarkStart w:id="87" w:name="_Ref299324479"/>
      <w:r w:rsidRPr="00E25B1F">
        <w:rPr>
          <w:sz w:val="28"/>
          <w:szCs w:val="28"/>
        </w:rPr>
        <w:t>несоответствие заявки по составу, содержанию и оформлению</w:t>
      </w:r>
      <w:bookmarkEnd w:id="87"/>
      <w:r w:rsidRPr="00E25B1F">
        <w:rPr>
          <w:sz w:val="28"/>
          <w:szCs w:val="28"/>
        </w:rPr>
        <w:t>, в том числе представленного технического предложения;</w:t>
      </w:r>
    </w:p>
    <w:p w:rsidR="00380B27" w:rsidRPr="00E25B1F"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1473D">
        <w:rPr>
          <w:sz w:val="28"/>
          <w:szCs w:val="28"/>
        </w:rPr>
        <w:t>11</w:t>
      </w:r>
      <w:r>
        <w:rPr>
          <w:sz w:val="28"/>
          <w:szCs w:val="28"/>
        </w:rPr>
        <w:t xml:space="preserve"> раздела </w:t>
      </w:r>
      <w:r w:rsidR="00E1473D">
        <w:rPr>
          <w:sz w:val="28"/>
          <w:szCs w:val="28"/>
        </w:rPr>
        <w:t>5</w:t>
      </w:r>
      <w:r>
        <w:rPr>
          <w:sz w:val="28"/>
          <w:szCs w:val="28"/>
        </w:rPr>
        <w:t xml:space="preserve"> «Информационная карта запроса цен»</w:t>
      </w:r>
      <w:r w:rsidRPr="00E25B1F">
        <w:rPr>
          <w:sz w:val="28"/>
          <w:szCs w:val="28"/>
        </w:rPr>
        <w:t>;</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E1473D">
        <w:rPr>
          <w:sz w:val="28"/>
        </w:rPr>
        <w:t>товара, работ, услуг,</w:t>
      </w:r>
      <w:r w:rsidRPr="00E1473D">
        <w:rPr>
          <w:sz w:val="32"/>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1473D">
        <w:rPr>
          <w:sz w:val="28"/>
          <w:szCs w:val="28"/>
        </w:rPr>
        <w:t>12</w:t>
      </w:r>
      <w:r>
        <w:rPr>
          <w:sz w:val="28"/>
          <w:szCs w:val="28"/>
        </w:rPr>
        <w:t xml:space="preserve"> раздела </w:t>
      </w:r>
      <w:r w:rsidR="00E1473D">
        <w:rPr>
          <w:sz w:val="28"/>
          <w:szCs w:val="28"/>
        </w:rPr>
        <w:t>5</w:t>
      </w:r>
      <w:r>
        <w:rPr>
          <w:sz w:val="28"/>
          <w:szCs w:val="28"/>
        </w:rPr>
        <w:t xml:space="preserve"> «Информационная карта запроса цен»;</w:t>
      </w:r>
    </w:p>
    <w:p w:rsidR="00380B27" w:rsidRPr="00D82891" w:rsidRDefault="00380B27" w:rsidP="00380B27">
      <w:pPr>
        <w:pStyle w:val="af5"/>
        <w:numPr>
          <w:ilvl w:val="0"/>
          <w:numId w:val="41"/>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1473D">
        <w:rPr>
          <w:sz w:val="28"/>
          <w:szCs w:val="28"/>
        </w:rPr>
        <w:t>3</w:t>
      </w:r>
      <w:r>
        <w:rPr>
          <w:sz w:val="28"/>
          <w:szCs w:val="28"/>
        </w:rPr>
        <w:t xml:space="preserve">, </w:t>
      </w:r>
      <w:r w:rsidR="00E1473D">
        <w:rPr>
          <w:sz w:val="28"/>
          <w:szCs w:val="28"/>
        </w:rPr>
        <w:t>8</w:t>
      </w:r>
      <w:r>
        <w:rPr>
          <w:sz w:val="28"/>
          <w:szCs w:val="28"/>
        </w:rPr>
        <w:t xml:space="preserve">, </w:t>
      </w:r>
      <w:r w:rsidR="00E1473D">
        <w:rPr>
          <w:sz w:val="28"/>
          <w:szCs w:val="28"/>
        </w:rPr>
        <w:t>19</w:t>
      </w:r>
      <w:r w:rsidRPr="00E25B1F">
        <w:rPr>
          <w:sz w:val="28"/>
          <w:szCs w:val="28"/>
        </w:rPr>
        <w:t xml:space="preserve"> </w:t>
      </w:r>
      <w:r>
        <w:rPr>
          <w:sz w:val="28"/>
          <w:szCs w:val="28"/>
        </w:rPr>
        <w:t>раздела </w:t>
      </w:r>
      <w:r w:rsidR="00E1473D">
        <w:rPr>
          <w:sz w:val="28"/>
          <w:szCs w:val="28"/>
        </w:rPr>
        <w:t>5</w:t>
      </w:r>
      <w:r>
        <w:rPr>
          <w:sz w:val="28"/>
          <w:szCs w:val="28"/>
        </w:rPr>
        <w:t xml:space="preserve"> «Информационная карта запроса цен», в том числе:</w:t>
      </w:r>
    </w:p>
    <w:p w:rsidR="00380B27" w:rsidRDefault="00380B27" w:rsidP="00380B27">
      <w:pPr>
        <w:pStyle w:val="af5"/>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80B27" w:rsidRPr="00E1473D" w:rsidRDefault="00380B27" w:rsidP="00380B27">
      <w:pPr>
        <w:pStyle w:val="af5"/>
        <w:numPr>
          <w:ilvl w:val="0"/>
          <w:numId w:val="55"/>
        </w:numPr>
        <w:tabs>
          <w:tab w:val="left" w:pos="1134"/>
        </w:tabs>
        <w:spacing w:before="0" w:beforeAutospacing="0" w:after="0" w:afterAutospacing="0"/>
        <w:ind w:left="0" w:firstLine="709"/>
        <w:jc w:val="both"/>
        <w:rPr>
          <w:sz w:val="32"/>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E1473D">
        <w:rPr>
          <w:sz w:val="28"/>
        </w:rPr>
        <w:t>поставки товара, выполнения работ или оказания услуг</w:t>
      </w:r>
      <w:r w:rsidRPr="00E1473D">
        <w:rPr>
          <w:sz w:val="32"/>
          <w:szCs w:val="28"/>
        </w:rPr>
        <w:t xml:space="preserve">. </w:t>
      </w:r>
    </w:p>
    <w:p w:rsidR="00380B27" w:rsidRPr="001940DC" w:rsidRDefault="00380B27" w:rsidP="00380B27">
      <w:pPr>
        <w:pStyle w:val="af5"/>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E1473D">
        <w:rPr>
          <w:sz w:val="28"/>
          <w:szCs w:val="28"/>
        </w:rPr>
        <w:t>3</w:t>
      </w:r>
      <w:r w:rsidRPr="00E25B1F">
        <w:rPr>
          <w:sz w:val="28"/>
          <w:szCs w:val="28"/>
        </w:rPr>
        <w:t xml:space="preserve"> раздела </w:t>
      </w:r>
      <w:r w:rsidR="00E1473D">
        <w:rPr>
          <w:sz w:val="28"/>
          <w:szCs w:val="28"/>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1473D">
        <w:rPr>
          <w:sz w:val="28"/>
        </w:rPr>
        <w:t>поставки товара, выполнения работ или оказания услуг</w:t>
      </w:r>
      <w:r w:rsidRPr="00E1473D">
        <w:rPr>
          <w:sz w:val="32"/>
          <w:szCs w:val="28"/>
        </w:rPr>
        <w:t xml:space="preserve"> </w:t>
      </w:r>
      <w:r w:rsidRPr="00E25B1F">
        <w:rPr>
          <w:sz w:val="28"/>
          <w:szCs w:val="28"/>
        </w:rPr>
        <w:t>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E1473D">
        <w:rPr>
          <w:bCs/>
          <w:sz w:val="28"/>
          <w:szCs w:val="28"/>
        </w:rPr>
        <w:t>16</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в соответствии с минимально возможным </w:t>
      </w:r>
      <w:r w:rsidRPr="00E25B1F">
        <w:rPr>
          <w:sz w:val="28"/>
          <w:szCs w:val="28"/>
        </w:rPr>
        <w:lastRenderedPageBreak/>
        <w:t>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E1473D">
        <w:rPr>
          <w:bCs/>
          <w:sz w:val="28"/>
          <w:szCs w:val="28"/>
        </w:rPr>
        <w:t>18</w:t>
      </w:r>
      <w:r w:rsidRPr="00E25B1F">
        <w:rPr>
          <w:bCs/>
          <w:sz w:val="28"/>
          <w:szCs w:val="28"/>
        </w:rPr>
        <w:t xml:space="preserve"> раздела </w:t>
      </w:r>
      <w:r w:rsidR="00E1473D">
        <w:rPr>
          <w:bCs/>
          <w:sz w:val="28"/>
          <w:szCs w:val="28"/>
        </w:rPr>
        <w:t>5</w:t>
      </w:r>
      <w:r w:rsidRPr="00E25B1F">
        <w:rPr>
          <w:bCs/>
          <w:sz w:val="28"/>
          <w:szCs w:val="28"/>
        </w:rPr>
        <w:t xml:space="preserve"> «Информационная карта запроса цен»</w:t>
      </w:r>
      <w:r>
        <w:rPr>
          <w:bCs/>
          <w:sz w:val="28"/>
          <w:szCs w:val="28"/>
        </w:rPr>
        <w:t>.</w:t>
      </w:r>
      <w:proofErr w:type="gramEnd"/>
    </w:p>
    <w:p w:rsidR="00380B27" w:rsidRPr="001940DC" w:rsidRDefault="00E1473D" w:rsidP="00380B27">
      <w:pPr>
        <w:numPr>
          <w:ilvl w:val="2"/>
          <w:numId w:val="54"/>
        </w:numPr>
        <w:tabs>
          <w:tab w:val="left" w:pos="1560"/>
        </w:tabs>
        <w:ind w:left="0" w:firstLine="709"/>
        <w:jc w:val="both"/>
        <w:rPr>
          <w:sz w:val="28"/>
          <w:szCs w:val="28"/>
        </w:rPr>
      </w:pPr>
      <w:bookmarkStart w:id="88" w:name="_Ref388982409"/>
      <w:bookmarkStart w:id="89" w:name="_Ref318811122"/>
      <w:bookmarkStart w:id="90" w:name="sub_1214"/>
      <w:bookmarkEnd w:id="86"/>
      <w:r>
        <w:rPr>
          <w:sz w:val="28"/>
          <w:szCs w:val="28"/>
        </w:rPr>
        <w:t>П</w:t>
      </w:r>
      <w:r w:rsidR="00380B27"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8"/>
    </w:p>
    <w:p w:rsidR="00380B27" w:rsidRPr="001940DC" w:rsidRDefault="00380B27" w:rsidP="00380B27">
      <w:pPr>
        <w:numPr>
          <w:ilvl w:val="2"/>
          <w:numId w:val="54"/>
        </w:numPr>
        <w:tabs>
          <w:tab w:val="left" w:pos="1560"/>
        </w:tabs>
        <w:ind w:left="0" w:firstLine="709"/>
        <w:jc w:val="both"/>
        <w:rPr>
          <w:sz w:val="28"/>
          <w:szCs w:val="28"/>
        </w:rPr>
      </w:pPr>
      <w:bookmarkStart w:id="91"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1473D">
        <w:rPr>
          <w:sz w:val="28"/>
          <w:szCs w:val="28"/>
        </w:rPr>
        <w:t>17</w:t>
      </w:r>
      <w:r>
        <w:rPr>
          <w:sz w:val="28"/>
          <w:szCs w:val="28"/>
        </w:rPr>
        <w:t xml:space="preserve"> </w:t>
      </w:r>
      <w:r w:rsidRPr="001940DC">
        <w:rPr>
          <w:bCs/>
          <w:sz w:val="28"/>
          <w:szCs w:val="28"/>
        </w:rPr>
        <w:t>раздела </w:t>
      </w:r>
      <w:r w:rsidR="00E1473D">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1"/>
      <w:proofErr w:type="gramEnd"/>
    </w:p>
    <w:bookmarkEnd w:id="89"/>
    <w:p w:rsidR="00380B27" w:rsidRPr="00E25B1F" w:rsidRDefault="00380B27" w:rsidP="00380B27">
      <w:pPr>
        <w:numPr>
          <w:ilvl w:val="2"/>
          <w:numId w:val="54"/>
        </w:numPr>
        <w:tabs>
          <w:tab w:val="left" w:pos="1560"/>
        </w:tabs>
        <w:ind w:left="0" w:firstLine="709"/>
        <w:jc w:val="both"/>
        <w:rPr>
          <w:sz w:val="28"/>
          <w:szCs w:val="28"/>
          <w:lang w:val="x-none" w:eastAsia="x-none"/>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1473D">
        <w:rPr>
          <w:sz w:val="28"/>
          <w:szCs w:val="28"/>
        </w:rPr>
        <w:t>4.3.10</w:t>
      </w:r>
      <w:r>
        <w:rPr>
          <w:sz w:val="28"/>
          <w:szCs w:val="28"/>
        </w:rPr>
        <w:t xml:space="preserve">, </w:t>
      </w:r>
      <w:r w:rsidR="00E1473D">
        <w:rPr>
          <w:sz w:val="28"/>
          <w:szCs w:val="28"/>
        </w:rPr>
        <w:t>4.3.11</w:t>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80B27" w:rsidRPr="00E25B1F" w:rsidRDefault="00380B27" w:rsidP="00380B27">
      <w:pPr>
        <w:numPr>
          <w:ilvl w:val="2"/>
          <w:numId w:val="54"/>
        </w:numPr>
        <w:tabs>
          <w:tab w:val="left" w:pos="1560"/>
        </w:tabs>
        <w:ind w:left="0" w:firstLine="709"/>
        <w:jc w:val="both"/>
        <w:rPr>
          <w:sz w:val="28"/>
          <w:szCs w:val="28"/>
        </w:rPr>
      </w:pPr>
      <w:bookmarkStart w:id="92" w:name="_Ref271022510"/>
      <w:bookmarkEnd w:id="90"/>
      <w:r w:rsidRPr="00E25B1F">
        <w:rPr>
          <w:sz w:val="28"/>
          <w:szCs w:val="28"/>
        </w:rPr>
        <w:t>Запрос цен признается несостоявш</w:t>
      </w:r>
      <w:bookmarkStart w:id="93" w:name="_Ref269912002"/>
      <w:r w:rsidRPr="00E25B1F">
        <w:rPr>
          <w:sz w:val="28"/>
          <w:szCs w:val="28"/>
        </w:rPr>
        <w:t xml:space="preserve">имся, если </w:t>
      </w:r>
      <w:bookmarkEnd w:id="93"/>
      <w:r w:rsidRPr="00E25B1F">
        <w:rPr>
          <w:sz w:val="28"/>
          <w:szCs w:val="28"/>
        </w:rPr>
        <w:t>по окончании срока подачи заявок:</w:t>
      </w:r>
      <w:bookmarkEnd w:id="92"/>
    </w:p>
    <w:p w:rsidR="00380B27" w:rsidRPr="00E25B1F" w:rsidRDefault="00380B27" w:rsidP="00380B27">
      <w:pPr>
        <w:pStyle w:val="-6"/>
        <w:numPr>
          <w:ilvl w:val="0"/>
          <w:numId w:val="45"/>
        </w:numPr>
        <w:tabs>
          <w:tab w:val="left" w:pos="1418"/>
        </w:tabs>
        <w:spacing w:line="240" w:lineRule="auto"/>
        <w:ind w:left="0" w:firstLine="709"/>
      </w:pPr>
      <w:bookmarkStart w:id="94" w:name="_Ref269912007"/>
      <w:r w:rsidRPr="00E25B1F">
        <w:t>подана только одна заявка от одного участника (с учетом отозванных участником заявок);</w:t>
      </w:r>
      <w:bookmarkEnd w:id="94"/>
    </w:p>
    <w:p w:rsidR="00380B27" w:rsidRPr="00E25B1F" w:rsidRDefault="00380B27" w:rsidP="00380B27">
      <w:pPr>
        <w:pStyle w:val="-6"/>
        <w:numPr>
          <w:ilvl w:val="0"/>
          <w:numId w:val="45"/>
        </w:numPr>
        <w:tabs>
          <w:tab w:val="left" w:pos="1418"/>
        </w:tabs>
        <w:spacing w:line="240" w:lineRule="auto"/>
        <w:ind w:left="0" w:firstLine="709"/>
      </w:pPr>
      <w:bookmarkStart w:id="95" w:name="_Ref269912019"/>
      <w:bookmarkStart w:id="96" w:name="_Ref289170414"/>
      <w:r w:rsidRPr="00E25B1F">
        <w:t>не подана ни одна заявка</w:t>
      </w:r>
      <w:bookmarkEnd w:id="95"/>
      <w:r w:rsidRPr="00E25B1F">
        <w:t xml:space="preserve"> (с учетом отозванных участником заявок).</w:t>
      </w:r>
      <w:bookmarkEnd w:id="96"/>
    </w:p>
    <w:p w:rsidR="00380B27" w:rsidRPr="00E25B1F" w:rsidRDefault="00380B27" w:rsidP="00380B27">
      <w:pPr>
        <w:pStyle w:val="-6"/>
        <w:numPr>
          <w:ilvl w:val="0"/>
          <w:numId w:val="45"/>
        </w:numPr>
        <w:tabs>
          <w:tab w:val="left" w:pos="1418"/>
        </w:tabs>
        <w:spacing w:line="240" w:lineRule="auto"/>
        <w:ind w:left="0" w:firstLine="709"/>
      </w:pPr>
      <w:bookmarkStart w:id="97" w:name="_Ref269912021"/>
      <w:r w:rsidRPr="00E25B1F">
        <w:t>принято решение об отказе в допуске всем участникам запроса цен, подавшим заявки;</w:t>
      </w:r>
      <w:bookmarkEnd w:id="97"/>
    </w:p>
    <w:p w:rsidR="00380B27" w:rsidRPr="00E25B1F" w:rsidRDefault="00380B27" w:rsidP="00380B27">
      <w:pPr>
        <w:pStyle w:val="-6"/>
        <w:numPr>
          <w:ilvl w:val="0"/>
          <w:numId w:val="45"/>
        </w:numPr>
        <w:tabs>
          <w:tab w:val="left" w:pos="1418"/>
        </w:tabs>
        <w:spacing w:line="240" w:lineRule="auto"/>
        <w:ind w:left="0" w:firstLine="709"/>
      </w:pPr>
      <w:bookmarkStart w:id="98" w:name="_Ref269912024"/>
      <w:bookmarkStart w:id="99" w:name="_Ref270019244"/>
      <w:r w:rsidRPr="00E25B1F">
        <w:t>принято решение о допуске только одного участника</w:t>
      </w:r>
      <w:bookmarkEnd w:id="98"/>
      <w:r w:rsidRPr="00E25B1F">
        <w:t xml:space="preserve"> запроса цен</w:t>
      </w:r>
      <w:bookmarkEnd w:id="99"/>
      <w:r w:rsidRPr="00E25B1F">
        <w:t>;</w:t>
      </w:r>
    </w:p>
    <w:p w:rsidR="00380B27" w:rsidRPr="00E25B1F" w:rsidRDefault="00380B27" w:rsidP="00380B27">
      <w:pPr>
        <w:pStyle w:val="-6"/>
        <w:numPr>
          <w:ilvl w:val="0"/>
          <w:numId w:val="45"/>
        </w:numPr>
        <w:tabs>
          <w:tab w:val="left" w:pos="1418"/>
        </w:tabs>
        <w:spacing w:line="240" w:lineRule="auto"/>
        <w:ind w:left="0" w:firstLine="709"/>
      </w:pPr>
      <w:bookmarkStart w:id="100" w:name="_Ref271022511"/>
      <w:r w:rsidRPr="00E25B1F">
        <w:t>отстранены все участники запроса цен по основаниям, предусмотренным пунктом </w:t>
      </w:r>
      <w:r w:rsidR="00E1473D">
        <w:t>2.6</w:t>
      </w:r>
      <w:bookmarkEnd w:id="100"/>
      <w:r w:rsidRPr="00E25B1F">
        <w:t>.</w:t>
      </w:r>
    </w:p>
    <w:p w:rsidR="00380B27" w:rsidRPr="00E25B1F" w:rsidDel="00675AAC" w:rsidRDefault="00380B27" w:rsidP="00380B27">
      <w:pPr>
        <w:pStyle w:val="aff9"/>
        <w:numPr>
          <w:ilvl w:val="1"/>
          <w:numId w:val="54"/>
        </w:numPr>
        <w:tabs>
          <w:tab w:val="left" w:pos="1418"/>
        </w:tabs>
        <w:spacing w:after="0"/>
        <w:ind w:left="0" w:firstLine="709"/>
        <w:jc w:val="both"/>
        <w:outlineLvl w:val="1"/>
        <w:rPr>
          <w:sz w:val="28"/>
          <w:szCs w:val="28"/>
        </w:rPr>
      </w:pPr>
      <w:bookmarkStart w:id="101" w:name="_Toc390112510"/>
      <w:bookmarkStart w:id="102" w:name="_Toc390240580"/>
      <w:bookmarkStart w:id="103" w:name="_Toc390262790"/>
      <w:bookmarkStart w:id="104" w:name="_Toc390112513"/>
      <w:bookmarkStart w:id="105" w:name="_Toc390240583"/>
      <w:bookmarkStart w:id="106" w:name="_Toc390262793"/>
      <w:bookmarkStart w:id="107" w:name="_Ref389751781"/>
      <w:bookmarkStart w:id="108" w:name="_Toc393203967"/>
      <w:bookmarkStart w:id="109" w:name="_Ref297215833"/>
      <w:bookmarkEnd w:id="101"/>
      <w:bookmarkEnd w:id="102"/>
      <w:bookmarkEnd w:id="103"/>
      <w:bookmarkEnd w:id="104"/>
      <w:bookmarkEnd w:id="105"/>
      <w:bookmarkEnd w:id="106"/>
      <w:r>
        <w:rPr>
          <w:sz w:val="28"/>
          <w:szCs w:val="28"/>
        </w:rPr>
        <w:t>Заключение договора</w:t>
      </w:r>
      <w:bookmarkEnd w:id="107"/>
      <w:bookmarkEnd w:id="108"/>
    </w:p>
    <w:p w:rsidR="00380B27" w:rsidRDefault="00380B27" w:rsidP="00380B27">
      <w:pPr>
        <w:numPr>
          <w:ilvl w:val="2"/>
          <w:numId w:val="54"/>
        </w:numPr>
        <w:tabs>
          <w:tab w:val="left" w:pos="1560"/>
        </w:tabs>
        <w:ind w:left="0" w:firstLine="709"/>
        <w:jc w:val="both"/>
        <w:rPr>
          <w:sz w:val="28"/>
          <w:szCs w:val="28"/>
        </w:rPr>
      </w:pPr>
      <w:bookmarkStart w:id="110" w:name="_Ref389757269"/>
      <w:bookmarkStart w:id="111" w:name="_Ref317255645"/>
      <w:bookmarkStart w:id="112" w:name="_Ref352665587"/>
      <w:bookmarkStart w:id="113" w:name="sub_291"/>
      <w:bookmarkStart w:id="114" w:name="_Toc269835279"/>
      <w:bookmarkStart w:id="115" w:name="_Toc270595288"/>
      <w:bookmarkStart w:id="116" w:name="_Toc271294290"/>
      <w:bookmarkEnd w:id="109"/>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w:t>
      </w:r>
      <w:proofErr w:type="gramEnd"/>
      <w:r>
        <w:rPr>
          <w:sz w:val="28"/>
          <w:szCs w:val="28"/>
        </w:rPr>
        <w:t xml:space="preserve">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10"/>
      <w:r w:rsidRPr="00E25B1F">
        <w:rPr>
          <w:sz w:val="28"/>
          <w:szCs w:val="28"/>
        </w:rPr>
        <w:t xml:space="preserve"> </w:t>
      </w:r>
    </w:p>
    <w:p w:rsidR="00380B27" w:rsidRDefault="00380B27" w:rsidP="00380B27">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80B27" w:rsidRDefault="00380B27" w:rsidP="00380B27">
      <w:pPr>
        <w:pStyle w:val="-6"/>
        <w:numPr>
          <w:ilvl w:val="0"/>
          <w:numId w:val="53"/>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sidR="007C11FB">
        <w:rPr>
          <w:szCs w:val="28"/>
        </w:rPr>
        <w:t>18</w:t>
      </w:r>
      <w:r w:rsidRPr="00E25B1F">
        <w:rPr>
          <w:szCs w:val="28"/>
        </w:rPr>
        <w:t xml:space="preserve"> раздела </w:t>
      </w:r>
      <w:r w:rsidR="007C11FB">
        <w:rPr>
          <w:szCs w:val="28"/>
        </w:rPr>
        <w:t>5</w:t>
      </w:r>
      <w:r w:rsidRPr="00E25B1F">
        <w:rPr>
          <w:szCs w:val="28"/>
        </w:rPr>
        <w:t xml:space="preserve"> «Информационная карта запроса цен»,</w:t>
      </w:r>
      <w:bookmarkEnd w:id="111"/>
    </w:p>
    <w:p w:rsidR="00380B27" w:rsidRPr="00E25B1F" w:rsidRDefault="00380B27" w:rsidP="00380B27">
      <w:pPr>
        <w:pStyle w:val="-6"/>
        <w:numPr>
          <w:ilvl w:val="0"/>
          <w:numId w:val="53"/>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C11FB">
        <w:rPr>
          <w:szCs w:val="28"/>
        </w:rPr>
        <w:t>13.4</w:t>
      </w:r>
      <w:r w:rsidRPr="00E25B1F">
        <w:rPr>
          <w:szCs w:val="28"/>
        </w:rPr>
        <w:t xml:space="preserve"> раздела </w:t>
      </w:r>
      <w:r w:rsidR="007C11FB">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w:t>
      </w:r>
      <w:r w:rsidRPr="00383310">
        <w:rPr>
          <w:b/>
          <w:i/>
          <w:sz w:val="24"/>
        </w:rPr>
        <w:t xml:space="preserve">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2"/>
    </w:p>
    <w:p w:rsidR="00380B27" w:rsidRDefault="00380B27" w:rsidP="00380B27">
      <w:pPr>
        <w:numPr>
          <w:ilvl w:val="2"/>
          <w:numId w:val="54"/>
        </w:numPr>
        <w:tabs>
          <w:tab w:val="left" w:pos="1560"/>
        </w:tabs>
        <w:ind w:left="0" w:firstLine="709"/>
        <w:jc w:val="both"/>
        <w:rPr>
          <w:sz w:val="28"/>
          <w:szCs w:val="28"/>
        </w:rPr>
      </w:pPr>
      <w:bookmarkStart w:id="117" w:name="_Ref349225141"/>
      <w:r w:rsidRPr="00E25B1F">
        <w:rPr>
          <w:sz w:val="28"/>
          <w:szCs w:val="28"/>
        </w:rPr>
        <w:lastRenderedPageBreak/>
        <w:t xml:space="preserve">Договор с победителем запроса цен или участником запроса цен, с которым принято решение заключить договор будет заключен в срок, </w:t>
      </w:r>
      <w:r w:rsidRPr="001C5D29">
        <w:rPr>
          <w:sz w:val="28"/>
          <w:szCs w:val="28"/>
        </w:rPr>
        <w:t>указанный</w:t>
      </w:r>
      <w:r w:rsidRPr="00E25B1F">
        <w:rPr>
          <w:sz w:val="28"/>
          <w:szCs w:val="28"/>
        </w:rPr>
        <w:t xml:space="preserve"> в пункте </w:t>
      </w:r>
      <w:r w:rsidR="007C11FB">
        <w:rPr>
          <w:sz w:val="28"/>
          <w:szCs w:val="28"/>
        </w:rPr>
        <w:t>18</w:t>
      </w:r>
      <w:r w:rsidRPr="00E25B1F">
        <w:rPr>
          <w:sz w:val="28"/>
          <w:szCs w:val="28"/>
        </w:rPr>
        <w:t xml:space="preserve"> раздела </w:t>
      </w:r>
      <w:r w:rsidR="007C11FB">
        <w:rPr>
          <w:sz w:val="28"/>
          <w:szCs w:val="28"/>
        </w:rPr>
        <w:t>5</w:t>
      </w:r>
      <w:r w:rsidRPr="00E25B1F">
        <w:rPr>
          <w:sz w:val="28"/>
          <w:szCs w:val="28"/>
        </w:rPr>
        <w:t xml:space="preserve"> «Информационная карта запроса цен».</w:t>
      </w:r>
      <w:bookmarkEnd w:id="117"/>
    </w:p>
    <w:p w:rsidR="00380B27" w:rsidRDefault="00380B27" w:rsidP="00380B27">
      <w:pPr>
        <w:numPr>
          <w:ilvl w:val="2"/>
          <w:numId w:val="54"/>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80B27" w:rsidRPr="005E457C" w:rsidRDefault="00380B27" w:rsidP="00380B27">
      <w:pPr>
        <w:widowControl w:val="0"/>
        <w:numPr>
          <w:ilvl w:val="0"/>
          <w:numId w:val="56"/>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380B27" w:rsidRPr="00202249"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80B27" w:rsidRDefault="00380B27" w:rsidP="00380B27">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C11FB">
        <w:rPr>
          <w:sz w:val="28"/>
          <w:szCs w:val="28"/>
        </w:rPr>
        <w:t>а) – в)</w:t>
      </w:r>
      <w:r>
        <w:rPr>
          <w:sz w:val="28"/>
          <w:szCs w:val="28"/>
        </w:rPr>
        <w:t xml:space="preserve"> пункта </w:t>
      </w:r>
      <w:r w:rsidR="007C11FB">
        <w:rPr>
          <w:sz w:val="28"/>
          <w:szCs w:val="28"/>
        </w:rPr>
        <w:t>4.4.10</w:t>
      </w:r>
      <w:r w:rsidRPr="00FC009D">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C11FB">
        <w:rPr>
          <w:sz w:val="28"/>
          <w:szCs w:val="28"/>
        </w:rPr>
        <w:t>4.4.5</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80B27" w:rsidRPr="00DD5EEB" w:rsidRDefault="00380B27" w:rsidP="00380B27">
      <w:pPr>
        <w:numPr>
          <w:ilvl w:val="2"/>
          <w:numId w:val="54"/>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80B27"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80B27" w:rsidRPr="00D21BC9" w:rsidRDefault="00380B27" w:rsidP="00380B27">
      <w:pPr>
        <w:pStyle w:val="af5"/>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80B27" w:rsidRPr="00DD5EEB" w:rsidRDefault="00380B27" w:rsidP="00380B27">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80B27" w:rsidRPr="00E25B1F" w:rsidRDefault="00380B27" w:rsidP="00380B27">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w:t>
      </w:r>
      <w:r w:rsidRPr="0088141D">
        <w:rPr>
          <w:sz w:val="28"/>
          <w:szCs w:val="28"/>
        </w:rPr>
        <w:lastRenderedPageBreak/>
        <w:t xml:space="preserve">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Pr>
          <w:b/>
          <w:i/>
        </w:rPr>
        <w:t xml:space="preserve"> </w:t>
      </w:r>
      <w:r w:rsidRPr="00E25B1F">
        <w:rPr>
          <w:sz w:val="28"/>
          <w:szCs w:val="28"/>
        </w:rPr>
        <w:t>затягивается (по сравнению с плановой датой заключения договора согласно пункту </w:t>
      </w:r>
      <w:r w:rsidR="00BF609F">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bookmarkEnd w:id="119"/>
    </w:p>
    <w:p w:rsidR="00380B27" w:rsidRPr="00E25B1F" w:rsidRDefault="00380B27" w:rsidP="00380B27">
      <w:pPr>
        <w:numPr>
          <w:ilvl w:val="0"/>
          <w:numId w:val="47"/>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380B27" w:rsidRDefault="00380B27" w:rsidP="00380B27">
      <w:pPr>
        <w:numPr>
          <w:ilvl w:val="0"/>
          <w:numId w:val="47"/>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380B27" w:rsidRPr="00B03EBF" w:rsidRDefault="00380B27" w:rsidP="00380B27">
      <w:pPr>
        <w:numPr>
          <w:ilvl w:val="0"/>
          <w:numId w:val="47"/>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380B27" w:rsidRDefault="00380B27" w:rsidP="00380B27">
      <w:pPr>
        <w:numPr>
          <w:ilvl w:val="2"/>
          <w:numId w:val="54"/>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F609F">
        <w:rPr>
          <w:sz w:val="28"/>
          <w:szCs w:val="28"/>
        </w:rPr>
        <w:t>18</w:t>
      </w:r>
      <w:r w:rsidRPr="00E25B1F">
        <w:rPr>
          <w:sz w:val="28"/>
          <w:szCs w:val="28"/>
        </w:rPr>
        <w:t xml:space="preserve"> раздела </w:t>
      </w:r>
      <w:r w:rsidR="00BF609F">
        <w:rPr>
          <w:sz w:val="28"/>
          <w:szCs w:val="28"/>
        </w:rPr>
        <w:t>5</w:t>
      </w:r>
      <w:r w:rsidRPr="00E25B1F">
        <w:rPr>
          <w:sz w:val="28"/>
          <w:szCs w:val="28"/>
        </w:rPr>
        <w:t xml:space="preserve"> «Информационная карта запроса цен»</w:t>
      </w:r>
      <w:bookmarkEnd w:id="125"/>
      <w:r w:rsidRPr="00E25B1F">
        <w:rPr>
          <w:sz w:val="28"/>
          <w:szCs w:val="28"/>
        </w:rPr>
        <w:t>:</w:t>
      </w:r>
      <w:bookmarkEnd w:id="124"/>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F609F">
        <w:rPr>
          <w:sz w:val="28"/>
          <w:szCs w:val="28"/>
        </w:rPr>
        <w:t>4.4.1</w:t>
      </w:r>
      <w:r w:rsidRPr="00E25B1F">
        <w:rPr>
          <w:sz w:val="28"/>
          <w:szCs w:val="28"/>
        </w:rPr>
        <w:t>;</w:t>
      </w:r>
    </w:p>
    <w:p w:rsidR="00380B27" w:rsidRPr="00E25B1F"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80B27" w:rsidRDefault="00380B27" w:rsidP="00380B27">
      <w:pPr>
        <w:numPr>
          <w:ilvl w:val="0"/>
          <w:numId w:val="43"/>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bookmarkStart w:id="126" w:name="_Ref317179204"/>
      <w:r w:rsidRPr="00E25B1F">
        <w:rPr>
          <w:sz w:val="28"/>
          <w:szCs w:val="28"/>
        </w:rPr>
        <w:lastRenderedPageBreak/>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80B27" w:rsidRPr="00E25B1F" w:rsidRDefault="00380B27" w:rsidP="00380B27">
      <w:pPr>
        <w:numPr>
          <w:ilvl w:val="0"/>
          <w:numId w:val="44"/>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380B27" w:rsidRPr="00BF609F" w:rsidRDefault="00380B27" w:rsidP="00BF609F">
      <w:pPr>
        <w:numPr>
          <w:ilvl w:val="2"/>
          <w:numId w:val="54"/>
        </w:numPr>
        <w:tabs>
          <w:tab w:val="left" w:pos="1560"/>
        </w:tabs>
        <w:ind w:left="0" w:firstLine="709"/>
        <w:jc w:val="both"/>
        <w:rPr>
          <w:sz w:val="28"/>
          <w:szCs w:val="28"/>
        </w:rPr>
      </w:pPr>
      <w:proofErr w:type="gramStart"/>
      <w:r w:rsidRPr="00BF609F">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BF609F">
        <w:rPr>
          <w:bCs/>
          <w:sz w:val="28"/>
          <w:szCs w:val="28"/>
        </w:rPr>
        <w:t xml:space="preserve"> </w:t>
      </w:r>
      <w:r w:rsidRPr="00BF609F">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F609F">
        <w:rPr>
          <w:bCs/>
          <w:sz w:val="28"/>
          <w:szCs w:val="28"/>
        </w:rPr>
        <w:t xml:space="preserve">Федеральным законом «О закупках товаров, работ, услуг отдельными видами юридических лиц», </w:t>
      </w:r>
      <w:r w:rsidRPr="00BF609F">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sidRPr="00BF609F">
        <w:rPr>
          <w:sz w:val="28"/>
          <w:szCs w:val="28"/>
        </w:rPr>
        <w:t> </w:t>
      </w:r>
      <w:proofErr w:type="gramStart"/>
      <w:r w:rsidRPr="00BF609F">
        <w:rPr>
          <w:sz w:val="28"/>
          <w:szCs w:val="28"/>
        </w:rPr>
        <w:t>соответствии</w:t>
      </w:r>
      <w:proofErr w:type="gramEnd"/>
      <w:r w:rsidRPr="00BF609F">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bookmarkEnd w:id="113"/>
    <w:p w:rsidR="00380B27" w:rsidRPr="00BF609F" w:rsidRDefault="00380B27" w:rsidP="00BF609F">
      <w:pPr>
        <w:numPr>
          <w:ilvl w:val="2"/>
          <w:numId w:val="54"/>
        </w:numPr>
        <w:tabs>
          <w:tab w:val="left" w:pos="1560"/>
        </w:tabs>
        <w:ind w:left="0" w:firstLine="709"/>
        <w:jc w:val="both"/>
        <w:rPr>
          <w:sz w:val="28"/>
          <w:szCs w:val="28"/>
        </w:rPr>
      </w:pPr>
      <w:r w:rsidRPr="00BF609F">
        <w:rPr>
          <w:b/>
          <w:i/>
          <w:szCs w:val="28"/>
        </w:rPr>
        <w:t xml:space="preserve"> </w:t>
      </w:r>
      <w:r w:rsidRPr="00BF609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уклонился от заключения договора;</w:t>
      </w:r>
    </w:p>
    <w:p w:rsidR="00380B27" w:rsidRPr="00E25B1F" w:rsidRDefault="00380B27" w:rsidP="00380B27">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80B27" w:rsidRPr="00E25B1F" w:rsidRDefault="00380B27" w:rsidP="00380B27">
      <w:pPr>
        <w:pStyle w:val="af5"/>
        <w:numPr>
          <w:ilvl w:val="0"/>
          <w:numId w:val="4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BF609F">
        <w:rPr>
          <w:sz w:val="28"/>
        </w:rPr>
        <w:t>поставщиком</w:t>
      </w:r>
      <w:r w:rsidRPr="00BF609F">
        <w:rPr>
          <w:sz w:val="32"/>
          <w:szCs w:val="28"/>
        </w:rPr>
        <w:t xml:space="preserve"> у</w:t>
      </w:r>
      <w:r w:rsidRPr="00E25B1F">
        <w:rPr>
          <w:sz w:val="28"/>
          <w:szCs w:val="28"/>
        </w:rPr>
        <w:t>словий договора.</w:t>
      </w:r>
    </w:p>
    <w:p w:rsidR="00380B27" w:rsidRPr="004B4B38" w:rsidRDefault="00380B27" w:rsidP="00380B27">
      <w:pPr>
        <w:pStyle w:val="aff9"/>
        <w:numPr>
          <w:ilvl w:val="1"/>
          <w:numId w:val="54"/>
        </w:numPr>
        <w:tabs>
          <w:tab w:val="left" w:pos="1418"/>
        </w:tabs>
        <w:spacing w:after="0"/>
        <w:ind w:left="0" w:firstLine="709"/>
        <w:jc w:val="both"/>
        <w:outlineLvl w:val="1"/>
        <w:rPr>
          <w:sz w:val="28"/>
          <w:szCs w:val="28"/>
        </w:rPr>
      </w:pPr>
      <w:bookmarkStart w:id="129" w:name="_Toc389491563"/>
      <w:bookmarkStart w:id="130" w:name="_Toc393203968"/>
      <w:bookmarkStart w:id="131" w:name="_Ref388988104"/>
      <w:bookmarkStart w:id="132" w:name="_Ref166350669"/>
      <w:bookmarkEnd w:id="114"/>
      <w:bookmarkEnd w:id="115"/>
      <w:bookmarkEnd w:id="116"/>
      <w:r w:rsidRPr="004B4B38">
        <w:rPr>
          <w:sz w:val="28"/>
          <w:szCs w:val="28"/>
        </w:rPr>
        <w:t>Обеспечение исполнения обязательств по договору</w:t>
      </w:r>
      <w:bookmarkEnd w:id="129"/>
      <w:bookmarkEnd w:id="130"/>
    </w:p>
    <w:p w:rsidR="00380B27" w:rsidRPr="00E25B1F" w:rsidRDefault="00380B27" w:rsidP="00380B27">
      <w:pPr>
        <w:numPr>
          <w:ilvl w:val="2"/>
          <w:numId w:val="54"/>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D110D">
        <w:rPr>
          <w:sz w:val="28"/>
          <w:szCs w:val="28"/>
        </w:rPr>
        <w:t>4.4</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80B27" w:rsidRPr="00E25B1F" w:rsidRDefault="00380B27" w:rsidP="00380B27">
      <w:pPr>
        <w:numPr>
          <w:ilvl w:val="0"/>
          <w:numId w:val="50"/>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380B27" w:rsidRPr="00E25B1F" w:rsidRDefault="00380B27" w:rsidP="00380B27">
      <w:pPr>
        <w:spacing w:before="120" w:after="120"/>
        <w:jc w:val="both"/>
        <w:rPr>
          <w:sz w:val="28"/>
          <w:szCs w:val="28"/>
        </w:rPr>
      </w:pPr>
      <w:r w:rsidRPr="00E25B1F">
        <w:rPr>
          <w:sz w:val="28"/>
          <w:szCs w:val="28"/>
        </w:rPr>
        <w:lastRenderedPageBreak/>
        <w:t>в одной или нескольких из следующих форм: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80B27" w:rsidRPr="00E25B1F" w:rsidRDefault="00380B27" w:rsidP="00380B27">
      <w:pPr>
        <w:numPr>
          <w:ilvl w:val="0"/>
          <w:numId w:val="51"/>
        </w:numPr>
        <w:tabs>
          <w:tab w:val="clear" w:pos="720"/>
          <w:tab w:val="num" w:pos="1418"/>
        </w:tabs>
        <w:ind w:left="0" w:firstLine="709"/>
        <w:jc w:val="both"/>
        <w:rPr>
          <w:sz w:val="28"/>
          <w:szCs w:val="28"/>
        </w:rPr>
      </w:pPr>
      <w:r w:rsidRPr="00E25B1F">
        <w:rPr>
          <w:sz w:val="28"/>
          <w:szCs w:val="28"/>
        </w:rPr>
        <w:t>поручительство;</w:t>
      </w:r>
    </w:p>
    <w:p w:rsidR="00380B27" w:rsidRDefault="00380B27" w:rsidP="00380B27">
      <w:pPr>
        <w:numPr>
          <w:ilvl w:val="0"/>
          <w:numId w:val="5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80B27" w:rsidRPr="00E25B1F" w:rsidRDefault="00380B27" w:rsidP="00380B27">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 </w:t>
      </w:r>
    </w:p>
    <w:p w:rsidR="00380B27" w:rsidRPr="00E25B1F" w:rsidRDefault="00380B27" w:rsidP="00380B27">
      <w:pPr>
        <w:numPr>
          <w:ilvl w:val="2"/>
          <w:numId w:val="54"/>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r w:rsidR="00ED110D">
        <w:rPr>
          <w:sz w:val="28"/>
          <w:szCs w:val="28"/>
        </w:rPr>
        <w:t>19</w:t>
      </w:r>
      <w:r w:rsidRPr="00E25B1F">
        <w:rPr>
          <w:sz w:val="28"/>
          <w:szCs w:val="28"/>
        </w:rPr>
        <w:t xml:space="preserve"> раздела </w:t>
      </w:r>
      <w:r w:rsidR="00ED110D">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380B27" w:rsidRPr="00CF5AF9" w:rsidRDefault="00380B27" w:rsidP="00380B27">
      <w:pPr>
        <w:numPr>
          <w:ilvl w:val="2"/>
          <w:numId w:val="54"/>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380B27" w:rsidRPr="00CF5AF9" w:rsidRDefault="00380B27" w:rsidP="00380B27">
      <w:pPr>
        <w:numPr>
          <w:ilvl w:val="2"/>
          <w:numId w:val="54"/>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110D">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37"/>
    </w:p>
    <w:p w:rsidR="00380B27" w:rsidRPr="00CF5AF9" w:rsidRDefault="00380B27" w:rsidP="00380B27">
      <w:pPr>
        <w:numPr>
          <w:ilvl w:val="3"/>
          <w:numId w:val="54"/>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380B27" w:rsidRPr="001C5D29" w:rsidRDefault="00380B27" w:rsidP="00380B27">
      <w:pPr>
        <w:numPr>
          <w:ilvl w:val="3"/>
          <w:numId w:val="54"/>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380B27" w:rsidRPr="001C5D29" w:rsidRDefault="00380B27" w:rsidP="00380B27">
      <w:pPr>
        <w:numPr>
          <w:ilvl w:val="3"/>
          <w:numId w:val="54"/>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380B27" w:rsidRPr="00CF5AF9" w:rsidRDefault="00380B27" w:rsidP="00380B27">
      <w:pPr>
        <w:numPr>
          <w:ilvl w:val="3"/>
          <w:numId w:val="54"/>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380B27" w:rsidRPr="001C5D29" w:rsidRDefault="00380B27" w:rsidP="00380B27">
      <w:pPr>
        <w:numPr>
          <w:ilvl w:val="2"/>
          <w:numId w:val="54"/>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w:t>
      </w:r>
      <w:r w:rsidRPr="001C5D29">
        <w:rPr>
          <w:sz w:val="28"/>
        </w:rPr>
        <w:lastRenderedPageBreak/>
        <w:t xml:space="preserve">банковская гарантия должна предоставляться согласно пунктам </w:t>
      </w:r>
      <w:r w:rsidR="00ED110D">
        <w:rPr>
          <w:sz w:val="28"/>
        </w:rPr>
        <w:t>4.5.5.1</w:t>
      </w:r>
      <w:r w:rsidRPr="001C5D29">
        <w:rPr>
          <w:sz w:val="28"/>
        </w:rPr>
        <w:t xml:space="preserve"> и/или </w:t>
      </w:r>
      <w:r w:rsidR="00ED110D">
        <w:rPr>
          <w:sz w:val="28"/>
        </w:rPr>
        <w:t>4.5.5.2</w:t>
      </w:r>
      <w:r w:rsidRPr="001C5D29">
        <w:rPr>
          <w:sz w:val="28"/>
        </w:rPr>
        <w:t>.</w:t>
      </w:r>
    </w:p>
    <w:p w:rsidR="00380B27" w:rsidRPr="00E25B1F" w:rsidRDefault="00380B27" w:rsidP="00380B27">
      <w:pPr>
        <w:numPr>
          <w:ilvl w:val="2"/>
          <w:numId w:val="54"/>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D110D">
        <w:rPr>
          <w:bCs/>
          <w:color w:val="000000"/>
          <w:sz w:val="28"/>
          <w:szCs w:val="28"/>
        </w:rPr>
        <w:t>4.5.5.3</w:t>
      </w:r>
      <w:r w:rsidRPr="00A23620">
        <w:rPr>
          <w:bCs/>
          <w:color w:val="000000"/>
          <w:sz w:val="28"/>
          <w:szCs w:val="28"/>
        </w:rPr>
        <w:t xml:space="preserve"> и/или </w:t>
      </w:r>
      <w:r w:rsidR="00ED110D">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ED110D">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80B27" w:rsidRPr="00E25B1F" w:rsidRDefault="00380B27" w:rsidP="00380B27">
      <w:pPr>
        <w:numPr>
          <w:ilvl w:val="2"/>
          <w:numId w:val="54"/>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380B27" w:rsidRPr="00E25B1F" w:rsidRDefault="00380B27" w:rsidP="00380B27">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380B27" w:rsidRPr="00E25B1F" w:rsidRDefault="00380B27" w:rsidP="00380B27">
      <w:pPr>
        <w:numPr>
          <w:ilvl w:val="2"/>
          <w:numId w:val="54"/>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E25B1F">
        <w:rPr>
          <w:bCs/>
          <w:sz w:val="28"/>
          <w:szCs w:val="22"/>
        </w:rPr>
        <w:lastRenderedPageBreak/>
        <w:t xml:space="preserve">договору соответствующий </w:t>
      </w:r>
      <w:r w:rsidR="00ED110D" w:rsidRPr="00ED110D">
        <w:rPr>
          <w:sz w:val="28"/>
        </w:rPr>
        <w:t>поставщик товара</w:t>
      </w:r>
      <w:r w:rsidR="00ED110D" w:rsidRPr="00ED110D">
        <w:rPr>
          <w:b/>
          <w:i/>
          <w:sz w:val="28"/>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380B27" w:rsidRPr="00E25B1F" w:rsidRDefault="00380B27" w:rsidP="00380B27">
      <w:pPr>
        <w:numPr>
          <w:ilvl w:val="2"/>
          <w:numId w:val="54"/>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ED110D">
        <w:rPr>
          <w:sz w:val="28"/>
          <w:szCs w:val="28"/>
        </w:rPr>
        <w:t>4.4</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80B27" w:rsidRPr="00E25B1F" w:rsidRDefault="00380B27" w:rsidP="00380B27">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80B27" w:rsidRPr="00E25B1F" w:rsidRDefault="00380B27" w:rsidP="00380B27">
      <w:pPr>
        <w:tabs>
          <w:tab w:val="num" w:pos="1800"/>
          <w:tab w:val="num" w:pos="2847"/>
        </w:tabs>
        <w:spacing w:after="120"/>
        <w:jc w:val="both"/>
        <w:rPr>
          <w:lang w:val="x-none"/>
        </w:rPr>
      </w:pPr>
    </w:p>
    <w:p w:rsidR="00380B27" w:rsidRPr="00380B27" w:rsidRDefault="00380B27" w:rsidP="002A368A">
      <w:pPr>
        <w:rPr>
          <w:sz w:val="22"/>
          <w:szCs w:val="22"/>
          <w:lang w:val="x-none"/>
        </w:rPr>
        <w:sectPr w:rsidR="00380B27" w:rsidRPr="00380B27" w:rsidSect="00435121">
          <w:headerReference w:type="default" r:id="rId12"/>
          <w:footerReference w:type="default" r:id="rId13"/>
          <w:pgSz w:w="11907" w:h="16840"/>
          <w:pgMar w:top="1134" w:right="567" w:bottom="1134" w:left="1418" w:header="709" w:footer="624" w:gutter="0"/>
          <w:cols w:space="720"/>
          <w:titlePg/>
          <w:docGrid w:linePitch="326"/>
        </w:sectPr>
      </w:pPr>
    </w:p>
    <w:p w:rsidR="002A368A" w:rsidRDefault="002A368A" w:rsidP="00F24B0A">
      <w:pPr>
        <w:pStyle w:val="10"/>
        <w:numPr>
          <w:ilvl w:val="1"/>
          <w:numId w:val="16"/>
        </w:numPr>
        <w:tabs>
          <w:tab w:val="num" w:pos="1134"/>
        </w:tabs>
        <w:ind w:left="0" w:firstLine="70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30746989"/>
      <w:bookmarkStart w:id="217" w:name="_Toc393203969"/>
      <w:r>
        <w:rPr>
          <w:sz w:val="28"/>
          <w:szCs w:val="28"/>
        </w:rPr>
        <w:lastRenderedPageBreak/>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2A368A" w:rsidRDefault="002A368A" w:rsidP="002A368A">
      <w:pPr>
        <w:pStyle w:val="af5"/>
        <w:spacing w:line="276" w:lineRule="auto"/>
        <w:ind w:firstLine="709"/>
        <w:jc w:val="both"/>
        <w:rPr>
          <w:sz w:val="28"/>
          <w:szCs w:val="28"/>
          <w:lang w:val="x-none" w:eastAsia="x-none"/>
        </w:rPr>
      </w:pPr>
      <w:r>
        <w:rPr>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x-none" w:eastAsia="x-none"/>
        </w:rPr>
        <w:fldChar w:fldCharType="begin"/>
      </w:r>
      <w:r>
        <w:rPr>
          <w:sz w:val="28"/>
          <w:szCs w:val="28"/>
          <w:lang w:val="x-none" w:eastAsia="x-none"/>
        </w:rPr>
        <w:instrText xml:space="preserve"> REF _Ref317259002 \r \h  \* MERGEFORMAT </w:instrText>
      </w:r>
      <w:r>
        <w:rPr>
          <w:sz w:val="28"/>
          <w:szCs w:val="28"/>
          <w:lang w:val="x-none" w:eastAsia="x-none"/>
        </w:rPr>
      </w:r>
      <w:r>
        <w:rPr>
          <w:sz w:val="28"/>
          <w:szCs w:val="28"/>
          <w:lang w:val="x-none" w:eastAsia="x-none"/>
        </w:rPr>
        <w:fldChar w:fldCharType="separate"/>
      </w:r>
      <w:r w:rsidR="009B176E">
        <w:rPr>
          <w:sz w:val="28"/>
          <w:szCs w:val="28"/>
          <w:lang w:val="x-none" w:eastAsia="x-none"/>
        </w:rPr>
        <w:t>1</w:t>
      </w:r>
      <w:r>
        <w:rPr>
          <w:sz w:val="28"/>
          <w:szCs w:val="28"/>
          <w:lang w:val="x-none" w:eastAsia="x-none"/>
        </w:rPr>
        <w:fldChar w:fldCharType="end"/>
      </w:r>
      <w:r>
        <w:rPr>
          <w:sz w:val="28"/>
          <w:szCs w:val="28"/>
          <w:lang w:val="x-none" w:eastAsia="x-none"/>
        </w:rPr>
        <w:t>…</w:t>
      </w:r>
      <w:r w:rsidR="00A54BB2">
        <w:rPr>
          <w:sz w:val="28"/>
          <w:szCs w:val="28"/>
          <w:lang w:eastAsia="x-none"/>
        </w:rPr>
        <w:t>4</w:t>
      </w:r>
      <w:r>
        <w:rPr>
          <w:sz w:val="28"/>
          <w:szCs w:val="28"/>
          <w:lang w:eastAsia="x-none"/>
        </w:rPr>
        <w:t xml:space="preserve"> </w:t>
      </w:r>
      <w:r>
        <w:rPr>
          <w:sz w:val="28"/>
          <w:szCs w:val="28"/>
          <w:lang w:val="x-none" w:eastAsia="x-none"/>
        </w:rPr>
        <w:t>документации по запросу цен</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3120"/>
        <w:gridCol w:w="11340"/>
      </w:tblGrid>
      <w:tr w:rsidR="002A368A" w:rsidTr="0047488E">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tcPr>
          <w:p w:rsidR="002A368A" w:rsidRPr="00B44707" w:rsidRDefault="002A368A" w:rsidP="00B44707">
            <w:pPr>
              <w:pStyle w:val="110"/>
              <w:keepNext w:val="0"/>
              <w:rPr>
                <w:snapToGrid/>
                <w:szCs w:val="24"/>
              </w:rPr>
            </w:pPr>
            <w:r w:rsidRPr="00B44707">
              <w:rPr>
                <w:snapToGrid/>
                <w:szCs w:val="24"/>
              </w:rPr>
              <w:t xml:space="preserve">№ </w:t>
            </w:r>
            <w:proofErr w:type="gramStart"/>
            <w:r w:rsidRPr="00B44707">
              <w:rPr>
                <w:snapToGrid/>
                <w:szCs w:val="24"/>
              </w:rPr>
              <w:t>п</w:t>
            </w:r>
            <w:proofErr w:type="gramEnd"/>
            <w:r w:rsidRPr="00B44707">
              <w:rPr>
                <w:snapToGrid/>
                <w:szCs w:val="24"/>
              </w:rPr>
              <w:t>/п</w:t>
            </w:r>
          </w:p>
        </w:tc>
        <w:tc>
          <w:tcPr>
            <w:tcW w:w="312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jc w:val="center"/>
              <w:rPr>
                <w:bCs/>
              </w:rPr>
            </w:pPr>
            <w:r>
              <w:rPr>
                <w:bCs/>
              </w:rPr>
              <w:t xml:space="preserve">Наименование </w:t>
            </w:r>
            <w:proofErr w:type="gramStart"/>
            <w:r>
              <w:rPr>
                <w:bCs/>
              </w:rPr>
              <w:t>п</w:t>
            </w:r>
            <w:proofErr w:type="gramEnd"/>
            <w:r>
              <w:rPr>
                <w:bCs/>
              </w:rPr>
              <w:t>/п</w:t>
            </w:r>
          </w:p>
        </w:tc>
        <w:tc>
          <w:tcPr>
            <w:tcW w:w="11340" w:type="dxa"/>
            <w:tcBorders>
              <w:top w:val="single" w:sz="4" w:space="0" w:color="auto"/>
              <w:left w:val="single" w:sz="4" w:space="0" w:color="auto"/>
              <w:bottom w:val="single" w:sz="4" w:space="0" w:color="auto"/>
              <w:right w:val="single" w:sz="4" w:space="0" w:color="auto"/>
            </w:tcBorders>
            <w:vAlign w:val="center"/>
          </w:tcPr>
          <w:p w:rsidR="002A368A" w:rsidRDefault="002A368A" w:rsidP="00A722F8">
            <w:pPr>
              <w:pStyle w:val="af5"/>
              <w:spacing w:line="276" w:lineRule="auto"/>
              <w:ind w:right="153"/>
              <w:jc w:val="center"/>
              <w:rPr>
                <w:bCs/>
              </w:rPr>
            </w:pPr>
            <w:r>
              <w:rPr>
                <w:bCs/>
              </w:rPr>
              <w:t>Содержание</w:t>
            </w:r>
          </w:p>
        </w:tc>
      </w:tr>
      <w:tr w:rsidR="002A368A" w:rsidTr="0047488E">
        <w:trPr>
          <w:trHeight w:val="75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jc w:val="center"/>
              <w:rPr>
                <w:lang w:val="en-US"/>
              </w:rPr>
            </w:pPr>
            <w:bookmarkStart w:id="218" w:name="_Ref317250566" w:colFirst="0" w:colLast="0"/>
            <w:r>
              <w:rPr>
                <w:lang w:val="en-US"/>
              </w:rPr>
              <w:t>1</w:t>
            </w:r>
          </w:p>
        </w:tc>
        <w:tc>
          <w:tcPr>
            <w:tcW w:w="3120" w:type="dxa"/>
            <w:tcBorders>
              <w:top w:val="single" w:sz="4" w:space="0" w:color="auto"/>
              <w:left w:val="single" w:sz="4" w:space="0" w:color="auto"/>
              <w:bottom w:val="single" w:sz="4" w:space="0" w:color="auto"/>
              <w:right w:val="single" w:sz="4" w:space="0" w:color="auto"/>
            </w:tcBorders>
          </w:tcPr>
          <w:p w:rsidR="002A368A" w:rsidRPr="00AA4BB1" w:rsidRDefault="002A368A" w:rsidP="00A722F8">
            <w:pPr>
              <w:rPr>
                <w:bCs/>
              </w:rPr>
            </w:pPr>
            <w:r>
              <w:rPr>
                <w:bCs/>
              </w:rPr>
              <w:t xml:space="preserve">Предмет запроса цен </w:t>
            </w:r>
          </w:p>
          <w:p w:rsidR="005F2177" w:rsidRDefault="005F2177" w:rsidP="00A722F8"/>
          <w:p w:rsidR="005F2177" w:rsidRDefault="005F2177" w:rsidP="00A722F8">
            <w:r>
              <w:t>Предмет договора</w:t>
            </w:r>
          </w:p>
          <w:p w:rsidR="002A368A" w:rsidRDefault="002A368A" w:rsidP="00A722F8">
            <w:pPr>
              <w:rPr>
                <w:bCs/>
              </w:rPr>
            </w:pPr>
            <w:r>
              <w:t xml:space="preserve">Состав и объем </w:t>
            </w:r>
            <w:r w:rsidR="00B32ACF">
              <w:t>товара/ работ/ услуг</w:t>
            </w:r>
          </w:p>
        </w:tc>
        <w:tc>
          <w:tcPr>
            <w:tcW w:w="11340" w:type="dxa"/>
            <w:tcBorders>
              <w:top w:val="single" w:sz="4" w:space="0" w:color="auto"/>
              <w:left w:val="single" w:sz="4" w:space="0" w:color="auto"/>
              <w:bottom w:val="single" w:sz="4" w:space="0" w:color="auto"/>
              <w:right w:val="single" w:sz="4" w:space="0" w:color="auto"/>
            </w:tcBorders>
          </w:tcPr>
          <w:p w:rsidR="006C64AC" w:rsidRPr="009B22F3" w:rsidRDefault="002A368A" w:rsidP="006C64AC">
            <w:r w:rsidRPr="009B22F3">
              <w:t xml:space="preserve">Право заключения договора на </w:t>
            </w:r>
            <w:r w:rsidR="009B22F3" w:rsidRPr="009B22F3">
              <w:t>передачу права использования программного обеспечения</w:t>
            </w:r>
          </w:p>
          <w:p w:rsidR="00B32ACF" w:rsidRPr="009B22F3" w:rsidRDefault="00B32ACF" w:rsidP="006C64AC">
            <w:pPr>
              <w:pStyle w:val="23"/>
              <w:ind w:right="153"/>
            </w:pPr>
          </w:p>
          <w:p w:rsidR="009B22F3" w:rsidRPr="009B22F3" w:rsidRDefault="009B22F3" w:rsidP="006C64AC">
            <w:pPr>
              <w:pStyle w:val="af5"/>
              <w:spacing w:before="0" w:beforeAutospacing="0" w:after="0" w:afterAutospacing="0"/>
              <w:jc w:val="both"/>
              <w:rPr>
                <w:bCs/>
              </w:rPr>
            </w:pPr>
            <w:r w:rsidRPr="009B22F3">
              <w:t>Передача права использования программного обеспечения</w:t>
            </w:r>
            <w:r w:rsidRPr="009B22F3">
              <w:rPr>
                <w:bCs/>
              </w:rPr>
              <w:t xml:space="preserve"> </w:t>
            </w:r>
          </w:p>
          <w:p w:rsidR="006C64AC" w:rsidRPr="009B22F3" w:rsidRDefault="009B22F3" w:rsidP="006C64AC">
            <w:pPr>
              <w:pStyle w:val="af5"/>
              <w:spacing w:before="0" w:beforeAutospacing="0" w:after="0" w:afterAutospacing="0"/>
              <w:jc w:val="both"/>
              <w:rPr>
                <w:bCs/>
                <w:color w:val="000000"/>
              </w:rPr>
            </w:pPr>
            <w:r w:rsidRPr="009B22F3">
              <w:rPr>
                <w:bCs/>
              </w:rPr>
              <w:t xml:space="preserve">Состав и объем </w:t>
            </w:r>
            <w:proofErr w:type="gramStart"/>
            <w:r w:rsidRPr="009B22F3">
              <w:rPr>
                <w:bCs/>
              </w:rPr>
              <w:t>ПО</w:t>
            </w:r>
            <w:proofErr w:type="gramEnd"/>
            <w:r w:rsidR="006C64AC" w:rsidRPr="009B22F3">
              <w:rPr>
                <w:bCs/>
              </w:rPr>
              <w:t xml:space="preserve"> </w:t>
            </w:r>
            <w:proofErr w:type="gramStart"/>
            <w:r w:rsidR="006C64AC" w:rsidRPr="009B22F3">
              <w:rPr>
                <w:color w:val="000000"/>
              </w:rPr>
              <w:t>в</w:t>
            </w:r>
            <w:proofErr w:type="gramEnd"/>
            <w:r w:rsidR="006C64AC" w:rsidRPr="009B22F3">
              <w:rPr>
                <w:bCs/>
                <w:color w:val="000000"/>
              </w:rPr>
              <w:t xml:space="preserve"> соответствии с томом 2 «Техническая часть» </w:t>
            </w:r>
            <w:r w:rsidR="006842EE" w:rsidRPr="009B22F3">
              <w:rPr>
                <w:bCs/>
                <w:color w:val="000000"/>
              </w:rPr>
              <w:t xml:space="preserve">настоящей </w:t>
            </w:r>
            <w:r w:rsidR="006C64AC" w:rsidRPr="009B22F3">
              <w:rPr>
                <w:bCs/>
                <w:color w:val="000000"/>
              </w:rPr>
              <w:t>документации.</w:t>
            </w:r>
          </w:p>
          <w:p w:rsidR="002A368A" w:rsidRDefault="006C64AC" w:rsidP="006C64AC">
            <w:pPr>
              <w:pStyle w:val="23"/>
              <w:ind w:right="153" w:firstLine="0"/>
              <w:rPr>
                <w:bCs/>
                <w:sz w:val="20"/>
                <w:szCs w:val="20"/>
              </w:rPr>
            </w:pPr>
            <w:r w:rsidRPr="009B22F3">
              <w:rPr>
                <w:rStyle w:val="FontStyle82"/>
                <w:sz w:val="24"/>
                <w:szCs w:val="24"/>
              </w:rPr>
              <w:t>Частичная поставка товара, выполнение работ, оказание услуг не допускается</w:t>
            </w:r>
          </w:p>
        </w:tc>
      </w:tr>
      <w:tr w:rsidR="002A368A" w:rsidTr="0047488E">
        <w:trPr>
          <w:trHeight w:val="118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19" w:name="_Ref320260537" w:colFirst="0" w:colLast="0"/>
            <w:bookmarkEnd w:id="218"/>
            <w:r>
              <w:rPr>
                <w:lang w:val="en-US"/>
              </w:rPr>
              <w:t>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70"/>
              <w:rPr>
                <w:bCs/>
              </w:rPr>
            </w:pPr>
            <w:r>
              <w:rPr>
                <w:bCs/>
              </w:rPr>
              <w:t>Нормативный документ, в соответствии с которым проводится запрос цен</w:t>
            </w:r>
          </w:p>
        </w:tc>
        <w:tc>
          <w:tcPr>
            <w:tcW w:w="11340" w:type="dxa"/>
            <w:tcBorders>
              <w:top w:val="single" w:sz="4" w:space="0" w:color="auto"/>
              <w:left w:val="single" w:sz="4" w:space="0" w:color="auto"/>
              <w:bottom w:val="single" w:sz="4" w:space="0" w:color="auto"/>
              <w:right w:val="single" w:sz="4" w:space="0" w:color="auto"/>
            </w:tcBorders>
          </w:tcPr>
          <w:p w:rsidR="005F2177" w:rsidRPr="00852B1C" w:rsidRDefault="006C64AC" w:rsidP="005F2177">
            <w:pPr>
              <w:rPr>
                <w:b/>
                <w:bCs/>
                <w:i/>
                <w:shd w:val="clear" w:color="auto" w:fill="FDE9D9"/>
              </w:rPr>
            </w:pPr>
            <w:proofErr w:type="gramStart"/>
            <w:r w:rsidRPr="006C64AC">
              <w:rPr>
                <w:bCs/>
              </w:rPr>
              <w:t>Единый отраслевой стандарт закупок (Положение о закупке) Государственной корпорации по атомной энергии «</w:t>
            </w:r>
            <w:proofErr w:type="spellStart"/>
            <w:r w:rsidRPr="006C64AC">
              <w:rPr>
                <w:bCs/>
              </w:rPr>
              <w:t>Росатом</w:t>
            </w:r>
            <w:proofErr w:type="spellEnd"/>
            <w:r w:rsidRPr="006C64AC">
              <w:rPr>
                <w:bCs/>
              </w:rPr>
              <w:t xml:space="preserve">», утвержденный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xml:space="preserve">» (протокол от 07.02.2012 № 37), в редакции с изменениями, утвержденными решением наблюдательного совета </w:t>
            </w:r>
            <w:proofErr w:type="spellStart"/>
            <w:r w:rsidRPr="006C64AC">
              <w:rPr>
                <w:bCs/>
              </w:rPr>
              <w:t>Госкорпорации</w:t>
            </w:r>
            <w:proofErr w:type="spellEnd"/>
            <w:r w:rsidRPr="006C64AC">
              <w:rPr>
                <w:bCs/>
              </w:rPr>
              <w:t xml:space="preserve"> «</w:t>
            </w:r>
            <w:proofErr w:type="spellStart"/>
            <w:r w:rsidRPr="006C64AC">
              <w:rPr>
                <w:bCs/>
              </w:rPr>
              <w:t>Росатом</w:t>
            </w:r>
            <w:proofErr w:type="spellEnd"/>
            <w:r w:rsidRPr="006C64AC">
              <w:rPr>
                <w:bCs/>
              </w:rPr>
              <w:t>» от 15 февраля 2013 г. № 46,  от 25 сентября 2013 г. № 53, от 03 декабря 2013 г. № 54, от 10 апреля</w:t>
            </w:r>
            <w:r>
              <w:rPr>
                <w:bCs/>
              </w:rPr>
              <w:t xml:space="preserve"> </w:t>
            </w:r>
            <w:r w:rsidRPr="006C64AC">
              <w:rPr>
                <w:bCs/>
              </w:rPr>
              <w:t>2014 г. № 59</w:t>
            </w:r>
            <w:r w:rsidR="005F2177">
              <w:rPr>
                <w:bCs/>
              </w:rPr>
              <w:t>,</w:t>
            </w:r>
            <w:r w:rsidR="005F2177" w:rsidRPr="00790284">
              <w:t xml:space="preserve"> от 14 мая</w:t>
            </w:r>
            <w:proofErr w:type="gramEnd"/>
            <w:r w:rsidR="005F2177" w:rsidRPr="00790284">
              <w:t xml:space="preserve"> 2014 № 61,</w:t>
            </w:r>
            <w:r w:rsidR="005F2177">
              <w:t xml:space="preserve"> </w:t>
            </w:r>
            <w:r w:rsidR="005F2177" w:rsidRPr="00790284">
              <w:t>от 04 июня 2014 № 62, от 2</w:t>
            </w:r>
            <w:r w:rsidR="005F2177">
              <w:t>6</w:t>
            </w:r>
            <w:r w:rsidR="005F2177" w:rsidRPr="00790284">
              <w:t xml:space="preserve"> июня 2014 № 63</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0" w:name="_Ref317250598" w:colFirst="0" w:colLast="0"/>
            <w:bookmarkEnd w:id="219"/>
            <w:r>
              <w:rPr>
                <w:lang w:val="en-US"/>
              </w:rPr>
              <w:t>3</w:t>
            </w:r>
          </w:p>
        </w:tc>
        <w:tc>
          <w:tcPr>
            <w:tcW w:w="3120" w:type="dxa"/>
            <w:tcBorders>
              <w:top w:val="single" w:sz="4" w:space="0" w:color="auto"/>
              <w:left w:val="single" w:sz="4" w:space="0" w:color="auto"/>
              <w:bottom w:val="single" w:sz="4" w:space="0" w:color="auto"/>
              <w:right w:val="single" w:sz="4" w:space="0" w:color="auto"/>
            </w:tcBorders>
          </w:tcPr>
          <w:p w:rsidR="002A368A" w:rsidRPr="00B32ACF" w:rsidRDefault="002A368A" w:rsidP="00A722F8">
            <w:pPr>
              <w:ind w:right="153"/>
            </w:pPr>
            <w:r w:rsidRPr="00B32ACF">
              <w:t>Условия договора:</w:t>
            </w:r>
          </w:p>
          <w:p w:rsidR="002A368A" w:rsidRPr="00382C02" w:rsidRDefault="002A368A" w:rsidP="00A722F8">
            <w:pPr>
              <w:ind w:right="153"/>
              <w:rPr>
                <w:bCs/>
                <w:shd w:val="clear" w:color="auto" w:fill="FDE9D9"/>
              </w:rPr>
            </w:pPr>
            <w:r w:rsidRPr="00B32ACF">
              <w:t>Сроки поставки товара</w:t>
            </w:r>
            <w:r w:rsidR="00382C02" w:rsidRPr="00382C02">
              <w:t>/</w:t>
            </w:r>
            <w:r w:rsidR="00382C02">
              <w:t>выполнения работ или оказания услуг</w:t>
            </w:r>
          </w:p>
          <w:p w:rsidR="0047488E" w:rsidRPr="00382C02" w:rsidRDefault="002A368A" w:rsidP="0047488E">
            <w:pPr>
              <w:ind w:right="153"/>
              <w:rPr>
                <w:bCs/>
                <w:shd w:val="clear" w:color="auto" w:fill="FDE9D9"/>
              </w:rPr>
            </w:pPr>
            <w:r w:rsidRPr="00B32ACF">
              <w:t>Место поставки товара</w:t>
            </w:r>
            <w:r w:rsidR="0047488E" w:rsidRPr="00382C02">
              <w:t>/</w:t>
            </w:r>
            <w:r w:rsidR="0047488E">
              <w:t>выполнения работ или оказания услуг</w:t>
            </w:r>
          </w:p>
          <w:p w:rsidR="002A368A" w:rsidRPr="00B32ACF" w:rsidRDefault="002A368A" w:rsidP="00A722F8">
            <w:pPr>
              <w:ind w:right="153"/>
            </w:pPr>
            <w:r w:rsidRPr="00B32ACF">
              <w:t xml:space="preserve">Условия оплаты </w:t>
            </w:r>
          </w:p>
        </w:tc>
        <w:tc>
          <w:tcPr>
            <w:tcW w:w="11340" w:type="dxa"/>
            <w:tcBorders>
              <w:top w:val="single" w:sz="4" w:space="0" w:color="auto"/>
              <w:left w:val="single" w:sz="4" w:space="0" w:color="auto"/>
              <w:bottom w:val="single" w:sz="4" w:space="0" w:color="auto"/>
              <w:right w:val="single" w:sz="4" w:space="0" w:color="auto"/>
            </w:tcBorders>
          </w:tcPr>
          <w:p w:rsidR="004E7647" w:rsidRPr="00A00496" w:rsidRDefault="004E7647" w:rsidP="004E7647">
            <w:pPr>
              <w:snapToGrid w:val="0"/>
              <w:rPr>
                <w:color w:val="000000"/>
              </w:rPr>
            </w:pPr>
          </w:p>
          <w:p w:rsidR="006C64AC" w:rsidRPr="004E7647" w:rsidRDefault="004E7647" w:rsidP="004E7647">
            <w:pPr>
              <w:ind w:right="153"/>
              <w:jc w:val="both"/>
              <w:rPr>
                <w:color w:val="000000"/>
              </w:rPr>
            </w:pPr>
            <w:r>
              <w:rPr>
                <w:color w:val="000000"/>
                <w:lang w:val="en-US"/>
              </w:rPr>
              <w:t>C</w:t>
            </w:r>
            <w:r w:rsidRPr="00B104CB">
              <w:rPr>
                <w:color w:val="000000"/>
              </w:rPr>
              <w:t xml:space="preserve">рок получения </w:t>
            </w:r>
            <w:r>
              <w:rPr>
                <w:color w:val="000000"/>
              </w:rPr>
              <w:t>дополнительных лицензий: не позже 01.09.2014 г.</w:t>
            </w:r>
          </w:p>
          <w:p w:rsidR="006C64AC" w:rsidRPr="004E7647" w:rsidRDefault="004E7647" w:rsidP="004E7647">
            <w:pPr>
              <w:ind w:right="153"/>
              <w:jc w:val="both"/>
            </w:pPr>
            <w:r>
              <w:rPr>
                <w:color w:val="000000"/>
              </w:rPr>
              <w:t>срок действия текущей лицензии: до 31.12.2015</w:t>
            </w:r>
            <w:r w:rsidRPr="004E7647">
              <w:rPr>
                <w:color w:val="000000"/>
              </w:rPr>
              <w:t xml:space="preserve"> </w:t>
            </w:r>
            <w:r>
              <w:rPr>
                <w:color w:val="000000"/>
              </w:rPr>
              <w:t>г.</w:t>
            </w:r>
          </w:p>
          <w:p w:rsidR="006C64AC" w:rsidRDefault="006C64AC" w:rsidP="006C64AC">
            <w:pPr>
              <w:widowControl w:val="0"/>
              <w:autoSpaceDE w:val="0"/>
              <w:autoSpaceDN w:val="0"/>
              <w:adjustRightInd w:val="0"/>
              <w:ind w:right="113"/>
            </w:pPr>
          </w:p>
          <w:p w:rsidR="006C64AC" w:rsidRPr="008404E3" w:rsidRDefault="006C64AC" w:rsidP="006C64AC">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6C64AC" w:rsidRPr="008404E3" w:rsidRDefault="006C64AC" w:rsidP="006C64AC">
            <w:pPr>
              <w:pStyle w:val="afa"/>
              <w:keepNext/>
              <w:widowControl w:val="0"/>
              <w:tabs>
                <w:tab w:val="left" w:pos="9800"/>
              </w:tabs>
              <w:spacing w:before="0" w:after="0"/>
              <w:ind w:left="0" w:right="113"/>
              <w:rPr>
                <w:szCs w:val="24"/>
              </w:rPr>
            </w:pPr>
            <w:r w:rsidRPr="008404E3">
              <w:rPr>
                <w:szCs w:val="24"/>
              </w:rPr>
              <w:t xml:space="preserve">624200,  г. Лесной Свердловской области, </w:t>
            </w:r>
            <w:r w:rsidR="00170E7E">
              <w:rPr>
                <w:szCs w:val="24"/>
              </w:rPr>
              <w:t xml:space="preserve">Коммунистический проспект д. 6А, склад </w:t>
            </w:r>
            <w:proofErr w:type="spellStart"/>
            <w:r w:rsidR="00170E7E">
              <w:rPr>
                <w:szCs w:val="24"/>
              </w:rPr>
              <w:t>УИТиС</w:t>
            </w:r>
            <w:proofErr w:type="spellEnd"/>
          </w:p>
          <w:p w:rsidR="005F2177" w:rsidRDefault="005F2177" w:rsidP="006C64AC">
            <w:pPr>
              <w:ind w:right="113"/>
            </w:pPr>
          </w:p>
          <w:p w:rsidR="006C64AC" w:rsidRPr="008404E3" w:rsidRDefault="008B2489" w:rsidP="006C64AC">
            <w:pPr>
              <w:ind w:right="113"/>
            </w:pPr>
            <w:r>
              <w:t>Б</w:t>
            </w:r>
            <w:r w:rsidR="006C64AC" w:rsidRPr="008404E3">
              <w:t xml:space="preserve">езналичный расчет. </w:t>
            </w:r>
          </w:p>
          <w:p w:rsidR="002A368A" w:rsidRPr="00256FCF" w:rsidRDefault="006C64AC" w:rsidP="0087433F">
            <w:pPr>
              <w:ind w:right="153"/>
              <w:rPr>
                <w:color w:val="0000FF"/>
              </w:rPr>
            </w:pPr>
            <w:r w:rsidRPr="008404E3">
              <w:t xml:space="preserve">Оплата производится в порядке и сроки, предусмотренные </w:t>
            </w:r>
            <w:r>
              <w:t xml:space="preserve"> Ч</w:t>
            </w:r>
            <w:r w:rsidRPr="008404E3">
              <w:t xml:space="preserve">астью </w:t>
            </w:r>
            <w:r>
              <w:t>2 «</w:t>
            </w:r>
            <w:r w:rsidRPr="008404E3">
              <w:t>Проект</w:t>
            </w:r>
            <w:r w:rsidR="0087433F">
              <w:t xml:space="preserve"> </w:t>
            </w:r>
            <w:r w:rsidRPr="008404E3">
              <w:t>договор</w:t>
            </w:r>
            <w:r w:rsidR="0087433F">
              <w:t>а</w:t>
            </w:r>
            <w:r>
              <w:t>»</w:t>
            </w:r>
            <w:r w:rsidRPr="008404E3">
              <w:t xml:space="preserve"> настоящей документации</w:t>
            </w:r>
          </w:p>
        </w:tc>
      </w:tr>
      <w:tr w:rsidR="005F2177"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5F2177" w:rsidRPr="005F2177" w:rsidRDefault="005F2177" w:rsidP="00B44707">
            <w:pPr>
              <w:tabs>
                <w:tab w:val="num" w:pos="786"/>
              </w:tabs>
              <w:jc w:val="center"/>
            </w:pPr>
            <w:r>
              <w:t>3.1</w:t>
            </w:r>
          </w:p>
        </w:tc>
        <w:tc>
          <w:tcPr>
            <w:tcW w:w="3120" w:type="dxa"/>
            <w:tcBorders>
              <w:top w:val="single" w:sz="4" w:space="0" w:color="auto"/>
              <w:left w:val="single" w:sz="4" w:space="0" w:color="auto"/>
              <w:bottom w:val="single" w:sz="4" w:space="0" w:color="auto"/>
              <w:right w:val="single" w:sz="4" w:space="0" w:color="auto"/>
            </w:tcBorders>
          </w:tcPr>
          <w:p w:rsidR="005F2177" w:rsidRDefault="005F2177" w:rsidP="00A722F8">
            <w:pPr>
              <w:ind w:right="153"/>
            </w:pPr>
            <w:r w:rsidRPr="008404E3">
              <w:t>Встречные предложения</w:t>
            </w:r>
            <w:r>
              <w:t xml:space="preserve"> по условиям договора</w:t>
            </w:r>
          </w:p>
        </w:tc>
        <w:tc>
          <w:tcPr>
            <w:tcW w:w="11340" w:type="dxa"/>
            <w:tcBorders>
              <w:top w:val="single" w:sz="4" w:space="0" w:color="auto"/>
              <w:left w:val="single" w:sz="4" w:space="0" w:color="auto"/>
              <w:bottom w:val="single" w:sz="4" w:space="0" w:color="auto"/>
              <w:right w:val="single" w:sz="4" w:space="0" w:color="auto"/>
            </w:tcBorders>
          </w:tcPr>
          <w:p w:rsidR="005F2177" w:rsidRDefault="005F2177" w:rsidP="006C64AC">
            <w:pPr>
              <w:ind w:right="153"/>
            </w:pPr>
            <w:r w:rsidRPr="008404E3">
              <w:t xml:space="preserve">Встречные предложения участников по проекту договора </w:t>
            </w:r>
            <w:r w:rsidRPr="005F2177">
              <w:t>не допускаются.</w:t>
            </w:r>
          </w:p>
          <w:p w:rsidR="0087433F" w:rsidRDefault="0087433F" w:rsidP="006C64AC">
            <w:pPr>
              <w:ind w:right="153"/>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7433F">
              <w:t>(Часть 2 «Проект договора»).</w:t>
            </w:r>
          </w:p>
        </w:tc>
      </w:tr>
      <w:tr w:rsidR="002A368A" w:rsidTr="0047488E">
        <w:trPr>
          <w:trHeight w:val="416"/>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1" w:name="_Ref317250606" w:colFirst="0" w:colLast="0"/>
            <w:bookmarkEnd w:id="220"/>
            <w:r>
              <w:rPr>
                <w:lang w:val="en-US"/>
              </w:rPr>
              <w:lastRenderedPageBreak/>
              <w:t>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Количество лотов </w:t>
            </w:r>
          </w:p>
        </w:tc>
        <w:tc>
          <w:tcPr>
            <w:tcW w:w="11340" w:type="dxa"/>
            <w:tcBorders>
              <w:top w:val="single" w:sz="4" w:space="0" w:color="auto"/>
              <w:left w:val="single" w:sz="4" w:space="0" w:color="auto"/>
              <w:bottom w:val="single" w:sz="4" w:space="0" w:color="auto"/>
              <w:right w:val="single" w:sz="4" w:space="0" w:color="auto"/>
            </w:tcBorders>
          </w:tcPr>
          <w:p w:rsidR="006C64AC" w:rsidRDefault="002A368A" w:rsidP="006C64AC">
            <w:pPr>
              <w:ind w:right="153"/>
            </w:pPr>
            <w:r>
              <w:t>1 (Один)</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2" w:name="_Ref317249928" w:colFirst="0" w:colLast="0"/>
            <w:bookmarkEnd w:id="221"/>
            <w:r>
              <w:rPr>
                <w:lang w:val="en-US"/>
              </w:rP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r>
              <w:t>Заказчик</w:t>
            </w:r>
          </w:p>
        </w:tc>
        <w:tc>
          <w:tcPr>
            <w:tcW w:w="11340" w:type="dxa"/>
            <w:tcBorders>
              <w:top w:val="single" w:sz="4" w:space="0" w:color="auto"/>
              <w:left w:val="single" w:sz="4" w:space="0" w:color="auto"/>
              <w:bottom w:val="single" w:sz="4" w:space="0" w:color="auto"/>
              <w:right w:val="single" w:sz="4" w:space="0" w:color="auto"/>
            </w:tcBorders>
          </w:tcPr>
          <w:p w:rsidR="002A368A" w:rsidRPr="00760DEA" w:rsidRDefault="002A368A" w:rsidP="00950B2B">
            <w:pPr>
              <w:pStyle w:val="rvps46"/>
              <w:spacing w:before="0" w:after="0"/>
              <w:rPr>
                <w:lang w:val="ru-RU"/>
              </w:rPr>
            </w:pPr>
            <w:r w:rsidRPr="00760DEA">
              <w:rPr>
                <w:lang w:val="ru-RU"/>
              </w:rPr>
              <w:t>Федеральное государственное унитарное предприятие "Комбинат "</w:t>
            </w:r>
            <w:proofErr w:type="spellStart"/>
            <w:r w:rsidRPr="00760DEA">
              <w:rPr>
                <w:lang w:val="ru-RU"/>
              </w:rPr>
              <w:t>Электрохимприбор</w:t>
            </w:r>
            <w:proofErr w:type="spellEnd"/>
            <w:r w:rsidRPr="00760DEA">
              <w:rPr>
                <w:lang w:val="ru-RU"/>
              </w:rPr>
              <w:t>"</w:t>
            </w:r>
          </w:p>
          <w:p w:rsidR="002A368A" w:rsidRPr="00760DEA" w:rsidRDefault="002A368A" w:rsidP="00950B2B">
            <w:pPr>
              <w:contextualSpacing/>
            </w:pPr>
            <w:r w:rsidRPr="00760DEA">
              <w:t>Место нахождения: 624200 г. Лесной, Свердловской области, Коммунистический проспект 6а.</w:t>
            </w:r>
          </w:p>
          <w:p w:rsidR="002A368A" w:rsidRPr="00760DEA" w:rsidRDefault="002A368A" w:rsidP="00950B2B">
            <w:pPr>
              <w:ind w:right="153"/>
              <w:jc w:val="both"/>
            </w:pPr>
            <w:r w:rsidRPr="00760DEA">
              <w:t>Почтовый адрес: 624200 г. Лесной, Свердловской области, Коммунистический проспект 6а.</w:t>
            </w:r>
          </w:p>
        </w:tc>
      </w:tr>
      <w:tr w:rsidR="002A368A" w:rsidRPr="00B6104C"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3" w:name="_Ref317250471" w:colFirst="0" w:colLast="0"/>
            <w:bookmarkEnd w:id="222"/>
            <w:r>
              <w:rPr>
                <w:lang w:val="en-US"/>
              </w:rPr>
              <w:t>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О</w:t>
            </w:r>
            <w:r>
              <w:rPr>
                <w:bCs/>
              </w:rPr>
              <w:t>рганизатор запроса цен</w:t>
            </w:r>
          </w:p>
        </w:tc>
        <w:tc>
          <w:tcPr>
            <w:tcW w:w="11340" w:type="dxa"/>
            <w:tcBorders>
              <w:top w:val="single" w:sz="4" w:space="0" w:color="auto"/>
              <w:left w:val="single" w:sz="4" w:space="0" w:color="auto"/>
              <w:bottom w:val="single" w:sz="4" w:space="0" w:color="auto"/>
              <w:right w:val="single" w:sz="4" w:space="0" w:color="auto"/>
            </w:tcBorders>
          </w:tcPr>
          <w:p w:rsidR="006C64AC" w:rsidRPr="00EC7204" w:rsidRDefault="006C64AC" w:rsidP="006C64AC">
            <w:pPr>
              <w:widowControl w:val="0"/>
              <w:autoSpaceDE w:val="0"/>
              <w:autoSpaceDN w:val="0"/>
              <w:adjustRightInd w:val="0"/>
              <w:ind w:right="113"/>
              <w:rPr>
                <w:bCs/>
                <w:iCs/>
              </w:rPr>
            </w:pPr>
            <w:r w:rsidRPr="00EC7204">
              <w:rPr>
                <w:bCs/>
                <w:iCs/>
              </w:rPr>
              <w:t>Федеральное государственное унитарное предприятие «Комбинат «</w:t>
            </w:r>
            <w:proofErr w:type="spellStart"/>
            <w:r w:rsidRPr="00EC7204">
              <w:rPr>
                <w:bCs/>
                <w:iCs/>
              </w:rPr>
              <w:t>Электрохимприбор</w:t>
            </w:r>
            <w:proofErr w:type="spellEnd"/>
            <w:r w:rsidRPr="00EC7204">
              <w:rPr>
                <w:bCs/>
                <w:iCs/>
              </w:rPr>
              <w:t>»</w:t>
            </w:r>
          </w:p>
          <w:p w:rsidR="006C64AC" w:rsidRPr="00EC7204" w:rsidRDefault="006C64AC" w:rsidP="006C64AC">
            <w:pPr>
              <w:ind w:right="153"/>
            </w:pPr>
            <w:r w:rsidRPr="00EC7204">
              <w:t>Место нахождения: г. Лесной Свердловской области</w:t>
            </w:r>
          </w:p>
          <w:p w:rsidR="006C64AC" w:rsidRPr="00EC7204" w:rsidRDefault="006C64AC" w:rsidP="006C64AC">
            <w:pPr>
              <w:ind w:right="153"/>
            </w:pPr>
            <w:r w:rsidRPr="00EC7204">
              <w:t>Почтовый адрес: 624200,  г. Лесной Свердловской области, Коммунистический проспект д. 6А</w:t>
            </w:r>
          </w:p>
          <w:p w:rsidR="006C64AC" w:rsidRDefault="006C64AC" w:rsidP="006C64AC">
            <w:pPr>
              <w:ind w:right="153"/>
            </w:pPr>
            <w:r w:rsidRPr="00EC7204">
              <w:t>Контактное лицо: Никитина Ирина Валентиновна</w:t>
            </w:r>
          </w:p>
          <w:p w:rsidR="006C64AC" w:rsidRPr="00EC7204" w:rsidRDefault="006C64AC" w:rsidP="006C64AC">
            <w:pPr>
              <w:ind w:right="113"/>
            </w:pPr>
            <w:r w:rsidRPr="00EC7204">
              <w:t xml:space="preserve">Тел: 8 (34342) </w:t>
            </w:r>
            <w:r>
              <w:t>9-51-04</w:t>
            </w:r>
          </w:p>
          <w:p w:rsidR="006C64AC" w:rsidRPr="00EC7204" w:rsidRDefault="006C64AC" w:rsidP="006C64AC">
            <w:pPr>
              <w:ind w:right="113"/>
            </w:pPr>
            <w:r w:rsidRPr="00EC7204">
              <w:t>Факс: 8 (34342</w:t>
            </w:r>
            <w:r>
              <w:t>) 9-50-23</w:t>
            </w:r>
          </w:p>
          <w:p w:rsidR="006C64AC" w:rsidRPr="006F50DD" w:rsidRDefault="006C64AC" w:rsidP="006C64AC">
            <w:pPr>
              <w:widowControl w:val="0"/>
              <w:autoSpaceDE w:val="0"/>
              <w:autoSpaceDN w:val="0"/>
              <w:adjustRightInd w:val="0"/>
              <w:ind w:right="113"/>
            </w:pPr>
            <w:r w:rsidRPr="006F50DD">
              <w:t xml:space="preserve">Контактное лицо по техническим вопросам: </w:t>
            </w:r>
            <w:proofErr w:type="spellStart"/>
            <w:r w:rsidR="009B22F3">
              <w:t>Обросов</w:t>
            </w:r>
            <w:proofErr w:type="spellEnd"/>
            <w:r w:rsidR="009B22F3">
              <w:t xml:space="preserve"> Николай Александрович</w:t>
            </w:r>
          </w:p>
          <w:p w:rsidR="006C64AC" w:rsidRPr="002749CB" w:rsidRDefault="006C64AC" w:rsidP="006C64AC">
            <w:pPr>
              <w:ind w:right="113"/>
              <w:rPr>
                <w:lang w:val="en-US"/>
              </w:rPr>
            </w:pPr>
            <w:r w:rsidRPr="006F50DD">
              <w:t>Тел</w:t>
            </w:r>
            <w:r w:rsidRPr="006F50DD">
              <w:rPr>
                <w:lang w:val="en-US"/>
              </w:rPr>
              <w:t>: 8 (34342) 9-</w:t>
            </w:r>
            <w:r w:rsidR="009B22F3" w:rsidRPr="002749CB">
              <w:rPr>
                <w:lang w:val="en-US"/>
              </w:rPr>
              <w:t>14-20</w:t>
            </w:r>
          </w:p>
          <w:p w:rsidR="002A368A" w:rsidRPr="00256FCF" w:rsidRDefault="006C64AC" w:rsidP="006C64AC">
            <w:pPr>
              <w:rPr>
                <w:b/>
                <w:u w:val="single"/>
                <w:lang w:val="en-US"/>
              </w:rPr>
            </w:pPr>
            <w:r w:rsidRPr="00EC7204">
              <w:rPr>
                <w:lang w:val="en-US"/>
              </w:rPr>
              <w:t xml:space="preserve">E-mail:  </w:t>
            </w:r>
            <w:hyperlink r:id="rId14" w:history="1">
              <w:r w:rsidRPr="00170E7E">
                <w:rPr>
                  <w:rStyle w:val="afb"/>
                  <w:color w:val="auto"/>
                  <w:u w:val="none"/>
                  <w:lang w:val="en-US"/>
                </w:rPr>
                <w:t>main@ehp-atom.ru.</w:t>
              </w:r>
            </w:hyperlink>
          </w:p>
        </w:tc>
      </w:tr>
      <w:tr w:rsidR="002A368A" w:rsidTr="0047488E">
        <w:trPr>
          <w:trHeight w:val="70"/>
        </w:trPr>
        <w:tc>
          <w:tcPr>
            <w:tcW w:w="780" w:type="dxa"/>
            <w:tcBorders>
              <w:top w:val="single" w:sz="4" w:space="0" w:color="auto"/>
              <w:left w:val="single" w:sz="4" w:space="0" w:color="auto"/>
              <w:bottom w:val="single" w:sz="4" w:space="0" w:color="auto"/>
              <w:right w:val="single" w:sz="4" w:space="0" w:color="auto"/>
            </w:tcBorders>
          </w:tcPr>
          <w:p w:rsidR="002A368A" w:rsidRPr="00256FCF" w:rsidRDefault="00B44707" w:rsidP="00B44707">
            <w:pPr>
              <w:tabs>
                <w:tab w:val="num" w:pos="786"/>
              </w:tabs>
              <w:jc w:val="center"/>
              <w:rPr>
                <w:lang w:val="en-US"/>
              </w:rPr>
            </w:pPr>
            <w:bookmarkStart w:id="224" w:name="_Ref317250534" w:colFirst="0" w:colLast="0"/>
            <w:bookmarkEnd w:id="223"/>
            <w:r>
              <w:rPr>
                <w:lang w:val="en-US"/>
              </w:rPr>
              <w:t>7</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 xml:space="preserve">Информационное обеспечение проведения запроса цен </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2A368A" w:rsidRPr="009F45A2" w:rsidRDefault="00554DAB" w:rsidP="00950B2B">
            <w:pPr>
              <w:tabs>
                <w:tab w:val="left" w:pos="1134"/>
              </w:tabs>
              <w:jc w:val="both"/>
            </w:pPr>
            <w:r>
              <w:rPr>
                <w:spacing w:val="-6"/>
              </w:rPr>
              <w:t xml:space="preserve">1. </w:t>
            </w:r>
            <w:r w:rsidR="002A368A">
              <w:rPr>
                <w:spacing w:val="-6"/>
              </w:rPr>
              <w:t xml:space="preserve">Официальный государственный сайт </w:t>
            </w:r>
            <w:r w:rsidR="002A368A">
              <w:t>(</w:t>
            </w:r>
            <w:hyperlink r:id="rId15" w:history="1">
              <w:r w:rsidR="002A368A" w:rsidRPr="009F45A2">
                <w:rPr>
                  <w:rStyle w:val="afb"/>
                  <w:color w:val="auto"/>
                  <w:u w:val="none"/>
                </w:rPr>
                <w:t>http://www.zakupki.gov.ru</w:t>
              </w:r>
            </w:hyperlink>
            <w:r w:rsidR="002A368A" w:rsidRPr="009F45A2">
              <w:t>),</w:t>
            </w:r>
          </w:p>
          <w:p w:rsidR="002A368A" w:rsidRPr="009F45A2" w:rsidRDefault="00554DAB" w:rsidP="00950B2B">
            <w:pPr>
              <w:tabs>
                <w:tab w:val="left" w:pos="1134"/>
              </w:tabs>
              <w:jc w:val="both"/>
              <w:rPr>
                <w:spacing w:val="-6"/>
              </w:rPr>
            </w:pPr>
            <w:r>
              <w:t xml:space="preserve">2. </w:t>
            </w:r>
            <w:r w:rsidR="002A368A" w:rsidRPr="009F45A2">
              <w:t xml:space="preserve">Официальный сайт по закупкам атомной отрасли </w:t>
            </w:r>
            <w:proofErr w:type="spellStart"/>
            <w:r w:rsidR="002A368A" w:rsidRPr="009F45A2">
              <w:t>Госкорпорации</w:t>
            </w:r>
            <w:proofErr w:type="spellEnd"/>
            <w:r w:rsidR="002A368A" w:rsidRPr="009F45A2">
              <w:t xml:space="preserve"> «</w:t>
            </w:r>
            <w:proofErr w:type="spellStart"/>
            <w:r w:rsidR="002A368A" w:rsidRPr="009F45A2">
              <w:t>Рос</w:t>
            </w:r>
            <w:r w:rsidR="002A368A" w:rsidRPr="009F45A2">
              <w:rPr>
                <w:spacing w:val="-6"/>
              </w:rPr>
              <w:t>атом</w:t>
            </w:r>
            <w:proofErr w:type="spellEnd"/>
            <w:r w:rsidR="002A368A" w:rsidRPr="009F45A2">
              <w:rPr>
                <w:spacing w:val="-6"/>
              </w:rPr>
              <w:t>» (</w:t>
            </w:r>
            <w:hyperlink r:id="rId16" w:history="1">
              <w:r w:rsidR="002A368A" w:rsidRPr="009F45A2">
                <w:rPr>
                  <w:rStyle w:val="afb"/>
                  <w:color w:val="auto"/>
                  <w:u w:val="none"/>
                </w:rPr>
                <w:t>http://zakupki.rosatom.ru</w:t>
              </w:r>
            </w:hyperlink>
            <w:r w:rsidR="002A368A" w:rsidRPr="009F45A2">
              <w:rPr>
                <w:spacing w:val="-6"/>
              </w:rPr>
              <w:t>).</w:t>
            </w:r>
          </w:p>
          <w:p w:rsidR="002A368A" w:rsidRDefault="002A368A" w:rsidP="00950B2B">
            <w:pPr>
              <w:tabs>
                <w:tab w:val="left" w:pos="1134"/>
              </w:tabs>
              <w:jc w:val="both"/>
            </w:pPr>
            <w:r>
              <w:t xml:space="preserve">Настоящий запрос цен проводится в соответствии с правилами и с использованием функционала ЭТП </w:t>
            </w:r>
            <w:r w:rsidR="00256FCF" w:rsidRPr="00EC7204">
              <w:t>Отраслевая и межрегиональная электронная торговая площадка «Аукционный Конкурсный Дом»</w:t>
            </w:r>
            <w:r w:rsidR="00256FCF">
              <w:t xml:space="preserve"> (АКД) </w:t>
            </w:r>
            <w:r>
              <w:t xml:space="preserve"> в сети «Интернет» по адресу: http://a-k-d.ru/.</w:t>
            </w:r>
          </w:p>
        </w:tc>
      </w:tr>
      <w:tr w:rsidR="002A368A" w:rsidTr="0047488E">
        <w:trPr>
          <w:trHeight w:val="152"/>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5" w:name="_Ref317250440" w:colFirst="0" w:colLast="0"/>
            <w:bookmarkEnd w:id="224"/>
            <w:r>
              <w:rPr>
                <w:lang w:val="en-US"/>
              </w:rPr>
              <w:t>8</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39"/>
              <w:tabs>
                <w:tab w:val="left" w:pos="709"/>
              </w:tabs>
              <w:ind w:left="0" w:right="153"/>
              <w:jc w:val="left"/>
              <w:rPr>
                <w:szCs w:val="24"/>
              </w:rPr>
            </w:pPr>
            <w:r>
              <w:rPr>
                <w:szCs w:val="24"/>
              </w:rPr>
              <w:t xml:space="preserve">Начальная (максимальная) цена договора </w:t>
            </w:r>
          </w:p>
        </w:tc>
        <w:tc>
          <w:tcPr>
            <w:tcW w:w="11340" w:type="dxa"/>
            <w:tcBorders>
              <w:top w:val="single" w:sz="4" w:space="0" w:color="auto"/>
              <w:left w:val="single" w:sz="4" w:space="0" w:color="auto"/>
              <w:bottom w:val="single" w:sz="4" w:space="0" w:color="auto"/>
              <w:right w:val="single" w:sz="4" w:space="0" w:color="auto"/>
            </w:tcBorders>
          </w:tcPr>
          <w:p w:rsidR="009B22F3" w:rsidRDefault="009B22F3" w:rsidP="00695E5D">
            <w:pPr>
              <w:pStyle w:val="39"/>
              <w:tabs>
                <w:tab w:val="clear" w:pos="1307"/>
              </w:tabs>
              <w:ind w:left="0" w:right="153"/>
              <w:jc w:val="left"/>
              <w:rPr>
                <w:szCs w:val="24"/>
              </w:rPr>
            </w:pPr>
            <w:r w:rsidRPr="009B22F3">
              <w:rPr>
                <w:b/>
                <w:bCs/>
              </w:rPr>
              <w:t xml:space="preserve">1 238 470 (один миллион двести тридцать восемь тысяч четыреста семьдесят) рублей 00 копеек  в текущих ценах, </w:t>
            </w:r>
            <w:r w:rsidRPr="009B22F3">
              <w:rPr>
                <w:bCs/>
              </w:rPr>
              <w:t>НДС не облагается</w:t>
            </w:r>
            <w:r>
              <w:rPr>
                <w:bCs/>
              </w:rPr>
              <w:t xml:space="preserve"> </w:t>
            </w:r>
            <w:r w:rsidRPr="009B22F3">
              <w:t xml:space="preserve">в силу </w:t>
            </w:r>
            <w:proofErr w:type="spellStart"/>
            <w:r w:rsidRPr="009B22F3">
              <w:t>п.п</w:t>
            </w:r>
            <w:proofErr w:type="spellEnd"/>
            <w:r w:rsidRPr="009B22F3">
              <w:t>. 26 п.2 ст. 149 НК РФ</w:t>
            </w:r>
            <w:r>
              <w:rPr>
                <w:sz w:val="22"/>
                <w:szCs w:val="24"/>
              </w:rPr>
              <w:t>.</w:t>
            </w:r>
          </w:p>
          <w:p w:rsidR="00695E5D" w:rsidRPr="00695E5D" w:rsidRDefault="00695E5D" w:rsidP="00695E5D">
            <w:pPr>
              <w:pStyle w:val="39"/>
              <w:tabs>
                <w:tab w:val="clear" w:pos="1307"/>
              </w:tabs>
              <w:ind w:left="0" w:right="153"/>
              <w:jc w:val="left"/>
            </w:pPr>
            <w:r w:rsidRPr="00695E5D">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2A368A" w:rsidRDefault="006C64AC" w:rsidP="009B22F3">
            <w:pPr>
              <w:pStyle w:val="39"/>
              <w:tabs>
                <w:tab w:val="clear" w:pos="1307"/>
              </w:tabs>
              <w:ind w:left="0" w:right="153"/>
              <w:rPr>
                <w:sz w:val="20"/>
              </w:rPr>
            </w:pPr>
            <w:r w:rsidRPr="006C64AC">
              <w:t xml:space="preserve">Цена договора включает в себя: стоимость </w:t>
            </w:r>
            <w:r w:rsidR="009B22F3">
              <w:t>ПО</w:t>
            </w:r>
            <w:r w:rsidRPr="006C64AC">
              <w:rPr>
                <w:b/>
                <w:i/>
              </w:rPr>
              <w:t>,</w:t>
            </w:r>
            <w:r w:rsidRPr="006C64AC">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bookmarkEnd w:id="225"/>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9</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Официальный язык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pPr>
            <w:r>
              <w:t>Русский</w:t>
            </w:r>
          </w:p>
        </w:tc>
      </w:tr>
      <w:tr w:rsidR="002A368A" w:rsidTr="0047488E">
        <w:trPr>
          <w:trHeight w:val="397"/>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6" w:name="_Ref317253392" w:colFirst="0" w:colLast="0"/>
            <w:r>
              <w:rPr>
                <w:lang w:val="en-US"/>
              </w:rPr>
              <w:t>10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lang w:val="en-US"/>
              </w:rPr>
            </w:pPr>
            <w:r>
              <w:t>Валюта запроса цен</w:t>
            </w:r>
          </w:p>
        </w:tc>
        <w:tc>
          <w:tcPr>
            <w:tcW w:w="11340" w:type="dxa"/>
            <w:tcBorders>
              <w:top w:val="single" w:sz="4" w:space="0" w:color="auto"/>
              <w:left w:val="single" w:sz="4" w:space="0" w:color="auto"/>
              <w:bottom w:val="single" w:sz="4" w:space="0" w:color="auto"/>
              <w:right w:val="single" w:sz="4" w:space="0" w:color="auto"/>
            </w:tcBorders>
          </w:tcPr>
          <w:p w:rsidR="002A368A" w:rsidRDefault="0047488E" w:rsidP="00A722F8">
            <w:pPr>
              <w:ind w:right="153"/>
            </w:pPr>
            <w:r>
              <w:t>Р</w:t>
            </w:r>
            <w:r w:rsidR="002A368A">
              <w:t>оссийский рубль</w:t>
            </w:r>
          </w:p>
          <w:p w:rsidR="002A368A" w:rsidRDefault="002A368A" w:rsidP="00A722F8">
            <w:pPr>
              <w:ind w:right="153"/>
              <w:jc w:val="both"/>
            </w:pP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27" w:name="_Ref333851354" w:colFirst="0" w:colLast="0"/>
            <w:bookmarkEnd w:id="226"/>
            <w:r>
              <w:rPr>
                <w:lang w:val="en-US"/>
              </w:rPr>
              <w:lastRenderedPageBreak/>
              <w:t>11</w:t>
            </w:r>
          </w:p>
        </w:tc>
        <w:tc>
          <w:tcPr>
            <w:tcW w:w="3120" w:type="dxa"/>
            <w:tcBorders>
              <w:top w:val="single" w:sz="4" w:space="0" w:color="auto"/>
              <w:left w:val="single" w:sz="4" w:space="0" w:color="auto"/>
              <w:bottom w:val="single" w:sz="4" w:space="0" w:color="auto"/>
              <w:right w:val="single" w:sz="4" w:space="0" w:color="auto"/>
            </w:tcBorders>
          </w:tcPr>
          <w:p w:rsidR="002A368A" w:rsidRPr="008B2489" w:rsidRDefault="002A368A" w:rsidP="00A722F8">
            <w:pPr>
              <w:pStyle w:val="39"/>
              <w:tabs>
                <w:tab w:val="left" w:pos="709"/>
              </w:tabs>
              <w:ind w:left="45" w:right="153"/>
              <w:rPr>
                <w:szCs w:val="24"/>
              </w:rPr>
            </w:pPr>
            <w:r w:rsidRPr="008B2489">
              <w:rPr>
                <w:szCs w:val="24"/>
              </w:rPr>
              <w:t>Требования, предъявляемые к участникам запроса цен</w:t>
            </w:r>
          </w:p>
          <w:p w:rsidR="00695E5D" w:rsidRDefault="00695E5D" w:rsidP="00A722F8">
            <w:pPr>
              <w:pStyle w:val="39"/>
              <w:tabs>
                <w:tab w:val="left" w:pos="709"/>
              </w:tabs>
              <w:ind w:left="45" w:right="153"/>
              <w:rPr>
                <w:szCs w:val="24"/>
              </w:rPr>
            </w:pPr>
          </w:p>
        </w:tc>
        <w:tc>
          <w:tcPr>
            <w:tcW w:w="11340" w:type="dxa"/>
            <w:tcBorders>
              <w:top w:val="single" w:sz="4" w:space="0" w:color="auto"/>
              <w:left w:val="single" w:sz="4" w:space="0" w:color="auto"/>
              <w:bottom w:val="single" w:sz="4" w:space="0" w:color="auto"/>
              <w:right w:val="single" w:sz="4" w:space="0" w:color="auto"/>
            </w:tcBorders>
          </w:tcPr>
          <w:p w:rsidR="0093451C" w:rsidRDefault="0093451C" w:rsidP="008B2489">
            <w:pPr>
              <w:numPr>
                <w:ilvl w:val="0"/>
                <w:numId w:val="27"/>
              </w:numPr>
              <w:tabs>
                <w:tab w:val="left" w:pos="0"/>
                <w:tab w:val="left" w:pos="636"/>
              </w:tabs>
              <w:ind w:left="0" w:right="153" w:firstLine="69"/>
              <w:jc w:val="both"/>
            </w:pPr>
            <w:bookmarkStart w:id="228" w:name="_Ref318730527"/>
            <w:r w:rsidRPr="007C037E">
              <w:t>должен отвечать требованиям, указанным в пункте </w:t>
            </w:r>
            <w:r w:rsidR="008B2489">
              <w:t>3.1.1</w:t>
            </w:r>
            <w:r w:rsidRPr="007C037E">
              <w:t xml:space="preserve"> настоящей документации.</w:t>
            </w:r>
          </w:p>
          <w:p w:rsidR="0093451C" w:rsidRPr="00E25B1F" w:rsidRDefault="0093451C" w:rsidP="008B2489">
            <w:pPr>
              <w:numPr>
                <w:ilvl w:val="0"/>
                <w:numId w:val="27"/>
              </w:numPr>
              <w:tabs>
                <w:tab w:val="left" w:pos="0"/>
                <w:tab w:val="left" w:pos="636"/>
              </w:tabs>
              <w:ind w:left="0" w:right="153" w:firstLine="69"/>
              <w:jc w:val="both"/>
            </w:pPr>
            <w:bookmarkStart w:id="22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9"/>
          </w:p>
          <w:p w:rsidR="0093451C" w:rsidRDefault="0093451C" w:rsidP="008B2489">
            <w:pPr>
              <w:numPr>
                <w:ilvl w:val="0"/>
                <w:numId w:val="27"/>
              </w:numPr>
              <w:tabs>
                <w:tab w:val="left" w:pos="0"/>
                <w:tab w:val="left" w:pos="636"/>
              </w:tabs>
              <w:ind w:left="0" w:right="153" w:firstLine="69"/>
              <w:jc w:val="both"/>
            </w:pPr>
            <w:bookmarkStart w:id="23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0"/>
          </w:p>
          <w:p w:rsidR="0093451C" w:rsidRPr="00E25B1F" w:rsidRDefault="0093451C" w:rsidP="008B2489">
            <w:pPr>
              <w:numPr>
                <w:ilvl w:val="0"/>
                <w:numId w:val="27"/>
              </w:numPr>
              <w:tabs>
                <w:tab w:val="left" w:pos="0"/>
                <w:tab w:val="left" w:pos="636"/>
              </w:tabs>
              <w:ind w:left="0" w:right="153" w:firstLine="69"/>
              <w:jc w:val="both"/>
            </w:pPr>
            <w:bookmarkStart w:id="23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1"/>
          </w:p>
          <w:p w:rsidR="0093451C" w:rsidRPr="00E25B1F" w:rsidRDefault="0093451C" w:rsidP="0093451C">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B2489" w:rsidRDefault="0093451C" w:rsidP="0093451C">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w:t>
            </w:r>
          </w:p>
          <w:p w:rsidR="0093451C" w:rsidRDefault="0093451C" w:rsidP="0093451C">
            <w:pPr>
              <w:tabs>
                <w:tab w:val="left" w:pos="851"/>
              </w:tabs>
              <w:ind w:right="153" w:firstLine="495"/>
              <w:jc w:val="both"/>
            </w:pPr>
            <w:r w:rsidRPr="00E25B1F">
              <w:t>В отношении акционеров (бенефициаров), владеющих пакетами акций менее 5%, допускается указание общей информации о количестве таких акционеров.</w:t>
            </w:r>
          </w:p>
          <w:p w:rsidR="0093451C" w:rsidRPr="00E25B1F" w:rsidRDefault="0093451C" w:rsidP="00456409">
            <w:pPr>
              <w:numPr>
                <w:ilvl w:val="0"/>
                <w:numId w:val="27"/>
              </w:numPr>
              <w:tabs>
                <w:tab w:val="left" w:pos="0"/>
                <w:tab w:val="left" w:pos="636"/>
              </w:tabs>
              <w:ind w:left="0" w:right="153" w:firstLine="0"/>
              <w:jc w:val="both"/>
            </w:pPr>
            <w:bookmarkStart w:id="232" w:name="_Ref352666109"/>
            <w:bookmarkEnd w:id="228"/>
            <w:r w:rsidRPr="0093451C">
              <w:t>[при необходимости, если для выполнения договора необходимы разрешающие документы]</w:t>
            </w:r>
            <w:r w:rsidRPr="00E25B1F">
              <w:t xml:space="preserve"> 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w:t>
            </w:r>
            <w:proofErr w:type="gramStart"/>
            <w:r w:rsidRPr="00E25B1F">
              <w:t>цен срока окончания подачи заявок</w:t>
            </w:r>
            <w:proofErr w:type="gramEnd"/>
            <w:r w:rsidRPr="00E25B1F">
              <w:t>)</w:t>
            </w:r>
            <w:bookmarkEnd w:id="232"/>
            <w:r>
              <w:t>.</w:t>
            </w:r>
          </w:p>
          <w:p w:rsidR="0093451C" w:rsidRPr="00FC009D" w:rsidRDefault="0093451C" w:rsidP="009B22F3">
            <w:pPr>
              <w:numPr>
                <w:ilvl w:val="0"/>
                <w:numId w:val="27"/>
              </w:numPr>
              <w:tabs>
                <w:tab w:val="left" w:pos="0"/>
                <w:tab w:val="left" w:pos="69"/>
              </w:tabs>
              <w:ind w:left="0" w:right="153" w:firstLine="69"/>
              <w:jc w:val="both"/>
            </w:pPr>
            <w:r w:rsidRPr="0093451C">
              <w:rPr>
                <w:b/>
                <w:bCs/>
                <w:i/>
              </w:rPr>
              <w:t xml:space="preserve"> </w:t>
            </w:r>
            <w:r w:rsidRPr="00950936">
              <w:t xml:space="preserve"> </w:t>
            </w:r>
            <w:r w:rsidRPr="00E25B1F">
              <w:t xml:space="preserve">отсутствие сведений об участнике запроса цен </w:t>
            </w:r>
            <w:r w:rsidRPr="00FC009D">
              <w:t>в следующих реестрах недобросовестных поставщиков:</w:t>
            </w:r>
          </w:p>
          <w:p w:rsidR="0093451C" w:rsidRPr="0093451C" w:rsidRDefault="0093451C" w:rsidP="0093451C">
            <w:pPr>
              <w:numPr>
                <w:ilvl w:val="0"/>
                <w:numId w:val="33"/>
              </w:numPr>
              <w:tabs>
                <w:tab w:val="left" w:pos="1094"/>
              </w:tabs>
              <w:ind w:left="0" w:right="153" w:firstLine="669"/>
              <w:jc w:val="both"/>
            </w:pPr>
            <w:r w:rsidRPr="0093451C">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B2489" w:rsidRDefault="0093451C" w:rsidP="008B2489">
            <w:pPr>
              <w:numPr>
                <w:ilvl w:val="0"/>
                <w:numId w:val="33"/>
              </w:numPr>
              <w:tabs>
                <w:tab w:val="left" w:pos="1094"/>
              </w:tabs>
              <w:ind w:left="0" w:right="153" w:firstLine="669"/>
              <w:jc w:val="both"/>
            </w:pPr>
            <w:r w:rsidRPr="0093451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50EE" w:rsidRPr="00695E5D" w:rsidRDefault="0093451C" w:rsidP="008B2489">
            <w:pPr>
              <w:numPr>
                <w:ilvl w:val="0"/>
                <w:numId w:val="33"/>
              </w:numPr>
              <w:tabs>
                <w:tab w:val="left" w:pos="1094"/>
              </w:tabs>
              <w:ind w:left="0" w:right="153" w:firstLine="669"/>
              <w:jc w:val="both"/>
            </w:pPr>
            <w:r w:rsidRPr="0093451C">
              <w:t xml:space="preserve">в реестре недобросовестных поставщиков </w:t>
            </w:r>
            <w:proofErr w:type="spellStart"/>
            <w:r w:rsidRPr="0093451C">
              <w:t>Госкорпорации</w:t>
            </w:r>
            <w:proofErr w:type="spellEnd"/>
            <w:r w:rsidRPr="0093451C">
              <w:t xml:space="preserve"> «</w:t>
            </w:r>
            <w:proofErr w:type="spellStart"/>
            <w:r w:rsidRPr="0093451C">
              <w:t>Росатом</w:t>
            </w:r>
            <w:proofErr w:type="spellEnd"/>
            <w:r w:rsidRPr="0093451C">
              <w:t xml:space="preserve">» и организаций </w:t>
            </w:r>
            <w:proofErr w:type="spellStart"/>
            <w:r w:rsidRPr="0093451C">
              <w:t>Госкорпорации</w:t>
            </w:r>
            <w:proofErr w:type="spellEnd"/>
            <w:r w:rsidRPr="0093451C">
              <w:t xml:space="preserve"> «</w:t>
            </w:r>
            <w:proofErr w:type="spellStart"/>
            <w:r w:rsidRPr="0093451C">
              <w:t>Росатом</w:t>
            </w:r>
            <w:proofErr w:type="spellEnd"/>
            <w:r w:rsidRPr="0093451C">
              <w:t>».</w:t>
            </w:r>
          </w:p>
        </w:tc>
      </w:tr>
      <w:tr w:rsidR="002A368A" w:rsidTr="0047488E">
        <w:trPr>
          <w:trHeight w:val="709"/>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3" w:name="_Ref317257394" w:colFirst="0" w:colLast="0"/>
            <w:bookmarkEnd w:id="227"/>
            <w:r>
              <w:rPr>
                <w:lang w:val="en-US"/>
              </w:rPr>
              <w:lastRenderedPageBreak/>
              <w:t>12</w:t>
            </w:r>
          </w:p>
        </w:tc>
        <w:tc>
          <w:tcPr>
            <w:tcW w:w="3120" w:type="dxa"/>
            <w:tcBorders>
              <w:top w:val="single" w:sz="4" w:space="0" w:color="auto"/>
              <w:left w:val="single" w:sz="4" w:space="0" w:color="auto"/>
              <w:bottom w:val="single" w:sz="4" w:space="0" w:color="auto"/>
              <w:right w:val="single" w:sz="4" w:space="0" w:color="auto"/>
            </w:tcBorders>
          </w:tcPr>
          <w:p w:rsidR="0047488E" w:rsidRPr="00382C02" w:rsidRDefault="002A368A" w:rsidP="0047488E">
            <w:pPr>
              <w:ind w:right="153"/>
              <w:rPr>
                <w:bCs/>
                <w:shd w:val="clear" w:color="auto" w:fill="FDE9D9"/>
              </w:rPr>
            </w:pPr>
            <w:r w:rsidRPr="00E25B1F">
              <w:t xml:space="preserve">Требования к </w:t>
            </w:r>
            <w:r w:rsidRPr="00382C02">
              <w:t>поставляемому товару</w:t>
            </w:r>
            <w:r w:rsidR="0047488E">
              <w:t>/ выполняемым работам или оказываемым услугам</w:t>
            </w:r>
          </w:p>
          <w:p w:rsidR="002A368A" w:rsidRDefault="002A368A" w:rsidP="00382C02">
            <w:pPr>
              <w:pStyle w:val="39"/>
              <w:tabs>
                <w:tab w:val="left" w:pos="709"/>
              </w:tabs>
              <w:ind w:left="45" w:right="153"/>
              <w:jc w:val="left"/>
              <w:rPr>
                <w:szCs w:val="24"/>
              </w:rPr>
            </w:pPr>
            <w:r>
              <w:rPr>
                <w:szCs w:val="24"/>
              </w:rPr>
              <w:t xml:space="preserve"> </w:t>
            </w:r>
          </w:p>
        </w:tc>
        <w:tc>
          <w:tcPr>
            <w:tcW w:w="11340" w:type="dxa"/>
            <w:tcBorders>
              <w:top w:val="single" w:sz="4" w:space="0" w:color="auto"/>
              <w:left w:val="single" w:sz="4" w:space="0" w:color="auto"/>
              <w:bottom w:val="single" w:sz="4" w:space="0" w:color="auto"/>
              <w:right w:val="single" w:sz="4" w:space="0" w:color="auto"/>
            </w:tcBorders>
          </w:tcPr>
          <w:p w:rsidR="006C59A1" w:rsidRPr="002A5F0B" w:rsidRDefault="006C59A1" w:rsidP="006C59A1">
            <w:pPr>
              <w:tabs>
                <w:tab w:val="left" w:pos="636"/>
                <w:tab w:val="left" w:pos="5657"/>
              </w:tabs>
              <w:ind w:right="153"/>
              <w:jc w:val="both"/>
              <w:rPr>
                <w:b/>
              </w:rPr>
            </w:pPr>
            <w:r w:rsidRPr="002A5F0B">
              <w:t xml:space="preserve">Требования к </w:t>
            </w:r>
            <w:proofErr w:type="gramStart"/>
            <w:r w:rsidRPr="002A5F0B">
              <w:t>поставляемому</w:t>
            </w:r>
            <w:proofErr w:type="gramEnd"/>
            <w:r w:rsidRPr="002A5F0B">
              <w:t xml:space="preserve"> </w:t>
            </w:r>
            <w:r w:rsidR="002A5F0B" w:rsidRPr="002A5F0B">
              <w:t>ПО</w:t>
            </w:r>
            <w:r w:rsidRPr="002A5F0B">
              <w:t xml:space="preserve"> приводятся в томе 2 «Техническая часть»</w:t>
            </w:r>
            <w:r w:rsidRPr="002A5F0B">
              <w:rPr>
                <w:b/>
              </w:rPr>
              <w:t xml:space="preserve"> </w:t>
            </w:r>
            <w:r w:rsidRPr="002A5F0B">
              <w:t>настоящей документации</w:t>
            </w:r>
            <w:r w:rsidRPr="002A5F0B">
              <w:rPr>
                <w:b/>
              </w:rPr>
              <w:t>.</w:t>
            </w:r>
          </w:p>
          <w:p w:rsidR="00695E5D" w:rsidRPr="002A5F0B" w:rsidRDefault="00695E5D" w:rsidP="00380B27">
            <w:pPr>
              <w:widowControl w:val="0"/>
              <w:numPr>
                <w:ilvl w:val="0"/>
                <w:numId w:val="34"/>
              </w:numPr>
              <w:tabs>
                <w:tab w:val="left" w:pos="495"/>
              </w:tabs>
              <w:adjustRightInd w:val="0"/>
              <w:ind w:left="0" w:right="153" w:firstLine="69"/>
              <w:jc w:val="both"/>
              <w:textAlignment w:val="baseline"/>
            </w:pPr>
            <w:r w:rsidRPr="002A5F0B">
              <w:rPr>
                <w:b/>
                <w:i/>
              </w:rPr>
              <w:t xml:space="preserve"> </w:t>
            </w:r>
            <w:r w:rsidRPr="002A5F0B">
              <w:t xml:space="preserve">На момент поставки </w:t>
            </w:r>
            <w:proofErr w:type="gramStart"/>
            <w:r w:rsidRPr="002A5F0B">
              <w:t>на</w:t>
            </w:r>
            <w:proofErr w:type="gramEnd"/>
            <w:r w:rsidRPr="002A5F0B">
              <w:t xml:space="preserve"> </w:t>
            </w:r>
            <w:proofErr w:type="gramStart"/>
            <w:r w:rsidR="002A5F0B" w:rsidRPr="002A5F0B">
              <w:t>ПО</w:t>
            </w:r>
            <w:proofErr w:type="gramEnd"/>
            <w:r w:rsidRPr="002A5F0B">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2A368A" w:rsidRDefault="006C59A1" w:rsidP="00695E5D">
            <w:pPr>
              <w:tabs>
                <w:tab w:val="left" w:pos="636"/>
              </w:tabs>
              <w:ind w:firstLine="495"/>
              <w:contextualSpacing/>
            </w:pPr>
            <w:r w:rsidRPr="002A5F0B">
              <w:t xml:space="preserve">Участник запроса цен должен принять во внимание, что ссылки в закупочной </w:t>
            </w:r>
            <w:r w:rsidRPr="006C59A1">
              <w:t xml:space="preserve">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продукции или наименование производителя, носят лишь рекомендательный, а не обязательный характер. </w:t>
            </w:r>
            <w:proofErr w:type="gramStart"/>
            <w:r w:rsidRPr="006C59A1">
              <w:t>Участник запроса цен может представить в своей заявке на участие в запроса цен иные товарные знаки, знаки обслуживания, фирменные наименования, патенты, полезные модели, промышленные образцы, места происхождения продукции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2A368A" w:rsidTr="0047488E">
        <w:trPr>
          <w:trHeight w:val="1031"/>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34" w:name="_Ref333851294" w:colFirst="0" w:colLast="0"/>
            <w:bookmarkStart w:id="235" w:name="_Ref317257698" w:colFirst="0" w:colLast="0"/>
            <w:bookmarkEnd w:id="233"/>
            <w:r>
              <w:rPr>
                <w:lang w:val="en-US"/>
              </w:rPr>
              <w:t>13</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950B2B">
            <w:pPr>
              <w:pStyle w:val="Times12"/>
              <w:tabs>
                <w:tab w:val="num" w:pos="960"/>
                <w:tab w:val="num" w:pos="2564"/>
              </w:tabs>
              <w:ind w:right="153" w:firstLine="0"/>
              <w:jc w:val="left"/>
              <w:rPr>
                <w:szCs w:val="24"/>
              </w:rPr>
            </w:pPr>
            <w:r w:rsidRPr="006842EE">
              <w:rPr>
                <w:szCs w:val="24"/>
              </w:rPr>
              <w:t>Документы, подтверждающие соответствие требованиям, предъявляемым участникам запроса цен и</w:t>
            </w:r>
            <w:r w:rsidR="00950B2B" w:rsidRPr="006842EE">
              <w:rPr>
                <w:szCs w:val="24"/>
              </w:rPr>
              <w:t xml:space="preserve"> </w:t>
            </w:r>
            <w:r w:rsidRPr="006842EE">
              <w:rPr>
                <w:szCs w:val="24"/>
              </w:rPr>
              <w:t>включаемые участником в состав заявки на участие в запросе цен</w:t>
            </w:r>
          </w:p>
          <w:p w:rsidR="00695E5D" w:rsidRDefault="00695E5D" w:rsidP="00950B2B">
            <w:pPr>
              <w:pStyle w:val="Times12"/>
              <w:tabs>
                <w:tab w:val="num" w:pos="960"/>
                <w:tab w:val="num" w:pos="2564"/>
              </w:tabs>
              <w:ind w:right="153" w:firstLine="0"/>
              <w:jc w:val="left"/>
              <w:rPr>
                <w:szCs w:val="24"/>
              </w:rPr>
            </w:pPr>
          </w:p>
        </w:tc>
        <w:tc>
          <w:tcPr>
            <w:tcW w:w="11340" w:type="dxa"/>
            <w:tcBorders>
              <w:top w:val="single" w:sz="4" w:space="0" w:color="auto"/>
              <w:left w:val="single" w:sz="4" w:space="0" w:color="auto"/>
              <w:bottom w:val="single" w:sz="4" w:space="0" w:color="auto"/>
              <w:right w:val="single" w:sz="4" w:space="0" w:color="auto"/>
            </w:tcBorders>
          </w:tcPr>
          <w:p w:rsidR="008B2489" w:rsidRPr="00E25B1F" w:rsidRDefault="008B2489" w:rsidP="00456409">
            <w:pPr>
              <w:widowControl w:val="0"/>
              <w:numPr>
                <w:ilvl w:val="0"/>
                <w:numId w:val="13"/>
              </w:numPr>
              <w:tabs>
                <w:tab w:val="left" w:pos="636"/>
              </w:tabs>
              <w:adjustRightInd w:val="0"/>
              <w:ind w:left="0" w:right="153" w:firstLine="0"/>
              <w:jc w:val="both"/>
              <w:textAlignment w:val="baseline"/>
            </w:pPr>
            <w:bookmarkStart w:id="236" w:name="_Ref317256601"/>
            <w:r w:rsidRPr="002740D9">
              <w:rPr>
                <w:bCs/>
              </w:rPr>
              <w:t>документы, указанные в пункте </w:t>
            </w:r>
            <w:r>
              <w:rPr>
                <w:bCs/>
              </w:rPr>
              <w:t>3.2.1</w:t>
            </w:r>
            <w:r w:rsidRPr="002740D9">
              <w:rPr>
                <w:bCs/>
              </w:rPr>
              <w:t xml:space="preserve"> настоящей документации</w:t>
            </w:r>
            <w:r w:rsidRPr="00E25B1F">
              <w:t>;</w:t>
            </w:r>
          </w:p>
          <w:p w:rsidR="008B2489" w:rsidRDefault="008B2489" w:rsidP="00456409">
            <w:pPr>
              <w:widowControl w:val="0"/>
              <w:numPr>
                <w:ilvl w:val="0"/>
                <w:numId w:val="13"/>
              </w:numPr>
              <w:tabs>
                <w:tab w:val="left" w:pos="636"/>
              </w:tabs>
              <w:adjustRightInd w:val="0"/>
              <w:ind w:left="0" w:right="153" w:firstLine="0"/>
              <w:jc w:val="both"/>
              <w:textAlignment w:val="baseline"/>
            </w:pPr>
            <w:bookmarkStart w:id="237"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8B2489" w:rsidRDefault="008B2489" w:rsidP="00456409">
            <w:pPr>
              <w:widowControl w:val="0"/>
              <w:numPr>
                <w:ilvl w:val="0"/>
                <w:numId w:val="13"/>
              </w:numPr>
              <w:tabs>
                <w:tab w:val="left" w:pos="636"/>
              </w:tabs>
              <w:adjustRightInd w:val="0"/>
              <w:ind w:left="0" w:right="153" w:firstLine="0"/>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8B2489" w:rsidRPr="00E25B1F" w:rsidRDefault="008B2489" w:rsidP="00B562E6">
            <w:pPr>
              <w:widowControl w:val="0"/>
              <w:numPr>
                <w:ilvl w:val="0"/>
                <w:numId w:val="13"/>
              </w:numPr>
              <w:tabs>
                <w:tab w:val="left" w:pos="636"/>
              </w:tabs>
              <w:adjustRightInd w:val="0"/>
              <w:ind w:left="0" w:right="153" w:firstLine="0"/>
              <w:jc w:val="both"/>
              <w:textAlignment w:val="baseline"/>
            </w:pPr>
            <w:bookmarkStart w:id="239" w:name="_Ref317257428"/>
            <w:proofErr w:type="gramStart"/>
            <w:r>
              <w:t>копии</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состав заявки на</w:t>
            </w:r>
            <w:proofErr w:type="gramEnd"/>
            <w:r w:rsidRPr="00E25B1F">
              <w:t xml:space="preserve"> участие в запросе цен </w:t>
            </w:r>
            <w:r w:rsidRPr="00E25B1F">
              <w:lastRenderedPageBreak/>
              <w:t xml:space="preserve">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r>
              <w:t>.</w:t>
            </w:r>
            <w:bookmarkEnd w:id="239"/>
          </w:p>
          <w:p w:rsidR="008B2489" w:rsidRPr="00E25B1F" w:rsidRDefault="008B2489" w:rsidP="008B2489">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A368A" w:rsidRPr="008B2489" w:rsidRDefault="008B2489" w:rsidP="008B2489">
            <w:pPr>
              <w:widowControl w:val="0"/>
              <w:tabs>
                <w:tab w:val="left" w:pos="636"/>
              </w:tabs>
              <w:adjustRightInd w:val="0"/>
              <w:ind w:right="153"/>
              <w:jc w:val="both"/>
              <w:textAlignment w:val="baseline"/>
              <w:rPr>
                <w:bCs/>
              </w:rPr>
            </w:pPr>
            <w:r w:rsidRPr="00E25B1F">
              <w:t>Все указанные документы прилагаются участником к заявке на участие в запросе цен.</w:t>
            </w:r>
            <w:bookmarkEnd w:id="236"/>
          </w:p>
        </w:tc>
      </w:tr>
      <w:tr w:rsidR="002A368A" w:rsidTr="0095391D">
        <w:trPr>
          <w:trHeight w:val="530"/>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40" w:name="_Ref317252608" w:colFirst="0" w:colLast="0"/>
            <w:bookmarkEnd w:id="234"/>
            <w:bookmarkEnd w:id="235"/>
            <w:r>
              <w:rPr>
                <w:lang w:val="en-US"/>
              </w:rPr>
              <w:lastRenderedPageBreak/>
              <w:t>14</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8B2489" w:rsidRDefault="008B2489" w:rsidP="008B2489">
            <w:pPr>
              <w:pStyle w:val="Times12"/>
              <w:tabs>
                <w:tab w:val="left" w:pos="778"/>
              </w:tabs>
              <w:ind w:firstLine="0"/>
            </w:pPr>
            <w:r>
              <w:t>Документы, прикладываемые к заявке на участие в запросе цен, в форме электронных документов:</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7B2120">
              <w:rPr>
                <w:szCs w:val="24"/>
              </w:rPr>
              <w:t>6</w:t>
            </w:r>
            <w:r w:rsidRPr="00E25B1F">
              <w:rPr>
                <w:szCs w:val="24"/>
              </w:rPr>
              <w:t xml:space="preserve">, </w:t>
            </w:r>
            <w:hyperlink w:anchor="_Письмо_о_подаче" w:history="1">
              <w:r w:rsidRPr="007B2120">
                <w:rPr>
                  <w:rStyle w:val="afb"/>
                  <w:color w:val="auto"/>
                  <w:u w:val="none"/>
                </w:rPr>
                <w:t>Форма 1</w:t>
              </w:r>
            </w:hyperlink>
            <w:r w:rsidRPr="00E25B1F">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анкета (раздел </w:t>
            </w:r>
            <w:r w:rsidR="007B2120">
              <w:rPr>
                <w:szCs w:val="24"/>
              </w:rPr>
              <w:t>6</w:t>
            </w:r>
            <w:r w:rsidRPr="00E25B1F">
              <w:rPr>
                <w:szCs w:val="24"/>
              </w:rPr>
              <w:t xml:space="preserve">, </w:t>
            </w:r>
            <w:hyperlink w:anchor="_Анкета_Участника_процедуры" w:history="1">
              <w:r w:rsidRPr="007B2120">
                <w:rPr>
                  <w:rStyle w:val="afb"/>
                  <w:color w:val="auto"/>
                  <w:u w:val="none"/>
                </w:rPr>
                <w:t>Форма 2</w:t>
              </w:r>
            </w:hyperlink>
            <w:r w:rsidRPr="00E25B1F">
              <w:rPr>
                <w:szCs w:val="24"/>
              </w:rPr>
              <w:t>)</w:t>
            </w:r>
            <w:r w:rsidR="006842EE">
              <w:rPr>
                <w:szCs w:val="24"/>
              </w:rPr>
              <w:t>;</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 xml:space="preserve"> Таблица 1 «Сведе</w:t>
            </w:r>
            <w:r w:rsidR="006842EE">
              <w:rPr>
                <w:szCs w:val="24"/>
              </w:rPr>
              <w:t>ния об участнике запроса цен»;</w:t>
            </w:r>
          </w:p>
          <w:p w:rsidR="006842EE" w:rsidRDefault="00141B28" w:rsidP="0095391D">
            <w:pPr>
              <w:pStyle w:val="Times12"/>
              <w:numPr>
                <w:ilvl w:val="0"/>
                <w:numId w:val="14"/>
              </w:numPr>
              <w:tabs>
                <w:tab w:val="left" w:pos="0"/>
                <w:tab w:val="left" w:pos="353"/>
                <w:tab w:val="num" w:pos="2564"/>
              </w:tabs>
              <w:ind w:left="0" w:right="153" w:firstLine="0"/>
              <w:rPr>
                <w:szCs w:val="24"/>
              </w:rPr>
            </w:pP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к субъектам малого и среднего предпринимательства»</w:t>
            </w:r>
            <w:r w:rsidR="006842EE">
              <w:rPr>
                <w:szCs w:val="24"/>
              </w:rPr>
              <w:t>;</w:t>
            </w:r>
          </w:p>
          <w:p w:rsidR="00141B28" w:rsidRDefault="00141B28" w:rsidP="0095391D">
            <w:pPr>
              <w:pStyle w:val="Times12"/>
              <w:numPr>
                <w:ilvl w:val="0"/>
                <w:numId w:val="14"/>
              </w:numPr>
              <w:tabs>
                <w:tab w:val="left" w:pos="0"/>
                <w:tab w:val="left" w:pos="353"/>
                <w:tab w:val="num" w:pos="2564"/>
              </w:tabs>
              <w:ind w:left="0" w:right="153" w:firstLine="0"/>
              <w:rPr>
                <w:szCs w:val="24"/>
              </w:rPr>
            </w:pPr>
            <w:r w:rsidRPr="00C94D01">
              <w:rPr>
                <w:szCs w:val="24"/>
              </w:rPr>
              <w:t xml:space="preserve">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141B28" w:rsidRPr="00E25B1F" w:rsidRDefault="00141B28" w:rsidP="0095391D">
            <w:pPr>
              <w:pStyle w:val="Times12"/>
              <w:tabs>
                <w:tab w:val="left" w:pos="0"/>
                <w:tab w:val="left" w:pos="353"/>
              </w:tabs>
              <w:ind w:right="153" w:firstLine="0"/>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41B28" w:rsidRPr="00E25B1F" w:rsidRDefault="00141B28" w:rsidP="0095391D">
            <w:pPr>
              <w:pStyle w:val="Times12"/>
              <w:tabs>
                <w:tab w:val="left" w:pos="0"/>
                <w:tab w:val="left" w:pos="353"/>
              </w:tabs>
              <w:ind w:right="153" w:firstLine="0"/>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B28" w:rsidRPr="00E25B1F" w:rsidRDefault="00141B28" w:rsidP="0095391D">
            <w:pPr>
              <w:pStyle w:val="Times12"/>
              <w:tabs>
                <w:tab w:val="left" w:pos="0"/>
                <w:tab w:val="left" w:pos="353"/>
              </w:tabs>
              <w:ind w:right="153" w:firstLine="0"/>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szCs w:val="24"/>
              </w:rPr>
              <w:t>документы, указанные в пункте </w:t>
            </w:r>
            <w:r w:rsidR="006842EE">
              <w:rPr>
                <w:szCs w:val="24"/>
              </w:rPr>
              <w:t>13</w:t>
            </w:r>
            <w:r w:rsidRPr="00E25B1F">
              <w:rPr>
                <w:szCs w:val="24"/>
              </w:rPr>
              <w:t xml:space="preserve"> раздела </w:t>
            </w:r>
            <w:r w:rsidR="006842EE">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141B28" w:rsidRPr="00E25B1F" w:rsidRDefault="00141B28" w:rsidP="0095391D">
            <w:pPr>
              <w:pStyle w:val="Times12"/>
              <w:numPr>
                <w:ilvl w:val="0"/>
                <w:numId w:val="14"/>
              </w:numPr>
              <w:tabs>
                <w:tab w:val="left" w:pos="0"/>
                <w:tab w:val="left" w:pos="353"/>
                <w:tab w:val="num" w:pos="2564"/>
              </w:tabs>
              <w:ind w:left="0" w:right="153" w:firstLine="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 xml:space="preserve">подтверждающее выполнение каждого технического требования </w:t>
            </w:r>
            <w:r w:rsidRPr="006842EE">
              <w:rPr>
                <w:rFonts w:eastAsia="Calibri"/>
                <w:szCs w:val="24"/>
              </w:rPr>
              <w:t>(</w:t>
            </w:r>
            <w:r w:rsidRPr="006842EE">
              <w:rPr>
                <w:rFonts w:eastAsia="Calibri"/>
                <w:iCs/>
                <w:szCs w:val="24"/>
              </w:rPr>
              <w:t>том 2</w:t>
            </w:r>
            <w:r w:rsidR="006B045F">
              <w:rPr>
                <w:rFonts w:eastAsia="Calibri"/>
                <w:iCs/>
                <w:szCs w:val="24"/>
              </w:rPr>
              <w:t xml:space="preserve"> </w:t>
            </w:r>
            <w:r w:rsidR="006B045F" w:rsidRPr="00CC3885">
              <w:rPr>
                <w:bCs w:val="0"/>
                <w:color w:val="000000"/>
              </w:rPr>
              <w:t>«Техническая часть»</w:t>
            </w:r>
            <w:r w:rsidRPr="006842EE">
              <w:rPr>
                <w:rFonts w:eastAsia="Calibri"/>
                <w:szCs w:val="24"/>
              </w:rPr>
              <w:t>)</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Pr="00E25B1F">
              <w:rPr>
                <w:szCs w:val="24"/>
              </w:rPr>
              <w:fldChar w:fldCharType="begin"/>
            </w:r>
            <w:r w:rsidRPr="00E25B1F">
              <w:rPr>
                <w:szCs w:val="24"/>
              </w:rPr>
              <w:instrText xml:space="preserve"> REF _Ref317259217 \r \h  \* MERGEFORMAT </w:instrText>
            </w:r>
            <w:r w:rsidRPr="00E25B1F">
              <w:rPr>
                <w:szCs w:val="24"/>
              </w:rPr>
            </w:r>
            <w:r w:rsidRPr="00E25B1F">
              <w:rPr>
                <w:szCs w:val="24"/>
              </w:rPr>
              <w:fldChar w:fldCharType="separate"/>
            </w:r>
            <w:r w:rsidR="009B176E">
              <w:rPr>
                <w:szCs w:val="24"/>
              </w:rPr>
              <w:t>0</w:t>
            </w:r>
            <w:r w:rsidRPr="00E25B1F">
              <w:rPr>
                <w:szCs w:val="24"/>
              </w:rPr>
              <w:fldChar w:fldCharType="end"/>
            </w:r>
            <w:r w:rsidRPr="00E25B1F">
              <w:rPr>
                <w:szCs w:val="24"/>
              </w:rPr>
              <w:t xml:space="preserve">, </w:t>
            </w:r>
            <w:hyperlink w:anchor="_Техническое_предложение_(Форма" w:history="1">
              <w:r w:rsidRPr="0095391D">
                <w:rPr>
                  <w:rStyle w:val="afb"/>
                  <w:color w:val="auto"/>
                  <w:u w:val="none"/>
                </w:rPr>
                <w:t>Форма 3</w:t>
              </w:r>
            </w:hyperlink>
            <w:r w:rsidRPr="00E25B1F">
              <w:rPr>
                <w:szCs w:val="24"/>
              </w:rPr>
              <w:t>), в том числе содержащее:</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наименование изготовителя и страны происхождения </w:t>
            </w:r>
            <w:r w:rsidR="009B22F3">
              <w:rPr>
                <w:sz w:val="24"/>
                <w:szCs w:val="24"/>
              </w:rPr>
              <w:t>Продукции</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описание функциональных характеристик (потребительских свойств) </w:t>
            </w:r>
            <w:r w:rsidR="009B22F3">
              <w:rPr>
                <w:sz w:val="24"/>
                <w:szCs w:val="24"/>
              </w:rPr>
              <w:t>Продукции</w:t>
            </w:r>
            <w:r w:rsidRPr="0095391D">
              <w:rPr>
                <w:sz w:val="24"/>
                <w:szCs w:val="24"/>
              </w:rPr>
              <w:t>, его количественных и качественных характеристик;</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указание на зарегистрированные товарные знаки и (или) знаки обслуживания </w:t>
            </w:r>
            <w:r w:rsidR="009B22F3">
              <w:rPr>
                <w:sz w:val="24"/>
                <w:szCs w:val="24"/>
              </w:rPr>
              <w:t>Продукции</w:t>
            </w:r>
            <w:r w:rsidRPr="0095391D">
              <w:rPr>
                <w:sz w:val="24"/>
                <w:szCs w:val="24"/>
              </w:rPr>
              <w:t xml:space="preserve">, патенты, полезные модели или промышленные образцы, которым будет соответствовать </w:t>
            </w:r>
            <w:r w:rsidR="009B22F3">
              <w:rPr>
                <w:sz w:val="24"/>
                <w:szCs w:val="24"/>
              </w:rPr>
              <w:t>Продукция</w:t>
            </w:r>
            <w:r w:rsidRPr="0095391D">
              <w:rPr>
                <w:sz w:val="24"/>
                <w:szCs w:val="24"/>
              </w:rPr>
              <w:t>;</w:t>
            </w:r>
          </w:p>
          <w:p w:rsidR="00141B28" w:rsidRPr="0095391D" w:rsidRDefault="00141B28" w:rsidP="0095391D">
            <w:pPr>
              <w:pStyle w:val="a0"/>
              <w:numPr>
                <w:ilvl w:val="4"/>
                <w:numId w:val="60"/>
              </w:numPr>
              <w:tabs>
                <w:tab w:val="clear" w:pos="1494"/>
                <w:tab w:val="left" w:pos="495"/>
                <w:tab w:val="left" w:pos="630"/>
                <w:tab w:val="num" w:pos="1134"/>
              </w:tabs>
              <w:spacing w:line="240" w:lineRule="auto"/>
              <w:ind w:left="0" w:firstLine="211"/>
              <w:rPr>
                <w:sz w:val="24"/>
                <w:szCs w:val="24"/>
              </w:rPr>
            </w:pPr>
            <w:r w:rsidRPr="0095391D">
              <w:rPr>
                <w:sz w:val="24"/>
                <w:szCs w:val="24"/>
              </w:rPr>
              <w:t xml:space="preserve">описание комплектации </w:t>
            </w:r>
            <w:r w:rsidR="009B22F3">
              <w:rPr>
                <w:sz w:val="24"/>
                <w:szCs w:val="24"/>
              </w:rPr>
              <w:t>продукции</w:t>
            </w:r>
            <w:r w:rsidRPr="0095391D">
              <w:rPr>
                <w:sz w:val="24"/>
                <w:szCs w:val="24"/>
              </w:rPr>
              <w:t>;</w:t>
            </w:r>
          </w:p>
          <w:p w:rsidR="002A368A" w:rsidRPr="003A4C3E" w:rsidRDefault="00141B28" w:rsidP="009B22F3">
            <w:pPr>
              <w:pStyle w:val="a0"/>
              <w:numPr>
                <w:ilvl w:val="4"/>
                <w:numId w:val="60"/>
              </w:numPr>
              <w:tabs>
                <w:tab w:val="clear" w:pos="1494"/>
                <w:tab w:val="left" w:pos="495"/>
                <w:tab w:val="left" w:pos="630"/>
                <w:tab w:val="num" w:pos="1134"/>
              </w:tabs>
              <w:spacing w:line="240" w:lineRule="auto"/>
              <w:ind w:left="0" w:firstLine="211"/>
              <w:rPr>
                <w:sz w:val="20"/>
              </w:rPr>
            </w:pPr>
            <w:r w:rsidRPr="0095391D">
              <w:rPr>
                <w:sz w:val="24"/>
                <w:szCs w:val="24"/>
              </w:rPr>
              <w:lastRenderedPageBreak/>
              <w:t xml:space="preserve">указание количества </w:t>
            </w:r>
            <w:r w:rsidR="009B22F3">
              <w:rPr>
                <w:sz w:val="24"/>
                <w:szCs w:val="24"/>
              </w:rPr>
              <w:t>продукции</w:t>
            </w:r>
            <w:r w:rsidRPr="0095391D">
              <w:rPr>
                <w:sz w:val="24"/>
                <w:szCs w:val="24"/>
              </w:rPr>
              <w:t>.</w:t>
            </w: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95391D" w:rsidRDefault="0095391D" w:rsidP="00B44707">
            <w:pPr>
              <w:tabs>
                <w:tab w:val="num" w:pos="786"/>
              </w:tabs>
              <w:jc w:val="center"/>
            </w:pPr>
            <w:bookmarkStart w:id="241" w:name="_Ref317250778" w:colFirst="0" w:colLast="0"/>
            <w:bookmarkEnd w:id="240"/>
            <w:r>
              <w:rPr>
                <w:lang w:val="en-US"/>
              </w:rPr>
              <w:lastRenderedPageBreak/>
              <w:t>1</w:t>
            </w:r>
            <w:r>
              <w:t>5</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Pr="007649F7" w:rsidRDefault="00A943CC" w:rsidP="00A943CC">
            <w:pPr>
              <w:contextualSpacing/>
            </w:pPr>
            <w:r w:rsidRPr="007649F7">
              <w:t>Место и срок окончания подачи заявок на участие в запросе цен (открытия доступа к поданным заявкам на участие в запросе цен):</w:t>
            </w:r>
          </w:p>
          <w:p w:rsidR="00A943CC" w:rsidRPr="007649F7" w:rsidRDefault="00A943CC" w:rsidP="00A943CC">
            <w:pPr>
              <w:contextualSpacing/>
              <w:rPr>
                <w:b/>
                <w:bCs/>
                <w:i/>
              </w:rPr>
            </w:pPr>
            <w:r w:rsidRPr="007649F7">
              <w:rPr>
                <w:bCs/>
              </w:rPr>
              <w:t xml:space="preserve">ЭТП «Отраслевая и межрегиональная электронная торговая площадка «Аукционный Конкурсный Дом» (АКД)  в сети «Интернет» по адресу: </w:t>
            </w:r>
            <w:hyperlink r:id="rId17" w:history="1">
              <w:r w:rsidRPr="00EF37AC">
                <w:rPr>
                  <w:rStyle w:val="afb"/>
                  <w:b/>
                  <w:bCs/>
                  <w:color w:val="auto"/>
                  <w:u w:val="none"/>
                  <w:lang w:val="en-US"/>
                </w:rPr>
                <w:t>http</w:t>
              </w:r>
              <w:r w:rsidRPr="00EF37AC">
                <w:rPr>
                  <w:rStyle w:val="afb"/>
                  <w:b/>
                  <w:bCs/>
                  <w:color w:val="auto"/>
                  <w:u w:val="none"/>
                </w:rPr>
                <w:t>://</w:t>
              </w:r>
              <w:r w:rsidRPr="00EF37AC">
                <w:rPr>
                  <w:rStyle w:val="afb"/>
                  <w:b/>
                  <w:bCs/>
                  <w:color w:val="auto"/>
                  <w:u w:val="none"/>
                  <w:lang w:val="en-US"/>
                </w:rPr>
                <w:t>www</w:t>
              </w:r>
              <w:r w:rsidRPr="00EF37AC">
                <w:rPr>
                  <w:rStyle w:val="afb"/>
                  <w:b/>
                  <w:bCs/>
                  <w:color w:val="auto"/>
                  <w:u w:val="none"/>
                </w:rPr>
                <w:t>.</w:t>
              </w:r>
              <w:r w:rsidRPr="00EF37AC">
                <w:rPr>
                  <w:rStyle w:val="afb"/>
                  <w:b/>
                  <w:bCs/>
                  <w:color w:val="auto"/>
                  <w:u w:val="none"/>
                  <w:lang w:val="en-US"/>
                </w:rPr>
                <w:t>a</w:t>
              </w:r>
              <w:r w:rsidRPr="00EF37AC">
                <w:rPr>
                  <w:rStyle w:val="afb"/>
                  <w:b/>
                  <w:bCs/>
                  <w:color w:val="auto"/>
                  <w:u w:val="none"/>
                </w:rPr>
                <w:t>-</w:t>
              </w:r>
              <w:r w:rsidRPr="00EF37AC">
                <w:rPr>
                  <w:rStyle w:val="afb"/>
                  <w:b/>
                  <w:bCs/>
                  <w:color w:val="auto"/>
                  <w:u w:val="none"/>
                  <w:lang w:val="en-US"/>
                </w:rPr>
                <w:t>k</w:t>
              </w:r>
              <w:r w:rsidRPr="00EF37AC">
                <w:rPr>
                  <w:rStyle w:val="afb"/>
                  <w:b/>
                  <w:bCs/>
                  <w:color w:val="auto"/>
                  <w:u w:val="none"/>
                </w:rPr>
                <w:t>-</w:t>
              </w:r>
              <w:r w:rsidRPr="00EF37AC">
                <w:rPr>
                  <w:rStyle w:val="afb"/>
                  <w:b/>
                  <w:bCs/>
                  <w:color w:val="auto"/>
                  <w:u w:val="none"/>
                  <w:lang w:val="en-US"/>
                </w:rPr>
                <w:t>d</w:t>
              </w:r>
              <w:r w:rsidRPr="00EF37AC">
                <w:rPr>
                  <w:rStyle w:val="afb"/>
                  <w:b/>
                  <w:bCs/>
                  <w:color w:val="auto"/>
                  <w:u w:val="none"/>
                </w:rPr>
                <w:t>.</w:t>
              </w:r>
              <w:proofErr w:type="spellStart"/>
              <w:r w:rsidRPr="00EF37AC">
                <w:rPr>
                  <w:rStyle w:val="afb"/>
                  <w:b/>
                  <w:bCs/>
                  <w:color w:val="auto"/>
                  <w:u w:val="none"/>
                  <w:lang w:val="en-US"/>
                </w:rPr>
                <w:t>ru</w:t>
              </w:r>
              <w:proofErr w:type="spellEnd"/>
            </w:hyperlink>
          </w:p>
          <w:p w:rsidR="00A943CC" w:rsidRPr="007649F7" w:rsidRDefault="00A943CC" w:rsidP="00A943CC">
            <w:pPr>
              <w:contextualSpacing/>
              <w:rPr>
                <w:bCs/>
              </w:rPr>
            </w:pPr>
            <w:r w:rsidRPr="007649F7">
              <w:rPr>
                <w:bCs/>
              </w:rPr>
              <w:t xml:space="preserve">срок: 10-00 (время московское) </w:t>
            </w:r>
          </w:p>
          <w:p w:rsidR="00A943CC" w:rsidRDefault="00A943CC" w:rsidP="00A943CC">
            <w:pPr>
              <w:contextualSpacing/>
              <w:rPr>
                <w:b/>
                <w:bCs/>
              </w:rPr>
            </w:pPr>
            <w:r w:rsidRPr="007649F7">
              <w:rPr>
                <w:b/>
                <w:bCs/>
              </w:rPr>
              <w:t xml:space="preserve">« </w:t>
            </w:r>
            <w:r w:rsidR="00A231D4">
              <w:rPr>
                <w:b/>
                <w:bCs/>
              </w:rPr>
              <w:t>24</w:t>
            </w:r>
            <w:r w:rsidRPr="00180C1C">
              <w:rPr>
                <w:b/>
                <w:bCs/>
              </w:rPr>
              <w:t xml:space="preserve"> </w:t>
            </w:r>
            <w:r w:rsidRPr="007649F7">
              <w:rPr>
                <w:b/>
                <w:bCs/>
              </w:rPr>
              <w:t>»</w:t>
            </w:r>
            <w:r w:rsidRPr="00180C1C">
              <w:rPr>
                <w:b/>
                <w:bCs/>
              </w:rPr>
              <w:t xml:space="preserve"> </w:t>
            </w:r>
            <w:r w:rsidR="00A231D4">
              <w:rPr>
                <w:b/>
                <w:bCs/>
              </w:rPr>
              <w:t>июля</w:t>
            </w:r>
            <w:r w:rsidRPr="007649F7">
              <w:rPr>
                <w:b/>
                <w:bCs/>
              </w:rPr>
              <w:t xml:space="preserve"> 2014 года</w:t>
            </w:r>
          </w:p>
          <w:p w:rsidR="00A943CC" w:rsidRDefault="00A943CC" w:rsidP="00A943CC">
            <w:pPr>
              <w:pStyle w:val="Times12"/>
              <w:ind w:firstLine="0"/>
              <w:rPr>
                <w:szCs w:val="24"/>
              </w:rPr>
            </w:pPr>
          </w:p>
          <w:p w:rsidR="00A943CC" w:rsidRPr="00FC009D" w:rsidRDefault="00A943CC" w:rsidP="00A943CC">
            <w:pPr>
              <w:pStyle w:val="Times12"/>
              <w:ind w:firstLine="0"/>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A943CC" w:rsidRPr="007649F7" w:rsidRDefault="00A943CC" w:rsidP="00A943CC">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A943CC" w:rsidRPr="007649F7" w:rsidRDefault="00A943CC" w:rsidP="00A943CC">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w:t>
            </w:r>
            <w:proofErr w:type="spellStart"/>
            <w:r w:rsidRPr="007649F7">
              <w:rPr>
                <w:bCs/>
                <w:iCs/>
              </w:rPr>
              <w:t>Электрохимприбор</w:t>
            </w:r>
            <w:proofErr w:type="spellEnd"/>
            <w:r w:rsidRPr="007649F7">
              <w:rPr>
                <w:bCs/>
                <w:iCs/>
              </w:rPr>
              <w:t>»</w:t>
            </w:r>
          </w:p>
          <w:p w:rsidR="00A943CC" w:rsidRPr="00FC009D" w:rsidRDefault="00A943CC" w:rsidP="00A943CC">
            <w:pPr>
              <w:pStyle w:val="Times12"/>
              <w:ind w:firstLine="0"/>
              <w:rPr>
                <w:b/>
                <w:i/>
                <w:szCs w:val="24"/>
              </w:rPr>
            </w:pPr>
            <w:r w:rsidRPr="007649F7">
              <w:rPr>
                <w:bCs w:val="0"/>
                <w:iCs/>
              </w:rPr>
              <w:t>Управление информационных технологий и связи</w:t>
            </w:r>
            <w:r>
              <w:rPr>
                <w:bCs w:val="0"/>
                <w:iCs/>
              </w:rPr>
              <w:t>, кабинет 207</w:t>
            </w:r>
          </w:p>
          <w:p w:rsidR="00A943CC" w:rsidRPr="00A943CC" w:rsidRDefault="00A943CC" w:rsidP="00A943CC">
            <w:pPr>
              <w:contextualSpacing/>
            </w:pPr>
            <w:r w:rsidRPr="00A943CC">
              <w:t xml:space="preserve">10-00 (время московское) </w:t>
            </w:r>
            <w:r w:rsidR="00A231D4">
              <w:rPr>
                <w:b/>
              </w:rPr>
              <w:t xml:space="preserve">« 24 </w:t>
            </w:r>
            <w:r w:rsidRPr="00A943CC">
              <w:rPr>
                <w:b/>
              </w:rPr>
              <w:t xml:space="preserve">» </w:t>
            </w:r>
            <w:r w:rsidR="00A231D4">
              <w:rPr>
                <w:b/>
              </w:rPr>
              <w:t>июля</w:t>
            </w:r>
            <w:r w:rsidRPr="00A943CC">
              <w:rPr>
                <w:b/>
              </w:rPr>
              <w:t xml:space="preserve"> 2014 года</w:t>
            </w:r>
          </w:p>
          <w:p w:rsidR="007649F7" w:rsidRPr="00180C1C" w:rsidRDefault="007649F7" w:rsidP="00A943CC">
            <w:pPr>
              <w:contextualSpacing/>
              <w:rPr>
                <w:rFonts w:ascii="Tahoma" w:hAnsi="Tahoma" w:cs="Tahoma"/>
                <w:sz w:val="16"/>
              </w:rPr>
            </w:pPr>
          </w:p>
        </w:tc>
      </w:tr>
      <w:tr w:rsidR="002A368A" w:rsidTr="0047488E">
        <w:trPr>
          <w:trHeight w:val="232"/>
        </w:trPr>
        <w:tc>
          <w:tcPr>
            <w:tcW w:w="780" w:type="dxa"/>
            <w:tcBorders>
              <w:top w:val="single" w:sz="4" w:space="0" w:color="auto"/>
              <w:left w:val="single" w:sz="4" w:space="0" w:color="auto"/>
              <w:bottom w:val="single" w:sz="4" w:space="0" w:color="auto"/>
              <w:right w:val="single" w:sz="4" w:space="0" w:color="auto"/>
            </w:tcBorders>
          </w:tcPr>
          <w:p w:rsidR="002A368A" w:rsidRPr="00180C1C" w:rsidRDefault="00A943CC" w:rsidP="00B44707">
            <w:pPr>
              <w:pStyle w:val="12"/>
              <w:tabs>
                <w:tab w:val="left" w:pos="75"/>
                <w:tab w:val="num" w:pos="786"/>
              </w:tabs>
              <w:jc w:val="center"/>
              <w:rPr>
                <w:szCs w:val="24"/>
              </w:rPr>
            </w:pPr>
            <w:bookmarkStart w:id="242" w:name="_Ref317254136" w:colFirst="0" w:colLast="0"/>
            <w:bookmarkEnd w:id="241"/>
            <w:r>
              <w:rPr>
                <w:szCs w:val="24"/>
              </w:rPr>
              <w:t>16</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pStyle w:val="Times12"/>
              <w:ind w:firstLine="0"/>
              <w:jc w:val="left"/>
              <w:rPr>
                <w:szCs w:val="24"/>
              </w:rPr>
            </w:pPr>
            <w:r>
              <w:t>Срок проведения отборочной и оценочной стадии рассмотрения заявок</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tabs>
                <w:tab w:val="left" w:pos="0"/>
              </w:tabs>
              <w:spacing w:before="0" w:beforeAutospacing="0" w:after="0" w:afterAutospacing="0"/>
              <w:rPr>
                <w:bCs/>
              </w:rPr>
            </w:pPr>
            <w:r w:rsidRPr="007649F7">
              <w:rPr>
                <w:bCs/>
              </w:rPr>
              <w:t xml:space="preserve">г. Лесной, Свердловской области, Коммунистический проспект 6а </w:t>
            </w:r>
          </w:p>
          <w:p w:rsidR="007649F7" w:rsidRPr="007649F7" w:rsidRDefault="007649F7" w:rsidP="007649F7">
            <w:pPr>
              <w:pStyle w:val="af5"/>
              <w:tabs>
                <w:tab w:val="left" w:pos="0"/>
              </w:tabs>
              <w:spacing w:before="0" w:beforeAutospacing="0" w:after="0" w:afterAutospacing="0"/>
              <w:rPr>
                <w:bCs/>
                <w:iCs/>
              </w:rPr>
            </w:pPr>
            <w:r w:rsidRPr="007649F7">
              <w:rPr>
                <w:bCs/>
                <w:iCs/>
              </w:rPr>
              <w:t>Федеральное государственное унитарное предприятие «Комбинат «</w:t>
            </w:r>
            <w:proofErr w:type="spellStart"/>
            <w:r w:rsidRPr="007649F7">
              <w:rPr>
                <w:bCs/>
                <w:iCs/>
              </w:rPr>
              <w:t>Электрохимприбор</w:t>
            </w:r>
            <w:proofErr w:type="spellEnd"/>
            <w:r w:rsidRPr="007649F7">
              <w:rPr>
                <w:bCs/>
                <w:iCs/>
              </w:rPr>
              <w:t>»</w:t>
            </w:r>
          </w:p>
          <w:p w:rsidR="007649F7" w:rsidRDefault="007649F7" w:rsidP="007649F7">
            <w:pPr>
              <w:pStyle w:val="af5"/>
              <w:tabs>
                <w:tab w:val="left" w:pos="0"/>
              </w:tabs>
              <w:spacing w:before="0" w:beforeAutospacing="0" w:after="0" w:afterAutospacing="0"/>
              <w:rPr>
                <w:bCs/>
                <w:iCs/>
              </w:rPr>
            </w:pPr>
            <w:r w:rsidRPr="007649F7">
              <w:rPr>
                <w:bCs/>
                <w:iCs/>
              </w:rPr>
              <w:t>Управление информационных технологий и связи</w:t>
            </w:r>
            <w:r w:rsidR="00A943CC">
              <w:rPr>
                <w:bCs/>
                <w:iCs/>
              </w:rPr>
              <w:t>, кабинет 207</w:t>
            </w:r>
          </w:p>
          <w:p w:rsidR="00A943CC" w:rsidRDefault="00A943CC" w:rsidP="00A943CC">
            <w:pPr>
              <w:pStyle w:val="Times12"/>
              <w:ind w:firstLine="0"/>
              <w:rPr>
                <w:szCs w:val="24"/>
              </w:rPr>
            </w:pPr>
            <w:r w:rsidRPr="00E25B1F">
              <w:rPr>
                <w:szCs w:val="24"/>
              </w:rPr>
              <w:t>Отборочная стадия рассмотрения заявок на участие в запросе цен:</w:t>
            </w:r>
          </w:p>
          <w:p w:rsidR="00A943CC" w:rsidRPr="00A943CC" w:rsidRDefault="00A943CC" w:rsidP="00A943CC">
            <w:pPr>
              <w:pStyle w:val="Times12"/>
              <w:ind w:firstLine="0"/>
              <w:rPr>
                <w:b/>
                <w:szCs w:val="24"/>
              </w:rPr>
            </w:pPr>
            <w:r w:rsidRPr="00A943CC">
              <w:rPr>
                <w:b/>
                <w:szCs w:val="24"/>
              </w:rPr>
              <w:t>не позднее «</w:t>
            </w:r>
            <w:r w:rsidR="00A231D4">
              <w:rPr>
                <w:b/>
                <w:szCs w:val="24"/>
              </w:rPr>
              <w:t xml:space="preserve">  31 </w:t>
            </w:r>
            <w:r w:rsidRPr="00A943CC">
              <w:rPr>
                <w:b/>
                <w:szCs w:val="24"/>
              </w:rPr>
              <w:t xml:space="preserve">» </w:t>
            </w:r>
            <w:r w:rsidR="00A231D4">
              <w:rPr>
                <w:b/>
                <w:szCs w:val="24"/>
              </w:rPr>
              <w:t>июля</w:t>
            </w:r>
            <w:r w:rsidRPr="00A943CC">
              <w:rPr>
                <w:b/>
                <w:szCs w:val="24"/>
              </w:rPr>
              <w:t xml:space="preserve"> 2014 года</w:t>
            </w:r>
          </w:p>
          <w:p w:rsidR="00A943CC" w:rsidRDefault="00A943CC" w:rsidP="00A943CC">
            <w:pPr>
              <w:pStyle w:val="af5"/>
              <w:tabs>
                <w:tab w:val="left" w:pos="0"/>
              </w:tabs>
              <w:spacing w:before="0" w:beforeAutospacing="0" w:after="0" w:afterAutospacing="0"/>
            </w:pPr>
            <w:r>
              <w:t>П</w:t>
            </w:r>
            <w:r w:rsidRPr="00E25B1F">
              <w:t xml:space="preserve">одведение итогов запроса цен: </w:t>
            </w:r>
          </w:p>
          <w:p w:rsidR="007649F7" w:rsidRPr="00A943CC" w:rsidRDefault="00A943CC" w:rsidP="00A231D4">
            <w:pPr>
              <w:pStyle w:val="af5"/>
              <w:tabs>
                <w:tab w:val="left" w:pos="0"/>
              </w:tabs>
              <w:spacing w:before="0" w:beforeAutospacing="0" w:after="0" w:afterAutospacing="0"/>
              <w:rPr>
                <w:rFonts w:ascii="Tahoma" w:hAnsi="Tahoma" w:cs="Tahoma"/>
                <w:b/>
                <w:sz w:val="16"/>
              </w:rPr>
            </w:pPr>
            <w:r w:rsidRPr="00A943CC">
              <w:rPr>
                <w:b/>
              </w:rPr>
              <w:t>не позднее «</w:t>
            </w:r>
            <w:r w:rsidR="00A231D4">
              <w:rPr>
                <w:b/>
              </w:rPr>
              <w:t xml:space="preserve">  31 </w:t>
            </w:r>
            <w:r w:rsidRPr="00A943CC">
              <w:rPr>
                <w:b/>
              </w:rPr>
              <w:t xml:space="preserve">» </w:t>
            </w:r>
            <w:r w:rsidR="00A231D4">
              <w:rPr>
                <w:b/>
              </w:rPr>
              <w:t>июля</w:t>
            </w:r>
            <w:bookmarkStart w:id="243" w:name="_GoBack"/>
            <w:bookmarkEnd w:id="243"/>
            <w:r w:rsidRPr="00A943CC">
              <w:rPr>
                <w:b/>
              </w:rPr>
              <w:t xml:space="preserve"> 2014 года</w:t>
            </w:r>
          </w:p>
        </w:tc>
      </w:tr>
      <w:tr w:rsidR="00A943CC"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A943CC" w:rsidRPr="00A943CC" w:rsidRDefault="00A943CC" w:rsidP="00B44707">
            <w:pPr>
              <w:tabs>
                <w:tab w:val="num" w:pos="786"/>
              </w:tabs>
              <w:jc w:val="center"/>
            </w:pPr>
            <w:r>
              <w:t>17</w:t>
            </w:r>
          </w:p>
        </w:tc>
        <w:tc>
          <w:tcPr>
            <w:tcW w:w="3120" w:type="dxa"/>
            <w:tcBorders>
              <w:top w:val="single" w:sz="4" w:space="0" w:color="auto"/>
              <w:left w:val="single" w:sz="4" w:space="0" w:color="auto"/>
              <w:bottom w:val="single" w:sz="4" w:space="0" w:color="auto"/>
              <w:right w:val="single" w:sz="4" w:space="0" w:color="auto"/>
            </w:tcBorders>
          </w:tcPr>
          <w:p w:rsidR="00A943CC" w:rsidRDefault="00A943CC" w:rsidP="00A722F8">
            <w:pPr>
              <w:ind w:right="153"/>
              <w:rPr>
                <w:spacing w:val="-6"/>
              </w:rPr>
            </w:pPr>
            <w:r>
              <w:t>Ранжирование (о</w:t>
            </w:r>
            <w:r w:rsidRPr="00E25B1F">
              <w:t>ценка</w:t>
            </w:r>
            <w:r>
              <w:t>)</w:t>
            </w:r>
            <w:r w:rsidRPr="00E25B1F">
              <w:t xml:space="preserve"> заявок на участие в запросе цен</w:t>
            </w:r>
          </w:p>
        </w:tc>
        <w:tc>
          <w:tcPr>
            <w:tcW w:w="11340" w:type="dxa"/>
            <w:tcBorders>
              <w:top w:val="single" w:sz="4" w:space="0" w:color="auto"/>
              <w:left w:val="single" w:sz="4" w:space="0" w:color="auto"/>
              <w:bottom w:val="single" w:sz="4" w:space="0" w:color="auto"/>
              <w:right w:val="single" w:sz="4" w:space="0" w:color="auto"/>
            </w:tcBorders>
          </w:tcPr>
          <w:p w:rsidR="00A943CC" w:rsidRDefault="00A943CC" w:rsidP="00A943CC">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A943CC" w:rsidRPr="007649F7" w:rsidRDefault="00A943CC" w:rsidP="00A943CC">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44" w:name="_Ref317254659" w:colFirst="0" w:colLast="0"/>
            <w:bookmarkEnd w:id="242"/>
            <w:r>
              <w:rPr>
                <w:lang w:val="en-US"/>
              </w:rPr>
              <w:t>18</w:t>
            </w:r>
          </w:p>
        </w:tc>
        <w:tc>
          <w:tcPr>
            <w:tcW w:w="3120" w:type="dxa"/>
            <w:tcBorders>
              <w:top w:val="single" w:sz="4" w:space="0" w:color="auto"/>
              <w:left w:val="single" w:sz="4" w:space="0" w:color="auto"/>
              <w:bottom w:val="single" w:sz="4" w:space="0" w:color="auto"/>
              <w:right w:val="single" w:sz="4" w:space="0" w:color="auto"/>
            </w:tcBorders>
          </w:tcPr>
          <w:p w:rsidR="002A368A" w:rsidRDefault="00A943CC" w:rsidP="00A722F8">
            <w:pPr>
              <w:ind w:right="153"/>
              <w:rPr>
                <w:spacing w:val="-6"/>
              </w:rPr>
            </w:pPr>
            <w:r>
              <w:rPr>
                <w:spacing w:val="-6"/>
              </w:rPr>
              <w:t>Срок заключения договора</w:t>
            </w:r>
          </w:p>
          <w:p w:rsidR="002A368A" w:rsidRDefault="002A368A" w:rsidP="00A722F8">
            <w:pPr>
              <w:ind w:right="153"/>
              <w:rPr>
                <w:spacing w:val="-6"/>
              </w:rPr>
            </w:pP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right="153"/>
              <w:jc w:val="both"/>
            </w:pPr>
            <w:proofErr w:type="gramStart"/>
            <w:r w:rsidRPr="007649F7">
              <w:t>Заказчик в течение 3</w:t>
            </w:r>
            <w:r w:rsidRPr="007649F7">
              <w:rPr>
                <w:bCs/>
                <w:iCs/>
              </w:rPr>
              <w:t xml:space="preserve"> рабочих дней</w:t>
            </w:r>
            <w:r w:rsidRPr="007649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запроса цен, в проект договора, прилагаемый к  документации запроса цен.</w:t>
            </w:r>
            <w:proofErr w:type="gramEnd"/>
            <w:r w:rsidRPr="007649F7">
              <w:t xml:space="preserve"> Победитель запроса цен обязан предоставить заказчику подписанный и </w:t>
            </w:r>
            <w:r w:rsidRPr="007649F7">
              <w:lastRenderedPageBreak/>
              <w:t xml:space="preserve">заверенный печатью со стороны победителя запроса цен договор </w:t>
            </w:r>
            <w:r w:rsidRPr="007649F7">
              <w:rPr>
                <w:b/>
                <w:bCs/>
                <w:i/>
                <w:iCs/>
              </w:rPr>
              <w:t xml:space="preserve"> </w:t>
            </w:r>
            <w:r w:rsidRPr="007649F7">
              <w:rPr>
                <w:bCs/>
                <w:iCs/>
              </w:rPr>
              <w:t xml:space="preserve">в течение </w:t>
            </w:r>
            <w:r w:rsidRPr="007649F7">
              <w:t xml:space="preserve">10 (десяти) </w:t>
            </w:r>
            <w:r w:rsidRPr="007649F7">
              <w:rPr>
                <w:bCs/>
                <w:iCs/>
              </w:rPr>
              <w:t xml:space="preserve"> дней</w:t>
            </w:r>
            <w:r w:rsidRPr="007649F7">
              <w:t xml:space="preserve">   со дня направления указанного договора.</w:t>
            </w:r>
          </w:p>
          <w:p w:rsidR="00BE1126" w:rsidRPr="00E25B1F" w:rsidRDefault="00BE1126" w:rsidP="00BE1126">
            <w:pPr>
              <w:ind w:right="153"/>
              <w:jc w:val="both"/>
            </w:pPr>
            <w:r>
              <w:t xml:space="preserve">Договор </w:t>
            </w:r>
            <w:r w:rsidRPr="00E25B1F">
              <w:t xml:space="preserve">заключается в течение </w:t>
            </w:r>
            <w:r w:rsidRPr="00BE1126">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2A368A" w:rsidRDefault="00BE1126" w:rsidP="00BE1126">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45" w:name="_Ref317256138" w:colFirst="0" w:colLast="0"/>
            <w:bookmarkEnd w:id="244"/>
            <w:r>
              <w:rPr>
                <w:lang w:val="en-US"/>
              </w:rPr>
              <w:lastRenderedPageBreak/>
              <w:t>19</w:t>
            </w:r>
          </w:p>
        </w:tc>
        <w:tc>
          <w:tcPr>
            <w:tcW w:w="3120" w:type="dxa"/>
            <w:tcBorders>
              <w:top w:val="single" w:sz="4" w:space="0" w:color="auto"/>
              <w:left w:val="single" w:sz="4" w:space="0" w:color="auto"/>
              <w:bottom w:val="single" w:sz="4" w:space="0" w:color="auto"/>
              <w:right w:val="single" w:sz="4" w:space="0" w:color="auto"/>
            </w:tcBorders>
          </w:tcPr>
          <w:p w:rsidR="002A368A" w:rsidRDefault="00BE1126" w:rsidP="00A722F8">
            <w:pPr>
              <w:ind w:right="153"/>
              <w:rPr>
                <w:spacing w:val="-6"/>
              </w:rPr>
            </w:pPr>
            <w:r w:rsidRPr="00E25B1F">
              <w:rPr>
                <w:spacing w:val="-6"/>
              </w:rPr>
              <w:t>Обеспечение исполнения обязательств по договору</w:t>
            </w:r>
          </w:p>
        </w:tc>
        <w:tc>
          <w:tcPr>
            <w:tcW w:w="11340" w:type="dxa"/>
            <w:tcBorders>
              <w:top w:val="single" w:sz="4" w:space="0" w:color="auto"/>
              <w:left w:val="single" w:sz="4" w:space="0" w:color="auto"/>
              <w:bottom w:val="single" w:sz="4" w:space="0" w:color="auto"/>
              <w:right w:val="single" w:sz="4" w:space="0" w:color="auto"/>
            </w:tcBorders>
          </w:tcPr>
          <w:p w:rsidR="002A368A" w:rsidRPr="007649F7" w:rsidRDefault="007649F7" w:rsidP="007649F7">
            <w:pPr>
              <w:ind w:right="153"/>
              <w:jc w:val="both"/>
              <w:rPr>
                <w:bCs/>
              </w:rPr>
            </w:pPr>
            <w:r w:rsidRPr="007649F7">
              <w:rPr>
                <w:bCs/>
              </w:rPr>
              <w:t>Не требуется</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20</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A722F8">
            <w:pPr>
              <w:ind w:right="153"/>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Borders>
              <w:top w:val="single" w:sz="4" w:space="0" w:color="auto"/>
              <w:left w:val="single" w:sz="4" w:space="0" w:color="auto"/>
              <w:bottom w:val="single" w:sz="4" w:space="0" w:color="auto"/>
              <w:right w:val="single" w:sz="4" w:space="0" w:color="auto"/>
            </w:tcBorders>
          </w:tcPr>
          <w:p w:rsidR="002A368A" w:rsidRPr="0090100D" w:rsidRDefault="002A368A" w:rsidP="00A722F8">
            <w:pPr>
              <w:pStyle w:val="af5"/>
              <w:ind w:right="153"/>
              <w:rPr>
                <w:bCs/>
              </w:rPr>
            </w:pPr>
            <w:r w:rsidRPr="0090100D">
              <w:rPr>
                <w:bCs/>
              </w:rPr>
              <w:t xml:space="preserve">Не требуется </w:t>
            </w:r>
          </w:p>
        </w:tc>
      </w:tr>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bookmarkStart w:id="246" w:name="_Ref321836744" w:colFirst="0" w:colLast="0"/>
            <w:bookmarkEnd w:id="245"/>
            <w:r>
              <w:rPr>
                <w:lang w:val="en-US"/>
              </w:rPr>
              <w:t>21</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Порядок обжалования действий заказчика, организатора запроса цен, закупочной комиссии</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eastAsia="x-none"/>
              </w:rPr>
            </w:pPr>
            <w:r w:rsidRPr="007649F7">
              <w:rPr>
                <w:lang w:val="x-none" w:eastAsia="x-none"/>
              </w:rPr>
              <w:t xml:space="preserve">Жалобы на действия (бездействие) заказчика, организатора </w:t>
            </w:r>
            <w:r w:rsidRPr="007649F7">
              <w:rPr>
                <w:lang w:eastAsia="x-none"/>
              </w:rPr>
              <w:t>запроса цен</w:t>
            </w:r>
            <w:r w:rsidRPr="007649F7">
              <w:rPr>
                <w:lang w:val="x-none" w:eastAsia="x-none"/>
              </w:rPr>
              <w:t xml:space="preserve">, </w:t>
            </w:r>
            <w:r w:rsidRPr="007649F7">
              <w:rPr>
                <w:lang w:eastAsia="x-none"/>
              </w:rPr>
              <w:t xml:space="preserve">закупочной комиссии при проведении запроса цен </w:t>
            </w:r>
            <w:r w:rsidRPr="007649F7">
              <w:rPr>
                <w:lang w:val="x-none" w:eastAsia="x-none"/>
              </w:rPr>
              <w:t xml:space="preserve">могут быть направлены </w:t>
            </w:r>
            <w:r w:rsidRPr="007649F7">
              <w:rPr>
                <w:lang w:eastAsia="x-none"/>
              </w:rPr>
              <w:t xml:space="preserve">в ЦАК в отсканированном виде </w:t>
            </w:r>
            <w:r w:rsidRPr="007649F7">
              <w:rPr>
                <w:lang w:val="x-none" w:eastAsia="x-none"/>
              </w:rPr>
              <w:t>по электронному</w:t>
            </w:r>
            <w:r w:rsidR="00EF37AC">
              <w:rPr>
                <w:lang w:eastAsia="x-none"/>
              </w:rPr>
              <w:t xml:space="preserve"> адресу:</w:t>
            </w:r>
            <w:r w:rsidRPr="007649F7">
              <w:rPr>
                <w:lang w:val="x-none" w:eastAsia="x-none"/>
              </w:rPr>
              <w:t xml:space="preserve"> </w:t>
            </w:r>
            <w:hyperlink r:id="rId18" w:history="1">
              <w:r w:rsidRPr="00EF37AC">
                <w:rPr>
                  <w:rStyle w:val="afb"/>
                  <w:color w:val="auto"/>
                  <w:u w:val="none"/>
                  <w:lang w:val="x-none" w:eastAsia="x-none"/>
                </w:rPr>
                <w:t>arbitration@rosatom.ru</w:t>
              </w:r>
            </w:hyperlink>
            <w:r w:rsidRPr="00EF37AC">
              <w:rPr>
                <w:lang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Направление жалоб допускается в любое время проведения </w:t>
            </w:r>
            <w:r w:rsidRPr="007649F7">
              <w:rPr>
                <w:lang w:eastAsia="x-none"/>
              </w:rPr>
              <w:t>запроса цен</w:t>
            </w:r>
            <w:r w:rsidRPr="007649F7">
              <w:rPr>
                <w:lang w:val="x-none" w:eastAsia="x-none"/>
              </w:rPr>
              <w:t xml:space="preserve">, но не позднее десяти дней со дня размещения на официальном сайте протокола подведения итогов </w:t>
            </w:r>
            <w:r w:rsidRPr="007649F7">
              <w:rPr>
                <w:lang w:eastAsia="x-none"/>
              </w:rPr>
              <w:t>запроса цен</w:t>
            </w:r>
            <w:r w:rsidRPr="007649F7">
              <w:rPr>
                <w:lang w:val="x-none" w:eastAsia="x-none"/>
              </w:rPr>
              <w:t xml:space="preserve">, протокола о признании </w:t>
            </w:r>
            <w:r w:rsidRPr="007649F7">
              <w:rPr>
                <w:lang w:eastAsia="x-none"/>
              </w:rPr>
              <w:t xml:space="preserve">запроса цен </w:t>
            </w:r>
            <w:r w:rsidRPr="007649F7">
              <w:rPr>
                <w:lang w:val="x-none" w:eastAsia="x-none"/>
              </w:rPr>
              <w:t>не</w:t>
            </w:r>
            <w:r w:rsidRPr="007649F7">
              <w:rPr>
                <w:lang w:eastAsia="x-none"/>
              </w:rPr>
              <w:t> </w:t>
            </w:r>
            <w:r w:rsidRPr="007649F7">
              <w:rPr>
                <w:lang w:val="x-none" w:eastAsia="x-none"/>
              </w:rPr>
              <w:t>состоявш</w:t>
            </w:r>
            <w:r w:rsidRPr="007649F7">
              <w:rPr>
                <w:lang w:eastAsia="x-none"/>
              </w:rPr>
              <w:t>имся</w:t>
            </w:r>
            <w:r w:rsidRPr="007649F7">
              <w:rPr>
                <w:lang w:val="x-none" w:eastAsia="x-none"/>
              </w:rPr>
              <w:t xml:space="preserve"> или принятия заказчиком решения об отказе от проведения </w:t>
            </w:r>
            <w:r w:rsidRPr="007649F7">
              <w:rPr>
                <w:lang w:eastAsia="x-none"/>
              </w:rPr>
              <w:t>запроса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Условия и положения </w:t>
            </w:r>
            <w:r w:rsidRPr="007649F7">
              <w:rPr>
                <w:lang w:eastAsia="x-none"/>
              </w:rPr>
              <w:t>документации по запросу цен</w:t>
            </w:r>
            <w:r w:rsidRPr="007649F7">
              <w:rPr>
                <w:lang w:val="x-none" w:eastAsia="x-none"/>
              </w:rPr>
              <w:t xml:space="preserve"> могут быть обжалованы исключительно до окончания срока подачи заявок на участие в </w:t>
            </w:r>
            <w:r w:rsidRPr="007649F7">
              <w:rPr>
                <w:lang w:eastAsia="x-none"/>
              </w:rPr>
              <w:t>запросе цен</w:t>
            </w:r>
            <w:r w:rsidRPr="007649F7">
              <w:rPr>
                <w:lang w:val="x-none" w:eastAsia="x-none"/>
              </w:rPr>
              <w:t>.</w:t>
            </w:r>
          </w:p>
          <w:p w:rsidR="007649F7" w:rsidRPr="007649F7" w:rsidRDefault="007649F7" w:rsidP="007649F7">
            <w:pPr>
              <w:pStyle w:val="af5"/>
              <w:spacing w:before="0" w:beforeAutospacing="0" w:after="0" w:afterAutospacing="0"/>
              <w:rPr>
                <w:lang w:val="x-none" w:eastAsia="x-none"/>
              </w:rPr>
            </w:pPr>
            <w:r w:rsidRPr="007649F7">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649F7" w:rsidRPr="007649F7" w:rsidRDefault="007649F7" w:rsidP="007649F7">
            <w:pPr>
              <w:pStyle w:val="af5"/>
              <w:spacing w:before="0" w:beforeAutospacing="0" w:after="0" w:afterAutospacing="0"/>
              <w:rPr>
                <w:lang w:eastAsia="x-none"/>
              </w:rPr>
            </w:pPr>
            <w:r w:rsidRPr="007649F7">
              <w:rPr>
                <w:lang w:val="x-none" w:eastAsia="x-none"/>
              </w:rPr>
              <w:t xml:space="preserve">Информация о состоянии и итогах рассмотрения жалобы отражается на сайте закупок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 на странице соответствующей закупки.</w:t>
            </w:r>
          </w:p>
          <w:p w:rsidR="002A368A" w:rsidRDefault="007649F7" w:rsidP="007649F7">
            <w:pPr>
              <w:pStyle w:val="af5"/>
              <w:spacing w:before="0" w:beforeAutospacing="0" w:after="0" w:afterAutospacing="0"/>
              <w:rPr>
                <w:lang w:eastAsia="x-none"/>
              </w:rPr>
            </w:pPr>
            <w:r w:rsidRPr="007649F7">
              <w:rPr>
                <w:lang w:val="x-none" w:eastAsia="x-none"/>
              </w:rPr>
              <w:t xml:space="preserve">Решение органа заказчика по рассмотрению жалоб может быть обжаловано в ЦАК, а решения ЦАК — в Контрольной комиссии </w:t>
            </w:r>
            <w:proofErr w:type="spellStart"/>
            <w:r w:rsidRPr="007649F7">
              <w:rPr>
                <w:lang w:eastAsia="x-none"/>
              </w:rPr>
              <w:t>Госкорпорации</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не позднее 1</w:t>
            </w:r>
            <w:r w:rsidRPr="007649F7">
              <w:rPr>
                <w:lang w:eastAsia="x-none"/>
              </w:rPr>
              <w:t xml:space="preserve"> (одного)</w:t>
            </w:r>
            <w:r w:rsidRPr="007649F7">
              <w:rPr>
                <w:lang w:val="x-none" w:eastAsia="x-none"/>
              </w:rPr>
              <w:t xml:space="preserve"> месяца с даты размещения на официальном сайте результата рассмотрения жалобы</w:t>
            </w:r>
            <w:r w:rsidRPr="007649F7">
              <w:rPr>
                <w:lang w:eastAsia="x-none"/>
              </w:rPr>
              <w:t>.</w:t>
            </w:r>
          </w:p>
        </w:tc>
      </w:tr>
      <w:bookmarkEnd w:id="246"/>
      <w:tr w:rsidR="002A368A" w:rsidTr="0047488E">
        <w:trPr>
          <w:trHeight w:val="194"/>
        </w:trPr>
        <w:tc>
          <w:tcPr>
            <w:tcW w:w="780" w:type="dxa"/>
            <w:tcBorders>
              <w:top w:val="single" w:sz="4" w:space="0" w:color="auto"/>
              <w:left w:val="single" w:sz="4" w:space="0" w:color="auto"/>
              <w:bottom w:val="single" w:sz="4" w:space="0" w:color="auto"/>
              <w:right w:val="single" w:sz="4" w:space="0" w:color="auto"/>
            </w:tcBorders>
          </w:tcPr>
          <w:p w:rsidR="002A368A" w:rsidRPr="00B44707" w:rsidRDefault="00B44707" w:rsidP="00B44707">
            <w:pPr>
              <w:tabs>
                <w:tab w:val="num" w:pos="786"/>
              </w:tabs>
              <w:jc w:val="center"/>
              <w:rPr>
                <w:lang w:val="en-US"/>
              </w:rPr>
            </w:pPr>
            <w:r>
              <w:rPr>
                <w:lang w:val="en-US"/>
              </w:rPr>
              <w:t>22</w:t>
            </w:r>
          </w:p>
        </w:tc>
        <w:tc>
          <w:tcPr>
            <w:tcW w:w="3120" w:type="dxa"/>
            <w:tcBorders>
              <w:top w:val="single" w:sz="4" w:space="0" w:color="auto"/>
              <w:left w:val="single" w:sz="4" w:space="0" w:color="auto"/>
              <w:bottom w:val="single" w:sz="4" w:space="0" w:color="auto"/>
              <w:right w:val="single" w:sz="4" w:space="0" w:color="auto"/>
            </w:tcBorders>
          </w:tcPr>
          <w:p w:rsidR="002A368A" w:rsidRDefault="002A368A" w:rsidP="006915EE">
            <w:pPr>
              <w:ind w:right="153"/>
              <w:rPr>
                <w:b/>
                <w:i/>
              </w:rPr>
            </w:pPr>
            <w:r>
              <w:t xml:space="preserve">Каналы связи, по которым </w:t>
            </w:r>
            <w:r>
              <w:lastRenderedPageBreak/>
              <w:t>можно сообщить о фактах злоупотребления при проведении запроса цен</w:t>
            </w:r>
          </w:p>
        </w:tc>
        <w:tc>
          <w:tcPr>
            <w:tcW w:w="1134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pStyle w:val="af5"/>
              <w:spacing w:before="0" w:beforeAutospacing="0" w:after="0" w:afterAutospacing="0"/>
              <w:rPr>
                <w:lang w:val="x-none" w:eastAsia="x-none"/>
              </w:rPr>
            </w:pPr>
            <w:r w:rsidRPr="007649F7">
              <w:rPr>
                <w:lang w:val="x-none" w:eastAsia="x-none"/>
              </w:rPr>
              <w:lastRenderedPageBreak/>
              <w:t xml:space="preserve">О фактах злоупотреблений участник </w:t>
            </w:r>
            <w:r w:rsidRPr="007649F7">
              <w:rPr>
                <w:lang w:eastAsia="x-none"/>
              </w:rPr>
              <w:t>запроса цен</w:t>
            </w:r>
            <w:r w:rsidRPr="007649F7">
              <w:rPr>
                <w:lang w:val="x-none" w:eastAsia="x-none"/>
              </w:rPr>
              <w:t xml:space="preserve"> может заявить в </w:t>
            </w:r>
            <w:proofErr w:type="spellStart"/>
            <w:r w:rsidRPr="007649F7">
              <w:rPr>
                <w:lang w:eastAsia="x-none"/>
              </w:rPr>
              <w:t>Госкорпорацию</w:t>
            </w:r>
            <w:proofErr w:type="spellEnd"/>
            <w:r w:rsidRPr="007649F7">
              <w:rPr>
                <w:lang w:eastAsia="x-none"/>
              </w:rPr>
              <w:t xml:space="preserve"> «</w:t>
            </w:r>
            <w:proofErr w:type="spellStart"/>
            <w:r w:rsidRPr="007649F7">
              <w:rPr>
                <w:lang w:eastAsia="x-none"/>
              </w:rPr>
              <w:t>Росатом</w:t>
            </w:r>
            <w:proofErr w:type="spellEnd"/>
            <w:r w:rsidRPr="007649F7">
              <w:rPr>
                <w:lang w:eastAsia="x-none"/>
              </w:rPr>
              <w:t>»</w:t>
            </w:r>
            <w:r w:rsidRPr="007649F7">
              <w:rPr>
                <w:lang w:val="x-none" w:eastAsia="x-none"/>
              </w:rPr>
              <w:t xml:space="preserve"> и сообщить об </w:t>
            </w:r>
            <w:r w:rsidRPr="007649F7">
              <w:rPr>
                <w:lang w:val="x-none" w:eastAsia="x-none"/>
              </w:rPr>
              <w:lastRenderedPageBreak/>
              <w:t xml:space="preserve">этом гласно или анонимно, воспользовавшись следующими каналами связи: </w:t>
            </w:r>
          </w:p>
          <w:p w:rsidR="007649F7" w:rsidRPr="007649F7" w:rsidRDefault="007649F7" w:rsidP="007649F7">
            <w:pPr>
              <w:pStyle w:val="af5"/>
              <w:spacing w:before="0" w:beforeAutospacing="0" w:after="0" w:afterAutospacing="0"/>
              <w:rPr>
                <w:lang w:val="x-none" w:eastAsia="x-none"/>
              </w:rPr>
            </w:pPr>
            <w:r w:rsidRPr="007649F7">
              <w:rPr>
                <w:lang w:val="x-none" w:eastAsia="x-none"/>
              </w:rPr>
              <w:t>1.</w:t>
            </w:r>
            <w:r w:rsidRPr="007649F7">
              <w:rPr>
                <w:lang w:val="x-none" w:eastAsia="x-none"/>
              </w:rPr>
              <w:tab/>
              <w:t>Телефон «горячей линии»: 8-800-100-07-07 (многоканальный, круглосуточно, бесплатно из любой точки страны);</w:t>
            </w:r>
          </w:p>
          <w:p w:rsidR="007649F7" w:rsidRPr="007649F7" w:rsidRDefault="007649F7" w:rsidP="007649F7">
            <w:pPr>
              <w:pStyle w:val="af5"/>
              <w:spacing w:before="0" w:beforeAutospacing="0" w:after="0" w:afterAutospacing="0"/>
              <w:rPr>
                <w:lang w:val="x-none" w:eastAsia="x-none"/>
              </w:rPr>
            </w:pPr>
            <w:r w:rsidRPr="007649F7">
              <w:rPr>
                <w:lang w:val="x-none" w:eastAsia="x-none"/>
              </w:rPr>
              <w:t>2.</w:t>
            </w:r>
            <w:r w:rsidRPr="007649F7">
              <w:rPr>
                <w:lang w:val="x-none" w:eastAsia="x-none"/>
              </w:rPr>
              <w:tab/>
              <w:t>Адрес электронной почты: 0707@rosatom.ru;</w:t>
            </w:r>
          </w:p>
          <w:p w:rsidR="002A368A" w:rsidRDefault="007649F7" w:rsidP="007649F7">
            <w:pPr>
              <w:pStyle w:val="af5"/>
              <w:tabs>
                <w:tab w:val="left" w:pos="330"/>
              </w:tabs>
              <w:spacing w:before="0" w:beforeAutospacing="0" w:after="0" w:afterAutospacing="0"/>
              <w:ind w:right="153"/>
              <w:jc w:val="both"/>
              <w:rPr>
                <w:lang w:val="x-none" w:eastAsia="x-none"/>
              </w:rPr>
            </w:pPr>
            <w:r w:rsidRPr="007649F7">
              <w:rPr>
                <w:lang w:val="x-none" w:eastAsia="x-none"/>
              </w:rPr>
              <w:t>3.</w:t>
            </w:r>
            <w:r w:rsidRPr="007649F7">
              <w:rPr>
                <w:lang w:val="x-none" w:eastAsia="x-none"/>
              </w:rPr>
              <w:tab/>
              <w:t>Адрес для почтовых отправлений: 119017, Москва, а/я</w:t>
            </w:r>
            <w:r w:rsidRPr="007649F7">
              <w:rPr>
                <w:lang w:eastAsia="x-none"/>
              </w:rPr>
              <w:t> </w:t>
            </w:r>
            <w:r w:rsidRPr="007649F7">
              <w:rPr>
                <w:lang w:val="x-none" w:eastAsia="x-none"/>
              </w:rPr>
              <w:t xml:space="preserve">226, </w:t>
            </w:r>
            <w:r w:rsidRPr="007649F7">
              <w:rPr>
                <w:lang w:eastAsia="x-none"/>
              </w:rPr>
              <w:t>Департамент защиты активов</w:t>
            </w:r>
            <w:r w:rsidRPr="007649F7">
              <w:rPr>
                <w:lang w:val="x-none" w:eastAsia="x-none"/>
              </w:rPr>
              <w:t xml:space="preserve"> </w:t>
            </w:r>
            <w:proofErr w:type="spellStart"/>
            <w:r w:rsidRPr="007649F7">
              <w:rPr>
                <w:lang w:val="x-none" w:eastAsia="x-none"/>
              </w:rPr>
              <w:t>Госкорпорации</w:t>
            </w:r>
            <w:proofErr w:type="spellEnd"/>
            <w:r w:rsidRPr="007649F7">
              <w:rPr>
                <w:lang w:val="x-none" w:eastAsia="x-none"/>
              </w:rPr>
              <w:t xml:space="preserve"> «</w:t>
            </w:r>
            <w:proofErr w:type="spellStart"/>
            <w:r w:rsidRPr="007649F7">
              <w:rPr>
                <w:lang w:val="x-none" w:eastAsia="x-none"/>
              </w:rPr>
              <w:t>Росатом</w:t>
            </w:r>
            <w:proofErr w:type="spellEnd"/>
            <w:r w:rsidRPr="007649F7">
              <w:rPr>
                <w:lang w:val="x-none" w:eastAsia="x-none"/>
              </w:rPr>
              <w:t>».</w:t>
            </w:r>
          </w:p>
        </w:tc>
      </w:tr>
    </w:tbl>
    <w:p w:rsidR="002A368A" w:rsidRDefault="002A368A" w:rsidP="002A368A">
      <w:pPr>
        <w:rPr>
          <w:sz w:val="22"/>
        </w:rPr>
        <w:sectPr w:rsidR="002A368A">
          <w:pgSz w:w="16840" w:h="11907" w:orient="landscape"/>
          <w:pgMar w:top="1418" w:right="1134" w:bottom="567" w:left="1134" w:header="567" w:footer="567" w:gutter="0"/>
          <w:cols w:space="720"/>
        </w:sectPr>
      </w:pPr>
    </w:p>
    <w:p w:rsidR="002A368A" w:rsidRDefault="002A368A" w:rsidP="002A368A">
      <w:pPr>
        <w:pStyle w:val="10"/>
        <w:numPr>
          <w:ilvl w:val="0"/>
          <w:numId w:val="0"/>
        </w:numPr>
        <w:tabs>
          <w:tab w:val="num" w:pos="1134"/>
          <w:tab w:val="left" w:pos="1418"/>
        </w:tabs>
        <w:ind w:left="1080"/>
        <w:jc w:val="both"/>
        <w:rPr>
          <w:sz w:val="28"/>
          <w:szCs w:val="28"/>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30746990"/>
      <w:bookmarkStart w:id="267" w:name="_Toc393203970"/>
      <w:bookmarkStart w:id="268" w:name="_Toc255987070"/>
      <w:r>
        <w:rPr>
          <w:sz w:val="28"/>
          <w:szCs w:val="28"/>
        </w:rPr>
        <w:lastRenderedPageBreak/>
        <w:t>5. 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2A368A" w:rsidRDefault="002A368A" w:rsidP="002A368A">
      <w:pPr>
        <w:rPr>
          <w:lang w:eastAsia="x-none"/>
        </w:rPr>
      </w:pPr>
    </w:p>
    <w:bookmarkEnd w:id="2"/>
    <w:bookmarkEnd w:id="268"/>
    <w:p w:rsidR="007649F7" w:rsidRPr="007649F7" w:rsidRDefault="007649F7" w:rsidP="007649F7">
      <w:pPr>
        <w:overflowPunct w:val="0"/>
        <w:autoSpaceDE w:val="0"/>
        <w:autoSpaceDN w:val="0"/>
        <w:adjustRightInd w:val="0"/>
        <w:ind w:right="-29" w:firstLine="709"/>
        <w:jc w:val="both"/>
        <w:rPr>
          <w:b/>
          <w:bCs/>
          <w:i/>
        </w:rPr>
      </w:pPr>
      <w:r w:rsidRPr="007649F7">
        <w:rPr>
          <w:b/>
          <w:bCs/>
          <w:i/>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649F7" w:rsidRPr="007649F7" w:rsidRDefault="007649F7" w:rsidP="007649F7"/>
    <w:p w:rsidR="007649F7" w:rsidRPr="007649F7" w:rsidRDefault="007649F7" w:rsidP="007649F7">
      <w:pPr>
        <w:overflowPunct w:val="0"/>
        <w:autoSpaceDE w:val="0"/>
        <w:autoSpaceDN w:val="0"/>
        <w:adjustRightInd w:val="0"/>
        <w:ind w:firstLine="567"/>
        <w:jc w:val="right"/>
        <w:rPr>
          <w:sz w:val="28"/>
          <w:szCs w:val="28"/>
        </w:rPr>
      </w:pPr>
      <w:bookmarkStart w:id="269" w:name="форма1"/>
      <w:bookmarkStart w:id="270" w:name="_Toc98251753"/>
      <w:r w:rsidRPr="007649F7">
        <w:rPr>
          <w:sz w:val="28"/>
          <w:szCs w:val="28"/>
        </w:rPr>
        <w:t xml:space="preserve">Форма </w:t>
      </w:r>
      <w:bookmarkStart w:id="271" w:name="F01"/>
      <w:bookmarkEnd w:id="269"/>
      <w:r w:rsidRPr="007649F7">
        <w:rPr>
          <w:sz w:val="28"/>
          <w:szCs w:val="28"/>
        </w:rPr>
        <w:t>1</w:t>
      </w:r>
      <w:bookmarkEnd w:id="271"/>
    </w:p>
    <w:p w:rsidR="007649F7" w:rsidRPr="007649F7" w:rsidRDefault="007649F7" w:rsidP="007649F7">
      <w:pPr>
        <w:rPr>
          <w:b/>
          <w:i/>
        </w:rPr>
      </w:pPr>
      <w:r w:rsidRPr="007649F7">
        <w:rPr>
          <w:b/>
          <w:i/>
        </w:rPr>
        <w:t>Фирменный бланк участника запроса цен</w:t>
      </w:r>
    </w:p>
    <w:p w:rsidR="007649F7" w:rsidRPr="007649F7" w:rsidRDefault="007649F7" w:rsidP="007649F7">
      <w:pPr>
        <w:overflowPunct w:val="0"/>
        <w:autoSpaceDE w:val="0"/>
        <w:autoSpaceDN w:val="0"/>
        <w:adjustRightInd w:val="0"/>
        <w:spacing w:before="120"/>
        <w:rPr>
          <w:bCs/>
        </w:rPr>
      </w:pPr>
      <w:r w:rsidRPr="007649F7">
        <w:rPr>
          <w:bCs/>
        </w:rPr>
        <w:t>«___» __________ 20___ года №______</w:t>
      </w:r>
    </w:p>
    <w:p w:rsidR="007649F7" w:rsidRPr="007649F7" w:rsidRDefault="007649F7" w:rsidP="007649F7">
      <w:pPr>
        <w:spacing w:before="120"/>
        <w:contextualSpacing/>
        <w:jc w:val="right"/>
        <w:rPr>
          <w:rFonts w:ascii="Tahoma" w:hAnsi="Tahoma" w:cs="Tahoma"/>
          <w:b/>
          <w:i/>
          <w:sz w:val="16"/>
        </w:rPr>
      </w:pPr>
    </w:p>
    <w:p w:rsidR="007649F7" w:rsidRPr="007649F7" w:rsidRDefault="007649F7" w:rsidP="007649F7">
      <w:pPr>
        <w:keepNext/>
        <w:tabs>
          <w:tab w:val="left" w:pos="709"/>
        </w:tabs>
        <w:jc w:val="center"/>
        <w:outlineLvl w:val="1"/>
        <w:rPr>
          <w:iCs/>
          <w:sz w:val="28"/>
          <w:szCs w:val="28"/>
        </w:rPr>
      </w:pPr>
      <w:bookmarkStart w:id="272" w:name="_Письмо_о_подаче"/>
      <w:bookmarkStart w:id="273" w:name="_Toc255987071"/>
      <w:bookmarkStart w:id="274" w:name="_Toc272505461"/>
      <w:bookmarkStart w:id="275" w:name="_Toc330746991"/>
      <w:bookmarkStart w:id="276" w:name="_Toc393203971"/>
      <w:bookmarkEnd w:id="272"/>
      <w:r w:rsidRPr="007649F7">
        <w:rPr>
          <w:iCs/>
          <w:sz w:val="28"/>
          <w:szCs w:val="28"/>
        </w:rPr>
        <w:t>ЗАЯВКА НА УЧАСТИЕ В ЗАПРОСЕ ЦЕН (Форма 1)</w:t>
      </w:r>
      <w:bookmarkEnd w:id="273"/>
      <w:bookmarkEnd w:id="274"/>
      <w:bookmarkEnd w:id="275"/>
      <w:bookmarkEnd w:id="276"/>
    </w:p>
    <w:p w:rsidR="007649F7" w:rsidRPr="007649F7" w:rsidRDefault="007649F7" w:rsidP="007649F7">
      <w:pPr>
        <w:tabs>
          <w:tab w:val="left" w:pos="7938"/>
        </w:tabs>
        <w:ind w:firstLine="4820"/>
        <w:jc w:val="center"/>
        <w:rPr>
          <w:b/>
        </w:rPr>
      </w:pPr>
    </w:p>
    <w:p w:rsidR="007649F7" w:rsidRPr="007649F7" w:rsidRDefault="007649F7" w:rsidP="007649F7">
      <w:pPr>
        <w:tabs>
          <w:tab w:val="left" w:pos="7938"/>
        </w:tabs>
        <w:ind w:firstLine="4820"/>
        <w:jc w:val="center"/>
        <w:rPr>
          <w:b/>
        </w:rPr>
      </w:pPr>
    </w:p>
    <w:p w:rsidR="007649F7" w:rsidRPr="007649F7" w:rsidRDefault="007649F7" w:rsidP="009869CD">
      <w:pPr>
        <w:ind w:firstLine="708"/>
        <w:jc w:val="both"/>
        <w:rPr>
          <w:sz w:val="28"/>
          <w:szCs w:val="28"/>
        </w:rPr>
      </w:pPr>
      <w:proofErr w:type="gramStart"/>
      <w:r w:rsidRPr="007649F7">
        <w:rPr>
          <w:sz w:val="28"/>
          <w:szCs w:val="28"/>
        </w:rPr>
        <w:t xml:space="preserve">Изучив извещение о проведении запроса цен на право заключения договора на </w:t>
      </w:r>
      <w:r w:rsidR="009B22F3">
        <w:rPr>
          <w:sz w:val="28"/>
          <w:szCs w:val="28"/>
        </w:rPr>
        <w:t>передачу права использования</w:t>
      </w:r>
      <w:r w:rsidR="009B22F3" w:rsidRPr="00B67490">
        <w:rPr>
          <w:sz w:val="28"/>
          <w:szCs w:val="28"/>
        </w:rPr>
        <w:t xml:space="preserve"> </w:t>
      </w:r>
      <w:r w:rsidR="009B22F3">
        <w:rPr>
          <w:sz w:val="28"/>
          <w:szCs w:val="28"/>
        </w:rPr>
        <w:t>программного обеспечения</w:t>
      </w:r>
      <w:r w:rsidRPr="007649F7">
        <w:rPr>
          <w:sz w:val="28"/>
          <w:szCs w:val="28"/>
        </w:rPr>
        <w:t>, опубликованное на официальном сайте и на ЭТП «</w:t>
      </w:r>
      <w:r w:rsidRPr="007649F7">
        <w:rPr>
          <w:sz w:val="28"/>
        </w:rPr>
        <w:t xml:space="preserve">Отраслевая и межрегиональная электронная торговая площадка «Аукционный Конкурсный Дом» (АКД) </w:t>
      </w:r>
      <w:r w:rsidRPr="007649F7">
        <w:rPr>
          <w:sz w:val="28"/>
          <w:szCs w:val="28"/>
        </w:rPr>
        <w:t xml:space="preserve">на сайте http://a-k-d.ru/,  запрос цен № ___ </w:t>
      </w:r>
      <w:r w:rsidRPr="007649F7">
        <w:rPr>
          <w:b/>
          <w:i/>
        </w:rPr>
        <w:t xml:space="preserve">[указывается номер </w:t>
      </w:r>
      <w:r w:rsidR="009869CD">
        <w:rPr>
          <w:b/>
          <w:i/>
        </w:rPr>
        <w:t>запроса цен</w:t>
      </w:r>
      <w:r w:rsidRPr="007649F7">
        <w:rPr>
          <w:b/>
          <w:i/>
        </w:rPr>
        <w:t xml:space="preserve"> на ЭТП], </w:t>
      </w:r>
      <w:r w:rsidRPr="007649F7">
        <w:rPr>
          <w:sz w:val="28"/>
          <w:szCs w:val="28"/>
        </w:rPr>
        <w:t xml:space="preserve">документацию по запросу цен, </w:t>
      </w:r>
      <w:r w:rsidR="009869CD">
        <w:rPr>
          <w:sz w:val="28"/>
          <w:szCs w:val="28"/>
        </w:rPr>
        <w:t xml:space="preserve">понимая </w:t>
      </w:r>
      <w:r w:rsidR="009869CD" w:rsidRPr="00FC009D">
        <w:rPr>
          <w:sz w:val="28"/>
          <w:szCs w:val="28"/>
        </w:rPr>
        <w:t xml:space="preserve">и принимая установленные в них требования и условия </w:t>
      </w:r>
      <w:r w:rsidR="009869CD">
        <w:rPr>
          <w:sz w:val="28"/>
          <w:szCs w:val="28"/>
        </w:rPr>
        <w:t>запроса</w:t>
      </w:r>
      <w:proofErr w:type="gramEnd"/>
      <w:r w:rsidR="009869CD">
        <w:rPr>
          <w:sz w:val="28"/>
          <w:szCs w:val="28"/>
        </w:rPr>
        <w:t xml:space="preserve"> цен</w:t>
      </w:r>
    </w:p>
    <w:p w:rsidR="007649F7" w:rsidRPr="007649F7" w:rsidRDefault="007649F7" w:rsidP="007649F7">
      <w:pPr>
        <w:ind w:firstLine="709"/>
        <w:jc w:val="both"/>
        <w:rPr>
          <w:sz w:val="28"/>
          <w:szCs w:val="28"/>
        </w:rPr>
      </w:pPr>
    </w:p>
    <w:p w:rsidR="007649F7" w:rsidRPr="007649F7" w:rsidRDefault="007649F7" w:rsidP="007649F7">
      <w:pPr>
        <w:ind w:firstLine="709"/>
        <w:jc w:val="both"/>
        <w:rPr>
          <w:sz w:val="22"/>
        </w:rPr>
      </w:pPr>
      <w:r w:rsidRPr="007649F7">
        <w:rPr>
          <w:sz w:val="28"/>
          <w:szCs w:val="28"/>
        </w:rPr>
        <w:t xml:space="preserve">   </w:t>
      </w:r>
      <w:r w:rsidRPr="007649F7">
        <w:rPr>
          <w:sz w:val="22"/>
        </w:rPr>
        <w:t xml:space="preserve">___________________________________________________________________, </w:t>
      </w:r>
    </w:p>
    <w:p w:rsidR="007649F7" w:rsidRPr="007649F7" w:rsidRDefault="007649F7" w:rsidP="007649F7">
      <w:pPr>
        <w:suppressAutoHyphens/>
        <w:overflowPunct w:val="0"/>
        <w:autoSpaceDE w:val="0"/>
        <w:autoSpaceDN w:val="0"/>
        <w:adjustRightInd w:val="0"/>
        <w:ind w:left="2018" w:firstLine="109"/>
        <w:jc w:val="center"/>
        <w:rPr>
          <w:bCs/>
          <w:sz w:val="22"/>
          <w:szCs w:val="22"/>
        </w:rPr>
      </w:pPr>
      <w:r w:rsidRPr="007649F7">
        <w:rPr>
          <w:b/>
          <w:bCs/>
          <w:i/>
          <w:szCs w:val="22"/>
          <w:vertAlign w:val="superscript"/>
        </w:rPr>
        <w:t>(полное наименование участника аукциона с указанием организационно-правовой формы)</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ИНН</w:t>
      </w:r>
      <w:r w:rsidRPr="007649F7">
        <w:rPr>
          <w:bCs/>
          <w:sz w:val="22"/>
          <w:szCs w:val="22"/>
        </w:rPr>
        <w:t>________________________________________________________,</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(ИНН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2"/>
        </w:rPr>
        <w:t>КПП</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2"/>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(КПП участника аукциона)</w:t>
      </w:r>
    </w:p>
    <w:p w:rsidR="007649F7" w:rsidRPr="007649F7" w:rsidRDefault="007649F7" w:rsidP="007649F7">
      <w:pPr>
        <w:suppressAutoHyphens/>
        <w:overflowPunct w:val="0"/>
        <w:autoSpaceDE w:val="0"/>
        <w:autoSpaceDN w:val="0"/>
        <w:adjustRightInd w:val="0"/>
        <w:jc w:val="both"/>
        <w:rPr>
          <w:bCs/>
          <w:sz w:val="22"/>
          <w:szCs w:val="22"/>
        </w:rPr>
      </w:pPr>
      <w:r w:rsidRPr="007649F7">
        <w:rPr>
          <w:bCs/>
          <w:sz w:val="28"/>
          <w:szCs w:val="28"/>
        </w:rPr>
        <w:t>ОГРН</w:t>
      </w:r>
      <w:r w:rsidRPr="007649F7">
        <w:rPr>
          <w:bCs/>
          <w:sz w:val="22"/>
          <w:szCs w:val="22"/>
        </w:rPr>
        <w:t>________________________________________________________, (Обязательно)</w:t>
      </w:r>
    </w:p>
    <w:p w:rsidR="007649F7" w:rsidRPr="007649F7" w:rsidRDefault="007649F7" w:rsidP="007649F7">
      <w:pPr>
        <w:suppressAutoHyphens/>
        <w:overflowPunct w:val="0"/>
        <w:autoSpaceDE w:val="0"/>
        <w:autoSpaceDN w:val="0"/>
        <w:adjustRightInd w:val="0"/>
        <w:jc w:val="both"/>
        <w:rPr>
          <w:bCs/>
          <w:sz w:val="4"/>
          <w:szCs w:val="22"/>
        </w:rPr>
      </w:pPr>
    </w:p>
    <w:p w:rsidR="007649F7" w:rsidRPr="007649F7" w:rsidRDefault="007649F7" w:rsidP="007649F7">
      <w:pPr>
        <w:suppressAutoHyphens/>
        <w:overflowPunct w:val="0"/>
        <w:autoSpaceDE w:val="0"/>
        <w:autoSpaceDN w:val="0"/>
        <w:adjustRightInd w:val="0"/>
        <w:jc w:val="center"/>
        <w:rPr>
          <w:b/>
          <w:bCs/>
          <w:i/>
          <w:szCs w:val="22"/>
          <w:vertAlign w:val="superscript"/>
        </w:rPr>
      </w:pPr>
      <w:r w:rsidRPr="007649F7">
        <w:rPr>
          <w:b/>
          <w:bCs/>
          <w:i/>
          <w:szCs w:val="22"/>
          <w:vertAlign w:val="superscript"/>
        </w:rPr>
        <w:t>(ОГРН участника аукциона)</w:t>
      </w:r>
    </w:p>
    <w:p w:rsidR="007649F7" w:rsidRPr="007649F7" w:rsidRDefault="007649F7" w:rsidP="007649F7">
      <w:pPr>
        <w:suppressAutoHyphens/>
        <w:overflowPunct w:val="0"/>
        <w:autoSpaceDE w:val="0"/>
        <w:autoSpaceDN w:val="0"/>
        <w:adjustRightInd w:val="0"/>
        <w:jc w:val="center"/>
        <w:rPr>
          <w:b/>
          <w:bCs/>
          <w:i/>
          <w:sz w:val="6"/>
          <w:szCs w:val="22"/>
          <w:vertAlign w:val="superscript"/>
        </w:rPr>
      </w:pPr>
    </w:p>
    <w:p w:rsidR="007649F7" w:rsidRPr="007649F7" w:rsidRDefault="007649F7" w:rsidP="007649F7">
      <w:pPr>
        <w:suppressAutoHyphens/>
        <w:overflowPunct w:val="0"/>
        <w:autoSpaceDE w:val="0"/>
        <w:autoSpaceDN w:val="0"/>
        <w:adjustRightInd w:val="0"/>
        <w:jc w:val="both"/>
        <w:rPr>
          <w:bCs/>
          <w:sz w:val="22"/>
          <w:szCs w:val="22"/>
        </w:rPr>
      </w:pPr>
      <w:proofErr w:type="gramStart"/>
      <w:r w:rsidRPr="007649F7">
        <w:rPr>
          <w:bCs/>
          <w:sz w:val="28"/>
          <w:szCs w:val="22"/>
        </w:rPr>
        <w:t>зарегистрированное</w:t>
      </w:r>
      <w:proofErr w:type="gramEnd"/>
      <w:r w:rsidRPr="007649F7">
        <w:rPr>
          <w:bCs/>
          <w:sz w:val="28"/>
          <w:szCs w:val="22"/>
        </w:rPr>
        <w:t xml:space="preserve"> по адресу   </w:t>
      </w:r>
      <w:r w:rsidRPr="007649F7">
        <w:rPr>
          <w:bCs/>
          <w:sz w:val="22"/>
          <w:szCs w:val="22"/>
        </w:rPr>
        <w:t>____________________________________________,</w:t>
      </w:r>
    </w:p>
    <w:p w:rsidR="007649F7" w:rsidRPr="007649F7" w:rsidRDefault="007649F7" w:rsidP="007649F7">
      <w:pPr>
        <w:suppressAutoHyphens/>
        <w:overflowPunct w:val="0"/>
        <w:autoSpaceDE w:val="0"/>
        <w:autoSpaceDN w:val="0"/>
        <w:adjustRightInd w:val="0"/>
        <w:ind w:left="3539" w:firstLine="709"/>
        <w:jc w:val="both"/>
        <w:rPr>
          <w:b/>
          <w:bCs/>
          <w:i/>
          <w:szCs w:val="22"/>
          <w:vertAlign w:val="superscript"/>
        </w:rPr>
      </w:pPr>
      <w:r w:rsidRPr="007649F7">
        <w:rPr>
          <w:b/>
          <w:bCs/>
          <w:i/>
          <w:szCs w:val="22"/>
          <w:vertAlign w:val="superscript"/>
        </w:rPr>
        <w:t>(юридический адрес участника аукциона)</w:t>
      </w:r>
    </w:p>
    <w:p w:rsidR="007649F7" w:rsidRPr="007649F7" w:rsidRDefault="007649F7" w:rsidP="007649F7">
      <w:pPr>
        <w:suppressAutoHyphens/>
        <w:overflowPunct w:val="0"/>
        <w:autoSpaceDE w:val="0"/>
        <w:autoSpaceDN w:val="0"/>
        <w:adjustRightInd w:val="0"/>
        <w:jc w:val="both"/>
        <w:rPr>
          <w:bCs/>
          <w:sz w:val="28"/>
          <w:szCs w:val="22"/>
        </w:rPr>
      </w:pPr>
      <w:r w:rsidRPr="007649F7">
        <w:rPr>
          <w:bCs/>
          <w:sz w:val="28"/>
          <w:szCs w:val="22"/>
        </w:rPr>
        <w:t>фактический адрес ______________________________________________,</w:t>
      </w:r>
    </w:p>
    <w:p w:rsidR="007649F7" w:rsidRPr="007649F7" w:rsidRDefault="007649F7" w:rsidP="007649F7">
      <w:pPr>
        <w:suppressAutoHyphens/>
        <w:overflowPunct w:val="0"/>
        <w:autoSpaceDE w:val="0"/>
        <w:autoSpaceDN w:val="0"/>
        <w:adjustRightInd w:val="0"/>
        <w:ind w:firstLine="708"/>
        <w:jc w:val="center"/>
        <w:rPr>
          <w:b/>
          <w:bCs/>
          <w:i/>
          <w:szCs w:val="22"/>
          <w:vertAlign w:val="superscript"/>
        </w:rPr>
      </w:pPr>
      <w:r w:rsidRPr="007649F7">
        <w:rPr>
          <w:b/>
          <w:bCs/>
          <w:i/>
          <w:szCs w:val="22"/>
          <w:vertAlign w:val="superscript"/>
        </w:rPr>
        <w:t>(фактический адрес участника аукциона</w:t>
      </w:r>
      <w:r w:rsidRPr="007649F7">
        <w:rPr>
          <w:b/>
          <w:i/>
          <w:sz w:val="28"/>
          <w:szCs w:val="28"/>
          <w:vertAlign w:val="superscript"/>
        </w:rPr>
        <w:t>)</w:t>
      </w:r>
    </w:p>
    <w:p w:rsidR="007649F7" w:rsidRPr="007649F7" w:rsidRDefault="007649F7" w:rsidP="007649F7">
      <w:pPr>
        <w:jc w:val="both"/>
        <w:rPr>
          <w:sz w:val="28"/>
          <w:szCs w:val="28"/>
        </w:rPr>
      </w:pPr>
      <w:r w:rsidRPr="007649F7">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649F7">
        <w:rPr>
          <w:bCs/>
          <w:sz w:val="28"/>
        </w:rPr>
        <w:t xml:space="preserve">предусмотренные Частью 2 «Проект договора» </w:t>
      </w:r>
      <w:r w:rsidR="009869CD">
        <w:rPr>
          <w:bCs/>
          <w:sz w:val="28"/>
        </w:rPr>
        <w:t>Тома 1</w:t>
      </w:r>
      <w:r w:rsidRPr="007649F7">
        <w:rPr>
          <w:bCs/>
          <w:sz w:val="28"/>
        </w:rPr>
        <w:t xml:space="preserve"> </w:t>
      </w:r>
      <w:r w:rsidRPr="007649F7">
        <w:rPr>
          <w:bCs/>
          <w:sz w:val="28"/>
          <w:szCs w:val="28"/>
        </w:rPr>
        <w:t xml:space="preserve">документации по запросу цен, </w:t>
      </w:r>
      <w:r w:rsidRPr="007649F7">
        <w:rPr>
          <w:sz w:val="28"/>
          <w:szCs w:val="28"/>
        </w:rPr>
        <w:t xml:space="preserve">и предлагаем </w:t>
      </w:r>
      <w:r w:rsidRPr="009B22F3">
        <w:rPr>
          <w:bCs/>
          <w:i/>
          <w:sz w:val="28"/>
          <w:szCs w:val="28"/>
        </w:rPr>
        <w:t>товар</w:t>
      </w:r>
      <w:r w:rsidR="009869CD" w:rsidRPr="009B22F3">
        <w:rPr>
          <w:bCs/>
          <w:i/>
          <w:sz w:val="28"/>
          <w:szCs w:val="28"/>
        </w:rPr>
        <w:t xml:space="preserve"> (работы, услуги</w:t>
      </w:r>
      <w:r w:rsidR="009869CD">
        <w:rPr>
          <w:bCs/>
          <w:sz w:val="28"/>
          <w:szCs w:val="28"/>
        </w:rPr>
        <w:t>)</w:t>
      </w:r>
      <w:r w:rsidRPr="007649F7">
        <w:rPr>
          <w:bCs/>
          <w:sz w:val="28"/>
          <w:szCs w:val="28"/>
        </w:rPr>
        <w:t xml:space="preserve"> </w:t>
      </w:r>
      <w:r w:rsidRPr="007649F7">
        <w:rPr>
          <w:sz w:val="28"/>
          <w:szCs w:val="28"/>
        </w:rPr>
        <w:t xml:space="preserve">согласно Приложению к заявке форма </w:t>
      </w:r>
      <w:r w:rsidR="009869CD">
        <w:rPr>
          <w:sz w:val="28"/>
          <w:szCs w:val="28"/>
        </w:rPr>
        <w:t>3</w:t>
      </w:r>
      <w:r w:rsidRPr="007649F7">
        <w:rPr>
          <w:sz w:val="28"/>
          <w:szCs w:val="28"/>
        </w:rPr>
        <w:t xml:space="preserve"> «Техническое предложение».</w:t>
      </w:r>
    </w:p>
    <w:p w:rsidR="007649F7" w:rsidRPr="007649F7" w:rsidRDefault="007649F7" w:rsidP="007649F7">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7649F7" w:rsidRPr="007649F7" w:rsidTr="007649F7">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p w:rsidR="007649F7" w:rsidRPr="007649F7" w:rsidRDefault="007649F7" w:rsidP="007649F7">
            <w:pPr>
              <w:contextualSpacing/>
              <w:jc w:val="center"/>
            </w:pPr>
            <w:proofErr w:type="gramStart"/>
            <w:r w:rsidRPr="007649F7">
              <w:t>п</w:t>
            </w:r>
            <w:proofErr w:type="gramEnd"/>
            <w:r w:rsidRPr="007649F7">
              <w:t>/п</w:t>
            </w:r>
          </w:p>
        </w:tc>
        <w:tc>
          <w:tcPr>
            <w:tcW w:w="3830"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Наименование</w:t>
            </w:r>
          </w:p>
          <w:p w:rsidR="007649F7" w:rsidRPr="007649F7" w:rsidRDefault="007649F7" w:rsidP="007649F7">
            <w:pPr>
              <w:contextualSpacing/>
              <w:jc w:val="center"/>
              <w:rPr>
                <w:lang w:val="en-US"/>
              </w:rPr>
            </w:pPr>
            <w:r w:rsidRPr="007649F7">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 xml:space="preserve">Кол-во </w:t>
            </w:r>
            <w:r w:rsidRPr="007649F7">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108" w:right="-108"/>
              <w:contextualSpacing/>
              <w:jc w:val="center"/>
            </w:pPr>
            <w:r w:rsidRPr="007649F7">
              <w:t>Цена всего, руб. с НДС</w:t>
            </w:r>
          </w:p>
        </w:tc>
      </w:tr>
      <w:tr w:rsidR="007649F7" w:rsidRPr="007649F7" w:rsidTr="007649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1</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r w:rsidRPr="007649F7">
              <w:t>…</w:t>
            </w:r>
          </w:p>
        </w:tc>
        <w:tc>
          <w:tcPr>
            <w:tcW w:w="3830"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r w:rsidR="007649F7" w:rsidRPr="007649F7" w:rsidTr="007649F7">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contextualSpacing/>
            </w:pPr>
            <w:r w:rsidRPr="007649F7">
              <w:lastRenderedPageBreak/>
              <w:t>ИТОГО:</w:t>
            </w: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contextualSpacing/>
              <w:jc w:val="center"/>
            </w:pPr>
          </w:p>
        </w:tc>
      </w:tr>
    </w:tbl>
    <w:p w:rsidR="009B22F3" w:rsidRPr="009B22F3" w:rsidRDefault="007649F7" w:rsidP="009B22F3">
      <w:pPr>
        <w:spacing w:before="120"/>
        <w:ind w:firstLine="708"/>
        <w:jc w:val="both"/>
        <w:rPr>
          <w:sz w:val="28"/>
        </w:rPr>
      </w:pPr>
      <w:proofErr w:type="gramStart"/>
      <w:r w:rsidRPr="007649F7">
        <w:rPr>
          <w:sz w:val="28"/>
          <w:szCs w:val="28"/>
        </w:rPr>
        <w:t xml:space="preserve">ИТОГО цена </w:t>
      </w:r>
      <w:r w:rsidRPr="007649F7">
        <w:rPr>
          <w:bCs/>
          <w:sz w:val="28"/>
        </w:rPr>
        <w:t xml:space="preserve">договора </w:t>
      </w:r>
      <w:r w:rsidRPr="007649F7">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7649F7">
        <w:t>.,</w:t>
      </w:r>
      <w:r w:rsidRPr="007649F7">
        <w:rPr>
          <w:sz w:val="28"/>
        </w:rPr>
        <w:t xml:space="preserve"> </w:t>
      </w:r>
      <w:r w:rsidR="009B22F3" w:rsidRPr="009B22F3">
        <w:rPr>
          <w:bCs/>
          <w:sz w:val="28"/>
        </w:rPr>
        <w:t xml:space="preserve">НДС не облагается </w:t>
      </w:r>
      <w:r w:rsidR="009B22F3" w:rsidRPr="009B22F3">
        <w:rPr>
          <w:sz w:val="28"/>
        </w:rPr>
        <w:t xml:space="preserve">в силу </w:t>
      </w:r>
      <w:proofErr w:type="spellStart"/>
      <w:r w:rsidR="009B22F3" w:rsidRPr="009B22F3">
        <w:rPr>
          <w:sz w:val="28"/>
        </w:rPr>
        <w:t>п.п</w:t>
      </w:r>
      <w:proofErr w:type="spellEnd"/>
      <w:r w:rsidR="009B22F3" w:rsidRPr="009B22F3">
        <w:rPr>
          <w:sz w:val="28"/>
        </w:rPr>
        <w:t xml:space="preserve">. 26 п.2 ст. 149 НК РФ </w:t>
      </w:r>
      <w:proofErr w:type="gramEnd"/>
    </w:p>
    <w:p w:rsidR="007649F7" w:rsidRPr="007649F7" w:rsidRDefault="007649F7" w:rsidP="009B22F3">
      <w:pPr>
        <w:spacing w:before="120"/>
        <w:ind w:firstLine="708"/>
        <w:jc w:val="both"/>
        <w:rPr>
          <w:sz w:val="28"/>
        </w:rPr>
      </w:pPr>
      <w:r w:rsidRPr="007649F7">
        <w:rPr>
          <w:sz w:val="28"/>
        </w:rPr>
        <w:t>Данное предложение действительно до «___» __________ 201</w:t>
      </w:r>
      <w:r w:rsidR="009B22F3">
        <w:rPr>
          <w:sz w:val="28"/>
        </w:rPr>
        <w:t>4</w:t>
      </w:r>
      <w:r w:rsidRPr="007649F7">
        <w:rPr>
          <w:sz w:val="28"/>
        </w:rPr>
        <w:t xml:space="preserve"> года.</w:t>
      </w:r>
    </w:p>
    <w:p w:rsidR="00B807E0" w:rsidRDefault="00B807E0" w:rsidP="007649F7">
      <w:pPr>
        <w:ind w:firstLine="708"/>
        <w:jc w:val="both"/>
        <w:rPr>
          <w:b/>
          <w:i/>
          <w:color w:val="FF0000"/>
        </w:rPr>
      </w:pPr>
      <w:bookmarkStart w:id="277" w:name="_Ref56220570"/>
    </w:p>
    <w:p w:rsidR="007649F7" w:rsidRDefault="007649F7" w:rsidP="007649F7">
      <w:pPr>
        <w:ind w:firstLine="708"/>
        <w:jc w:val="both"/>
        <w:rPr>
          <w:b/>
          <w:i/>
          <w:color w:val="FF0000"/>
        </w:rPr>
      </w:pPr>
      <w:r w:rsidRPr="00B807E0">
        <w:rPr>
          <w:b/>
          <w:i/>
          <w:color w:val="FF0000"/>
        </w:rPr>
        <w:t>(Заявка на участие в запросе цен действительна в</w:t>
      </w:r>
      <w:r w:rsidRPr="00B807E0">
        <w:rPr>
          <w:b/>
          <w:i/>
          <w:color w:val="FF0000"/>
          <w:lang w:val="en-US"/>
        </w:rPr>
        <w:t> </w:t>
      </w:r>
      <w:r w:rsidRPr="00B807E0">
        <w:rPr>
          <w:b/>
          <w:i/>
          <w:color w:val="FF0000"/>
        </w:rPr>
        <w:t>течение срока, указанного участником запроса цен в</w:t>
      </w:r>
      <w:r w:rsidRPr="00B807E0">
        <w:rPr>
          <w:b/>
          <w:i/>
          <w:color w:val="FF0000"/>
          <w:lang w:val="en-US"/>
        </w:rPr>
        <w:t> </w:t>
      </w:r>
      <w:r w:rsidRPr="00B807E0">
        <w:rPr>
          <w:b/>
          <w:i/>
          <w:color w:val="FF0000"/>
        </w:rPr>
        <w:t xml:space="preserve">данной заявке, но </w:t>
      </w:r>
      <w:bookmarkEnd w:id="277"/>
      <w:r w:rsidRPr="00B807E0">
        <w:rPr>
          <w:b/>
          <w:i/>
          <w:color w:val="FF0000"/>
        </w:rPr>
        <w:t>не менее 60 календарных дней со дня окончания срока подачи заявок на участие в запросе цен).</w:t>
      </w:r>
    </w:p>
    <w:p w:rsidR="00B807E0" w:rsidRPr="00B807E0" w:rsidRDefault="00B807E0" w:rsidP="007649F7">
      <w:pPr>
        <w:ind w:firstLine="708"/>
        <w:jc w:val="both"/>
        <w:rPr>
          <w:b/>
          <w:i/>
          <w:color w:val="FF0000"/>
        </w:rPr>
      </w:pPr>
    </w:p>
    <w:p w:rsidR="009869CD" w:rsidRPr="00E25B1F" w:rsidRDefault="009869CD" w:rsidP="009869CD">
      <w:pPr>
        <w:rPr>
          <w:b/>
          <w:bCs/>
          <w:i/>
        </w:rPr>
      </w:pPr>
      <w:r w:rsidRPr="00E25B1F">
        <w:rPr>
          <w:bCs/>
          <w:sz w:val="28"/>
          <w:szCs w:val="28"/>
        </w:rPr>
        <w:t>Срок</w:t>
      </w:r>
      <w:r w:rsidRPr="00E25B1F">
        <w:rPr>
          <w:b/>
          <w:sz w:val="28"/>
          <w:szCs w:val="28"/>
        </w:rPr>
        <w:t xml:space="preserve"> </w:t>
      </w:r>
      <w:r w:rsidRPr="009869CD">
        <w:rPr>
          <w:bCs/>
          <w:sz w:val="28"/>
        </w:rPr>
        <w:t>поставки товара, выполнения работ или оказания услуг</w:t>
      </w:r>
      <w:proofErr w:type="gramStart"/>
      <w:r w:rsidRPr="009869CD">
        <w:rPr>
          <w:bCs/>
          <w:sz w:val="28"/>
        </w:rPr>
        <w:t>:</w:t>
      </w:r>
      <w:r w:rsidRPr="009869CD">
        <w:rPr>
          <w:b/>
          <w:bCs/>
          <w:i/>
          <w:sz w:val="28"/>
        </w:rPr>
        <w:t xml:space="preserve"> </w:t>
      </w:r>
      <w:r w:rsidRPr="00E25B1F">
        <w:rPr>
          <w:b/>
          <w:bCs/>
          <w:i/>
        </w:rPr>
        <w:t>_________________</w:t>
      </w:r>
      <w:r>
        <w:rPr>
          <w:b/>
          <w:bCs/>
          <w:i/>
        </w:rPr>
        <w:t>__</w:t>
      </w:r>
      <w:r w:rsidRPr="00E25B1F">
        <w:rPr>
          <w:bCs/>
          <w:sz w:val="28"/>
        </w:rPr>
        <w:t>;</w:t>
      </w:r>
      <w:proofErr w:type="gramEnd"/>
    </w:p>
    <w:p w:rsidR="009869CD" w:rsidRPr="00E25B1F" w:rsidRDefault="009869CD" w:rsidP="009869CD">
      <w:pPr>
        <w:contextualSpacing/>
        <w:jc w:val="both"/>
        <w:rPr>
          <w:sz w:val="28"/>
          <w:szCs w:val="28"/>
        </w:rPr>
      </w:pPr>
      <w:r w:rsidRPr="00E25B1F">
        <w:rPr>
          <w:sz w:val="28"/>
          <w:szCs w:val="28"/>
        </w:rPr>
        <w:t xml:space="preserve">Начало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____________</w:t>
      </w:r>
      <w:r w:rsidRPr="00E25B1F">
        <w:rPr>
          <w:sz w:val="28"/>
          <w:szCs w:val="28"/>
        </w:rPr>
        <w:t>;</w:t>
      </w:r>
    </w:p>
    <w:p w:rsidR="009869CD" w:rsidRPr="00E25B1F" w:rsidRDefault="009869CD" w:rsidP="009869CD">
      <w:pPr>
        <w:contextualSpacing/>
        <w:jc w:val="both"/>
        <w:rPr>
          <w:sz w:val="28"/>
          <w:szCs w:val="28"/>
        </w:rPr>
      </w:pPr>
      <w:r w:rsidRPr="00E25B1F">
        <w:rPr>
          <w:sz w:val="28"/>
          <w:szCs w:val="28"/>
        </w:rPr>
        <w:t xml:space="preserve">Окончание </w:t>
      </w:r>
      <w:r w:rsidRPr="009869CD">
        <w:rPr>
          <w:bCs/>
          <w:sz w:val="28"/>
        </w:rPr>
        <w:t>поставки товара, выполнения работ или оказания услуг</w:t>
      </w:r>
      <w:r w:rsidRPr="009869CD">
        <w:rPr>
          <w:sz w:val="32"/>
          <w:szCs w:val="28"/>
        </w:rPr>
        <w:t xml:space="preserve"> </w:t>
      </w:r>
      <w:r>
        <w:rPr>
          <w:sz w:val="28"/>
          <w:szCs w:val="28"/>
        </w:rPr>
        <w:t>_________</w:t>
      </w:r>
      <w:r w:rsidRPr="00E25B1F">
        <w:rPr>
          <w:sz w:val="28"/>
          <w:szCs w:val="28"/>
        </w:rPr>
        <w:t>.</w:t>
      </w:r>
    </w:p>
    <w:p w:rsidR="009869CD" w:rsidRPr="00E25B1F" w:rsidRDefault="009869CD" w:rsidP="009869CD">
      <w:pPr>
        <w:jc w:val="both"/>
        <w:rPr>
          <w:sz w:val="28"/>
          <w:szCs w:val="28"/>
        </w:rPr>
      </w:pPr>
      <w:r w:rsidRPr="00E25B1F">
        <w:rPr>
          <w:sz w:val="28"/>
          <w:szCs w:val="28"/>
        </w:rPr>
        <w:t>Сроки и условия оплаты: ___________________________.</w:t>
      </w:r>
    </w:p>
    <w:p w:rsidR="007649F7" w:rsidRPr="007649F7" w:rsidRDefault="007649F7" w:rsidP="007649F7">
      <w:pPr>
        <w:spacing w:before="100" w:beforeAutospacing="1" w:after="100" w:afterAutospacing="1"/>
        <w:ind w:firstLine="709"/>
        <w:jc w:val="both"/>
        <w:rPr>
          <w:sz w:val="28"/>
          <w:szCs w:val="28"/>
        </w:rPr>
      </w:pPr>
      <w:r w:rsidRPr="007649F7">
        <w:rPr>
          <w:b/>
          <w:i/>
        </w:rPr>
        <w:t>Для юридических лиц:</w:t>
      </w:r>
      <w:r w:rsidRPr="007649F7">
        <w:rPr>
          <w:szCs w:val="28"/>
        </w:rPr>
        <w:t xml:space="preserve"> </w:t>
      </w:r>
      <w:r w:rsidRPr="007649F7">
        <w:rPr>
          <w:sz w:val="28"/>
          <w:szCs w:val="28"/>
        </w:rPr>
        <w:t>Настоящим подтверждаем, что:</w:t>
      </w:r>
    </w:p>
    <w:p w:rsidR="007649F7" w:rsidRPr="007649F7" w:rsidRDefault="007649F7" w:rsidP="00380B27">
      <w:pPr>
        <w:numPr>
          <w:ilvl w:val="0"/>
          <w:numId w:val="29"/>
        </w:numPr>
        <w:tabs>
          <w:tab w:val="left" w:pos="1134"/>
        </w:tabs>
        <w:ind w:left="0" w:firstLine="709"/>
        <w:jc w:val="both"/>
        <w:rPr>
          <w:b/>
          <w:i/>
        </w:rPr>
      </w:pPr>
      <w:r w:rsidRPr="007649F7" w:rsidDel="00822CB9">
        <w:t xml:space="preserve"> </w:t>
      </w:r>
      <w:proofErr w:type="gramStart"/>
      <w:r w:rsidRPr="007649F7">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задолженность _____________ (наименование участника запроса цен) по уплате налогов, сборов, пеней и штрафов отсутствует.</w:t>
      </w:r>
    </w:p>
    <w:p w:rsidR="007649F7" w:rsidRPr="007649F7" w:rsidRDefault="007649F7" w:rsidP="007649F7">
      <w:pPr>
        <w:tabs>
          <w:tab w:val="left" w:pos="567"/>
          <w:tab w:val="left" w:pos="1134"/>
        </w:tabs>
        <w:spacing w:before="100" w:beforeAutospacing="1" w:after="100" w:afterAutospacing="1"/>
        <w:ind w:firstLine="709"/>
        <w:jc w:val="both"/>
        <w:rPr>
          <w:b/>
          <w:i/>
        </w:rPr>
      </w:pPr>
      <w:r w:rsidRPr="007649F7">
        <w:rPr>
          <w:b/>
          <w:i/>
        </w:rPr>
        <w:t>либо</w:t>
      </w:r>
    </w:p>
    <w:p w:rsidR="007649F7" w:rsidRPr="007649F7" w:rsidRDefault="007649F7" w:rsidP="007649F7">
      <w:pPr>
        <w:tabs>
          <w:tab w:val="left" w:pos="567"/>
          <w:tab w:val="left" w:pos="1134"/>
        </w:tabs>
        <w:spacing w:before="100" w:beforeAutospacing="1" w:after="100" w:afterAutospacing="1"/>
        <w:ind w:firstLine="709"/>
        <w:jc w:val="both"/>
        <w:rPr>
          <w:b/>
          <w:i/>
        </w:rPr>
      </w:pPr>
      <w:proofErr w:type="gramStart"/>
      <w:r w:rsidRPr="007649F7">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7649F7" w:rsidRPr="007649F7" w:rsidRDefault="007649F7" w:rsidP="00380B27">
      <w:pPr>
        <w:numPr>
          <w:ilvl w:val="0"/>
          <w:numId w:val="29"/>
        </w:numPr>
        <w:ind w:left="0" w:firstLine="709"/>
        <w:jc w:val="both"/>
        <w:rPr>
          <w:sz w:val="28"/>
          <w:szCs w:val="28"/>
        </w:rPr>
      </w:pPr>
      <w:proofErr w:type="gramStart"/>
      <w:r w:rsidRPr="007649F7">
        <w:rPr>
          <w:sz w:val="28"/>
          <w:szCs w:val="28"/>
        </w:rPr>
        <w:t>против</w:t>
      </w:r>
      <w:proofErr w:type="gramEnd"/>
      <w:r w:rsidRPr="007649F7">
        <w:rPr>
          <w:sz w:val="28"/>
          <w:szCs w:val="28"/>
        </w:rPr>
        <w:t xml:space="preserve"> ___________ </w:t>
      </w:r>
      <w:r w:rsidRPr="007649F7">
        <w:rPr>
          <w:b/>
          <w:i/>
        </w:rPr>
        <w:t>(</w:t>
      </w:r>
      <w:proofErr w:type="gramStart"/>
      <w:r w:rsidRPr="007649F7">
        <w:rPr>
          <w:b/>
          <w:i/>
        </w:rPr>
        <w:t>наименование</w:t>
      </w:r>
      <w:proofErr w:type="gramEnd"/>
      <w:r w:rsidRPr="007649F7">
        <w:rPr>
          <w:b/>
          <w:i/>
        </w:rPr>
        <w:t xml:space="preserve"> участника запроса цен)</w:t>
      </w:r>
      <w:r w:rsidRPr="007649F7">
        <w:rPr>
          <w:sz w:val="28"/>
          <w:szCs w:val="28"/>
        </w:rPr>
        <w:t xml:space="preserve"> не проводится процедура ликвидации, не принято арбитражным судом решения о признании ___________ </w:t>
      </w:r>
      <w:r w:rsidRPr="007649F7">
        <w:rPr>
          <w:b/>
          <w:i/>
        </w:rPr>
        <w:t>(наименование участника запроса цен</w:t>
      </w:r>
      <w:r w:rsidRPr="007649F7">
        <w:rPr>
          <w:b/>
          <w:i/>
          <w:sz w:val="28"/>
          <w:szCs w:val="28"/>
        </w:rPr>
        <w:t>)</w:t>
      </w:r>
      <w:r w:rsidRPr="007649F7">
        <w:rPr>
          <w:sz w:val="28"/>
          <w:szCs w:val="28"/>
        </w:rPr>
        <w:t xml:space="preserve"> банкротом, деятельность ___________ </w:t>
      </w:r>
      <w:r w:rsidRPr="007649F7">
        <w:t>(</w:t>
      </w:r>
      <w:r w:rsidRPr="007649F7">
        <w:rPr>
          <w:b/>
          <w:i/>
        </w:rPr>
        <w:t>наименование участника запроса цен</w:t>
      </w:r>
      <w:r w:rsidRPr="007649F7">
        <w:rPr>
          <w:sz w:val="28"/>
          <w:szCs w:val="28"/>
        </w:rPr>
        <w:t>) не приостановлена, на имущество не наложен арест по решению суда, административного органа;</w:t>
      </w:r>
    </w:p>
    <w:p w:rsidR="007649F7" w:rsidRPr="007649F7" w:rsidRDefault="007649F7" w:rsidP="007649F7">
      <w:pPr>
        <w:ind w:firstLine="709"/>
        <w:jc w:val="both"/>
        <w:rPr>
          <w:sz w:val="28"/>
          <w:szCs w:val="28"/>
          <w:lang w:val="x-none" w:eastAsia="x-none"/>
        </w:rPr>
      </w:pPr>
      <w:r w:rsidRPr="007649F7">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7649F7">
        <w:rPr>
          <w:sz w:val="28"/>
          <w:szCs w:val="28"/>
          <w:lang w:eastAsia="x-none"/>
        </w:rPr>
        <w:t>запроса цен</w:t>
      </w:r>
      <w:r w:rsidRPr="007649F7">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w:t>
      </w:r>
      <w:r w:rsidRPr="007649F7">
        <w:rPr>
          <w:sz w:val="28"/>
          <w:szCs w:val="28"/>
          <w:lang w:val="x-none" w:eastAsia="x-none"/>
        </w:rPr>
        <w:lastRenderedPageBreak/>
        <w:t xml:space="preserve">Федерации, Минэнерго России, </w:t>
      </w:r>
      <w:proofErr w:type="spellStart"/>
      <w:r w:rsidRPr="007649F7">
        <w:rPr>
          <w:sz w:val="28"/>
          <w:szCs w:val="28"/>
          <w:lang w:val="x-none" w:eastAsia="x-none"/>
        </w:rPr>
        <w:t>Росфинмониторингу</w:t>
      </w:r>
      <w:proofErr w:type="spellEnd"/>
      <w:r w:rsidRPr="007649F7">
        <w:rPr>
          <w:sz w:val="28"/>
          <w:szCs w:val="28"/>
          <w:lang w:val="x-none" w:eastAsia="x-none"/>
        </w:rPr>
        <w:t>, Правительству Российской Федерации) и последующую обработку данных сведений такими органами.</w:t>
      </w:r>
    </w:p>
    <w:p w:rsidR="007649F7" w:rsidRPr="007649F7" w:rsidRDefault="007649F7" w:rsidP="007649F7">
      <w:pPr>
        <w:ind w:firstLine="709"/>
        <w:jc w:val="both"/>
        <w:rPr>
          <w:b/>
          <w:i/>
          <w:szCs w:val="28"/>
          <w:lang w:eastAsia="x-none"/>
        </w:rPr>
      </w:pPr>
      <w:r w:rsidRPr="007649F7">
        <w:rPr>
          <w:b/>
          <w:i/>
          <w:szCs w:val="28"/>
          <w:lang w:val="x-none" w:eastAsia="x-none"/>
        </w:rPr>
        <w:t>Для физических лиц:</w:t>
      </w:r>
      <w:r w:rsidRPr="007649F7">
        <w:rPr>
          <w:sz w:val="28"/>
          <w:szCs w:val="28"/>
          <w:lang w:val="x-none" w:eastAsia="x-none"/>
        </w:rPr>
        <w:t xml:space="preserve"> </w:t>
      </w:r>
      <w:r w:rsidRPr="007649F7">
        <w:rPr>
          <w:b/>
          <w:i/>
          <w:szCs w:val="28"/>
          <w:lang w:val="x-none" w:eastAsia="x-none"/>
        </w:rPr>
        <w:t>Настоящим да</w:t>
      </w:r>
      <w:r w:rsidRPr="007649F7">
        <w:rPr>
          <w:b/>
          <w:i/>
          <w:szCs w:val="28"/>
          <w:lang w:eastAsia="x-none"/>
        </w:rPr>
        <w:t>ем</w:t>
      </w:r>
      <w:r w:rsidRPr="007649F7">
        <w:rPr>
          <w:b/>
          <w:i/>
          <w:szCs w:val="28"/>
          <w:lang w:val="x-none" w:eastAsia="x-none"/>
        </w:rPr>
        <w:t xml:space="preserve"> свое согласие на обработку заказчиком (организатором </w:t>
      </w:r>
      <w:r w:rsidRPr="007649F7">
        <w:rPr>
          <w:b/>
          <w:i/>
          <w:szCs w:val="28"/>
          <w:lang w:eastAsia="x-none"/>
        </w:rPr>
        <w:t>запроса цен</w:t>
      </w:r>
      <w:r w:rsidRPr="007649F7">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869CD" w:rsidRDefault="009869CD" w:rsidP="009869CD">
      <w:pPr>
        <w:pStyle w:val="af5"/>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9869CD" w:rsidRDefault="009869CD" w:rsidP="009869CD">
      <w:pPr>
        <w:pStyle w:val="af5"/>
        <w:numPr>
          <w:ilvl w:val="0"/>
          <w:numId w:val="6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649F7" w:rsidRPr="007649F7" w:rsidRDefault="007649F7" w:rsidP="007649F7">
      <w:pPr>
        <w:ind w:firstLine="709"/>
        <w:jc w:val="both"/>
        <w:rPr>
          <w:b/>
          <w:i/>
          <w:lang w:eastAsia="x-none"/>
        </w:rPr>
      </w:pPr>
      <w:r w:rsidRPr="007649F7">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649F7" w:rsidRPr="007649F7" w:rsidRDefault="007649F7" w:rsidP="007649F7">
      <w:pPr>
        <w:ind w:firstLine="709"/>
        <w:jc w:val="both"/>
        <w:rPr>
          <w:sz w:val="28"/>
          <w:szCs w:val="28"/>
          <w:lang w:val="x-none" w:eastAsia="x-none"/>
        </w:rPr>
      </w:pPr>
      <w:r w:rsidRPr="007649F7">
        <w:rPr>
          <w:sz w:val="28"/>
          <w:szCs w:val="28"/>
          <w:lang w:val="x-none" w:eastAsia="x-none"/>
        </w:rPr>
        <w:t>В случае, если нашей заявке на участие в запросе цен будет присвоен</w:t>
      </w:r>
      <w:r w:rsidRPr="007649F7">
        <w:rPr>
          <w:sz w:val="28"/>
          <w:szCs w:val="28"/>
          <w:lang w:eastAsia="x-none"/>
        </w:rPr>
        <w:t>о</w:t>
      </w:r>
      <w:r w:rsidRPr="007649F7">
        <w:rPr>
          <w:sz w:val="28"/>
          <w:szCs w:val="28"/>
          <w:lang w:val="x-none" w:eastAsia="x-none"/>
        </w:rPr>
        <w:t xml:space="preserve"> второ</w:t>
      </w:r>
      <w:r w:rsidRPr="007649F7">
        <w:rPr>
          <w:sz w:val="28"/>
          <w:szCs w:val="28"/>
          <w:lang w:eastAsia="x-none"/>
        </w:rPr>
        <w:t>е место</w:t>
      </w:r>
      <w:r w:rsidRPr="007649F7">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D659C" w:rsidRPr="00E25B1F" w:rsidRDefault="005D659C" w:rsidP="005D659C">
      <w:pPr>
        <w:pStyle w:val="3b"/>
        <w:ind w:firstLine="709"/>
        <w:rPr>
          <w:sz w:val="28"/>
          <w:szCs w:val="28"/>
        </w:rPr>
      </w:pPr>
      <w:r w:rsidRPr="00E25B1F">
        <w:rPr>
          <w:sz w:val="28"/>
          <w:szCs w:val="28"/>
        </w:rPr>
        <w:t xml:space="preserve">Мы, _____________________________________________________________ </w:t>
      </w:r>
    </w:p>
    <w:p w:rsidR="005D659C" w:rsidRPr="00E25B1F" w:rsidRDefault="005D659C" w:rsidP="005D659C">
      <w:pPr>
        <w:pStyle w:val="3b"/>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5D659C" w:rsidRPr="00E25B1F" w:rsidRDefault="005D659C" w:rsidP="005D659C">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5D659C" w:rsidRPr="00E25B1F"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D659C" w:rsidRDefault="005D659C" w:rsidP="005D659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9B176E">
        <w:rPr>
          <w:rFonts w:ascii="Times New Roman" w:hAnsi="Times New Roman" w:cs="Times New Roman"/>
          <w:sz w:val="28"/>
          <w:szCs w:val="28"/>
        </w:rPr>
        <w:t>5</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B807E0" w:rsidRDefault="00B807E0" w:rsidP="005D659C">
      <w:pPr>
        <w:pStyle w:val="affe"/>
        <w:spacing w:before="0" w:after="0" w:line="240" w:lineRule="auto"/>
        <w:ind w:firstLine="709"/>
        <w:rPr>
          <w:rFonts w:ascii="Times New Roman" w:hAnsi="Times New Roman" w:cs="Times New Roman"/>
          <w:sz w:val="28"/>
          <w:szCs w:val="28"/>
        </w:rPr>
      </w:pPr>
    </w:p>
    <w:p w:rsidR="005D659C" w:rsidRDefault="005D659C" w:rsidP="005D659C">
      <w:pPr>
        <w:pStyle w:val="affe"/>
        <w:spacing w:before="0" w:after="0" w:line="240" w:lineRule="auto"/>
        <w:ind w:firstLine="709"/>
        <w:rPr>
          <w:rFonts w:ascii="Times New Roman" w:hAnsi="Times New Roman" w:cs="Times New Roman"/>
          <w:sz w:val="28"/>
          <w:szCs w:val="28"/>
        </w:rPr>
      </w:pPr>
    </w:p>
    <w:p w:rsidR="005D659C" w:rsidRPr="00E25B1F" w:rsidRDefault="005D659C" w:rsidP="005D659C">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D659C" w:rsidRPr="00E25B1F" w:rsidTr="00170E7E">
        <w:trPr>
          <w:tblHeader/>
        </w:trPr>
        <w:tc>
          <w:tcPr>
            <w:tcW w:w="1107"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w:t>
            </w:r>
          </w:p>
          <w:p w:rsidR="005D659C" w:rsidRPr="00E25B1F" w:rsidRDefault="005D659C" w:rsidP="00170E7E">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5D659C" w:rsidRPr="00E25B1F" w:rsidRDefault="005D659C" w:rsidP="00170E7E">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rPr>
                <w:i/>
              </w:rPr>
            </w:pPr>
          </w:p>
        </w:tc>
        <w:tc>
          <w:tcPr>
            <w:tcW w:w="7540" w:type="dxa"/>
          </w:tcPr>
          <w:p w:rsidR="005D659C" w:rsidRPr="00E25B1F" w:rsidRDefault="005D659C" w:rsidP="00170E7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5D659C" w:rsidRPr="00E25B1F" w:rsidRDefault="005D659C" w:rsidP="00170E7E">
            <w:pPr>
              <w:pStyle w:val="afff2"/>
              <w:rPr>
                <w:rFonts w:ascii="Times New Roman" w:hAnsi="Times New Roman" w:cs="Times New Roman"/>
                <w:i/>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5D659C">
            <w:pPr>
              <w:numPr>
                <w:ilvl w:val="0"/>
                <w:numId w:val="62"/>
              </w:numPr>
              <w:tabs>
                <w:tab w:val="left" w:pos="284"/>
              </w:tabs>
              <w:spacing w:before="40" w:after="40"/>
              <w:ind w:left="0" w:firstLine="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rPr>
                <w:rFonts w:ascii="Times New Roman" w:hAnsi="Times New Roman" w:cs="Times New Roman"/>
                <w:szCs w:val="24"/>
              </w:rPr>
            </w:pPr>
          </w:p>
        </w:tc>
      </w:tr>
      <w:tr w:rsidR="005D659C" w:rsidRPr="00E25B1F" w:rsidTr="00170E7E">
        <w:tc>
          <w:tcPr>
            <w:tcW w:w="1107" w:type="dxa"/>
            <w:vAlign w:val="center"/>
          </w:tcPr>
          <w:p w:rsidR="005D659C" w:rsidRPr="00E25B1F" w:rsidRDefault="005D659C" w:rsidP="00170E7E">
            <w:pPr>
              <w:tabs>
                <w:tab w:val="left" w:pos="284"/>
              </w:tabs>
              <w:spacing w:before="40" w:after="40"/>
              <w:jc w:val="center"/>
            </w:pPr>
            <w:r w:rsidRPr="00E25B1F">
              <w:t>…</w:t>
            </w:r>
          </w:p>
        </w:tc>
        <w:tc>
          <w:tcPr>
            <w:tcW w:w="7540" w:type="dxa"/>
          </w:tcPr>
          <w:p w:rsidR="005D659C" w:rsidRPr="00E25B1F" w:rsidRDefault="005D659C" w:rsidP="00170E7E">
            <w:pPr>
              <w:pStyle w:val="afff2"/>
              <w:spacing w:before="40" w:after="40"/>
              <w:rPr>
                <w:rFonts w:ascii="Times New Roman" w:hAnsi="Times New Roman" w:cs="Times New Roman"/>
                <w:szCs w:val="24"/>
              </w:rPr>
            </w:pPr>
          </w:p>
        </w:tc>
        <w:tc>
          <w:tcPr>
            <w:tcW w:w="1276" w:type="dxa"/>
          </w:tcPr>
          <w:p w:rsidR="005D659C" w:rsidRPr="00E25B1F" w:rsidRDefault="005D659C" w:rsidP="00170E7E">
            <w:pPr>
              <w:pStyle w:val="afff2"/>
              <w:spacing w:before="40" w:after="40"/>
              <w:rPr>
                <w:rFonts w:ascii="Times New Roman" w:hAnsi="Times New Roman" w:cs="Times New Roman"/>
                <w:szCs w:val="24"/>
              </w:rP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7649F7" w:rsidRPr="007649F7" w:rsidRDefault="007649F7" w:rsidP="007649F7">
      <w:pPr>
        <w:ind w:firstLine="851"/>
        <w:jc w:val="both"/>
        <w:rPr>
          <w:b/>
          <w:bCs/>
          <w:sz w:val="22"/>
          <w:szCs w:val="23"/>
        </w:rPr>
      </w:pPr>
    </w:p>
    <w:bookmarkEnd w:id="270"/>
    <w:p w:rsidR="005D659C" w:rsidRPr="00E25B1F" w:rsidRDefault="005D659C" w:rsidP="005D659C">
      <w:pPr>
        <w:pStyle w:val="Times12"/>
        <w:tabs>
          <w:tab w:val="left" w:pos="709"/>
        </w:tabs>
        <w:ind w:firstLine="709"/>
        <w:rPr>
          <w:bCs w:val="0"/>
          <w:szCs w:val="24"/>
        </w:rPr>
      </w:pPr>
      <w:r w:rsidRPr="00E25B1F">
        <w:rPr>
          <w:bCs w:val="0"/>
          <w:szCs w:val="24"/>
        </w:rPr>
        <w:t>ИНСТРУКЦИИ ПО ЗАПОЛНЕНИЮ</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5D659C" w:rsidRPr="00E25B1F" w:rsidRDefault="005D659C" w:rsidP="005D659C">
      <w:pPr>
        <w:pStyle w:val="Times12"/>
        <w:numPr>
          <w:ilvl w:val="0"/>
          <w:numId w:val="63"/>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7649F7" w:rsidRPr="007649F7" w:rsidRDefault="007649F7" w:rsidP="007649F7">
      <w:pPr>
        <w:tabs>
          <w:tab w:val="left" w:pos="1134"/>
        </w:tabs>
        <w:contextualSpacing/>
        <w:jc w:val="both"/>
        <w:rPr>
          <w:sz w:val="22"/>
        </w:rPr>
      </w:pPr>
    </w:p>
    <w:p w:rsidR="007649F7" w:rsidRPr="007649F7" w:rsidRDefault="007649F7" w:rsidP="007649F7">
      <w:pPr>
        <w:rPr>
          <w:bCs/>
        </w:rPr>
      </w:pPr>
    </w:p>
    <w:p w:rsidR="007649F7" w:rsidRPr="007649F7" w:rsidRDefault="007649F7" w:rsidP="007649F7">
      <w:pPr>
        <w:rPr>
          <w:bCs/>
        </w:rPr>
        <w:sectPr w:rsidR="007649F7" w:rsidRPr="007649F7">
          <w:pgSz w:w="11907" w:h="16840"/>
          <w:pgMar w:top="1134" w:right="567" w:bottom="1134" w:left="1418" w:header="567" w:footer="567" w:gutter="0"/>
          <w:cols w:space="720"/>
        </w:sectPr>
      </w:pPr>
    </w:p>
    <w:p w:rsidR="007649F7" w:rsidRDefault="007649F7" w:rsidP="007649F7">
      <w:pPr>
        <w:jc w:val="right"/>
        <w:rPr>
          <w:sz w:val="28"/>
          <w:szCs w:val="28"/>
        </w:rPr>
      </w:pPr>
      <w:bookmarkStart w:id="278" w:name="_Ref55335821"/>
      <w:bookmarkStart w:id="279" w:name="_Ref55336345"/>
      <w:bookmarkStart w:id="280" w:name="_Toc57314674"/>
      <w:bookmarkStart w:id="281" w:name="_Toc69728988"/>
      <w:bookmarkStart w:id="282" w:name="_Toc98251754"/>
      <w:bookmarkEnd w:id="278"/>
      <w:bookmarkEnd w:id="279"/>
      <w:bookmarkEnd w:id="280"/>
      <w:bookmarkEnd w:id="281"/>
      <w:bookmarkEnd w:id="282"/>
      <w:r w:rsidRPr="007649F7">
        <w:rPr>
          <w:sz w:val="28"/>
          <w:szCs w:val="28"/>
        </w:rPr>
        <w:lastRenderedPageBreak/>
        <w:t xml:space="preserve">Форма </w:t>
      </w:r>
      <w:bookmarkStart w:id="283" w:name="F02"/>
      <w:r w:rsidRPr="007649F7">
        <w:rPr>
          <w:sz w:val="28"/>
          <w:szCs w:val="28"/>
        </w:rPr>
        <w:t>2</w:t>
      </w:r>
      <w:bookmarkEnd w:id="283"/>
    </w:p>
    <w:p w:rsidR="005D659C" w:rsidRPr="007649F7" w:rsidRDefault="005D659C" w:rsidP="005D659C">
      <w:pPr>
        <w:overflowPunct w:val="0"/>
        <w:autoSpaceDE w:val="0"/>
        <w:autoSpaceDN w:val="0"/>
        <w:adjustRightInd w:val="0"/>
        <w:ind w:left="5103"/>
        <w:rPr>
          <w:bCs/>
          <w:iCs/>
        </w:rPr>
      </w:pPr>
      <w:r w:rsidRPr="007649F7">
        <w:rPr>
          <w:bCs/>
          <w:iCs/>
        </w:rPr>
        <w:t>Приложение к заявке на участие в запросе цен</w:t>
      </w:r>
    </w:p>
    <w:p w:rsidR="005D659C" w:rsidRPr="007649F7" w:rsidRDefault="005D659C" w:rsidP="005D659C">
      <w:pPr>
        <w:ind w:left="5103"/>
        <w:contextualSpacing/>
      </w:pPr>
      <w:r w:rsidRPr="007649F7">
        <w:rPr>
          <w:iCs/>
        </w:rPr>
        <w:t>от «___» __________ 20___ г. № ______</w:t>
      </w:r>
    </w:p>
    <w:p w:rsidR="005D659C" w:rsidRPr="007649F7" w:rsidRDefault="005D659C" w:rsidP="005D659C">
      <w:pPr>
        <w:jc w:val="center"/>
        <w:rPr>
          <w:sz w:val="28"/>
          <w:szCs w:val="28"/>
        </w:rPr>
      </w:pPr>
    </w:p>
    <w:p w:rsidR="009B22F3" w:rsidRDefault="005D659C" w:rsidP="009B22F3">
      <w:pPr>
        <w:jc w:val="center"/>
        <w:rPr>
          <w:sz w:val="28"/>
          <w:szCs w:val="28"/>
        </w:rPr>
      </w:pPr>
      <w:r w:rsidRPr="007649F7">
        <w:rPr>
          <w:sz w:val="28"/>
          <w:szCs w:val="28"/>
        </w:rPr>
        <w:t xml:space="preserve">Открытый запрос цен в электронной форме на право заключения договора </w:t>
      </w:r>
    </w:p>
    <w:p w:rsidR="005D659C" w:rsidRPr="007649F7" w:rsidRDefault="005D659C" w:rsidP="009B22F3">
      <w:pPr>
        <w:jc w:val="center"/>
        <w:rPr>
          <w:b/>
          <w:sz w:val="22"/>
          <w:szCs w:val="22"/>
        </w:rPr>
      </w:pPr>
      <w:r w:rsidRPr="007649F7">
        <w:rPr>
          <w:sz w:val="28"/>
          <w:szCs w:val="28"/>
        </w:rPr>
        <w:t xml:space="preserve">на </w:t>
      </w:r>
      <w:r w:rsidR="009B22F3">
        <w:rPr>
          <w:sz w:val="28"/>
          <w:szCs w:val="28"/>
        </w:rPr>
        <w:t>передачу права использования</w:t>
      </w:r>
      <w:r w:rsidR="009B22F3" w:rsidRPr="00B67490">
        <w:rPr>
          <w:sz w:val="28"/>
          <w:szCs w:val="28"/>
        </w:rPr>
        <w:t xml:space="preserve"> </w:t>
      </w:r>
      <w:r w:rsidR="009B22F3">
        <w:rPr>
          <w:sz w:val="28"/>
          <w:szCs w:val="28"/>
        </w:rPr>
        <w:t>программного обеспечения</w:t>
      </w:r>
    </w:p>
    <w:p w:rsidR="005D659C" w:rsidRPr="007649F7" w:rsidRDefault="005D659C" w:rsidP="005D659C">
      <w:pPr>
        <w:keepNext/>
        <w:tabs>
          <w:tab w:val="left" w:pos="709"/>
        </w:tabs>
        <w:jc w:val="center"/>
        <w:outlineLvl w:val="1"/>
        <w:rPr>
          <w:bCs/>
          <w:iCs/>
          <w:sz w:val="28"/>
          <w:szCs w:val="28"/>
        </w:rPr>
      </w:pPr>
      <w:bookmarkStart w:id="284" w:name="_Анкета_Претендента_на"/>
      <w:bookmarkStart w:id="285" w:name="_Анкета_Участника_процедуры"/>
      <w:bookmarkStart w:id="286" w:name="_Toc255987077"/>
      <w:bookmarkStart w:id="287" w:name="_Toc330746992"/>
      <w:bookmarkStart w:id="288" w:name="_Toc393203972"/>
      <w:bookmarkEnd w:id="284"/>
      <w:bookmarkEnd w:id="285"/>
      <w:r w:rsidRPr="007649F7">
        <w:rPr>
          <w:bCs/>
          <w:iCs/>
          <w:sz w:val="28"/>
          <w:szCs w:val="28"/>
        </w:rPr>
        <w:t xml:space="preserve">АНКЕТА УЧАСТНИКА ЗАПРОСА ЦЕН (Форма </w:t>
      </w:r>
      <w:r w:rsidR="009B22F3">
        <w:rPr>
          <w:bCs/>
          <w:iCs/>
          <w:sz w:val="28"/>
          <w:szCs w:val="28"/>
        </w:rPr>
        <w:t>2</w:t>
      </w:r>
      <w:r w:rsidRPr="007649F7">
        <w:rPr>
          <w:bCs/>
          <w:iCs/>
          <w:sz w:val="28"/>
          <w:szCs w:val="28"/>
        </w:rPr>
        <w:t>)</w:t>
      </w:r>
      <w:bookmarkEnd w:id="286"/>
      <w:bookmarkEnd w:id="287"/>
      <w:bookmarkEnd w:id="288"/>
    </w:p>
    <w:p w:rsidR="005D659C" w:rsidRPr="007649F7" w:rsidRDefault="005D659C" w:rsidP="005D659C">
      <w:pPr>
        <w:jc w:val="right"/>
        <w:rPr>
          <w:b/>
          <w:i/>
          <w:iCs/>
        </w:rPr>
      </w:pPr>
    </w:p>
    <w:p w:rsidR="005D659C" w:rsidRPr="007649F7" w:rsidRDefault="005D659C" w:rsidP="005D659C">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5D659C" w:rsidRPr="007649F7" w:rsidRDefault="005D659C" w:rsidP="005D659C">
      <w:pPr>
        <w:overflowPunct w:val="0"/>
        <w:autoSpaceDE w:val="0"/>
        <w:autoSpaceDN w:val="0"/>
        <w:adjustRightInd w:val="0"/>
        <w:jc w:val="both"/>
        <w:rPr>
          <w:bCs/>
          <w:sz w:val="28"/>
          <w:szCs w:val="28"/>
        </w:rPr>
      </w:pPr>
    </w:p>
    <w:p w:rsidR="005D659C" w:rsidRPr="007649F7" w:rsidRDefault="005D659C" w:rsidP="005D659C">
      <w:pPr>
        <w:contextualSpacing/>
        <w:rPr>
          <w:sz w:val="28"/>
          <w:szCs w:val="28"/>
        </w:rPr>
      </w:pPr>
      <w:r w:rsidRPr="007649F7">
        <w:rPr>
          <w:sz w:val="28"/>
          <w:szCs w:val="28"/>
        </w:rPr>
        <w:t>Таблица 1. Сведения об участнике запроса цен.</w:t>
      </w:r>
    </w:p>
    <w:p w:rsidR="005D659C" w:rsidRPr="007649F7" w:rsidRDefault="005D659C" w:rsidP="005D659C">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D659C" w:rsidRPr="00E25B1F" w:rsidTr="00170E7E">
        <w:trPr>
          <w:cantSplit/>
          <w:trHeight w:val="240"/>
          <w:tblHeader/>
        </w:trPr>
        <w:tc>
          <w:tcPr>
            <w:tcW w:w="306"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5D659C" w:rsidRPr="00E25B1F" w:rsidRDefault="005D659C" w:rsidP="00170E7E">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5D659C" w:rsidRPr="00E25B1F" w:rsidTr="00170E7E">
        <w:trPr>
          <w:cantSplit/>
          <w:trHeight w:val="471"/>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456409">
            <w:pPr>
              <w:pStyle w:val="afa"/>
              <w:widowControl w:val="0"/>
              <w:spacing w:before="0" w:after="0"/>
              <w:ind w:left="0" w:right="0"/>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Виды деятельности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ИНН, КПП, ОГРН, ОКПО</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5D659C" w:rsidRPr="00E25B1F" w:rsidRDefault="005D659C" w:rsidP="00170E7E">
            <w:pPr>
              <w:pStyle w:val="afa"/>
              <w:widowControl w:val="0"/>
              <w:spacing w:before="0" w:after="0"/>
              <w:jc w:val="center"/>
              <w:rPr>
                <w:szCs w:val="24"/>
              </w:rP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5D659C" w:rsidRPr="00E25B1F" w:rsidRDefault="005D659C" w:rsidP="00170E7E">
            <w:pPr>
              <w:widowControl w:val="0"/>
              <w:jc w:val="center"/>
            </w:pPr>
          </w:p>
        </w:tc>
      </w:tr>
      <w:tr w:rsidR="005D659C" w:rsidRPr="00E25B1F" w:rsidTr="00170E7E">
        <w:trPr>
          <w:cantSplit/>
          <w:trHeight w:val="284"/>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D659C" w:rsidRPr="00E25B1F" w:rsidRDefault="005D659C" w:rsidP="00170E7E">
            <w:pPr>
              <w:widowControl w:val="0"/>
              <w:jc w:val="center"/>
            </w:pPr>
          </w:p>
        </w:tc>
      </w:tr>
      <w:tr w:rsidR="005D659C" w:rsidRPr="00E25B1F" w:rsidTr="00170E7E">
        <w:trPr>
          <w:cantSplit/>
        </w:trPr>
        <w:tc>
          <w:tcPr>
            <w:tcW w:w="306" w:type="pct"/>
            <w:vAlign w:val="center"/>
          </w:tcPr>
          <w:p w:rsidR="005D659C" w:rsidRPr="00E25B1F" w:rsidRDefault="005D659C" w:rsidP="005D659C">
            <w:pPr>
              <w:pStyle w:val="af9"/>
              <w:keepNext w:val="0"/>
              <w:widowControl w:val="0"/>
              <w:numPr>
                <w:ilvl w:val="0"/>
                <w:numId w:val="64"/>
              </w:numPr>
              <w:spacing w:before="0" w:after="0"/>
              <w:ind w:left="0" w:right="-113" w:firstLine="0"/>
              <w:jc w:val="center"/>
              <w:rPr>
                <w:sz w:val="24"/>
                <w:szCs w:val="24"/>
              </w:rPr>
            </w:pPr>
          </w:p>
        </w:tc>
        <w:tc>
          <w:tcPr>
            <w:tcW w:w="3000" w:type="pct"/>
            <w:vAlign w:val="center"/>
          </w:tcPr>
          <w:p w:rsidR="005D659C" w:rsidRPr="00E25B1F" w:rsidRDefault="005D659C" w:rsidP="00170E7E">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5D659C" w:rsidRPr="00E25B1F" w:rsidRDefault="005D659C" w:rsidP="00170E7E">
            <w:pPr>
              <w:widowControl w:val="0"/>
              <w:jc w:val="center"/>
            </w:pPr>
          </w:p>
        </w:tc>
      </w:tr>
    </w:tbl>
    <w:p w:rsidR="005D659C" w:rsidRPr="00E25B1F" w:rsidRDefault="005D659C" w:rsidP="005D659C">
      <w:pPr>
        <w:pStyle w:val="afff1"/>
        <w:tabs>
          <w:tab w:val="clear" w:pos="1134"/>
        </w:tabs>
        <w:autoSpaceDE w:val="0"/>
        <w:autoSpaceDN w:val="0"/>
        <w:spacing w:line="240" w:lineRule="auto"/>
        <w:ind w:firstLine="0"/>
        <w:rPr>
          <w:sz w:val="28"/>
          <w:szCs w:val="28"/>
        </w:rPr>
      </w:pPr>
    </w:p>
    <w:p w:rsidR="005D659C" w:rsidRPr="00E25B1F" w:rsidRDefault="005D659C" w:rsidP="005D659C">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5D659C" w:rsidRPr="00E25B1F" w:rsidRDefault="005D659C" w:rsidP="005D659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5D659C" w:rsidRPr="00E25B1F" w:rsidRDefault="005D659C" w:rsidP="005D659C">
      <w:pPr>
        <w:pStyle w:val="Times12"/>
        <w:ind w:firstLine="709"/>
        <w:rPr>
          <w:bCs w:val="0"/>
          <w:sz w:val="28"/>
        </w:rPr>
      </w:pPr>
      <w:r w:rsidRPr="00E25B1F">
        <w:rPr>
          <w:bCs w:val="0"/>
          <w:sz w:val="28"/>
        </w:rPr>
        <w:t>М.П.</w:t>
      </w:r>
    </w:p>
    <w:p w:rsidR="005D659C" w:rsidRPr="00E25B1F" w:rsidRDefault="005D659C" w:rsidP="005D659C">
      <w:pPr>
        <w:jc w:val="center"/>
        <w:rPr>
          <w:b/>
        </w:rPr>
      </w:pPr>
    </w:p>
    <w:p w:rsidR="005D659C" w:rsidRPr="00E25B1F" w:rsidRDefault="005D659C" w:rsidP="005D659C">
      <w:pPr>
        <w:pStyle w:val="Times12"/>
        <w:tabs>
          <w:tab w:val="left" w:pos="1134"/>
        </w:tabs>
        <w:ind w:left="709" w:firstLine="0"/>
        <w:rPr>
          <w:szCs w:val="24"/>
        </w:rPr>
      </w:pPr>
    </w:p>
    <w:p w:rsidR="005D659C" w:rsidRPr="007649F7" w:rsidRDefault="005D659C" w:rsidP="005D659C">
      <w:pPr>
        <w:tabs>
          <w:tab w:val="left" w:pos="709"/>
          <w:tab w:val="left" w:pos="1134"/>
        </w:tabs>
        <w:autoSpaceDE w:val="0"/>
        <w:autoSpaceDN w:val="0"/>
        <w:jc w:val="both"/>
        <w:rPr>
          <w:bCs/>
          <w:snapToGrid w:val="0"/>
          <w:sz w:val="28"/>
          <w:szCs w:val="28"/>
        </w:rPr>
      </w:pPr>
    </w:p>
    <w:p w:rsidR="005D659C" w:rsidRPr="007649F7" w:rsidRDefault="005D659C" w:rsidP="005D659C">
      <w:pPr>
        <w:jc w:val="center"/>
        <w:rPr>
          <w:b/>
        </w:rPr>
      </w:pPr>
      <w:bookmarkStart w:id="289" w:name="_Toc98251773"/>
    </w:p>
    <w:p w:rsidR="005D659C" w:rsidRPr="007649F7" w:rsidRDefault="005D659C" w:rsidP="005D659C">
      <w:pPr>
        <w:jc w:val="center"/>
        <w:rPr>
          <w:b/>
        </w:rPr>
      </w:pPr>
    </w:p>
    <w:p w:rsidR="005D659C" w:rsidRPr="007649F7" w:rsidRDefault="005D659C" w:rsidP="005D659C">
      <w:pPr>
        <w:tabs>
          <w:tab w:val="left" w:pos="1134"/>
        </w:tabs>
        <w:overflowPunct w:val="0"/>
        <w:autoSpaceDE w:val="0"/>
        <w:autoSpaceDN w:val="0"/>
        <w:adjustRightInd w:val="0"/>
        <w:ind w:firstLine="709"/>
        <w:jc w:val="both"/>
        <w:rPr>
          <w:b/>
        </w:rPr>
      </w:pPr>
      <w:r w:rsidRPr="007649F7">
        <w:t>ИНСТРУКЦИИ ПО</w:t>
      </w:r>
      <w:r w:rsidRPr="007649F7">
        <w:rPr>
          <w:b/>
        </w:rPr>
        <w:t xml:space="preserve"> </w:t>
      </w:r>
      <w:r w:rsidRPr="007649F7">
        <w:t>ЗАПОЛНЕНИЮ</w:t>
      </w:r>
      <w:bookmarkEnd w:id="289"/>
    </w:p>
    <w:p w:rsidR="005D659C" w:rsidRPr="007649F7" w:rsidRDefault="005D659C" w:rsidP="005D659C">
      <w:pPr>
        <w:numPr>
          <w:ilvl w:val="1"/>
          <w:numId w:val="25"/>
        </w:numPr>
        <w:tabs>
          <w:tab w:val="left" w:pos="1134"/>
        </w:tabs>
        <w:ind w:left="0" w:firstLine="709"/>
        <w:contextualSpacing/>
        <w:jc w:val="both"/>
      </w:pPr>
      <w:r w:rsidRPr="007649F7">
        <w:t>Данные инструкции не следует воспроизводить в документах, подготовленных участником запроса цен.</w:t>
      </w:r>
    </w:p>
    <w:p w:rsidR="005D659C" w:rsidRPr="007649F7" w:rsidRDefault="005D659C" w:rsidP="005D659C">
      <w:pPr>
        <w:numPr>
          <w:ilvl w:val="1"/>
          <w:numId w:val="25"/>
        </w:numPr>
        <w:tabs>
          <w:tab w:val="left" w:pos="1134"/>
        </w:tabs>
        <w:ind w:left="0" w:firstLine="709"/>
        <w:contextualSpacing/>
        <w:jc w:val="both"/>
      </w:pPr>
      <w:r w:rsidRPr="007649F7">
        <w:t xml:space="preserve">Участник запроса цен приводит номер и дату заявки на участие в запросе цен, приложением </w:t>
      </w:r>
      <w:proofErr w:type="gramStart"/>
      <w:r w:rsidRPr="007649F7">
        <w:t>к</w:t>
      </w:r>
      <w:proofErr w:type="gramEnd"/>
      <w:r w:rsidRPr="007649F7">
        <w:t> которой является данная анкета участника запроса цен.</w:t>
      </w:r>
    </w:p>
    <w:p w:rsidR="005D659C" w:rsidRPr="007649F7" w:rsidRDefault="005D659C" w:rsidP="005D659C">
      <w:pPr>
        <w:numPr>
          <w:ilvl w:val="1"/>
          <w:numId w:val="25"/>
        </w:numPr>
        <w:tabs>
          <w:tab w:val="left" w:pos="1134"/>
        </w:tabs>
        <w:ind w:left="0" w:firstLine="709"/>
        <w:contextualSpacing/>
        <w:jc w:val="both"/>
      </w:pPr>
      <w:r w:rsidRPr="007649F7">
        <w:t>Участник запроса цен указывает свое фирменное наименование (в </w:t>
      </w:r>
      <w:proofErr w:type="spellStart"/>
      <w:r w:rsidRPr="007649F7">
        <w:t>т.ч</w:t>
      </w:r>
      <w:proofErr w:type="spellEnd"/>
      <w:r w:rsidRPr="007649F7">
        <w:t>. организационно-правовую форму).</w:t>
      </w:r>
    </w:p>
    <w:p w:rsidR="005D659C" w:rsidRPr="007649F7" w:rsidRDefault="005D659C" w:rsidP="005D659C">
      <w:pPr>
        <w:numPr>
          <w:ilvl w:val="1"/>
          <w:numId w:val="25"/>
        </w:numPr>
        <w:tabs>
          <w:tab w:val="left" w:pos="1134"/>
        </w:tabs>
        <w:ind w:left="0" w:firstLine="709"/>
        <w:contextualSpacing/>
        <w:jc w:val="both"/>
      </w:pPr>
      <w:r>
        <w:t>В графе 21</w:t>
      </w:r>
      <w:r w:rsidRPr="007649F7">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D659C" w:rsidRPr="007649F7" w:rsidRDefault="005D659C" w:rsidP="005D659C">
      <w:pPr>
        <w:numPr>
          <w:ilvl w:val="1"/>
          <w:numId w:val="25"/>
        </w:numPr>
        <w:tabs>
          <w:tab w:val="left" w:pos="1134"/>
        </w:tabs>
        <w:ind w:left="0" w:firstLine="709"/>
        <w:contextualSpacing/>
        <w:jc w:val="both"/>
        <w:rPr>
          <w:rFonts w:ascii="Tahoma" w:hAnsi="Tahoma" w:cs="Tahoma"/>
          <w:sz w:val="16"/>
        </w:rPr>
      </w:pPr>
      <w:r w:rsidRPr="007649F7">
        <w:t>Заполненная участником запроса цен анкета должна содержать все сведения, указанные в таблице.</w:t>
      </w:r>
      <w:r w:rsidRPr="007649F7">
        <w:rPr>
          <w:b/>
          <w:bCs/>
        </w:rPr>
        <w:t xml:space="preserve"> </w:t>
      </w:r>
      <w:r w:rsidRPr="007649F7">
        <w:t>В случае отсутствия каких-либо данных указывается слово «нет</w:t>
      </w:r>
      <w:r w:rsidRPr="007649F7">
        <w:rPr>
          <w:rFonts w:ascii="Tahoma" w:hAnsi="Tahoma" w:cs="Tahoma"/>
          <w:sz w:val="16"/>
        </w:rPr>
        <w:t>».</w:t>
      </w:r>
    </w:p>
    <w:p w:rsidR="005D659C" w:rsidRPr="007649F7" w:rsidRDefault="005D659C" w:rsidP="005D659C">
      <w:pPr>
        <w:tabs>
          <w:tab w:val="left" w:pos="1134"/>
        </w:tabs>
        <w:ind w:left="709"/>
        <w:contextualSpacing/>
        <w:jc w:val="both"/>
        <w:rPr>
          <w:rFonts w:ascii="Tahoma" w:hAnsi="Tahoma" w:cs="Tahoma"/>
          <w:sz w:val="16"/>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Default="005D659C"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Default="009B22F3" w:rsidP="005D659C">
      <w:pPr>
        <w:overflowPunct w:val="0"/>
        <w:autoSpaceDE w:val="0"/>
        <w:autoSpaceDN w:val="0"/>
        <w:adjustRightInd w:val="0"/>
        <w:ind w:left="5103"/>
        <w:jc w:val="right"/>
        <w:rPr>
          <w:b/>
          <w:bCs/>
          <w:iCs/>
        </w:rPr>
      </w:pPr>
    </w:p>
    <w:p w:rsidR="009B22F3" w:rsidRPr="007649F7" w:rsidRDefault="009B22F3"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7649F7" w:rsidRDefault="005D659C" w:rsidP="005D659C">
      <w:pPr>
        <w:overflowPunct w:val="0"/>
        <w:autoSpaceDE w:val="0"/>
        <w:autoSpaceDN w:val="0"/>
        <w:adjustRightInd w:val="0"/>
        <w:ind w:left="5103"/>
        <w:jc w:val="right"/>
        <w:rPr>
          <w:b/>
          <w:bCs/>
          <w:iCs/>
        </w:rPr>
      </w:pPr>
    </w:p>
    <w:p w:rsidR="005D659C" w:rsidRPr="00456409" w:rsidRDefault="005D659C" w:rsidP="00456409">
      <w:pPr>
        <w:pStyle w:val="Times12"/>
        <w:spacing w:before="120" w:after="120"/>
        <w:ind w:firstLine="0"/>
        <w:jc w:val="center"/>
        <w:rPr>
          <w:sz w:val="28"/>
          <w:szCs w:val="24"/>
        </w:rPr>
      </w:pPr>
      <w:r w:rsidRPr="00456409">
        <w:rPr>
          <w:sz w:val="28"/>
          <w:szCs w:val="24"/>
        </w:rPr>
        <w:lastRenderedPageBreak/>
        <w:t>Таблица 1.1. Принадлежность участника запроса цен</w:t>
      </w:r>
      <w:r w:rsidRPr="00456409">
        <w:rPr>
          <w:i/>
          <w:sz w:val="28"/>
        </w:rPr>
        <w:t xml:space="preserve"> </w:t>
      </w:r>
      <w:r w:rsidRPr="00456409">
        <w:rPr>
          <w:sz w:val="28"/>
          <w:szCs w:val="24"/>
        </w:rPr>
        <w:t>к субъектам малого и среднего предпринимательства</w:t>
      </w:r>
    </w:p>
    <w:p w:rsidR="005D659C" w:rsidRPr="00456409" w:rsidRDefault="005D659C" w:rsidP="005D659C">
      <w:pPr>
        <w:jc w:val="both"/>
        <w:rPr>
          <w:rFonts w:eastAsia="Calibri"/>
          <w:sz w:val="28"/>
          <w:lang w:eastAsia="en-US"/>
        </w:rPr>
      </w:pPr>
      <w:proofErr w:type="gramStart"/>
      <w:r w:rsidRPr="00456409">
        <w:rPr>
          <w:rFonts w:eastAsia="Calibri"/>
          <w:sz w:val="28"/>
          <w:lang w:eastAsia="en-US"/>
        </w:rPr>
        <w:t>Настоящим подтверждаем, что</w:t>
      </w:r>
      <w:r w:rsidRPr="00456409">
        <w:rPr>
          <w:rFonts w:eastAsia="Calibri"/>
          <w:sz w:val="28"/>
          <w:u w:val="single"/>
          <w:lang w:eastAsia="en-US"/>
        </w:rPr>
        <w:t xml:space="preserve"> ____________________________ </w:t>
      </w:r>
      <w:r w:rsidRPr="00456409">
        <w:rPr>
          <w:rFonts w:eastAsia="Calibri"/>
          <w:i/>
          <w:sz w:val="28"/>
          <w:u w:val="single"/>
          <w:lang w:eastAsia="en-US"/>
        </w:rPr>
        <w:t xml:space="preserve">(указывается наименование участника запроса цен) </w:t>
      </w:r>
      <w:r w:rsidRPr="00456409">
        <w:rPr>
          <w:rFonts w:eastAsia="Calibri"/>
          <w:sz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56409">
        <w:rPr>
          <w:rFonts w:eastAsia="Calibri"/>
          <w:i/>
          <w:sz w:val="28"/>
          <w:u w:val="single"/>
          <w:lang w:eastAsia="en-US"/>
        </w:rPr>
        <w:t>указывается малого или среднего в зависимости от критериев отнесения)</w:t>
      </w:r>
      <w:r w:rsidRPr="00456409">
        <w:rPr>
          <w:rFonts w:eastAsia="Calibri"/>
          <w:sz w:val="28"/>
          <w:lang w:eastAsia="en-US"/>
        </w:rPr>
        <w:t xml:space="preserve"> предпринимательства и сообщаем следующую информацию:</w:t>
      </w:r>
      <w:proofErr w:type="gramEnd"/>
    </w:p>
    <w:p w:rsidR="005D659C" w:rsidRPr="002B303E" w:rsidRDefault="005D659C" w:rsidP="005D659C">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5D659C" w:rsidRPr="002B303E" w:rsidTr="00170E7E">
        <w:trPr>
          <w:tblHeader/>
        </w:trPr>
        <w:tc>
          <w:tcPr>
            <w:tcW w:w="540"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5D659C" w:rsidRPr="005F6473" w:rsidRDefault="005D659C" w:rsidP="00170E7E">
            <w:pPr>
              <w:ind w:left="-108" w:right="-135"/>
              <w:jc w:val="center"/>
              <w:rPr>
                <w:rFonts w:eastAsia="Calibri"/>
                <w:lang w:eastAsia="en-US"/>
              </w:rPr>
            </w:pPr>
            <w:r w:rsidRPr="005F6473">
              <w:rPr>
                <w:rFonts w:eastAsia="Calibri"/>
                <w:lang w:eastAsia="en-US"/>
              </w:rPr>
              <w:t>Подтверждающий документ</w:t>
            </w:r>
          </w:p>
        </w:tc>
      </w:tr>
      <w:tr w:rsidR="005D659C" w:rsidRPr="002B303E" w:rsidTr="00170E7E">
        <w:trPr>
          <w:tblHeader/>
        </w:trPr>
        <w:tc>
          <w:tcPr>
            <w:tcW w:w="540"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1</w:t>
            </w:r>
          </w:p>
        </w:tc>
        <w:tc>
          <w:tcPr>
            <w:tcW w:w="3146"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2</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3</w:t>
            </w:r>
          </w:p>
        </w:tc>
        <w:tc>
          <w:tcPr>
            <w:tcW w:w="141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w:t>
            </w:r>
          </w:p>
        </w:tc>
        <w:tc>
          <w:tcPr>
            <w:tcW w:w="1589"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5</w:t>
            </w:r>
          </w:p>
        </w:tc>
        <w:tc>
          <w:tcPr>
            <w:tcW w:w="1955"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6</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1.</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5D659C" w:rsidRPr="002B303E" w:rsidRDefault="005D659C" w:rsidP="00170E7E">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 (стр. __ заявки)</w:t>
            </w:r>
          </w:p>
        </w:tc>
      </w:tr>
      <w:tr w:rsidR="005D659C" w:rsidRPr="002B303E" w:rsidTr="00170E7E">
        <w:tc>
          <w:tcPr>
            <w:tcW w:w="540" w:type="dxa"/>
            <w:shd w:val="clear" w:color="auto" w:fill="auto"/>
          </w:tcPr>
          <w:p w:rsidR="005D659C" w:rsidRPr="002B303E" w:rsidRDefault="005D659C" w:rsidP="00170E7E">
            <w:pPr>
              <w:rPr>
                <w:rFonts w:eastAsia="Calibri"/>
                <w:lang w:eastAsia="en-US"/>
              </w:rPr>
            </w:pPr>
            <w:r w:rsidRPr="002B303E">
              <w:rPr>
                <w:rFonts w:eastAsia="Calibri"/>
                <w:lang w:eastAsia="en-US"/>
              </w:rPr>
              <w:t>2.</w:t>
            </w:r>
          </w:p>
        </w:tc>
        <w:tc>
          <w:tcPr>
            <w:tcW w:w="3146" w:type="dxa"/>
            <w:shd w:val="clear" w:color="auto" w:fill="auto"/>
          </w:tcPr>
          <w:p w:rsidR="005D659C" w:rsidRPr="002B303E" w:rsidRDefault="005D659C" w:rsidP="00170E7E">
            <w:pPr>
              <w:rPr>
                <w:rFonts w:eastAsia="Calibri"/>
                <w:i/>
                <w:lang w:eastAsia="en-US"/>
              </w:rPr>
            </w:pPr>
            <w:r w:rsidRPr="002B303E">
              <w:rPr>
                <w:rFonts w:eastAsia="Calibri"/>
                <w:i/>
                <w:lang w:eastAsia="en-US"/>
              </w:rPr>
              <w:t>только для юридических лиц:</w:t>
            </w:r>
          </w:p>
          <w:p w:rsidR="005D659C" w:rsidRPr="002B303E" w:rsidRDefault="005D659C" w:rsidP="00170E7E">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D659C" w:rsidRPr="005F6473" w:rsidRDefault="005D659C" w:rsidP="00170E7E">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5D659C" w:rsidRPr="005F6473" w:rsidRDefault="005D659C" w:rsidP="00170E7E">
            <w:pPr>
              <w:jc w:val="center"/>
              <w:rPr>
                <w:rFonts w:eastAsia="Calibri"/>
                <w:i/>
                <w:lang w:eastAsia="en-US"/>
              </w:rPr>
            </w:pPr>
            <w:r w:rsidRPr="005F6473">
              <w:rPr>
                <w:rFonts w:eastAsia="Calibri"/>
                <w:i/>
                <w:lang w:eastAsia="en-US"/>
              </w:rPr>
              <w:t>Копия устава</w:t>
            </w:r>
          </w:p>
        </w:tc>
      </w:tr>
      <w:tr w:rsidR="005D659C" w:rsidRPr="002B303E" w:rsidTr="00170E7E">
        <w:trPr>
          <w:trHeight w:val="1671"/>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3.</w:t>
            </w:r>
          </w:p>
        </w:tc>
        <w:tc>
          <w:tcPr>
            <w:tcW w:w="3146"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5D659C" w:rsidRPr="002B303E" w:rsidRDefault="005D659C" w:rsidP="00170E7E">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5D659C" w:rsidRPr="002B303E" w:rsidRDefault="005D659C" w:rsidP="00170E7E">
            <w:pPr>
              <w:jc w:val="center"/>
              <w:rPr>
                <w:rFonts w:eastAsia="Calibri"/>
                <w:i/>
                <w:lang w:eastAsia="en-US"/>
              </w:rPr>
            </w:pPr>
            <w:r w:rsidRPr="002B303E">
              <w:rPr>
                <w:rFonts w:eastAsia="Calibri"/>
                <w:i/>
                <w:lang w:eastAsia="en-US"/>
              </w:rPr>
              <w:t>Указывается</w:t>
            </w:r>
          </w:p>
          <w:p w:rsidR="005D659C" w:rsidRPr="002B303E" w:rsidRDefault="005D659C" w:rsidP="00170E7E">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5D659C" w:rsidRPr="005F6473" w:rsidRDefault="005D659C" w:rsidP="00170E7E">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5D659C" w:rsidRPr="002B303E" w:rsidTr="00170E7E">
        <w:trPr>
          <w:trHeight w:val="1903"/>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5D659C" w:rsidRPr="005F6473" w:rsidRDefault="005D659C" w:rsidP="00170E7E">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5D659C" w:rsidRPr="002B303E" w:rsidRDefault="005D659C" w:rsidP="00170E7E">
            <w:pPr>
              <w:rPr>
                <w:rFonts w:eastAsia="Calibri"/>
                <w:lang w:eastAsia="en-US"/>
              </w:rPr>
            </w:pPr>
          </w:p>
        </w:tc>
        <w:tc>
          <w:tcPr>
            <w:tcW w:w="1589"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vAlign w:val="center"/>
          </w:tcPr>
          <w:p w:rsidR="005D659C" w:rsidRPr="002B303E" w:rsidRDefault="005D659C" w:rsidP="00170E7E">
            <w:pPr>
              <w:rPr>
                <w:rFonts w:ascii="Calibri" w:eastAsia="Calibri" w:hAnsi="Calibri"/>
                <w:i/>
                <w:sz w:val="22"/>
                <w:szCs w:val="22"/>
                <w:lang w:eastAsia="en-US"/>
              </w:rPr>
            </w:pPr>
          </w:p>
        </w:tc>
      </w:tr>
      <w:tr w:rsidR="005D659C" w:rsidRPr="002B303E" w:rsidTr="00170E7E">
        <w:trPr>
          <w:trHeight w:val="1404"/>
        </w:trPr>
        <w:tc>
          <w:tcPr>
            <w:tcW w:w="540" w:type="dxa"/>
            <w:vMerge w:val="restart"/>
            <w:shd w:val="clear" w:color="auto" w:fill="auto"/>
          </w:tcPr>
          <w:p w:rsidR="005D659C" w:rsidRPr="002B303E" w:rsidRDefault="005D659C" w:rsidP="00170E7E">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5D659C" w:rsidRPr="005F6473" w:rsidRDefault="005D659C" w:rsidP="00170E7E">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5D659C" w:rsidRPr="005F6473" w:rsidRDefault="005D659C" w:rsidP="00170E7E">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5D659C" w:rsidRPr="00241B8D" w:rsidRDefault="005D659C" w:rsidP="00170E7E">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5D659C" w:rsidRPr="00241B8D" w:rsidRDefault="005D659C" w:rsidP="00170E7E">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5D659C" w:rsidRPr="005F6473" w:rsidRDefault="005D659C" w:rsidP="00170E7E">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5D659C" w:rsidRPr="002B303E" w:rsidTr="00170E7E">
        <w:trPr>
          <w:trHeight w:val="1267"/>
        </w:trPr>
        <w:tc>
          <w:tcPr>
            <w:tcW w:w="540" w:type="dxa"/>
            <w:vMerge/>
            <w:shd w:val="clear" w:color="auto" w:fill="auto"/>
          </w:tcPr>
          <w:p w:rsidR="005D659C" w:rsidRPr="002B303E" w:rsidRDefault="005D659C" w:rsidP="00170E7E">
            <w:pPr>
              <w:rPr>
                <w:rFonts w:ascii="Calibri" w:eastAsia="Calibri" w:hAnsi="Calibri"/>
                <w:sz w:val="22"/>
                <w:szCs w:val="22"/>
                <w:lang w:eastAsia="en-US"/>
              </w:rPr>
            </w:pPr>
          </w:p>
        </w:tc>
        <w:tc>
          <w:tcPr>
            <w:tcW w:w="3146" w:type="dxa"/>
            <w:vMerge/>
            <w:shd w:val="clear" w:color="auto" w:fill="auto"/>
          </w:tcPr>
          <w:p w:rsidR="005D659C" w:rsidRPr="002B303E" w:rsidRDefault="005D659C" w:rsidP="00170E7E">
            <w:pPr>
              <w:rPr>
                <w:rFonts w:ascii="Calibri" w:eastAsia="Calibri" w:hAnsi="Calibri"/>
                <w:sz w:val="22"/>
                <w:szCs w:val="22"/>
                <w:lang w:eastAsia="en-US"/>
              </w:rPr>
            </w:pPr>
          </w:p>
        </w:tc>
        <w:tc>
          <w:tcPr>
            <w:tcW w:w="1378" w:type="dxa"/>
            <w:shd w:val="clear" w:color="auto" w:fill="auto"/>
            <w:vAlign w:val="center"/>
          </w:tcPr>
          <w:p w:rsidR="005D659C" w:rsidRPr="005F6473" w:rsidRDefault="005D659C" w:rsidP="00170E7E">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5D659C" w:rsidRPr="005F6473" w:rsidRDefault="005D659C" w:rsidP="00170E7E">
            <w:pPr>
              <w:rPr>
                <w:rFonts w:ascii="Calibri" w:eastAsia="Calibri" w:hAnsi="Calibri"/>
                <w:i/>
                <w:sz w:val="22"/>
                <w:szCs w:val="22"/>
                <w:lang w:eastAsia="en-US"/>
              </w:rPr>
            </w:pPr>
          </w:p>
        </w:tc>
        <w:tc>
          <w:tcPr>
            <w:tcW w:w="1589" w:type="dxa"/>
            <w:vMerge/>
            <w:shd w:val="clear" w:color="auto" w:fill="auto"/>
          </w:tcPr>
          <w:p w:rsidR="005D659C" w:rsidRPr="002B303E" w:rsidRDefault="005D659C" w:rsidP="00170E7E">
            <w:pPr>
              <w:rPr>
                <w:rFonts w:ascii="Calibri" w:eastAsia="Calibri" w:hAnsi="Calibri"/>
                <w:i/>
                <w:sz w:val="22"/>
                <w:szCs w:val="22"/>
                <w:lang w:eastAsia="en-US"/>
              </w:rPr>
            </w:pPr>
          </w:p>
        </w:tc>
        <w:tc>
          <w:tcPr>
            <w:tcW w:w="1955" w:type="dxa"/>
            <w:vMerge/>
            <w:shd w:val="clear" w:color="auto" w:fill="auto"/>
          </w:tcPr>
          <w:p w:rsidR="005D659C" w:rsidRPr="002B303E" w:rsidRDefault="005D659C" w:rsidP="00170E7E">
            <w:pPr>
              <w:rPr>
                <w:rFonts w:ascii="Calibri" w:eastAsia="Calibri" w:hAnsi="Calibri"/>
                <w:i/>
                <w:sz w:val="22"/>
                <w:szCs w:val="22"/>
                <w:lang w:eastAsia="en-US"/>
              </w:rPr>
            </w:pPr>
          </w:p>
        </w:tc>
      </w:tr>
    </w:tbl>
    <w:p w:rsidR="005D659C" w:rsidRDefault="005D659C" w:rsidP="005D659C">
      <w:pPr>
        <w:pStyle w:val="afff1"/>
        <w:tabs>
          <w:tab w:val="clear" w:pos="1134"/>
        </w:tabs>
        <w:autoSpaceDE w:val="0"/>
        <w:autoSpaceDN w:val="0"/>
        <w:spacing w:line="240" w:lineRule="auto"/>
        <w:ind w:firstLine="0"/>
      </w:pPr>
    </w:p>
    <w:p w:rsidR="005D659C" w:rsidRPr="008B0FDE" w:rsidRDefault="005D659C" w:rsidP="005D659C">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5D659C" w:rsidRPr="008B0FDE" w:rsidRDefault="005D659C" w:rsidP="005D659C">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5D659C" w:rsidRPr="005D659C" w:rsidRDefault="005D659C" w:rsidP="005D659C">
      <w:pPr>
        <w:pStyle w:val="Times12"/>
        <w:ind w:firstLine="709"/>
      </w:pPr>
      <w:r w:rsidRPr="005D659C">
        <w:t>М.П.</w:t>
      </w:r>
    </w:p>
    <w:p w:rsidR="005D659C" w:rsidRPr="00FC009D" w:rsidRDefault="005D659C" w:rsidP="005D659C">
      <w:pPr>
        <w:jc w:val="center"/>
        <w:rPr>
          <w:b/>
        </w:rPr>
      </w:pPr>
    </w:p>
    <w:p w:rsidR="005D659C" w:rsidRPr="00FC009D" w:rsidRDefault="005D659C" w:rsidP="005D659C">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5D659C" w:rsidRPr="00FC009D" w:rsidRDefault="005D659C" w:rsidP="005D659C">
      <w:pPr>
        <w:pStyle w:val="Times12"/>
        <w:numPr>
          <w:ilvl w:val="1"/>
          <w:numId w:val="65"/>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D659C" w:rsidRPr="00FC009D" w:rsidRDefault="005D659C" w:rsidP="005D659C">
      <w:pPr>
        <w:pStyle w:val="Times12"/>
        <w:numPr>
          <w:ilvl w:val="1"/>
          <w:numId w:val="65"/>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5D659C" w:rsidRDefault="005D659C" w:rsidP="005D659C">
      <w:pPr>
        <w:pStyle w:val="Times12"/>
        <w:numPr>
          <w:ilvl w:val="1"/>
          <w:numId w:val="65"/>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5D659C" w:rsidRPr="00770FB1" w:rsidRDefault="005D659C" w:rsidP="005D659C">
      <w:pPr>
        <w:pStyle w:val="Times12"/>
        <w:numPr>
          <w:ilvl w:val="1"/>
          <w:numId w:val="6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pPr>
    </w:p>
    <w:p w:rsidR="005D659C" w:rsidRDefault="005D659C" w:rsidP="005D659C">
      <w:pPr>
        <w:overflowPunct w:val="0"/>
        <w:autoSpaceDE w:val="0"/>
        <w:autoSpaceDN w:val="0"/>
        <w:adjustRightInd w:val="0"/>
        <w:ind w:left="5103"/>
        <w:jc w:val="right"/>
        <w:rPr>
          <w:bCs/>
          <w:iCs/>
          <w:sz w:val="28"/>
        </w:rPr>
        <w:sectPr w:rsidR="005D659C">
          <w:pgSz w:w="11907" w:h="16840"/>
          <w:pgMar w:top="1134" w:right="567" w:bottom="1134" w:left="1418" w:header="567" w:footer="567" w:gutter="0"/>
          <w:cols w:space="720"/>
        </w:sectPr>
      </w:pPr>
    </w:p>
    <w:p w:rsidR="005D659C" w:rsidRDefault="005D659C" w:rsidP="005D659C">
      <w:pPr>
        <w:overflowPunct w:val="0"/>
        <w:autoSpaceDE w:val="0"/>
        <w:autoSpaceDN w:val="0"/>
        <w:adjustRightInd w:val="0"/>
        <w:ind w:left="5103"/>
        <w:jc w:val="right"/>
        <w:rPr>
          <w:bCs/>
          <w:iCs/>
          <w:sz w:val="28"/>
        </w:rPr>
      </w:pPr>
    </w:p>
    <w:p w:rsidR="00B807E0" w:rsidRPr="00E25B1F" w:rsidRDefault="00B807E0" w:rsidP="00B807E0">
      <w:pPr>
        <w:pStyle w:val="Times12"/>
        <w:ind w:firstLine="0"/>
        <w:jc w:val="center"/>
        <w:rPr>
          <w:sz w:val="28"/>
          <w:szCs w:val="28"/>
        </w:rPr>
      </w:pPr>
      <w:r w:rsidRPr="00E25B1F">
        <w:rPr>
          <w:sz w:val="28"/>
          <w:szCs w:val="28"/>
        </w:rPr>
        <w:t>Таблица 2. Сведения о цепочке собственников, включая бенефициаров (в том числе конечных).</w:t>
      </w:r>
    </w:p>
    <w:p w:rsidR="00B807E0" w:rsidRPr="00E25B1F" w:rsidRDefault="00B807E0" w:rsidP="00B807E0">
      <w:pPr>
        <w:pStyle w:val="Times12"/>
        <w:ind w:firstLine="0"/>
        <w:jc w:val="center"/>
        <w:rPr>
          <w:sz w:val="28"/>
          <w:szCs w:val="28"/>
        </w:rPr>
      </w:pPr>
      <w:r w:rsidRPr="00E25B1F">
        <w:rPr>
          <w:sz w:val="28"/>
          <w:szCs w:val="28"/>
        </w:rPr>
        <w:t>Участник запроса цен: ________________________________________________________</w:t>
      </w:r>
    </w:p>
    <w:p w:rsidR="00B807E0" w:rsidRPr="00E25B1F" w:rsidRDefault="00B807E0" w:rsidP="00B807E0">
      <w:pPr>
        <w:jc w:val="center"/>
        <w:rPr>
          <w:sz w:val="20"/>
          <w:szCs w:val="20"/>
        </w:rPr>
      </w:pPr>
      <w:r w:rsidRPr="00E25B1F">
        <w:rPr>
          <w:sz w:val="20"/>
          <w:szCs w:val="20"/>
        </w:rPr>
        <w:t>наименование организации участника запроса цен</w:t>
      </w:r>
    </w:p>
    <w:p w:rsidR="00B807E0" w:rsidRPr="00E25B1F" w:rsidRDefault="00B807E0" w:rsidP="00B807E0">
      <w:pPr>
        <w:pStyle w:val="Times12"/>
        <w:jc w:val="right"/>
        <w:rPr>
          <w:sz w:val="22"/>
        </w:rPr>
      </w:pPr>
    </w:p>
    <w:tbl>
      <w:tblPr>
        <w:tblW w:w="15451" w:type="dxa"/>
        <w:tblInd w:w="-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07E0" w:rsidRPr="00E25B1F" w:rsidTr="00B807E0">
        <w:trPr>
          <w:trHeight w:val="510"/>
        </w:trPr>
        <w:tc>
          <w:tcPr>
            <w:tcW w:w="567" w:type="dxa"/>
            <w:vMerge w:val="restart"/>
            <w:shd w:val="clear" w:color="auto" w:fill="auto"/>
            <w:vAlign w:val="center"/>
            <w:hideMark/>
          </w:tcPr>
          <w:p w:rsidR="00B807E0" w:rsidRPr="00E25B1F" w:rsidRDefault="00B807E0" w:rsidP="00170E7E">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B807E0" w:rsidRPr="00E25B1F" w:rsidRDefault="00B807E0" w:rsidP="00170E7E">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B807E0" w:rsidRPr="00E25B1F" w:rsidRDefault="00B807E0" w:rsidP="00170E7E">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B807E0" w:rsidRPr="00E25B1F" w:rsidTr="00B807E0">
        <w:trPr>
          <w:trHeight w:val="1590"/>
        </w:trPr>
        <w:tc>
          <w:tcPr>
            <w:tcW w:w="567" w:type="dxa"/>
            <w:vMerge/>
            <w:vAlign w:val="center"/>
            <w:hideMark/>
          </w:tcPr>
          <w:p w:rsidR="00B807E0" w:rsidRPr="00E25B1F" w:rsidRDefault="00B807E0" w:rsidP="00170E7E">
            <w:pPr>
              <w:rPr>
                <w:sz w:val="20"/>
                <w:szCs w:val="20"/>
              </w:rPr>
            </w:pPr>
          </w:p>
        </w:tc>
        <w:tc>
          <w:tcPr>
            <w:tcW w:w="568" w:type="dxa"/>
            <w:vAlign w:val="center"/>
            <w:hideMark/>
          </w:tcPr>
          <w:p w:rsidR="00B807E0" w:rsidRPr="00E25B1F" w:rsidRDefault="00B807E0" w:rsidP="00170E7E">
            <w:pPr>
              <w:ind w:left="-108" w:right="-108"/>
              <w:jc w:val="center"/>
              <w:rPr>
                <w:sz w:val="20"/>
                <w:szCs w:val="20"/>
              </w:rPr>
            </w:pPr>
            <w:r w:rsidRPr="00E25B1F">
              <w:rPr>
                <w:sz w:val="20"/>
                <w:szCs w:val="20"/>
              </w:rPr>
              <w:t>ИНН</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краткое</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Код ОКВЭД</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B807E0" w:rsidRPr="00E25B1F" w:rsidRDefault="00B807E0" w:rsidP="00170E7E">
            <w:pPr>
              <w:ind w:left="-108" w:right="-108"/>
              <w:jc w:val="center"/>
              <w:rPr>
                <w:sz w:val="20"/>
                <w:szCs w:val="20"/>
              </w:rPr>
            </w:pPr>
            <w:r w:rsidRPr="00E25B1F">
              <w:rPr>
                <w:sz w:val="20"/>
                <w:szCs w:val="20"/>
              </w:rPr>
              <w:t xml:space="preserve">№ </w:t>
            </w:r>
          </w:p>
        </w:tc>
        <w:tc>
          <w:tcPr>
            <w:tcW w:w="708" w:type="dxa"/>
            <w:vAlign w:val="center"/>
            <w:hideMark/>
          </w:tcPr>
          <w:p w:rsidR="00B807E0" w:rsidRPr="00E25B1F" w:rsidRDefault="00B807E0" w:rsidP="00170E7E">
            <w:pPr>
              <w:ind w:left="-108" w:right="-108"/>
              <w:jc w:val="center"/>
              <w:rPr>
                <w:sz w:val="20"/>
                <w:szCs w:val="20"/>
              </w:rPr>
            </w:pPr>
            <w:r w:rsidRPr="00E25B1F">
              <w:rPr>
                <w:sz w:val="20"/>
                <w:szCs w:val="20"/>
              </w:rPr>
              <w:t xml:space="preserve">ИНН </w:t>
            </w:r>
          </w:p>
        </w:tc>
        <w:tc>
          <w:tcPr>
            <w:tcW w:w="709" w:type="dxa"/>
            <w:vAlign w:val="center"/>
            <w:hideMark/>
          </w:tcPr>
          <w:p w:rsidR="00B807E0" w:rsidRPr="00E25B1F" w:rsidRDefault="00B807E0" w:rsidP="00170E7E">
            <w:pPr>
              <w:ind w:left="-108" w:right="-108"/>
              <w:jc w:val="center"/>
              <w:rPr>
                <w:sz w:val="20"/>
                <w:szCs w:val="20"/>
              </w:rPr>
            </w:pPr>
            <w:r w:rsidRPr="00E25B1F">
              <w:rPr>
                <w:sz w:val="20"/>
                <w:szCs w:val="20"/>
              </w:rPr>
              <w:t>ОГРН</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Наименование / ФИО</w:t>
            </w:r>
          </w:p>
        </w:tc>
        <w:tc>
          <w:tcPr>
            <w:tcW w:w="1276" w:type="dxa"/>
            <w:vAlign w:val="center"/>
            <w:hideMark/>
          </w:tcPr>
          <w:p w:rsidR="00B807E0" w:rsidRPr="00E25B1F" w:rsidRDefault="00B807E0" w:rsidP="00170E7E">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07E0" w:rsidRPr="00E25B1F" w:rsidRDefault="00B807E0" w:rsidP="00170E7E">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B807E0" w:rsidRPr="00E25B1F" w:rsidRDefault="00B807E0" w:rsidP="00170E7E">
            <w:pPr>
              <w:rPr>
                <w:sz w:val="20"/>
                <w:szCs w:val="20"/>
              </w:rPr>
            </w:pPr>
          </w:p>
        </w:tc>
      </w:tr>
      <w:tr w:rsidR="00B807E0" w:rsidRPr="00E25B1F" w:rsidTr="00B807E0">
        <w:trPr>
          <w:trHeight w:val="315"/>
        </w:trPr>
        <w:tc>
          <w:tcPr>
            <w:tcW w:w="567" w:type="dxa"/>
            <w:noWrap/>
            <w:vAlign w:val="center"/>
            <w:hideMark/>
          </w:tcPr>
          <w:p w:rsidR="00B807E0" w:rsidRPr="00E25B1F" w:rsidRDefault="00B807E0" w:rsidP="00170E7E">
            <w:pPr>
              <w:jc w:val="center"/>
              <w:rPr>
                <w:iCs/>
                <w:sz w:val="20"/>
                <w:szCs w:val="20"/>
              </w:rPr>
            </w:pPr>
            <w:r w:rsidRPr="00E25B1F">
              <w:rPr>
                <w:iCs/>
                <w:sz w:val="20"/>
                <w:szCs w:val="20"/>
              </w:rPr>
              <w:t>1</w:t>
            </w:r>
          </w:p>
        </w:tc>
        <w:tc>
          <w:tcPr>
            <w:tcW w:w="568" w:type="dxa"/>
            <w:noWrap/>
            <w:vAlign w:val="center"/>
            <w:hideMark/>
          </w:tcPr>
          <w:p w:rsidR="00B807E0" w:rsidRPr="00E25B1F" w:rsidRDefault="00B807E0" w:rsidP="00170E7E">
            <w:pPr>
              <w:jc w:val="center"/>
              <w:rPr>
                <w:iCs/>
                <w:sz w:val="20"/>
                <w:szCs w:val="20"/>
              </w:rPr>
            </w:pPr>
            <w:r w:rsidRPr="00E25B1F">
              <w:rPr>
                <w:iCs/>
                <w:sz w:val="20"/>
                <w:szCs w:val="20"/>
              </w:rPr>
              <w:t>2</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3</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4</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5</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6</w:t>
            </w:r>
          </w:p>
        </w:tc>
        <w:tc>
          <w:tcPr>
            <w:tcW w:w="1276"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7</w:t>
            </w:r>
          </w:p>
        </w:tc>
        <w:tc>
          <w:tcPr>
            <w:tcW w:w="425" w:type="dxa"/>
            <w:noWrap/>
            <w:vAlign w:val="center"/>
            <w:hideMark/>
          </w:tcPr>
          <w:p w:rsidR="00B807E0" w:rsidRPr="00E25B1F" w:rsidRDefault="00B807E0" w:rsidP="00170E7E">
            <w:pPr>
              <w:jc w:val="center"/>
              <w:rPr>
                <w:iCs/>
                <w:sz w:val="20"/>
                <w:szCs w:val="20"/>
              </w:rPr>
            </w:pPr>
            <w:r w:rsidRPr="00E25B1F">
              <w:rPr>
                <w:iCs/>
                <w:sz w:val="20"/>
                <w:szCs w:val="20"/>
              </w:rPr>
              <w:t>8</w:t>
            </w:r>
          </w:p>
        </w:tc>
        <w:tc>
          <w:tcPr>
            <w:tcW w:w="708" w:type="dxa"/>
            <w:noWrap/>
            <w:vAlign w:val="center"/>
            <w:hideMark/>
          </w:tcPr>
          <w:p w:rsidR="00B807E0" w:rsidRPr="00E25B1F" w:rsidRDefault="00B807E0" w:rsidP="00170E7E">
            <w:pPr>
              <w:jc w:val="center"/>
              <w:rPr>
                <w:iCs/>
                <w:sz w:val="20"/>
                <w:szCs w:val="20"/>
              </w:rPr>
            </w:pPr>
            <w:r w:rsidRPr="00E25B1F">
              <w:rPr>
                <w:iCs/>
                <w:sz w:val="20"/>
                <w:szCs w:val="20"/>
              </w:rPr>
              <w:t>9</w:t>
            </w:r>
          </w:p>
        </w:tc>
        <w:tc>
          <w:tcPr>
            <w:tcW w:w="709" w:type="dxa"/>
            <w:noWrap/>
            <w:vAlign w:val="center"/>
            <w:hideMark/>
          </w:tcPr>
          <w:p w:rsidR="00B807E0" w:rsidRPr="00E25B1F" w:rsidRDefault="00B807E0" w:rsidP="00170E7E">
            <w:pPr>
              <w:jc w:val="center"/>
              <w:rPr>
                <w:iCs/>
                <w:sz w:val="20"/>
                <w:szCs w:val="20"/>
              </w:rPr>
            </w:pPr>
            <w:r w:rsidRPr="00E25B1F">
              <w:rPr>
                <w:iCs/>
                <w:sz w:val="20"/>
                <w:szCs w:val="20"/>
              </w:rPr>
              <w:t>10</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11</w:t>
            </w:r>
          </w:p>
        </w:tc>
        <w:tc>
          <w:tcPr>
            <w:tcW w:w="1276" w:type="dxa"/>
            <w:noWrap/>
            <w:vAlign w:val="center"/>
            <w:hideMark/>
          </w:tcPr>
          <w:p w:rsidR="00B807E0" w:rsidRPr="00E25B1F" w:rsidRDefault="00B807E0" w:rsidP="00170E7E">
            <w:pPr>
              <w:jc w:val="center"/>
              <w:rPr>
                <w:iCs/>
                <w:sz w:val="20"/>
                <w:szCs w:val="20"/>
              </w:rPr>
            </w:pPr>
            <w:r w:rsidRPr="00E25B1F">
              <w:rPr>
                <w:iCs/>
                <w:sz w:val="20"/>
                <w:szCs w:val="20"/>
              </w:rPr>
              <w:t>12</w:t>
            </w:r>
          </w:p>
        </w:tc>
        <w:tc>
          <w:tcPr>
            <w:tcW w:w="1559"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13</w:t>
            </w:r>
          </w:p>
        </w:tc>
        <w:tc>
          <w:tcPr>
            <w:tcW w:w="1417"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14</w:t>
            </w:r>
          </w:p>
        </w:tc>
        <w:tc>
          <w:tcPr>
            <w:tcW w:w="1701" w:type="dxa"/>
            <w:shd w:val="clear" w:color="auto" w:fill="auto"/>
            <w:noWrap/>
            <w:vAlign w:val="center"/>
            <w:hideMark/>
          </w:tcPr>
          <w:p w:rsidR="00B807E0" w:rsidRPr="00E25B1F" w:rsidRDefault="00B807E0" w:rsidP="00170E7E">
            <w:pPr>
              <w:jc w:val="center"/>
              <w:rPr>
                <w:iCs/>
                <w:sz w:val="20"/>
                <w:szCs w:val="20"/>
              </w:rPr>
            </w:pPr>
            <w:r w:rsidRPr="00E25B1F">
              <w:rPr>
                <w:iCs/>
                <w:sz w:val="20"/>
                <w:szCs w:val="20"/>
              </w:rPr>
              <w:t>15</w:t>
            </w:r>
          </w:p>
        </w:tc>
      </w:tr>
      <w:tr w:rsidR="00B807E0" w:rsidRPr="00E25B1F" w:rsidTr="00B807E0">
        <w:trPr>
          <w:trHeight w:val="630"/>
        </w:trPr>
        <w:tc>
          <w:tcPr>
            <w:tcW w:w="567" w:type="dxa"/>
            <w:noWrap/>
            <w:vAlign w:val="bottom"/>
            <w:hideMark/>
          </w:tcPr>
          <w:p w:rsidR="00B807E0" w:rsidRPr="00E25B1F" w:rsidRDefault="00B807E0" w:rsidP="00170E7E">
            <w:pPr>
              <w:jc w:val="right"/>
              <w:rPr>
                <w:iCs/>
                <w:sz w:val="20"/>
                <w:szCs w:val="20"/>
              </w:rPr>
            </w:pPr>
          </w:p>
        </w:tc>
        <w:tc>
          <w:tcPr>
            <w:tcW w:w="568" w:type="dxa"/>
            <w:noWrap/>
            <w:vAlign w:val="bottom"/>
            <w:hideMark/>
          </w:tcPr>
          <w:p w:rsidR="00B807E0" w:rsidRPr="00E25B1F" w:rsidRDefault="00B807E0" w:rsidP="00170E7E">
            <w:pPr>
              <w:jc w:val="right"/>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p>
        </w:tc>
        <w:tc>
          <w:tcPr>
            <w:tcW w:w="568"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shd w:val="clear" w:color="auto" w:fill="auto"/>
            <w:noWrap/>
            <w:vAlign w:val="bottom"/>
            <w:hideMark/>
          </w:tcPr>
          <w:p w:rsidR="00B807E0" w:rsidRPr="00E25B1F" w:rsidRDefault="00B807E0" w:rsidP="00170E7E">
            <w:pPr>
              <w:rPr>
                <w:iCs/>
                <w:sz w:val="20"/>
                <w:szCs w:val="20"/>
              </w:rPr>
            </w:pPr>
          </w:p>
        </w:tc>
        <w:tc>
          <w:tcPr>
            <w:tcW w:w="425" w:type="dxa"/>
            <w:noWrap/>
            <w:vAlign w:val="bottom"/>
            <w:hideMark/>
          </w:tcPr>
          <w:p w:rsidR="00B807E0" w:rsidRPr="00E25B1F" w:rsidRDefault="00B807E0" w:rsidP="00170E7E">
            <w:pPr>
              <w:rPr>
                <w:iCs/>
                <w:sz w:val="20"/>
                <w:szCs w:val="20"/>
              </w:rPr>
            </w:pPr>
          </w:p>
        </w:tc>
        <w:tc>
          <w:tcPr>
            <w:tcW w:w="708" w:type="dxa"/>
            <w:noWrap/>
            <w:vAlign w:val="bottom"/>
            <w:hideMark/>
          </w:tcPr>
          <w:p w:rsidR="00B807E0" w:rsidRPr="00E25B1F" w:rsidRDefault="00B807E0" w:rsidP="00170E7E">
            <w:pPr>
              <w:rPr>
                <w:iCs/>
                <w:sz w:val="20"/>
                <w:szCs w:val="20"/>
              </w:rPr>
            </w:pPr>
          </w:p>
        </w:tc>
        <w:tc>
          <w:tcPr>
            <w:tcW w:w="709"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276" w:type="dxa"/>
            <w:noWrap/>
            <w:vAlign w:val="bottom"/>
            <w:hideMark/>
          </w:tcPr>
          <w:p w:rsidR="00B807E0" w:rsidRPr="00E25B1F" w:rsidRDefault="00B807E0" w:rsidP="00170E7E">
            <w:pPr>
              <w:rPr>
                <w:iCs/>
                <w:sz w:val="20"/>
                <w:szCs w:val="20"/>
              </w:rPr>
            </w:pPr>
          </w:p>
        </w:tc>
        <w:tc>
          <w:tcPr>
            <w:tcW w:w="1559" w:type="dxa"/>
            <w:shd w:val="clear" w:color="auto" w:fill="auto"/>
            <w:noWrap/>
            <w:vAlign w:val="bottom"/>
            <w:hideMark/>
          </w:tcPr>
          <w:p w:rsidR="00B807E0" w:rsidRPr="00E25B1F" w:rsidRDefault="00B807E0" w:rsidP="00170E7E">
            <w:pPr>
              <w:rPr>
                <w:iCs/>
                <w:sz w:val="20"/>
                <w:szCs w:val="20"/>
              </w:rPr>
            </w:pPr>
          </w:p>
        </w:tc>
        <w:tc>
          <w:tcPr>
            <w:tcW w:w="1417" w:type="dxa"/>
            <w:shd w:val="clear" w:color="auto" w:fill="auto"/>
            <w:noWrap/>
            <w:vAlign w:val="bottom"/>
            <w:hideMark/>
          </w:tcPr>
          <w:p w:rsidR="00B807E0" w:rsidRPr="00E25B1F" w:rsidRDefault="00B807E0" w:rsidP="00170E7E">
            <w:pPr>
              <w:rPr>
                <w:iCs/>
                <w:sz w:val="20"/>
                <w:szCs w:val="20"/>
              </w:rPr>
            </w:pPr>
          </w:p>
        </w:tc>
        <w:tc>
          <w:tcPr>
            <w:tcW w:w="1701"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iCs/>
                <w:sz w:val="20"/>
                <w:szCs w:val="20"/>
              </w:rPr>
            </w:pPr>
            <w:r w:rsidRPr="00E25B1F">
              <w:rPr>
                <w:iCs/>
                <w:sz w:val="20"/>
                <w:szCs w:val="20"/>
              </w:rPr>
              <w:t> </w:t>
            </w:r>
          </w:p>
        </w:tc>
        <w:tc>
          <w:tcPr>
            <w:tcW w:w="568"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425" w:type="dxa"/>
            <w:noWrap/>
            <w:vAlign w:val="bottom"/>
            <w:hideMark/>
          </w:tcPr>
          <w:p w:rsidR="00B807E0" w:rsidRPr="00E25B1F" w:rsidRDefault="00B807E0" w:rsidP="00170E7E">
            <w:pPr>
              <w:rPr>
                <w:iCs/>
                <w:sz w:val="20"/>
                <w:szCs w:val="20"/>
              </w:rPr>
            </w:pPr>
            <w:r w:rsidRPr="00E25B1F">
              <w:rPr>
                <w:iCs/>
                <w:sz w:val="20"/>
                <w:szCs w:val="20"/>
              </w:rPr>
              <w:t> </w:t>
            </w:r>
          </w:p>
        </w:tc>
        <w:tc>
          <w:tcPr>
            <w:tcW w:w="708" w:type="dxa"/>
            <w:noWrap/>
            <w:vAlign w:val="bottom"/>
            <w:hideMark/>
          </w:tcPr>
          <w:p w:rsidR="00B807E0" w:rsidRPr="00E25B1F" w:rsidRDefault="00B807E0" w:rsidP="00170E7E">
            <w:pPr>
              <w:rPr>
                <w:iCs/>
                <w:sz w:val="20"/>
                <w:szCs w:val="20"/>
              </w:rPr>
            </w:pPr>
            <w:r w:rsidRPr="00E25B1F">
              <w:rPr>
                <w:iCs/>
                <w:sz w:val="20"/>
                <w:szCs w:val="20"/>
              </w:rPr>
              <w:t> </w:t>
            </w:r>
          </w:p>
        </w:tc>
        <w:tc>
          <w:tcPr>
            <w:tcW w:w="709"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276" w:type="dxa"/>
            <w:noWrap/>
            <w:vAlign w:val="bottom"/>
            <w:hideMark/>
          </w:tcPr>
          <w:p w:rsidR="00B807E0" w:rsidRPr="00E25B1F" w:rsidRDefault="00B807E0" w:rsidP="00170E7E">
            <w:pPr>
              <w:rPr>
                <w:iCs/>
                <w:sz w:val="20"/>
                <w:szCs w:val="20"/>
              </w:rPr>
            </w:pPr>
            <w:r w:rsidRPr="00E25B1F">
              <w:rPr>
                <w:iCs/>
                <w:sz w:val="20"/>
                <w:szCs w:val="20"/>
              </w:rPr>
              <w:t> </w:t>
            </w:r>
          </w:p>
        </w:tc>
        <w:tc>
          <w:tcPr>
            <w:tcW w:w="1559"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417"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c>
          <w:tcPr>
            <w:tcW w:w="1701"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7" w:type="dxa"/>
            <w:noWrap/>
            <w:vAlign w:val="bottom"/>
            <w:hideMark/>
          </w:tcPr>
          <w:p w:rsidR="00B807E0" w:rsidRPr="00E25B1F" w:rsidRDefault="00B807E0" w:rsidP="00170E7E">
            <w:pPr>
              <w:rPr>
                <w:sz w:val="20"/>
                <w:szCs w:val="20"/>
              </w:rPr>
            </w:pPr>
          </w:p>
        </w:tc>
        <w:tc>
          <w:tcPr>
            <w:tcW w:w="568"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shd w:val="clear" w:color="auto" w:fill="auto"/>
            <w:noWrap/>
            <w:vAlign w:val="bottom"/>
            <w:hideMark/>
          </w:tcPr>
          <w:p w:rsidR="00B807E0" w:rsidRPr="00E25B1F" w:rsidRDefault="00B807E0" w:rsidP="00170E7E">
            <w:pPr>
              <w:rPr>
                <w:sz w:val="20"/>
                <w:szCs w:val="20"/>
              </w:rPr>
            </w:pPr>
          </w:p>
        </w:tc>
        <w:tc>
          <w:tcPr>
            <w:tcW w:w="425" w:type="dxa"/>
            <w:noWrap/>
            <w:vAlign w:val="bottom"/>
            <w:hideMark/>
          </w:tcPr>
          <w:p w:rsidR="00B807E0" w:rsidRPr="00E25B1F" w:rsidRDefault="00B807E0" w:rsidP="00170E7E">
            <w:pPr>
              <w:rPr>
                <w:sz w:val="20"/>
                <w:szCs w:val="20"/>
              </w:rPr>
            </w:pPr>
          </w:p>
        </w:tc>
        <w:tc>
          <w:tcPr>
            <w:tcW w:w="708" w:type="dxa"/>
            <w:noWrap/>
            <w:vAlign w:val="bottom"/>
            <w:hideMark/>
          </w:tcPr>
          <w:p w:rsidR="00B807E0" w:rsidRPr="00E25B1F" w:rsidRDefault="00B807E0" w:rsidP="00170E7E">
            <w:pPr>
              <w:rPr>
                <w:sz w:val="20"/>
                <w:szCs w:val="20"/>
              </w:rPr>
            </w:pPr>
          </w:p>
        </w:tc>
        <w:tc>
          <w:tcPr>
            <w:tcW w:w="709"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276" w:type="dxa"/>
            <w:noWrap/>
            <w:vAlign w:val="bottom"/>
            <w:hideMark/>
          </w:tcPr>
          <w:p w:rsidR="00B807E0" w:rsidRPr="00E25B1F" w:rsidRDefault="00B807E0" w:rsidP="00170E7E">
            <w:pPr>
              <w:rPr>
                <w:sz w:val="20"/>
                <w:szCs w:val="20"/>
              </w:rPr>
            </w:pPr>
          </w:p>
        </w:tc>
        <w:tc>
          <w:tcPr>
            <w:tcW w:w="1559" w:type="dxa"/>
            <w:shd w:val="clear" w:color="auto" w:fill="auto"/>
            <w:noWrap/>
            <w:vAlign w:val="bottom"/>
            <w:hideMark/>
          </w:tcPr>
          <w:p w:rsidR="00B807E0" w:rsidRPr="00E25B1F" w:rsidRDefault="00B807E0" w:rsidP="00170E7E">
            <w:pPr>
              <w:rPr>
                <w:sz w:val="20"/>
                <w:szCs w:val="20"/>
              </w:rPr>
            </w:pPr>
          </w:p>
        </w:tc>
        <w:tc>
          <w:tcPr>
            <w:tcW w:w="1417" w:type="dxa"/>
            <w:shd w:val="clear" w:color="auto" w:fill="auto"/>
            <w:noWrap/>
            <w:vAlign w:val="bottom"/>
            <w:hideMark/>
          </w:tcPr>
          <w:p w:rsidR="00B807E0" w:rsidRPr="00E25B1F" w:rsidRDefault="00B807E0" w:rsidP="00170E7E">
            <w:pPr>
              <w:rPr>
                <w:sz w:val="20"/>
                <w:szCs w:val="20"/>
              </w:rPr>
            </w:pPr>
          </w:p>
        </w:tc>
        <w:tc>
          <w:tcPr>
            <w:tcW w:w="1701"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807E0" w:rsidRPr="00E25B1F" w:rsidRDefault="00B807E0" w:rsidP="00B807E0">
      <w:pPr>
        <w:pStyle w:val="afff1"/>
        <w:tabs>
          <w:tab w:val="clear" w:pos="1134"/>
        </w:tabs>
        <w:autoSpaceDE w:val="0"/>
        <w:autoSpaceDN w:val="0"/>
        <w:spacing w:line="240" w:lineRule="auto"/>
        <w:ind w:firstLine="0"/>
        <w:rPr>
          <w:sz w:val="28"/>
          <w:szCs w:val="28"/>
        </w:rPr>
      </w:pPr>
    </w:p>
    <w:p w:rsidR="00B807E0" w:rsidRPr="00E25B1F" w:rsidRDefault="00B807E0" w:rsidP="00B807E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B807E0" w:rsidRPr="00E25B1F" w:rsidRDefault="00B807E0" w:rsidP="00B807E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B807E0" w:rsidRPr="00E25B1F" w:rsidRDefault="00B807E0" w:rsidP="00B807E0">
      <w:pPr>
        <w:pStyle w:val="Times12"/>
        <w:ind w:firstLine="709"/>
        <w:rPr>
          <w:bCs w:val="0"/>
          <w:sz w:val="28"/>
        </w:rPr>
      </w:pPr>
      <w:r w:rsidRPr="00E25B1F">
        <w:rPr>
          <w:bCs w:val="0"/>
          <w:sz w:val="28"/>
        </w:rPr>
        <w:t>М.П.</w:t>
      </w:r>
    </w:p>
    <w:p w:rsidR="00B807E0" w:rsidRPr="00E25B1F" w:rsidRDefault="00B807E0" w:rsidP="00B807E0">
      <w:pPr>
        <w:jc w:val="center"/>
        <w:rPr>
          <w:b/>
        </w:rPr>
      </w:pPr>
    </w:p>
    <w:p w:rsidR="00B807E0" w:rsidRDefault="00B807E0" w:rsidP="00B807E0">
      <w:pPr>
        <w:pStyle w:val="Times12"/>
        <w:tabs>
          <w:tab w:val="left" w:pos="1134"/>
        </w:tabs>
        <w:ind w:firstLine="709"/>
        <w:rPr>
          <w:bCs w:val="0"/>
          <w:szCs w:val="24"/>
        </w:rPr>
      </w:pPr>
    </w:p>
    <w:p w:rsidR="00B807E0" w:rsidRDefault="00B807E0" w:rsidP="00B807E0">
      <w:pPr>
        <w:pStyle w:val="Times12"/>
        <w:tabs>
          <w:tab w:val="left" w:pos="1134"/>
        </w:tabs>
        <w:ind w:firstLine="709"/>
        <w:rPr>
          <w:bCs w:val="0"/>
          <w:szCs w:val="24"/>
        </w:rPr>
      </w:pPr>
    </w:p>
    <w:p w:rsidR="00B807E0" w:rsidRPr="00E25B1F" w:rsidRDefault="00B807E0" w:rsidP="00B807E0">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8 заполняется согласно образцу.</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07E0" w:rsidRPr="00E25B1F" w:rsidRDefault="00B807E0" w:rsidP="00B807E0">
      <w:pPr>
        <w:pStyle w:val="Times12"/>
        <w:numPr>
          <w:ilvl w:val="0"/>
          <w:numId w:val="66"/>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B807E0" w:rsidRPr="00E25B1F" w:rsidRDefault="00B807E0" w:rsidP="00B807E0">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B807E0" w:rsidRPr="00E25B1F" w:rsidRDefault="00B807E0" w:rsidP="00B807E0">
      <w:pPr>
        <w:pStyle w:val="Times12"/>
        <w:ind w:left="11327" w:firstLine="709"/>
        <w:jc w:val="center"/>
        <w:rPr>
          <w:i/>
          <w:szCs w:val="24"/>
        </w:rPr>
      </w:pPr>
      <w:r w:rsidRPr="00E25B1F">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07E0" w:rsidRPr="00E25B1F" w:rsidTr="00B807E0">
        <w:trPr>
          <w:trHeight w:val="510"/>
        </w:trPr>
        <w:tc>
          <w:tcPr>
            <w:tcW w:w="566" w:type="dxa"/>
            <w:vMerge w:val="restart"/>
            <w:shd w:val="clear" w:color="auto" w:fill="auto"/>
            <w:vAlign w:val="center"/>
            <w:hideMark/>
          </w:tcPr>
          <w:p w:rsidR="00B807E0" w:rsidRPr="00E25B1F" w:rsidRDefault="00B807E0" w:rsidP="00170E7E">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B807E0" w:rsidRPr="00E25B1F" w:rsidRDefault="00B807E0" w:rsidP="00170E7E">
            <w:pPr>
              <w:jc w:val="center"/>
              <w:rPr>
                <w:i/>
                <w:sz w:val="20"/>
                <w:szCs w:val="20"/>
              </w:rPr>
            </w:pPr>
            <w:r w:rsidRPr="00E25B1F">
              <w:rPr>
                <w:i/>
                <w:sz w:val="20"/>
                <w:szCs w:val="20"/>
              </w:rPr>
              <w:t>Информация об участнике запроса цен</w:t>
            </w:r>
          </w:p>
        </w:tc>
      </w:tr>
      <w:tr w:rsidR="00B807E0" w:rsidRPr="00E25B1F" w:rsidTr="00B807E0">
        <w:trPr>
          <w:trHeight w:val="1590"/>
        </w:trPr>
        <w:tc>
          <w:tcPr>
            <w:tcW w:w="566" w:type="dxa"/>
            <w:vMerge/>
            <w:vAlign w:val="center"/>
            <w:hideMark/>
          </w:tcPr>
          <w:p w:rsidR="00B807E0" w:rsidRPr="00E25B1F" w:rsidRDefault="00B807E0" w:rsidP="00170E7E">
            <w:pPr>
              <w:rPr>
                <w:i/>
                <w:sz w:val="20"/>
                <w:szCs w:val="20"/>
              </w:rPr>
            </w:pPr>
          </w:p>
        </w:tc>
        <w:tc>
          <w:tcPr>
            <w:tcW w:w="1561" w:type="dxa"/>
            <w:vAlign w:val="center"/>
            <w:hideMark/>
          </w:tcPr>
          <w:p w:rsidR="00B807E0" w:rsidRPr="00E25B1F" w:rsidRDefault="00B807E0" w:rsidP="00170E7E">
            <w:pPr>
              <w:ind w:left="-108" w:right="-108"/>
              <w:jc w:val="center"/>
              <w:rPr>
                <w:i/>
                <w:sz w:val="20"/>
                <w:szCs w:val="20"/>
              </w:rPr>
            </w:pPr>
            <w:r w:rsidRPr="00E25B1F">
              <w:rPr>
                <w:i/>
                <w:sz w:val="20"/>
                <w:szCs w:val="20"/>
              </w:rPr>
              <w:t>ИНН</w:t>
            </w:r>
          </w:p>
        </w:tc>
        <w:tc>
          <w:tcPr>
            <w:tcW w:w="1844"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552"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краткое</w:t>
            </w:r>
          </w:p>
        </w:tc>
        <w:tc>
          <w:tcPr>
            <w:tcW w:w="1985" w:type="dxa"/>
            <w:vAlign w:val="center"/>
            <w:hideMark/>
          </w:tcPr>
          <w:p w:rsidR="00B807E0" w:rsidRPr="00E25B1F" w:rsidRDefault="00B807E0" w:rsidP="00170E7E">
            <w:pPr>
              <w:ind w:left="-108" w:right="-108"/>
              <w:jc w:val="center"/>
              <w:rPr>
                <w:i/>
                <w:sz w:val="20"/>
                <w:szCs w:val="20"/>
              </w:rPr>
            </w:pPr>
            <w:r w:rsidRPr="00E25B1F">
              <w:rPr>
                <w:i/>
                <w:sz w:val="20"/>
                <w:szCs w:val="20"/>
              </w:rPr>
              <w:t>Код ОКВЭД</w:t>
            </w:r>
          </w:p>
        </w:tc>
        <w:tc>
          <w:tcPr>
            <w:tcW w:w="2976" w:type="dxa"/>
            <w:vAlign w:val="center"/>
            <w:hideMark/>
          </w:tcPr>
          <w:p w:rsidR="00B807E0" w:rsidRPr="00E25B1F" w:rsidRDefault="00B807E0" w:rsidP="00170E7E">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B807E0" w:rsidRPr="00E25B1F" w:rsidTr="00B807E0">
        <w:trPr>
          <w:trHeight w:val="315"/>
        </w:trPr>
        <w:tc>
          <w:tcPr>
            <w:tcW w:w="566" w:type="dxa"/>
            <w:noWrap/>
            <w:vAlign w:val="center"/>
            <w:hideMark/>
          </w:tcPr>
          <w:p w:rsidR="00B807E0" w:rsidRPr="00E25B1F" w:rsidRDefault="00B807E0" w:rsidP="00170E7E">
            <w:pPr>
              <w:jc w:val="center"/>
              <w:rPr>
                <w:i/>
                <w:iCs/>
                <w:sz w:val="20"/>
                <w:szCs w:val="20"/>
              </w:rPr>
            </w:pPr>
            <w:r w:rsidRPr="00E25B1F">
              <w:rPr>
                <w:i/>
                <w:iCs/>
                <w:sz w:val="20"/>
                <w:szCs w:val="20"/>
              </w:rPr>
              <w:t>1</w:t>
            </w:r>
          </w:p>
        </w:tc>
        <w:tc>
          <w:tcPr>
            <w:tcW w:w="1561" w:type="dxa"/>
            <w:noWrap/>
            <w:vAlign w:val="center"/>
            <w:hideMark/>
          </w:tcPr>
          <w:p w:rsidR="00B807E0" w:rsidRPr="00E25B1F" w:rsidRDefault="00B807E0" w:rsidP="00170E7E">
            <w:pPr>
              <w:jc w:val="center"/>
              <w:rPr>
                <w:i/>
                <w:iCs/>
                <w:sz w:val="20"/>
                <w:szCs w:val="20"/>
              </w:rPr>
            </w:pPr>
            <w:r w:rsidRPr="00E25B1F">
              <w:rPr>
                <w:i/>
                <w:iCs/>
                <w:sz w:val="20"/>
                <w:szCs w:val="20"/>
              </w:rPr>
              <w:t>2</w:t>
            </w:r>
          </w:p>
        </w:tc>
        <w:tc>
          <w:tcPr>
            <w:tcW w:w="1844" w:type="dxa"/>
            <w:noWrap/>
            <w:vAlign w:val="center"/>
            <w:hideMark/>
          </w:tcPr>
          <w:p w:rsidR="00B807E0" w:rsidRPr="00E25B1F" w:rsidRDefault="00B807E0" w:rsidP="00170E7E">
            <w:pPr>
              <w:jc w:val="center"/>
              <w:rPr>
                <w:i/>
                <w:iCs/>
                <w:sz w:val="20"/>
                <w:szCs w:val="20"/>
              </w:rPr>
            </w:pPr>
            <w:r w:rsidRPr="00E25B1F">
              <w:rPr>
                <w:i/>
                <w:iCs/>
                <w:sz w:val="20"/>
                <w:szCs w:val="20"/>
              </w:rPr>
              <w:t>3</w:t>
            </w:r>
          </w:p>
        </w:tc>
        <w:tc>
          <w:tcPr>
            <w:tcW w:w="2552" w:type="dxa"/>
            <w:noWrap/>
            <w:vAlign w:val="center"/>
            <w:hideMark/>
          </w:tcPr>
          <w:p w:rsidR="00B807E0" w:rsidRPr="00E25B1F" w:rsidRDefault="00B807E0" w:rsidP="00170E7E">
            <w:pPr>
              <w:jc w:val="center"/>
              <w:rPr>
                <w:i/>
                <w:iCs/>
                <w:sz w:val="20"/>
                <w:szCs w:val="20"/>
              </w:rPr>
            </w:pPr>
            <w:r w:rsidRPr="00E25B1F">
              <w:rPr>
                <w:i/>
                <w:iCs/>
                <w:sz w:val="20"/>
                <w:szCs w:val="20"/>
              </w:rPr>
              <w:t>4</w:t>
            </w:r>
          </w:p>
        </w:tc>
        <w:tc>
          <w:tcPr>
            <w:tcW w:w="1985" w:type="dxa"/>
            <w:noWrap/>
            <w:vAlign w:val="center"/>
            <w:hideMark/>
          </w:tcPr>
          <w:p w:rsidR="00B807E0" w:rsidRPr="00E25B1F" w:rsidRDefault="00B807E0" w:rsidP="00170E7E">
            <w:pPr>
              <w:jc w:val="center"/>
              <w:rPr>
                <w:i/>
                <w:iCs/>
                <w:sz w:val="20"/>
                <w:szCs w:val="20"/>
              </w:rPr>
            </w:pPr>
            <w:r w:rsidRPr="00E25B1F">
              <w:rPr>
                <w:i/>
                <w:iCs/>
                <w:sz w:val="20"/>
                <w:szCs w:val="20"/>
              </w:rPr>
              <w:t>5</w:t>
            </w:r>
          </w:p>
        </w:tc>
        <w:tc>
          <w:tcPr>
            <w:tcW w:w="2976" w:type="dxa"/>
            <w:noWrap/>
            <w:vAlign w:val="center"/>
            <w:hideMark/>
          </w:tcPr>
          <w:p w:rsidR="00B807E0" w:rsidRPr="00E25B1F" w:rsidRDefault="00B807E0" w:rsidP="00170E7E">
            <w:pPr>
              <w:jc w:val="center"/>
              <w:rPr>
                <w:i/>
                <w:iCs/>
                <w:sz w:val="20"/>
                <w:szCs w:val="20"/>
              </w:rPr>
            </w:pPr>
            <w:r w:rsidRPr="00E25B1F">
              <w:rPr>
                <w:i/>
                <w:iCs/>
                <w:sz w:val="20"/>
                <w:szCs w:val="20"/>
              </w:rPr>
              <w:t>6</w:t>
            </w:r>
          </w:p>
        </w:tc>
        <w:tc>
          <w:tcPr>
            <w:tcW w:w="2835"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7</w:t>
            </w:r>
          </w:p>
        </w:tc>
      </w:tr>
      <w:tr w:rsidR="00B807E0" w:rsidRPr="00E25B1F" w:rsidTr="00B807E0">
        <w:trPr>
          <w:trHeight w:val="630"/>
        </w:trPr>
        <w:tc>
          <w:tcPr>
            <w:tcW w:w="566" w:type="dxa"/>
            <w:noWrap/>
            <w:vAlign w:val="bottom"/>
            <w:hideMark/>
          </w:tcPr>
          <w:p w:rsidR="00B807E0" w:rsidRPr="00E25B1F" w:rsidRDefault="00B807E0" w:rsidP="00170E7E">
            <w:pPr>
              <w:jc w:val="right"/>
              <w:rPr>
                <w:iCs/>
                <w:sz w:val="20"/>
                <w:szCs w:val="20"/>
              </w:rPr>
            </w:pPr>
            <w:r w:rsidRPr="00E25B1F">
              <w:rPr>
                <w:i/>
                <w:iCs/>
                <w:sz w:val="20"/>
                <w:szCs w:val="20"/>
              </w:rPr>
              <w:t>1</w:t>
            </w:r>
          </w:p>
        </w:tc>
        <w:tc>
          <w:tcPr>
            <w:tcW w:w="1561" w:type="dxa"/>
            <w:noWrap/>
            <w:vAlign w:val="bottom"/>
            <w:hideMark/>
          </w:tcPr>
          <w:p w:rsidR="00B807E0" w:rsidRPr="00E25B1F" w:rsidRDefault="00B807E0" w:rsidP="00170E7E">
            <w:pPr>
              <w:jc w:val="right"/>
              <w:rPr>
                <w:iCs/>
                <w:sz w:val="20"/>
                <w:szCs w:val="20"/>
              </w:rPr>
            </w:pPr>
            <w:r w:rsidRPr="00E25B1F">
              <w:rPr>
                <w:i/>
                <w:iCs/>
                <w:sz w:val="20"/>
                <w:szCs w:val="20"/>
              </w:rPr>
              <w:t>7734567890</w:t>
            </w:r>
          </w:p>
        </w:tc>
        <w:tc>
          <w:tcPr>
            <w:tcW w:w="1844" w:type="dxa"/>
            <w:noWrap/>
            <w:vAlign w:val="bottom"/>
            <w:hideMark/>
          </w:tcPr>
          <w:p w:rsidR="00B807E0" w:rsidRPr="00E25B1F" w:rsidRDefault="00B807E0" w:rsidP="00170E7E">
            <w:pPr>
              <w:rPr>
                <w:iCs/>
                <w:sz w:val="20"/>
                <w:szCs w:val="20"/>
              </w:rPr>
            </w:pPr>
            <w:r w:rsidRPr="00E25B1F">
              <w:rPr>
                <w:i/>
                <w:iCs/>
                <w:sz w:val="20"/>
                <w:szCs w:val="20"/>
              </w:rPr>
              <w:t>1044567890123</w:t>
            </w:r>
          </w:p>
        </w:tc>
        <w:tc>
          <w:tcPr>
            <w:tcW w:w="2552" w:type="dxa"/>
            <w:noWrap/>
            <w:vAlign w:val="bottom"/>
            <w:hideMark/>
          </w:tcPr>
          <w:p w:rsidR="00B807E0" w:rsidRPr="00E25B1F" w:rsidRDefault="00B807E0" w:rsidP="00170E7E">
            <w:pPr>
              <w:rPr>
                <w:iCs/>
                <w:sz w:val="20"/>
                <w:szCs w:val="20"/>
              </w:rPr>
            </w:pPr>
            <w:r w:rsidRPr="00E25B1F">
              <w:rPr>
                <w:i/>
                <w:iCs/>
                <w:sz w:val="20"/>
                <w:szCs w:val="20"/>
              </w:rPr>
              <w:t>ООО "Ромашка"</w:t>
            </w:r>
          </w:p>
        </w:tc>
        <w:tc>
          <w:tcPr>
            <w:tcW w:w="1985" w:type="dxa"/>
            <w:noWrap/>
            <w:vAlign w:val="bottom"/>
            <w:hideMark/>
          </w:tcPr>
          <w:p w:rsidR="00B807E0" w:rsidRPr="00E25B1F" w:rsidRDefault="00B807E0" w:rsidP="00170E7E">
            <w:pPr>
              <w:rPr>
                <w:iCs/>
                <w:sz w:val="20"/>
                <w:szCs w:val="20"/>
              </w:rPr>
            </w:pPr>
            <w:r w:rsidRPr="00E25B1F">
              <w:rPr>
                <w:i/>
                <w:iCs/>
                <w:sz w:val="20"/>
                <w:szCs w:val="20"/>
              </w:rPr>
              <w:t>45.xx.xx</w:t>
            </w:r>
          </w:p>
        </w:tc>
        <w:tc>
          <w:tcPr>
            <w:tcW w:w="2976" w:type="dxa"/>
            <w:noWrap/>
            <w:vAlign w:val="bottom"/>
            <w:hideMark/>
          </w:tcPr>
          <w:p w:rsidR="00B807E0" w:rsidRPr="00E25B1F" w:rsidRDefault="00B807E0" w:rsidP="00170E7E">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B807E0" w:rsidRPr="00E25B1F" w:rsidRDefault="00B807E0" w:rsidP="00170E7E">
            <w:pPr>
              <w:rPr>
                <w:iCs/>
                <w:sz w:val="20"/>
                <w:szCs w:val="20"/>
              </w:rPr>
            </w:pPr>
            <w:r w:rsidRPr="00E25B1F">
              <w:rPr>
                <w:i/>
                <w:iCs/>
                <w:sz w:val="20"/>
                <w:szCs w:val="20"/>
              </w:rPr>
              <w:t>5003 143877</w:t>
            </w: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p>
        </w:tc>
        <w:tc>
          <w:tcPr>
            <w:tcW w:w="1561" w:type="dxa"/>
            <w:noWrap/>
            <w:vAlign w:val="bottom"/>
            <w:hideMark/>
          </w:tcPr>
          <w:p w:rsidR="00B807E0" w:rsidRPr="00E25B1F" w:rsidRDefault="00B807E0" w:rsidP="00170E7E">
            <w:pPr>
              <w:rPr>
                <w:iCs/>
                <w:sz w:val="20"/>
                <w:szCs w:val="20"/>
              </w:rPr>
            </w:pPr>
          </w:p>
        </w:tc>
        <w:tc>
          <w:tcPr>
            <w:tcW w:w="1844" w:type="dxa"/>
            <w:noWrap/>
            <w:vAlign w:val="bottom"/>
            <w:hideMark/>
          </w:tcPr>
          <w:p w:rsidR="00B807E0" w:rsidRPr="00E25B1F" w:rsidRDefault="00B807E0" w:rsidP="00170E7E">
            <w:pPr>
              <w:rPr>
                <w:iCs/>
                <w:sz w:val="20"/>
                <w:szCs w:val="20"/>
              </w:rPr>
            </w:pPr>
          </w:p>
        </w:tc>
        <w:tc>
          <w:tcPr>
            <w:tcW w:w="2552" w:type="dxa"/>
            <w:noWrap/>
            <w:vAlign w:val="bottom"/>
            <w:hideMark/>
          </w:tcPr>
          <w:p w:rsidR="00B807E0" w:rsidRPr="00E25B1F" w:rsidRDefault="00B807E0" w:rsidP="00170E7E">
            <w:pPr>
              <w:rPr>
                <w:iCs/>
                <w:sz w:val="20"/>
                <w:szCs w:val="20"/>
              </w:rPr>
            </w:pPr>
          </w:p>
        </w:tc>
        <w:tc>
          <w:tcPr>
            <w:tcW w:w="1985" w:type="dxa"/>
            <w:noWrap/>
            <w:vAlign w:val="bottom"/>
            <w:hideMark/>
          </w:tcPr>
          <w:p w:rsidR="00B807E0" w:rsidRPr="00E25B1F" w:rsidRDefault="00B807E0" w:rsidP="00170E7E">
            <w:pPr>
              <w:rPr>
                <w:iCs/>
                <w:sz w:val="20"/>
                <w:szCs w:val="20"/>
              </w:rPr>
            </w:pPr>
          </w:p>
        </w:tc>
        <w:tc>
          <w:tcPr>
            <w:tcW w:w="2976" w:type="dxa"/>
            <w:noWrap/>
            <w:vAlign w:val="bottom"/>
            <w:hideMark/>
          </w:tcPr>
          <w:p w:rsidR="00B807E0" w:rsidRPr="00E25B1F" w:rsidRDefault="00B807E0" w:rsidP="00170E7E">
            <w:pPr>
              <w:rPr>
                <w:iCs/>
                <w:sz w:val="20"/>
                <w:szCs w:val="20"/>
              </w:rPr>
            </w:pPr>
          </w:p>
        </w:tc>
        <w:tc>
          <w:tcPr>
            <w:tcW w:w="2835" w:type="dxa"/>
            <w:shd w:val="clear" w:color="auto" w:fill="auto"/>
            <w:noWrap/>
            <w:vAlign w:val="bottom"/>
            <w:hideMark/>
          </w:tcPr>
          <w:p w:rsidR="00B807E0" w:rsidRPr="00E25B1F" w:rsidRDefault="00B807E0" w:rsidP="00170E7E">
            <w:pPr>
              <w:rPr>
                <w:iCs/>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iCs/>
                <w:sz w:val="20"/>
                <w:szCs w:val="20"/>
              </w:rPr>
            </w:pPr>
            <w:r w:rsidRPr="00E25B1F">
              <w:rPr>
                <w:iCs/>
                <w:sz w:val="20"/>
                <w:szCs w:val="20"/>
              </w:rPr>
              <w:t> </w:t>
            </w:r>
          </w:p>
        </w:tc>
        <w:tc>
          <w:tcPr>
            <w:tcW w:w="1561" w:type="dxa"/>
            <w:noWrap/>
            <w:vAlign w:val="bottom"/>
            <w:hideMark/>
          </w:tcPr>
          <w:p w:rsidR="00B807E0" w:rsidRPr="00E25B1F" w:rsidRDefault="00B807E0" w:rsidP="00170E7E">
            <w:pPr>
              <w:rPr>
                <w:iCs/>
                <w:sz w:val="20"/>
                <w:szCs w:val="20"/>
              </w:rPr>
            </w:pPr>
            <w:r w:rsidRPr="00E25B1F">
              <w:rPr>
                <w:iCs/>
                <w:sz w:val="20"/>
                <w:szCs w:val="20"/>
              </w:rPr>
              <w:t> </w:t>
            </w:r>
          </w:p>
        </w:tc>
        <w:tc>
          <w:tcPr>
            <w:tcW w:w="1844" w:type="dxa"/>
            <w:noWrap/>
            <w:vAlign w:val="bottom"/>
            <w:hideMark/>
          </w:tcPr>
          <w:p w:rsidR="00B807E0" w:rsidRPr="00E25B1F" w:rsidRDefault="00B807E0" w:rsidP="00170E7E">
            <w:pPr>
              <w:rPr>
                <w:iCs/>
                <w:sz w:val="20"/>
                <w:szCs w:val="20"/>
              </w:rPr>
            </w:pPr>
            <w:r w:rsidRPr="00E25B1F">
              <w:rPr>
                <w:iCs/>
                <w:sz w:val="20"/>
                <w:szCs w:val="20"/>
              </w:rPr>
              <w:t> </w:t>
            </w:r>
          </w:p>
        </w:tc>
        <w:tc>
          <w:tcPr>
            <w:tcW w:w="2552" w:type="dxa"/>
            <w:noWrap/>
            <w:vAlign w:val="bottom"/>
            <w:hideMark/>
          </w:tcPr>
          <w:p w:rsidR="00B807E0" w:rsidRPr="00E25B1F" w:rsidRDefault="00B807E0" w:rsidP="00170E7E">
            <w:pPr>
              <w:rPr>
                <w:iCs/>
                <w:sz w:val="20"/>
                <w:szCs w:val="20"/>
              </w:rPr>
            </w:pPr>
            <w:r w:rsidRPr="00E25B1F">
              <w:rPr>
                <w:iCs/>
                <w:sz w:val="20"/>
                <w:szCs w:val="20"/>
              </w:rPr>
              <w:t> </w:t>
            </w:r>
          </w:p>
        </w:tc>
        <w:tc>
          <w:tcPr>
            <w:tcW w:w="1985" w:type="dxa"/>
            <w:noWrap/>
            <w:vAlign w:val="bottom"/>
            <w:hideMark/>
          </w:tcPr>
          <w:p w:rsidR="00B807E0" w:rsidRPr="00E25B1F" w:rsidRDefault="00B807E0" w:rsidP="00170E7E">
            <w:pPr>
              <w:rPr>
                <w:iCs/>
                <w:sz w:val="20"/>
                <w:szCs w:val="20"/>
              </w:rPr>
            </w:pPr>
            <w:r w:rsidRPr="00E25B1F">
              <w:rPr>
                <w:iCs/>
                <w:sz w:val="20"/>
                <w:szCs w:val="20"/>
              </w:rPr>
              <w:t> </w:t>
            </w:r>
          </w:p>
        </w:tc>
        <w:tc>
          <w:tcPr>
            <w:tcW w:w="2976" w:type="dxa"/>
            <w:noWrap/>
            <w:vAlign w:val="bottom"/>
            <w:hideMark/>
          </w:tcPr>
          <w:p w:rsidR="00B807E0" w:rsidRPr="00E25B1F" w:rsidRDefault="00B807E0" w:rsidP="00170E7E">
            <w:pPr>
              <w:rPr>
                <w:iCs/>
                <w:sz w:val="20"/>
                <w:szCs w:val="20"/>
              </w:rPr>
            </w:pPr>
            <w:r w:rsidRPr="00E25B1F">
              <w:rPr>
                <w:iCs/>
                <w:sz w:val="20"/>
                <w:szCs w:val="20"/>
              </w:rPr>
              <w:t> </w:t>
            </w:r>
          </w:p>
        </w:tc>
        <w:tc>
          <w:tcPr>
            <w:tcW w:w="2835" w:type="dxa"/>
            <w:shd w:val="clear" w:color="auto" w:fill="auto"/>
            <w:noWrap/>
            <w:vAlign w:val="bottom"/>
            <w:hideMark/>
          </w:tcPr>
          <w:p w:rsidR="00B807E0" w:rsidRPr="00E25B1F" w:rsidRDefault="00B807E0" w:rsidP="00170E7E">
            <w:pPr>
              <w:rPr>
                <w:iCs/>
                <w:sz w:val="20"/>
                <w:szCs w:val="20"/>
              </w:rPr>
            </w:pPr>
            <w:r w:rsidRPr="00E25B1F">
              <w:rPr>
                <w:iCs/>
                <w:sz w:val="20"/>
                <w:szCs w:val="20"/>
              </w:rPr>
              <w:t> </w:t>
            </w: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r w:rsidR="00B807E0" w:rsidRPr="00E25B1F" w:rsidTr="00B807E0">
        <w:trPr>
          <w:trHeight w:val="315"/>
        </w:trPr>
        <w:tc>
          <w:tcPr>
            <w:tcW w:w="566" w:type="dxa"/>
            <w:noWrap/>
            <w:vAlign w:val="bottom"/>
            <w:hideMark/>
          </w:tcPr>
          <w:p w:rsidR="00B807E0" w:rsidRPr="00E25B1F" w:rsidRDefault="00B807E0" w:rsidP="00170E7E">
            <w:pPr>
              <w:rPr>
                <w:sz w:val="20"/>
                <w:szCs w:val="20"/>
              </w:rPr>
            </w:pPr>
          </w:p>
        </w:tc>
        <w:tc>
          <w:tcPr>
            <w:tcW w:w="1561" w:type="dxa"/>
            <w:noWrap/>
            <w:vAlign w:val="bottom"/>
            <w:hideMark/>
          </w:tcPr>
          <w:p w:rsidR="00B807E0" w:rsidRPr="00E25B1F" w:rsidRDefault="00B807E0" w:rsidP="00170E7E">
            <w:pPr>
              <w:rPr>
                <w:sz w:val="20"/>
                <w:szCs w:val="20"/>
              </w:rPr>
            </w:pPr>
          </w:p>
        </w:tc>
        <w:tc>
          <w:tcPr>
            <w:tcW w:w="1844" w:type="dxa"/>
            <w:noWrap/>
            <w:vAlign w:val="bottom"/>
            <w:hideMark/>
          </w:tcPr>
          <w:p w:rsidR="00B807E0" w:rsidRPr="00E25B1F" w:rsidRDefault="00B807E0" w:rsidP="00170E7E">
            <w:pPr>
              <w:rPr>
                <w:sz w:val="20"/>
                <w:szCs w:val="20"/>
              </w:rPr>
            </w:pPr>
          </w:p>
        </w:tc>
        <w:tc>
          <w:tcPr>
            <w:tcW w:w="2552" w:type="dxa"/>
            <w:noWrap/>
            <w:vAlign w:val="bottom"/>
            <w:hideMark/>
          </w:tcPr>
          <w:p w:rsidR="00B807E0" w:rsidRPr="00E25B1F" w:rsidRDefault="00B807E0" w:rsidP="00170E7E">
            <w:pPr>
              <w:rPr>
                <w:sz w:val="20"/>
                <w:szCs w:val="20"/>
              </w:rPr>
            </w:pPr>
          </w:p>
        </w:tc>
        <w:tc>
          <w:tcPr>
            <w:tcW w:w="1985" w:type="dxa"/>
            <w:noWrap/>
            <w:vAlign w:val="bottom"/>
            <w:hideMark/>
          </w:tcPr>
          <w:p w:rsidR="00B807E0" w:rsidRPr="00E25B1F" w:rsidRDefault="00B807E0" w:rsidP="00170E7E">
            <w:pPr>
              <w:rPr>
                <w:sz w:val="20"/>
                <w:szCs w:val="20"/>
              </w:rPr>
            </w:pPr>
          </w:p>
        </w:tc>
        <w:tc>
          <w:tcPr>
            <w:tcW w:w="2976" w:type="dxa"/>
            <w:noWrap/>
            <w:vAlign w:val="bottom"/>
            <w:hideMark/>
          </w:tcPr>
          <w:p w:rsidR="00B807E0" w:rsidRPr="00E25B1F" w:rsidRDefault="00B807E0" w:rsidP="00170E7E">
            <w:pPr>
              <w:rPr>
                <w:sz w:val="20"/>
                <w:szCs w:val="20"/>
              </w:rPr>
            </w:pPr>
          </w:p>
        </w:tc>
        <w:tc>
          <w:tcPr>
            <w:tcW w:w="2835" w:type="dxa"/>
            <w:shd w:val="clear" w:color="auto" w:fill="auto"/>
            <w:noWrap/>
            <w:vAlign w:val="bottom"/>
            <w:hideMark/>
          </w:tcPr>
          <w:p w:rsidR="00B807E0" w:rsidRPr="00E25B1F" w:rsidRDefault="00B807E0" w:rsidP="00170E7E">
            <w:pPr>
              <w:rPr>
                <w:sz w:val="20"/>
                <w:szCs w:val="20"/>
              </w:rPr>
            </w:pPr>
          </w:p>
        </w:tc>
      </w:tr>
    </w:tbl>
    <w:p w:rsidR="00B807E0" w:rsidRPr="00E25B1F" w:rsidRDefault="00B807E0" w:rsidP="00B807E0">
      <w:pPr>
        <w:pStyle w:val="Times12"/>
        <w:ind w:firstLine="0"/>
        <w:jc w:val="left"/>
        <w:rPr>
          <w:szCs w:val="24"/>
        </w:rPr>
        <w:sectPr w:rsidR="00B807E0" w:rsidRPr="00E25B1F" w:rsidSect="00B807E0">
          <w:pgSz w:w="16840" w:h="11907" w:orient="landscape" w:code="9"/>
          <w:pgMar w:top="1418" w:right="1134" w:bottom="567" w:left="1560" w:header="567" w:footer="567" w:gutter="0"/>
          <w:cols w:space="708"/>
          <w:docGrid w:linePitch="360"/>
        </w:sectPr>
      </w:pPr>
    </w:p>
    <w:p w:rsidR="00B807E0" w:rsidRPr="00E25B1F" w:rsidRDefault="00B807E0" w:rsidP="00B807E0">
      <w:pPr>
        <w:pStyle w:val="Times12"/>
        <w:ind w:left="11344" w:firstLine="709"/>
        <w:jc w:val="center"/>
        <w:rPr>
          <w:i/>
          <w:szCs w:val="24"/>
        </w:rPr>
      </w:pPr>
      <w:r w:rsidRPr="00E25B1F">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07E0" w:rsidRPr="00E25B1F" w:rsidTr="00B807E0">
        <w:trPr>
          <w:trHeight w:val="510"/>
        </w:trPr>
        <w:tc>
          <w:tcPr>
            <w:tcW w:w="12475" w:type="dxa"/>
            <w:gridSpan w:val="7"/>
            <w:shd w:val="clear" w:color="auto" w:fill="auto"/>
            <w:vAlign w:val="bottom"/>
            <w:hideMark/>
          </w:tcPr>
          <w:p w:rsidR="00B807E0" w:rsidRPr="00E25B1F" w:rsidRDefault="00B807E0" w:rsidP="00170E7E">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B807E0" w:rsidRPr="00E25B1F" w:rsidTr="00B807E0">
        <w:trPr>
          <w:trHeight w:val="1590"/>
        </w:trPr>
        <w:tc>
          <w:tcPr>
            <w:tcW w:w="851" w:type="dxa"/>
            <w:vAlign w:val="center"/>
            <w:hideMark/>
          </w:tcPr>
          <w:p w:rsidR="00B807E0" w:rsidRPr="00E25B1F" w:rsidRDefault="00B807E0" w:rsidP="00170E7E">
            <w:pPr>
              <w:ind w:left="-108" w:right="-108"/>
              <w:jc w:val="center"/>
              <w:rPr>
                <w:i/>
                <w:sz w:val="20"/>
                <w:szCs w:val="20"/>
              </w:rPr>
            </w:pPr>
            <w:r w:rsidRPr="00E25B1F">
              <w:rPr>
                <w:i/>
                <w:sz w:val="20"/>
                <w:szCs w:val="20"/>
              </w:rPr>
              <w:t xml:space="preserve">№ </w:t>
            </w:r>
          </w:p>
        </w:tc>
        <w:tc>
          <w:tcPr>
            <w:tcW w:w="1559" w:type="dxa"/>
            <w:vAlign w:val="center"/>
            <w:hideMark/>
          </w:tcPr>
          <w:p w:rsidR="00B807E0" w:rsidRPr="00E25B1F" w:rsidRDefault="00B807E0" w:rsidP="00170E7E">
            <w:pPr>
              <w:ind w:left="-108" w:right="-108"/>
              <w:jc w:val="center"/>
              <w:rPr>
                <w:i/>
                <w:sz w:val="20"/>
                <w:szCs w:val="20"/>
              </w:rPr>
            </w:pPr>
            <w:r w:rsidRPr="00E25B1F">
              <w:rPr>
                <w:i/>
                <w:sz w:val="20"/>
                <w:szCs w:val="20"/>
              </w:rPr>
              <w:t xml:space="preserve">ИНН </w:t>
            </w:r>
          </w:p>
        </w:tc>
        <w:tc>
          <w:tcPr>
            <w:tcW w:w="1843" w:type="dxa"/>
            <w:vAlign w:val="center"/>
            <w:hideMark/>
          </w:tcPr>
          <w:p w:rsidR="00B807E0" w:rsidRPr="00E25B1F" w:rsidRDefault="00B807E0" w:rsidP="00170E7E">
            <w:pPr>
              <w:ind w:left="-108" w:right="-108"/>
              <w:jc w:val="center"/>
              <w:rPr>
                <w:i/>
                <w:sz w:val="20"/>
                <w:szCs w:val="20"/>
              </w:rPr>
            </w:pPr>
            <w:r w:rsidRPr="00E25B1F">
              <w:rPr>
                <w:i/>
                <w:sz w:val="20"/>
                <w:szCs w:val="20"/>
              </w:rPr>
              <w:t>ОГРН</w:t>
            </w:r>
          </w:p>
        </w:tc>
        <w:tc>
          <w:tcPr>
            <w:tcW w:w="2693" w:type="dxa"/>
            <w:vAlign w:val="center"/>
            <w:hideMark/>
          </w:tcPr>
          <w:p w:rsidR="00B807E0" w:rsidRPr="00E25B1F" w:rsidRDefault="00B807E0" w:rsidP="00170E7E">
            <w:pPr>
              <w:ind w:left="-108" w:right="-108"/>
              <w:jc w:val="center"/>
              <w:rPr>
                <w:i/>
                <w:sz w:val="20"/>
                <w:szCs w:val="20"/>
              </w:rPr>
            </w:pPr>
            <w:r w:rsidRPr="00E25B1F">
              <w:rPr>
                <w:i/>
                <w:sz w:val="20"/>
                <w:szCs w:val="20"/>
              </w:rPr>
              <w:t>Наименование / ФИО</w:t>
            </w:r>
          </w:p>
        </w:tc>
        <w:tc>
          <w:tcPr>
            <w:tcW w:w="2410" w:type="dxa"/>
            <w:vAlign w:val="center"/>
            <w:hideMark/>
          </w:tcPr>
          <w:p w:rsidR="00B807E0" w:rsidRPr="00E25B1F" w:rsidRDefault="00B807E0" w:rsidP="00170E7E">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B807E0" w:rsidRPr="00E25B1F" w:rsidRDefault="00B807E0" w:rsidP="00170E7E">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07E0" w:rsidRPr="00E25B1F" w:rsidRDefault="00B807E0" w:rsidP="00170E7E">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B807E0" w:rsidRPr="00E25B1F" w:rsidRDefault="00B807E0" w:rsidP="00170E7E">
            <w:pPr>
              <w:rPr>
                <w:i/>
                <w:sz w:val="20"/>
                <w:szCs w:val="20"/>
              </w:rPr>
            </w:pPr>
          </w:p>
        </w:tc>
      </w:tr>
      <w:tr w:rsidR="00B807E0" w:rsidRPr="00E25B1F" w:rsidTr="00B807E0">
        <w:trPr>
          <w:trHeight w:val="315"/>
        </w:trPr>
        <w:tc>
          <w:tcPr>
            <w:tcW w:w="851" w:type="dxa"/>
            <w:noWrap/>
            <w:vAlign w:val="center"/>
            <w:hideMark/>
          </w:tcPr>
          <w:p w:rsidR="00B807E0" w:rsidRPr="00E25B1F" w:rsidRDefault="00B807E0" w:rsidP="00170E7E">
            <w:pPr>
              <w:jc w:val="center"/>
              <w:rPr>
                <w:i/>
                <w:iCs/>
                <w:sz w:val="20"/>
                <w:szCs w:val="20"/>
              </w:rPr>
            </w:pPr>
            <w:r w:rsidRPr="00E25B1F">
              <w:rPr>
                <w:i/>
                <w:iCs/>
                <w:sz w:val="20"/>
                <w:szCs w:val="20"/>
              </w:rPr>
              <w:t>8</w:t>
            </w:r>
          </w:p>
        </w:tc>
        <w:tc>
          <w:tcPr>
            <w:tcW w:w="1559" w:type="dxa"/>
            <w:noWrap/>
            <w:vAlign w:val="center"/>
            <w:hideMark/>
          </w:tcPr>
          <w:p w:rsidR="00B807E0" w:rsidRPr="00E25B1F" w:rsidRDefault="00B807E0" w:rsidP="00170E7E">
            <w:pPr>
              <w:jc w:val="center"/>
              <w:rPr>
                <w:i/>
                <w:iCs/>
                <w:sz w:val="20"/>
                <w:szCs w:val="20"/>
              </w:rPr>
            </w:pPr>
            <w:r w:rsidRPr="00E25B1F">
              <w:rPr>
                <w:i/>
                <w:iCs/>
                <w:sz w:val="20"/>
                <w:szCs w:val="20"/>
              </w:rPr>
              <w:t>9</w:t>
            </w:r>
          </w:p>
        </w:tc>
        <w:tc>
          <w:tcPr>
            <w:tcW w:w="1843" w:type="dxa"/>
            <w:noWrap/>
            <w:vAlign w:val="center"/>
            <w:hideMark/>
          </w:tcPr>
          <w:p w:rsidR="00B807E0" w:rsidRPr="00E25B1F" w:rsidRDefault="00B807E0" w:rsidP="00170E7E">
            <w:pPr>
              <w:jc w:val="center"/>
              <w:rPr>
                <w:i/>
                <w:iCs/>
                <w:sz w:val="20"/>
                <w:szCs w:val="20"/>
              </w:rPr>
            </w:pPr>
            <w:r w:rsidRPr="00E25B1F">
              <w:rPr>
                <w:i/>
                <w:iCs/>
                <w:sz w:val="20"/>
                <w:szCs w:val="20"/>
              </w:rPr>
              <w:t>10</w:t>
            </w:r>
          </w:p>
        </w:tc>
        <w:tc>
          <w:tcPr>
            <w:tcW w:w="2693" w:type="dxa"/>
            <w:noWrap/>
            <w:vAlign w:val="center"/>
            <w:hideMark/>
          </w:tcPr>
          <w:p w:rsidR="00B807E0" w:rsidRPr="00E25B1F" w:rsidRDefault="00B807E0" w:rsidP="00170E7E">
            <w:pPr>
              <w:jc w:val="center"/>
              <w:rPr>
                <w:i/>
                <w:iCs/>
                <w:sz w:val="20"/>
                <w:szCs w:val="20"/>
              </w:rPr>
            </w:pPr>
            <w:r w:rsidRPr="00E25B1F">
              <w:rPr>
                <w:i/>
                <w:iCs/>
                <w:sz w:val="20"/>
                <w:szCs w:val="20"/>
              </w:rPr>
              <w:t>11</w:t>
            </w:r>
          </w:p>
        </w:tc>
        <w:tc>
          <w:tcPr>
            <w:tcW w:w="2410" w:type="dxa"/>
            <w:noWrap/>
            <w:vAlign w:val="center"/>
            <w:hideMark/>
          </w:tcPr>
          <w:p w:rsidR="00B807E0" w:rsidRPr="00E25B1F" w:rsidRDefault="00B807E0" w:rsidP="00170E7E">
            <w:pPr>
              <w:jc w:val="center"/>
              <w:rPr>
                <w:i/>
                <w:iCs/>
                <w:sz w:val="20"/>
                <w:szCs w:val="20"/>
              </w:rPr>
            </w:pPr>
            <w:r w:rsidRPr="00E25B1F">
              <w:rPr>
                <w:i/>
                <w:iCs/>
                <w:sz w:val="20"/>
                <w:szCs w:val="20"/>
              </w:rPr>
              <w:t>12</w:t>
            </w:r>
          </w:p>
        </w:tc>
        <w:tc>
          <w:tcPr>
            <w:tcW w:w="1559"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13</w:t>
            </w:r>
          </w:p>
        </w:tc>
        <w:tc>
          <w:tcPr>
            <w:tcW w:w="1560"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14</w:t>
            </w:r>
          </w:p>
        </w:tc>
        <w:tc>
          <w:tcPr>
            <w:tcW w:w="2411" w:type="dxa"/>
            <w:shd w:val="clear" w:color="auto" w:fill="auto"/>
            <w:noWrap/>
            <w:vAlign w:val="center"/>
            <w:hideMark/>
          </w:tcPr>
          <w:p w:rsidR="00B807E0" w:rsidRPr="00E25B1F" w:rsidRDefault="00B807E0" w:rsidP="00170E7E">
            <w:pPr>
              <w:jc w:val="center"/>
              <w:rPr>
                <w:i/>
                <w:iCs/>
                <w:sz w:val="20"/>
                <w:szCs w:val="20"/>
              </w:rPr>
            </w:pPr>
            <w:r w:rsidRPr="00E25B1F">
              <w:rPr>
                <w:i/>
                <w:iCs/>
                <w:sz w:val="20"/>
                <w:szCs w:val="20"/>
              </w:rPr>
              <w:t>15</w:t>
            </w:r>
          </w:p>
        </w:tc>
      </w:tr>
      <w:tr w:rsidR="00B807E0" w:rsidRPr="00E25B1F" w:rsidTr="00B807E0">
        <w:trPr>
          <w:trHeight w:val="386"/>
        </w:trPr>
        <w:tc>
          <w:tcPr>
            <w:tcW w:w="851" w:type="dxa"/>
            <w:noWrap/>
            <w:vAlign w:val="bottom"/>
            <w:hideMark/>
          </w:tcPr>
          <w:p w:rsidR="00B807E0" w:rsidRPr="00E25B1F" w:rsidRDefault="00B807E0" w:rsidP="00170E7E">
            <w:pPr>
              <w:rPr>
                <w:iCs/>
                <w:sz w:val="20"/>
                <w:szCs w:val="20"/>
              </w:rPr>
            </w:pPr>
            <w:r w:rsidRPr="00E25B1F">
              <w:rPr>
                <w:i/>
                <w:iCs/>
                <w:sz w:val="20"/>
                <w:szCs w:val="20"/>
              </w:rPr>
              <w:t>1.1</w:t>
            </w:r>
          </w:p>
        </w:tc>
        <w:tc>
          <w:tcPr>
            <w:tcW w:w="1559" w:type="dxa"/>
            <w:noWrap/>
            <w:vAlign w:val="bottom"/>
            <w:hideMark/>
          </w:tcPr>
          <w:p w:rsidR="00B807E0" w:rsidRPr="00E25B1F" w:rsidRDefault="00B807E0" w:rsidP="00170E7E">
            <w:pPr>
              <w:rPr>
                <w:iCs/>
                <w:sz w:val="20"/>
                <w:szCs w:val="20"/>
              </w:rPr>
            </w:pPr>
            <w:r w:rsidRPr="00E25B1F">
              <w:rPr>
                <w:i/>
                <w:iCs/>
                <w:sz w:val="20"/>
                <w:szCs w:val="20"/>
              </w:rPr>
              <w:t>7754467990</w:t>
            </w:r>
          </w:p>
        </w:tc>
        <w:tc>
          <w:tcPr>
            <w:tcW w:w="1843" w:type="dxa"/>
            <w:noWrap/>
            <w:vAlign w:val="bottom"/>
            <w:hideMark/>
          </w:tcPr>
          <w:p w:rsidR="00B807E0" w:rsidRPr="00E25B1F" w:rsidRDefault="00B807E0" w:rsidP="00170E7E">
            <w:pPr>
              <w:rPr>
                <w:iCs/>
                <w:sz w:val="20"/>
                <w:szCs w:val="20"/>
              </w:rPr>
            </w:pPr>
            <w:r w:rsidRPr="00E25B1F">
              <w:rPr>
                <w:i/>
                <w:iCs/>
                <w:sz w:val="20"/>
                <w:szCs w:val="20"/>
              </w:rPr>
              <w:t>108323232323232</w:t>
            </w:r>
          </w:p>
        </w:tc>
        <w:tc>
          <w:tcPr>
            <w:tcW w:w="2693" w:type="dxa"/>
            <w:noWrap/>
            <w:vAlign w:val="bottom"/>
            <w:hideMark/>
          </w:tcPr>
          <w:p w:rsidR="00B807E0" w:rsidRPr="00E25B1F" w:rsidRDefault="00B807E0" w:rsidP="00170E7E">
            <w:pPr>
              <w:rPr>
                <w:iCs/>
                <w:sz w:val="20"/>
                <w:szCs w:val="20"/>
              </w:rPr>
            </w:pPr>
            <w:r w:rsidRPr="00E25B1F">
              <w:rPr>
                <w:i/>
                <w:iCs/>
                <w:sz w:val="20"/>
                <w:szCs w:val="20"/>
              </w:rPr>
              <w:t>ЗАО "Свет 1"</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23.01.2008</w:t>
            </w:r>
          </w:p>
        </w:tc>
      </w:tr>
      <w:tr w:rsidR="00B807E0" w:rsidRPr="00E25B1F" w:rsidTr="00B807E0">
        <w:trPr>
          <w:trHeight w:val="407"/>
        </w:trPr>
        <w:tc>
          <w:tcPr>
            <w:tcW w:w="851" w:type="dxa"/>
            <w:noWrap/>
            <w:vAlign w:val="bottom"/>
            <w:hideMark/>
          </w:tcPr>
          <w:p w:rsidR="00B807E0" w:rsidRPr="00E25B1F" w:rsidRDefault="00B807E0" w:rsidP="00170E7E">
            <w:pPr>
              <w:rPr>
                <w:iCs/>
                <w:sz w:val="20"/>
                <w:szCs w:val="20"/>
              </w:rPr>
            </w:pPr>
            <w:r w:rsidRPr="00E25B1F">
              <w:rPr>
                <w:i/>
                <w:iCs/>
                <w:sz w:val="20"/>
                <w:szCs w:val="20"/>
              </w:rPr>
              <w:t>1.1.0</w:t>
            </w:r>
          </w:p>
        </w:tc>
        <w:tc>
          <w:tcPr>
            <w:tcW w:w="1559" w:type="dxa"/>
            <w:noWrap/>
            <w:vAlign w:val="bottom"/>
            <w:hideMark/>
          </w:tcPr>
          <w:p w:rsidR="00B807E0" w:rsidRPr="00E25B1F" w:rsidRDefault="00B807E0" w:rsidP="00170E7E">
            <w:pPr>
              <w:rPr>
                <w:iCs/>
                <w:sz w:val="20"/>
                <w:szCs w:val="20"/>
              </w:rPr>
            </w:pPr>
            <w:r w:rsidRPr="00E25B1F">
              <w:rPr>
                <w:i/>
                <w:iCs/>
                <w:sz w:val="20"/>
                <w:szCs w:val="20"/>
              </w:rPr>
              <w:t>111222333444</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Петрова Анна Ивановна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44 55 666777</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B807E0" w:rsidRPr="00E25B1F" w:rsidTr="00B807E0">
        <w:trPr>
          <w:trHeight w:val="427"/>
        </w:trPr>
        <w:tc>
          <w:tcPr>
            <w:tcW w:w="851" w:type="dxa"/>
            <w:noWrap/>
            <w:vAlign w:val="bottom"/>
            <w:hideMark/>
          </w:tcPr>
          <w:p w:rsidR="00B807E0" w:rsidRPr="00E25B1F" w:rsidRDefault="00B807E0" w:rsidP="00170E7E">
            <w:pPr>
              <w:rPr>
                <w:iCs/>
                <w:sz w:val="20"/>
                <w:szCs w:val="20"/>
              </w:rPr>
            </w:pPr>
            <w:r w:rsidRPr="00E25B1F">
              <w:rPr>
                <w:i/>
                <w:iCs/>
                <w:sz w:val="20"/>
                <w:szCs w:val="20"/>
              </w:rPr>
              <w:t>1.1.1</w:t>
            </w:r>
          </w:p>
        </w:tc>
        <w:tc>
          <w:tcPr>
            <w:tcW w:w="1559" w:type="dxa"/>
            <w:noWrap/>
            <w:vAlign w:val="bottom"/>
            <w:hideMark/>
          </w:tcPr>
          <w:p w:rsidR="00B807E0" w:rsidRPr="00E25B1F" w:rsidRDefault="00B807E0" w:rsidP="00170E7E">
            <w:pPr>
              <w:rPr>
                <w:iCs/>
                <w:sz w:val="20"/>
                <w:szCs w:val="20"/>
              </w:rPr>
            </w:pPr>
            <w:r w:rsidRPr="00E25B1F">
              <w:rPr>
                <w:i/>
                <w:iCs/>
                <w:sz w:val="20"/>
                <w:szCs w:val="20"/>
              </w:rPr>
              <w:t>333222444555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Сидоров Пётр Иванович</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55 66 777888</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405"/>
        </w:trPr>
        <w:tc>
          <w:tcPr>
            <w:tcW w:w="851" w:type="dxa"/>
            <w:noWrap/>
            <w:vAlign w:val="bottom"/>
            <w:hideMark/>
          </w:tcPr>
          <w:p w:rsidR="00B807E0" w:rsidRPr="00E25B1F" w:rsidRDefault="00B807E0" w:rsidP="00170E7E">
            <w:pPr>
              <w:rPr>
                <w:iCs/>
                <w:sz w:val="20"/>
                <w:szCs w:val="20"/>
              </w:rPr>
            </w:pPr>
            <w:r w:rsidRPr="00E25B1F">
              <w:rPr>
                <w:i/>
                <w:iCs/>
                <w:sz w:val="20"/>
                <w:szCs w:val="20"/>
              </w:rPr>
              <w:t>1.1.2</w:t>
            </w:r>
          </w:p>
        </w:tc>
        <w:tc>
          <w:tcPr>
            <w:tcW w:w="1559" w:type="dxa"/>
            <w:noWrap/>
            <w:vAlign w:val="bottom"/>
            <w:hideMark/>
          </w:tcPr>
          <w:p w:rsidR="00B807E0" w:rsidRPr="00E25B1F" w:rsidRDefault="00B807E0" w:rsidP="00170E7E">
            <w:pPr>
              <w:rPr>
                <w:iCs/>
                <w:sz w:val="20"/>
                <w:szCs w:val="20"/>
              </w:rPr>
            </w:pPr>
            <w:r w:rsidRPr="00E25B1F">
              <w:rPr>
                <w:i/>
                <w:iCs/>
                <w:sz w:val="20"/>
                <w:szCs w:val="20"/>
              </w:rPr>
              <w:t>6277777777</w:t>
            </w:r>
          </w:p>
        </w:tc>
        <w:tc>
          <w:tcPr>
            <w:tcW w:w="1843" w:type="dxa"/>
            <w:noWrap/>
            <w:vAlign w:val="bottom"/>
            <w:hideMark/>
          </w:tcPr>
          <w:p w:rsidR="00B807E0" w:rsidRPr="00E25B1F" w:rsidRDefault="00B807E0" w:rsidP="00170E7E">
            <w:pPr>
              <w:rPr>
                <w:iCs/>
                <w:sz w:val="20"/>
                <w:szCs w:val="20"/>
              </w:rPr>
            </w:pPr>
            <w:r w:rsidRPr="00E25B1F">
              <w:rPr>
                <w:i/>
                <w:iCs/>
                <w:sz w:val="20"/>
                <w:szCs w:val="20"/>
              </w:rPr>
              <w:t>104567567567436</w:t>
            </w:r>
          </w:p>
        </w:tc>
        <w:tc>
          <w:tcPr>
            <w:tcW w:w="2693" w:type="dxa"/>
            <w:noWrap/>
            <w:vAlign w:val="bottom"/>
            <w:hideMark/>
          </w:tcPr>
          <w:p w:rsidR="00B807E0" w:rsidRPr="00E25B1F" w:rsidRDefault="00B807E0" w:rsidP="00170E7E">
            <w:pPr>
              <w:rPr>
                <w:iCs/>
                <w:sz w:val="20"/>
                <w:szCs w:val="20"/>
              </w:rPr>
            </w:pPr>
            <w:r w:rsidRPr="00E25B1F">
              <w:rPr>
                <w:i/>
                <w:iCs/>
                <w:sz w:val="20"/>
                <w:szCs w:val="20"/>
              </w:rPr>
              <w:t>ООО "Черепашка"</w:t>
            </w:r>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1.1.2.0</w:t>
            </w:r>
          </w:p>
        </w:tc>
        <w:tc>
          <w:tcPr>
            <w:tcW w:w="1559" w:type="dxa"/>
            <w:noWrap/>
            <w:vAlign w:val="bottom"/>
            <w:hideMark/>
          </w:tcPr>
          <w:p w:rsidR="00B807E0" w:rsidRPr="00E25B1F" w:rsidRDefault="00B807E0" w:rsidP="00170E7E">
            <w:pPr>
              <w:rPr>
                <w:iCs/>
                <w:sz w:val="20"/>
                <w:szCs w:val="20"/>
              </w:rPr>
            </w:pPr>
            <w:r w:rsidRPr="00E25B1F">
              <w:rPr>
                <w:i/>
                <w:iCs/>
                <w:sz w:val="20"/>
                <w:szCs w:val="20"/>
              </w:rPr>
              <w:t>7495672857623</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B807E0" w:rsidRPr="00E25B1F" w:rsidRDefault="00B807E0" w:rsidP="00170E7E">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66 78 455434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B807E0" w:rsidRPr="00E25B1F" w:rsidTr="00B807E0">
        <w:trPr>
          <w:trHeight w:val="315"/>
        </w:trPr>
        <w:tc>
          <w:tcPr>
            <w:tcW w:w="851" w:type="dxa"/>
            <w:noWrap/>
            <w:vAlign w:val="bottom"/>
            <w:hideMark/>
          </w:tcPr>
          <w:p w:rsidR="00B807E0" w:rsidRPr="00E25B1F" w:rsidRDefault="00B807E0" w:rsidP="00170E7E">
            <w:pPr>
              <w:rPr>
                <w:iCs/>
                <w:sz w:val="20"/>
                <w:szCs w:val="20"/>
              </w:rPr>
            </w:pPr>
            <w:r w:rsidRPr="00E25B1F">
              <w:rPr>
                <w:i/>
                <w:iCs/>
                <w:sz w:val="20"/>
                <w:szCs w:val="20"/>
              </w:rPr>
              <w:t>1.1.2.1</w:t>
            </w:r>
          </w:p>
        </w:tc>
        <w:tc>
          <w:tcPr>
            <w:tcW w:w="1559" w:type="dxa"/>
            <w:noWrap/>
            <w:vAlign w:val="bottom"/>
            <w:hideMark/>
          </w:tcPr>
          <w:p w:rsidR="00B807E0" w:rsidRPr="00E25B1F" w:rsidRDefault="00B807E0" w:rsidP="00170E7E">
            <w:pPr>
              <w:rPr>
                <w:iCs/>
                <w:sz w:val="20"/>
                <w:szCs w:val="20"/>
              </w:rPr>
            </w:pPr>
            <w:r w:rsidRPr="00E25B1F">
              <w:rPr>
                <w:i/>
                <w:iCs/>
                <w:sz w:val="20"/>
                <w:szCs w:val="20"/>
              </w:rPr>
              <w:t>8462389547345</w:t>
            </w:r>
          </w:p>
        </w:tc>
        <w:tc>
          <w:tcPr>
            <w:tcW w:w="1843" w:type="dxa"/>
            <w:noWrap/>
            <w:vAlign w:val="bottom"/>
            <w:hideMark/>
          </w:tcPr>
          <w:p w:rsidR="00B807E0" w:rsidRPr="00E25B1F" w:rsidRDefault="00B807E0" w:rsidP="00170E7E">
            <w:pPr>
              <w:rPr>
                <w:iCs/>
                <w:sz w:val="20"/>
                <w:szCs w:val="20"/>
              </w:rPr>
            </w:pPr>
            <w:r w:rsidRPr="00E25B1F">
              <w:rPr>
                <w:i/>
                <w:iCs/>
                <w:sz w:val="20"/>
                <w:szCs w:val="20"/>
              </w:rPr>
              <w:t> </w:t>
            </w:r>
          </w:p>
        </w:tc>
        <w:tc>
          <w:tcPr>
            <w:tcW w:w="2693" w:type="dxa"/>
            <w:noWrap/>
            <w:vAlign w:val="bottom"/>
            <w:hideMark/>
          </w:tcPr>
          <w:p w:rsidR="00B807E0" w:rsidRPr="00E25B1F" w:rsidRDefault="00B807E0" w:rsidP="00170E7E">
            <w:pPr>
              <w:rPr>
                <w:iCs/>
                <w:sz w:val="20"/>
                <w:szCs w:val="20"/>
              </w:rPr>
            </w:pPr>
            <w:r w:rsidRPr="00E25B1F">
              <w:rPr>
                <w:i/>
                <w:iCs/>
                <w:sz w:val="20"/>
                <w:szCs w:val="20"/>
              </w:rPr>
              <w:t>Мазаева Инна Львовна</w:t>
            </w:r>
          </w:p>
        </w:tc>
        <w:tc>
          <w:tcPr>
            <w:tcW w:w="2410" w:type="dxa"/>
            <w:noWrap/>
            <w:vAlign w:val="bottom"/>
            <w:hideMark/>
          </w:tcPr>
          <w:p w:rsidR="00B807E0" w:rsidRPr="00E25B1F" w:rsidRDefault="00B807E0" w:rsidP="00170E7E">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B807E0" w:rsidRPr="00E25B1F" w:rsidRDefault="00B807E0" w:rsidP="00170E7E">
            <w:pPr>
              <w:rPr>
                <w:iCs/>
                <w:sz w:val="20"/>
                <w:szCs w:val="20"/>
              </w:rPr>
            </w:pPr>
            <w:r w:rsidRPr="00E25B1F">
              <w:rPr>
                <w:i/>
                <w:iCs/>
                <w:sz w:val="20"/>
                <w:szCs w:val="20"/>
              </w:rPr>
              <w:t>67 03 000444</w:t>
            </w:r>
          </w:p>
        </w:tc>
        <w:tc>
          <w:tcPr>
            <w:tcW w:w="1560" w:type="dxa"/>
            <w:shd w:val="clear" w:color="auto" w:fill="auto"/>
            <w:noWrap/>
            <w:vAlign w:val="bottom"/>
            <w:hideMark/>
          </w:tcPr>
          <w:p w:rsidR="00B807E0" w:rsidRPr="00E25B1F" w:rsidRDefault="00B807E0" w:rsidP="00170E7E">
            <w:pPr>
              <w:rPr>
                <w:iCs/>
                <w:sz w:val="20"/>
                <w:szCs w:val="20"/>
              </w:rPr>
            </w:pPr>
            <w:r w:rsidRPr="00E25B1F">
              <w:rPr>
                <w:i/>
                <w:iCs/>
                <w:sz w:val="20"/>
                <w:szCs w:val="20"/>
              </w:rPr>
              <w:t>Бенефициар</w:t>
            </w:r>
          </w:p>
        </w:tc>
        <w:tc>
          <w:tcPr>
            <w:tcW w:w="2411" w:type="dxa"/>
            <w:shd w:val="clear" w:color="auto" w:fill="auto"/>
            <w:noWrap/>
            <w:vAlign w:val="bottom"/>
            <w:hideMark/>
          </w:tcPr>
          <w:p w:rsidR="00B807E0" w:rsidRPr="00E25B1F" w:rsidRDefault="00B807E0" w:rsidP="00170E7E">
            <w:pPr>
              <w:rPr>
                <w:iCs/>
                <w:sz w:val="20"/>
                <w:szCs w:val="20"/>
              </w:rPr>
            </w:pPr>
            <w:r w:rsidRPr="00E25B1F">
              <w:rPr>
                <w:i/>
                <w:iCs/>
                <w:sz w:val="20"/>
                <w:szCs w:val="20"/>
              </w:rPr>
              <w:t>учредительный договор от 12.03.2004</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w:t>
            </w:r>
          </w:p>
        </w:tc>
        <w:tc>
          <w:tcPr>
            <w:tcW w:w="1559" w:type="dxa"/>
            <w:noWrap/>
            <w:vAlign w:val="bottom"/>
            <w:hideMark/>
          </w:tcPr>
          <w:p w:rsidR="00B807E0" w:rsidRPr="00E25B1F" w:rsidRDefault="00B807E0" w:rsidP="00170E7E">
            <w:pPr>
              <w:rPr>
                <w:sz w:val="20"/>
                <w:szCs w:val="20"/>
              </w:rPr>
            </w:pPr>
            <w:r w:rsidRPr="00E25B1F">
              <w:rPr>
                <w:i/>
                <w:iCs/>
                <w:sz w:val="20"/>
                <w:szCs w:val="20"/>
              </w:rPr>
              <w:t>7754456890</w:t>
            </w:r>
          </w:p>
        </w:tc>
        <w:tc>
          <w:tcPr>
            <w:tcW w:w="1843" w:type="dxa"/>
            <w:noWrap/>
            <w:vAlign w:val="bottom"/>
            <w:hideMark/>
          </w:tcPr>
          <w:p w:rsidR="00B807E0" w:rsidRPr="00E25B1F" w:rsidRDefault="00B807E0" w:rsidP="00170E7E">
            <w:pPr>
              <w:rPr>
                <w:sz w:val="20"/>
                <w:szCs w:val="20"/>
              </w:rPr>
            </w:pPr>
            <w:r w:rsidRPr="00E25B1F">
              <w:rPr>
                <w:i/>
                <w:iCs/>
                <w:sz w:val="20"/>
                <w:szCs w:val="20"/>
              </w:rPr>
              <w:t>107656565656565</w:t>
            </w:r>
          </w:p>
        </w:tc>
        <w:tc>
          <w:tcPr>
            <w:tcW w:w="2693" w:type="dxa"/>
            <w:noWrap/>
            <w:vAlign w:val="bottom"/>
            <w:hideMark/>
          </w:tcPr>
          <w:p w:rsidR="00B807E0" w:rsidRPr="00E25B1F" w:rsidRDefault="00B807E0" w:rsidP="00170E7E">
            <w:pPr>
              <w:rPr>
                <w:sz w:val="20"/>
                <w:szCs w:val="20"/>
              </w:rPr>
            </w:pPr>
            <w:r w:rsidRPr="00E25B1F">
              <w:rPr>
                <w:i/>
                <w:iCs/>
                <w:sz w:val="20"/>
                <w:szCs w:val="20"/>
              </w:rPr>
              <w:t>ООО "Свет 2"</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1.2.0</w:t>
            </w:r>
          </w:p>
        </w:tc>
        <w:tc>
          <w:tcPr>
            <w:tcW w:w="1559" w:type="dxa"/>
            <w:noWrap/>
            <w:vAlign w:val="bottom"/>
            <w:hideMark/>
          </w:tcPr>
          <w:p w:rsidR="00B807E0" w:rsidRPr="00E25B1F" w:rsidRDefault="00B807E0" w:rsidP="00170E7E">
            <w:pPr>
              <w:rPr>
                <w:sz w:val="20"/>
                <w:szCs w:val="20"/>
              </w:rPr>
            </w:pPr>
            <w:r w:rsidRPr="00E25B1F">
              <w:rPr>
                <w:i/>
                <w:iCs/>
                <w:sz w:val="20"/>
                <w:szCs w:val="20"/>
              </w:rPr>
              <w:t>666555777444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Антонов Иван Игоревич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66 55 444333</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1.2.1</w:t>
            </w:r>
          </w:p>
        </w:tc>
        <w:tc>
          <w:tcPr>
            <w:tcW w:w="1559" w:type="dxa"/>
            <w:noWrap/>
            <w:vAlign w:val="bottom"/>
            <w:hideMark/>
          </w:tcPr>
          <w:p w:rsidR="00B807E0" w:rsidRPr="00E25B1F" w:rsidRDefault="00B807E0" w:rsidP="00170E7E">
            <w:pPr>
              <w:rPr>
                <w:sz w:val="20"/>
                <w:szCs w:val="20"/>
              </w:rPr>
            </w:pPr>
            <w:r w:rsidRPr="00E25B1F">
              <w:rPr>
                <w:i/>
                <w:iCs/>
                <w:sz w:val="20"/>
                <w:szCs w:val="20"/>
              </w:rPr>
              <w:t>888777666555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Ивлев Дмитрий Степанович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77 55 333444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1.2.2</w:t>
            </w:r>
          </w:p>
        </w:tc>
        <w:tc>
          <w:tcPr>
            <w:tcW w:w="1559" w:type="dxa"/>
            <w:noWrap/>
            <w:vAlign w:val="bottom"/>
            <w:hideMark/>
          </w:tcPr>
          <w:p w:rsidR="00B807E0" w:rsidRPr="00E25B1F" w:rsidRDefault="00B807E0" w:rsidP="00170E7E">
            <w:pPr>
              <w:rPr>
                <w:sz w:val="20"/>
                <w:szCs w:val="20"/>
              </w:rPr>
            </w:pPr>
            <w:r w:rsidRPr="00E25B1F">
              <w:rPr>
                <w:i/>
                <w:iCs/>
                <w:sz w:val="20"/>
                <w:szCs w:val="20"/>
              </w:rPr>
              <w:t>333888444555</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Степанов Игорь Дмитриевич</w:t>
            </w:r>
          </w:p>
        </w:tc>
        <w:tc>
          <w:tcPr>
            <w:tcW w:w="2410" w:type="dxa"/>
            <w:noWrap/>
            <w:vAlign w:val="bottom"/>
            <w:hideMark/>
          </w:tcPr>
          <w:p w:rsidR="00B807E0" w:rsidRPr="00E25B1F" w:rsidRDefault="00B807E0" w:rsidP="00170E7E">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66 77 223344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23.01.2006</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1.3</w:t>
            </w:r>
          </w:p>
        </w:tc>
        <w:tc>
          <w:tcPr>
            <w:tcW w:w="1559" w:type="dxa"/>
            <w:noWrap/>
            <w:vAlign w:val="bottom"/>
            <w:hideMark/>
          </w:tcPr>
          <w:p w:rsidR="00B807E0" w:rsidRPr="00E25B1F" w:rsidRDefault="00B807E0" w:rsidP="00170E7E">
            <w:pPr>
              <w:rPr>
                <w:sz w:val="20"/>
                <w:szCs w:val="20"/>
              </w:rPr>
            </w:pPr>
            <w:r w:rsidRPr="00E25B1F">
              <w:rPr>
                <w:i/>
                <w:iCs/>
                <w:sz w:val="20"/>
                <w:szCs w:val="20"/>
              </w:rPr>
              <w:t>ASU66-54</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B807E0" w:rsidRPr="00E25B1F" w:rsidRDefault="00B807E0" w:rsidP="00170E7E">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Участник</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учредительный договор от 23.01.2008</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 </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B807E0" w:rsidRPr="00E25B1F" w:rsidRDefault="00B807E0" w:rsidP="00170E7E">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776AE 6654</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Руководитель</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r w:rsidR="00B807E0" w:rsidRPr="00E25B1F" w:rsidTr="00B807E0">
        <w:trPr>
          <w:trHeight w:val="315"/>
        </w:trPr>
        <w:tc>
          <w:tcPr>
            <w:tcW w:w="851" w:type="dxa"/>
            <w:noWrap/>
            <w:vAlign w:val="bottom"/>
            <w:hideMark/>
          </w:tcPr>
          <w:p w:rsidR="00B807E0" w:rsidRPr="00E25B1F" w:rsidRDefault="00B807E0" w:rsidP="00170E7E">
            <w:pPr>
              <w:rPr>
                <w:sz w:val="20"/>
                <w:szCs w:val="20"/>
              </w:rPr>
            </w:pPr>
            <w:r w:rsidRPr="00E25B1F">
              <w:rPr>
                <w:i/>
                <w:iCs/>
                <w:sz w:val="20"/>
                <w:szCs w:val="20"/>
              </w:rPr>
              <w:t>…</w:t>
            </w:r>
          </w:p>
        </w:tc>
        <w:tc>
          <w:tcPr>
            <w:tcW w:w="1559" w:type="dxa"/>
            <w:noWrap/>
            <w:vAlign w:val="bottom"/>
            <w:hideMark/>
          </w:tcPr>
          <w:p w:rsidR="00B807E0" w:rsidRPr="00E25B1F" w:rsidRDefault="00B807E0" w:rsidP="00170E7E">
            <w:pPr>
              <w:rPr>
                <w:sz w:val="20"/>
                <w:szCs w:val="20"/>
              </w:rPr>
            </w:pPr>
            <w:r w:rsidRPr="00E25B1F">
              <w:rPr>
                <w:i/>
                <w:iCs/>
                <w:sz w:val="20"/>
                <w:szCs w:val="20"/>
              </w:rPr>
              <w:t> </w:t>
            </w:r>
          </w:p>
        </w:tc>
        <w:tc>
          <w:tcPr>
            <w:tcW w:w="1843" w:type="dxa"/>
            <w:noWrap/>
            <w:vAlign w:val="bottom"/>
            <w:hideMark/>
          </w:tcPr>
          <w:p w:rsidR="00B807E0" w:rsidRPr="00E25B1F" w:rsidRDefault="00B807E0" w:rsidP="00170E7E">
            <w:pPr>
              <w:rPr>
                <w:sz w:val="20"/>
                <w:szCs w:val="20"/>
              </w:rPr>
            </w:pPr>
            <w:r w:rsidRPr="00E25B1F">
              <w:rPr>
                <w:i/>
                <w:iCs/>
                <w:sz w:val="20"/>
                <w:szCs w:val="20"/>
              </w:rPr>
              <w:t> </w:t>
            </w:r>
          </w:p>
        </w:tc>
        <w:tc>
          <w:tcPr>
            <w:tcW w:w="2693" w:type="dxa"/>
            <w:noWrap/>
            <w:vAlign w:val="bottom"/>
            <w:hideMark/>
          </w:tcPr>
          <w:p w:rsidR="00B807E0" w:rsidRPr="00E25B1F" w:rsidRDefault="00B807E0" w:rsidP="00170E7E">
            <w:pPr>
              <w:rPr>
                <w:sz w:val="20"/>
                <w:szCs w:val="20"/>
              </w:rPr>
            </w:pPr>
            <w:r w:rsidRPr="00E25B1F">
              <w:rPr>
                <w:i/>
                <w:iCs/>
                <w:sz w:val="20"/>
                <w:szCs w:val="20"/>
              </w:rPr>
              <w:t> </w:t>
            </w:r>
          </w:p>
        </w:tc>
        <w:tc>
          <w:tcPr>
            <w:tcW w:w="2410" w:type="dxa"/>
            <w:noWrap/>
            <w:vAlign w:val="bottom"/>
            <w:hideMark/>
          </w:tcPr>
          <w:p w:rsidR="00B807E0" w:rsidRPr="00E25B1F" w:rsidRDefault="00B807E0" w:rsidP="00170E7E">
            <w:pPr>
              <w:rPr>
                <w:sz w:val="20"/>
                <w:szCs w:val="20"/>
              </w:rPr>
            </w:pPr>
            <w:r w:rsidRPr="00E25B1F">
              <w:rPr>
                <w:i/>
                <w:iCs/>
                <w:sz w:val="20"/>
                <w:szCs w:val="20"/>
              </w:rPr>
              <w:t> </w:t>
            </w:r>
          </w:p>
        </w:tc>
        <w:tc>
          <w:tcPr>
            <w:tcW w:w="1559"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1560"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c>
          <w:tcPr>
            <w:tcW w:w="2411" w:type="dxa"/>
            <w:shd w:val="clear" w:color="auto" w:fill="auto"/>
            <w:noWrap/>
            <w:vAlign w:val="bottom"/>
            <w:hideMark/>
          </w:tcPr>
          <w:p w:rsidR="00B807E0" w:rsidRPr="00E25B1F" w:rsidRDefault="00B807E0" w:rsidP="00170E7E">
            <w:pPr>
              <w:rPr>
                <w:sz w:val="20"/>
                <w:szCs w:val="20"/>
              </w:rPr>
            </w:pPr>
            <w:r w:rsidRPr="00E25B1F">
              <w:rPr>
                <w:i/>
                <w:iCs/>
                <w:sz w:val="20"/>
                <w:szCs w:val="20"/>
              </w:rPr>
              <w:t> </w:t>
            </w:r>
          </w:p>
        </w:tc>
      </w:tr>
    </w:tbl>
    <w:p w:rsidR="00B807E0" w:rsidRPr="00E25B1F" w:rsidRDefault="00B807E0" w:rsidP="00B807E0">
      <w:pPr>
        <w:pStyle w:val="Times12"/>
        <w:jc w:val="right"/>
        <w:rPr>
          <w:szCs w:val="24"/>
        </w:rPr>
        <w:sectPr w:rsidR="00B807E0" w:rsidRPr="00E25B1F" w:rsidSect="00170E7E">
          <w:pgSz w:w="16840" w:h="11907" w:orient="landscape" w:code="9"/>
          <w:pgMar w:top="1418" w:right="1134" w:bottom="567" w:left="1134" w:header="567" w:footer="567" w:gutter="0"/>
          <w:cols w:space="708"/>
          <w:docGrid w:linePitch="360"/>
        </w:sectPr>
      </w:pPr>
    </w:p>
    <w:p w:rsidR="005D659C" w:rsidRPr="007649F7" w:rsidRDefault="005D659C" w:rsidP="005D659C">
      <w:pPr>
        <w:overflowPunct w:val="0"/>
        <w:autoSpaceDE w:val="0"/>
        <w:autoSpaceDN w:val="0"/>
        <w:adjustRightInd w:val="0"/>
        <w:ind w:left="5103"/>
        <w:jc w:val="right"/>
        <w:rPr>
          <w:bCs/>
          <w:iCs/>
          <w:sz w:val="28"/>
        </w:rPr>
      </w:pPr>
      <w:r w:rsidRPr="007649F7">
        <w:rPr>
          <w:bCs/>
          <w:iCs/>
          <w:sz w:val="28"/>
        </w:rPr>
        <w:lastRenderedPageBreak/>
        <w:t>Форма № 3</w:t>
      </w:r>
    </w:p>
    <w:p w:rsidR="007649F7" w:rsidRPr="007649F7" w:rsidRDefault="007649F7" w:rsidP="007649F7">
      <w:pPr>
        <w:overflowPunct w:val="0"/>
        <w:autoSpaceDE w:val="0"/>
        <w:autoSpaceDN w:val="0"/>
        <w:adjustRightInd w:val="0"/>
        <w:ind w:left="5103"/>
        <w:rPr>
          <w:bCs/>
          <w:iCs/>
        </w:rPr>
      </w:pPr>
      <w:r w:rsidRPr="007649F7">
        <w:rPr>
          <w:bCs/>
          <w:iCs/>
        </w:rPr>
        <w:t>Приложение к заявке на участие в запросе цен</w:t>
      </w:r>
    </w:p>
    <w:p w:rsidR="007649F7" w:rsidRPr="009E6F7A" w:rsidRDefault="007649F7" w:rsidP="007649F7">
      <w:pPr>
        <w:ind w:left="5103"/>
        <w:contextualSpacing/>
        <w:rPr>
          <w:sz w:val="16"/>
        </w:rPr>
      </w:pPr>
      <w:r w:rsidRPr="009E6F7A">
        <w:rPr>
          <w:iCs/>
          <w:sz w:val="16"/>
        </w:rPr>
        <w:t>от «___» __________ 20___ г. № ______</w:t>
      </w:r>
    </w:p>
    <w:p w:rsidR="007649F7" w:rsidRPr="007649F7" w:rsidRDefault="007649F7" w:rsidP="007649F7">
      <w:pPr>
        <w:jc w:val="right"/>
        <w:rPr>
          <w:b/>
          <w:sz w:val="22"/>
          <w:szCs w:val="22"/>
        </w:rPr>
      </w:pPr>
    </w:p>
    <w:p w:rsidR="007649F7" w:rsidRPr="007649F7" w:rsidRDefault="007649F7" w:rsidP="007649F7">
      <w:pPr>
        <w:jc w:val="center"/>
        <w:rPr>
          <w:sz w:val="28"/>
          <w:szCs w:val="28"/>
        </w:rPr>
      </w:pPr>
    </w:p>
    <w:p w:rsidR="007649F7" w:rsidRDefault="007649F7" w:rsidP="00A43DBA">
      <w:pPr>
        <w:jc w:val="center"/>
        <w:rPr>
          <w:sz w:val="28"/>
          <w:szCs w:val="28"/>
        </w:rPr>
      </w:pPr>
      <w:r w:rsidRPr="007649F7">
        <w:rPr>
          <w:sz w:val="28"/>
          <w:szCs w:val="28"/>
        </w:rPr>
        <w:t>Открытый запрос цен в электронной форме на право заключения договора</w:t>
      </w:r>
      <w:r w:rsidRPr="007649F7">
        <w:rPr>
          <w:b/>
          <w:i/>
          <w:iCs/>
        </w:rPr>
        <w:t xml:space="preserve"> </w:t>
      </w:r>
      <w:r w:rsidRPr="007649F7">
        <w:rPr>
          <w:sz w:val="28"/>
          <w:szCs w:val="28"/>
        </w:rPr>
        <w:t>на </w:t>
      </w:r>
      <w:r w:rsidR="00A43DBA">
        <w:rPr>
          <w:sz w:val="28"/>
          <w:szCs w:val="28"/>
        </w:rPr>
        <w:t>передачу права использования</w:t>
      </w:r>
      <w:r w:rsidR="00A43DBA" w:rsidRPr="00B67490">
        <w:rPr>
          <w:sz w:val="28"/>
          <w:szCs w:val="28"/>
        </w:rPr>
        <w:t xml:space="preserve"> </w:t>
      </w:r>
      <w:r w:rsidR="00A43DBA">
        <w:rPr>
          <w:sz w:val="28"/>
          <w:szCs w:val="28"/>
        </w:rPr>
        <w:t>программного обеспечения</w:t>
      </w:r>
    </w:p>
    <w:p w:rsidR="00A43DBA" w:rsidRPr="007649F7" w:rsidRDefault="00A43DBA" w:rsidP="00A43DBA">
      <w:pPr>
        <w:jc w:val="center"/>
        <w:rPr>
          <w:szCs w:val="22"/>
        </w:rPr>
      </w:pPr>
    </w:p>
    <w:p w:rsidR="007649F7" w:rsidRPr="007649F7" w:rsidRDefault="005D659C" w:rsidP="007649F7">
      <w:pPr>
        <w:keepNext/>
        <w:tabs>
          <w:tab w:val="left" w:pos="709"/>
        </w:tabs>
        <w:jc w:val="center"/>
        <w:outlineLvl w:val="1"/>
        <w:rPr>
          <w:bCs/>
          <w:iCs/>
          <w:sz w:val="28"/>
          <w:szCs w:val="28"/>
        </w:rPr>
      </w:pPr>
      <w:bookmarkStart w:id="290" w:name="_Toc393203973"/>
      <w:r>
        <w:rPr>
          <w:bCs/>
          <w:iCs/>
          <w:sz w:val="28"/>
          <w:szCs w:val="28"/>
        </w:rPr>
        <w:t>ТЕХНИЧЕСКОЕ ПРЕДЛОЖЕНИЕ (Форма 3</w:t>
      </w:r>
      <w:r w:rsidR="007649F7" w:rsidRPr="007649F7">
        <w:rPr>
          <w:bCs/>
          <w:iCs/>
          <w:sz w:val="28"/>
          <w:szCs w:val="28"/>
        </w:rPr>
        <w:t>)</w:t>
      </w:r>
      <w:bookmarkEnd w:id="290"/>
    </w:p>
    <w:p w:rsidR="007649F7" w:rsidRPr="007649F7" w:rsidRDefault="007649F7" w:rsidP="007649F7">
      <w:pPr>
        <w:jc w:val="right"/>
        <w:rPr>
          <w:b/>
          <w:i/>
          <w:iCs/>
        </w:rPr>
      </w:pPr>
    </w:p>
    <w:p w:rsidR="007649F7" w:rsidRPr="007649F7" w:rsidRDefault="007649F7" w:rsidP="007649F7">
      <w:pPr>
        <w:overflowPunct w:val="0"/>
        <w:autoSpaceDE w:val="0"/>
        <w:autoSpaceDN w:val="0"/>
        <w:adjustRightInd w:val="0"/>
        <w:jc w:val="both"/>
        <w:rPr>
          <w:bCs/>
          <w:sz w:val="28"/>
          <w:szCs w:val="28"/>
        </w:rPr>
      </w:pPr>
      <w:r w:rsidRPr="007649F7">
        <w:rPr>
          <w:bCs/>
          <w:sz w:val="28"/>
          <w:szCs w:val="28"/>
        </w:rPr>
        <w:t xml:space="preserve">Участник запроса цен: ________________________________ </w:t>
      </w:r>
    </w:p>
    <w:p w:rsidR="007649F7" w:rsidRPr="007649F7" w:rsidRDefault="007649F7" w:rsidP="007649F7">
      <w:pPr>
        <w:rPr>
          <w:rFonts w:ascii="Tahoma" w:hAnsi="Tahoma" w:cs="Tahoma"/>
          <w:i/>
          <w:sz w:val="22"/>
          <w:szCs w:val="22"/>
        </w:rPr>
      </w:pPr>
    </w:p>
    <w:p w:rsidR="00B807E0" w:rsidRPr="00E25B1F" w:rsidRDefault="00B807E0" w:rsidP="00B807E0">
      <w:pPr>
        <w:pStyle w:val="Times12"/>
        <w:ind w:firstLine="0"/>
        <w:jc w:val="center"/>
        <w:rPr>
          <w:b/>
          <w:i/>
          <w:szCs w:val="28"/>
        </w:rPr>
      </w:pPr>
      <w:r w:rsidRPr="00E25B1F">
        <w:rPr>
          <w:b/>
          <w:i/>
          <w:szCs w:val="28"/>
        </w:rPr>
        <w:t>Суть технического предложения</w:t>
      </w:r>
    </w:p>
    <w:p w:rsidR="007649F7" w:rsidRPr="007649F7" w:rsidRDefault="007649F7" w:rsidP="007649F7">
      <w:pPr>
        <w:tabs>
          <w:tab w:val="left" w:pos="709"/>
          <w:tab w:val="left" w:pos="1134"/>
        </w:tabs>
        <w:autoSpaceDE w:val="0"/>
        <w:autoSpaceDN w:val="0"/>
        <w:jc w:val="both"/>
        <w:rPr>
          <w:bCs/>
          <w:snapToGrid w:val="0"/>
          <w:sz w:val="28"/>
          <w:szCs w:val="28"/>
        </w:rPr>
      </w:pPr>
    </w:p>
    <w:tbl>
      <w:tblPr>
        <w:tblW w:w="10647"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3828"/>
        <w:gridCol w:w="3118"/>
        <w:gridCol w:w="851"/>
        <w:gridCol w:w="709"/>
        <w:gridCol w:w="1559"/>
      </w:tblGrid>
      <w:tr w:rsidR="007649F7" w:rsidRPr="007649F7" w:rsidTr="007649F7">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 xml:space="preserve">№ </w:t>
            </w:r>
            <w:proofErr w:type="gramStart"/>
            <w:r w:rsidRPr="007649F7">
              <w:t>п</w:t>
            </w:r>
            <w:proofErr w:type="gramEnd"/>
            <w:r w:rsidRPr="007649F7">
              <w:t>/п</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Наименование/модель/ Технические характеристики</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rPr>
                <w:iCs/>
              </w:rPr>
              <w:t>Производитель, страна происхождения</w:t>
            </w:r>
          </w:p>
        </w:tc>
        <w:tc>
          <w:tcPr>
            <w:tcW w:w="851"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Кол-во</w:t>
            </w: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Ед. изм.</w:t>
            </w: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jc w:val="center"/>
            </w:pPr>
            <w:r w:rsidRPr="007649F7">
              <w:t>Срок гарантии</w:t>
            </w:r>
          </w:p>
        </w:tc>
      </w:tr>
      <w:tr w:rsidR="007649F7" w:rsidRPr="007649F7" w:rsidTr="007649F7">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1</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i/>
              </w:rPr>
            </w:pPr>
            <w:r w:rsidRPr="007649F7">
              <w:rPr>
                <w:sz w:val="20"/>
                <w:szCs w:val="20"/>
              </w:rPr>
              <w:t>(</w:t>
            </w:r>
            <w:r w:rsidRPr="007649F7">
              <w:rPr>
                <w:i/>
                <w:sz w:val="20"/>
                <w:szCs w:val="20"/>
              </w:rPr>
              <w:t>приводится полный перечень предлагаемого к поставке товара,  марка, модель товара)</w:t>
            </w: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2</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r w:rsidR="007649F7" w:rsidRPr="007649F7" w:rsidTr="007649F7">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
              <w:jc w:val="center"/>
            </w:pPr>
            <w:r w:rsidRPr="007649F7">
              <w:t>…</w:t>
            </w:r>
          </w:p>
        </w:tc>
        <w:tc>
          <w:tcPr>
            <w:tcW w:w="382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23" w:firstLine="23"/>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7649F7" w:rsidRPr="007649F7" w:rsidRDefault="007649F7" w:rsidP="007649F7">
            <w:pPr>
              <w:ind w:left="-5"/>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7649F7" w:rsidRPr="007649F7" w:rsidRDefault="007649F7" w:rsidP="007649F7">
            <w:pPr>
              <w:ind w:left="-5"/>
              <w:jc w:val="center"/>
            </w:pPr>
          </w:p>
        </w:tc>
      </w:tr>
    </w:tbl>
    <w:p w:rsidR="00B807E0" w:rsidRDefault="00B807E0" w:rsidP="00B807E0">
      <w:pPr>
        <w:pStyle w:val="Times12"/>
        <w:tabs>
          <w:tab w:val="left" w:pos="1134"/>
          <w:tab w:val="left" w:pos="1418"/>
        </w:tabs>
        <w:ind w:firstLine="709"/>
        <w:rPr>
          <w:bCs w:val="0"/>
          <w:szCs w:val="24"/>
        </w:rPr>
      </w:pPr>
    </w:p>
    <w:p w:rsidR="00B807E0" w:rsidRPr="00E25B1F" w:rsidRDefault="00B807E0" w:rsidP="00B807E0">
      <w:pPr>
        <w:pStyle w:val="Times12"/>
        <w:tabs>
          <w:tab w:val="left" w:pos="1134"/>
          <w:tab w:val="left" w:pos="1418"/>
        </w:tabs>
        <w:ind w:firstLine="709"/>
        <w:rPr>
          <w:bCs w:val="0"/>
          <w:szCs w:val="24"/>
        </w:rPr>
      </w:pPr>
      <w:r w:rsidRPr="00E25B1F">
        <w:rPr>
          <w:bCs w:val="0"/>
          <w:szCs w:val="24"/>
        </w:rPr>
        <w:t>ИНСТРУКЦИИ ПО ЗАПОЛНЕНИЮ</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B807E0"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наименование изготовителя и страны происхождения оборудования;</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описание комплектации товара;</w:t>
      </w:r>
    </w:p>
    <w:p w:rsidR="00B807E0" w:rsidRPr="00B807E0" w:rsidRDefault="00B807E0" w:rsidP="00B807E0">
      <w:pPr>
        <w:pStyle w:val="a0"/>
        <w:numPr>
          <w:ilvl w:val="4"/>
          <w:numId w:val="60"/>
        </w:numPr>
        <w:tabs>
          <w:tab w:val="clear" w:pos="1494"/>
          <w:tab w:val="num" w:pos="1134"/>
        </w:tabs>
        <w:spacing w:line="240" w:lineRule="auto"/>
        <w:ind w:left="0" w:firstLine="709"/>
        <w:rPr>
          <w:sz w:val="24"/>
          <w:szCs w:val="24"/>
        </w:rPr>
      </w:pPr>
      <w:r w:rsidRPr="00B807E0">
        <w:rPr>
          <w:sz w:val="24"/>
          <w:szCs w:val="24"/>
        </w:rPr>
        <w:t>указание количества товаров.</w:t>
      </w:r>
    </w:p>
    <w:p w:rsidR="00B807E0" w:rsidRPr="00E25B1F" w:rsidRDefault="00B807E0" w:rsidP="00B807E0">
      <w:pPr>
        <w:pStyle w:val="Times12"/>
        <w:numPr>
          <w:ilvl w:val="0"/>
          <w:numId w:val="6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Pr>
          <w:snapToGrid w:val="0"/>
          <w:szCs w:val="24"/>
        </w:rPr>
        <w:t>Т</w:t>
      </w:r>
      <w:r w:rsidRPr="00E25B1F">
        <w:rPr>
          <w:snapToGrid w:val="0"/>
          <w:szCs w:val="24"/>
        </w:rPr>
        <w:t>ом 2</w:t>
      </w:r>
      <w:r>
        <w:rPr>
          <w:snapToGrid w:val="0"/>
          <w:szCs w:val="24"/>
        </w:rPr>
        <w:t xml:space="preserve"> </w:t>
      </w:r>
      <w:r w:rsidRPr="006C59A1">
        <w:t>«Техническая часть»</w:t>
      </w:r>
      <w:r w:rsidRPr="00E25B1F">
        <w:rPr>
          <w:snapToGrid w:val="0"/>
          <w:szCs w:val="24"/>
        </w:rPr>
        <w:t>).</w:t>
      </w:r>
    </w:p>
    <w:p w:rsidR="007649F7" w:rsidRPr="007649F7" w:rsidRDefault="007649F7" w:rsidP="007649F7">
      <w:pPr>
        <w:jc w:val="center"/>
        <w:rPr>
          <w:sz w:val="28"/>
          <w:szCs w:val="28"/>
        </w:rPr>
      </w:pPr>
    </w:p>
    <w:p w:rsidR="007649F7" w:rsidRPr="007649F7" w:rsidRDefault="007649F7" w:rsidP="007649F7">
      <w:pPr>
        <w:jc w:val="center"/>
        <w:rPr>
          <w:sz w:val="28"/>
          <w:szCs w:val="28"/>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tabs>
          <w:tab w:val="left" w:pos="1134"/>
        </w:tabs>
        <w:ind w:left="709"/>
        <w:contextualSpacing/>
        <w:rPr>
          <w:rFonts w:ascii="Tahoma" w:hAnsi="Tahoma" w:cs="Tahoma"/>
          <w:sz w:val="16"/>
        </w:rPr>
      </w:pPr>
    </w:p>
    <w:p w:rsidR="007649F7" w:rsidRPr="007649F7" w:rsidRDefault="007649F7" w:rsidP="007649F7">
      <w:pPr>
        <w:jc w:val="center"/>
        <w:rPr>
          <w:sz w:val="28"/>
          <w:szCs w:val="28"/>
        </w:rPr>
      </w:pPr>
    </w:p>
    <w:p w:rsidR="007649F7" w:rsidRPr="007649F7" w:rsidRDefault="007649F7" w:rsidP="007649F7">
      <w:pPr>
        <w:rPr>
          <w:bCs/>
          <w:sz w:val="20"/>
          <w:szCs w:val="20"/>
        </w:rPr>
        <w:sectPr w:rsidR="007649F7" w:rsidRPr="007649F7" w:rsidSect="00B807E0">
          <w:pgSz w:w="11907" w:h="16840"/>
          <w:pgMar w:top="1134" w:right="567" w:bottom="1134" w:left="1418" w:header="567" w:footer="567" w:gutter="0"/>
          <w:cols w:space="720"/>
        </w:sectPr>
      </w:pPr>
    </w:p>
    <w:p w:rsidR="007649F7" w:rsidRPr="000D4A1C" w:rsidRDefault="006A367A" w:rsidP="000D4A1C">
      <w:pPr>
        <w:pStyle w:val="10"/>
        <w:numPr>
          <w:ilvl w:val="0"/>
          <w:numId w:val="0"/>
        </w:numPr>
        <w:jc w:val="center"/>
        <w:rPr>
          <w:b/>
          <w:sz w:val="28"/>
          <w:szCs w:val="28"/>
        </w:rPr>
      </w:pPr>
      <w:bookmarkStart w:id="291" w:name="_Ref318824453"/>
      <w:bookmarkStart w:id="292" w:name="_Toc330746995"/>
      <w:bookmarkStart w:id="293" w:name="_Toc393203974"/>
      <w:r w:rsidRPr="000D4A1C">
        <w:rPr>
          <w:b/>
          <w:sz w:val="28"/>
          <w:szCs w:val="28"/>
        </w:rPr>
        <w:lastRenderedPageBreak/>
        <w:t>ЧАСТЬ</w:t>
      </w:r>
      <w:r w:rsidR="007649F7" w:rsidRPr="000D4A1C">
        <w:rPr>
          <w:b/>
          <w:sz w:val="28"/>
          <w:szCs w:val="28"/>
        </w:rPr>
        <w:t xml:space="preserve"> 2</w:t>
      </w:r>
      <w:r w:rsidR="000D4A1C" w:rsidRPr="000D4A1C">
        <w:rPr>
          <w:b/>
          <w:sz w:val="28"/>
          <w:szCs w:val="28"/>
        </w:rPr>
        <w:t>.</w:t>
      </w:r>
      <w:r w:rsidR="007649F7" w:rsidRPr="000D4A1C">
        <w:rPr>
          <w:b/>
          <w:sz w:val="28"/>
          <w:szCs w:val="28"/>
        </w:rPr>
        <w:t xml:space="preserve"> «ПРОЕКТ ДОГОВОРА»</w:t>
      </w:r>
      <w:bookmarkEnd w:id="291"/>
      <w:bookmarkEnd w:id="292"/>
      <w:bookmarkEnd w:id="293"/>
    </w:p>
    <w:p w:rsidR="007649F7" w:rsidRPr="00922622" w:rsidRDefault="007649F7" w:rsidP="007649F7">
      <w:pPr>
        <w:spacing w:before="100" w:beforeAutospacing="1" w:after="100" w:afterAutospacing="1"/>
        <w:ind w:firstLine="360"/>
        <w:jc w:val="center"/>
        <w:rPr>
          <w:b/>
          <w:i/>
          <w:color w:val="000000"/>
        </w:rPr>
      </w:pPr>
      <w:r w:rsidRPr="00F24B0A">
        <w:rPr>
          <w:b/>
          <w:i/>
          <w:color w:val="000000"/>
        </w:rPr>
        <w:t>В проекте договора встречные предложения участников не допускаются</w:t>
      </w:r>
    </w:p>
    <w:p w:rsidR="00A00496" w:rsidRDefault="00A00496" w:rsidP="00A00496">
      <w:pPr>
        <w:widowControl w:val="0"/>
        <w:autoSpaceDE w:val="0"/>
        <w:autoSpaceDN w:val="0"/>
        <w:adjustRightInd w:val="0"/>
        <w:rPr>
          <w:rFonts w:asciiTheme="minorHAnsi" w:hAnsiTheme="minorHAnsi"/>
        </w:rPr>
      </w:pPr>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68"/>
        <w:gridCol w:w="42"/>
        <w:gridCol w:w="1726"/>
      </w:tblGrid>
      <w:tr w:rsidR="00922622" w:rsidRPr="00922622" w:rsidTr="00922622">
        <w:trPr>
          <w:trHeight w:hRule="exact" w:val="150"/>
        </w:trPr>
        <w:tc>
          <w:tcPr>
            <w:tcW w:w="7459" w:type="dxa"/>
            <w:gridSpan w:val="5"/>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cs="MS Sans Serif"/>
                <w:color w:val="000000"/>
                <w:sz w:val="16"/>
                <w:szCs w:val="16"/>
              </w:rPr>
            </w:pPr>
          </w:p>
        </w:tc>
        <w:tc>
          <w:tcPr>
            <w:tcW w:w="4515" w:type="dxa"/>
            <w:gridSpan w:val="4"/>
            <w:vMerge w:val="restart"/>
            <w:tcBorders>
              <w:top w:val="nil"/>
              <w:left w:val="nil"/>
              <w:bottom w:val="nil"/>
              <w:right w:val="nil"/>
            </w:tcBorders>
          </w:tcPr>
          <w:p w:rsidR="00922622" w:rsidRPr="00922622" w:rsidRDefault="00922622" w:rsidP="00922622">
            <w:pPr>
              <w:widowControl w:val="0"/>
              <w:autoSpaceDE w:val="0"/>
              <w:autoSpaceDN w:val="0"/>
              <w:adjustRightInd w:val="0"/>
              <w:spacing w:before="30" w:line="225" w:lineRule="exact"/>
              <w:ind w:left="15"/>
              <w:rPr>
                <w:rFonts w:ascii="MS Sans Serif" w:hAnsi="MS Sans Serif"/>
              </w:rPr>
            </w:pPr>
            <w:r w:rsidRPr="00922622">
              <w:rPr>
                <w:color w:val="000000"/>
                <w:sz w:val="20"/>
                <w:szCs w:val="20"/>
              </w:rPr>
              <w:t xml:space="preserve">Экземпляр </w:t>
            </w:r>
            <w:r w:rsidRPr="00922622">
              <w:rPr>
                <w:sz w:val="20"/>
                <w:szCs w:val="20"/>
              </w:rPr>
              <w:t>_______________</w:t>
            </w:r>
          </w:p>
        </w:tc>
      </w:tr>
      <w:tr w:rsidR="00922622" w:rsidRPr="00922622" w:rsidTr="00922622">
        <w:trPr>
          <w:trHeight w:hRule="exact" w:val="180"/>
        </w:trPr>
        <w:tc>
          <w:tcPr>
            <w:tcW w:w="4825" w:type="dxa"/>
            <w:vMerge w:val="restart"/>
            <w:tcBorders>
              <w:top w:val="nil"/>
              <w:left w:val="nil"/>
              <w:bottom w:val="nil"/>
              <w:right w:val="nil"/>
            </w:tcBorders>
            <w:vAlign w:val="center"/>
          </w:tcPr>
          <w:p w:rsidR="00922622" w:rsidRPr="00922622" w:rsidRDefault="00922622" w:rsidP="00922622">
            <w:pPr>
              <w:widowControl w:val="0"/>
              <w:autoSpaceDE w:val="0"/>
              <w:autoSpaceDN w:val="0"/>
              <w:adjustRightInd w:val="0"/>
              <w:spacing w:before="30" w:line="284" w:lineRule="exact"/>
              <w:ind w:left="15"/>
              <w:jc w:val="center"/>
              <w:rPr>
                <w:color w:val="000000"/>
                <w:sz w:val="26"/>
                <w:szCs w:val="26"/>
              </w:rPr>
            </w:pPr>
            <w:r w:rsidRPr="00922622">
              <w:rPr>
                <w:color w:val="000000"/>
                <w:sz w:val="26"/>
                <w:szCs w:val="26"/>
              </w:rPr>
              <w:t>ФЕДЕРАЛЬНОЕ</w:t>
            </w:r>
            <w:r w:rsidRPr="00922622">
              <w:rPr>
                <w:color w:val="000000"/>
                <w:sz w:val="26"/>
                <w:szCs w:val="26"/>
              </w:rPr>
              <w:br/>
              <w:t>ГОСУДАРСТВЕННОЕ УНИТАРНОЕ</w:t>
            </w:r>
            <w:r w:rsidRPr="00922622">
              <w:rPr>
                <w:color w:val="000000"/>
                <w:sz w:val="26"/>
                <w:szCs w:val="26"/>
              </w:rPr>
              <w:br/>
              <w:t>ПРЕДПРИЯТИЕ</w:t>
            </w:r>
          </w:p>
        </w:tc>
        <w:tc>
          <w:tcPr>
            <w:tcW w:w="2634" w:type="dxa"/>
            <w:gridSpan w:val="4"/>
            <w:tcBorders>
              <w:top w:val="nil"/>
              <w:left w:val="nil"/>
              <w:bottom w:val="nil"/>
              <w:right w:val="nil"/>
            </w:tcBorders>
          </w:tcPr>
          <w:p w:rsidR="00922622" w:rsidRPr="00922622" w:rsidRDefault="00922622" w:rsidP="0092262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4"/>
            <w:vMerge/>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sz w:val="12"/>
                <w:szCs w:val="12"/>
              </w:rPr>
            </w:pPr>
          </w:p>
        </w:tc>
      </w:tr>
      <w:tr w:rsidR="00922622" w:rsidRPr="00922622" w:rsidTr="00922622">
        <w:trPr>
          <w:trHeight w:hRule="exact" w:val="45"/>
        </w:trPr>
        <w:tc>
          <w:tcPr>
            <w:tcW w:w="4825" w:type="dxa"/>
            <w:vMerge/>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922622" w:rsidRPr="00922622" w:rsidRDefault="00922622" w:rsidP="00922622">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922622" w:rsidRPr="00922622" w:rsidRDefault="00922622" w:rsidP="00922622">
            <w:pPr>
              <w:widowControl w:val="0"/>
              <w:autoSpaceDE w:val="0"/>
              <w:autoSpaceDN w:val="0"/>
              <w:adjustRightInd w:val="0"/>
              <w:spacing w:line="240" w:lineRule="atLeast"/>
              <w:rPr>
                <w:rFonts w:ascii="MS Sans Serif" w:hAnsi="MS Sans Serif"/>
              </w:rPr>
            </w:pPr>
            <w:r w:rsidRPr="00922622">
              <w:rPr>
                <w:rFonts w:ascii="MS Sans Serif" w:hAnsi="MS Sans Serif"/>
                <w:noProof/>
              </w:rPr>
              <w:drawing>
                <wp:inline distT="0" distB="0" distL="0" distR="0" wp14:anchorId="4E6AE872" wp14:editId="76643F44">
                  <wp:extent cx="2597150" cy="467995"/>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97150" cy="467995"/>
                          </a:xfrm>
                          <a:prstGeom prst="rect">
                            <a:avLst/>
                          </a:prstGeom>
                          <a:noFill/>
                          <a:ln>
                            <a:noFill/>
                          </a:ln>
                        </pic:spPr>
                      </pic:pic>
                    </a:graphicData>
                  </a:graphic>
                </wp:inline>
              </w:drawing>
            </w:r>
          </w:p>
        </w:tc>
        <w:tc>
          <w:tcPr>
            <w:tcW w:w="1836" w:type="dxa"/>
            <w:gridSpan w:val="3"/>
            <w:tcBorders>
              <w:top w:val="nil"/>
              <w:left w:val="nil"/>
              <w:bottom w:val="nil"/>
              <w:right w:val="nil"/>
            </w:tcBorders>
          </w:tcPr>
          <w:p w:rsidR="00922622" w:rsidRPr="00922622" w:rsidRDefault="00922622" w:rsidP="00922622">
            <w:pPr>
              <w:widowControl w:val="0"/>
              <w:autoSpaceDE w:val="0"/>
              <w:autoSpaceDN w:val="0"/>
              <w:adjustRightInd w:val="0"/>
              <w:spacing w:before="30" w:line="225" w:lineRule="exact"/>
              <w:ind w:left="15"/>
              <w:rPr>
                <w:rFonts w:ascii="MS Sans Serif" w:hAnsi="MS Sans Serif"/>
              </w:rPr>
            </w:pPr>
          </w:p>
        </w:tc>
      </w:tr>
      <w:tr w:rsidR="00922622" w:rsidRPr="00922622" w:rsidTr="00922622">
        <w:trPr>
          <w:trHeight w:hRule="exact" w:val="705"/>
        </w:trPr>
        <w:tc>
          <w:tcPr>
            <w:tcW w:w="4825" w:type="dxa"/>
            <w:vMerge/>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sz w:val="20"/>
                <w:szCs w:val="20"/>
              </w:rPr>
            </w:pPr>
          </w:p>
        </w:tc>
        <w:tc>
          <w:tcPr>
            <w:tcW w:w="1836" w:type="dxa"/>
            <w:gridSpan w:val="3"/>
            <w:vMerge w:val="restart"/>
            <w:tcBorders>
              <w:top w:val="nil"/>
              <w:left w:val="nil"/>
              <w:bottom w:val="nil"/>
              <w:right w:val="nil"/>
            </w:tcBorders>
          </w:tcPr>
          <w:p w:rsidR="00922622" w:rsidRPr="00922622" w:rsidRDefault="00922622" w:rsidP="0092262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922622" w:rsidRPr="00922622" w:rsidTr="00922622">
        <w:trPr>
          <w:trHeight w:hRule="exact" w:val="270"/>
        </w:trPr>
        <w:tc>
          <w:tcPr>
            <w:tcW w:w="4825" w:type="dxa"/>
            <w:vMerge/>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922622" w:rsidRPr="00922622" w:rsidRDefault="00922622" w:rsidP="00922622">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3"/>
            <w:vMerge/>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sz w:val="18"/>
                <w:szCs w:val="18"/>
              </w:rPr>
            </w:pPr>
          </w:p>
        </w:tc>
      </w:tr>
      <w:tr w:rsidR="00922622" w:rsidRPr="00922622" w:rsidTr="00922622">
        <w:trPr>
          <w:trHeight w:hRule="exact" w:val="15"/>
        </w:trPr>
        <w:tc>
          <w:tcPr>
            <w:tcW w:w="10206" w:type="dxa"/>
            <w:gridSpan w:val="7"/>
            <w:tcBorders>
              <w:top w:val="single" w:sz="8" w:space="0" w:color="000000"/>
              <w:left w:val="nil"/>
              <w:bottom w:val="nil"/>
              <w:right w:val="nil"/>
            </w:tcBorders>
          </w:tcPr>
          <w:p w:rsidR="00922622" w:rsidRPr="00922622" w:rsidRDefault="00922622" w:rsidP="00922622">
            <w:pPr>
              <w:widowControl w:val="0"/>
              <w:autoSpaceDE w:val="0"/>
              <w:autoSpaceDN w:val="0"/>
              <w:adjustRightInd w:val="0"/>
              <w:spacing w:before="30" w:line="225" w:lineRule="exact"/>
              <w:ind w:left="15"/>
              <w:jc w:val="center"/>
              <w:rPr>
                <w:color w:val="000000"/>
              </w:rPr>
            </w:pPr>
          </w:p>
        </w:tc>
        <w:tc>
          <w:tcPr>
            <w:tcW w:w="1768" w:type="dxa"/>
            <w:gridSpan w:val="2"/>
            <w:vMerge w:val="restart"/>
            <w:tcBorders>
              <w:top w:val="nil"/>
              <w:left w:val="nil"/>
              <w:bottom w:val="nil"/>
              <w:right w:val="nil"/>
            </w:tcBorders>
          </w:tcPr>
          <w:p w:rsidR="00922622" w:rsidRPr="00922622" w:rsidRDefault="00922622" w:rsidP="00922622">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922622" w:rsidRPr="00922622" w:rsidTr="00922622">
        <w:trPr>
          <w:trHeight w:hRule="exact" w:val="285"/>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sz w:val="19"/>
                <w:szCs w:val="19"/>
              </w:rPr>
            </w:pPr>
          </w:p>
        </w:tc>
      </w:tr>
      <w:tr w:rsidR="00922622" w:rsidRPr="00922622" w:rsidTr="00922622">
        <w:trPr>
          <w:trHeight w:hRule="exact" w:val="300"/>
        </w:trPr>
        <w:tc>
          <w:tcPr>
            <w:tcW w:w="10206" w:type="dxa"/>
            <w:gridSpan w:val="7"/>
            <w:tcBorders>
              <w:top w:val="nil"/>
              <w:left w:val="nil"/>
              <w:bottom w:val="nil"/>
              <w:right w:val="nil"/>
            </w:tcBorders>
            <w:vAlign w:val="center"/>
          </w:tcPr>
          <w:p w:rsidR="00922622" w:rsidRPr="00922622" w:rsidRDefault="00922622" w:rsidP="00922622">
            <w:pPr>
              <w:widowControl w:val="0"/>
              <w:autoSpaceDE w:val="0"/>
              <w:autoSpaceDN w:val="0"/>
              <w:adjustRightInd w:val="0"/>
              <w:spacing w:before="30" w:line="304" w:lineRule="exact"/>
              <w:ind w:left="15"/>
              <w:jc w:val="center"/>
              <w:rPr>
                <w:rFonts w:ascii="MS Sans Serif" w:hAnsi="MS Sans Serif"/>
              </w:rPr>
            </w:pPr>
            <w:r w:rsidRPr="00922622">
              <w:rPr>
                <w:b/>
                <w:bCs/>
                <w:color w:val="000000"/>
                <w:sz w:val="28"/>
                <w:szCs w:val="28"/>
              </w:rPr>
              <w:t xml:space="preserve">ДОГОВОР № </w:t>
            </w:r>
            <w:proofErr w:type="spellStart"/>
            <w:r w:rsidRPr="00922622">
              <w:rPr>
                <w:b/>
                <w:bCs/>
                <w:i/>
                <w:iCs/>
                <w:sz w:val="28"/>
                <w:szCs w:val="28"/>
                <w:u w:val="single"/>
              </w:rPr>
              <w:t>номер_договора</w:t>
            </w:r>
            <w:proofErr w:type="spellEnd"/>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jc w:val="center"/>
              <w:rPr>
                <w:rFonts w:ascii="MS Sans Serif" w:hAnsi="MS Sans Serif"/>
                <w:sz w:val="20"/>
                <w:szCs w:val="20"/>
              </w:rPr>
            </w:pPr>
          </w:p>
        </w:tc>
      </w:tr>
      <w:tr w:rsidR="00922622" w:rsidRPr="00922622" w:rsidTr="00922622">
        <w:trPr>
          <w:trHeight w:hRule="exact" w:val="300"/>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center"/>
              <w:rPr>
                <w:rFonts w:ascii="MS Sans Serif" w:hAnsi="MS Sans Serif"/>
              </w:rPr>
            </w:pPr>
            <w:r w:rsidRPr="00922622">
              <w:rPr>
                <w:b/>
                <w:bCs/>
                <w:color w:val="000000"/>
              </w:rPr>
              <w:t>(</w:t>
            </w:r>
            <w:proofErr w:type="spellStart"/>
            <w:r w:rsidRPr="00922622">
              <w:rPr>
                <w:b/>
                <w:bCs/>
                <w:color w:val="000000"/>
              </w:rPr>
              <w:t>сублицензионный</w:t>
            </w:r>
            <w:proofErr w:type="spellEnd"/>
            <w:r w:rsidRPr="00922622">
              <w:rPr>
                <w:b/>
                <w:bCs/>
                <w:color w:val="000000"/>
              </w:rPr>
              <w:t xml:space="preserve"> договор о передаче неисключительных прав)</w:t>
            </w: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jc w:val="center"/>
              <w:rPr>
                <w:rFonts w:ascii="MS Sans Serif" w:hAnsi="MS Sans Serif"/>
                <w:sz w:val="20"/>
                <w:szCs w:val="20"/>
              </w:rPr>
            </w:pPr>
          </w:p>
        </w:tc>
      </w:tr>
      <w:tr w:rsidR="00922622" w:rsidRPr="00922622" w:rsidTr="00922622">
        <w:trPr>
          <w:trHeight w:hRule="exact" w:val="225"/>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sz w:val="15"/>
                <w:szCs w:val="15"/>
              </w:rPr>
            </w:pPr>
          </w:p>
        </w:tc>
      </w:tr>
      <w:tr w:rsidR="00922622" w:rsidRPr="00922622" w:rsidTr="00922622">
        <w:trPr>
          <w:trHeight w:hRule="exact" w:val="600"/>
        </w:trPr>
        <w:tc>
          <w:tcPr>
            <w:tcW w:w="4975" w:type="dxa"/>
            <w:gridSpan w:val="2"/>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rPr>
                <w:b/>
                <w:bCs/>
                <w:color w:val="000000"/>
              </w:rPr>
            </w:pPr>
            <w:r w:rsidRPr="00922622">
              <w:rPr>
                <w:b/>
                <w:bCs/>
                <w:color w:val="000000"/>
              </w:rPr>
              <w:t>город Лесной</w:t>
            </w:r>
          </w:p>
        </w:tc>
        <w:tc>
          <w:tcPr>
            <w:tcW w:w="306" w:type="dxa"/>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25" w:type="dxa"/>
            <w:gridSpan w:val="4"/>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right"/>
              <w:rPr>
                <w:rFonts w:ascii="MS Sans Serif" w:hAnsi="MS Sans Serif"/>
              </w:rPr>
            </w:pPr>
            <w:r w:rsidRPr="00922622">
              <w:rPr>
                <w:b/>
                <w:bCs/>
                <w:color w:val="000000"/>
              </w:rPr>
              <w:t>"</w:t>
            </w:r>
            <w:r w:rsidRPr="00922622">
              <w:rPr>
                <w:b/>
                <w:bCs/>
              </w:rPr>
              <w:t xml:space="preserve"> _ _ </w:t>
            </w:r>
            <w:r w:rsidRPr="00922622">
              <w:rPr>
                <w:b/>
                <w:bCs/>
                <w:color w:val="000000"/>
              </w:rPr>
              <w:t xml:space="preserve">" </w:t>
            </w:r>
            <w:r w:rsidRPr="00922622">
              <w:rPr>
                <w:b/>
                <w:bCs/>
              </w:rPr>
              <w:t xml:space="preserve"> _ _ _ _ _ _ </w:t>
            </w:r>
            <w:r w:rsidRPr="00922622">
              <w:rPr>
                <w:b/>
                <w:bCs/>
                <w:color w:val="000000"/>
              </w:rPr>
              <w:t xml:space="preserve"> 20</w:t>
            </w:r>
            <w:r w:rsidRPr="00922622">
              <w:rPr>
                <w:b/>
                <w:bCs/>
              </w:rPr>
              <w:t xml:space="preserve"> _ _ </w:t>
            </w:r>
            <w:r w:rsidRPr="00922622">
              <w:rPr>
                <w:b/>
                <w:bCs/>
                <w:color w:val="000000"/>
              </w:rPr>
              <w:t xml:space="preserve"> г.</w:t>
            </w: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jc w:val="right"/>
              <w:rPr>
                <w:rFonts w:ascii="MS Sans Serif" w:hAnsi="MS Sans Serif"/>
                <w:sz w:val="20"/>
                <w:szCs w:val="20"/>
              </w:rPr>
            </w:pPr>
          </w:p>
        </w:tc>
      </w:tr>
      <w:tr w:rsidR="00922622" w:rsidRPr="00922622" w:rsidTr="00922622">
        <w:trPr>
          <w:trHeight w:val="20"/>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Федеральное государственное унитарное предприятие "Комбинат "</w:t>
            </w:r>
            <w:proofErr w:type="spellStart"/>
            <w:r w:rsidRPr="00922622">
              <w:rPr>
                <w:color w:val="000000"/>
              </w:rPr>
              <w:t>Электрохимприбор</w:t>
            </w:r>
            <w:proofErr w:type="spellEnd"/>
            <w:r w:rsidRPr="00922622">
              <w:rPr>
                <w:color w:val="000000"/>
              </w:rPr>
              <w:t xml:space="preserve">", именуемое в дальнейшем Сублицензиат, в лице </w:t>
            </w:r>
            <w:r w:rsidRPr="00922622">
              <w:t>_ _ _ _ _ _ _ _ _ _ _ _ _ _ _ _ _ _ _ _ _ _ _ _ _ _ _ _ _ _ _ _ _ _ _ _ _ _ _ _ _ _ _ _ _ _ _ _ _ _ _ _ _ _ _ _ _ _ _ _ _ _ _ _ _ _ _ _ _ _ _ _ _ _ _ _ _ _ _ _ _ _ _ _</w:t>
            </w:r>
            <w:r w:rsidRPr="00922622">
              <w:rPr>
                <w:color w:val="000000"/>
              </w:rPr>
              <w:t xml:space="preserve">, действующего на основании </w:t>
            </w:r>
            <w:r w:rsidRPr="00922622">
              <w:t>_ _ _ _ _ _ _ _ _ _ _ _ _ _ _ _ _ _ _ _ _ _ _ _ _ _ _ _ _ _ _ _ _ _ _ _ _ _ _</w:t>
            </w:r>
            <w:r w:rsidRPr="00922622">
              <w:rPr>
                <w:color w:val="000000"/>
              </w:rPr>
              <w:t xml:space="preserve">, с одной стороны и </w:t>
            </w:r>
            <w:proofErr w:type="spellStart"/>
            <w:r w:rsidRPr="00922622">
              <w:rPr>
                <w:i/>
                <w:iCs/>
                <w:u w:val="single"/>
              </w:rPr>
              <w:t>контрагент_наименование_предприятия</w:t>
            </w:r>
            <w:proofErr w:type="spellEnd"/>
            <w:r w:rsidRPr="00922622">
              <w:rPr>
                <w:color w:val="000000"/>
              </w:rPr>
              <w:t xml:space="preserve">, именуемое в дальнейшем Лицензиат, в лице </w:t>
            </w:r>
            <w:proofErr w:type="spellStart"/>
            <w:r w:rsidRPr="00922622">
              <w:rPr>
                <w:i/>
                <w:iCs/>
                <w:u w:val="single"/>
              </w:rPr>
              <w:t>контрагент_в_лице</w:t>
            </w:r>
            <w:proofErr w:type="spellEnd"/>
            <w:r w:rsidRPr="00922622">
              <w:rPr>
                <w:color w:val="000000"/>
              </w:rPr>
              <w:t xml:space="preserve">, действующего на основании </w:t>
            </w:r>
            <w:proofErr w:type="spellStart"/>
            <w:proofErr w:type="gramStart"/>
            <w:r w:rsidRPr="00922622">
              <w:rPr>
                <w:i/>
                <w:iCs/>
                <w:u w:val="single"/>
              </w:rPr>
              <w:t>контрагент</w:t>
            </w:r>
            <w:proofErr w:type="gramEnd"/>
            <w:r w:rsidRPr="00922622">
              <w:rPr>
                <w:i/>
                <w:iCs/>
                <w:u w:val="single"/>
              </w:rPr>
              <w:t>_действующий_на_основании</w:t>
            </w:r>
            <w:proofErr w:type="spellEnd"/>
            <w:r w:rsidRPr="00922622">
              <w:rPr>
                <w:color w:val="000000"/>
              </w:rPr>
              <w:t>, с другой стороны, заключили настоящий договор о нижеследующем:</w:t>
            </w: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84" w:lineRule="exact"/>
              <w:ind w:left="15"/>
              <w:jc w:val="center"/>
              <w:rPr>
                <w:rFonts w:ascii="MS Sans Serif" w:hAnsi="MS Sans Serif"/>
              </w:rPr>
            </w:pPr>
            <w:r w:rsidRPr="00922622">
              <w:rPr>
                <w:b/>
                <w:bCs/>
                <w:color w:val="000000"/>
                <w:sz w:val="26"/>
                <w:szCs w:val="26"/>
              </w:rPr>
              <w:t>1. ПРЕДМЕТ ДОГОВОРА</w:t>
            </w: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jc w:val="center"/>
              <w:rPr>
                <w:rFonts w:ascii="MS Sans Serif" w:hAnsi="MS Sans Serif"/>
                <w:sz w:val="20"/>
                <w:szCs w:val="20"/>
              </w:rPr>
            </w:pPr>
          </w:p>
        </w:tc>
      </w:tr>
      <w:tr w:rsidR="00922622" w:rsidRPr="00922622" w:rsidTr="00922622">
        <w:trPr>
          <w:trHeight w:val="20"/>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1.1.</w:t>
            </w:r>
            <w:proofErr w:type="gramStart"/>
            <w:r w:rsidRPr="00922622">
              <w:rPr>
                <w:color w:val="FFFFFF"/>
              </w:rPr>
              <w:t>-</w:t>
            </w:r>
            <w:r w:rsidRPr="00922622">
              <w:rPr>
                <w:color w:val="000000"/>
              </w:rPr>
              <w:t>В соответствии с условиями настоящего Договора Лицензиат, обладая соответствующими правами и полномочиями, на основании оформленной Сторонами Спецификацией (Приложение №1) на Программный продукт, являющейся неотъемлемой частью настоящего Договора и в соответствии с техническими требованиями  (Приложение №2), обязуется передать Сублицензиату на условиях простой (неисключительной) лицензии неисключительные права на использование Программного продукта, а Сублицензиат обязуется принять и оплатить неисключительные права и Товар.</w:t>
            </w:r>
            <w:proofErr w:type="gramEnd"/>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1.2.</w:t>
            </w:r>
            <w:r w:rsidRPr="00922622">
              <w:rPr>
                <w:color w:val="FFFFFF"/>
              </w:rPr>
              <w:t>-</w:t>
            </w:r>
            <w:r w:rsidRPr="00922622">
              <w:rPr>
                <w:color w:val="000000"/>
              </w:rPr>
              <w:t>Наименование, состав и стоимость Программного продукта определяется на основании Спецификации (Приложения № 1) к настоящему Договору.</w:t>
            </w: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84" w:lineRule="exact"/>
              <w:ind w:left="15"/>
              <w:jc w:val="center"/>
              <w:rPr>
                <w:rFonts w:ascii="MS Sans Serif" w:hAnsi="MS Sans Serif"/>
              </w:rPr>
            </w:pPr>
            <w:r w:rsidRPr="00922622">
              <w:rPr>
                <w:b/>
                <w:bCs/>
                <w:color w:val="000000"/>
                <w:sz w:val="26"/>
                <w:szCs w:val="26"/>
              </w:rPr>
              <w:t>2. ПОРЯДОК ПРЕДОСТАВЛЕНИЯ ПРАВА ИСПОЛЬЗОВАНИЯ</w:t>
            </w: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jc w:val="center"/>
              <w:rPr>
                <w:rFonts w:ascii="MS Sans Serif" w:hAnsi="MS Sans Serif"/>
                <w:sz w:val="20"/>
                <w:szCs w:val="20"/>
              </w:rPr>
            </w:pPr>
          </w:p>
        </w:tc>
      </w:tr>
      <w:tr w:rsidR="00922622" w:rsidRPr="00922622" w:rsidTr="00922622">
        <w:trPr>
          <w:trHeight w:val="20"/>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2.1.</w:t>
            </w:r>
            <w:r w:rsidRPr="00922622">
              <w:rPr>
                <w:color w:val="FFFFFF"/>
              </w:rPr>
              <w:t>-</w:t>
            </w:r>
            <w:r w:rsidRPr="00922622">
              <w:rPr>
                <w:color w:val="000000"/>
              </w:rPr>
              <w:t>Простая (неисключительная) лицензия на использование Программного продукта, передаваемая Лицензиатом Сублицензиату в соответствии с настоящим Договором, включает в себя следующие неисключительные права:</w:t>
            </w: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2.1.1.</w:t>
            </w:r>
            <w:r w:rsidRPr="00922622">
              <w:rPr>
                <w:color w:val="FFFFFF"/>
              </w:rPr>
              <w:t>-</w:t>
            </w:r>
            <w:r w:rsidRPr="00922622">
              <w:rPr>
                <w:color w:val="000000"/>
              </w:rPr>
              <w:t>Право на воспроизведение Программного продукта, ограниченное правом инсталляции, копирования и запуска Программного продукта.</w:t>
            </w: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2.1.2.</w:t>
            </w:r>
            <w:r w:rsidRPr="00922622">
              <w:rPr>
                <w:color w:val="FFFFFF"/>
              </w:rPr>
              <w:t>-</w:t>
            </w:r>
            <w:r w:rsidRPr="00922622">
              <w:rPr>
                <w:color w:val="000000"/>
              </w:rPr>
              <w:t xml:space="preserve">Неисключительные права на использование Программного продукта, передаваемые Лицензиатом в соответствии с настоящим Договором Сублицензиату получены Лицензиатом от Уполномоченного </w:t>
            </w:r>
            <w:proofErr w:type="spellStart"/>
            <w:r w:rsidRPr="00922622">
              <w:rPr>
                <w:color w:val="000000"/>
              </w:rPr>
              <w:t>Дистрибьютера</w:t>
            </w:r>
            <w:proofErr w:type="spellEnd"/>
            <w:r w:rsidRPr="00922622">
              <w:rPr>
                <w:color w:val="000000"/>
              </w:rPr>
              <w:t>, на основании Договора. Лицензиат гарантирует законность и наличие правовых оснований для передачи неисключительных прав на использование Программного продукта Сублицензиату, конечным пользователям.</w:t>
            </w: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При этом объем прав на использование Программного продукта в </w:t>
            </w:r>
            <w:proofErr w:type="gramStart"/>
            <w:r w:rsidRPr="00922622">
              <w:rPr>
                <w:color w:val="000000"/>
              </w:rPr>
              <w:t>отношении</w:t>
            </w:r>
            <w:proofErr w:type="gramEnd"/>
            <w:r w:rsidRPr="00922622">
              <w:rPr>
                <w:color w:val="000000"/>
              </w:rPr>
              <w:t xml:space="preserve"> которого предоставляется простая (неисключительная) лицензия, а также срок действия передаваемых неисключительных прав, могут быть ограничены пределами, предусмотренными Лицензионным соглашением для конечного пользователя.</w:t>
            </w: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B6104C">
        <w:trPr>
          <w:trHeight w:val="1016"/>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2.2.</w:t>
            </w:r>
            <w:r w:rsidRPr="00922622">
              <w:rPr>
                <w:color w:val="FFFFFF"/>
              </w:rPr>
              <w:t>-</w:t>
            </w:r>
            <w:r w:rsidRPr="00922622">
              <w:rPr>
                <w:color w:val="000000"/>
              </w:rPr>
              <w:t xml:space="preserve">Сублицензиат не </w:t>
            </w:r>
            <w:proofErr w:type="gramStart"/>
            <w:r w:rsidRPr="00922622">
              <w:rPr>
                <w:color w:val="000000"/>
              </w:rPr>
              <w:t>предоставляет отчет</w:t>
            </w:r>
            <w:proofErr w:type="gramEnd"/>
            <w:r w:rsidRPr="00922622">
              <w:rPr>
                <w:color w:val="000000"/>
              </w:rPr>
              <w:t xml:space="preserve"> Лицензиату об использовании Программного продукта.</w:t>
            </w: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84" w:lineRule="exact"/>
              <w:ind w:left="15"/>
              <w:jc w:val="center"/>
              <w:rPr>
                <w:rFonts w:ascii="MS Sans Serif" w:hAnsi="MS Sans Serif"/>
              </w:rPr>
            </w:pPr>
            <w:r w:rsidRPr="00922622">
              <w:rPr>
                <w:b/>
                <w:bCs/>
                <w:color w:val="000000"/>
                <w:sz w:val="26"/>
                <w:szCs w:val="26"/>
              </w:rPr>
              <w:lastRenderedPageBreak/>
              <w:t xml:space="preserve">3. ПОРЯДОК ОПЛАТЫ </w:t>
            </w: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jc w:val="center"/>
              <w:rPr>
                <w:rFonts w:ascii="MS Sans Serif" w:hAnsi="MS Sans Serif"/>
                <w:sz w:val="20"/>
                <w:szCs w:val="20"/>
              </w:rPr>
            </w:pPr>
          </w:p>
        </w:tc>
      </w:tr>
      <w:tr w:rsidR="00922622" w:rsidRPr="00922622" w:rsidTr="00922622">
        <w:trPr>
          <w:trHeight w:val="20"/>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3.1.</w:t>
            </w:r>
            <w:r w:rsidRPr="00922622">
              <w:rPr>
                <w:color w:val="FFFFFF"/>
              </w:rPr>
              <w:t>-</w:t>
            </w:r>
            <w:r w:rsidRPr="00922622">
              <w:rPr>
                <w:color w:val="000000"/>
              </w:rPr>
              <w:t xml:space="preserve">Общая стоимость настоящего Договора составляет </w:t>
            </w:r>
            <w:proofErr w:type="spellStart"/>
            <w:r w:rsidRPr="00922622">
              <w:rPr>
                <w:i/>
                <w:iCs/>
                <w:u w:val="single"/>
              </w:rPr>
              <w:t>стоимость_договора_руб</w:t>
            </w:r>
            <w:proofErr w:type="spellEnd"/>
            <w:r w:rsidRPr="00922622">
              <w:rPr>
                <w:color w:val="000000"/>
              </w:rPr>
              <w:t xml:space="preserve"> рублей (</w:t>
            </w:r>
            <w:proofErr w:type="spellStart"/>
            <w:r w:rsidRPr="00922622">
              <w:rPr>
                <w:i/>
                <w:iCs/>
                <w:u w:val="single"/>
              </w:rPr>
              <w:t>стоимость_договора_прописью</w:t>
            </w:r>
            <w:proofErr w:type="spellEnd"/>
            <w:r w:rsidRPr="00922622">
              <w:rPr>
                <w:color w:val="000000"/>
              </w:rPr>
              <w:t xml:space="preserve">), НДС не облагается в силу </w:t>
            </w:r>
            <w:proofErr w:type="spellStart"/>
            <w:r w:rsidRPr="00922622">
              <w:rPr>
                <w:color w:val="000000"/>
              </w:rPr>
              <w:t>пп</w:t>
            </w:r>
            <w:proofErr w:type="spellEnd"/>
            <w:r w:rsidRPr="00922622">
              <w:rPr>
                <w:color w:val="000000"/>
              </w:rPr>
              <w:t xml:space="preserve">. 26 п.2 ст. 149 НК РФ. </w:t>
            </w: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06" w:type="dxa"/>
            <w:gridSpan w:val="7"/>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68" w:type="dxa"/>
            <w:gridSpan w:val="2"/>
            <w:vMerge/>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sz w:val="8"/>
                <w:szCs w:val="8"/>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3.2.</w:t>
            </w:r>
            <w:r w:rsidRPr="00922622">
              <w:rPr>
                <w:color w:val="FFFFFF"/>
              </w:rPr>
              <w:t>-</w:t>
            </w:r>
            <w:r w:rsidRPr="00922622">
              <w:rPr>
                <w:color w:val="000000"/>
              </w:rPr>
              <w:t>Оплата будет осуществляться по факту поставки Программного продукта в течение 30  дней после подписания Сторонами Акта приема-передачи неисключительных прав (Приложение №3).</w:t>
            </w:r>
          </w:p>
        </w:tc>
        <w:tc>
          <w:tcPr>
            <w:tcW w:w="1726" w:type="dxa"/>
            <w:vMerge w:val="restart"/>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color w:val="000000"/>
                <w:lang w:val="en-US"/>
              </w:rPr>
            </w:pPr>
            <w:r w:rsidRPr="00922622">
              <w:rPr>
                <w:color w:val="000000"/>
              </w:rPr>
              <w:t xml:space="preserve">     3.3.</w:t>
            </w:r>
            <w:r w:rsidRPr="00922622">
              <w:rPr>
                <w:color w:val="FFFFFF"/>
              </w:rPr>
              <w:t>-</w:t>
            </w:r>
            <w:r w:rsidRPr="00922622">
              <w:rPr>
                <w:color w:val="000000"/>
              </w:rPr>
              <w:t>Отчетные документы, счета, счета-фактуры, предоставляются Лицензиатом Сублицензиару не позднее последнего числа месяца, в котором был подписан Акт приема-передачи неисключительных прав. Стороны признают действительность отчетных документов, счетов, счетов-фактур по факсимильной или электронной почте до получения оригиналов. Последующее представление оригиналов данных документов является обязательным.</w:t>
            </w:r>
          </w:p>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lang w:val="en-US"/>
              </w:rPr>
            </w:pP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84" w:lineRule="exact"/>
              <w:ind w:left="15"/>
              <w:jc w:val="center"/>
              <w:rPr>
                <w:rFonts w:ascii="MS Sans Serif" w:hAnsi="MS Sans Serif"/>
              </w:rPr>
            </w:pPr>
            <w:r w:rsidRPr="00922622">
              <w:rPr>
                <w:b/>
                <w:bCs/>
                <w:color w:val="000000"/>
                <w:sz w:val="26"/>
                <w:szCs w:val="26"/>
              </w:rPr>
              <w:t>4. ПОРЯДОК И СРОК ПЕРЕДАЧИ</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center"/>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4.1.</w:t>
            </w:r>
            <w:r w:rsidRPr="00922622">
              <w:rPr>
                <w:color w:val="FFFFFF"/>
              </w:rPr>
              <w:t>-</w:t>
            </w:r>
            <w:r w:rsidRPr="00922622">
              <w:rPr>
                <w:color w:val="000000"/>
              </w:rPr>
              <w:t xml:space="preserve">Лицензиат обязуется передавать Сублицензиату неисключительные права на Программный продукт в течение </w:t>
            </w:r>
            <w:proofErr w:type="spellStart"/>
            <w:r w:rsidRPr="00922622">
              <w:rPr>
                <w:i/>
                <w:iCs/>
                <w:u w:val="single"/>
              </w:rPr>
              <w:t>количество_дней</w:t>
            </w:r>
            <w:proofErr w:type="spellEnd"/>
            <w:r w:rsidRPr="00922622">
              <w:rPr>
                <w:color w:val="000000"/>
              </w:rPr>
              <w:t xml:space="preserve"> </w:t>
            </w:r>
            <w:proofErr w:type="gramStart"/>
            <w:r w:rsidRPr="00922622">
              <w:rPr>
                <w:color w:val="000000"/>
              </w:rPr>
              <w:t>дней</w:t>
            </w:r>
            <w:proofErr w:type="gramEnd"/>
            <w:r w:rsidRPr="00922622">
              <w:rPr>
                <w:color w:val="000000"/>
              </w:rPr>
              <w:t xml:space="preserve"> с момента подписания Договора, на основании Актов приема-передачи неисключительных прав, счетов-фактур, оформляемых Сторонами.</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4.2.</w:t>
            </w:r>
            <w:r w:rsidRPr="00922622">
              <w:rPr>
                <w:color w:val="FFFFFF"/>
              </w:rPr>
              <w:t>-</w:t>
            </w:r>
            <w:r w:rsidRPr="00922622">
              <w:rPr>
                <w:color w:val="000000"/>
              </w:rPr>
              <w:t>Факт передачи неисключительных прав на Программный продукт подтверждается подписанным Сторонами Актом приема-передачи неисключительных прав.</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4.3.</w:t>
            </w:r>
            <w:r w:rsidRPr="00922622">
              <w:rPr>
                <w:color w:val="FFFFFF"/>
              </w:rPr>
              <w:t>-</w:t>
            </w:r>
            <w:r w:rsidRPr="00922622">
              <w:rPr>
                <w:color w:val="000000"/>
              </w:rPr>
              <w:t>В случае если у Сублицензиата имеются претензии к правам на Программный продукт или работе Программного продукта, Сублицензиат предоставляет письменный мотивированный отказ от подписания Акта приема-передачи неисключительных прав. Выявленные недостатки Лицензиат обязан устранить своими силами и за свой счёт не позднее 10 (десяти) рабочих дней с момента получения письменного отзыва от Сублицензиата.</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Default="00922622" w:rsidP="00922622">
            <w:pPr>
              <w:widowControl w:val="0"/>
              <w:autoSpaceDE w:val="0"/>
              <w:autoSpaceDN w:val="0"/>
              <w:adjustRightInd w:val="0"/>
              <w:spacing w:before="30" w:line="284" w:lineRule="exact"/>
              <w:ind w:left="15"/>
              <w:jc w:val="center"/>
              <w:rPr>
                <w:b/>
                <w:bCs/>
                <w:color w:val="000000"/>
                <w:sz w:val="26"/>
                <w:szCs w:val="26"/>
              </w:rPr>
            </w:pPr>
          </w:p>
          <w:p w:rsidR="00922622" w:rsidRPr="00922622" w:rsidRDefault="00922622" w:rsidP="00922622">
            <w:pPr>
              <w:widowControl w:val="0"/>
              <w:autoSpaceDE w:val="0"/>
              <w:autoSpaceDN w:val="0"/>
              <w:adjustRightInd w:val="0"/>
              <w:spacing w:before="30" w:line="284" w:lineRule="exact"/>
              <w:ind w:left="15"/>
              <w:jc w:val="center"/>
              <w:rPr>
                <w:rFonts w:ascii="MS Sans Serif" w:hAnsi="MS Sans Serif"/>
                <w:lang w:val="en-US"/>
              </w:rPr>
            </w:pPr>
            <w:r w:rsidRPr="00922622">
              <w:rPr>
                <w:b/>
                <w:bCs/>
                <w:color w:val="000000"/>
                <w:sz w:val="26"/>
                <w:szCs w:val="26"/>
              </w:rPr>
              <w:t>5. ОТВЕТСТВЕННОСТЬ СТОРОН</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center"/>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5.1.</w:t>
            </w:r>
            <w:r w:rsidRPr="00922622">
              <w:rPr>
                <w:color w:val="FFFFFF"/>
              </w:rPr>
              <w:t>-</w:t>
            </w:r>
            <w:r w:rsidRPr="00922622">
              <w:rPr>
                <w:color w:val="000000"/>
              </w:rPr>
              <w:t>Стороны несут ответственность за неисполнение, либо ненадлежащее исполнение обязательств по настоящему Договору в соответствии с действующим законодательством РФ.</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5.2.</w:t>
            </w:r>
            <w:proofErr w:type="gramStart"/>
            <w:r w:rsidRPr="00922622">
              <w:rPr>
                <w:color w:val="FFFFFF"/>
              </w:rPr>
              <w:t>-</w:t>
            </w:r>
            <w:r w:rsidRPr="00922622">
              <w:rPr>
                <w:color w:val="000000"/>
              </w:rPr>
              <w:t>В случае возникновения обстоятельств, не находящихся под контролем Лицензиата, таких как (но не исключительно) прекращение производства, модификация или модернизация Программного продукта, а также изменение или прекращение исключительного права на Программный продукт, и исключающих возможность выполнения Лицензиатом обязательств на условиях, указанных в настоящем Договоре, Лицензиат имеет право аннулировать заказ Сублицензиата в отношении указанного Программного продукта и, с согласия Сублицензиата, предоставить права</w:t>
            </w:r>
            <w:proofErr w:type="gramEnd"/>
            <w:r w:rsidRPr="00922622">
              <w:rPr>
                <w:color w:val="000000"/>
              </w:rPr>
              <w:t xml:space="preserve"> на аналогичный Программный продукт (предоставить аналогичные права).</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5.3.</w:t>
            </w:r>
            <w:r w:rsidRPr="00922622">
              <w:rPr>
                <w:color w:val="FFFFFF"/>
              </w:rPr>
              <w:t>-</w:t>
            </w:r>
            <w:r w:rsidRPr="00922622">
              <w:rPr>
                <w:color w:val="000000"/>
              </w:rPr>
              <w:t>Лицензиат не несет ответственность за несовместимость Программного продукта с конкретной конфигурацией программных и аппаратных средств, используемых конечным пользователем на своих компьютерах, внесения изменений в программные файлы Программного продукта, нарушения целостности информации компьютерными "вирусами" или неквалифицированными действиями пользователей (обслуживающего персонала) Сублицензиата.</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5.4.</w:t>
            </w:r>
            <w:r w:rsidRPr="00922622">
              <w:rPr>
                <w:color w:val="FFFFFF"/>
              </w:rPr>
              <w:t>-</w:t>
            </w:r>
            <w:r w:rsidRPr="00922622">
              <w:rPr>
                <w:color w:val="000000"/>
              </w:rPr>
              <w:t xml:space="preserve">Лицензиат не несет ответственность за какие-либо убытки, ущерб, независимо от причин его возникновения, (включая, </w:t>
            </w:r>
            <w:proofErr w:type="gramStart"/>
            <w:r w:rsidRPr="00922622">
              <w:rPr>
                <w:color w:val="000000"/>
              </w:rPr>
              <w:t>но</w:t>
            </w:r>
            <w:proofErr w:type="gramEnd"/>
            <w:r w:rsidRPr="00922622">
              <w:rPr>
                <w:color w:val="000000"/>
              </w:rPr>
              <w:t xml:space="preserve"> не ограничиваясь этим, особый, случайный или косвенный ущерб, убытки связанные с недополученной прибылью, прерыванием коммерческой или производственной деятельности, утратой деловой информации, небрежностью или какие-либо иные убытки), возникшие вследствие использования или невозможности использования Программного продукта.</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84" w:lineRule="exact"/>
              <w:ind w:left="15"/>
              <w:jc w:val="center"/>
              <w:rPr>
                <w:rFonts w:ascii="MS Sans Serif" w:hAnsi="MS Sans Serif"/>
              </w:rPr>
            </w:pPr>
            <w:r w:rsidRPr="00922622">
              <w:rPr>
                <w:b/>
                <w:bCs/>
                <w:color w:val="000000"/>
                <w:sz w:val="26"/>
                <w:szCs w:val="26"/>
              </w:rPr>
              <w:t>6. ТЕХНИЧЕСКАЯ ПОДДЕРЖКА</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center"/>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6.1.</w:t>
            </w:r>
            <w:r w:rsidRPr="00922622">
              <w:rPr>
                <w:color w:val="FFFFFF"/>
              </w:rPr>
              <w:t>-</w:t>
            </w:r>
            <w:r w:rsidRPr="00922622">
              <w:rPr>
                <w:color w:val="000000"/>
              </w:rPr>
              <w:t xml:space="preserve">Базовая техническая поддержка в отношении использования Программного продукта, предусмотренного настоящим Договором,  осуществляется Лицензиатом течение 3 (трех) месяцев, с момента </w:t>
            </w:r>
            <w:proofErr w:type="gramStart"/>
            <w:r w:rsidRPr="00922622">
              <w:rPr>
                <w:color w:val="000000"/>
              </w:rPr>
              <w:t>поставки Товара/передачи права использования</w:t>
            </w:r>
            <w:proofErr w:type="gramEnd"/>
            <w:r w:rsidRPr="00922622">
              <w:rPr>
                <w:color w:val="000000"/>
              </w:rPr>
              <w:t xml:space="preserve">. </w:t>
            </w:r>
            <w:proofErr w:type="gramStart"/>
            <w:r w:rsidRPr="00922622">
              <w:rPr>
                <w:color w:val="000000"/>
              </w:rPr>
              <w:t>Под базовой технической поддержкой понимается предоставляемая по выделенной линии службы приема и разрешения технических запросов (телефон, e-</w:t>
            </w:r>
            <w:proofErr w:type="spellStart"/>
            <w:r w:rsidRPr="00922622">
              <w:rPr>
                <w:color w:val="000000"/>
              </w:rPr>
              <w:t>mail</w:t>
            </w:r>
            <w:proofErr w:type="spellEnd"/>
            <w:r w:rsidRPr="00922622">
              <w:rPr>
                <w:color w:val="000000"/>
              </w:rPr>
              <w:t xml:space="preserve">, </w:t>
            </w:r>
            <w:proofErr w:type="spellStart"/>
            <w:r w:rsidRPr="00922622">
              <w:rPr>
                <w:color w:val="000000"/>
              </w:rPr>
              <w:t>Help</w:t>
            </w:r>
            <w:proofErr w:type="spellEnd"/>
            <w:r w:rsidRPr="00922622">
              <w:rPr>
                <w:color w:val="000000"/>
              </w:rPr>
              <w:t xml:space="preserve"> </w:t>
            </w:r>
            <w:proofErr w:type="spellStart"/>
            <w:r w:rsidRPr="00922622">
              <w:rPr>
                <w:color w:val="000000"/>
              </w:rPr>
              <w:t>Desk</w:t>
            </w:r>
            <w:proofErr w:type="spellEnd"/>
            <w:r w:rsidRPr="00922622">
              <w:rPr>
                <w:color w:val="000000"/>
              </w:rPr>
              <w:t xml:space="preserve">) специалистами Лицензиата консультационная помощь, </w:t>
            </w:r>
            <w:r w:rsidRPr="00922622">
              <w:rPr>
                <w:color w:val="000000"/>
              </w:rPr>
              <w:lastRenderedPageBreak/>
              <w:t>включающая в себя: предоставление информации о новых версиях и исправлениях программного обеспечения, предоставление информации о базовых функциях продукта, консультации по проблемам с первичной инсталляцией и активацией программного обеспечения.</w:t>
            </w:r>
            <w:proofErr w:type="gramEnd"/>
            <w:r w:rsidRPr="00922622">
              <w:rPr>
                <w:color w:val="000000"/>
              </w:rPr>
              <w:t xml:space="preserve"> По запросу Сублицензиата Лицензиат обязуется предоставить адреса центров технической поддержки Правообладателей.</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84" w:lineRule="exact"/>
              <w:ind w:left="15"/>
              <w:jc w:val="center"/>
              <w:rPr>
                <w:rFonts w:ascii="MS Sans Serif" w:hAnsi="MS Sans Serif"/>
              </w:rPr>
            </w:pPr>
            <w:r w:rsidRPr="00922622">
              <w:rPr>
                <w:b/>
                <w:bCs/>
                <w:color w:val="000000"/>
                <w:sz w:val="26"/>
                <w:szCs w:val="26"/>
              </w:rPr>
              <w:lastRenderedPageBreak/>
              <w:t>7. ПОРЯДОК РАЗРЕШЕНИЯ СПОРОВ</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center"/>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7.1.</w:t>
            </w:r>
            <w:r w:rsidRPr="00922622">
              <w:rPr>
                <w:color w:val="FFFFFF"/>
              </w:rPr>
              <w:t>-</w:t>
            </w:r>
            <w:r w:rsidRPr="00922622">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7.2.</w:t>
            </w:r>
            <w:r w:rsidRPr="00922622">
              <w:rPr>
                <w:color w:val="FFFFFF"/>
              </w:rPr>
              <w:t>-</w:t>
            </w:r>
            <w:r w:rsidRPr="00922622">
              <w:rPr>
                <w:color w:val="000000"/>
              </w:rPr>
              <w:t>В претензии указываются: требования заявителя; сумма претензии и обоснованный ее расчет, если претензия подлежит денежной оценке; обстоятельства, на которых основываются требования и доказательства, подтверждающие их, со ссылкой на соответствующее законодательство; перечень прилагаемых к претензии документов и других доказательств; иные сведения, необходимые для урегулирования спора. 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7.3.</w:t>
            </w:r>
            <w:r w:rsidRPr="00922622">
              <w:rPr>
                <w:color w:val="FFFFFF"/>
              </w:rPr>
              <w:t>-</w:t>
            </w:r>
            <w:r w:rsidRPr="00922622">
              <w:rPr>
                <w:color w:val="000000"/>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исполнителем (или другим уполномоченным лицом). Неполучение ответа на претензию в установленные настоящим Договором сроки рассматривается как отказ в её удовлетворении. В случае возврата претензии почтовой службой в связи с отсутствием адресата по адресу, указанному в Договоре, претензионный порядок считается соблюденным.</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7.4.</w:t>
            </w:r>
            <w:r w:rsidRPr="00922622">
              <w:rPr>
                <w:color w:val="FFFFFF"/>
              </w:rPr>
              <w:t>-</w:t>
            </w:r>
            <w:r w:rsidRPr="00922622">
              <w:rPr>
                <w:color w:val="000000"/>
              </w:rPr>
              <w:t xml:space="preserve">При невозможности урегулирования споров путем переговоров, они передаются в арбитражный суд по месту нахождения </w:t>
            </w:r>
            <w:proofErr w:type="gramStart"/>
            <w:r w:rsidRPr="00922622">
              <w:rPr>
                <w:color w:val="000000"/>
              </w:rPr>
              <w:t>ответчика</w:t>
            </w:r>
            <w:proofErr w:type="gramEnd"/>
            <w:r w:rsidRPr="00922622">
              <w:rPr>
                <w:color w:val="000000"/>
              </w:rPr>
              <w:t xml:space="preserve"> с соблюдением установленного Сторонами обязательного досудебного претензионного порядка урегулирования спора.</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84" w:lineRule="exact"/>
              <w:ind w:left="15"/>
              <w:jc w:val="center"/>
              <w:rPr>
                <w:rFonts w:ascii="MS Sans Serif" w:hAnsi="MS Sans Serif"/>
              </w:rPr>
            </w:pPr>
            <w:r w:rsidRPr="00922622">
              <w:rPr>
                <w:b/>
                <w:bCs/>
                <w:color w:val="000000"/>
                <w:sz w:val="26"/>
                <w:szCs w:val="26"/>
              </w:rPr>
              <w:t>8. ОБСТОЯТЕЛЬСТВА НЕПРЕОДОЛИМОЙ СИЛЫ (ФОРС-МАЖОР)</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center"/>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8.1.</w:t>
            </w:r>
            <w:r w:rsidRPr="00922622">
              <w:rPr>
                <w:color w:val="FFFFFF"/>
              </w:rPr>
              <w:t>-</w:t>
            </w:r>
            <w:r w:rsidRPr="00922622">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8.2.</w:t>
            </w:r>
            <w:r w:rsidRPr="00922622">
              <w:rPr>
                <w:color w:val="FFFFFF"/>
              </w:rPr>
              <w:t>-</w:t>
            </w:r>
            <w:r w:rsidRPr="00922622">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8.3.</w:t>
            </w:r>
            <w:r w:rsidRPr="00922622">
              <w:rPr>
                <w:color w:val="FFFFFF"/>
              </w:rPr>
              <w:t>-</w:t>
            </w:r>
            <w:r w:rsidRPr="00922622">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8.4.</w:t>
            </w:r>
            <w:r w:rsidRPr="00922622">
              <w:rPr>
                <w:color w:val="FFFFFF"/>
              </w:rPr>
              <w:t>-</w:t>
            </w:r>
            <w:r w:rsidRPr="00922622">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84" w:lineRule="exact"/>
              <w:ind w:left="15"/>
              <w:jc w:val="center"/>
              <w:rPr>
                <w:rFonts w:ascii="MS Sans Serif" w:hAnsi="MS Sans Serif"/>
              </w:rPr>
            </w:pPr>
            <w:r w:rsidRPr="00922622">
              <w:rPr>
                <w:b/>
                <w:bCs/>
                <w:color w:val="000000"/>
                <w:sz w:val="26"/>
                <w:szCs w:val="26"/>
              </w:rPr>
              <w:t>9. СРОК ДЕЙСТВИЯ ДОГОВОРА</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center"/>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9.1.</w:t>
            </w:r>
            <w:r w:rsidRPr="00922622">
              <w:rPr>
                <w:color w:val="FFFFFF"/>
              </w:rPr>
              <w:t>-</w:t>
            </w:r>
            <w:r w:rsidRPr="00922622">
              <w:rPr>
                <w:color w:val="000000"/>
              </w:rPr>
              <w:t xml:space="preserve">Настоящий Договор вступает в силу с момента подписания его Сторонами и действует </w:t>
            </w:r>
            <w:proofErr w:type="gramStart"/>
            <w:r w:rsidRPr="00922622">
              <w:rPr>
                <w:color w:val="000000"/>
              </w:rPr>
              <w:t>по</w:t>
            </w:r>
            <w:proofErr w:type="gramEnd"/>
            <w:r w:rsidRPr="00922622">
              <w:rPr>
                <w:color w:val="000000"/>
              </w:rPr>
              <w:t xml:space="preserve"> </w:t>
            </w:r>
            <w:proofErr w:type="spellStart"/>
            <w:proofErr w:type="gramStart"/>
            <w:r w:rsidRPr="00922622">
              <w:rPr>
                <w:i/>
                <w:iCs/>
                <w:u w:val="single"/>
              </w:rPr>
              <w:t>дата</w:t>
            </w:r>
            <w:proofErr w:type="gramEnd"/>
            <w:r w:rsidRPr="00922622">
              <w:rPr>
                <w:i/>
                <w:iCs/>
                <w:u w:val="single"/>
              </w:rPr>
              <w:t>_окончания_договора</w:t>
            </w:r>
            <w:proofErr w:type="spellEnd"/>
            <w:r w:rsidRPr="00922622">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9.2.</w:t>
            </w:r>
            <w:r w:rsidRPr="00922622">
              <w:rPr>
                <w:color w:val="FFFFFF"/>
              </w:rPr>
              <w:t>-</w:t>
            </w:r>
            <w:r w:rsidRPr="00922622">
              <w:rPr>
                <w:color w:val="000000"/>
              </w:rPr>
              <w:t>В случае</w:t>
            </w:r>
            <w:proofErr w:type="gramStart"/>
            <w:r w:rsidRPr="00922622">
              <w:rPr>
                <w:color w:val="000000"/>
              </w:rPr>
              <w:t>,</w:t>
            </w:r>
            <w:proofErr w:type="gramEnd"/>
            <w:r w:rsidRPr="00922622">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sidRPr="00922622">
              <w:rPr>
                <w:color w:val="000000"/>
              </w:rPr>
              <w:t>Госкорпорации</w:t>
            </w:r>
            <w:proofErr w:type="spellEnd"/>
            <w:r w:rsidRPr="00922622">
              <w:rPr>
                <w:color w:val="000000"/>
              </w:rPr>
              <w:t xml:space="preserve"> "</w:t>
            </w:r>
            <w:proofErr w:type="spellStart"/>
            <w:r w:rsidRPr="00922622">
              <w:rPr>
                <w:color w:val="000000"/>
              </w:rPr>
              <w:t>Росатом</w:t>
            </w:r>
            <w:proofErr w:type="spellEnd"/>
            <w:r w:rsidRPr="00922622">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84" w:lineRule="exact"/>
              <w:ind w:left="15"/>
              <w:jc w:val="center"/>
              <w:rPr>
                <w:rFonts w:ascii="MS Sans Serif" w:hAnsi="MS Sans Serif"/>
              </w:rPr>
            </w:pPr>
            <w:r w:rsidRPr="00922622">
              <w:rPr>
                <w:b/>
                <w:bCs/>
                <w:color w:val="000000"/>
                <w:sz w:val="26"/>
                <w:szCs w:val="26"/>
              </w:rPr>
              <w:lastRenderedPageBreak/>
              <w:t>10. ПРОЧИЕ УСЛОВИЯ</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center"/>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10.1.</w:t>
            </w:r>
            <w:r w:rsidRPr="00922622">
              <w:rPr>
                <w:color w:val="FFFFFF"/>
              </w:rPr>
              <w:t>-</w:t>
            </w:r>
            <w:r w:rsidRPr="00922622">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10.2.</w:t>
            </w:r>
            <w:r w:rsidRPr="00922622">
              <w:rPr>
                <w:color w:val="FFFFFF"/>
              </w:rPr>
              <w:t>-</w:t>
            </w:r>
            <w:r w:rsidRPr="00922622">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sz w:val="15"/>
                <w:szCs w:val="15"/>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84" w:lineRule="exact"/>
              <w:ind w:left="15"/>
              <w:jc w:val="center"/>
              <w:rPr>
                <w:rFonts w:ascii="MS Sans Serif" w:hAnsi="MS Sans Serif"/>
              </w:rPr>
            </w:pPr>
            <w:r w:rsidRPr="00922622">
              <w:rPr>
                <w:b/>
                <w:bCs/>
                <w:color w:val="000000"/>
                <w:sz w:val="26"/>
                <w:szCs w:val="26"/>
              </w:rPr>
              <w:t>11. ОСОБЫЕ УСЛОВИЯ</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center"/>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11.1.</w:t>
            </w:r>
            <w:r w:rsidRPr="00922622">
              <w:rPr>
                <w:color w:val="FFFFFF"/>
              </w:rPr>
              <w:t>-</w:t>
            </w:r>
            <w:r w:rsidRPr="00922622">
              <w:rPr>
                <w:color w:val="000000"/>
              </w:rPr>
              <w:t xml:space="preserve">В соответствии с требованиями </w:t>
            </w:r>
            <w:proofErr w:type="spellStart"/>
            <w:r w:rsidRPr="00922622">
              <w:rPr>
                <w:color w:val="000000"/>
              </w:rPr>
              <w:t>Госкорпорации</w:t>
            </w:r>
            <w:proofErr w:type="spellEnd"/>
            <w:r w:rsidRPr="00922622">
              <w:rPr>
                <w:color w:val="000000"/>
              </w:rPr>
              <w:t xml:space="preserve"> "</w:t>
            </w:r>
            <w:proofErr w:type="spellStart"/>
            <w:r w:rsidRPr="00922622">
              <w:rPr>
                <w:color w:val="000000"/>
              </w:rPr>
              <w:t>Росатом</w:t>
            </w:r>
            <w:proofErr w:type="spellEnd"/>
            <w:r w:rsidRPr="00922622">
              <w:rPr>
                <w:color w:val="000000"/>
              </w:rPr>
              <w:t xml:space="preserve">" Лицензиат обязуется до подписания Договора предоставить Сублицензиату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11.2.</w:t>
            </w:r>
            <w:r w:rsidRPr="00922622">
              <w:rPr>
                <w:color w:val="FFFFFF"/>
              </w:rPr>
              <w:t>-</w:t>
            </w:r>
            <w:r w:rsidRPr="00922622">
              <w:rPr>
                <w:color w:val="000000"/>
              </w:rPr>
              <w:t>Условия о раскрытии Сведений о Лицензиате.</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11.2.1.</w:t>
            </w:r>
            <w:r w:rsidRPr="00922622">
              <w:rPr>
                <w:color w:val="FFFFFF"/>
              </w:rPr>
              <w:t>-</w:t>
            </w:r>
            <w:r w:rsidRPr="00922622">
              <w:rPr>
                <w:color w:val="000000"/>
              </w:rPr>
              <w:t>Лицензиат гарантирует Сублицензиату, что сведения и документы в отношении всей цепочки собственников и руководителей, включая бенефициаров (в том числе конечных) Лицензиата, переданные Сублицензиату по акту или на адрес электронной почты Сублицензиата, (далее - Сведения), являются полными, точными и достоверными.</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11.2.2.</w:t>
            </w:r>
            <w:r w:rsidRPr="00922622">
              <w:rPr>
                <w:color w:val="FFFFFF"/>
              </w:rPr>
              <w:t>-</w:t>
            </w:r>
            <w:r w:rsidRPr="00922622">
              <w:rPr>
                <w:color w:val="000000"/>
              </w:rPr>
              <w:t>При изменении Сведений Лицензиат обязан не позднее пяти (5) дней с момента таких изменений направить Сублицензиату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11.2.3.</w:t>
            </w:r>
            <w:proofErr w:type="gramStart"/>
            <w:r w:rsidRPr="00922622">
              <w:rPr>
                <w:color w:val="FFFFFF"/>
              </w:rPr>
              <w:t>-</w:t>
            </w:r>
            <w:r w:rsidRPr="00922622">
              <w:rPr>
                <w:color w:val="000000"/>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w:t>
            </w:r>
            <w:proofErr w:type="gramEnd"/>
            <w:r w:rsidRPr="00922622">
              <w:rPr>
                <w:color w:val="000000"/>
              </w:rPr>
              <w:t xml:space="preserve">, </w:t>
            </w:r>
            <w:proofErr w:type="gramStart"/>
            <w:r w:rsidRPr="00922622">
              <w:rPr>
                <w:color w:val="000000"/>
              </w:rPr>
              <w:t xml:space="preserve">Федеральной налоговой службе Российской Федерации, Минэнерго России, </w:t>
            </w:r>
            <w:proofErr w:type="spellStart"/>
            <w:r w:rsidRPr="00922622">
              <w:rPr>
                <w:color w:val="000000"/>
              </w:rPr>
              <w:t>Росфинмониторингу</w:t>
            </w:r>
            <w:proofErr w:type="spellEnd"/>
            <w:r w:rsidRPr="00922622">
              <w:rPr>
                <w:color w:val="000000"/>
              </w:rPr>
              <w:t>, Правительству Российской Федерации), и последующую обработку Сведений такими органами (далее - Раскрытие).</w:t>
            </w:r>
            <w:proofErr w:type="gramEnd"/>
            <w:r w:rsidRPr="00922622">
              <w:rPr>
                <w:color w:val="000000"/>
              </w:rPr>
              <w:t xml:space="preserve">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11.2.4.</w:t>
            </w:r>
            <w:r w:rsidRPr="00922622">
              <w:rPr>
                <w:color w:val="FFFFFF"/>
              </w:rPr>
              <w:t>-</w:t>
            </w:r>
            <w:r w:rsidRPr="00922622">
              <w:rPr>
                <w:color w:val="000000"/>
              </w:rPr>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30" w:line="265" w:lineRule="exact"/>
              <w:ind w:left="15"/>
              <w:jc w:val="both"/>
              <w:rPr>
                <w:rFonts w:ascii="MS Sans Serif" w:hAnsi="MS Sans Serif"/>
              </w:rPr>
            </w:pPr>
            <w:r w:rsidRPr="00922622">
              <w:rPr>
                <w:color w:val="000000"/>
              </w:rPr>
              <w:t xml:space="preserve">     11.2.5.</w:t>
            </w:r>
            <w:proofErr w:type="gramStart"/>
            <w:r w:rsidRPr="00922622">
              <w:rPr>
                <w:color w:val="FFFFFF"/>
              </w:rPr>
              <w:t>-</w:t>
            </w:r>
            <w:r w:rsidRPr="00922622">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 причиненных прекращением Договора.</w:t>
            </w:r>
            <w:proofErr w:type="gramEnd"/>
            <w:r w:rsidRPr="00922622">
              <w:rPr>
                <w:color w:val="000000"/>
              </w:rPr>
              <w:t xml:space="preserve"> Договор считается расторгнутым </w:t>
            </w:r>
            <w:proofErr w:type="gramStart"/>
            <w:r w:rsidRPr="00922622">
              <w:rPr>
                <w:color w:val="000000"/>
              </w:rPr>
              <w:t>с даты получения</w:t>
            </w:r>
            <w:proofErr w:type="gramEnd"/>
            <w:r w:rsidRPr="00922622">
              <w:rPr>
                <w:color w:val="000000"/>
              </w:rPr>
              <w:t xml:space="preserve"> Лицензиатом соответствующего письменного уведомления Сублицензиата, если более поздняя дата не будет установлена в уведомлении.</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29" w:line="256" w:lineRule="exact"/>
              <w:ind w:left="15"/>
              <w:jc w:val="both"/>
              <w:rPr>
                <w:rFonts w:ascii="MS Sans Serif" w:hAnsi="MS Sans Serif"/>
              </w:rPr>
            </w:pPr>
            <w:r w:rsidRPr="00922622">
              <w:rPr>
                <w:color w:val="000000"/>
              </w:rPr>
              <w:t xml:space="preserve">     11.3.1.</w:t>
            </w:r>
            <w:proofErr w:type="gramStart"/>
            <w:r w:rsidRPr="00922622">
              <w:rPr>
                <w:color w:val="FFFFFF"/>
              </w:rPr>
              <w:t>-</w:t>
            </w:r>
            <w:r w:rsidRPr="00922622">
              <w:rPr>
                <w:color w:val="000000"/>
              </w:rPr>
              <w:t xml:space="preserve">В соответствии с требованиями </w:t>
            </w:r>
            <w:proofErr w:type="spellStart"/>
            <w:r w:rsidRPr="00922622">
              <w:rPr>
                <w:color w:val="000000"/>
              </w:rPr>
              <w:t>Госкорпорации</w:t>
            </w:r>
            <w:proofErr w:type="spellEnd"/>
            <w:r w:rsidRPr="00922622">
              <w:rPr>
                <w:color w:val="000000"/>
              </w:rPr>
              <w:t xml:space="preserve"> "</w:t>
            </w:r>
            <w:proofErr w:type="spellStart"/>
            <w:r w:rsidRPr="00922622">
              <w:rPr>
                <w:color w:val="000000"/>
              </w:rPr>
              <w:t>Росатом</w:t>
            </w:r>
            <w:proofErr w:type="spellEnd"/>
            <w:r w:rsidRPr="00922622">
              <w:rPr>
                <w:color w:val="000000"/>
              </w:rPr>
              <w:t xml:space="preserve">" Лицензиат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Сублицензиату документы, подтверждающие отсутствие задолженности по уплате налогов, сборов, пеней и штрафов, размер которой превышает 25% балансовой стоимости активов Лицензиата, а именно: </w:t>
            </w:r>
            <w:proofErr w:type="gramEnd"/>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hRule="exact" w:val="1073"/>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29" w:line="256" w:lineRule="exact"/>
              <w:ind w:left="15"/>
              <w:jc w:val="both"/>
              <w:rPr>
                <w:rFonts w:ascii="MS Sans Serif" w:hAnsi="MS Sans Serif"/>
              </w:rPr>
            </w:pPr>
            <w:r w:rsidRPr="00922622">
              <w:rPr>
                <w:color w:val="000000"/>
              </w:rPr>
              <w:lastRenderedPageBreak/>
              <w:t xml:space="preserve">     -</w:t>
            </w:r>
            <w:r w:rsidRPr="00922622">
              <w:rPr>
                <w:color w:val="FFFFFF"/>
              </w:rPr>
              <w:t>-</w:t>
            </w:r>
            <w:r w:rsidRPr="00922622">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hRule="exact" w:val="1725"/>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29" w:line="256" w:lineRule="exact"/>
              <w:ind w:left="15"/>
              <w:jc w:val="both"/>
              <w:rPr>
                <w:color w:val="000000"/>
              </w:rPr>
            </w:pPr>
            <w:r w:rsidRPr="00922622">
              <w:rPr>
                <w:color w:val="000000"/>
              </w:rPr>
              <w:t xml:space="preserve">     -При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Лицензиатом дополнительно представляются:</w:t>
            </w:r>
          </w:p>
          <w:p w:rsidR="00922622" w:rsidRPr="00922622" w:rsidRDefault="00922622" w:rsidP="00922622">
            <w:pPr>
              <w:widowControl w:val="0"/>
              <w:autoSpaceDE w:val="0"/>
              <w:autoSpaceDN w:val="0"/>
              <w:adjustRightInd w:val="0"/>
              <w:spacing w:before="29" w:line="256" w:lineRule="exact"/>
              <w:ind w:left="15"/>
              <w:jc w:val="both"/>
              <w:rPr>
                <w:rFonts w:ascii="MS Sans Serif" w:hAnsi="MS Sans Serif"/>
              </w:rPr>
            </w:pPr>
            <w:r w:rsidRPr="00922622">
              <w:rPr>
                <w:color w:val="000000"/>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val="1838"/>
        </w:trPr>
        <w:tc>
          <w:tcPr>
            <w:tcW w:w="10248" w:type="dxa"/>
            <w:gridSpan w:val="8"/>
            <w:tcBorders>
              <w:top w:val="nil"/>
              <w:left w:val="nil"/>
              <w:bottom w:val="nil"/>
              <w:right w:val="nil"/>
            </w:tcBorders>
          </w:tcPr>
          <w:p w:rsidR="00922622" w:rsidRPr="00922622" w:rsidDel="003E4DCB" w:rsidRDefault="00922622" w:rsidP="00922622">
            <w:pPr>
              <w:widowControl w:val="0"/>
              <w:autoSpaceDE w:val="0"/>
              <w:autoSpaceDN w:val="0"/>
              <w:adjustRightInd w:val="0"/>
              <w:spacing w:before="29" w:line="256" w:lineRule="exact"/>
              <w:ind w:left="15"/>
              <w:jc w:val="both"/>
              <w:rPr>
                <w:color w:val="000000"/>
              </w:rPr>
            </w:pPr>
            <w:r w:rsidRPr="00922622">
              <w:rPr>
                <w:color w:val="000000"/>
              </w:rPr>
              <w:t xml:space="preserve">     -копия бухгалтерской (финансовой) отчетности за последний завершенный отчетный период. </w:t>
            </w:r>
            <w:proofErr w:type="gramStart"/>
            <w:r w:rsidRPr="00922622">
              <w:rPr>
                <w:color w:val="000000"/>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Лицензиата, либо лица, который подписывает Договор.   </w:t>
            </w:r>
            <w:proofErr w:type="gramEnd"/>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hRule="exac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29" w:line="256" w:lineRule="exact"/>
              <w:ind w:left="15"/>
              <w:jc w:val="both"/>
              <w:rPr>
                <w:rFonts w:ascii="MS Sans Serif" w:hAnsi="MS Sans Serif"/>
              </w:rPr>
            </w:pPr>
            <w:r w:rsidRPr="00922622">
              <w:rPr>
                <w:color w:val="000000"/>
              </w:rPr>
              <w:t xml:space="preserve">     -</w:t>
            </w:r>
            <w:r w:rsidRPr="00922622">
              <w:rPr>
                <w:color w:val="FFFFFF"/>
              </w:rPr>
              <w:t>-</w:t>
            </w:r>
            <w:r w:rsidRPr="00922622">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hRule="exact" w:val="20"/>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29" w:line="256" w:lineRule="exact"/>
              <w:ind w:left="15"/>
              <w:jc w:val="both"/>
              <w:rPr>
                <w:rFonts w:ascii="MS Sans Serif" w:hAnsi="MS Sans Serif"/>
              </w:rPr>
            </w:pPr>
            <w:r w:rsidRPr="00922622">
              <w:rPr>
                <w:color w:val="000000"/>
              </w:rPr>
              <w:t xml:space="preserve">     -</w:t>
            </w:r>
            <w:r w:rsidRPr="00922622">
              <w:rPr>
                <w:color w:val="FFFFFF"/>
              </w:rPr>
              <w:t>-</w:t>
            </w:r>
            <w:r w:rsidRPr="00922622">
              <w:rPr>
                <w:color w:val="000000"/>
              </w:rPr>
              <w:t xml:space="preserve">копия бухгалтерской (финансовой) отчетности за последний завершенный отчетный период. </w:t>
            </w:r>
            <w:proofErr w:type="gramStart"/>
            <w:r w:rsidRPr="00922622">
              <w:rPr>
                <w:color w:val="000000"/>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Лицензиата, либо лица, который подписывает Договор. </w:t>
            </w:r>
            <w:proofErr w:type="gramEnd"/>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hRule="exact" w:val="1264"/>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29" w:line="256" w:lineRule="exact"/>
              <w:ind w:left="15"/>
              <w:jc w:val="both"/>
              <w:rPr>
                <w:rFonts w:ascii="MS Sans Serif" w:hAnsi="MS Sans Serif"/>
              </w:rPr>
            </w:pPr>
            <w:r w:rsidRPr="00922622">
              <w:rPr>
                <w:color w:val="000000"/>
              </w:rPr>
              <w:t xml:space="preserve">     11.3.2.</w:t>
            </w:r>
            <w:r w:rsidRPr="00922622">
              <w:rPr>
                <w:color w:val="FFFFFF"/>
              </w:rPr>
              <w:t>-</w:t>
            </w:r>
            <w:r w:rsidRPr="00922622">
              <w:rPr>
                <w:color w:val="000000"/>
              </w:rPr>
              <w:t>В случае непредставления Лицензиатом подтверждающих документов согласно п.11.3.1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Сублицензиат имеет право в одностороннем порядке расторгнуть настоящий Договор.</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both"/>
              <w:rPr>
                <w:rFonts w:ascii="MS Sans Serif" w:hAnsi="MS Sans Serif"/>
                <w:sz w:val="20"/>
                <w:szCs w:val="20"/>
              </w:rPr>
            </w:pPr>
          </w:p>
        </w:tc>
      </w:tr>
      <w:tr w:rsidR="00922622" w:rsidRPr="00922622" w:rsidTr="00922622">
        <w:trPr>
          <w:trHeight w:hRule="exact" w:val="304"/>
        </w:trPr>
        <w:tc>
          <w:tcPr>
            <w:tcW w:w="10248" w:type="dxa"/>
            <w:gridSpan w:val="8"/>
            <w:tcBorders>
              <w:top w:val="nil"/>
              <w:left w:val="nil"/>
              <w:bottom w:val="nil"/>
              <w:right w:val="nil"/>
            </w:tcBorders>
          </w:tcPr>
          <w:p w:rsidR="00922622" w:rsidRPr="00922622" w:rsidRDefault="00922622" w:rsidP="00922622">
            <w:pPr>
              <w:widowControl w:val="0"/>
              <w:autoSpaceDE w:val="0"/>
              <w:autoSpaceDN w:val="0"/>
              <w:adjustRightInd w:val="0"/>
              <w:spacing w:before="29" w:line="275" w:lineRule="exact"/>
              <w:ind w:left="15"/>
              <w:jc w:val="center"/>
              <w:rPr>
                <w:rFonts w:ascii="MS Sans Serif" w:hAnsi="MS Sans Serif"/>
              </w:rPr>
            </w:pPr>
            <w:r w:rsidRPr="00922622">
              <w:rPr>
                <w:b/>
                <w:bCs/>
                <w:color w:val="000000"/>
                <w:sz w:val="26"/>
                <w:szCs w:val="26"/>
              </w:rPr>
              <w:t>12. АДРЕСА, РЕКВИЗИТЫ И ПОДПИСИ СТОРОН</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jc w:val="center"/>
              <w:rPr>
                <w:rFonts w:ascii="MS Sans Serif" w:hAnsi="MS Sans Serif"/>
                <w:sz w:val="20"/>
                <w:szCs w:val="20"/>
              </w:rPr>
            </w:pPr>
          </w:p>
        </w:tc>
      </w:tr>
      <w:tr w:rsidR="00922622" w:rsidRPr="00922622" w:rsidTr="00922622">
        <w:trPr>
          <w:trHeight w:hRule="exact" w:val="3683"/>
        </w:trPr>
        <w:tc>
          <w:tcPr>
            <w:tcW w:w="4975" w:type="dxa"/>
            <w:gridSpan w:val="2"/>
            <w:tcBorders>
              <w:top w:val="nil"/>
              <w:left w:val="nil"/>
              <w:bottom w:val="nil"/>
              <w:right w:val="nil"/>
            </w:tcBorders>
          </w:tcPr>
          <w:p w:rsidR="00922622" w:rsidRPr="00922622" w:rsidRDefault="00922622" w:rsidP="00922622">
            <w:pPr>
              <w:widowControl w:val="0"/>
              <w:autoSpaceDE w:val="0"/>
              <w:autoSpaceDN w:val="0"/>
              <w:adjustRightInd w:val="0"/>
              <w:spacing w:before="29" w:line="256" w:lineRule="exact"/>
              <w:ind w:left="15"/>
              <w:rPr>
                <w:rFonts w:ascii="MS Sans Serif" w:hAnsi="MS Sans Serif"/>
              </w:rPr>
            </w:pPr>
            <w:r w:rsidRPr="00922622">
              <w:rPr>
                <w:color w:val="000000"/>
              </w:rPr>
              <w:t>Сублицензиат:</w:t>
            </w:r>
            <w:r w:rsidRPr="00922622">
              <w:rPr>
                <w:color w:val="000000"/>
              </w:rPr>
              <w:br/>
              <w:t>ФГУП "Комбинат "</w:t>
            </w:r>
            <w:proofErr w:type="spellStart"/>
            <w:r w:rsidRPr="00922622">
              <w:rPr>
                <w:color w:val="000000"/>
              </w:rPr>
              <w:t>Электрохимприбор</w:t>
            </w:r>
            <w:proofErr w:type="spellEnd"/>
            <w:r w:rsidRPr="00922622">
              <w:rPr>
                <w:color w:val="000000"/>
              </w:rPr>
              <w:t>"</w:t>
            </w:r>
            <w:r w:rsidRPr="00922622">
              <w:rPr>
                <w:color w:val="000000"/>
              </w:rPr>
              <w:br/>
              <w:t>624200, Свердловская область, г. Лесной,</w:t>
            </w:r>
            <w:r w:rsidRPr="00922622">
              <w:rPr>
                <w:color w:val="000000"/>
              </w:rPr>
              <w:br/>
              <w:t>ул. Коммунистический проспект  6а</w:t>
            </w:r>
            <w:r w:rsidRPr="00922622">
              <w:rPr>
                <w:color w:val="000000"/>
              </w:rPr>
              <w:br/>
              <w:t>ИНН 6630002336 КПП 660850001</w:t>
            </w:r>
            <w:r w:rsidRPr="00922622">
              <w:rPr>
                <w:color w:val="000000"/>
              </w:rPr>
              <w:br/>
            </w:r>
            <w:proofErr w:type="gramStart"/>
            <w:r w:rsidRPr="00922622">
              <w:rPr>
                <w:color w:val="000000"/>
              </w:rPr>
              <w:t>р</w:t>
            </w:r>
            <w:proofErr w:type="gramEnd"/>
            <w:r w:rsidRPr="00922622">
              <w:rPr>
                <w:color w:val="000000"/>
              </w:rPr>
              <w:t>/</w:t>
            </w:r>
            <w:proofErr w:type="spellStart"/>
            <w:r w:rsidRPr="00922622">
              <w:rPr>
                <w:color w:val="000000"/>
              </w:rPr>
              <w:t>сч</w:t>
            </w:r>
            <w:proofErr w:type="spellEnd"/>
            <w:r w:rsidRPr="00922622">
              <w:rPr>
                <w:color w:val="000000"/>
              </w:rPr>
              <w:t xml:space="preserve"> </w:t>
            </w:r>
            <w:proofErr w:type="spellStart"/>
            <w:r w:rsidRPr="00922622">
              <w:rPr>
                <w:i/>
                <w:iCs/>
                <w:u w:val="single"/>
              </w:rPr>
              <w:t>ЭХП_расчетный_счет</w:t>
            </w:r>
            <w:proofErr w:type="spellEnd"/>
            <w:r w:rsidRPr="00922622">
              <w:rPr>
                <w:color w:val="000000"/>
              </w:rPr>
              <w:br/>
            </w:r>
            <w:proofErr w:type="spellStart"/>
            <w:r w:rsidRPr="00922622">
              <w:rPr>
                <w:i/>
                <w:iCs/>
                <w:u w:val="single"/>
              </w:rPr>
              <w:t>ЭХП_отделение_банка</w:t>
            </w:r>
            <w:proofErr w:type="spellEnd"/>
            <w:r w:rsidRPr="00922622">
              <w:rPr>
                <w:color w:val="000000"/>
              </w:rPr>
              <w:br/>
              <w:t xml:space="preserve">БИК </w:t>
            </w:r>
            <w:r w:rsidRPr="00922622">
              <w:rPr>
                <w:i/>
                <w:iCs/>
                <w:u w:val="single"/>
              </w:rPr>
              <w:t>ЭХП_БИК</w:t>
            </w:r>
            <w:r w:rsidRPr="00922622">
              <w:rPr>
                <w:color w:val="000000"/>
              </w:rPr>
              <w:br/>
              <w:t>к/</w:t>
            </w:r>
            <w:proofErr w:type="spellStart"/>
            <w:r w:rsidRPr="00922622">
              <w:rPr>
                <w:color w:val="000000"/>
              </w:rPr>
              <w:t>сч</w:t>
            </w:r>
            <w:proofErr w:type="spellEnd"/>
            <w:r w:rsidRPr="00922622">
              <w:rPr>
                <w:color w:val="000000"/>
              </w:rPr>
              <w:t xml:space="preserve"> </w:t>
            </w:r>
            <w:proofErr w:type="spellStart"/>
            <w:r w:rsidRPr="00922622">
              <w:rPr>
                <w:i/>
                <w:iCs/>
                <w:u w:val="single"/>
              </w:rPr>
              <w:t>ЭХП_кор_счет</w:t>
            </w:r>
            <w:proofErr w:type="spellEnd"/>
            <w:r w:rsidRPr="00922622">
              <w:rPr>
                <w:color w:val="000000"/>
              </w:rPr>
              <w:br/>
              <w:t>ОКПО 07624577 ОКАТО 65542000000</w:t>
            </w:r>
            <w:r w:rsidRPr="00922622">
              <w:rPr>
                <w:color w:val="000000"/>
              </w:rPr>
              <w:br/>
            </w:r>
            <w:r w:rsidRPr="00922622">
              <w:rPr>
                <w:color w:val="000000"/>
              </w:rPr>
              <w:br/>
              <w:t xml:space="preserve">Телефон: </w:t>
            </w:r>
            <w:proofErr w:type="spellStart"/>
            <w:r w:rsidRPr="00922622">
              <w:rPr>
                <w:i/>
                <w:iCs/>
                <w:u w:val="single"/>
              </w:rPr>
              <w:t>исполнитель_договора_телефон</w:t>
            </w:r>
            <w:proofErr w:type="spellEnd"/>
            <w:r w:rsidRPr="00922622">
              <w:rPr>
                <w:color w:val="000000"/>
              </w:rPr>
              <w:br/>
              <w:t xml:space="preserve">Факс: </w:t>
            </w:r>
            <w:proofErr w:type="spellStart"/>
            <w:r w:rsidRPr="00922622">
              <w:rPr>
                <w:i/>
                <w:iCs/>
                <w:u w:val="single"/>
              </w:rPr>
              <w:t>исполнитель_договора_факс</w:t>
            </w:r>
            <w:proofErr w:type="spellEnd"/>
            <w:r w:rsidRPr="00922622">
              <w:rPr>
                <w:color w:val="000000"/>
              </w:rPr>
              <w:br/>
              <w:t>E-</w:t>
            </w:r>
            <w:proofErr w:type="spellStart"/>
            <w:r w:rsidRPr="00922622">
              <w:rPr>
                <w:color w:val="000000"/>
              </w:rPr>
              <w:t>mail</w:t>
            </w:r>
            <w:proofErr w:type="spellEnd"/>
            <w:r w:rsidRPr="00922622">
              <w:rPr>
                <w:color w:val="000000"/>
              </w:rPr>
              <w:t xml:space="preserve">: </w:t>
            </w:r>
            <w:proofErr w:type="spellStart"/>
            <w:r w:rsidRPr="00922622">
              <w:rPr>
                <w:i/>
                <w:iCs/>
                <w:u w:val="single"/>
              </w:rPr>
              <w:t>исполнитель_договора_e_mail</w:t>
            </w:r>
            <w:proofErr w:type="spellEnd"/>
          </w:p>
        </w:tc>
        <w:tc>
          <w:tcPr>
            <w:tcW w:w="306" w:type="dxa"/>
            <w:vMerge w:val="restart"/>
            <w:tcBorders>
              <w:top w:val="nil"/>
              <w:left w:val="nil"/>
              <w:bottom w:val="nil"/>
              <w:right w:val="nil"/>
            </w:tcBorders>
          </w:tcPr>
          <w:p w:rsidR="00922622" w:rsidRPr="00922622" w:rsidRDefault="00922622" w:rsidP="00922622">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5"/>
            <w:tcBorders>
              <w:top w:val="nil"/>
              <w:left w:val="nil"/>
              <w:bottom w:val="nil"/>
              <w:right w:val="nil"/>
            </w:tcBorders>
          </w:tcPr>
          <w:p w:rsidR="00922622" w:rsidRPr="00922622" w:rsidRDefault="00922622" w:rsidP="00922622">
            <w:pPr>
              <w:widowControl w:val="0"/>
              <w:autoSpaceDE w:val="0"/>
              <w:autoSpaceDN w:val="0"/>
              <w:adjustRightInd w:val="0"/>
              <w:spacing w:before="29" w:line="256" w:lineRule="exact"/>
              <w:ind w:left="15"/>
              <w:rPr>
                <w:rFonts w:ascii="MS Sans Serif" w:hAnsi="MS Sans Serif"/>
              </w:rPr>
            </w:pPr>
            <w:r w:rsidRPr="00922622">
              <w:rPr>
                <w:color w:val="000000"/>
              </w:rPr>
              <w:t>Лицензиат:</w:t>
            </w:r>
            <w:r w:rsidRPr="00922622">
              <w:rPr>
                <w:color w:val="000000"/>
              </w:rPr>
              <w:br/>
            </w:r>
            <w:proofErr w:type="spellStart"/>
            <w:r w:rsidRPr="00922622">
              <w:rPr>
                <w:i/>
                <w:iCs/>
                <w:u w:val="single"/>
              </w:rPr>
              <w:t>контрагент_наименование_предприятия</w:t>
            </w:r>
            <w:proofErr w:type="spellEnd"/>
            <w:r w:rsidRPr="00922622">
              <w:rPr>
                <w:color w:val="000000"/>
              </w:rPr>
              <w:br/>
            </w:r>
            <w:proofErr w:type="spellStart"/>
            <w:r w:rsidRPr="00922622">
              <w:rPr>
                <w:i/>
                <w:iCs/>
                <w:u w:val="single"/>
              </w:rPr>
              <w:t>контрагент_адрес</w:t>
            </w:r>
            <w:proofErr w:type="spellEnd"/>
            <w:r w:rsidRPr="00922622">
              <w:rPr>
                <w:color w:val="000000"/>
              </w:rPr>
              <w:br/>
              <w:t xml:space="preserve">ИНН </w:t>
            </w:r>
            <w:proofErr w:type="spellStart"/>
            <w:r w:rsidRPr="00922622">
              <w:rPr>
                <w:i/>
                <w:iCs/>
                <w:u w:val="single"/>
              </w:rPr>
              <w:t>контрагент_ИНН</w:t>
            </w:r>
            <w:proofErr w:type="spellEnd"/>
            <w:r w:rsidRPr="00922622">
              <w:rPr>
                <w:color w:val="000000"/>
              </w:rPr>
              <w:t xml:space="preserve"> КПП </w:t>
            </w:r>
            <w:proofErr w:type="spellStart"/>
            <w:r w:rsidRPr="00922622">
              <w:rPr>
                <w:i/>
                <w:iCs/>
                <w:u w:val="single"/>
              </w:rPr>
              <w:t>контрагент_КПП</w:t>
            </w:r>
            <w:proofErr w:type="spellEnd"/>
            <w:r w:rsidRPr="00922622">
              <w:rPr>
                <w:color w:val="000000"/>
              </w:rPr>
              <w:br/>
            </w:r>
            <w:proofErr w:type="gramStart"/>
            <w:r w:rsidRPr="00922622">
              <w:rPr>
                <w:color w:val="000000"/>
              </w:rPr>
              <w:t>р</w:t>
            </w:r>
            <w:proofErr w:type="gramEnd"/>
            <w:r w:rsidRPr="00922622">
              <w:rPr>
                <w:color w:val="000000"/>
              </w:rPr>
              <w:t>/</w:t>
            </w:r>
            <w:proofErr w:type="spellStart"/>
            <w:r w:rsidRPr="00922622">
              <w:rPr>
                <w:color w:val="000000"/>
              </w:rPr>
              <w:t>сч</w:t>
            </w:r>
            <w:proofErr w:type="spellEnd"/>
            <w:r w:rsidRPr="00922622">
              <w:rPr>
                <w:color w:val="000000"/>
              </w:rPr>
              <w:t xml:space="preserve"> </w:t>
            </w:r>
            <w:proofErr w:type="spellStart"/>
            <w:r w:rsidRPr="00922622">
              <w:rPr>
                <w:i/>
                <w:iCs/>
                <w:u w:val="single"/>
              </w:rPr>
              <w:t>контрагент_расчетный_счет</w:t>
            </w:r>
            <w:proofErr w:type="spellEnd"/>
            <w:r w:rsidRPr="00922622">
              <w:rPr>
                <w:color w:val="000000"/>
              </w:rPr>
              <w:br/>
            </w:r>
            <w:proofErr w:type="spellStart"/>
            <w:r w:rsidRPr="00922622">
              <w:rPr>
                <w:i/>
                <w:iCs/>
                <w:u w:val="single"/>
              </w:rPr>
              <w:t>контрагент_отделение_банка</w:t>
            </w:r>
            <w:proofErr w:type="spellEnd"/>
            <w:r w:rsidRPr="00922622">
              <w:rPr>
                <w:color w:val="000000"/>
              </w:rPr>
              <w:br/>
              <w:t xml:space="preserve">БИК </w:t>
            </w:r>
            <w:proofErr w:type="spellStart"/>
            <w:r w:rsidRPr="00922622">
              <w:rPr>
                <w:i/>
                <w:iCs/>
                <w:u w:val="single"/>
              </w:rPr>
              <w:t>контрагент_БИК</w:t>
            </w:r>
            <w:proofErr w:type="spellEnd"/>
            <w:r w:rsidRPr="00922622">
              <w:rPr>
                <w:color w:val="000000"/>
              </w:rPr>
              <w:br/>
              <w:t>к/</w:t>
            </w:r>
            <w:proofErr w:type="spellStart"/>
            <w:r w:rsidRPr="00922622">
              <w:rPr>
                <w:color w:val="000000"/>
              </w:rPr>
              <w:t>сч</w:t>
            </w:r>
            <w:proofErr w:type="spellEnd"/>
            <w:r w:rsidRPr="00922622">
              <w:rPr>
                <w:color w:val="000000"/>
              </w:rPr>
              <w:t xml:space="preserve"> </w:t>
            </w:r>
            <w:proofErr w:type="spellStart"/>
            <w:r w:rsidRPr="00922622">
              <w:rPr>
                <w:i/>
                <w:iCs/>
                <w:u w:val="single"/>
              </w:rPr>
              <w:t>контрагент_кор_счет</w:t>
            </w:r>
            <w:proofErr w:type="spellEnd"/>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sz w:val="20"/>
                <w:szCs w:val="20"/>
              </w:rPr>
            </w:pPr>
          </w:p>
        </w:tc>
      </w:tr>
      <w:tr w:rsidR="00922622" w:rsidRPr="00922622" w:rsidTr="00922622">
        <w:trPr>
          <w:trHeight w:hRule="exact" w:val="2378"/>
        </w:trPr>
        <w:tc>
          <w:tcPr>
            <w:tcW w:w="4975" w:type="dxa"/>
            <w:gridSpan w:val="2"/>
            <w:tcBorders>
              <w:top w:val="nil"/>
              <w:left w:val="nil"/>
              <w:bottom w:val="nil"/>
              <w:right w:val="nil"/>
            </w:tcBorders>
          </w:tcPr>
          <w:p w:rsidR="00922622" w:rsidRPr="00922622" w:rsidRDefault="00922622" w:rsidP="00922622">
            <w:pPr>
              <w:widowControl w:val="0"/>
              <w:autoSpaceDE w:val="0"/>
              <w:autoSpaceDN w:val="0"/>
              <w:adjustRightInd w:val="0"/>
              <w:spacing w:before="29" w:line="256" w:lineRule="exact"/>
              <w:ind w:left="15"/>
              <w:rPr>
                <w:rFonts w:ascii="MS Sans Serif" w:hAnsi="MS Sans Serif"/>
              </w:rPr>
            </w:pPr>
            <w:r w:rsidRPr="00922622">
              <w:rPr>
                <w:color w:val="000000"/>
              </w:rPr>
              <w:br/>
            </w:r>
            <w:r w:rsidRPr="00922622">
              <w:rPr>
                <w:color w:val="000000"/>
              </w:rPr>
              <w:br/>
            </w:r>
            <w:r w:rsidRPr="00922622">
              <w:rPr>
                <w:b/>
                <w:bCs/>
                <w:color w:val="000000"/>
              </w:rPr>
              <w:t>Сублицензиат:</w:t>
            </w:r>
            <w:r w:rsidRPr="00922622">
              <w:rPr>
                <w:color w:val="000000"/>
              </w:rPr>
              <w:br/>
            </w:r>
            <w:r w:rsidRPr="00922622">
              <w:rPr>
                <w:color w:val="000000"/>
              </w:rPr>
              <w:br/>
            </w:r>
            <w:r w:rsidRPr="00922622">
              <w:t>_ _ _ _ _ _ _ _ _ _ _ _</w:t>
            </w:r>
            <w:r w:rsidRPr="00922622">
              <w:rPr>
                <w:color w:val="000000"/>
              </w:rPr>
              <w:t>/</w:t>
            </w:r>
            <w:r w:rsidRPr="00922622">
              <w:t>_ _ _ _ _ _ _ _ _ _ _</w:t>
            </w:r>
            <w:r w:rsidRPr="00922622">
              <w:rPr>
                <w:color w:val="000000"/>
              </w:rPr>
              <w:t>/</w:t>
            </w:r>
            <w:r w:rsidRPr="00922622">
              <w:rPr>
                <w:color w:val="000000"/>
              </w:rPr>
              <w:br/>
            </w:r>
            <w:r w:rsidRPr="00922622">
              <w:rPr>
                <w:color w:val="000000"/>
              </w:rPr>
              <w:br/>
              <w:t>"</w:t>
            </w:r>
            <w:r w:rsidRPr="00922622">
              <w:t xml:space="preserve"> _ _ </w:t>
            </w:r>
            <w:r w:rsidRPr="00922622">
              <w:rPr>
                <w:color w:val="000000"/>
              </w:rPr>
              <w:t xml:space="preserve">" </w:t>
            </w:r>
            <w:r w:rsidRPr="00922622">
              <w:t xml:space="preserve">_ _ _ _ _ _ _ _ </w:t>
            </w:r>
            <w:r w:rsidRPr="00922622">
              <w:rPr>
                <w:color w:val="000000"/>
              </w:rPr>
              <w:t xml:space="preserve">20 </w:t>
            </w:r>
            <w:r w:rsidRPr="00922622">
              <w:t xml:space="preserve">_ _ </w:t>
            </w:r>
            <w:r w:rsidRPr="00922622">
              <w:rPr>
                <w:color w:val="000000"/>
              </w:rPr>
              <w:t>г.</w:t>
            </w:r>
            <w:r w:rsidRPr="00922622">
              <w:rPr>
                <w:color w:val="000000"/>
              </w:rPr>
              <w:br/>
            </w:r>
            <w:r w:rsidRPr="00922622">
              <w:rPr>
                <w:color w:val="000000"/>
              </w:rPr>
              <w:br/>
            </w:r>
            <w:r w:rsidRPr="00922622">
              <w:t>М.П.</w:t>
            </w:r>
          </w:p>
        </w:tc>
        <w:tc>
          <w:tcPr>
            <w:tcW w:w="306" w:type="dxa"/>
            <w:vMerge/>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sz w:val="20"/>
                <w:szCs w:val="20"/>
              </w:rPr>
            </w:pPr>
          </w:p>
        </w:tc>
        <w:tc>
          <w:tcPr>
            <w:tcW w:w="4967" w:type="dxa"/>
            <w:gridSpan w:val="5"/>
            <w:tcBorders>
              <w:top w:val="nil"/>
              <w:left w:val="nil"/>
              <w:bottom w:val="nil"/>
              <w:right w:val="nil"/>
            </w:tcBorders>
          </w:tcPr>
          <w:p w:rsidR="00922622" w:rsidRPr="00922622" w:rsidRDefault="00922622" w:rsidP="00922622">
            <w:pPr>
              <w:widowControl w:val="0"/>
              <w:autoSpaceDE w:val="0"/>
              <w:autoSpaceDN w:val="0"/>
              <w:adjustRightInd w:val="0"/>
              <w:spacing w:before="29" w:line="256" w:lineRule="exact"/>
              <w:ind w:left="15"/>
              <w:rPr>
                <w:rFonts w:ascii="MS Sans Serif" w:hAnsi="MS Sans Serif"/>
              </w:rPr>
            </w:pPr>
            <w:r w:rsidRPr="00922622">
              <w:rPr>
                <w:color w:val="000000"/>
              </w:rPr>
              <w:br/>
            </w:r>
            <w:r w:rsidRPr="00922622">
              <w:rPr>
                <w:color w:val="000000"/>
              </w:rPr>
              <w:br/>
            </w:r>
            <w:r w:rsidRPr="00922622">
              <w:rPr>
                <w:b/>
                <w:bCs/>
                <w:color w:val="000000"/>
              </w:rPr>
              <w:t>Лицензиат:</w:t>
            </w:r>
            <w:r w:rsidRPr="00922622">
              <w:rPr>
                <w:color w:val="000000"/>
              </w:rPr>
              <w:br/>
            </w:r>
            <w:r w:rsidRPr="00922622">
              <w:rPr>
                <w:color w:val="000000"/>
              </w:rPr>
              <w:br/>
            </w:r>
            <w:r w:rsidRPr="00922622">
              <w:t>_ _ _ _ _ _ _ _ _ _ _ _</w:t>
            </w:r>
            <w:r w:rsidRPr="00922622">
              <w:rPr>
                <w:color w:val="000000"/>
              </w:rPr>
              <w:t>/</w:t>
            </w:r>
            <w:r w:rsidRPr="00922622">
              <w:t>_ _ _ _ _ _ _ _ _ _ _</w:t>
            </w:r>
            <w:r w:rsidRPr="00922622">
              <w:rPr>
                <w:color w:val="000000"/>
              </w:rPr>
              <w:t>/</w:t>
            </w:r>
            <w:r w:rsidRPr="00922622">
              <w:rPr>
                <w:color w:val="000000"/>
              </w:rPr>
              <w:br/>
            </w:r>
            <w:r w:rsidRPr="00922622">
              <w:rPr>
                <w:color w:val="000000"/>
              </w:rPr>
              <w:br/>
              <w:t>"</w:t>
            </w:r>
            <w:r w:rsidRPr="00922622">
              <w:t xml:space="preserve"> _ _ </w:t>
            </w:r>
            <w:r w:rsidRPr="00922622">
              <w:rPr>
                <w:color w:val="000000"/>
              </w:rPr>
              <w:t xml:space="preserve">" </w:t>
            </w:r>
            <w:r w:rsidRPr="00922622">
              <w:t xml:space="preserve">_ _ _ _ _ _ _ _ </w:t>
            </w:r>
            <w:r w:rsidRPr="00922622">
              <w:rPr>
                <w:color w:val="000000"/>
              </w:rPr>
              <w:t xml:space="preserve">20 </w:t>
            </w:r>
            <w:r w:rsidRPr="00922622">
              <w:t xml:space="preserve">_ _ </w:t>
            </w:r>
            <w:r w:rsidRPr="00922622">
              <w:rPr>
                <w:color w:val="000000"/>
              </w:rPr>
              <w:t>г.</w:t>
            </w:r>
            <w:r w:rsidRPr="00922622">
              <w:rPr>
                <w:color w:val="000000"/>
              </w:rPr>
              <w:br/>
            </w:r>
            <w:r w:rsidRPr="00922622">
              <w:rPr>
                <w:color w:val="000000"/>
              </w:rPr>
              <w:br/>
            </w:r>
            <w:r w:rsidRPr="00922622">
              <w:t>М.П.</w:t>
            </w:r>
          </w:p>
        </w:tc>
        <w:tc>
          <w:tcPr>
            <w:tcW w:w="1726" w:type="dxa"/>
            <w:vMerge/>
            <w:tcBorders>
              <w:top w:val="nil"/>
              <w:left w:val="nil"/>
              <w:bottom w:val="nil"/>
              <w:right w:val="nil"/>
            </w:tcBorders>
          </w:tcPr>
          <w:p w:rsidR="00922622" w:rsidRPr="00922622" w:rsidRDefault="00922622" w:rsidP="00922622">
            <w:pPr>
              <w:widowControl w:val="0"/>
              <w:autoSpaceDE w:val="0"/>
              <w:autoSpaceDN w:val="0"/>
              <w:adjustRightInd w:val="0"/>
              <w:rPr>
                <w:rFonts w:ascii="MS Sans Serif" w:hAnsi="MS Sans Serif"/>
                <w:sz w:val="20"/>
                <w:szCs w:val="20"/>
              </w:rPr>
            </w:pPr>
          </w:p>
        </w:tc>
      </w:tr>
    </w:tbl>
    <w:p w:rsidR="00922622" w:rsidRPr="00922622" w:rsidRDefault="00922622" w:rsidP="00A00496">
      <w:pPr>
        <w:widowControl w:val="0"/>
        <w:autoSpaceDE w:val="0"/>
        <w:autoSpaceDN w:val="0"/>
        <w:adjustRightInd w:val="0"/>
        <w:rPr>
          <w:rFonts w:asciiTheme="minorHAnsi" w:hAnsiTheme="minorHAnsi"/>
        </w:rPr>
        <w:sectPr w:rsidR="00922622" w:rsidRPr="00922622" w:rsidSect="00922622">
          <w:type w:val="continuous"/>
          <w:pgSz w:w="11926" w:h="16867"/>
          <w:pgMar w:top="565" w:right="565" w:bottom="709" w:left="1130" w:header="720" w:footer="720" w:gutter="0"/>
          <w:cols w:space="720"/>
          <w:noEndnote/>
        </w:sectPr>
      </w:pPr>
    </w:p>
    <w:p w:rsidR="007649F7" w:rsidRPr="007649F7" w:rsidRDefault="007649F7" w:rsidP="007649F7">
      <w:pPr>
        <w:pageBreakBefore/>
      </w:pPr>
      <w:r w:rsidRPr="007649F7">
        <w:lastRenderedPageBreak/>
        <w:t>Приложение № 1 к Договору</w:t>
      </w:r>
      <w:r w:rsidRPr="007649F7">
        <w:br/>
        <w:t xml:space="preserve">№ </w:t>
      </w:r>
      <w:r w:rsidRPr="007649F7">
        <w:rPr>
          <w:bCs/>
          <w:i/>
        </w:rPr>
        <w:t>номер договора</w:t>
      </w:r>
      <w:r w:rsidRPr="007649F7">
        <w:t xml:space="preserve"> от « ___» __________2014 года</w:t>
      </w:r>
    </w:p>
    <w:p w:rsidR="007649F7" w:rsidRPr="006A367A" w:rsidRDefault="007649F7" w:rsidP="007649F7">
      <w:pPr>
        <w:keepNext/>
        <w:tabs>
          <w:tab w:val="left" w:pos="540"/>
        </w:tabs>
        <w:suppressAutoHyphens/>
        <w:spacing w:before="360" w:after="120"/>
        <w:jc w:val="center"/>
        <w:outlineLvl w:val="0"/>
        <w:rPr>
          <w:b/>
          <w:bCs/>
        </w:rPr>
      </w:pPr>
      <w:bookmarkStart w:id="294" w:name="_Toc157679453"/>
      <w:bookmarkStart w:id="295" w:name="_Toc168144796"/>
      <w:bookmarkStart w:id="296" w:name="_Toc168159782"/>
      <w:bookmarkStart w:id="297" w:name="_Toc213335134"/>
      <w:bookmarkStart w:id="298" w:name="_Toc213679137"/>
      <w:bookmarkStart w:id="299" w:name="_Toc213679215"/>
      <w:bookmarkStart w:id="300" w:name="_Toc393203975"/>
      <w:r w:rsidRPr="006A367A">
        <w:rPr>
          <w:b/>
          <w:bCs/>
        </w:rPr>
        <w:t>С</w:t>
      </w:r>
      <w:bookmarkEnd w:id="294"/>
      <w:bookmarkEnd w:id="295"/>
      <w:bookmarkEnd w:id="296"/>
      <w:bookmarkEnd w:id="297"/>
      <w:bookmarkEnd w:id="298"/>
      <w:bookmarkEnd w:id="299"/>
      <w:r w:rsidR="006A367A" w:rsidRPr="000D4A1C">
        <w:rPr>
          <w:b/>
          <w:bCs/>
          <w:caps/>
        </w:rPr>
        <w:t>пецификация</w:t>
      </w:r>
      <w:bookmarkEnd w:id="300"/>
    </w:p>
    <w:p w:rsidR="007649F7" w:rsidRPr="007649F7" w:rsidRDefault="007649F7" w:rsidP="00380B27">
      <w:pPr>
        <w:keepNext/>
        <w:numPr>
          <w:ilvl w:val="0"/>
          <w:numId w:val="32"/>
        </w:numPr>
        <w:tabs>
          <w:tab w:val="left" w:pos="540"/>
        </w:tabs>
        <w:suppressAutoHyphens/>
        <w:spacing w:before="360" w:after="120"/>
        <w:jc w:val="center"/>
        <w:outlineLvl w:val="0"/>
        <w:rPr>
          <w:b/>
          <w:bCs/>
          <w:caps/>
          <w:smallCaps/>
        </w:rPr>
      </w:pPr>
      <w:bookmarkStart w:id="301" w:name="_Toc393203976"/>
      <w:r w:rsidRPr="007649F7">
        <w:rPr>
          <w:b/>
          <w:bCs/>
          <w:caps/>
          <w:smallCaps/>
        </w:rPr>
        <w:t>Наименование и</w:t>
      </w:r>
      <w:r w:rsidRPr="007649F7">
        <w:t xml:space="preserve"> </w:t>
      </w:r>
      <w:r w:rsidRPr="007649F7">
        <w:rPr>
          <w:b/>
          <w:bCs/>
          <w:caps/>
          <w:smallCaps/>
        </w:rPr>
        <w:t>номенклатура Товара (Оборудования)</w:t>
      </w:r>
      <w:bookmarkEnd w:id="301"/>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268"/>
        <w:gridCol w:w="2268"/>
        <w:gridCol w:w="709"/>
        <w:gridCol w:w="709"/>
        <w:gridCol w:w="1701"/>
        <w:gridCol w:w="1984"/>
      </w:tblGrid>
      <w:tr w:rsidR="002D004C" w:rsidRPr="004F7A63" w:rsidTr="002D004C">
        <w:trPr>
          <w:cantSplit/>
          <w:trHeight w:val="964"/>
          <w:tblHeader/>
        </w:trPr>
        <w:tc>
          <w:tcPr>
            <w:tcW w:w="568" w:type="dxa"/>
            <w:vAlign w:val="center"/>
          </w:tcPr>
          <w:p w:rsidR="002D004C" w:rsidRPr="004F7A63" w:rsidRDefault="002D004C" w:rsidP="00922622">
            <w:pPr>
              <w:jc w:val="center"/>
              <w:rPr>
                <w:b/>
                <w:color w:val="000000"/>
                <w:sz w:val="20"/>
                <w:szCs w:val="20"/>
              </w:rPr>
            </w:pPr>
            <w:r w:rsidRPr="004F7A63">
              <w:rPr>
                <w:b/>
                <w:color w:val="000000"/>
                <w:sz w:val="20"/>
                <w:szCs w:val="20"/>
              </w:rPr>
              <w:t xml:space="preserve">№ </w:t>
            </w:r>
            <w:proofErr w:type="gramStart"/>
            <w:r w:rsidRPr="004F7A63">
              <w:rPr>
                <w:b/>
                <w:color w:val="000000"/>
                <w:sz w:val="20"/>
                <w:szCs w:val="20"/>
              </w:rPr>
              <w:t>п</w:t>
            </w:r>
            <w:proofErr w:type="gramEnd"/>
            <w:r w:rsidRPr="004F7A63">
              <w:rPr>
                <w:b/>
                <w:color w:val="000000"/>
                <w:sz w:val="20"/>
                <w:szCs w:val="20"/>
              </w:rPr>
              <w:t>/п</w:t>
            </w:r>
          </w:p>
        </w:tc>
        <w:tc>
          <w:tcPr>
            <w:tcW w:w="2268" w:type="dxa"/>
            <w:vAlign w:val="center"/>
          </w:tcPr>
          <w:p w:rsidR="002D004C" w:rsidRPr="004F7A63" w:rsidRDefault="002D004C" w:rsidP="00922622">
            <w:pPr>
              <w:pStyle w:val="af9"/>
              <w:spacing w:before="0" w:after="0"/>
              <w:ind w:left="0" w:right="0"/>
              <w:jc w:val="center"/>
              <w:rPr>
                <w:b/>
                <w:sz w:val="20"/>
              </w:rPr>
            </w:pPr>
            <w:r w:rsidRPr="004F7A63">
              <w:rPr>
                <w:b/>
                <w:sz w:val="20"/>
              </w:rPr>
              <w:t>Наименование</w:t>
            </w:r>
          </w:p>
          <w:p w:rsidR="002D004C" w:rsidRPr="004F7A63" w:rsidRDefault="002D004C" w:rsidP="00922622">
            <w:pPr>
              <w:jc w:val="center"/>
              <w:rPr>
                <w:b/>
                <w:color w:val="000000"/>
                <w:sz w:val="20"/>
                <w:szCs w:val="20"/>
              </w:rPr>
            </w:pPr>
          </w:p>
        </w:tc>
        <w:tc>
          <w:tcPr>
            <w:tcW w:w="2268" w:type="dxa"/>
            <w:vAlign w:val="center"/>
          </w:tcPr>
          <w:p w:rsidR="002D004C" w:rsidRPr="004F7A63" w:rsidRDefault="002D004C" w:rsidP="00922622">
            <w:pPr>
              <w:jc w:val="center"/>
              <w:rPr>
                <w:b/>
                <w:bCs/>
                <w:color w:val="000000"/>
                <w:sz w:val="20"/>
                <w:szCs w:val="20"/>
              </w:rPr>
            </w:pPr>
            <w:r w:rsidRPr="004F7A63">
              <w:rPr>
                <w:b/>
                <w:bCs/>
                <w:color w:val="000000"/>
                <w:sz w:val="20"/>
                <w:szCs w:val="20"/>
              </w:rPr>
              <w:t>Производитель, страна происхождения</w:t>
            </w:r>
          </w:p>
        </w:tc>
        <w:tc>
          <w:tcPr>
            <w:tcW w:w="709" w:type="dxa"/>
            <w:vAlign w:val="center"/>
          </w:tcPr>
          <w:p w:rsidR="002D004C" w:rsidRPr="004F7A63" w:rsidRDefault="002D004C" w:rsidP="00922622">
            <w:pPr>
              <w:jc w:val="center"/>
              <w:rPr>
                <w:b/>
                <w:bCs/>
                <w:color w:val="000000"/>
                <w:sz w:val="20"/>
                <w:szCs w:val="20"/>
              </w:rPr>
            </w:pPr>
            <w:r w:rsidRPr="004F7A63">
              <w:rPr>
                <w:b/>
                <w:bCs/>
                <w:color w:val="000000"/>
                <w:sz w:val="20"/>
                <w:szCs w:val="20"/>
              </w:rPr>
              <w:t>ед. изм.</w:t>
            </w:r>
          </w:p>
        </w:tc>
        <w:tc>
          <w:tcPr>
            <w:tcW w:w="709" w:type="dxa"/>
            <w:vAlign w:val="center"/>
          </w:tcPr>
          <w:p w:rsidR="002D004C" w:rsidRPr="004F7A63" w:rsidRDefault="002D004C" w:rsidP="00922622">
            <w:pPr>
              <w:jc w:val="center"/>
              <w:rPr>
                <w:b/>
                <w:bCs/>
                <w:iCs/>
                <w:sz w:val="20"/>
                <w:szCs w:val="20"/>
              </w:rPr>
            </w:pPr>
            <w:r w:rsidRPr="004F7A63">
              <w:rPr>
                <w:b/>
                <w:bCs/>
                <w:iCs/>
                <w:sz w:val="20"/>
                <w:szCs w:val="20"/>
              </w:rPr>
              <w:t>Кол-во</w:t>
            </w:r>
          </w:p>
        </w:tc>
        <w:tc>
          <w:tcPr>
            <w:tcW w:w="1701" w:type="dxa"/>
            <w:vAlign w:val="center"/>
          </w:tcPr>
          <w:p w:rsidR="002D004C" w:rsidRPr="00665CB7" w:rsidRDefault="002D004C" w:rsidP="00665CB7">
            <w:pPr>
              <w:jc w:val="center"/>
              <w:rPr>
                <w:b/>
                <w:bCs/>
                <w:color w:val="000000"/>
                <w:sz w:val="20"/>
                <w:szCs w:val="20"/>
              </w:rPr>
            </w:pPr>
            <w:r w:rsidRPr="004F7A63">
              <w:rPr>
                <w:b/>
                <w:bCs/>
                <w:color w:val="000000"/>
                <w:sz w:val="20"/>
                <w:szCs w:val="20"/>
              </w:rPr>
              <w:t>Цена за ед. руб.</w:t>
            </w:r>
          </w:p>
        </w:tc>
        <w:tc>
          <w:tcPr>
            <w:tcW w:w="1984" w:type="dxa"/>
            <w:vAlign w:val="center"/>
          </w:tcPr>
          <w:p w:rsidR="002D004C" w:rsidRPr="004F7A63" w:rsidRDefault="002D004C" w:rsidP="00665CB7">
            <w:pPr>
              <w:pStyle w:val="af9"/>
              <w:ind w:left="0" w:right="0"/>
              <w:jc w:val="center"/>
              <w:rPr>
                <w:b/>
                <w:sz w:val="20"/>
              </w:rPr>
            </w:pPr>
            <w:r w:rsidRPr="004F7A63">
              <w:rPr>
                <w:b/>
                <w:sz w:val="20"/>
              </w:rPr>
              <w:t>Общая стоимость, руб.</w:t>
            </w:r>
          </w:p>
        </w:tc>
      </w:tr>
      <w:tr w:rsidR="002D004C" w:rsidRPr="003833DE" w:rsidTr="002D004C">
        <w:trPr>
          <w:cantSplit/>
        </w:trPr>
        <w:tc>
          <w:tcPr>
            <w:tcW w:w="568" w:type="dxa"/>
          </w:tcPr>
          <w:p w:rsidR="002D004C" w:rsidRPr="000341F6" w:rsidRDefault="002D004C" w:rsidP="00922622">
            <w:pPr>
              <w:pStyle w:val="afa"/>
              <w:rPr>
                <w:szCs w:val="24"/>
              </w:rPr>
            </w:pPr>
            <w:r>
              <w:rPr>
                <w:szCs w:val="24"/>
              </w:rPr>
              <w:t>1</w:t>
            </w:r>
          </w:p>
        </w:tc>
        <w:tc>
          <w:tcPr>
            <w:tcW w:w="2268" w:type="dxa"/>
          </w:tcPr>
          <w:p w:rsidR="002D004C" w:rsidRPr="009D52C6" w:rsidRDefault="002D004C" w:rsidP="00922622"/>
        </w:tc>
        <w:tc>
          <w:tcPr>
            <w:tcW w:w="2268" w:type="dxa"/>
          </w:tcPr>
          <w:p w:rsidR="002D004C" w:rsidRDefault="002D004C" w:rsidP="00922622">
            <w:pPr>
              <w:jc w:val="center"/>
              <w:rPr>
                <w:bCs/>
                <w:sz w:val="20"/>
                <w:szCs w:val="20"/>
              </w:rPr>
            </w:pPr>
          </w:p>
        </w:tc>
        <w:tc>
          <w:tcPr>
            <w:tcW w:w="709" w:type="dxa"/>
          </w:tcPr>
          <w:p w:rsidR="002D004C" w:rsidRPr="003833DE" w:rsidRDefault="002D004C" w:rsidP="00922622">
            <w:pPr>
              <w:jc w:val="center"/>
            </w:pPr>
          </w:p>
        </w:tc>
        <w:tc>
          <w:tcPr>
            <w:tcW w:w="709" w:type="dxa"/>
          </w:tcPr>
          <w:p w:rsidR="002D004C" w:rsidRPr="003833DE" w:rsidRDefault="002D004C" w:rsidP="00922622">
            <w:pPr>
              <w:jc w:val="center"/>
              <w:rPr>
                <w:lang w:val="en-US"/>
              </w:rPr>
            </w:pPr>
          </w:p>
        </w:tc>
        <w:tc>
          <w:tcPr>
            <w:tcW w:w="1701" w:type="dxa"/>
          </w:tcPr>
          <w:p w:rsidR="002D004C" w:rsidRPr="003833DE" w:rsidRDefault="002D004C" w:rsidP="00922622">
            <w:pPr>
              <w:jc w:val="center"/>
              <w:rPr>
                <w:color w:val="000000"/>
                <w:sz w:val="22"/>
                <w:szCs w:val="22"/>
              </w:rPr>
            </w:pPr>
          </w:p>
        </w:tc>
        <w:tc>
          <w:tcPr>
            <w:tcW w:w="1984" w:type="dxa"/>
          </w:tcPr>
          <w:p w:rsidR="002D004C" w:rsidRPr="003833DE" w:rsidRDefault="002D004C" w:rsidP="00922622">
            <w:pPr>
              <w:jc w:val="center"/>
              <w:rPr>
                <w:color w:val="000000"/>
                <w:sz w:val="22"/>
                <w:szCs w:val="22"/>
              </w:rPr>
            </w:pPr>
          </w:p>
        </w:tc>
      </w:tr>
      <w:tr w:rsidR="002D004C" w:rsidRPr="003833DE" w:rsidTr="002D004C">
        <w:trPr>
          <w:cantSplit/>
        </w:trPr>
        <w:tc>
          <w:tcPr>
            <w:tcW w:w="568" w:type="dxa"/>
          </w:tcPr>
          <w:p w:rsidR="002D004C" w:rsidRPr="000341F6" w:rsidRDefault="002D004C" w:rsidP="00922622">
            <w:pPr>
              <w:pStyle w:val="afa"/>
              <w:rPr>
                <w:szCs w:val="24"/>
              </w:rPr>
            </w:pPr>
            <w:r>
              <w:rPr>
                <w:szCs w:val="24"/>
              </w:rPr>
              <w:t>2</w:t>
            </w:r>
          </w:p>
        </w:tc>
        <w:tc>
          <w:tcPr>
            <w:tcW w:w="2268" w:type="dxa"/>
          </w:tcPr>
          <w:p w:rsidR="002D004C" w:rsidRPr="00AE5DD6" w:rsidRDefault="002D004C" w:rsidP="00922622"/>
        </w:tc>
        <w:tc>
          <w:tcPr>
            <w:tcW w:w="2268" w:type="dxa"/>
          </w:tcPr>
          <w:p w:rsidR="002D004C" w:rsidRDefault="002D004C" w:rsidP="00922622">
            <w:pPr>
              <w:jc w:val="center"/>
              <w:rPr>
                <w:bCs/>
                <w:sz w:val="20"/>
                <w:szCs w:val="20"/>
              </w:rPr>
            </w:pPr>
          </w:p>
        </w:tc>
        <w:tc>
          <w:tcPr>
            <w:tcW w:w="709" w:type="dxa"/>
          </w:tcPr>
          <w:p w:rsidR="002D004C" w:rsidRPr="003833DE" w:rsidRDefault="002D004C" w:rsidP="00922622">
            <w:pPr>
              <w:jc w:val="center"/>
            </w:pPr>
          </w:p>
        </w:tc>
        <w:tc>
          <w:tcPr>
            <w:tcW w:w="709" w:type="dxa"/>
          </w:tcPr>
          <w:p w:rsidR="002D004C" w:rsidRPr="003833DE" w:rsidRDefault="002D004C" w:rsidP="00922622">
            <w:pPr>
              <w:jc w:val="center"/>
            </w:pPr>
          </w:p>
        </w:tc>
        <w:tc>
          <w:tcPr>
            <w:tcW w:w="1701" w:type="dxa"/>
          </w:tcPr>
          <w:p w:rsidR="002D004C" w:rsidRPr="003833DE" w:rsidRDefault="002D004C" w:rsidP="00922622">
            <w:pPr>
              <w:jc w:val="center"/>
              <w:rPr>
                <w:color w:val="000000"/>
                <w:sz w:val="22"/>
                <w:szCs w:val="22"/>
              </w:rPr>
            </w:pPr>
          </w:p>
        </w:tc>
        <w:tc>
          <w:tcPr>
            <w:tcW w:w="1984" w:type="dxa"/>
          </w:tcPr>
          <w:p w:rsidR="002D004C" w:rsidRPr="003833DE" w:rsidRDefault="002D004C" w:rsidP="00922622">
            <w:pPr>
              <w:jc w:val="center"/>
              <w:rPr>
                <w:color w:val="000000"/>
                <w:sz w:val="22"/>
                <w:szCs w:val="22"/>
              </w:rPr>
            </w:pPr>
          </w:p>
        </w:tc>
      </w:tr>
      <w:tr w:rsidR="002D004C" w:rsidRPr="005A029C" w:rsidTr="002D004C">
        <w:trPr>
          <w:cantSplit/>
        </w:trPr>
        <w:tc>
          <w:tcPr>
            <w:tcW w:w="2836" w:type="dxa"/>
            <w:gridSpan w:val="2"/>
          </w:tcPr>
          <w:p w:rsidR="002D004C" w:rsidRPr="000341F6" w:rsidRDefault="002D004C" w:rsidP="00922622">
            <w:pPr>
              <w:pStyle w:val="afa"/>
              <w:rPr>
                <w:b/>
                <w:szCs w:val="24"/>
              </w:rPr>
            </w:pPr>
            <w:r w:rsidRPr="000341F6">
              <w:rPr>
                <w:b/>
                <w:szCs w:val="24"/>
              </w:rPr>
              <w:t>ИТОГО</w:t>
            </w:r>
          </w:p>
        </w:tc>
        <w:tc>
          <w:tcPr>
            <w:tcW w:w="2268" w:type="dxa"/>
          </w:tcPr>
          <w:p w:rsidR="002D004C" w:rsidRPr="000341F6" w:rsidRDefault="002D004C" w:rsidP="00922622">
            <w:pPr>
              <w:pStyle w:val="afa"/>
              <w:rPr>
                <w:b/>
                <w:szCs w:val="24"/>
              </w:rPr>
            </w:pPr>
          </w:p>
        </w:tc>
        <w:tc>
          <w:tcPr>
            <w:tcW w:w="709" w:type="dxa"/>
          </w:tcPr>
          <w:p w:rsidR="002D004C" w:rsidRPr="000341F6" w:rsidRDefault="002D004C" w:rsidP="00922622">
            <w:pPr>
              <w:pStyle w:val="afa"/>
              <w:rPr>
                <w:b/>
                <w:szCs w:val="24"/>
              </w:rPr>
            </w:pPr>
          </w:p>
        </w:tc>
        <w:tc>
          <w:tcPr>
            <w:tcW w:w="709" w:type="dxa"/>
          </w:tcPr>
          <w:p w:rsidR="002D004C" w:rsidRPr="000341F6" w:rsidRDefault="002D004C" w:rsidP="00922622">
            <w:pPr>
              <w:pStyle w:val="afa"/>
              <w:rPr>
                <w:b/>
                <w:szCs w:val="24"/>
              </w:rPr>
            </w:pPr>
          </w:p>
        </w:tc>
        <w:tc>
          <w:tcPr>
            <w:tcW w:w="1701" w:type="dxa"/>
          </w:tcPr>
          <w:p w:rsidR="002D004C" w:rsidRPr="000341F6" w:rsidRDefault="002D004C" w:rsidP="00922622">
            <w:pPr>
              <w:pStyle w:val="afa"/>
              <w:rPr>
                <w:b/>
                <w:szCs w:val="24"/>
              </w:rPr>
            </w:pPr>
          </w:p>
        </w:tc>
        <w:tc>
          <w:tcPr>
            <w:tcW w:w="1984" w:type="dxa"/>
            <w:vAlign w:val="center"/>
          </w:tcPr>
          <w:p w:rsidR="002D004C" w:rsidRPr="005A029C" w:rsidRDefault="002D004C" w:rsidP="00922622">
            <w:pPr>
              <w:jc w:val="center"/>
              <w:rPr>
                <w:b/>
                <w:color w:val="000000"/>
                <w:sz w:val="22"/>
                <w:szCs w:val="22"/>
              </w:rPr>
            </w:pPr>
          </w:p>
        </w:tc>
      </w:tr>
    </w:tbl>
    <w:p w:rsidR="00665CB7" w:rsidRDefault="00665CB7" w:rsidP="007649F7">
      <w:pPr>
        <w:ind w:firstLine="708"/>
        <w:jc w:val="both"/>
      </w:pPr>
    </w:p>
    <w:p w:rsidR="00665CB7" w:rsidRDefault="00665CB7" w:rsidP="007649F7">
      <w:pPr>
        <w:ind w:firstLine="708"/>
        <w:jc w:val="both"/>
      </w:pPr>
    </w:p>
    <w:p w:rsidR="007649F7" w:rsidRPr="00665CB7" w:rsidRDefault="007649F7" w:rsidP="007649F7">
      <w:pPr>
        <w:ind w:firstLine="708"/>
        <w:jc w:val="both"/>
      </w:pPr>
      <w:r w:rsidRPr="007649F7">
        <w:t xml:space="preserve">Итого:  </w:t>
      </w:r>
      <w:r w:rsidR="00665CB7">
        <w:t xml:space="preserve">Цена составляет </w:t>
      </w:r>
      <w:proofErr w:type="spellStart"/>
      <w:r w:rsidRPr="007649F7">
        <w:rPr>
          <w:i/>
          <w:iCs/>
          <w:u w:val="single"/>
        </w:rPr>
        <w:t>стоимость_договора_руб</w:t>
      </w:r>
      <w:proofErr w:type="spellEnd"/>
      <w:r w:rsidRPr="007649F7">
        <w:rPr>
          <w:color w:val="000000"/>
        </w:rPr>
        <w:t xml:space="preserve"> рублей (</w:t>
      </w:r>
      <w:r w:rsidRPr="007649F7">
        <w:rPr>
          <w:i/>
          <w:iCs/>
          <w:u w:val="single"/>
        </w:rPr>
        <w:t xml:space="preserve">стоимость </w:t>
      </w:r>
      <w:proofErr w:type="spellStart"/>
      <w:r w:rsidRPr="007649F7">
        <w:rPr>
          <w:i/>
          <w:iCs/>
          <w:u w:val="single"/>
        </w:rPr>
        <w:t>договора_прописью</w:t>
      </w:r>
      <w:proofErr w:type="spellEnd"/>
      <w:r w:rsidRPr="007649F7">
        <w:rPr>
          <w:color w:val="000000"/>
        </w:rPr>
        <w:t xml:space="preserve">), </w:t>
      </w:r>
      <w:r w:rsidR="00665CB7">
        <w:rPr>
          <w:color w:val="000000"/>
        </w:rPr>
        <w:t xml:space="preserve">НДС не облагается в силу </w:t>
      </w:r>
      <w:proofErr w:type="spellStart"/>
      <w:r w:rsidR="00665CB7">
        <w:rPr>
          <w:color w:val="000000"/>
        </w:rPr>
        <w:t>п.п</w:t>
      </w:r>
      <w:proofErr w:type="spellEnd"/>
      <w:r w:rsidR="00665CB7">
        <w:rPr>
          <w:color w:val="000000"/>
        </w:rPr>
        <w:t xml:space="preserve">. 26 п.2 ст. 149 НК РФ </w:t>
      </w:r>
    </w:p>
    <w:p w:rsidR="007649F7" w:rsidRPr="007649F7" w:rsidRDefault="007649F7" w:rsidP="00380B27">
      <w:pPr>
        <w:keepNext/>
        <w:numPr>
          <w:ilvl w:val="0"/>
          <w:numId w:val="31"/>
        </w:numPr>
        <w:tabs>
          <w:tab w:val="left" w:pos="540"/>
        </w:tabs>
        <w:suppressAutoHyphens/>
        <w:spacing w:before="360" w:after="120"/>
        <w:jc w:val="center"/>
        <w:outlineLvl w:val="1"/>
        <w:rPr>
          <w:b/>
          <w:bCs/>
          <w:caps/>
          <w:smallCaps/>
        </w:rPr>
      </w:pPr>
      <w:bookmarkStart w:id="302" w:name="_Toc393203977"/>
      <w:r w:rsidRPr="007649F7">
        <w:rPr>
          <w:b/>
          <w:bCs/>
          <w:caps/>
          <w:smallCaps/>
        </w:rPr>
        <w:t>СРОКИ ПОСТАВКИ</w:t>
      </w:r>
      <w:bookmarkEnd w:id="302"/>
    </w:p>
    <w:tbl>
      <w:tblPr>
        <w:tblpPr w:leftFromText="180" w:rightFromText="180" w:vertAnchor="text" w:horzAnchor="margin" w:tblpXSpec="center" w:tblpY="127"/>
        <w:tblW w:w="9639" w:type="dxa"/>
        <w:tblLayout w:type="fixed"/>
        <w:tblLook w:val="0000" w:firstRow="0" w:lastRow="0" w:firstColumn="0" w:lastColumn="0" w:noHBand="0" w:noVBand="0"/>
      </w:tblPr>
      <w:tblGrid>
        <w:gridCol w:w="4633"/>
        <w:gridCol w:w="5006"/>
      </w:tblGrid>
      <w:tr w:rsidR="005C256F" w:rsidRPr="007649F7" w:rsidTr="005C256F">
        <w:trPr>
          <w:cantSplit/>
          <w:trHeight w:hRule="exact" w:val="340"/>
        </w:trPr>
        <w:tc>
          <w:tcPr>
            <w:tcW w:w="4633" w:type="dxa"/>
            <w:vMerge w:val="restart"/>
            <w:tcBorders>
              <w:top w:val="single" w:sz="4" w:space="0" w:color="auto"/>
              <w:left w:val="single" w:sz="4" w:space="0" w:color="auto"/>
              <w:right w:val="single" w:sz="4" w:space="0" w:color="auto"/>
            </w:tcBorders>
          </w:tcPr>
          <w:p w:rsidR="005C256F" w:rsidRPr="007649F7" w:rsidRDefault="005C256F" w:rsidP="005C256F">
            <w:pPr>
              <w:keepNext/>
              <w:spacing w:before="40" w:after="40"/>
              <w:ind w:right="57"/>
              <w:jc w:val="center"/>
              <w:rPr>
                <w:b/>
                <w:snapToGrid w:val="0"/>
              </w:rPr>
            </w:pPr>
            <w:r w:rsidRPr="007649F7">
              <w:rPr>
                <w:b/>
                <w:snapToGrid w:val="0"/>
              </w:rPr>
              <w:t xml:space="preserve">Наименование Товара </w:t>
            </w:r>
          </w:p>
          <w:p w:rsidR="005C256F" w:rsidRPr="007649F7" w:rsidRDefault="005C256F" w:rsidP="005C256F">
            <w:pPr>
              <w:keepNext/>
              <w:spacing w:before="40" w:after="40"/>
              <w:ind w:right="57"/>
              <w:jc w:val="center"/>
              <w:rPr>
                <w:b/>
                <w:snapToGrid w:val="0"/>
              </w:rPr>
            </w:pPr>
            <w:r w:rsidRPr="007649F7">
              <w:rPr>
                <w:b/>
                <w:snapToGrid w:val="0"/>
              </w:rPr>
              <w:t>(оборудования)</w:t>
            </w:r>
          </w:p>
        </w:tc>
        <w:tc>
          <w:tcPr>
            <w:tcW w:w="5006" w:type="dxa"/>
            <w:vMerge w:val="restart"/>
            <w:tcBorders>
              <w:top w:val="single" w:sz="4" w:space="0" w:color="auto"/>
              <w:left w:val="single" w:sz="4" w:space="0" w:color="auto"/>
              <w:right w:val="single" w:sz="4" w:space="0" w:color="auto"/>
            </w:tcBorders>
          </w:tcPr>
          <w:p w:rsidR="005C256F" w:rsidRPr="007649F7" w:rsidRDefault="005C256F" w:rsidP="005C256F">
            <w:pPr>
              <w:keepNext/>
              <w:spacing w:before="40" w:after="40"/>
              <w:ind w:left="57" w:right="57"/>
              <w:jc w:val="center"/>
              <w:rPr>
                <w:b/>
                <w:snapToGrid w:val="0"/>
              </w:rPr>
            </w:pPr>
            <w:r w:rsidRPr="007649F7">
              <w:rPr>
                <w:b/>
                <w:snapToGrid w:val="0"/>
              </w:rPr>
              <w:t>С момента подписания договора</w:t>
            </w:r>
          </w:p>
        </w:tc>
      </w:tr>
      <w:tr w:rsidR="005C256F" w:rsidRPr="007649F7" w:rsidTr="005C256F">
        <w:trPr>
          <w:trHeight w:val="356"/>
        </w:trPr>
        <w:tc>
          <w:tcPr>
            <w:tcW w:w="4633" w:type="dxa"/>
            <w:vMerge/>
            <w:tcBorders>
              <w:left w:val="single" w:sz="4" w:space="0" w:color="auto"/>
              <w:bottom w:val="single" w:sz="4" w:space="0" w:color="auto"/>
              <w:right w:val="single" w:sz="4" w:space="0" w:color="auto"/>
            </w:tcBorders>
          </w:tcPr>
          <w:p w:rsidR="005C256F" w:rsidRPr="007649F7" w:rsidRDefault="005C256F" w:rsidP="005C256F">
            <w:pPr>
              <w:keepNext/>
              <w:spacing w:before="40" w:after="40"/>
              <w:ind w:left="57" w:right="57"/>
              <w:rPr>
                <w:b/>
                <w:snapToGrid w:val="0"/>
              </w:rPr>
            </w:pPr>
          </w:p>
        </w:tc>
        <w:tc>
          <w:tcPr>
            <w:tcW w:w="5006" w:type="dxa"/>
            <w:vMerge/>
            <w:tcBorders>
              <w:left w:val="single" w:sz="4" w:space="0" w:color="auto"/>
              <w:bottom w:val="single" w:sz="4" w:space="0" w:color="auto"/>
              <w:right w:val="single" w:sz="4" w:space="0" w:color="auto"/>
            </w:tcBorders>
          </w:tcPr>
          <w:p w:rsidR="005C256F" w:rsidRPr="007649F7" w:rsidRDefault="005C256F" w:rsidP="005C256F">
            <w:pPr>
              <w:keepNext/>
              <w:spacing w:before="40" w:after="40"/>
              <w:ind w:left="57" w:right="57"/>
              <w:rPr>
                <w:b/>
                <w:snapToGrid w:val="0"/>
                <w:sz w:val="22"/>
                <w:szCs w:val="22"/>
              </w:rPr>
            </w:pPr>
          </w:p>
        </w:tc>
      </w:tr>
      <w:tr w:rsidR="005C256F" w:rsidRPr="007649F7" w:rsidTr="005C256F">
        <w:trPr>
          <w:trHeight w:val="397"/>
        </w:trPr>
        <w:tc>
          <w:tcPr>
            <w:tcW w:w="4633" w:type="dxa"/>
            <w:tcBorders>
              <w:top w:val="single" w:sz="4" w:space="0" w:color="auto"/>
              <w:left w:val="single" w:sz="4" w:space="0" w:color="auto"/>
              <w:bottom w:val="single" w:sz="4" w:space="0" w:color="auto"/>
              <w:right w:val="single" w:sz="4" w:space="0" w:color="auto"/>
            </w:tcBorders>
            <w:vAlign w:val="center"/>
          </w:tcPr>
          <w:p w:rsidR="005C256F" w:rsidRPr="007649F7" w:rsidRDefault="005C256F" w:rsidP="005C256F">
            <w:pPr>
              <w:spacing w:before="40" w:after="40"/>
              <w:ind w:right="57"/>
              <w:jc w:val="center"/>
              <w:rPr>
                <w:snapToGrid w:val="0"/>
                <w:szCs w:val="20"/>
              </w:rPr>
            </w:pPr>
            <w:r w:rsidRPr="007649F7">
              <w:rPr>
                <w:snapToGrid w:val="0"/>
                <w:szCs w:val="20"/>
              </w:rPr>
              <w:t xml:space="preserve">Всё оборудование согласно спецификации </w:t>
            </w:r>
          </w:p>
          <w:p w:rsidR="005C256F" w:rsidRPr="007649F7" w:rsidRDefault="005C256F" w:rsidP="005C256F">
            <w:pPr>
              <w:spacing w:before="40" w:after="40"/>
              <w:ind w:right="57"/>
              <w:jc w:val="center"/>
              <w:rPr>
                <w:snapToGrid w:val="0"/>
                <w:szCs w:val="20"/>
              </w:rPr>
            </w:pPr>
            <w:r w:rsidRPr="007649F7">
              <w:rPr>
                <w:snapToGrid w:val="0"/>
                <w:szCs w:val="20"/>
              </w:rPr>
              <w:t>(приложение № 1 к договору)</w:t>
            </w:r>
          </w:p>
          <w:p w:rsidR="005C256F" w:rsidRPr="007649F7" w:rsidRDefault="005C256F" w:rsidP="005C256F">
            <w:pPr>
              <w:spacing w:before="40" w:after="40"/>
              <w:ind w:left="57" w:right="57"/>
              <w:jc w:val="center"/>
              <w:rPr>
                <w:snapToGrid w:val="0"/>
                <w:szCs w:val="20"/>
              </w:rPr>
            </w:pPr>
          </w:p>
        </w:tc>
        <w:tc>
          <w:tcPr>
            <w:tcW w:w="5006" w:type="dxa"/>
            <w:tcBorders>
              <w:top w:val="single" w:sz="4" w:space="0" w:color="auto"/>
              <w:left w:val="nil"/>
              <w:bottom w:val="single" w:sz="4" w:space="0" w:color="auto"/>
              <w:right w:val="single" w:sz="4" w:space="0" w:color="auto"/>
            </w:tcBorders>
            <w:vAlign w:val="center"/>
          </w:tcPr>
          <w:p w:rsidR="002D004C" w:rsidRDefault="002D004C" w:rsidP="002D004C">
            <w:pPr>
              <w:pStyle w:val="afa"/>
              <w:jc w:val="center"/>
            </w:pPr>
            <w:r>
              <w:t xml:space="preserve">В течение </w:t>
            </w:r>
            <w:r>
              <w:rPr>
                <w:lang w:val="en-US"/>
              </w:rPr>
              <w:t>20</w:t>
            </w:r>
            <w:r>
              <w:t xml:space="preserve"> дней</w:t>
            </w:r>
          </w:p>
          <w:p w:rsidR="005C256F" w:rsidRPr="007649F7" w:rsidRDefault="002D004C" w:rsidP="002D004C">
            <w:pPr>
              <w:spacing w:before="40" w:after="40"/>
              <w:ind w:left="57" w:right="57"/>
              <w:jc w:val="center"/>
              <w:rPr>
                <w:snapToGrid w:val="0"/>
                <w:szCs w:val="20"/>
              </w:rPr>
            </w:pPr>
            <w:r>
              <w:t>со дня подписания договора</w:t>
            </w:r>
          </w:p>
        </w:tc>
      </w:tr>
    </w:tbl>
    <w:p w:rsidR="007649F7" w:rsidRPr="007649F7" w:rsidRDefault="007649F7" w:rsidP="007649F7">
      <w:pPr>
        <w:rPr>
          <w:color w:val="FF0000"/>
          <w:sz w:val="28"/>
          <w:szCs w:val="28"/>
        </w:rPr>
      </w:pPr>
    </w:p>
    <w:p w:rsidR="005C256F" w:rsidRDefault="005C256F"/>
    <w:p w:rsidR="005C256F" w:rsidRDefault="005C256F"/>
    <w:p w:rsidR="005C256F" w:rsidRDefault="005C256F"/>
    <w:p w:rsidR="005C256F" w:rsidRDefault="005C256F"/>
    <w:tbl>
      <w:tblPr>
        <w:tblW w:w="9923" w:type="dxa"/>
        <w:tblInd w:w="441" w:type="dxa"/>
        <w:tblLayout w:type="fixed"/>
        <w:tblCellMar>
          <w:left w:w="15" w:type="dxa"/>
          <w:right w:w="15" w:type="dxa"/>
        </w:tblCellMar>
        <w:tblLook w:val="0000" w:firstRow="0" w:lastRow="0" w:firstColumn="0" w:lastColumn="0" w:noHBand="0" w:noVBand="0"/>
      </w:tblPr>
      <w:tblGrid>
        <w:gridCol w:w="5103"/>
        <w:gridCol w:w="426"/>
        <w:gridCol w:w="4394"/>
      </w:tblGrid>
      <w:tr w:rsidR="007649F7" w:rsidRPr="007649F7" w:rsidTr="005C256F">
        <w:trPr>
          <w:trHeight w:hRule="exact" w:val="3211"/>
        </w:trPr>
        <w:tc>
          <w:tcPr>
            <w:tcW w:w="5103" w:type="dxa"/>
            <w:tcBorders>
              <w:top w:val="nil"/>
              <w:left w:val="nil"/>
              <w:bottom w:val="nil"/>
              <w:right w:val="nil"/>
            </w:tcBorders>
          </w:tcPr>
          <w:p w:rsidR="00AC3D58" w:rsidRPr="007649F7" w:rsidRDefault="00AC3D58" w:rsidP="00AC3D58">
            <w:pPr>
              <w:widowControl w:val="0"/>
              <w:tabs>
                <w:tab w:val="left" w:pos="142"/>
              </w:tabs>
              <w:autoSpaceDE w:val="0"/>
              <w:autoSpaceDN w:val="0"/>
              <w:adjustRightInd w:val="0"/>
              <w:rPr>
                <w:b/>
                <w:bCs/>
                <w:color w:val="000000"/>
                <w:sz w:val="22"/>
                <w:szCs w:val="22"/>
              </w:rPr>
            </w:pPr>
            <w:r>
              <w:rPr>
                <w:b/>
                <w:bCs/>
                <w:color w:val="000000"/>
              </w:rPr>
              <w:t>Сублицензиат:</w:t>
            </w:r>
          </w:p>
          <w:p w:rsidR="007649F7" w:rsidRPr="007649F7" w:rsidRDefault="007649F7" w:rsidP="007649F7">
            <w:pPr>
              <w:widowControl w:val="0"/>
              <w:autoSpaceDE w:val="0"/>
              <w:autoSpaceDN w:val="0"/>
              <w:adjustRightInd w:val="0"/>
              <w:spacing w:before="29" w:line="256" w:lineRule="exact"/>
              <w:ind w:left="15"/>
              <w:rPr>
                <w:b/>
                <w:bCs/>
                <w:color w:val="000000"/>
              </w:rPr>
            </w:pPr>
            <w:r w:rsidRPr="007649F7">
              <w:rPr>
                <w:b/>
                <w:bCs/>
                <w:color w:val="000000"/>
              </w:rPr>
              <w:t>ФГУП «Комбинат «</w:t>
            </w:r>
            <w:proofErr w:type="spellStart"/>
            <w:r w:rsidRPr="007649F7">
              <w:rPr>
                <w:b/>
                <w:bCs/>
                <w:color w:val="000000"/>
              </w:rPr>
              <w:t>Электрохимприбор</w:t>
            </w:r>
            <w:proofErr w:type="spellEnd"/>
            <w:r w:rsidRPr="007649F7">
              <w:rPr>
                <w:b/>
                <w:bCs/>
                <w:color w:val="000000"/>
              </w:rPr>
              <w:t>»</w:t>
            </w:r>
          </w:p>
          <w:p w:rsidR="007649F7" w:rsidRPr="007649F7" w:rsidRDefault="007649F7" w:rsidP="007649F7">
            <w:pPr>
              <w:widowControl w:val="0"/>
              <w:autoSpaceDE w:val="0"/>
              <w:autoSpaceDN w:val="0"/>
              <w:adjustRightInd w:val="0"/>
              <w:spacing w:before="29" w:line="256" w:lineRule="exact"/>
              <w:ind w:left="15"/>
              <w:rPr>
                <w:b/>
                <w:bCs/>
                <w:color w:val="000000"/>
              </w:rPr>
            </w:pPr>
          </w:p>
          <w:p w:rsidR="007649F7" w:rsidRPr="007649F7" w:rsidRDefault="007649F7" w:rsidP="007649F7">
            <w:pPr>
              <w:widowControl w:val="0"/>
              <w:autoSpaceDE w:val="0"/>
              <w:autoSpaceDN w:val="0"/>
              <w:adjustRightInd w:val="0"/>
              <w:spacing w:before="29" w:line="256" w:lineRule="exact"/>
              <w:ind w:left="15"/>
              <w:rPr>
                <w:rFonts w:ascii="MS Sans Serif" w:hAnsi="MS Sans Serif"/>
              </w:rPr>
            </w:pPr>
            <w:r w:rsidRPr="007649F7">
              <w:rPr>
                <w:color w:val="000000"/>
              </w:rPr>
              <w:br/>
            </w:r>
            <w:r w:rsidRPr="007649F7">
              <w:t>_ _ _ _ _ _ _ _ _ _ _ _</w:t>
            </w:r>
            <w:r w:rsidRPr="007649F7">
              <w:rPr>
                <w:color w:val="000000"/>
              </w:rPr>
              <w:t>/</w:t>
            </w:r>
            <w:r w:rsidRPr="007649F7">
              <w:t>_ _ _ _ _ _ _ _ _ _ _</w:t>
            </w:r>
            <w:r w:rsidRPr="007649F7">
              <w:rPr>
                <w:color w:val="000000"/>
              </w:rPr>
              <w:t>/</w:t>
            </w:r>
            <w:r w:rsidRPr="007649F7">
              <w:rPr>
                <w:color w:val="000000"/>
              </w:rPr>
              <w:br/>
            </w:r>
            <w:r w:rsidRPr="007649F7">
              <w:rPr>
                <w:color w:val="000000"/>
              </w:rPr>
              <w:br/>
              <w:t>"</w:t>
            </w:r>
            <w:r w:rsidRPr="007649F7">
              <w:t xml:space="preserve"> _ _ </w:t>
            </w:r>
            <w:r w:rsidRPr="007649F7">
              <w:rPr>
                <w:color w:val="000000"/>
              </w:rPr>
              <w:t xml:space="preserve">" </w:t>
            </w:r>
            <w:r w:rsidRPr="007649F7">
              <w:t xml:space="preserve">_ _ _ _ _ _ _ _ </w:t>
            </w:r>
            <w:r w:rsidRPr="007649F7">
              <w:rPr>
                <w:color w:val="000000"/>
              </w:rPr>
              <w:t>201</w:t>
            </w:r>
            <w:r w:rsidRPr="005C256F">
              <w:rPr>
                <w:color w:val="000000"/>
              </w:rPr>
              <w:t>4</w:t>
            </w:r>
            <w:r w:rsidRPr="007649F7">
              <w:t xml:space="preserve"> </w:t>
            </w:r>
            <w:r w:rsidRPr="007649F7">
              <w:rPr>
                <w:color w:val="000000"/>
              </w:rPr>
              <w:t>г.</w:t>
            </w:r>
            <w:r w:rsidRPr="007649F7">
              <w:rPr>
                <w:color w:val="000000"/>
              </w:rPr>
              <w:br/>
            </w:r>
            <w:r w:rsidRPr="007649F7">
              <w:rPr>
                <w:color w:val="000000"/>
              </w:rPr>
              <w:br/>
            </w:r>
            <w:r w:rsidRPr="007649F7">
              <w:t>М.П.</w:t>
            </w:r>
          </w:p>
        </w:tc>
        <w:tc>
          <w:tcPr>
            <w:tcW w:w="426" w:type="dxa"/>
            <w:tcBorders>
              <w:top w:val="nil"/>
              <w:left w:val="nil"/>
              <w:bottom w:val="nil"/>
              <w:right w:val="nil"/>
            </w:tcBorders>
          </w:tcPr>
          <w:p w:rsidR="007649F7" w:rsidRPr="007649F7" w:rsidRDefault="007649F7" w:rsidP="007649F7">
            <w:pPr>
              <w:widowControl w:val="0"/>
              <w:autoSpaceDE w:val="0"/>
              <w:autoSpaceDN w:val="0"/>
              <w:adjustRightInd w:val="0"/>
              <w:rPr>
                <w:rFonts w:ascii="MS Sans Serif" w:hAnsi="MS Sans Serif"/>
                <w:sz w:val="20"/>
                <w:szCs w:val="20"/>
              </w:rPr>
            </w:pPr>
          </w:p>
        </w:tc>
        <w:tc>
          <w:tcPr>
            <w:tcW w:w="4394" w:type="dxa"/>
            <w:tcBorders>
              <w:top w:val="nil"/>
              <w:left w:val="nil"/>
              <w:bottom w:val="nil"/>
              <w:right w:val="nil"/>
            </w:tcBorders>
          </w:tcPr>
          <w:p w:rsidR="00AC3D58" w:rsidRPr="007649F7" w:rsidRDefault="00AC3D58" w:rsidP="00AC3D58">
            <w:pPr>
              <w:widowControl w:val="0"/>
              <w:tabs>
                <w:tab w:val="left" w:pos="142"/>
              </w:tabs>
              <w:autoSpaceDE w:val="0"/>
              <w:autoSpaceDN w:val="0"/>
              <w:adjustRightInd w:val="0"/>
              <w:rPr>
                <w:sz w:val="22"/>
                <w:szCs w:val="22"/>
              </w:rPr>
            </w:pPr>
            <w:r>
              <w:rPr>
                <w:b/>
                <w:bCs/>
                <w:color w:val="000000"/>
              </w:rPr>
              <w:t>Лицензиат:</w:t>
            </w:r>
          </w:p>
          <w:p w:rsidR="007649F7" w:rsidRPr="007649F7" w:rsidRDefault="007649F7" w:rsidP="007649F7">
            <w:pPr>
              <w:widowControl w:val="0"/>
              <w:autoSpaceDE w:val="0"/>
              <w:autoSpaceDN w:val="0"/>
              <w:adjustRightInd w:val="0"/>
              <w:spacing w:before="29" w:line="256" w:lineRule="exact"/>
              <w:ind w:left="15"/>
              <w:rPr>
                <w:b/>
                <w:bCs/>
                <w:color w:val="000000"/>
              </w:rPr>
            </w:pPr>
          </w:p>
          <w:p w:rsidR="007649F7" w:rsidRPr="007649F7" w:rsidRDefault="007649F7" w:rsidP="007649F7">
            <w:pPr>
              <w:widowControl w:val="0"/>
              <w:autoSpaceDE w:val="0"/>
              <w:autoSpaceDN w:val="0"/>
              <w:adjustRightInd w:val="0"/>
              <w:spacing w:before="29" w:line="256" w:lineRule="exact"/>
              <w:ind w:left="15"/>
              <w:rPr>
                <w:rFonts w:ascii="MS Sans Serif" w:hAnsi="MS Sans Serif"/>
              </w:rPr>
            </w:pPr>
            <w:r w:rsidRPr="007649F7">
              <w:rPr>
                <w:color w:val="000000"/>
              </w:rPr>
              <w:br/>
            </w:r>
            <w:r w:rsidRPr="007649F7">
              <w:rPr>
                <w:color w:val="000000"/>
              </w:rPr>
              <w:br/>
            </w:r>
            <w:r w:rsidRPr="007649F7">
              <w:t>_ _ _ _ _ _ _ _ _ _ _ _</w:t>
            </w:r>
            <w:r w:rsidRPr="007649F7">
              <w:rPr>
                <w:color w:val="000000"/>
              </w:rPr>
              <w:t>/</w:t>
            </w:r>
            <w:r w:rsidRPr="007649F7">
              <w:t xml:space="preserve"> ____________</w:t>
            </w:r>
            <w:r w:rsidRPr="007649F7">
              <w:rPr>
                <w:color w:val="000000"/>
              </w:rPr>
              <w:t xml:space="preserve"> /</w:t>
            </w:r>
            <w:r w:rsidRPr="007649F7">
              <w:rPr>
                <w:color w:val="000000"/>
              </w:rPr>
              <w:br/>
            </w:r>
            <w:r w:rsidRPr="007649F7">
              <w:rPr>
                <w:color w:val="000000"/>
              </w:rPr>
              <w:br/>
              <w:t>"</w:t>
            </w:r>
            <w:r w:rsidRPr="007649F7">
              <w:t xml:space="preserve"> _ _ </w:t>
            </w:r>
            <w:r w:rsidRPr="007649F7">
              <w:rPr>
                <w:color w:val="000000"/>
              </w:rPr>
              <w:t xml:space="preserve">" </w:t>
            </w:r>
            <w:r w:rsidRPr="007649F7">
              <w:t xml:space="preserve">_ _ _ _ _ _ _ _ </w:t>
            </w:r>
            <w:r w:rsidRPr="007649F7">
              <w:rPr>
                <w:color w:val="000000"/>
              </w:rPr>
              <w:t>2014</w:t>
            </w:r>
            <w:r w:rsidRPr="007649F7">
              <w:t xml:space="preserve"> </w:t>
            </w:r>
            <w:r w:rsidRPr="007649F7">
              <w:rPr>
                <w:color w:val="000000"/>
              </w:rPr>
              <w:t>г.</w:t>
            </w:r>
            <w:r w:rsidRPr="007649F7">
              <w:rPr>
                <w:color w:val="000000"/>
              </w:rPr>
              <w:br/>
            </w:r>
            <w:r w:rsidRPr="007649F7">
              <w:rPr>
                <w:color w:val="000000"/>
              </w:rPr>
              <w:br/>
            </w:r>
            <w:r w:rsidRPr="007649F7">
              <w:t>М.П.</w:t>
            </w:r>
          </w:p>
        </w:tc>
      </w:tr>
    </w:tbl>
    <w:p w:rsidR="007649F7" w:rsidRPr="007649F7" w:rsidRDefault="007649F7" w:rsidP="007649F7">
      <w:pPr>
        <w:widowControl w:val="0"/>
        <w:tabs>
          <w:tab w:val="left" w:pos="142"/>
        </w:tabs>
        <w:autoSpaceDE w:val="0"/>
        <w:autoSpaceDN w:val="0"/>
        <w:adjustRightInd w:val="0"/>
        <w:rPr>
          <w:sz w:val="22"/>
          <w:szCs w:val="22"/>
        </w:rPr>
        <w:sectPr w:rsidR="007649F7" w:rsidRPr="007649F7" w:rsidSect="00B807E0">
          <w:type w:val="continuous"/>
          <w:pgSz w:w="11907" w:h="16840"/>
          <w:pgMar w:top="1134" w:right="567" w:bottom="1134" w:left="1418" w:header="567" w:footer="567" w:gutter="0"/>
          <w:cols w:space="1705"/>
        </w:sectPr>
      </w:pPr>
    </w:p>
    <w:p w:rsidR="007649F7" w:rsidRPr="007649F7" w:rsidRDefault="007649F7" w:rsidP="007649F7">
      <w:pPr>
        <w:widowControl w:val="0"/>
        <w:tabs>
          <w:tab w:val="left" w:pos="142"/>
        </w:tabs>
        <w:autoSpaceDE w:val="0"/>
        <w:autoSpaceDN w:val="0"/>
        <w:adjustRightInd w:val="0"/>
        <w:rPr>
          <w:sz w:val="22"/>
          <w:szCs w:val="22"/>
        </w:rPr>
      </w:pPr>
    </w:p>
    <w:p w:rsidR="007649F7" w:rsidRPr="007649F7" w:rsidRDefault="007649F7" w:rsidP="007649F7">
      <w:pPr>
        <w:pageBreakBefore/>
        <w:sectPr w:rsidR="007649F7" w:rsidRPr="007649F7" w:rsidSect="00B807E0">
          <w:type w:val="continuous"/>
          <w:pgSz w:w="11907" w:h="16840"/>
          <w:pgMar w:top="1134" w:right="567" w:bottom="1134" w:left="1418" w:header="567" w:footer="567" w:gutter="0"/>
          <w:cols w:num="2" w:space="1705"/>
        </w:sectPr>
      </w:pPr>
    </w:p>
    <w:p w:rsidR="007649F7" w:rsidRPr="007649F7" w:rsidRDefault="007649F7" w:rsidP="007649F7">
      <w:pPr>
        <w:pageBreakBefore/>
      </w:pPr>
      <w:r w:rsidRPr="007649F7">
        <w:lastRenderedPageBreak/>
        <w:t>Приложение № 2 к Договору</w:t>
      </w:r>
      <w:r w:rsidRPr="007649F7">
        <w:br/>
        <w:t xml:space="preserve">№ </w:t>
      </w:r>
      <w:r w:rsidRPr="007649F7">
        <w:rPr>
          <w:bCs/>
          <w:i/>
        </w:rPr>
        <w:t>номер договора</w:t>
      </w:r>
      <w:r w:rsidRPr="007649F7">
        <w:t xml:space="preserve"> от « ___» __________2014 года</w:t>
      </w:r>
    </w:p>
    <w:p w:rsidR="007649F7" w:rsidRDefault="007649F7" w:rsidP="007649F7">
      <w:pPr>
        <w:keepNext/>
        <w:tabs>
          <w:tab w:val="left" w:pos="540"/>
        </w:tabs>
        <w:suppressAutoHyphens/>
        <w:spacing w:before="360" w:after="120"/>
        <w:jc w:val="center"/>
        <w:outlineLvl w:val="3"/>
        <w:rPr>
          <w:b/>
          <w:bCs/>
          <w:smallCaps/>
        </w:rPr>
      </w:pPr>
      <w:r w:rsidRPr="007649F7">
        <w:rPr>
          <w:b/>
          <w:bCs/>
          <w:smallCaps/>
        </w:rPr>
        <w:t>ТЕХНИЧЕСКИЕ ТРЕБОВАНИЯ</w:t>
      </w:r>
    </w:p>
    <w:p w:rsidR="00665CB7" w:rsidRPr="007649F7" w:rsidRDefault="00665CB7" w:rsidP="007649F7">
      <w:pPr>
        <w:keepNext/>
        <w:tabs>
          <w:tab w:val="left" w:pos="540"/>
        </w:tabs>
        <w:suppressAutoHyphens/>
        <w:spacing w:before="360" w:after="120"/>
        <w:jc w:val="center"/>
        <w:outlineLvl w:val="3"/>
        <w:rPr>
          <w:b/>
          <w:bCs/>
          <w:smallCaps/>
        </w:rPr>
      </w:pPr>
    </w:p>
    <w:tbl>
      <w:tblPr>
        <w:tblW w:w="10207" w:type="dxa"/>
        <w:tblInd w:w="-318" w:type="dxa"/>
        <w:tblLayout w:type="fixed"/>
        <w:tblLook w:val="0000" w:firstRow="0" w:lastRow="0" w:firstColumn="0" w:lastColumn="0" w:noHBand="0" w:noVBand="0"/>
      </w:tblPr>
      <w:tblGrid>
        <w:gridCol w:w="568"/>
        <w:gridCol w:w="7229"/>
        <w:gridCol w:w="1134"/>
        <w:gridCol w:w="1276"/>
      </w:tblGrid>
      <w:tr w:rsidR="00665CB7" w:rsidRPr="007649F7" w:rsidTr="00665CB7">
        <w:trPr>
          <w:trHeight w:val="255"/>
        </w:trPr>
        <w:tc>
          <w:tcPr>
            <w:tcW w:w="568" w:type="dxa"/>
            <w:tcBorders>
              <w:top w:val="single" w:sz="4" w:space="0" w:color="000000"/>
              <w:left w:val="single" w:sz="4" w:space="0" w:color="000000"/>
              <w:bottom w:val="single" w:sz="4" w:space="0" w:color="000000"/>
            </w:tcBorders>
            <w:shd w:val="clear" w:color="auto" w:fill="auto"/>
            <w:vAlign w:val="center"/>
          </w:tcPr>
          <w:p w:rsidR="00665CB7" w:rsidRPr="009D52C6" w:rsidRDefault="00665CB7" w:rsidP="00922622">
            <w:pPr>
              <w:jc w:val="center"/>
            </w:pPr>
            <w:r w:rsidRPr="00AE1937">
              <w:rPr>
                <w:b/>
              </w:rPr>
              <w:t xml:space="preserve">№ </w:t>
            </w:r>
            <w:r w:rsidRPr="00AE1937">
              <w:rPr>
                <w:b/>
              </w:rPr>
              <w:br/>
            </w:r>
            <w:proofErr w:type="gramStart"/>
            <w:r w:rsidRPr="00AE1937">
              <w:rPr>
                <w:b/>
              </w:rPr>
              <w:t>п</w:t>
            </w:r>
            <w:proofErr w:type="gramEnd"/>
            <w:r w:rsidRPr="00AE1937">
              <w:rPr>
                <w:b/>
              </w:rPr>
              <w:t>/п</w:t>
            </w:r>
          </w:p>
        </w:tc>
        <w:tc>
          <w:tcPr>
            <w:tcW w:w="7229" w:type="dxa"/>
            <w:tcBorders>
              <w:top w:val="single" w:sz="4" w:space="0" w:color="000000"/>
              <w:left w:val="single" w:sz="4" w:space="0" w:color="000000"/>
              <w:bottom w:val="single" w:sz="4" w:space="0" w:color="000000"/>
            </w:tcBorders>
            <w:shd w:val="clear" w:color="auto" w:fill="auto"/>
            <w:vAlign w:val="center"/>
          </w:tcPr>
          <w:p w:rsidR="00665CB7" w:rsidRPr="00AE1937" w:rsidRDefault="00665CB7" w:rsidP="00922622">
            <w:pPr>
              <w:autoSpaceDE w:val="0"/>
              <w:autoSpaceDN w:val="0"/>
              <w:adjustRightInd w:val="0"/>
              <w:jc w:val="center"/>
              <w:rPr>
                <w:b/>
              </w:rPr>
            </w:pPr>
            <w:r w:rsidRPr="00AE1937">
              <w:rPr>
                <w:b/>
              </w:rPr>
              <w:t>Технические требования</w:t>
            </w:r>
          </w:p>
          <w:p w:rsidR="00665CB7" w:rsidRPr="009D52C6" w:rsidRDefault="00665CB7" w:rsidP="00922622">
            <w:pPr>
              <w:jc w:val="center"/>
              <w:rPr>
                <w:b/>
              </w:rPr>
            </w:pPr>
            <w:proofErr w:type="gramStart"/>
            <w:r w:rsidRPr="00AE1937">
              <w:rPr>
                <w:b/>
              </w:rPr>
              <w:t>(функциональные характеристики (потребительские свойства) и качественные характер</w:t>
            </w:r>
            <w:r>
              <w:rPr>
                <w:b/>
              </w:rPr>
              <w:t>истики программного обеспечения</w:t>
            </w:r>
            <w:proofErr w:type="gramEnd"/>
          </w:p>
        </w:tc>
        <w:tc>
          <w:tcPr>
            <w:tcW w:w="1134" w:type="dxa"/>
            <w:tcBorders>
              <w:top w:val="single" w:sz="4" w:space="0" w:color="000000"/>
              <w:left w:val="single" w:sz="4" w:space="0" w:color="000000"/>
              <w:bottom w:val="single" w:sz="4" w:space="0" w:color="000000"/>
            </w:tcBorders>
            <w:shd w:val="clear" w:color="auto" w:fill="auto"/>
            <w:vAlign w:val="center"/>
          </w:tcPr>
          <w:p w:rsidR="00665CB7" w:rsidRPr="00D02D55" w:rsidRDefault="00665CB7" w:rsidP="00922622">
            <w:pPr>
              <w:jc w:val="center"/>
              <w:rPr>
                <w:b/>
              </w:rPr>
            </w:pPr>
            <w:r w:rsidRPr="00D02D55">
              <w:rPr>
                <w:b/>
              </w:rPr>
              <w:t>Ед. изм.</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rsidR="00665CB7" w:rsidRPr="00D02D55" w:rsidRDefault="00665CB7" w:rsidP="00922622">
            <w:pPr>
              <w:jc w:val="center"/>
            </w:pPr>
            <w:r w:rsidRPr="00AE1937">
              <w:rPr>
                <w:b/>
              </w:rPr>
              <w:t>Кол-во лицензий</w:t>
            </w:r>
          </w:p>
        </w:tc>
      </w:tr>
      <w:tr w:rsidR="00665CB7" w:rsidRPr="007649F7" w:rsidTr="00665CB7">
        <w:trPr>
          <w:trHeight w:hRule="exact" w:val="1134"/>
        </w:trPr>
        <w:tc>
          <w:tcPr>
            <w:tcW w:w="568" w:type="dxa"/>
            <w:tcBorders>
              <w:top w:val="single" w:sz="4" w:space="0" w:color="000000"/>
              <w:left w:val="single" w:sz="4" w:space="0" w:color="000000"/>
              <w:bottom w:val="single" w:sz="4" w:space="0" w:color="000000"/>
            </w:tcBorders>
            <w:shd w:val="clear" w:color="auto" w:fill="auto"/>
            <w:vAlign w:val="center"/>
          </w:tcPr>
          <w:p w:rsidR="00665CB7" w:rsidRPr="007649F7" w:rsidRDefault="00665CB7" w:rsidP="007649F7">
            <w:pPr>
              <w:snapToGrid w:val="0"/>
              <w:jc w:val="center"/>
            </w:pPr>
          </w:p>
        </w:tc>
        <w:tc>
          <w:tcPr>
            <w:tcW w:w="7229" w:type="dxa"/>
            <w:tcBorders>
              <w:top w:val="single" w:sz="4" w:space="0" w:color="000000"/>
              <w:left w:val="single" w:sz="4" w:space="0" w:color="000000"/>
              <w:bottom w:val="single" w:sz="4" w:space="0" w:color="000000"/>
            </w:tcBorders>
            <w:shd w:val="clear" w:color="auto" w:fill="auto"/>
          </w:tcPr>
          <w:p w:rsidR="00665CB7" w:rsidRPr="007649F7" w:rsidRDefault="00665CB7" w:rsidP="007649F7">
            <w:pPr>
              <w:snapToGrid w:val="0"/>
              <w:ind w:left="-108"/>
              <w:rPr>
                <w:sz w:val="18"/>
                <w:szCs w:val="18"/>
              </w:rPr>
            </w:pPr>
          </w:p>
        </w:tc>
        <w:tc>
          <w:tcPr>
            <w:tcW w:w="1134" w:type="dxa"/>
            <w:tcBorders>
              <w:top w:val="single" w:sz="4" w:space="0" w:color="000000"/>
              <w:left w:val="single" w:sz="4" w:space="0" w:color="000000"/>
              <w:bottom w:val="single" w:sz="4" w:space="0" w:color="000000"/>
            </w:tcBorders>
            <w:shd w:val="clear" w:color="auto" w:fill="auto"/>
            <w:vAlign w:val="center"/>
          </w:tcPr>
          <w:p w:rsidR="00665CB7" w:rsidRPr="007649F7" w:rsidRDefault="00665CB7" w:rsidP="007649F7">
            <w:pPr>
              <w:snapToGrid w:val="0"/>
              <w:jc w:val="center"/>
              <w:rPr>
                <w:color w:val="000000"/>
              </w:rPr>
            </w:pP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rsidR="00665CB7" w:rsidRPr="007649F7" w:rsidRDefault="00665CB7" w:rsidP="007649F7">
            <w:pPr>
              <w:snapToGrid w:val="0"/>
              <w:jc w:val="center"/>
              <w:rPr>
                <w:color w:val="000000"/>
              </w:rPr>
            </w:pPr>
          </w:p>
        </w:tc>
      </w:tr>
    </w:tbl>
    <w:p w:rsidR="007649F7" w:rsidRPr="007649F7" w:rsidRDefault="007649F7" w:rsidP="007649F7"/>
    <w:p w:rsidR="005C256F" w:rsidRDefault="005C256F" w:rsidP="00F24B0A"/>
    <w:p w:rsidR="005C256F" w:rsidRDefault="005C256F" w:rsidP="00F24B0A"/>
    <w:p w:rsidR="005C256F" w:rsidRDefault="005C256F" w:rsidP="00F24B0A"/>
    <w:p w:rsidR="005C256F" w:rsidRDefault="005C256F" w:rsidP="00F24B0A"/>
    <w:p w:rsidR="005C256F" w:rsidRDefault="005C256F" w:rsidP="00F24B0A"/>
    <w:p w:rsidR="007649F7" w:rsidRDefault="007649F7" w:rsidP="00F24B0A">
      <w:r w:rsidRPr="007649F7">
        <w:rPr>
          <w:noProof/>
        </w:rPr>
        <mc:AlternateContent>
          <mc:Choice Requires="wps">
            <w:drawing>
              <wp:anchor distT="0" distB="0" distL="114300" distR="114300" simplePos="0" relativeHeight="251662336" behindDoc="0" locked="0" layoutInCell="1" allowOverlap="1" wp14:anchorId="7EDC1C72" wp14:editId="5D3C2E49">
                <wp:simplePos x="0" y="0"/>
                <wp:positionH relativeFrom="margin">
                  <wp:posOffset>90170</wp:posOffset>
                </wp:positionH>
                <wp:positionV relativeFrom="paragraph">
                  <wp:posOffset>261620</wp:posOffset>
                </wp:positionV>
                <wp:extent cx="6399530" cy="2193290"/>
                <wp:effectExtent l="2540" t="4445" r="8255" b="2540"/>
                <wp:wrapSquare wrapText="largest"/>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2193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5" w:type="dxa"/>
                              <w:tblLayout w:type="fixed"/>
                              <w:tblCellMar>
                                <w:left w:w="15" w:type="dxa"/>
                                <w:right w:w="15" w:type="dxa"/>
                              </w:tblCellMar>
                              <w:tblLook w:val="0000" w:firstRow="0" w:lastRow="0" w:firstColumn="0" w:lastColumn="0" w:noHBand="0" w:noVBand="0"/>
                            </w:tblPr>
                            <w:tblGrid>
                              <w:gridCol w:w="4977"/>
                              <w:gridCol w:w="425"/>
                              <w:gridCol w:w="4678"/>
                            </w:tblGrid>
                            <w:tr w:rsidR="006A367A">
                              <w:trPr>
                                <w:trHeight w:hRule="exact" w:val="3456"/>
                              </w:trPr>
                              <w:tc>
                                <w:tcPr>
                                  <w:tcW w:w="4977" w:type="dxa"/>
                                  <w:shd w:val="clear" w:color="auto" w:fill="auto"/>
                                </w:tcPr>
                                <w:p w:rsidR="006A367A" w:rsidRPr="007649F7" w:rsidRDefault="006A367A" w:rsidP="00AC3D58">
                                  <w:pPr>
                                    <w:widowControl w:val="0"/>
                                    <w:tabs>
                                      <w:tab w:val="left" w:pos="142"/>
                                    </w:tabs>
                                    <w:autoSpaceDE w:val="0"/>
                                    <w:autoSpaceDN w:val="0"/>
                                    <w:adjustRightInd w:val="0"/>
                                    <w:rPr>
                                      <w:b/>
                                      <w:bCs/>
                                      <w:color w:val="000000"/>
                                      <w:sz w:val="22"/>
                                      <w:szCs w:val="22"/>
                                    </w:rPr>
                                  </w:pPr>
                                  <w:r>
                                    <w:rPr>
                                      <w:color w:val="000000"/>
                                    </w:rPr>
                                    <w:br/>
                                  </w:r>
                                  <w:r>
                                    <w:rPr>
                                      <w:color w:val="000000"/>
                                    </w:rPr>
                                    <w:br/>
                                  </w:r>
                                  <w:r>
                                    <w:rPr>
                                      <w:b/>
                                      <w:bCs/>
                                      <w:color w:val="000000"/>
                                    </w:rPr>
                                    <w:t>Сублицензиат:</w:t>
                                  </w:r>
                                </w:p>
                                <w:p w:rsidR="006A367A" w:rsidRDefault="006A367A">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6A367A" w:rsidRDefault="006A367A">
                                  <w:pPr>
                                    <w:widowControl w:val="0"/>
                                    <w:autoSpaceDE w:val="0"/>
                                    <w:rPr>
                                      <w:color w:val="000000"/>
                                    </w:rPr>
                                  </w:pPr>
                                </w:p>
                                <w:p w:rsidR="006A367A" w:rsidRDefault="006A367A">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6A367A" w:rsidRDefault="006A367A">
                                  <w:pPr>
                                    <w:widowControl w:val="0"/>
                                    <w:autoSpaceDE w:val="0"/>
                                    <w:snapToGrid w:val="0"/>
                                    <w:rPr>
                                      <w:sz w:val="20"/>
                                      <w:szCs w:val="20"/>
                                    </w:rPr>
                                  </w:pPr>
                                </w:p>
                              </w:tc>
                              <w:tc>
                                <w:tcPr>
                                  <w:tcW w:w="4678" w:type="dxa"/>
                                  <w:shd w:val="clear" w:color="auto" w:fill="auto"/>
                                </w:tcPr>
                                <w:p w:rsidR="006A367A" w:rsidRPr="007649F7" w:rsidRDefault="006A367A" w:rsidP="00AC3D58">
                                  <w:pPr>
                                    <w:widowControl w:val="0"/>
                                    <w:tabs>
                                      <w:tab w:val="left" w:pos="142"/>
                                    </w:tabs>
                                    <w:autoSpaceDE w:val="0"/>
                                    <w:autoSpaceDN w:val="0"/>
                                    <w:adjustRightInd w:val="0"/>
                                    <w:rPr>
                                      <w:sz w:val="22"/>
                                      <w:szCs w:val="22"/>
                                    </w:rPr>
                                  </w:pPr>
                                  <w:r>
                                    <w:rPr>
                                      <w:color w:val="000000"/>
                                    </w:rPr>
                                    <w:br/>
                                  </w:r>
                                  <w:r>
                                    <w:rPr>
                                      <w:color w:val="000000"/>
                                    </w:rPr>
                                    <w:br/>
                                  </w:r>
                                  <w:r>
                                    <w:rPr>
                                      <w:b/>
                                      <w:bCs/>
                                      <w:color w:val="000000"/>
                                    </w:rPr>
                                    <w:t>Лицензиат:</w:t>
                                  </w:r>
                                </w:p>
                                <w:p w:rsidR="006A367A" w:rsidRDefault="006A367A" w:rsidP="007649F7">
                                  <w:pPr>
                                    <w:widowControl w:val="0"/>
                                    <w:autoSpaceDE w:val="0"/>
                                  </w:pPr>
                                  <w:r>
                                    <w:rPr>
                                      <w:color w:val="000000"/>
                                    </w:rPr>
                                    <w:br/>
                                  </w:r>
                                </w:p>
                                <w:p w:rsidR="006A367A" w:rsidRDefault="006A367A" w:rsidP="007649F7">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6A367A" w:rsidRDefault="006A367A" w:rsidP="007649F7">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 o:spid="_x0000_s1026" type="#_x0000_t202" style="position:absolute;margin-left:7.1pt;margin-top:20.6pt;width:503.9pt;height:172.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" stroked="f">
                <v:fill opacity="0"/>
                <v:textbox inset="0,0,0,0">
                  <w:txbxContent>
                    <w:tbl>
                      <w:tblPr>
                        <w:tblW w:w="0" w:type="auto"/>
                        <w:tblInd w:w="15" w:type="dxa"/>
                        <w:tblLayout w:type="fixed"/>
                        <w:tblCellMar>
                          <w:left w:w="15" w:type="dxa"/>
                          <w:right w:w="15" w:type="dxa"/>
                        </w:tblCellMar>
                        <w:tblLook w:val="0000" w:firstRow="0" w:lastRow="0" w:firstColumn="0" w:lastColumn="0" w:noHBand="0" w:noVBand="0"/>
                      </w:tblPr>
                      <w:tblGrid>
                        <w:gridCol w:w="4977"/>
                        <w:gridCol w:w="425"/>
                        <w:gridCol w:w="4678"/>
                      </w:tblGrid>
                      <w:tr w:rsidR="006A367A">
                        <w:trPr>
                          <w:trHeight w:hRule="exact" w:val="3456"/>
                        </w:trPr>
                        <w:tc>
                          <w:tcPr>
                            <w:tcW w:w="4977" w:type="dxa"/>
                            <w:shd w:val="clear" w:color="auto" w:fill="auto"/>
                          </w:tcPr>
                          <w:p w:rsidR="006A367A" w:rsidRPr="007649F7" w:rsidRDefault="006A367A" w:rsidP="00AC3D58">
                            <w:pPr>
                              <w:widowControl w:val="0"/>
                              <w:tabs>
                                <w:tab w:val="left" w:pos="142"/>
                              </w:tabs>
                              <w:autoSpaceDE w:val="0"/>
                              <w:autoSpaceDN w:val="0"/>
                              <w:adjustRightInd w:val="0"/>
                              <w:rPr>
                                <w:b/>
                                <w:bCs/>
                                <w:color w:val="000000"/>
                                <w:sz w:val="22"/>
                                <w:szCs w:val="22"/>
                              </w:rPr>
                            </w:pPr>
                            <w:r>
                              <w:rPr>
                                <w:color w:val="000000"/>
                              </w:rPr>
                              <w:br/>
                            </w:r>
                            <w:r>
                              <w:rPr>
                                <w:color w:val="000000"/>
                              </w:rPr>
                              <w:br/>
                            </w:r>
                            <w:r>
                              <w:rPr>
                                <w:b/>
                                <w:bCs/>
                                <w:color w:val="000000"/>
                              </w:rPr>
                              <w:t>Сублицензиат:</w:t>
                            </w:r>
                          </w:p>
                          <w:p w:rsidR="006A367A" w:rsidRDefault="006A367A">
                            <w:pPr>
                              <w:widowControl w:val="0"/>
                              <w:autoSpaceDE w:val="0"/>
                              <w:rPr>
                                <w:b/>
                                <w:bCs/>
                                <w:color w:val="000000"/>
                              </w:rPr>
                            </w:pPr>
                            <w:r>
                              <w:rPr>
                                <w:b/>
                                <w:bCs/>
                                <w:color w:val="000000"/>
                              </w:rPr>
                              <w:t>ФГУП «Комбинат «</w:t>
                            </w:r>
                            <w:proofErr w:type="spellStart"/>
                            <w:r>
                              <w:rPr>
                                <w:b/>
                                <w:bCs/>
                                <w:color w:val="000000"/>
                              </w:rPr>
                              <w:t>Электрохимприбор</w:t>
                            </w:r>
                            <w:proofErr w:type="spellEnd"/>
                            <w:r>
                              <w:rPr>
                                <w:b/>
                                <w:bCs/>
                                <w:color w:val="000000"/>
                              </w:rPr>
                              <w:t>»</w:t>
                            </w:r>
                          </w:p>
                          <w:p w:rsidR="006A367A" w:rsidRDefault="006A367A">
                            <w:pPr>
                              <w:widowControl w:val="0"/>
                              <w:autoSpaceDE w:val="0"/>
                              <w:rPr>
                                <w:color w:val="000000"/>
                              </w:rPr>
                            </w:pPr>
                          </w:p>
                          <w:p w:rsidR="006A367A" w:rsidRDefault="006A367A">
                            <w:pPr>
                              <w:widowControl w:val="0"/>
                              <w:autoSpaceDE w:val="0"/>
                            </w:pP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c>
                          <w:tcPr>
                            <w:tcW w:w="425" w:type="dxa"/>
                            <w:shd w:val="clear" w:color="auto" w:fill="auto"/>
                          </w:tcPr>
                          <w:p w:rsidR="006A367A" w:rsidRDefault="006A367A">
                            <w:pPr>
                              <w:widowControl w:val="0"/>
                              <w:autoSpaceDE w:val="0"/>
                              <w:snapToGrid w:val="0"/>
                              <w:rPr>
                                <w:sz w:val="20"/>
                                <w:szCs w:val="20"/>
                              </w:rPr>
                            </w:pPr>
                          </w:p>
                        </w:tc>
                        <w:tc>
                          <w:tcPr>
                            <w:tcW w:w="4678" w:type="dxa"/>
                            <w:shd w:val="clear" w:color="auto" w:fill="auto"/>
                          </w:tcPr>
                          <w:p w:rsidR="006A367A" w:rsidRPr="007649F7" w:rsidRDefault="006A367A" w:rsidP="00AC3D58">
                            <w:pPr>
                              <w:widowControl w:val="0"/>
                              <w:tabs>
                                <w:tab w:val="left" w:pos="142"/>
                              </w:tabs>
                              <w:autoSpaceDE w:val="0"/>
                              <w:autoSpaceDN w:val="0"/>
                              <w:adjustRightInd w:val="0"/>
                              <w:rPr>
                                <w:sz w:val="22"/>
                                <w:szCs w:val="22"/>
                              </w:rPr>
                            </w:pPr>
                            <w:r>
                              <w:rPr>
                                <w:color w:val="000000"/>
                              </w:rPr>
                              <w:br/>
                            </w:r>
                            <w:r>
                              <w:rPr>
                                <w:color w:val="000000"/>
                              </w:rPr>
                              <w:br/>
                            </w:r>
                            <w:r>
                              <w:rPr>
                                <w:b/>
                                <w:bCs/>
                                <w:color w:val="000000"/>
                              </w:rPr>
                              <w:t>Лицензиат:</w:t>
                            </w:r>
                          </w:p>
                          <w:p w:rsidR="006A367A" w:rsidRDefault="006A367A" w:rsidP="007649F7">
                            <w:pPr>
                              <w:widowControl w:val="0"/>
                              <w:autoSpaceDE w:val="0"/>
                            </w:pPr>
                            <w:r>
                              <w:rPr>
                                <w:color w:val="000000"/>
                              </w:rPr>
                              <w:br/>
                            </w:r>
                          </w:p>
                          <w:p w:rsidR="006A367A" w:rsidRDefault="006A367A" w:rsidP="007649F7">
                            <w:pPr>
                              <w:widowControl w:val="0"/>
                              <w:autoSpaceDE w:val="0"/>
                            </w:pPr>
                            <w:r>
                              <w:t>_ _ _ _ _ _ _ _ _ _ _ _</w:t>
                            </w:r>
                            <w:r>
                              <w:rPr>
                                <w:color w:val="000000"/>
                              </w:rPr>
                              <w:t xml:space="preserve">/ </w:t>
                            </w:r>
                            <w:r>
                              <w:t xml:space="preserve">  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2014</w:t>
                            </w:r>
                            <w:r>
                              <w:t xml:space="preserve"> </w:t>
                            </w:r>
                            <w:r>
                              <w:rPr>
                                <w:color w:val="000000"/>
                              </w:rPr>
                              <w:t>г.</w:t>
                            </w:r>
                            <w:r>
                              <w:rPr>
                                <w:color w:val="000000"/>
                              </w:rPr>
                              <w:br/>
                            </w:r>
                            <w:r>
                              <w:rPr>
                                <w:color w:val="000000"/>
                              </w:rPr>
                              <w:br/>
                            </w:r>
                            <w:r>
                              <w:t>М.П.</w:t>
                            </w:r>
                          </w:p>
                        </w:tc>
                      </w:tr>
                    </w:tbl>
                    <w:p w:rsidR="006A367A" w:rsidRDefault="006A367A" w:rsidP="007649F7">
                      <w:r>
                        <w:t xml:space="preserve"> </w:t>
                      </w:r>
                    </w:p>
                  </w:txbxContent>
                </v:textbox>
                <w10:wrap type="square" side="largest" anchorx="margin"/>
              </v:shape>
            </w:pict>
          </mc:Fallback>
        </mc:AlternateContent>
      </w:r>
    </w:p>
    <w:p w:rsidR="00F24B0A" w:rsidRDefault="00F24B0A" w:rsidP="00F24B0A"/>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 w:rsidR="007649F7" w:rsidRPr="007649F7" w:rsidRDefault="007649F7" w:rsidP="007649F7">
      <w:pPr>
        <w:pageBreakBefore/>
      </w:pPr>
      <w:r w:rsidRPr="007649F7">
        <w:lastRenderedPageBreak/>
        <w:t>Приложение № 3 к  Договору</w:t>
      </w:r>
      <w:r w:rsidRPr="007649F7">
        <w:br/>
        <w:t xml:space="preserve">№ </w:t>
      </w:r>
      <w:r w:rsidRPr="007649F7">
        <w:rPr>
          <w:bCs/>
          <w:i/>
        </w:rPr>
        <w:t>номер договора</w:t>
      </w:r>
      <w:r w:rsidRPr="007649F7">
        <w:t xml:space="preserve"> от « ___» __________2014 года                                           </w:t>
      </w:r>
      <w:r w:rsidR="002D004C">
        <w:rPr>
          <w:b/>
        </w:rPr>
        <w:t>ФОРМА-</w:t>
      </w:r>
      <w:r w:rsidRPr="007649F7">
        <w:rPr>
          <w:b/>
        </w:rPr>
        <w:t xml:space="preserve">ОБРАЗЕЦ </w:t>
      </w:r>
      <w:r w:rsidRPr="007649F7">
        <w:br/>
      </w:r>
    </w:p>
    <w:p w:rsidR="002D004C" w:rsidRPr="008015C5" w:rsidRDefault="002D004C" w:rsidP="002D004C">
      <w:pPr>
        <w:pStyle w:val="-0"/>
        <w:tabs>
          <w:tab w:val="clear" w:pos="0"/>
        </w:tabs>
        <w:outlineLvl w:val="0"/>
      </w:pPr>
      <w:bookmarkStart w:id="303" w:name="_Toc393203978"/>
      <w:r>
        <w:rPr>
          <w:caps w:val="0"/>
        </w:rPr>
        <w:t>АКТ ПРИЕМА-</w:t>
      </w:r>
      <w:r w:rsidRPr="008015C5">
        <w:rPr>
          <w:caps w:val="0"/>
        </w:rPr>
        <w:t>ПЕРЕДАЧИ</w:t>
      </w:r>
      <w:r>
        <w:rPr>
          <w:caps w:val="0"/>
        </w:rPr>
        <w:t xml:space="preserve"> ПРАВ</w:t>
      </w:r>
      <w:bookmarkEnd w:id="303"/>
    </w:p>
    <w:p w:rsidR="007649F7" w:rsidRPr="007649F7" w:rsidRDefault="007649F7" w:rsidP="007649F7">
      <w:pPr>
        <w:jc w:val="center"/>
        <w:rPr>
          <w:b/>
        </w:rPr>
      </w:pPr>
      <w:r w:rsidRPr="007649F7">
        <w:rPr>
          <w:b/>
        </w:rPr>
        <w:t xml:space="preserve">№___ от </w:t>
      </w:r>
      <w:r w:rsidRPr="007649F7">
        <w:t>«___»</w:t>
      </w:r>
      <w:r w:rsidRPr="007649F7">
        <w:rPr>
          <w:u w:val="single"/>
        </w:rPr>
        <w:t xml:space="preserve">             </w:t>
      </w:r>
      <w:r w:rsidRPr="007649F7">
        <w:t xml:space="preserve"> </w:t>
      </w:r>
      <w:r w:rsidRPr="007649F7">
        <w:rPr>
          <w:b/>
        </w:rPr>
        <w:t>2014  г.</w:t>
      </w:r>
    </w:p>
    <w:p w:rsidR="007649F7" w:rsidRPr="007649F7" w:rsidRDefault="007649F7" w:rsidP="007649F7">
      <w:pPr>
        <w:rPr>
          <w:b/>
        </w:rPr>
      </w:pPr>
    </w:p>
    <w:p w:rsidR="007649F7" w:rsidRPr="007649F7" w:rsidRDefault="007649F7" w:rsidP="007649F7">
      <w:pPr>
        <w:jc w:val="center"/>
        <w:rPr>
          <w:b/>
        </w:rPr>
      </w:pPr>
      <w:r w:rsidRPr="007649F7">
        <w:rPr>
          <w:b/>
        </w:rPr>
        <w:t>ПО ДОГОВОРУ №     от «___»____________  2014 г.</w:t>
      </w:r>
    </w:p>
    <w:p w:rsidR="007649F7" w:rsidRPr="007649F7" w:rsidRDefault="007649F7" w:rsidP="007649F7">
      <w:pPr>
        <w:jc w:val="center"/>
      </w:pPr>
    </w:p>
    <w:p w:rsidR="002D004C" w:rsidRPr="00AC3D58" w:rsidRDefault="007649F7" w:rsidP="002D004C">
      <w:pPr>
        <w:jc w:val="both"/>
      </w:pPr>
      <w:r w:rsidRPr="007649F7">
        <w:t xml:space="preserve">     «</w:t>
      </w:r>
      <w:r w:rsidR="002D004C" w:rsidRPr="008015C5">
        <w:t>_____________________</w:t>
      </w:r>
      <w:r w:rsidR="002D004C">
        <w:t xml:space="preserve">, именуемое в дальнейшем </w:t>
      </w:r>
      <w:r w:rsidR="002D004C" w:rsidRPr="008015C5">
        <w:t>«</w:t>
      </w:r>
      <w:r w:rsidR="002D004C" w:rsidRPr="00AC3D58">
        <w:t>Лицензиат» в лице _____________________, действующего на основании _____________________, с одной стороны и ФГУП «Комбинат «</w:t>
      </w:r>
      <w:proofErr w:type="spellStart"/>
      <w:r w:rsidR="002D004C" w:rsidRPr="00AC3D58">
        <w:t>Электрохимприбор</w:t>
      </w:r>
      <w:proofErr w:type="spellEnd"/>
      <w:r w:rsidR="002D004C" w:rsidRPr="00AC3D58">
        <w:t>», именуемое в дальнейшем «Сублицензиат» в лице _________________, действующего на основании __________, с другой стороны, составили настоящий акт о следующем:</w:t>
      </w:r>
    </w:p>
    <w:p w:rsidR="002D004C" w:rsidRPr="00AC3D58" w:rsidRDefault="002D004C" w:rsidP="002D004C">
      <w:pPr>
        <w:jc w:val="both"/>
      </w:pPr>
    </w:p>
    <w:p w:rsidR="002D004C" w:rsidRDefault="002D004C" w:rsidP="002D004C">
      <w:pPr>
        <w:jc w:val="both"/>
      </w:pPr>
      <w:r w:rsidRPr="00AC3D58">
        <w:t>1. Лицензиат передал, а Сублицензиат принял неисключительные права н</w:t>
      </w:r>
      <w:r w:rsidRPr="008015C5">
        <w:t>а</w:t>
      </w:r>
      <w:r>
        <w:t xml:space="preserve"> использование программного обеспечения </w:t>
      </w:r>
      <w:r w:rsidRPr="008015C5">
        <w:t>согласно Спецификации (Приложение № 1 к Договору</w:t>
      </w:r>
      <w:r>
        <w:t xml:space="preserve"> № </w:t>
      </w:r>
      <w:r w:rsidRPr="007649F7">
        <w:rPr>
          <w:bCs/>
          <w:i/>
        </w:rPr>
        <w:t>номер договора</w:t>
      </w:r>
      <w:r>
        <w:t xml:space="preserve"> от</w:t>
      </w:r>
      <w:r w:rsidRPr="00DD245A">
        <w:t xml:space="preserve"> </w:t>
      </w:r>
      <w:r>
        <w:t>«___» ______________ 2014 г.</w:t>
      </w:r>
      <w:r w:rsidRPr="008015C5">
        <w:t>)</w:t>
      </w:r>
      <w:r>
        <w:t>:</w:t>
      </w:r>
    </w:p>
    <w:p w:rsidR="002D004C" w:rsidRDefault="002D004C" w:rsidP="002D004C">
      <w:pPr>
        <w:jc w:val="both"/>
      </w:pPr>
    </w:p>
    <w:tbl>
      <w:tblPr>
        <w:tblW w:w="9072" w:type="dxa"/>
        <w:tblInd w:w="152" w:type="dxa"/>
        <w:tblCellMar>
          <w:left w:w="0" w:type="dxa"/>
          <w:right w:w="0" w:type="dxa"/>
        </w:tblCellMar>
        <w:tblLook w:val="0000" w:firstRow="0" w:lastRow="0" w:firstColumn="0" w:lastColumn="0" w:noHBand="0" w:noVBand="0"/>
      </w:tblPr>
      <w:tblGrid>
        <w:gridCol w:w="3827"/>
        <w:gridCol w:w="993"/>
        <w:gridCol w:w="1417"/>
        <w:gridCol w:w="2835"/>
      </w:tblGrid>
      <w:tr w:rsidR="002D004C" w:rsidRPr="009375F8" w:rsidTr="00922622">
        <w:trPr>
          <w:trHeight w:val="270"/>
        </w:trPr>
        <w:tc>
          <w:tcPr>
            <w:tcW w:w="3827" w:type="dxa"/>
            <w:tcBorders>
              <w:top w:val="single" w:sz="8" w:space="0" w:color="auto"/>
              <w:left w:val="single" w:sz="8" w:space="0" w:color="auto"/>
              <w:bottom w:val="nil"/>
              <w:right w:val="nil"/>
            </w:tcBorders>
            <w:shd w:val="clear" w:color="auto" w:fill="FFFFFF"/>
            <w:noWrap/>
            <w:vAlign w:val="bottom"/>
          </w:tcPr>
          <w:p w:rsidR="002D004C" w:rsidRPr="009375F8" w:rsidRDefault="002D004C" w:rsidP="00922622">
            <w:pPr>
              <w:jc w:val="center"/>
              <w:rPr>
                <w:rFonts w:cs="Arial"/>
                <w:b/>
                <w:bCs/>
              </w:rPr>
            </w:pPr>
            <w:r w:rsidRPr="009375F8">
              <w:rPr>
                <w:rFonts w:cs="Arial"/>
                <w:b/>
                <w:bCs/>
              </w:rPr>
              <w:t>Наименование</w:t>
            </w:r>
            <w:r w:rsidRPr="009375F8">
              <w:rPr>
                <w:b/>
              </w:rPr>
              <w:t xml:space="preserve"> лицензионного программного обеспечения</w:t>
            </w:r>
          </w:p>
        </w:tc>
        <w:tc>
          <w:tcPr>
            <w:tcW w:w="993" w:type="dxa"/>
            <w:tcBorders>
              <w:top w:val="single" w:sz="8" w:space="0" w:color="auto"/>
              <w:left w:val="single" w:sz="4" w:space="0" w:color="auto"/>
              <w:bottom w:val="nil"/>
              <w:right w:val="single" w:sz="4" w:space="0" w:color="auto"/>
            </w:tcBorders>
            <w:shd w:val="clear" w:color="auto" w:fill="FFFFFF"/>
          </w:tcPr>
          <w:p w:rsidR="002D004C" w:rsidRPr="009375F8" w:rsidRDefault="002D004C" w:rsidP="00922622">
            <w:pPr>
              <w:jc w:val="center"/>
              <w:rPr>
                <w:rFonts w:cs="Arial"/>
                <w:b/>
                <w:bCs/>
              </w:rPr>
            </w:pPr>
            <w:r w:rsidRPr="009375F8">
              <w:rPr>
                <w:rFonts w:cs="Arial"/>
                <w:b/>
                <w:bCs/>
              </w:rPr>
              <w:t>Кол-во</w:t>
            </w:r>
          </w:p>
        </w:tc>
        <w:tc>
          <w:tcPr>
            <w:tcW w:w="1417" w:type="dxa"/>
            <w:tcBorders>
              <w:top w:val="single" w:sz="8" w:space="0" w:color="auto"/>
              <w:left w:val="single" w:sz="4" w:space="0" w:color="auto"/>
              <w:bottom w:val="nil"/>
              <w:right w:val="single" w:sz="4" w:space="0" w:color="auto"/>
            </w:tcBorders>
            <w:shd w:val="clear" w:color="auto" w:fill="FFFFFF"/>
          </w:tcPr>
          <w:p w:rsidR="002D004C" w:rsidRDefault="002D004C" w:rsidP="00922622">
            <w:pPr>
              <w:jc w:val="center"/>
              <w:rPr>
                <w:rFonts w:cs="Arial"/>
                <w:b/>
                <w:bCs/>
              </w:rPr>
            </w:pPr>
            <w:r>
              <w:rPr>
                <w:rFonts w:cs="Arial"/>
                <w:b/>
                <w:bCs/>
              </w:rPr>
              <w:t>Цена</w:t>
            </w:r>
          </w:p>
        </w:tc>
        <w:tc>
          <w:tcPr>
            <w:tcW w:w="2835" w:type="dxa"/>
            <w:tcBorders>
              <w:top w:val="single" w:sz="8" w:space="0" w:color="auto"/>
              <w:left w:val="single" w:sz="4" w:space="0" w:color="auto"/>
              <w:bottom w:val="nil"/>
              <w:right w:val="single" w:sz="4" w:space="0" w:color="auto"/>
            </w:tcBorders>
            <w:shd w:val="clear" w:color="auto" w:fill="FFFFFF"/>
          </w:tcPr>
          <w:p w:rsidR="002D004C" w:rsidRDefault="002D004C" w:rsidP="00922622">
            <w:pPr>
              <w:jc w:val="center"/>
              <w:rPr>
                <w:rFonts w:cs="Arial"/>
                <w:b/>
                <w:bCs/>
              </w:rPr>
            </w:pPr>
            <w:r>
              <w:rPr>
                <w:rFonts w:cs="Arial"/>
                <w:b/>
                <w:bCs/>
              </w:rPr>
              <w:t>Сумма вознаграждения Лицензиату</w:t>
            </w:r>
            <w:r w:rsidRPr="009375F8">
              <w:rPr>
                <w:rFonts w:cs="Arial"/>
                <w:b/>
                <w:bCs/>
              </w:rPr>
              <w:t>, руб</w:t>
            </w:r>
            <w:r>
              <w:rPr>
                <w:rFonts w:cs="Arial"/>
                <w:b/>
                <w:bCs/>
              </w:rPr>
              <w:t>.</w:t>
            </w:r>
          </w:p>
          <w:p w:rsidR="002D004C" w:rsidRPr="009375F8" w:rsidRDefault="002D004C" w:rsidP="00922622">
            <w:pPr>
              <w:jc w:val="center"/>
              <w:rPr>
                <w:rFonts w:cs="Arial"/>
                <w:b/>
                <w:bCs/>
              </w:rPr>
            </w:pPr>
            <w:r>
              <w:rPr>
                <w:rFonts w:cs="Arial"/>
                <w:b/>
                <w:bCs/>
              </w:rPr>
              <w:t>(НДС не облагается)</w:t>
            </w:r>
          </w:p>
        </w:tc>
      </w:tr>
      <w:tr w:rsidR="002D004C" w:rsidRPr="009375F8" w:rsidTr="00922622">
        <w:trPr>
          <w:trHeight w:val="270"/>
        </w:trPr>
        <w:tc>
          <w:tcPr>
            <w:tcW w:w="3827" w:type="dxa"/>
            <w:tcBorders>
              <w:top w:val="single" w:sz="8" w:space="0" w:color="auto"/>
              <w:left w:val="single" w:sz="8" w:space="0" w:color="auto"/>
              <w:bottom w:val="nil"/>
              <w:right w:val="nil"/>
            </w:tcBorders>
            <w:shd w:val="clear" w:color="auto" w:fill="FFFFFF"/>
            <w:noWrap/>
            <w:vAlign w:val="center"/>
          </w:tcPr>
          <w:p w:rsidR="002D004C" w:rsidRPr="006A7746" w:rsidRDefault="002D004C" w:rsidP="00922622">
            <w:pPr>
              <w:jc w:val="both"/>
              <w:rPr>
                <w:rFonts w:cs="Arial"/>
                <w:bCs/>
              </w:rPr>
            </w:pPr>
          </w:p>
        </w:tc>
        <w:tc>
          <w:tcPr>
            <w:tcW w:w="993" w:type="dxa"/>
            <w:tcBorders>
              <w:top w:val="single" w:sz="8" w:space="0" w:color="auto"/>
              <w:left w:val="single" w:sz="4" w:space="0" w:color="auto"/>
              <w:bottom w:val="nil"/>
              <w:right w:val="single" w:sz="4" w:space="0" w:color="auto"/>
            </w:tcBorders>
            <w:shd w:val="clear" w:color="auto" w:fill="FFFFFF"/>
          </w:tcPr>
          <w:p w:rsidR="002D004C" w:rsidRPr="006A7746" w:rsidRDefault="002D004C" w:rsidP="00922622">
            <w:pPr>
              <w:jc w:val="center"/>
              <w:rPr>
                <w:rFonts w:cs="Arial"/>
                <w:b/>
                <w:bCs/>
              </w:rPr>
            </w:pPr>
          </w:p>
          <w:p w:rsidR="002D004C" w:rsidRPr="009375F8" w:rsidRDefault="002D004C" w:rsidP="00922622">
            <w:pPr>
              <w:jc w:val="center"/>
              <w:rPr>
                <w:rFonts w:cs="Arial"/>
                <w:bCs/>
              </w:rPr>
            </w:pPr>
          </w:p>
        </w:tc>
        <w:tc>
          <w:tcPr>
            <w:tcW w:w="1417" w:type="dxa"/>
            <w:tcBorders>
              <w:top w:val="single" w:sz="8" w:space="0" w:color="auto"/>
              <w:left w:val="single" w:sz="4" w:space="0" w:color="auto"/>
              <w:bottom w:val="nil"/>
              <w:right w:val="single" w:sz="4" w:space="0" w:color="auto"/>
            </w:tcBorders>
            <w:shd w:val="clear" w:color="auto" w:fill="FFFFFF"/>
          </w:tcPr>
          <w:p w:rsidR="002D004C" w:rsidRDefault="002D004C" w:rsidP="00922622">
            <w:pPr>
              <w:jc w:val="center"/>
              <w:rPr>
                <w:rFonts w:cs="Arial"/>
                <w:b/>
                <w:bCs/>
              </w:rPr>
            </w:pPr>
          </w:p>
        </w:tc>
        <w:tc>
          <w:tcPr>
            <w:tcW w:w="2835" w:type="dxa"/>
            <w:tcBorders>
              <w:top w:val="single" w:sz="8" w:space="0" w:color="auto"/>
              <w:left w:val="single" w:sz="4" w:space="0" w:color="auto"/>
              <w:bottom w:val="nil"/>
              <w:right w:val="single" w:sz="4" w:space="0" w:color="auto"/>
            </w:tcBorders>
            <w:shd w:val="clear" w:color="auto" w:fill="FFFFFF"/>
          </w:tcPr>
          <w:p w:rsidR="002D004C" w:rsidRDefault="002D004C" w:rsidP="00922622">
            <w:pPr>
              <w:jc w:val="center"/>
              <w:rPr>
                <w:rFonts w:cs="Arial"/>
                <w:b/>
                <w:bCs/>
              </w:rPr>
            </w:pPr>
          </w:p>
          <w:p w:rsidR="002D004C" w:rsidRPr="009375F8" w:rsidRDefault="002D004C" w:rsidP="00922622">
            <w:pPr>
              <w:jc w:val="center"/>
              <w:rPr>
                <w:rFonts w:cs="Arial"/>
                <w:b/>
                <w:bCs/>
              </w:rPr>
            </w:pPr>
          </w:p>
        </w:tc>
      </w:tr>
      <w:tr w:rsidR="002D004C" w:rsidRPr="009375F8" w:rsidTr="00922622">
        <w:trPr>
          <w:trHeight w:val="270"/>
        </w:trPr>
        <w:tc>
          <w:tcPr>
            <w:tcW w:w="3827" w:type="dxa"/>
            <w:tcBorders>
              <w:top w:val="single" w:sz="8" w:space="0" w:color="auto"/>
              <w:left w:val="single" w:sz="8" w:space="0" w:color="auto"/>
              <w:bottom w:val="single" w:sz="8" w:space="0" w:color="auto"/>
              <w:right w:val="nil"/>
            </w:tcBorders>
            <w:shd w:val="clear" w:color="auto" w:fill="FFFFFF"/>
            <w:noWrap/>
            <w:vAlign w:val="bottom"/>
          </w:tcPr>
          <w:p w:rsidR="002D004C" w:rsidRPr="009375F8" w:rsidRDefault="002D004C" w:rsidP="00922622">
            <w:pPr>
              <w:jc w:val="right"/>
              <w:rPr>
                <w:rFonts w:cs="Arial"/>
                <w:b/>
                <w:bCs/>
              </w:rPr>
            </w:pPr>
            <w:r w:rsidRPr="009375F8">
              <w:rPr>
                <w:rFonts w:cs="Arial"/>
                <w:b/>
                <w:bCs/>
              </w:rPr>
              <w:t>ИТОГО:</w:t>
            </w:r>
          </w:p>
        </w:tc>
        <w:tc>
          <w:tcPr>
            <w:tcW w:w="993" w:type="dxa"/>
            <w:tcBorders>
              <w:top w:val="single" w:sz="8" w:space="0" w:color="auto"/>
              <w:left w:val="single" w:sz="4" w:space="0" w:color="auto"/>
              <w:bottom w:val="single" w:sz="8" w:space="0" w:color="auto"/>
              <w:right w:val="single" w:sz="4" w:space="0" w:color="auto"/>
            </w:tcBorders>
            <w:shd w:val="clear" w:color="auto" w:fill="FFFFFF"/>
          </w:tcPr>
          <w:p w:rsidR="002D004C" w:rsidRPr="009375F8" w:rsidRDefault="002D004C" w:rsidP="00922622">
            <w:pPr>
              <w:jc w:val="center"/>
              <w:rPr>
                <w:rFonts w:cs="Arial"/>
                <w:b/>
                <w:bCs/>
              </w:rPr>
            </w:pPr>
          </w:p>
        </w:tc>
        <w:tc>
          <w:tcPr>
            <w:tcW w:w="1417" w:type="dxa"/>
            <w:tcBorders>
              <w:top w:val="single" w:sz="8" w:space="0" w:color="auto"/>
              <w:left w:val="single" w:sz="4" w:space="0" w:color="auto"/>
              <w:bottom w:val="single" w:sz="8" w:space="0" w:color="auto"/>
              <w:right w:val="single" w:sz="4" w:space="0" w:color="auto"/>
            </w:tcBorders>
            <w:shd w:val="clear" w:color="auto" w:fill="FFFFFF"/>
          </w:tcPr>
          <w:p w:rsidR="002D004C" w:rsidRPr="009375F8" w:rsidRDefault="002D004C" w:rsidP="00922622">
            <w:pPr>
              <w:jc w:val="center"/>
              <w:rPr>
                <w:rFonts w:cs="Arial"/>
                <w:b/>
                <w:bCs/>
              </w:rPr>
            </w:pPr>
          </w:p>
        </w:tc>
        <w:tc>
          <w:tcPr>
            <w:tcW w:w="2835" w:type="dxa"/>
            <w:tcBorders>
              <w:top w:val="single" w:sz="8" w:space="0" w:color="auto"/>
              <w:left w:val="single" w:sz="4" w:space="0" w:color="auto"/>
              <w:bottom w:val="single" w:sz="8" w:space="0" w:color="auto"/>
              <w:right w:val="single" w:sz="4" w:space="0" w:color="auto"/>
            </w:tcBorders>
            <w:shd w:val="clear" w:color="auto" w:fill="FFFFFF"/>
          </w:tcPr>
          <w:p w:rsidR="002D004C" w:rsidRPr="009375F8" w:rsidRDefault="002D004C" w:rsidP="00922622">
            <w:pPr>
              <w:jc w:val="center"/>
              <w:rPr>
                <w:rFonts w:cs="Arial"/>
                <w:b/>
                <w:bCs/>
              </w:rPr>
            </w:pPr>
          </w:p>
        </w:tc>
      </w:tr>
    </w:tbl>
    <w:p w:rsidR="002D004C" w:rsidRPr="008015C5" w:rsidRDefault="002D004C" w:rsidP="002D004C">
      <w:pPr>
        <w:jc w:val="both"/>
      </w:pPr>
    </w:p>
    <w:p w:rsidR="002D004C" w:rsidRPr="008015C5" w:rsidRDefault="002D004C" w:rsidP="002D004C">
      <w:pPr>
        <w:jc w:val="both"/>
      </w:pPr>
    </w:p>
    <w:p w:rsidR="002D004C" w:rsidRDefault="002D004C" w:rsidP="002D004C">
      <w:pPr>
        <w:jc w:val="both"/>
      </w:pPr>
      <w:r>
        <w:t xml:space="preserve">2. </w:t>
      </w:r>
      <w:r w:rsidRPr="008015C5">
        <w:t xml:space="preserve"> Стоимость переданных неисключительных прав на </w:t>
      </w:r>
      <w:r>
        <w:t>использование лицензионного программного обеспечения по договору</w:t>
      </w:r>
      <w:r w:rsidRPr="008015C5">
        <w:t xml:space="preserve"> состав</w:t>
      </w:r>
      <w:r>
        <w:t>ляет:</w:t>
      </w:r>
    </w:p>
    <w:p w:rsidR="002D004C" w:rsidRDefault="002D004C" w:rsidP="002D004C">
      <w:pPr>
        <w:jc w:val="both"/>
        <w:rPr>
          <w:bCs/>
        </w:rPr>
      </w:pPr>
      <w:r w:rsidRPr="008015C5">
        <w:rPr>
          <w:bCs/>
        </w:rPr>
        <w:t>__________________________________________(</w:t>
      </w:r>
      <w:r w:rsidRPr="008015C5">
        <w:rPr>
          <w:bCs/>
          <w:i/>
        </w:rPr>
        <w:t>сумма за переданные права)</w:t>
      </w:r>
      <w:r>
        <w:rPr>
          <w:bCs/>
          <w:i/>
        </w:rPr>
        <w:t xml:space="preserve"> </w:t>
      </w:r>
      <w:r>
        <w:rPr>
          <w:bCs/>
        </w:rPr>
        <w:t>рублей, НДС не облагается на основании подпункта 26 пункта 2 статьи 149 Налогового кодекса РФ.</w:t>
      </w:r>
    </w:p>
    <w:p w:rsidR="002D004C" w:rsidRDefault="002D004C" w:rsidP="002D004C">
      <w:pPr>
        <w:jc w:val="both"/>
        <w:rPr>
          <w:bCs/>
        </w:rPr>
      </w:pPr>
    </w:p>
    <w:p w:rsidR="002D004C" w:rsidRDefault="002D004C" w:rsidP="002D004C">
      <w:pPr>
        <w:jc w:val="both"/>
      </w:pPr>
      <w:r>
        <w:rPr>
          <w:bCs/>
        </w:rPr>
        <w:t>3</w:t>
      </w:r>
      <w:r w:rsidRPr="004F3800">
        <w:t xml:space="preserve">.  </w:t>
      </w:r>
      <w:r>
        <w:t xml:space="preserve">  </w:t>
      </w:r>
      <w:r w:rsidRPr="004F3800">
        <w:t>Обязанность Лицензиата по передаче прав Сублицензиату  выполнена в срок и в соответствии с условия</w:t>
      </w:r>
      <w:r>
        <w:t xml:space="preserve">ми договора № </w:t>
      </w:r>
      <w:r w:rsidRPr="007649F7">
        <w:rPr>
          <w:bCs/>
          <w:i/>
        </w:rPr>
        <w:t>номер договора</w:t>
      </w:r>
      <w:r w:rsidRPr="007649F7">
        <w:t xml:space="preserve"> </w:t>
      </w:r>
      <w:r>
        <w:t xml:space="preserve">от «__» ____________ 2014 г. </w:t>
      </w:r>
    </w:p>
    <w:p w:rsidR="002D004C" w:rsidRPr="00651CCA" w:rsidRDefault="002D004C" w:rsidP="002D004C">
      <w:r w:rsidRPr="004F3800">
        <w:t xml:space="preserve">Сублицензиат не имеет претензий к </w:t>
      </w:r>
      <w:r w:rsidRPr="00651CCA">
        <w:t xml:space="preserve">Лицензиату. </w:t>
      </w:r>
    </w:p>
    <w:p w:rsidR="007649F7" w:rsidRPr="007649F7" w:rsidRDefault="007649F7" w:rsidP="002D004C">
      <w:pPr>
        <w:widowControl w:val="0"/>
        <w:autoSpaceDE w:val="0"/>
        <w:autoSpaceDN w:val="0"/>
        <w:adjustRightInd w:val="0"/>
        <w:jc w:val="both"/>
      </w:pPr>
    </w:p>
    <w:tbl>
      <w:tblPr>
        <w:tblpPr w:leftFromText="180" w:rightFromText="180" w:vertAnchor="text" w:horzAnchor="margin" w:tblpX="441" w:tblpY="412"/>
        <w:tblW w:w="9923" w:type="dxa"/>
        <w:tblLayout w:type="fixed"/>
        <w:tblCellMar>
          <w:left w:w="15" w:type="dxa"/>
          <w:right w:w="15" w:type="dxa"/>
        </w:tblCellMar>
        <w:tblLook w:val="0000" w:firstRow="0" w:lastRow="0" w:firstColumn="0" w:lastColumn="0" w:noHBand="0" w:noVBand="0"/>
      </w:tblPr>
      <w:tblGrid>
        <w:gridCol w:w="4977"/>
        <w:gridCol w:w="425"/>
        <w:gridCol w:w="4521"/>
      </w:tblGrid>
      <w:tr w:rsidR="007649F7" w:rsidRPr="007649F7" w:rsidTr="007649F7">
        <w:trPr>
          <w:trHeight w:hRule="exact" w:val="3456"/>
        </w:trPr>
        <w:tc>
          <w:tcPr>
            <w:tcW w:w="4977" w:type="dxa"/>
          </w:tcPr>
          <w:p w:rsidR="00AC3D58" w:rsidRPr="007649F7" w:rsidRDefault="007649F7" w:rsidP="00AC3D58">
            <w:pPr>
              <w:widowControl w:val="0"/>
              <w:tabs>
                <w:tab w:val="left" w:pos="142"/>
              </w:tabs>
              <w:autoSpaceDE w:val="0"/>
              <w:autoSpaceDN w:val="0"/>
              <w:adjustRightInd w:val="0"/>
              <w:rPr>
                <w:b/>
                <w:bCs/>
                <w:color w:val="000000"/>
                <w:sz w:val="22"/>
                <w:szCs w:val="22"/>
              </w:rPr>
            </w:pPr>
            <w:r w:rsidRPr="007649F7">
              <w:rPr>
                <w:color w:val="000000"/>
              </w:rPr>
              <w:br/>
            </w:r>
            <w:r w:rsidRPr="007649F7">
              <w:rPr>
                <w:color w:val="000000"/>
              </w:rPr>
              <w:br/>
            </w:r>
            <w:r w:rsidR="00AC3D58">
              <w:rPr>
                <w:b/>
                <w:bCs/>
                <w:color w:val="000000"/>
              </w:rPr>
              <w:t xml:space="preserve"> Сублицензиат:</w:t>
            </w:r>
          </w:p>
          <w:p w:rsidR="007649F7" w:rsidRPr="007649F7" w:rsidRDefault="007649F7" w:rsidP="007649F7">
            <w:pPr>
              <w:widowControl w:val="0"/>
              <w:autoSpaceDE w:val="0"/>
              <w:autoSpaceDN w:val="0"/>
              <w:adjustRightInd w:val="0"/>
              <w:rPr>
                <w:b/>
                <w:bCs/>
                <w:color w:val="000000"/>
              </w:rPr>
            </w:pPr>
            <w:r w:rsidRPr="007649F7">
              <w:rPr>
                <w:b/>
                <w:bCs/>
                <w:color w:val="000000"/>
              </w:rPr>
              <w:t>ФГУП «Комбинат «</w:t>
            </w:r>
            <w:proofErr w:type="spellStart"/>
            <w:r w:rsidRPr="007649F7">
              <w:rPr>
                <w:b/>
                <w:bCs/>
                <w:color w:val="000000"/>
              </w:rPr>
              <w:t>Электрохимприбор</w:t>
            </w:r>
            <w:proofErr w:type="spellEnd"/>
            <w:r w:rsidRPr="007649F7">
              <w:rPr>
                <w:b/>
                <w:bCs/>
                <w:color w:val="000000"/>
              </w:rPr>
              <w:t>»</w:t>
            </w: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autoSpaceDE w:val="0"/>
              <w:autoSpaceDN w:val="0"/>
              <w:adjustRightInd w:val="0"/>
              <w:rPr>
                <w:color w:val="000000"/>
                <w:sz w:val="16"/>
                <w:szCs w:val="16"/>
              </w:rPr>
            </w:pPr>
            <w:r w:rsidRPr="007649F7">
              <w:rPr>
                <w:color w:val="000000"/>
              </w:rPr>
              <w:br/>
            </w:r>
            <w:r w:rsidRPr="007649F7">
              <w:t>_ _ _ _ _ _ _ _ _ _ _ _</w:t>
            </w:r>
            <w:r w:rsidRPr="007649F7">
              <w:rPr>
                <w:color w:val="000000"/>
              </w:rPr>
              <w:t>/</w:t>
            </w:r>
            <w:r w:rsidRPr="007649F7">
              <w:t>_ _ _ _ _ _ _ _ _ _ _</w:t>
            </w:r>
            <w:r w:rsidRPr="007649F7">
              <w:rPr>
                <w:color w:val="000000"/>
              </w:rPr>
              <w:t>/</w:t>
            </w:r>
            <w:r w:rsidRPr="007649F7">
              <w:rPr>
                <w:color w:val="000000"/>
              </w:rPr>
              <w:br/>
            </w:r>
            <w:r w:rsidRPr="007649F7">
              <w:rPr>
                <w:color w:val="000000"/>
              </w:rPr>
              <w:br/>
              <w:t>"</w:t>
            </w:r>
            <w:r w:rsidRPr="007649F7">
              <w:t xml:space="preserve"> _ _ </w:t>
            </w:r>
            <w:r w:rsidRPr="007649F7">
              <w:rPr>
                <w:color w:val="000000"/>
              </w:rPr>
              <w:t xml:space="preserve">" </w:t>
            </w:r>
            <w:r w:rsidRPr="007649F7">
              <w:t xml:space="preserve">_ _ _ _ _ _ _ _ </w:t>
            </w:r>
            <w:r w:rsidRPr="007649F7">
              <w:rPr>
                <w:color w:val="000000"/>
              </w:rPr>
              <w:t>2014</w:t>
            </w:r>
            <w:r w:rsidRPr="007649F7">
              <w:t xml:space="preserve"> </w:t>
            </w:r>
            <w:r w:rsidRPr="007649F7">
              <w:rPr>
                <w:color w:val="000000"/>
              </w:rPr>
              <w:t>г.</w:t>
            </w:r>
            <w:r w:rsidRPr="007649F7">
              <w:rPr>
                <w:color w:val="000000"/>
              </w:rPr>
              <w:br/>
            </w:r>
            <w:r w:rsidRPr="007649F7">
              <w:rPr>
                <w:color w:val="000000"/>
              </w:rPr>
              <w:br/>
            </w:r>
            <w:r w:rsidRPr="007649F7">
              <w:t>М.П.</w:t>
            </w:r>
          </w:p>
        </w:tc>
        <w:tc>
          <w:tcPr>
            <w:tcW w:w="425" w:type="dxa"/>
          </w:tcPr>
          <w:p w:rsidR="007649F7" w:rsidRPr="007649F7" w:rsidRDefault="007649F7" w:rsidP="007649F7">
            <w:pPr>
              <w:widowControl w:val="0"/>
              <w:autoSpaceDE w:val="0"/>
              <w:autoSpaceDN w:val="0"/>
              <w:adjustRightInd w:val="0"/>
              <w:rPr>
                <w:sz w:val="20"/>
                <w:szCs w:val="20"/>
              </w:rPr>
            </w:pPr>
          </w:p>
        </w:tc>
        <w:tc>
          <w:tcPr>
            <w:tcW w:w="4521" w:type="dxa"/>
          </w:tcPr>
          <w:p w:rsidR="007649F7" w:rsidRPr="007649F7" w:rsidRDefault="007649F7" w:rsidP="007649F7">
            <w:pPr>
              <w:widowControl w:val="0"/>
              <w:autoSpaceDE w:val="0"/>
              <w:autoSpaceDN w:val="0"/>
              <w:adjustRightInd w:val="0"/>
              <w:rPr>
                <w:b/>
                <w:bCs/>
                <w:color w:val="000000"/>
              </w:rPr>
            </w:pPr>
            <w:r w:rsidRPr="007649F7">
              <w:rPr>
                <w:color w:val="000000"/>
              </w:rPr>
              <w:br/>
            </w:r>
            <w:r w:rsidRPr="007649F7">
              <w:rPr>
                <w:color w:val="000000"/>
              </w:rPr>
              <w:br/>
            </w:r>
            <w:r w:rsidRPr="007649F7">
              <w:rPr>
                <w:b/>
                <w:bCs/>
                <w:color w:val="000000"/>
              </w:rPr>
              <w:t xml:space="preserve"> </w:t>
            </w:r>
            <w:r w:rsidR="00AC3D58">
              <w:rPr>
                <w:b/>
                <w:bCs/>
                <w:color w:val="000000"/>
              </w:rPr>
              <w:t xml:space="preserve"> Лицензиат:</w:t>
            </w: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autoSpaceDE w:val="0"/>
              <w:autoSpaceDN w:val="0"/>
              <w:adjustRightInd w:val="0"/>
              <w:rPr>
                <w:color w:val="000000"/>
              </w:rPr>
            </w:pPr>
          </w:p>
          <w:p w:rsidR="007649F7" w:rsidRPr="007649F7" w:rsidRDefault="007649F7" w:rsidP="007649F7">
            <w:pPr>
              <w:widowControl w:val="0"/>
              <w:autoSpaceDE w:val="0"/>
              <w:autoSpaceDN w:val="0"/>
              <w:adjustRightInd w:val="0"/>
              <w:rPr>
                <w:color w:val="000000"/>
                <w:sz w:val="16"/>
                <w:szCs w:val="16"/>
              </w:rPr>
            </w:pPr>
            <w:r w:rsidRPr="007649F7">
              <w:rPr>
                <w:color w:val="000000"/>
              </w:rPr>
              <w:br/>
            </w:r>
            <w:r w:rsidRPr="007649F7">
              <w:t>_ _ _ _ _ _ _ _ _ _ _ _</w:t>
            </w:r>
            <w:r w:rsidRPr="007649F7">
              <w:rPr>
                <w:color w:val="000000"/>
              </w:rPr>
              <w:t xml:space="preserve">/ </w:t>
            </w:r>
            <w:r w:rsidRPr="007649F7">
              <w:t xml:space="preserve">  ______________/</w:t>
            </w:r>
            <w:r w:rsidRPr="007649F7">
              <w:rPr>
                <w:color w:val="000000"/>
              </w:rPr>
              <w:br/>
            </w:r>
            <w:r w:rsidRPr="007649F7">
              <w:rPr>
                <w:color w:val="000000"/>
              </w:rPr>
              <w:br/>
              <w:t>"</w:t>
            </w:r>
            <w:r w:rsidRPr="007649F7">
              <w:t xml:space="preserve"> _ _ </w:t>
            </w:r>
            <w:r w:rsidRPr="007649F7">
              <w:rPr>
                <w:color w:val="000000"/>
              </w:rPr>
              <w:t xml:space="preserve">" </w:t>
            </w:r>
            <w:r w:rsidRPr="007649F7">
              <w:t xml:space="preserve">_ _ _ _ _ _ _ _ </w:t>
            </w:r>
            <w:r w:rsidRPr="007649F7">
              <w:rPr>
                <w:color w:val="000000"/>
              </w:rPr>
              <w:t>2014</w:t>
            </w:r>
            <w:r w:rsidRPr="007649F7">
              <w:t xml:space="preserve"> </w:t>
            </w:r>
            <w:r w:rsidRPr="007649F7">
              <w:rPr>
                <w:color w:val="000000"/>
              </w:rPr>
              <w:t>г.</w:t>
            </w:r>
            <w:r w:rsidRPr="007649F7">
              <w:rPr>
                <w:color w:val="000000"/>
              </w:rPr>
              <w:br/>
            </w:r>
            <w:r w:rsidRPr="007649F7">
              <w:rPr>
                <w:color w:val="000000"/>
              </w:rPr>
              <w:br/>
            </w:r>
            <w:r w:rsidRPr="007649F7">
              <w:t>М.П.</w:t>
            </w:r>
          </w:p>
        </w:tc>
      </w:tr>
    </w:tbl>
    <w:p w:rsidR="007649F7" w:rsidRPr="007649F7" w:rsidRDefault="007649F7" w:rsidP="00651CCA"/>
    <w:sectPr w:rsidR="007649F7" w:rsidRPr="007649F7" w:rsidSect="00B807E0">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67A" w:rsidRDefault="006A367A" w:rsidP="009D329B">
      <w:r>
        <w:separator/>
      </w:r>
    </w:p>
  </w:endnote>
  <w:endnote w:type="continuationSeparator" w:id="0">
    <w:p w:rsidR="006A367A" w:rsidRDefault="006A367A"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67A" w:rsidRDefault="006A367A">
    <w:pPr>
      <w:pStyle w:val="af5"/>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67A" w:rsidRDefault="006A367A" w:rsidP="009D329B">
      <w:r>
        <w:separator/>
      </w:r>
    </w:p>
  </w:footnote>
  <w:footnote w:type="continuationSeparator" w:id="0">
    <w:p w:rsidR="006A367A" w:rsidRDefault="006A367A"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67A" w:rsidRDefault="006A367A">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A66EC9">
      <w:rPr>
        <w:rFonts w:ascii="Times New Roman" w:hAnsi="Times New Roman" w:cs="Times New Roman"/>
        <w:noProof/>
        <w:sz w:val="24"/>
      </w:rPr>
      <w:t>31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CA228D"/>
    <w:multiLevelType w:val="hybridMultilevel"/>
    <w:tmpl w:val="7B46BB5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4F26C4EE"/>
    <w:lvl w:ilvl="0" w:tplc="4FEC656C">
      <w:start w:val="1"/>
      <w:numFmt w:val="decimal"/>
      <w:lvlText w:val="11.%1."/>
      <w:lvlJc w:val="left"/>
      <w:pPr>
        <w:ind w:left="927" w:hanging="360"/>
      </w:pPr>
      <w:rPr>
        <w:rFonts w:ascii="Times New Roman" w:eastAsia="Times New Roman" w:hAnsi="Times New Roman" w:cs="Times New Roman" w:hint="default"/>
        <w:b w:val="0"/>
        <w:color w:val="00000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CC7F59"/>
    <w:multiLevelType w:val="hybridMultilevel"/>
    <w:tmpl w:val="09127A06"/>
    <w:lvl w:ilvl="0" w:tplc="D2325F2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4108406"/>
    <w:lvl w:ilvl="0" w:tplc="62246304">
      <w:start w:val="1"/>
      <w:numFmt w:val="decimal"/>
      <w:lvlText w:val="%1."/>
      <w:lvlJc w:val="left"/>
      <w:pPr>
        <w:ind w:left="540" w:hanging="360"/>
      </w:pPr>
      <w:rPr>
        <w:rFonts w:ascii="Times New Roman" w:eastAsia="Times New Roman" w:hAnsi="Times New Roman" w:cs="Times New Roman"/>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A31808"/>
    <w:multiLevelType w:val="hybridMultilevel"/>
    <w:tmpl w:val="9D1A65CE"/>
    <w:lvl w:ilvl="0" w:tplc="B7B2D1A0">
      <w:start w:val="1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335175B"/>
    <w:multiLevelType w:val="hybridMultilevel"/>
    <w:tmpl w:val="3CE0D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FFFFFFFF">
      <w:start w:val="1"/>
      <w:numFmt w:val="bullet"/>
      <w:lvlText w:val=""/>
      <w:lvlJc w:val="left"/>
      <w:pPr>
        <w:ind w:left="1481" w:hanging="360"/>
      </w:pPr>
      <w:rPr>
        <w:rFonts w:ascii="Symbol" w:hAnsi="Symbol" w:hint="default"/>
        <w:b/>
        <w:i w:val="0"/>
        <w:sz w:val="24"/>
        <w:szCs w:val="24"/>
      </w:rPr>
    </w:lvl>
    <w:lvl w:ilvl="1" w:tplc="FFFFFFFF" w:tentative="1">
      <w:start w:val="1"/>
      <w:numFmt w:val="bullet"/>
      <w:lvlText w:val="o"/>
      <w:lvlJc w:val="left"/>
      <w:pPr>
        <w:ind w:left="2201" w:hanging="360"/>
      </w:pPr>
      <w:rPr>
        <w:rFonts w:ascii="Courier New" w:hAnsi="Courier New" w:cs="Courier New" w:hint="default"/>
      </w:rPr>
    </w:lvl>
    <w:lvl w:ilvl="2" w:tplc="FFFFFFFF" w:tentative="1">
      <w:start w:val="1"/>
      <w:numFmt w:val="bullet"/>
      <w:lvlText w:val=""/>
      <w:lvlJc w:val="left"/>
      <w:pPr>
        <w:ind w:left="2921" w:hanging="360"/>
      </w:pPr>
      <w:rPr>
        <w:rFonts w:ascii="Wingdings" w:hAnsi="Wingdings" w:hint="default"/>
      </w:rPr>
    </w:lvl>
    <w:lvl w:ilvl="3" w:tplc="FFFFFFFF" w:tentative="1">
      <w:start w:val="1"/>
      <w:numFmt w:val="bullet"/>
      <w:lvlText w:val=""/>
      <w:lvlJc w:val="left"/>
      <w:pPr>
        <w:ind w:left="3641" w:hanging="360"/>
      </w:pPr>
      <w:rPr>
        <w:rFonts w:ascii="Symbol" w:hAnsi="Symbol" w:hint="default"/>
      </w:rPr>
    </w:lvl>
    <w:lvl w:ilvl="4" w:tplc="FFFFFFFF" w:tentative="1">
      <w:start w:val="1"/>
      <w:numFmt w:val="bullet"/>
      <w:lvlText w:val="o"/>
      <w:lvlJc w:val="left"/>
      <w:pPr>
        <w:ind w:left="4361" w:hanging="360"/>
      </w:pPr>
      <w:rPr>
        <w:rFonts w:ascii="Courier New" w:hAnsi="Courier New" w:cs="Courier New" w:hint="default"/>
      </w:rPr>
    </w:lvl>
    <w:lvl w:ilvl="5" w:tplc="FFFFFFFF" w:tentative="1">
      <w:start w:val="1"/>
      <w:numFmt w:val="bullet"/>
      <w:lvlText w:val=""/>
      <w:lvlJc w:val="left"/>
      <w:pPr>
        <w:ind w:left="5081" w:hanging="360"/>
      </w:pPr>
      <w:rPr>
        <w:rFonts w:ascii="Wingdings" w:hAnsi="Wingdings" w:hint="default"/>
      </w:rPr>
    </w:lvl>
    <w:lvl w:ilvl="6" w:tplc="FFFFFFFF" w:tentative="1">
      <w:start w:val="1"/>
      <w:numFmt w:val="bullet"/>
      <w:lvlText w:val=""/>
      <w:lvlJc w:val="left"/>
      <w:pPr>
        <w:ind w:left="5801" w:hanging="360"/>
      </w:pPr>
      <w:rPr>
        <w:rFonts w:ascii="Symbol" w:hAnsi="Symbol" w:hint="default"/>
      </w:rPr>
    </w:lvl>
    <w:lvl w:ilvl="7" w:tplc="FFFFFFFF" w:tentative="1">
      <w:start w:val="1"/>
      <w:numFmt w:val="bullet"/>
      <w:lvlText w:val="o"/>
      <w:lvlJc w:val="left"/>
      <w:pPr>
        <w:ind w:left="6521" w:hanging="360"/>
      </w:pPr>
      <w:rPr>
        <w:rFonts w:ascii="Courier New" w:hAnsi="Courier New" w:cs="Courier New" w:hint="default"/>
      </w:rPr>
    </w:lvl>
    <w:lvl w:ilvl="8" w:tplc="FFFFFFFF"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36"/>
  </w:num>
  <w:num w:numId="7">
    <w:abstractNumId w:val="34"/>
  </w:num>
  <w:num w:numId="8">
    <w:abstractNumId w:val="3"/>
  </w:num>
  <w:num w:numId="9">
    <w:abstractNumId w:val="21"/>
  </w:num>
  <w:num w:numId="10">
    <w:abstractNumId w:val="2"/>
  </w:num>
  <w:num w:numId="11">
    <w:abstractNumId w:val="28"/>
  </w:num>
  <w:num w:numId="12">
    <w:abstractNumId w:val="51"/>
  </w:num>
  <w:num w:numId="13">
    <w:abstractNumId w:val="16"/>
  </w:num>
  <w:num w:numId="14">
    <w:abstractNumId w:val="22"/>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50"/>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2"/>
  </w:num>
  <w:num w:numId="30">
    <w:abstractNumId w:val="25"/>
  </w:num>
  <w:num w:numId="31">
    <w:abstractNumId w:val="5"/>
  </w:num>
  <w:num w:numId="32">
    <w:abstractNumId w:val="32"/>
  </w:num>
  <w:num w:numId="33">
    <w:abstractNumId w:val="6"/>
  </w:num>
  <w:num w:numId="34">
    <w:abstractNumId w:val="55"/>
  </w:num>
  <w:num w:numId="35">
    <w:abstractNumId w:val="45"/>
  </w:num>
  <w:num w:numId="36">
    <w:abstractNumId w:val="40"/>
  </w:num>
  <w:num w:numId="37">
    <w:abstractNumId w:val="27"/>
  </w:num>
  <w:num w:numId="38">
    <w:abstractNumId w:val="12"/>
  </w:num>
  <w:num w:numId="39">
    <w:abstractNumId w:val="20"/>
  </w:num>
  <w:num w:numId="40">
    <w:abstractNumId w:val="26"/>
  </w:num>
  <w:num w:numId="41">
    <w:abstractNumId w:val="11"/>
  </w:num>
  <w:num w:numId="42">
    <w:abstractNumId w:val="56"/>
  </w:num>
  <w:num w:numId="43">
    <w:abstractNumId w:val="48"/>
  </w:num>
  <w:num w:numId="44">
    <w:abstractNumId w:val="15"/>
  </w:num>
  <w:num w:numId="45">
    <w:abstractNumId w:val="18"/>
  </w:num>
  <w:num w:numId="46">
    <w:abstractNumId w:val="14"/>
  </w:num>
  <w:num w:numId="47">
    <w:abstractNumId w:val="24"/>
  </w:num>
  <w:num w:numId="48">
    <w:abstractNumId w:val="37"/>
  </w:num>
  <w:num w:numId="49">
    <w:abstractNumId w:val="31"/>
  </w:num>
  <w:num w:numId="50">
    <w:abstractNumId w:val="29"/>
  </w:num>
  <w:num w:numId="51">
    <w:abstractNumId w:val="43"/>
  </w:num>
  <w:num w:numId="52">
    <w:abstractNumId w:val="41"/>
  </w:num>
  <w:num w:numId="53">
    <w:abstractNumId w:val="33"/>
  </w:num>
  <w:num w:numId="54">
    <w:abstractNumId w:val="13"/>
  </w:num>
  <w:num w:numId="55">
    <w:abstractNumId w:val="30"/>
  </w:num>
  <w:num w:numId="56">
    <w:abstractNumId w:val="38"/>
  </w:num>
  <w:num w:numId="57">
    <w:abstractNumId w:val="47"/>
  </w:num>
  <w:num w:numId="58">
    <w:abstractNumId w:val="42"/>
  </w:num>
  <w:num w:numId="59">
    <w:abstractNumId w:val="4"/>
  </w:num>
  <w:num w:numId="60">
    <w:abstractNumId w:val="19"/>
  </w:num>
  <w:num w:numId="61">
    <w:abstractNumId w:val="9"/>
  </w:num>
  <w:num w:numId="62">
    <w:abstractNumId w:val="53"/>
  </w:num>
  <w:num w:numId="63">
    <w:abstractNumId w:val="57"/>
  </w:num>
  <w:num w:numId="64">
    <w:abstractNumId w:val="17"/>
  </w:num>
  <w:num w:numId="65">
    <w:abstractNumId w:val="46"/>
  </w:num>
  <w:num w:numId="66">
    <w:abstractNumId w:val="8"/>
  </w:num>
  <w:num w:numId="67">
    <w:abstractNumId w:val="4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40DE"/>
    <w:rsid w:val="00005398"/>
    <w:rsid w:val="00005446"/>
    <w:rsid w:val="00006787"/>
    <w:rsid w:val="000105E4"/>
    <w:rsid w:val="00015424"/>
    <w:rsid w:val="00020740"/>
    <w:rsid w:val="00020DF1"/>
    <w:rsid w:val="000213F3"/>
    <w:rsid w:val="0003448D"/>
    <w:rsid w:val="00044BF8"/>
    <w:rsid w:val="000459D1"/>
    <w:rsid w:val="00051BBA"/>
    <w:rsid w:val="00056434"/>
    <w:rsid w:val="000672A8"/>
    <w:rsid w:val="00075252"/>
    <w:rsid w:val="0007545C"/>
    <w:rsid w:val="00077AFF"/>
    <w:rsid w:val="0008230B"/>
    <w:rsid w:val="00084C08"/>
    <w:rsid w:val="0009367E"/>
    <w:rsid w:val="000943A2"/>
    <w:rsid w:val="00097F11"/>
    <w:rsid w:val="000C1FEB"/>
    <w:rsid w:val="000C2BAE"/>
    <w:rsid w:val="000C5F39"/>
    <w:rsid w:val="000D4A1C"/>
    <w:rsid w:val="000E6EFC"/>
    <w:rsid w:val="000E7F9C"/>
    <w:rsid w:val="00141356"/>
    <w:rsid w:val="00141B28"/>
    <w:rsid w:val="00154C20"/>
    <w:rsid w:val="00160163"/>
    <w:rsid w:val="00163426"/>
    <w:rsid w:val="0016510C"/>
    <w:rsid w:val="00170E7E"/>
    <w:rsid w:val="00174CEC"/>
    <w:rsid w:val="00175838"/>
    <w:rsid w:val="00175B6B"/>
    <w:rsid w:val="001807FA"/>
    <w:rsid w:val="00180C1C"/>
    <w:rsid w:val="0018647F"/>
    <w:rsid w:val="00186F97"/>
    <w:rsid w:val="001932FA"/>
    <w:rsid w:val="001966BF"/>
    <w:rsid w:val="001A3407"/>
    <w:rsid w:val="001A52BD"/>
    <w:rsid w:val="001A539F"/>
    <w:rsid w:val="001B1744"/>
    <w:rsid w:val="001C2577"/>
    <w:rsid w:val="001D1A32"/>
    <w:rsid w:val="001E1498"/>
    <w:rsid w:val="00206629"/>
    <w:rsid w:val="0022586F"/>
    <w:rsid w:val="00225D1F"/>
    <w:rsid w:val="002407CF"/>
    <w:rsid w:val="002408F5"/>
    <w:rsid w:val="002435A7"/>
    <w:rsid w:val="00247EAD"/>
    <w:rsid w:val="00256FCF"/>
    <w:rsid w:val="00257C7B"/>
    <w:rsid w:val="00266F3C"/>
    <w:rsid w:val="00271018"/>
    <w:rsid w:val="002749CB"/>
    <w:rsid w:val="002A368A"/>
    <w:rsid w:val="002A5F0B"/>
    <w:rsid w:val="002A603D"/>
    <w:rsid w:val="002B371C"/>
    <w:rsid w:val="002C5856"/>
    <w:rsid w:val="002D004C"/>
    <w:rsid w:val="002D5432"/>
    <w:rsid w:val="002D67AE"/>
    <w:rsid w:val="002E3F75"/>
    <w:rsid w:val="002F1A3C"/>
    <w:rsid w:val="00306865"/>
    <w:rsid w:val="00306C60"/>
    <w:rsid w:val="00320877"/>
    <w:rsid w:val="003209BA"/>
    <w:rsid w:val="003376CE"/>
    <w:rsid w:val="003445AF"/>
    <w:rsid w:val="003456AF"/>
    <w:rsid w:val="003530CC"/>
    <w:rsid w:val="003552ED"/>
    <w:rsid w:val="00356A69"/>
    <w:rsid w:val="00362A68"/>
    <w:rsid w:val="00374677"/>
    <w:rsid w:val="0038096A"/>
    <w:rsid w:val="00380B27"/>
    <w:rsid w:val="00382C02"/>
    <w:rsid w:val="00385159"/>
    <w:rsid w:val="003906A0"/>
    <w:rsid w:val="00392A16"/>
    <w:rsid w:val="00397755"/>
    <w:rsid w:val="003A0868"/>
    <w:rsid w:val="003A3159"/>
    <w:rsid w:val="003B305E"/>
    <w:rsid w:val="003C2604"/>
    <w:rsid w:val="003D0559"/>
    <w:rsid w:val="003D09AC"/>
    <w:rsid w:val="003D0FFC"/>
    <w:rsid w:val="003D1EA8"/>
    <w:rsid w:val="003E1771"/>
    <w:rsid w:val="003E2D78"/>
    <w:rsid w:val="003E4448"/>
    <w:rsid w:val="003F341A"/>
    <w:rsid w:val="0040174A"/>
    <w:rsid w:val="0040617A"/>
    <w:rsid w:val="00406C67"/>
    <w:rsid w:val="00411A90"/>
    <w:rsid w:val="00417157"/>
    <w:rsid w:val="0042695E"/>
    <w:rsid w:val="00435121"/>
    <w:rsid w:val="00444128"/>
    <w:rsid w:val="00451785"/>
    <w:rsid w:val="00456409"/>
    <w:rsid w:val="00466BEA"/>
    <w:rsid w:val="0046703C"/>
    <w:rsid w:val="0047488E"/>
    <w:rsid w:val="004750F7"/>
    <w:rsid w:val="00476409"/>
    <w:rsid w:val="00490C8B"/>
    <w:rsid w:val="004911A5"/>
    <w:rsid w:val="004A1643"/>
    <w:rsid w:val="004B25D4"/>
    <w:rsid w:val="004B6AE6"/>
    <w:rsid w:val="004C092B"/>
    <w:rsid w:val="004C4089"/>
    <w:rsid w:val="004D318A"/>
    <w:rsid w:val="004E0A3D"/>
    <w:rsid w:val="004E202C"/>
    <w:rsid w:val="004E7647"/>
    <w:rsid w:val="004E766C"/>
    <w:rsid w:val="004E7853"/>
    <w:rsid w:val="004F1849"/>
    <w:rsid w:val="004F301B"/>
    <w:rsid w:val="005003C4"/>
    <w:rsid w:val="005202C0"/>
    <w:rsid w:val="0052531E"/>
    <w:rsid w:val="0053089C"/>
    <w:rsid w:val="0053306E"/>
    <w:rsid w:val="00540C42"/>
    <w:rsid w:val="00545D4A"/>
    <w:rsid w:val="00554DAB"/>
    <w:rsid w:val="00571207"/>
    <w:rsid w:val="0057227C"/>
    <w:rsid w:val="00572B8F"/>
    <w:rsid w:val="0058239E"/>
    <w:rsid w:val="00583605"/>
    <w:rsid w:val="0058464B"/>
    <w:rsid w:val="00585735"/>
    <w:rsid w:val="00587B98"/>
    <w:rsid w:val="005B39D9"/>
    <w:rsid w:val="005C256F"/>
    <w:rsid w:val="005C3BB1"/>
    <w:rsid w:val="005C7E4F"/>
    <w:rsid w:val="005D22D0"/>
    <w:rsid w:val="005D3B57"/>
    <w:rsid w:val="005D659C"/>
    <w:rsid w:val="005E6746"/>
    <w:rsid w:val="005F2177"/>
    <w:rsid w:val="00615C97"/>
    <w:rsid w:val="0062273B"/>
    <w:rsid w:val="006251BF"/>
    <w:rsid w:val="006360A4"/>
    <w:rsid w:val="006402F1"/>
    <w:rsid w:val="00651CCA"/>
    <w:rsid w:val="00653ED2"/>
    <w:rsid w:val="00663A07"/>
    <w:rsid w:val="00665908"/>
    <w:rsid w:val="00665CB7"/>
    <w:rsid w:val="006750B6"/>
    <w:rsid w:val="006827F4"/>
    <w:rsid w:val="00682D13"/>
    <w:rsid w:val="006842EE"/>
    <w:rsid w:val="006915EE"/>
    <w:rsid w:val="00693B30"/>
    <w:rsid w:val="00695E5D"/>
    <w:rsid w:val="006A367A"/>
    <w:rsid w:val="006A48B8"/>
    <w:rsid w:val="006B015A"/>
    <w:rsid w:val="006B0344"/>
    <w:rsid w:val="006B045F"/>
    <w:rsid w:val="006B0D59"/>
    <w:rsid w:val="006B3CDB"/>
    <w:rsid w:val="006C59A1"/>
    <w:rsid w:val="006C64AC"/>
    <w:rsid w:val="006D60C1"/>
    <w:rsid w:val="006E6C19"/>
    <w:rsid w:val="006E6DA6"/>
    <w:rsid w:val="006E6E32"/>
    <w:rsid w:val="006F678D"/>
    <w:rsid w:val="0070461B"/>
    <w:rsid w:val="007158F9"/>
    <w:rsid w:val="007242BB"/>
    <w:rsid w:val="007356F6"/>
    <w:rsid w:val="007403B1"/>
    <w:rsid w:val="00751B33"/>
    <w:rsid w:val="007649F7"/>
    <w:rsid w:val="00764B20"/>
    <w:rsid w:val="007708B6"/>
    <w:rsid w:val="00776DBA"/>
    <w:rsid w:val="00780A2D"/>
    <w:rsid w:val="007847A1"/>
    <w:rsid w:val="00784B76"/>
    <w:rsid w:val="007A2E5F"/>
    <w:rsid w:val="007A3E14"/>
    <w:rsid w:val="007A5E16"/>
    <w:rsid w:val="007B1385"/>
    <w:rsid w:val="007B2120"/>
    <w:rsid w:val="007C0103"/>
    <w:rsid w:val="007C11FB"/>
    <w:rsid w:val="007D0AEC"/>
    <w:rsid w:val="007E7068"/>
    <w:rsid w:val="007F1598"/>
    <w:rsid w:val="00811B56"/>
    <w:rsid w:val="008165F6"/>
    <w:rsid w:val="00824AE5"/>
    <w:rsid w:val="00825542"/>
    <w:rsid w:val="008404E3"/>
    <w:rsid w:val="00842603"/>
    <w:rsid w:val="0084354F"/>
    <w:rsid w:val="00843A97"/>
    <w:rsid w:val="00853932"/>
    <w:rsid w:val="00860C09"/>
    <w:rsid w:val="00865107"/>
    <w:rsid w:val="00873415"/>
    <w:rsid w:val="0087433F"/>
    <w:rsid w:val="008A181C"/>
    <w:rsid w:val="008A182C"/>
    <w:rsid w:val="008A6014"/>
    <w:rsid w:val="008A7A57"/>
    <w:rsid w:val="008B12FF"/>
    <w:rsid w:val="008B2489"/>
    <w:rsid w:val="008B39C3"/>
    <w:rsid w:val="008C0077"/>
    <w:rsid w:val="008C6122"/>
    <w:rsid w:val="008D2E0C"/>
    <w:rsid w:val="008E4712"/>
    <w:rsid w:val="008E7782"/>
    <w:rsid w:val="008F065F"/>
    <w:rsid w:val="008F0D0E"/>
    <w:rsid w:val="008F65C2"/>
    <w:rsid w:val="00904907"/>
    <w:rsid w:val="00913E66"/>
    <w:rsid w:val="00922622"/>
    <w:rsid w:val="0093451C"/>
    <w:rsid w:val="00935ACC"/>
    <w:rsid w:val="009404CB"/>
    <w:rsid w:val="00943574"/>
    <w:rsid w:val="009437DA"/>
    <w:rsid w:val="00950B2B"/>
    <w:rsid w:val="0095391D"/>
    <w:rsid w:val="00955304"/>
    <w:rsid w:val="00961ABA"/>
    <w:rsid w:val="00961AD6"/>
    <w:rsid w:val="0096625D"/>
    <w:rsid w:val="009800DB"/>
    <w:rsid w:val="009841EF"/>
    <w:rsid w:val="009869CD"/>
    <w:rsid w:val="0099749F"/>
    <w:rsid w:val="009A2444"/>
    <w:rsid w:val="009A5432"/>
    <w:rsid w:val="009A64DB"/>
    <w:rsid w:val="009B176E"/>
    <w:rsid w:val="009B210A"/>
    <w:rsid w:val="009B22F3"/>
    <w:rsid w:val="009B270A"/>
    <w:rsid w:val="009C3123"/>
    <w:rsid w:val="009D0C0D"/>
    <w:rsid w:val="009D2703"/>
    <w:rsid w:val="009D329B"/>
    <w:rsid w:val="009D6E7E"/>
    <w:rsid w:val="009E1C02"/>
    <w:rsid w:val="009E2ECD"/>
    <w:rsid w:val="009E6F7A"/>
    <w:rsid w:val="009F3EFA"/>
    <w:rsid w:val="009F45A2"/>
    <w:rsid w:val="00A00496"/>
    <w:rsid w:val="00A039F7"/>
    <w:rsid w:val="00A10A41"/>
    <w:rsid w:val="00A231D4"/>
    <w:rsid w:val="00A2702A"/>
    <w:rsid w:val="00A27738"/>
    <w:rsid w:val="00A360AD"/>
    <w:rsid w:val="00A419E6"/>
    <w:rsid w:val="00A43DBA"/>
    <w:rsid w:val="00A53F1A"/>
    <w:rsid w:val="00A54BB2"/>
    <w:rsid w:val="00A66EC9"/>
    <w:rsid w:val="00A722F8"/>
    <w:rsid w:val="00A7243F"/>
    <w:rsid w:val="00A77010"/>
    <w:rsid w:val="00A91601"/>
    <w:rsid w:val="00A92AC2"/>
    <w:rsid w:val="00A943CC"/>
    <w:rsid w:val="00AA4BB1"/>
    <w:rsid w:val="00AB385A"/>
    <w:rsid w:val="00AB6048"/>
    <w:rsid w:val="00AC3D58"/>
    <w:rsid w:val="00AC4456"/>
    <w:rsid w:val="00AD7D88"/>
    <w:rsid w:val="00AE53D3"/>
    <w:rsid w:val="00AF69E0"/>
    <w:rsid w:val="00AF6F3E"/>
    <w:rsid w:val="00B010BD"/>
    <w:rsid w:val="00B02926"/>
    <w:rsid w:val="00B03AB0"/>
    <w:rsid w:val="00B050EE"/>
    <w:rsid w:val="00B15344"/>
    <w:rsid w:val="00B2040E"/>
    <w:rsid w:val="00B2296A"/>
    <w:rsid w:val="00B24116"/>
    <w:rsid w:val="00B32ACF"/>
    <w:rsid w:val="00B32D68"/>
    <w:rsid w:val="00B4188F"/>
    <w:rsid w:val="00B44707"/>
    <w:rsid w:val="00B52603"/>
    <w:rsid w:val="00B52EA3"/>
    <w:rsid w:val="00B562E6"/>
    <w:rsid w:val="00B6104C"/>
    <w:rsid w:val="00B61704"/>
    <w:rsid w:val="00B62003"/>
    <w:rsid w:val="00B67D0B"/>
    <w:rsid w:val="00B704C7"/>
    <w:rsid w:val="00B807E0"/>
    <w:rsid w:val="00B84D97"/>
    <w:rsid w:val="00B97B15"/>
    <w:rsid w:val="00BA619F"/>
    <w:rsid w:val="00BA7B5B"/>
    <w:rsid w:val="00BB2C79"/>
    <w:rsid w:val="00BB6EA8"/>
    <w:rsid w:val="00BC535D"/>
    <w:rsid w:val="00BC57B2"/>
    <w:rsid w:val="00BD0249"/>
    <w:rsid w:val="00BE10BA"/>
    <w:rsid w:val="00BE1126"/>
    <w:rsid w:val="00BE17A9"/>
    <w:rsid w:val="00BE397F"/>
    <w:rsid w:val="00BF29B8"/>
    <w:rsid w:val="00BF609F"/>
    <w:rsid w:val="00C112A5"/>
    <w:rsid w:val="00C17CDC"/>
    <w:rsid w:val="00C203C7"/>
    <w:rsid w:val="00C51CAB"/>
    <w:rsid w:val="00C60C64"/>
    <w:rsid w:val="00C84279"/>
    <w:rsid w:val="00C86DE6"/>
    <w:rsid w:val="00C871AC"/>
    <w:rsid w:val="00C917C7"/>
    <w:rsid w:val="00C94E7D"/>
    <w:rsid w:val="00C9550C"/>
    <w:rsid w:val="00CB59EC"/>
    <w:rsid w:val="00CE070C"/>
    <w:rsid w:val="00CE39DF"/>
    <w:rsid w:val="00CE6B45"/>
    <w:rsid w:val="00CF7F9B"/>
    <w:rsid w:val="00D06B6B"/>
    <w:rsid w:val="00D12106"/>
    <w:rsid w:val="00D12B9F"/>
    <w:rsid w:val="00D139E8"/>
    <w:rsid w:val="00D16479"/>
    <w:rsid w:val="00D20FFE"/>
    <w:rsid w:val="00D21302"/>
    <w:rsid w:val="00D25646"/>
    <w:rsid w:val="00D348E3"/>
    <w:rsid w:val="00D438FF"/>
    <w:rsid w:val="00D46B37"/>
    <w:rsid w:val="00D61BC9"/>
    <w:rsid w:val="00D62C53"/>
    <w:rsid w:val="00D6464F"/>
    <w:rsid w:val="00D66661"/>
    <w:rsid w:val="00D84055"/>
    <w:rsid w:val="00D87C85"/>
    <w:rsid w:val="00D91680"/>
    <w:rsid w:val="00D975F4"/>
    <w:rsid w:val="00DB6013"/>
    <w:rsid w:val="00DC43A4"/>
    <w:rsid w:val="00DC5FD1"/>
    <w:rsid w:val="00DD026C"/>
    <w:rsid w:val="00DD66F1"/>
    <w:rsid w:val="00E1473D"/>
    <w:rsid w:val="00E14A54"/>
    <w:rsid w:val="00E176FD"/>
    <w:rsid w:val="00E25789"/>
    <w:rsid w:val="00E30B88"/>
    <w:rsid w:val="00E47C21"/>
    <w:rsid w:val="00E5317B"/>
    <w:rsid w:val="00E56CCC"/>
    <w:rsid w:val="00E7215A"/>
    <w:rsid w:val="00E75DC0"/>
    <w:rsid w:val="00E86DC0"/>
    <w:rsid w:val="00E95C1E"/>
    <w:rsid w:val="00EA0695"/>
    <w:rsid w:val="00EB69C7"/>
    <w:rsid w:val="00EC66D9"/>
    <w:rsid w:val="00EC7204"/>
    <w:rsid w:val="00ED110D"/>
    <w:rsid w:val="00ED38FE"/>
    <w:rsid w:val="00ED5AA4"/>
    <w:rsid w:val="00EE6861"/>
    <w:rsid w:val="00EF37AC"/>
    <w:rsid w:val="00EF4156"/>
    <w:rsid w:val="00F034D2"/>
    <w:rsid w:val="00F079F5"/>
    <w:rsid w:val="00F07B0E"/>
    <w:rsid w:val="00F13394"/>
    <w:rsid w:val="00F1410B"/>
    <w:rsid w:val="00F205BF"/>
    <w:rsid w:val="00F24B0A"/>
    <w:rsid w:val="00F30932"/>
    <w:rsid w:val="00F32702"/>
    <w:rsid w:val="00F5784A"/>
    <w:rsid w:val="00F717FF"/>
    <w:rsid w:val="00F720CB"/>
    <w:rsid w:val="00F7466D"/>
    <w:rsid w:val="00F81E3C"/>
    <w:rsid w:val="00F83747"/>
    <w:rsid w:val="00F84C2D"/>
    <w:rsid w:val="00F84E24"/>
    <w:rsid w:val="00F856E7"/>
    <w:rsid w:val="00F91D53"/>
    <w:rsid w:val="00FA4087"/>
    <w:rsid w:val="00FC2D0B"/>
    <w:rsid w:val="00FC4A1E"/>
    <w:rsid w:val="00FC5893"/>
    <w:rsid w:val="00FD6D3E"/>
    <w:rsid w:val="00FE017B"/>
    <w:rsid w:val="00FE1D83"/>
    <w:rsid w:val="00FE5E74"/>
    <w:rsid w:val="00FF19F2"/>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uiPriority w:val="99"/>
    <w:semiHidden/>
    <w:rsid w:val="00FE1D83"/>
    <w:rPr>
      <w:sz w:val="16"/>
      <w:szCs w:val="16"/>
    </w:rPr>
  </w:style>
  <w:style w:type="paragraph" w:styleId="af">
    <w:name w:val="annotation text"/>
    <w:basedOn w:val="a3"/>
    <w:link w:val="af0"/>
    <w:uiPriority w:val="99"/>
    <w:semiHidden/>
    <w:rsid w:val="00FE1D83"/>
    <w:rPr>
      <w:sz w:val="20"/>
      <w:szCs w:val="20"/>
    </w:rPr>
  </w:style>
  <w:style w:type="character" w:customStyle="1" w:styleId="af0">
    <w:name w:val="Текст примечания Знак"/>
    <w:basedOn w:val="a4"/>
    <w:link w:val="af"/>
    <w:uiPriority w:val="99"/>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FE1D83"/>
  </w:style>
  <w:style w:type="character" w:styleId="ae">
    <w:name w:val="annotation reference"/>
    <w:uiPriority w:val="99"/>
    <w:semiHidden/>
    <w:rsid w:val="00FE1D83"/>
    <w:rPr>
      <w:sz w:val="16"/>
      <w:szCs w:val="16"/>
    </w:rPr>
  </w:style>
  <w:style w:type="paragraph" w:styleId="af">
    <w:name w:val="annotation text"/>
    <w:basedOn w:val="a3"/>
    <w:link w:val="af0"/>
    <w:uiPriority w:val="99"/>
    <w:semiHidden/>
    <w:rsid w:val="00FE1D83"/>
    <w:rPr>
      <w:sz w:val="20"/>
      <w:szCs w:val="20"/>
    </w:rPr>
  </w:style>
  <w:style w:type="character" w:customStyle="1" w:styleId="af0">
    <w:name w:val="Текст примечания Знак"/>
    <w:basedOn w:val="a4"/>
    <w:link w:val="af"/>
    <w:uiPriority w:val="99"/>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uiPriority w:val="99"/>
    <w:rsid w:val="00FE1D83"/>
    <w:rPr>
      <w:color w:val="0000FF"/>
      <w:u w:val="single"/>
    </w:rPr>
  </w:style>
  <w:style w:type="paragraph" w:styleId="afc">
    <w:name w:val="Body Text"/>
    <w:basedOn w:val="a3"/>
    <w:link w:val="afd"/>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link w:val="3a"/>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b">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link w:val="afff0"/>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E1D83"/>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E1D83"/>
    <w:rPr>
      <w:rFonts w:ascii="Arial" w:eastAsia="Times New Roman" w:hAnsi="Arial" w:cs="Arial"/>
      <w:sz w:val="24"/>
      <w:szCs w:val="20"/>
      <w:lang w:eastAsia="ru-RU"/>
    </w:rPr>
  </w:style>
  <w:style w:type="paragraph" w:customStyle="1" w:styleId="afff4">
    <w:name w:val="АриалТабл"/>
    <w:basedOn w:val="affe"/>
    <w:rsid w:val="00FE1D83"/>
    <w:pPr>
      <w:widowControl w:val="0"/>
      <w:adjustRightInd w:val="0"/>
      <w:spacing w:before="0" w:after="0" w:line="240" w:lineRule="auto"/>
      <w:ind w:firstLine="0"/>
      <w:textAlignment w:val="baseline"/>
    </w:pPr>
  </w:style>
  <w:style w:type="paragraph" w:styleId="afff5">
    <w:name w:val="endnote text"/>
    <w:basedOn w:val="a3"/>
    <w:link w:val="afff6"/>
    <w:semiHidden/>
    <w:rsid w:val="00FE1D83"/>
    <w:rPr>
      <w:sz w:val="20"/>
      <w:szCs w:val="20"/>
    </w:rPr>
  </w:style>
  <w:style w:type="character" w:customStyle="1" w:styleId="afff6">
    <w:name w:val="Текст концевой сноски Знак"/>
    <w:basedOn w:val="a4"/>
    <w:link w:val="afff5"/>
    <w:semiHidden/>
    <w:rsid w:val="00FE1D83"/>
    <w:rPr>
      <w:rFonts w:ascii="Times New Roman" w:eastAsia="Times New Roman" w:hAnsi="Times New Roman" w:cs="Times New Roman"/>
      <w:sz w:val="20"/>
      <w:szCs w:val="20"/>
      <w:lang w:eastAsia="ru-RU"/>
    </w:rPr>
  </w:style>
  <w:style w:type="table" w:styleId="afff7">
    <w:name w:val="Table Grid"/>
    <w:basedOn w:val="a5"/>
    <w:rsid w:val="00FE1D8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FE1D83"/>
  </w:style>
  <w:style w:type="character" w:customStyle="1" w:styleId="afff9">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a">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b">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FE1D83"/>
    <w:pPr>
      <w:spacing w:before="240" w:after="240" w:line="288" w:lineRule="auto"/>
      <w:ind w:left="1134" w:right="1134"/>
      <w:jc w:val="both"/>
    </w:pPr>
    <w:rPr>
      <w:spacing w:val="20"/>
      <w:szCs w:val="28"/>
    </w:rPr>
  </w:style>
  <w:style w:type="character" w:customStyle="1" w:styleId="afffd">
    <w:name w:val="Примечание Знак"/>
    <w:link w:val="afffc"/>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e">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f">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c">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1">
    <w:name w:val="Title"/>
    <w:basedOn w:val="a3"/>
    <w:link w:val="affff2"/>
    <w:qFormat/>
    <w:rsid w:val="00C94E7D"/>
    <w:pPr>
      <w:spacing w:before="240" w:after="60"/>
      <w:jc w:val="center"/>
      <w:outlineLvl w:val="0"/>
    </w:pPr>
    <w:rPr>
      <w:rFonts w:ascii="Arial" w:hAnsi="Arial"/>
      <w:b/>
      <w:kern w:val="28"/>
      <w:sz w:val="32"/>
    </w:rPr>
  </w:style>
  <w:style w:type="character" w:customStyle="1" w:styleId="affff2">
    <w:name w:val="Название Знак"/>
    <w:basedOn w:val="a4"/>
    <w:link w:val="affff1"/>
    <w:rsid w:val="00C94E7D"/>
    <w:rPr>
      <w:rFonts w:ascii="Arial" w:eastAsia="Times New Roman" w:hAnsi="Arial" w:cs="Times New Roman"/>
      <w:b/>
      <w:kern w:val="28"/>
      <w:sz w:val="32"/>
      <w:szCs w:val="24"/>
      <w:lang w:eastAsia="ru-RU"/>
    </w:rPr>
  </w:style>
  <w:style w:type="paragraph" w:styleId="affff3">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d">
    <w:name w:val="Стиль3 Знак Знак"/>
    <w:basedOn w:val="23"/>
    <w:rsid w:val="00B52EA3"/>
    <w:pPr>
      <w:widowControl w:val="0"/>
      <w:adjustRightInd w:val="0"/>
      <w:spacing w:before="120"/>
      <w:ind w:firstLine="0"/>
      <w:textAlignment w:val="baseline"/>
    </w:pPr>
  </w:style>
  <w:style w:type="character" w:customStyle="1" w:styleId="FontStyle60">
    <w:name w:val="Font Style60"/>
    <w:rsid w:val="00356A69"/>
    <w:rPr>
      <w:rFonts w:ascii="Times New Roman" w:hAnsi="Times New Roman" w:cs="Times New Roman"/>
      <w:color w:val="000000"/>
      <w:sz w:val="26"/>
      <w:szCs w:val="26"/>
    </w:rPr>
  </w:style>
  <w:style w:type="character" w:customStyle="1" w:styleId="310">
    <w:name w:val="Заголовок 3 Знак1"/>
    <w:aliases w:val="H3 Знак1"/>
    <w:locked/>
    <w:rsid w:val="002A368A"/>
    <w:rPr>
      <w:rFonts w:ascii="Cambria" w:hAnsi="Cambria"/>
      <w:b/>
      <w:bCs/>
      <w:sz w:val="26"/>
      <w:szCs w:val="26"/>
    </w:rPr>
  </w:style>
  <w:style w:type="character" w:customStyle="1" w:styleId="19">
    <w:name w:val="Текст примечания Знак1"/>
    <w:basedOn w:val="a4"/>
    <w:semiHidden/>
    <w:locked/>
    <w:rsid w:val="002A368A"/>
  </w:style>
  <w:style w:type="character" w:customStyle="1" w:styleId="1a">
    <w:name w:val="Верхний колонтитул Знак1"/>
    <w:aliases w:val="Heder Знак1,Titul Знак1"/>
    <w:locked/>
    <w:rsid w:val="002A368A"/>
    <w:rPr>
      <w:sz w:val="24"/>
      <w:szCs w:val="24"/>
    </w:rPr>
  </w:style>
  <w:style w:type="character" w:customStyle="1" w:styleId="1b">
    <w:name w:val="Нижний колонтитул Знак1"/>
    <w:locked/>
    <w:rsid w:val="002A368A"/>
    <w:rPr>
      <w:sz w:val="24"/>
      <w:szCs w:val="24"/>
    </w:rPr>
  </w:style>
  <w:style w:type="character" w:customStyle="1" w:styleId="212">
    <w:name w:val="Основной текст с отступом 2 Знак1"/>
    <w:semiHidden/>
    <w:locked/>
    <w:rsid w:val="002A368A"/>
    <w:rPr>
      <w:sz w:val="24"/>
      <w:szCs w:val="24"/>
    </w:rPr>
  </w:style>
  <w:style w:type="character" w:customStyle="1" w:styleId="111">
    <w:name w:val="Схема документа Знак11"/>
    <w:locked/>
    <w:rsid w:val="002A368A"/>
    <w:rPr>
      <w:rFonts w:ascii="Tahoma" w:hAnsi="Tahoma" w:cs="Tahoma" w:hint="default"/>
      <w:sz w:val="16"/>
      <w:szCs w:val="16"/>
    </w:rPr>
  </w:style>
  <w:style w:type="paragraph" w:customStyle="1" w:styleId="3e">
    <w:name w:val="Обычный3"/>
    <w:rsid w:val="002A368A"/>
    <w:pPr>
      <w:spacing w:after="0" w:line="240" w:lineRule="auto"/>
      <w:contextualSpacing/>
    </w:pPr>
    <w:rPr>
      <w:rFonts w:ascii="Times New Roman" w:eastAsia="Times New Roman" w:hAnsi="Times New Roman" w:cs="Times New Roman"/>
      <w:sz w:val="24"/>
      <w:szCs w:val="20"/>
      <w:lang w:eastAsia="ru-RU"/>
    </w:rPr>
  </w:style>
  <w:style w:type="paragraph" w:customStyle="1" w:styleId="230">
    <w:name w:val="Основной текст с отступом 23"/>
    <w:basedOn w:val="a3"/>
    <w:rsid w:val="002A368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2d">
    <w:name w:val="Основной текст2"/>
    <w:basedOn w:val="a3"/>
    <w:rsid w:val="002A368A"/>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rsid w:val="002A368A"/>
    <w:pPr>
      <w:spacing w:before="120" w:after="120"/>
      <w:contextualSpacing/>
    </w:pPr>
    <w:rPr>
      <w:lang w:val="en-US" w:eastAsia="en-US"/>
    </w:rPr>
  </w:style>
  <w:style w:type="paragraph" w:customStyle="1" w:styleId="rvps9">
    <w:name w:val="rvps9"/>
    <w:basedOn w:val="a3"/>
    <w:rsid w:val="002A368A"/>
    <w:pPr>
      <w:contextualSpacing/>
      <w:jc w:val="both"/>
    </w:pPr>
    <w:rPr>
      <w:lang w:val="en-US" w:eastAsia="en-US"/>
    </w:rPr>
  </w:style>
  <w:style w:type="paragraph" w:customStyle="1" w:styleId="rvps52">
    <w:name w:val="rvps52"/>
    <w:basedOn w:val="a3"/>
    <w:rsid w:val="002A368A"/>
    <w:pPr>
      <w:ind w:left="210" w:right="150"/>
      <w:contextualSpacing/>
      <w:jc w:val="both"/>
    </w:pPr>
    <w:rPr>
      <w:lang w:val="en-US" w:eastAsia="en-US"/>
    </w:rPr>
  </w:style>
  <w:style w:type="character" w:customStyle="1" w:styleId="2e">
    <w:name w:val="Обычный (веб) Знак2"/>
    <w:aliases w:val="Обычный (Web) Знак2,Обычный (веб) Знак Знак Знак2,Обычный (Web) Знак Знак Знак Знак2"/>
    <w:locked/>
    <w:rsid w:val="002A368A"/>
    <w:rPr>
      <w:rFonts w:ascii="Tahoma" w:hAnsi="Tahoma" w:cs="Tahoma" w:hint="default"/>
      <w:sz w:val="16"/>
      <w:szCs w:val="16"/>
    </w:rPr>
  </w:style>
  <w:style w:type="character" w:customStyle="1" w:styleId="2f">
    <w:name w:val="Нижний колонтитул Знак2"/>
    <w:semiHidden/>
    <w:locked/>
    <w:rsid w:val="002A368A"/>
    <w:rPr>
      <w:sz w:val="24"/>
      <w:szCs w:val="24"/>
    </w:rPr>
  </w:style>
  <w:style w:type="character" w:customStyle="1" w:styleId="2f0">
    <w:name w:val="Текст примечания Знак2"/>
    <w:basedOn w:val="a4"/>
    <w:semiHidden/>
    <w:rsid w:val="002A368A"/>
  </w:style>
  <w:style w:type="character" w:customStyle="1" w:styleId="1c">
    <w:name w:val="Схема документа Знак1"/>
    <w:semiHidden/>
    <w:locked/>
    <w:rsid w:val="002A368A"/>
    <w:rPr>
      <w:rFonts w:ascii="Tahoma" w:hAnsi="Tahoma" w:cs="Tahoma" w:hint="default"/>
      <w:sz w:val="16"/>
      <w:szCs w:val="16"/>
    </w:rPr>
  </w:style>
  <w:style w:type="character" w:customStyle="1" w:styleId="2f1">
    <w:name w:val="Схема документа Знак2"/>
    <w:semiHidden/>
    <w:locked/>
    <w:rsid w:val="002A368A"/>
    <w:rPr>
      <w:rFonts w:ascii="Tahoma" w:hAnsi="Tahoma" w:cs="Tahoma" w:hint="default"/>
      <w:sz w:val="16"/>
      <w:szCs w:val="16"/>
    </w:rPr>
  </w:style>
  <w:style w:type="character" w:customStyle="1" w:styleId="3f">
    <w:name w:val="Схема документа Знак3"/>
    <w:locked/>
    <w:rsid w:val="002A368A"/>
    <w:rPr>
      <w:rFonts w:ascii="Tahoma" w:hAnsi="Tahoma" w:cs="Tahoma" w:hint="default"/>
      <w:sz w:val="16"/>
      <w:szCs w:val="16"/>
    </w:rPr>
  </w:style>
  <w:style w:type="character" w:customStyle="1" w:styleId="44">
    <w:name w:val="Схема документа Знак4"/>
    <w:locked/>
    <w:rsid w:val="002A368A"/>
    <w:rPr>
      <w:rFonts w:ascii="Tahoma" w:hAnsi="Tahoma" w:cs="Tahoma" w:hint="default"/>
      <w:sz w:val="16"/>
      <w:szCs w:val="16"/>
    </w:rPr>
  </w:style>
  <w:style w:type="character" w:customStyle="1" w:styleId="52">
    <w:name w:val="Схема документа Знак5"/>
    <w:locked/>
    <w:rsid w:val="002A368A"/>
    <w:rPr>
      <w:rFonts w:ascii="Tahoma" w:hAnsi="Tahoma" w:cs="Tahoma" w:hint="default"/>
      <w:sz w:val="16"/>
      <w:szCs w:val="16"/>
    </w:rPr>
  </w:style>
  <w:style w:type="character" w:customStyle="1" w:styleId="62">
    <w:name w:val="Схема документа Знак6"/>
    <w:locked/>
    <w:rsid w:val="002A368A"/>
    <w:rPr>
      <w:rFonts w:ascii="Tahoma" w:hAnsi="Tahoma" w:cs="Tahoma" w:hint="default"/>
      <w:sz w:val="16"/>
      <w:szCs w:val="16"/>
    </w:rPr>
  </w:style>
  <w:style w:type="character" w:customStyle="1" w:styleId="72">
    <w:name w:val="Схема документа Знак7"/>
    <w:locked/>
    <w:rsid w:val="002A368A"/>
    <w:rPr>
      <w:rFonts w:ascii="Tahoma" w:hAnsi="Tahoma" w:cs="Tahoma" w:hint="default"/>
      <w:sz w:val="16"/>
      <w:szCs w:val="16"/>
    </w:rPr>
  </w:style>
  <w:style w:type="character" w:customStyle="1" w:styleId="82">
    <w:name w:val="Схема документа Знак8"/>
    <w:locked/>
    <w:rsid w:val="002A368A"/>
    <w:rPr>
      <w:rFonts w:ascii="Tahoma" w:hAnsi="Tahoma" w:cs="Tahoma" w:hint="default"/>
      <w:sz w:val="16"/>
      <w:szCs w:val="16"/>
    </w:rPr>
  </w:style>
  <w:style w:type="character" w:customStyle="1" w:styleId="92">
    <w:name w:val="Схема документа Знак9"/>
    <w:locked/>
    <w:rsid w:val="002A368A"/>
    <w:rPr>
      <w:rFonts w:ascii="Tahoma" w:hAnsi="Tahoma" w:cs="Tahoma" w:hint="default"/>
      <w:sz w:val="16"/>
      <w:szCs w:val="16"/>
    </w:rPr>
  </w:style>
  <w:style w:type="character" w:customStyle="1" w:styleId="100">
    <w:name w:val="Схема документа Знак10"/>
    <w:locked/>
    <w:rsid w:val="002A368A"/>
    <w:rPr>
      <w:rFonts w:ascii="Tahoma" w:hAnsi="Tahoma" w:cs="Tahoma" w:hint="default"/>
      <w:sz w:val="16"/>
      <w:szCs w:val="16"/>
    </w:rPr>
  </w:style>
  <w:style w:type="paragraph" w:customStyle="1" w:styleId="msonormalcxspmiddle">
    <w:name w:val="msonormalcxspmiddle"/>
    <w:basedOn w:val="a3"/>
    <w:rsid w:val="002A368A"/>
    <w:pPr>
      <w:spacing w:before="100" w:beforeAutospacing="1" w:after="100" w:afterAutospacing="1"/>
      <w:contextualSpacing/>
    </w:pPr>
  </w:style>
  <w:style w:type="character" w:customStyle="1" w:styleId="FontStyle82">
    <w:name w:val="Font Style82"/>
    <w:rsid w:val="002A368A"/>
    <w:rPr>
      <w:rFonts w:ascii="Times New Roman" w:hAnsi="Times New Roman" w:cs="Times New Roman"/>
      <w:color w:val="000000"/>
      <w:sz w:val="26"/>
      <w:szCs w:val="26"/>
    </w:rPr>
  </w:style>
  <w:style w:type="character" w:customStyle="1" w:styleId="FontStyle83">
    <w:name w:val="Font Style83"/>
    <w:rsid w:val="002A368A"/>
    <w:rPr>
      <w:rFonts w:ascii="Times New Roman" w:hAnsi="Times New Roman" w:cs="Times New Roman"/>
      <w:b/>
      <w:bCs/>
      <w:i/>
      <w:iCs/>
      <w:color w:val="000000"/>
      <w:sz w:val="22"/>
      <w:szCs w:val="22"/>
    </w:rPr>
  </w:style>
  <w:style w:type="character" w:customStyle="1" w:styleId="FontStyle58">
    <w:name w:val="Font Style58"/>
    <w:rsid w:val="002A368A"/>
    <w:rPr>
      <w:rFonts w:ascii="Times New Roman" w:hAnsi="Times New Roman" w:cs="Times New Roman"/>
      <w:color w:val="000000"/>
      <w:sz w:val="22"/>
      <w:szCs w:val="22"/>
    </w:rPr>
  </w:style>
  <w:style w:type="paragraph" w:customStyle="1" w:styleId="Style27">
    <w:name w:val="Style27"/>
    <w:basedOn w:val="a3"/>
    <w:rsid w:val="002A368A"/>
    <w:pPr>
      <w:widowControl w:val="0"/>
      <w:autoSpaceDE w:val="0"/>
      <w:autoSpaceDN w:val="0"/>
      <w:adjustRightInd w:val="0"/>
      <w:spacing w:line="274" w:lineRule="exact"/>
      <w:ind w:firstLine="715"/>
      <w:jc w:val="both"/>
    </w:pPr>
  </w:style>
  <w:style w:type="paragraph" w:customStyle="1" w:styleId="Style24">
    <w:name w:val="Style24"/>
    <w:basedOn w:val="a3"/>
    <w:rsid w:val="002A368A"/>
    <w:pPr>
      <w:widowControl w:val="0"/>
      <w:autoSpaceDE w:val="0"/>
      <w:autoSpaceDN w:val="0"/>
      <w:adjustRightInd w:val="0"/>
      <w:spacing w:line="322" w:lineRule="exact"/>
      <w:ind w:firstLine="710"/>
      <w:jc w:val="both"/>
    </w:pPr>
  </w:style>
  <w:style w:type="character" w:customStyle="1" w:styleId="FontStyle107">
    <w:name w:val="Font Style107"/>
    <w:rsid w:val="002A368A"/>
    <w:rPr>
      <w:rFonts w:ascii="Times New Roman" w:hAnsi="Times New Roman" w:cs="Times New Roman"/>
      <w:b/>
      <w:bCs/>
      <w:i/>
      <w:iCs/>
      <w:color w:val="000000"/>
      <w:sz w:val="22"/>
      <w:szCs w:val="22"/>
    </w:rPr>
  </w:style>
  <w:style w:type="character" w:customStyle="1" w:styleId="FontStyle109">
    <w:name w:val="Font Style109"/>
    <w:rsid w:val="002A368A"/>
    <w:rPr>
      <w:rFonts w:ascii="Times New Roman" w:hAnsi="Times New Roman" w:cs="Times New Roman"/>
      <w:color w:val="000000"/>
      <w:sz w:val="26"/>
      <w:szCs w:val="26"/>
    </w:rPr>
  </w:style>
  <w:style w:type="paragraph" w:customStyle="1" w:styleId="Style22">
    <w:name w:val="Style22"/>
    <w:basedOn w:val="a3"/>
    <w:rsid w:val="002A368A"/>
    <w:pPr>
      <w:widowControl w:val="0"/>
      <w:autoSpaceDE w:val="0"/>
      <w:autoSpaceDN w:val="0"/>
      <w:adjustRightInd w:val="0"/>
      <w:spacing w:line="326" w:lineRule="exact"/>
      <w:ind w:firstLine="710"/>
      <w:jc w:val="both"/>
    </w:pPr>
  </w:style>
  <w:style w:type="character" w:customStyle="1" w:styleId="Bodytext3">
    <w:name w:val="Body text (3)_"/>
    <w:basedOn w:val="a4"/>
    <w:link w:val="Bodytext30"/>
    <w:rsid w:val="00B84D97"/>
    <w:rPr>
      <w:rFonts w:ascii="Times New Roman" w:eastAsia="Times New Roman" w:hAnsi="Times New Roman" w:cs="Times New Roman"/>
      <w:sz w:val="27"/>
      <w:szCs w:val="27"/>
      <w:shd w:val="clear" w:color="auto" w:fill="FFFFFF"/>
    </w:rPr>
  </w:style>
  <w:style w:type="paragraph" w:customStyle="1" w:styleId="Bodytext30">
    <w:name w:val="Body text (3)"/>
    <w:basedOn w:val="a3"/>
    <w:link w:val="Bodytext3"/>
    <w:rsid w:val="00B84D97"/>
    <w:pPr>
      <w:shd w:val="clear" w:color="auto" w:fill="FFFFFF"/>
      <w:spacing w:line="322" w:lineRule="exact"/>
      <w:ind w:hanging="560"/>
      <w:jc w:val="both"/>
    </w:pPr>
    <w:rPr>
      <w:sz w:val="27"/>
      <w:szCs w:val="27"/>
      <w:lang w:eastAsia="en-US"/>
    </w:rPr>
  </w:style>
  <w:style w:type="character" w:customStyle="1" w:styleId="Bodytext2135ptNotBoldNotItalic">
    <w:name w:val="Body text (2) + 13;5 pt;Not Bold;Not Italic"/>
    <w:basedOn w:val="a4"/>
    <w:rsid w:val="007403B1"/>
    <w:rPr>
      <w:rFonts w:ascii="Times New Roman" w:eastAsia="Times New Roman" w:hAnsi="Times New Roman" w:cs="Times New Roman"/>
      <w:b/>
      <w:bCs/>
      <w:i/>
      <w:iCs/>
      <w:smallCaps w:val="0"/>
      <w:strike w:val="0"/>
      <w:spacing w:val="0"/>
      <w:sz w:val="27"/>
      <w:szCs w:val="27"/>
    </w:rPr>
  </w:style>
  <w:style w:type="character" w:customStyle="1" w:styleId="Bodytext3115ptBoldItalic">
    <w:name w:val="Body text (3) + 11;5 pt;Bold;Italic"/>
    <w:basedOn w:val="Bodytext3"/>
    <w:rsid w:val="00EF4156"/>
    <w:rPr>
      <w:rFonts w:ascii="Times New Roman" w:eastAsia="Times New Roman" w:hAnsi="Times New Roman" w:cs="Times New Roman"/>
      <w:b/>
      <w:bCs/>
      <w:i/>
      <w:iCs/>
      <w:smallCaps w:val="0"/>
      <w:strike w:val="0"/>
      <w:spacing w:val="0"/>
      <w:sz w:val="23"/>
      <w:szCs w:val="23"/>
      <w:shd w:val="clear" w:color="auto" w:fill="FFFFFF"/>
    </w:rPr>
  </w:style>
  <w:style w:type="character" w:customStyle="1" w:styleId="Bodytext2">
    <w:name w:val="Body text (2)_"/>
    <w:basedOn w:val="a4"/>
    <w:link w:val="Bodytext20"/>
    <w:rsid w:val="00B050EE"/>
    <w:rPr>
      <w:rFonts w:ascii="Times New Roman" w:eastAsia="Times New Roman" w:hAnsi="Times New Roman" w:cs="Times New Roman"/>
      <w:sz w:val="23"/>
      <w:szCs w:val="23"/>
      <w:shd w:val="clear" w:color="auto" w:fill="FFFFFF"/>
    </w:rPr>
  </w:style>
  <w:style w:type="character" w:customStyle="1" w:styleId="BodytextBoldItalic">
    <w:name w:val="Body text + Bold;Italic"/>
    <w:basedOn w:val="Bodytext"/>
    <w:rsid w:val="00B050EE"/>
    <w:rPr>
      <w:rFonts w:ascii="Times New Roman" w:eastAsia="Times New Roman" w:hAnsi="Times New Roman" w:cs="Times New Roman"/>
      <w:b/>
      <w:bCs/>
      <w:i/>
      <w:iCs/>
      <w:smallCaps w:val="0"/>
      <w:strike w:val="0"/>
      <w:spacing w:val="0"/>
      <w:sz w:val="23"/>
      <w:szCs w:val="23"/>
      <w:shd w:val="clear" w:color="auto" w:fill="FFFFFF"/>
    </w:rPr>
  </w:style>
  <w:style w:type="paragraph" w:customStyle="1" w:styleId="Bodytext20">
    <w:name w:val="Body text (2)"/>
    <w:basedOn w:val="a3"/>
    <w:link w:val="Bodytext2"/>
    <w:rsid w:val="00B050EE"/>
    <w:pPr>
      <w:shd w:val="clear" w:color="auto" w:fill="FFFFFF"/>
      <w:spacing w:before="720" w:line="274" w:lineRule="exact"/>
      <w:ind w:hanging="400"/>
    </w:pPr>
    <w:rPr>
      <w:sz w:val="23"/>
      <w:szCs w:val="23"/>
      <w:lang w:eastAsia="en-US"/>
    </w:rPr>
  </w:style>
  <w:style w:type="paragraph" w:customStyle="1" w:styleId="45">
    <w:name w:val="Основной текст4"/>
    <w:basedOn w:val="a3"/>
    <w:rsid w:val="00B050EE"/>
    <w:pPr>
      <w:shd w:val="clear" w:color="auto" w:fill="FFFFFF"/>
      <w:spacing w:line="0" w:lineRule="atLeast"/>
      <w:ind w:hanging="660"/>
    </w:pPr>
    <w:rPr>
      <w:color w:val="000000"/>
      <w:sz w:val="23"/>
      <w:szCs w:val="23"/>
      <w:lang w:val="ru"/>
    </w:rPr>
  </w:style>
  <w:style w:type="character" w:customStyle="1" w:styleId="3a">
    <w:name w:val="Стиль3 Знак"/>
    <w:link w:val="39"/>
    <w:rsid w:val="007649F7"/>
    <w:rPr>
      <w:rFonts w:ascii="Times New Roman" w:eastAsia="Times New Roman" w:hAnsi="Times New Roman" w:cs="Times New Roman"/>
      <w:sz w:val="24"/>
      <w:szCs w:val="20"/>
      <w:lang w:eastAsia="ru-RU"/>
    </w:rPr>
  </w:style>
  <w:style w:type="paragraph" w:customStyle="1" w:styleId="-31">
    <w:name w:val="Светлая сетка - Акцент 31"/>
    <w:basedOn w:val="a3"/>
    <w:qFormat/>
    <w:rsid w:val="007649F7"/>
    <w:pPr>
      <w:spacing w:line="288" w:lineRule="auto"/>
      <w:ind w:left="720"/>
      <w:jc w:val="both"/>
    </w:pPr>
    <w:rPr>
      <w:rFonts w:eastAsia="Calibri" w:cs="Calibri"/>
      <w:sz w:val="28"/>
      <w:szCs w:val="22"/>
      <w:lang w:eastAsia="ar-SA"/>
    </w:rPr>
  </w:style>
  <w:style w:type="paragraph" w:customStyle="1" w:styleId="46">
    <w:name w:val="Обычный4"/>
    <w:rsid w:val="00380B27"/>
    <w:pPr>
      <w:spacing w:after="0" w:line="240" w:lineRule="auto"/>
    </w:pPr>
    <w:rPr>
      <w:rFonts w:ascii="Times New Roman" w:eastAsia="Times New Roman" w:hAnsi="Times New Roman" w:cs="Times New Roman"/>
      <w:sz w:val="24"/>
      <w:szCs w:val="20"/>
      <w:lang w:eastAsia="ru-RU"/>
    </w:rPr>
  </w:style>
  <w:style w:type="paragraph" w:customStyle="1" w:styleId="affff4">
    <w:name w:val="Знак"/>
    <w:basedOn w:val="a3"/>
    <w:rsid w:val="00380B27"/>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380B27"/>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3"/>
    <w:rsid w:val="00380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3f0">
    <w:name w:val="Основной текст3"/>
    <w:basedOn w:val="a3"/>
    <w:rsid w:val="00380B2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380B2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89538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zakupki.rosatom.ru/"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ain@ehp-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21D64-4AFF-4AC7-AE97-A7F58379B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17211</Words>
  <Characters>98103</Characters>
  <Application>Microsoft Office Word</Application>
  <DocSecurity>0</DocSecurity>
  <Lines>817</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115084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Admin</cp:lastModifiedBy>
  <cp:revision>2</cp:revision>
  <cp:lastPrinted>2014-07-15T04:10:00Z</cp:lastPrinted>
  <dcterms:created xsi:type="dcterms:W3CDTF">2014-07-15T10:36:00Z</dcterms:created>
  <dcterms:modified xsi:type="dcterms:W3CDTF">2014-07-15T10:36:00Z</dcterms:modified>
</cp:coreProperties>
</file>