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C93" w:rsidRPr="002D7BFC" w:rsidRDefault="00A04C93" w:rsidP="00A04C93">
      <w:pPr>
        <w:jc w:val="center"/>
        <w:outlineLvl w:val="0"/>
        <w:rPr>
          <w:sz w:val="28"/>
          <w:szCs w:val="28"/>
        </w:rPr>
      </w:pPr>
      <w:bookmarkStart w:id="0" w:name="_Toc40917347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04C93" w:rsidRPr="002D7BFC" w:rsidRDefault="00A04C93" w:rsidP="00A04C9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4C93" w:rsidRPr="007776EB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04C93" w:rsidRPr="00265E03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A04C93" w:rsidRPr="00C4119D" w:rsidRDefault="00A04C93" w:rsidP="00A04C93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A04C93" w:rsidRPr="00265E03" w:rsidRDefault="00A04C93" w:rsidP="00A04C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A04C93" w:rsidRPr="007776EB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04C93" w:rsidRPr="007776EB" w:rsidRDefault="00A04C93" w:rsidP="00A04C9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04C93" w:rsidRPr="007776EB" w:rsidRDefault="00A04C93" w:rsidP="00A04C9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04C93" w:rsidRPr="007776EB" w:rsidRDefault="00A04C93" w:rsidP="00A04C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F6B2E">
        <w:rPr>
          <w:sz w:val="28"/>
          <w:szCs w:val="28"/>
        </w:rPr>
        <w:t>Поставка клапанов предохранительных для сооружения энергоблоков №1 и №2 Белорусской АЭС.</w:t>
      </w:r>
    </w:p>
    <w:p w:rsidR="00A04C93" w:rsidRPr="00384901" w:rsidRDefault="00A04C93" w:rsidP="00A04C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A04C93" w:rsidRPr="007776EB" w:rsidRDefault="00A04C93" w:rsidP="00A04C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A04C93" w:rsidRPr="00C4119D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04C93" w:rsidRPr="007776EB" w:rsidRDefault="00A04C93" w:rsidP="00A04C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04C93" w:rsidRPr="002D7BFC" w:rsidRDefault="00A04C93" w:rsidP="00A04C9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04C93" w:rsidRPr="002D7BFC" w:rsidRDefault="00A04C93" w:rsidP="00A04C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4C93" w:rsidRPr="002D7BFC" w:rsidRDefault="00A04C93" w:rsidP="00A04C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0F6B2E">
        <w:rPr>
          <w:b/>
          <w:bCs/>
          <w:color w:val="000000"/>
          <w:sz w:val="28"/>
          <w:szCs w:val="28"/>
        </w:rPr>
        <w:t>7 614 576,50</w:t>
      </w:r>
      <w:r>
        <w:rPr>
          <w:sz w:val="28"/>
          <w:szCs w:val="28"/>
        </w:rPr>
        <w:t xml:space="preserve"> (</w:t>
      </w:r>
      <w:r w:rsidRPr="000F6B2E">
        <w:rPr>
          <w:sz w:val="28"/>
          <w:szCs w:val="28"/>
        </w:rPr>
        <w:t>С</w:t>
      </w:r>
      <w:r>
        <w:rPr>
          <w:sz w:val="28"/>
          <w:szCs w:val="28"/>
        </w:rPr>
        <w:t>емь миллионов шестьсот четырнадцать тысяч пятьсот семьдесят шесть) рублей</w:t>
      </w:r>
      <w:r w:rsidRPr="00217A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50 </w:t>
      </w:r>
      <w:r w:rsidRPr="00217A66">
        <w:rPr>
          <w:sz w:val="28"/>
          <w:szCs w:val="28"/>
        </w:rPr>
        <w:t>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04C93" w:rsidRPr="002D7BFC" w:rsidRDefault="00A04C93" w:rsidP="00A04C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04C93" w:rsidRPr="002D7BFC" w:rsidRDefault="00A04C93" w:rsidP="00A04C9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04C93" w:rsidRPr="001D5496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 xml:space="preserve">. 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4C93" w:rsidRPr="002D7BFC" w:rsidRDefault="00A04C93" w:rsidP="00A04C9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4C93" w:rsidRPr="002D7BFC" w:rsidRDefault="00A04C93" w:rsidP="00A0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A04C93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C93"/>
    <w:rsid w:val="00143F96"/>
    <w:rsid w:val="00951DB4"/>
    <w:rsid w:val="00A04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C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4C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5494</Characters>
  <Application>Microsoft Office Word</Application>
  <DocSecurity>0</DocSecurity>
  <Lines>45</Lines>
  <Paragraphs>12</Paragraphs>
  <ScaleCrop>false</ScaleCrop>
  <Company>NIAEP</Company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2015-01-28T08:33:00Z</dcterms:created>
  <dcterms:modified xsi:type="dcterms:W3CDTF">2015-01-28T08:34:00Z</dcterms:modified>
</cp:coreProperties>
</file>