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305" w:rsidRPr="00B27626" w:rsidRDefault="00061305" w:rsidP="00061305">
      <w:pPr>
        <w:keepNext/>
        <w:keepLines/>
        <w:spacing w:line="216" w:lineRule="auto"/>
        <w:jc w:val="center"/>
        <w:outlineLvl w:val="0"/>
        <w:rPr>
          <w:rFonts w:ascii="Times New Roman" w:hAnsi="Times New Roman"/>
          <w:b/>
          <w:szCs w:val="24"/>
        </w:rPr>
      </w:pPr>
      <w:r w:rsidRPr="00B27626">
        <w:rPr>
          <w:rFonts w:ascii="Times New Roman" w:hAnsi="Times New Roman"/>
          <w:b/>
          <w:szCs w:val="24"/>
        </w:rPr>
        <w:t>«ТЕХНИЧЕСКАЯ ЧАСТЬ»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27626">
        <w:rPr>
          <w:rFonts w:ascii="Times New Roman" w:hAnsi="Times New Roman"/>
          <w:szCs w:val="24"/>
          <w:lang w:eastAsia="ru-RU"/>
        </w:rPr>
        <w:t xml:space="preserve">на оказание услуг </w:t>
      </w:r>
    </w:p>
    <w:p w:rsidR="00061305" w:rsidRPr="00B27626" w:rsidRDefault="00994D7F" w:rsidP="00061305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по</w:t>
      </w:r>
      <w:bookmarkStart w:id="0" w:name="_GoBack"/>
      <w:bookmarkEnd w:id="0"/>
      <w:r w:rsidR="00061305" w:rsidRPr="00B27626">
        <w:rPr>
          <w:rFonts w:ascii="Times New Roman" w:hAnsi="Times New Roman"/>
          <w:bCs/>
          <w:color w:val="000000"/>
          <w:szCs w:val="24"/>
          <w:lang w:eastAsia="ru-RU"/>
        </w:rPr>
        <w:t xml:space="preserve"> реализации экспортной радиоизотопной продукции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</w:t>
      </w:r>
      <w:r w:rsidRPr="00B27626">
        <w:rPr>
          <w:rFonts w:ascii="Times New Roman" w:hAnsi="Times New Roman"/>
          <w:b/>
          <w:szCs w:val="24"/>
          <w:u w:val="single"/>
          <w:lang w:eastAsia="ru-RU"/>
        </w:rPr>
        <w:t xml:space="preserve">услуги по </w:t>
      </w:r>
      <w:r w:rsidRPr="00B27626">
        <w:rPr>
          <w:rFonts w:ascii="Times New Roman" w:hAnsi="Times New Roman"/>
          <w:b/>
          <w:bCs/>
          <w:color w:val="000000"/>
          <w:szCs w:val="24"/>
          <w:u w:val="single"/>
          <w:lang w:eastAsia="ru-RU"/>
        </w:rPr>
        <w:t>реализации экспортной радиоизотопной продукции</w:t>
      </w: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2014</w:t>
      </w:r>
      <w:r w:rsidRPr="00B27626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27626">
        <w:rPr>
          <w:rFonts w:ascii="Times New Roman" w:hAnsi="Times New Roman"/>
          <w:szCs w:val="24"/>
          <w:lang w:eastAsia="ru-RU"/>
        </w:rPr>
        <w:t xml:space="preserve">на оказание услуг 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i/>
          <w:color w:val="000000"/>
          <w:szCs w:val="24"/>
          <w:lang w:eastAsia="ru-RU"/>
        </w:rPr>
      </w:pPr>
      <w:r w:rsidRPr="00B27626">
        <w:rPr>
          <w:rFonts w:ascii="Times New Roman" w:hAnsi="Times New Roman"/>
          <w:szCs w:val="24"/>
          <w:lang w:eastAsia="ru-RU"/>
        </w:rPr>
        <w:t xml:space="preserve">по </w:t>
      </w:r>
      <w:r w:rsidRPr="00B27626">
        <w:rPr>
          <w:rFonts w:ascii="Times New Roman" w:hAnsi="Times New Roman"/>
          <w:bCs/>
          <w:color w:val="000000"/>
          <w:szCs w:val="24"/>
          <w:lang w:eastAsia="ru-RU"/>
        </w:rPr>
        <w:t xml:space="preserve"> реализации экспортной радиоизотопной продукции</w:t>
      </w:r>
      <w:r w:rsidRPr="00B27626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B27626">
        <w:rPr>
          <w:rFonts w:ascii="Times New Roman" w:hAnsi="Times New Roman"/>
          <w:i/>
          <w:color w:val="000000"/>
          <w:szCs w:val="24"/>
          <w:lang w:eastAsia="ru-RU"/>
        </w:rPr>
        <w:t xml:space="preserve"> 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061305" w:rsidRPr="00B27626" w:rsidRDefault="00061305" w:rsidP="0006130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061305" w:rsidRPr="00B27626" w:rsidRDefault="00061305" w:rsidP="00061305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Подраздел 3.2 Требования к конфиденциальности</w:t>
      </w: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РАЗДЕЛ 4. ПЕРЕЧЕНЬ ПРИНЯТЫХ СОКРАЩЕНИЙ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1" w:name="_Toc341885286"/>
    </w:p>
    <w:p w:rsidR="00061305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 xml:space="preserve"> на оказание услуг </w:t>
      </w:r>
      <w:r w:rsidRPr="00B27626">
        <w:rPr>
          <w:rFonts w:ascii="Times New Roman" w:hAnsi="Times New Roman"/>
          <w:szCs w:val="24"/>
          <w:lang w:eastAsia="ru-RU"/>
        </w:rPr>
        <w:t xml:space="preserve">по </w:t>
      </w:r>
      <w:r w:rsidRPr="00B27626">
        <w:rPr>
          <w:rFonts w:ascii="Times New Roman" w:hAnsi="Times New Roman"/>
          <w:bCs/>
          <w:color w:val="000000"/>
          <w:szCs w:val="24"/>
          <w:lang w:eastAsia="ru-RU"/>
        </w:rPr>
        <w:t>реализации экспортной радиоизотопной продукции.</w:t>
      </w: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tbl>
      <w:tblPr>
        <w:tblW w:w="101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5"/>
      </w:tblGrid>
      <w:tr w:rsidR="00061305" w:rsidRPr="00B27626" w:rsidTr="00B33639">
        <w:trPr>
          <w:trHeight w:val="319"/>
        </w:trPr>
        <w:tc>
          <w:tcPr>
            <w:tcW w:w="10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857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573"/>
            </w:tblGrid>
            <w:tr w:rsidR="00061305" w:rsidRPr="00B27626" w:rsidTr="00B33639">
              <w:trPr>
                <w:trHeight w:val="273"/>
              </w:trPr>
              <w:tc>
                <w:tcPr>
                  <w:tcW w:w="85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bookmarkEnd w:id="1"/>
                <w:p w:rsidR="00061305" w:rsidRPr="00B27626" w:rsidRDefault="00061305" w:rsidP="00B33639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  <w:r w:rsidRPr="00B27626">
                    <w:rPr>
                      <w:rFonts w:ascii="Times New Roman" w:hAnsi="Times New Roman"/>
                      <w:szCs w:val="24"/>
                      <w:lang w:eastAsia="ru-RU"/>
                    </w:rPr>
                    <w:t>услуги по</w:t>
                  </w:r>
                  <w:r w:rsidRPr="00B27626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 реализации экспортной радиоизотопной продукции</w:t>
                  </w:r>
                </w:p>
              </w:tc>
            </w:tr>
          </w:tbl>
          <w:p w:rsidR="00061305" w:rsidRPr="00B27626" w:rsidRDefault="00061305" w:rsidP="00B33639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61305" w:rsidRPr="00B27626" w:rsidTr="00B3363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05" w:rsidRPr="00B27626" w:rsidRDefault="00061305" w:rsidP="00B33639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За комиссионное вознаграждение, Комиссионер обязуется от своего имени, но по поручению Комитента и за его счет, заключать внешнеторговые контракты (далее Контракты)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с иностранными Покупателями на 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>реализацию радиоизотопной продукции и иной</w:t>
            </w:r>
            <w:r w:rsidRPr="00B27626">
              <w:rPr>
                <w:rFonts w:ascii="Times New Roman" w:hAnsi="Times New Roman"/>
                <w:color w:val="FF6600"/>
                <w:szCs w:val="24"/>
                <w:lang w:eastAsia="ru-RU"/>
              </w:rPr>
              <w:t xml:space="preserve"> 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продукции, производимой Комитентом </w:t>
            </w:r>
            <w:r w:rsidRPr="00B27626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(далее Продукция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>).</w:t>
            </w:r>
          </w:p>
        </w:tc>
      </w:tr>
    </w:tbl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61305" w:rsidRPr="00B27626" w:rsidTr="00B3363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305" w:rsidRPr="00B27626" w:rsidRDefault="00061305" w:rsidP="00B3363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061305" w:rsidRPr="00B27626" w:rsidTr="00B3363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305" w:rsidRPr="00B27626" w:rsidRDefault="00061305" w:rsidP="00B33639">
            <w:pPr>
              <w:tabs>
                <w:tab w:val="left" w:pos="540"/>
              </w:tabs>
              <w:suppressAutoHyphens w:val="0"/>
              <w:ind w:firstLine="18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tabs>
                <w:tab w:val="left" w:pos="540"/>
              </w:tabs>
              <w:suppressAutoHyphens w:val="0"/>
              <w:ind w:firstLine="18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Комиссионер должен:</w:t>
            </w:r>
          </w:p>
          <w:p w:rsidR="00061305" w:rsidRPr="00B27626" w:rsidRDefault="00061305" w:rsidP="00B33639">
            <w:pPr>
              <w:tabs>
                <w:tab w:val="left" w:pos="540"/>
              </w:tabs>
              <w:suppressAutoHyphens w:val="0"/>
              <w:ind w:firstLine="18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suppressAutoHyphens w:val="0"/>
              <w:ind w:firstLine="601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1. Проводить работу по подготовке и подписанию Контрактов на поставку следующей Продукции:</w:t>
            </w:r>
          </w:p>
          <w:p w:rsidR="00061305" w:rsidRPr="00B27626" w:rsidRDefault="00061305" w:rsidP="00B33639">
            <w:pPr>
              <w:suppressAutoHyphens w:val="0"/>
              <w:ind w:firstLine="601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- источников на основе америция-241, урана-234, плутония-238,нептуния-237;</w:t>
            </w:r>
          </w:p>
          <w:p w:rsidR="00061305" w:rsidRPr="00B27626" w:rsidRDefault="00061305" w:rsidP="00B33639">
            <w:pPr>
              <w:suppressAutoHyphens w:val="0"/>
              <w:ind w:firstLine="601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- изделий медицинского назначения на основе рутения-106,стронция-90,йода-125;</w:t>
            </w:r>
          </w:p>
          <w:p w:rsidR="00061305" w:rsidRPr="00B27626" w:rsidRDefault="00061305" w:rsidP="00B33639">
            <w:pPr>
              <w:suppressAutoHyphens w:val="0"/>
              <w:ind w:firstLine="601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spellStart"/>
            <w:r w:rsidRPr="00B27626">
              <w:rPr>
                <w:rFonts w:ascii="Times New Roman" w:hAnsi="Times New Roman"/>
                <w:szCs w:val="24"/>
                <w:lang w:eastAsia="ru-RU"/>
              </w:rPr>
              <w:t>радиопрепаратов</w:t>
            </w:r>
            <w:proofErr w:type="spellEnd"/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 на основе изотопов актиния-225, радия-224, радия-225, цезия-137, стронция-82, стронция-89, стронция-90, натрия-22, кюрия-248,тория-232;</w:t>
            </w:r>
          </w:p>
          <w:p w:rsidR="00061305" w:rsidRPr="00B27626" w:rsidRDefault="00061305" w:rsidP="00B33639">
            <w:pPr>
              <w:suppressAutoHyphens w:val="0"/>
              <w:ind w:firstLine="601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- генераторов короткоживущих изотопов медицинского назначения </w:t>
            </w:r>
            <w:r w:rsidRPr="00B27626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 99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Mo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B27626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99</w:t>
            </w:r>
            <w:proofErr w:type="spellStart"/>
            <w:r w:rsidRPr="00B27626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>m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Tc</w:t>
            </w:r>
            <w:proofErr w:type="spellEnd"/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r w:rsidRPr="00B27626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113 </w:t>
            </w:r>
            <w:proofErr w:type="spellStart"/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Sn</w:t>
            </w:r>
            <w:proofErr w:type="spellEnd"/>
            <w:r w:rsidRPr="00B27626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B27626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113</w:t>
            </w:r>
            <w:r w:rsidRPr="00B27626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>m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In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27626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 188 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B27626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188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Re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061305" w:rsidRPr="00B27626" w:rsidRDefault="00061305" w:rsidP="00B33639">
            <w:pPr>
              <w:suppressAutoHyphens w:val="0"/>
              <w:ind w:firstLine="601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spellStart"/>
            <w:r w:rsidRPr="00B27626">
              <w:rPr>
                <w:rFonts w:ascii="Times New Roman" w:hAnsi="Times New Roman"/>
                <w:szCs w:val="24"/>
                <w:lang w:eastAsia="ru-RU"/>
              </w:rPr>
              <w:t>радиофармпрепарата</w:t>
            </w:r>
            <w:proofErr w:type="spellEnd"/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 стронция-89 (хлорид); </w:t>
            </w:r>
          </w:p>
          <w:p w:rsidR="00061305" w:rsidRPr="00B27626" w:rsidRDefault="00061305" w:rsidP="00B33639">
            <w:pPr>
              <w:suppressAutoHyphens w:val="0"/>
              <w:ind w:firstLine="601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-иной радиоизотопной продукции Комитента;</w:t>
            </w:r>
          </w:p>
          <w:p w:rsidR="00061305" w:rsidRPr="00B27626" w:rsidRDefault="00061305" w:rsidP="00B33639">
            <w:pPr>
              <w:suppressAutoHyphens w:val="0"/>
              <w:ind w:firstLine="601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-иной продукции Комитента.</w:t>
            </w:r>
          </w:p>
          <w:p w:rsidR="00061305" w:rsidRPr="00B27626" w:rsidRDefault="00061305" w:rsidP="00061305">
            <w:pPr>
              <w:numPr>
                <w:ilvl w:val="0"/>
                <w:numId w:val="1"/>
              </w:numPr>
              <w:tabs>
                <w:tab w:val="clear" w:pos="928"/>
                <w:tab w:val="num" w:pos="34"/>
                <w:tab w:val="num" w:pos="1070"/>
              </w:tabs>
              <w:suppressAutoHyphens w:val="0"/>
              <w:ind w:left="0"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Согласовывать с Комитентом основные условия поставки: технические характеристики запрашиваемой Продукции, объем и сроки поставок, упаковку, контрактную стоимость Продукции;</w:t>
            </w:r>
          </w:p>
          <w:p w:rsidR="00061305" w:rsidRPr="00B27626" w:rsidRDefault="00061305" w:rsidP="00061305">
            <w:pPr>
              <w:tabs>
                <w:tab w:val="num" w:pos="34"/>
              </w:tabs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061305">
            <w:pPr>
              <w:numPr>
                <w:ilvl w:val="0"/>
                <w:numId w:val="1"/>
              </w:numPr>
              <w:tabs>
                <w:tab w:val="clear" w:pos="928"/>
                <w:tab w:val="num" w:pos="34"/>
                <w:tab w:val="num" w:pos="1070"/>
              </w:tabs>
              <w:suppressAutoHyphens w:val="0"/>
              <w:ind w:left="0"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На основе согласованных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с Комитентом 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>условий поставки подготавливать коммерческие предложения иностранным покупателям.</w:t>
            </w:r>
          </w:p>
          <w:p w:rsidR="00061305" w:rsidRPr="00B27626" w:rsidRDefault="00061305" w:rsidP="00061305">
            <w:pPr>
              <w:tabs>
                <w:tab w:val="num" w:pos="34"/>
              </w:tabs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061305">
            <w:pPr>
              <w:numPr>
                <w:ilvl w:val="0"/>
                <w:numId w:val="1"/>
              </w:numPr>
              <w:tabs>
                <w:tab w:val="clear" w:pos="928"/>
                <w:tab w:val="num" w:pos="34"/>
                <w:tab w:val="num" w:pos="1070"/>
              </w:tabs>
              <w:suppressAutoHyphens w:val="0"/>
              <w:ind w:left="0"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 Исполнять принятые на себя комиссионные поручения на наиболее выгодных для Комитента условиях в соответствии с указаниями Комитента.</w:t>
            </w:r>
          </w:p>
          <w:p w:rsidR="00061305" w:rsidRPr="00B27626" w:rsidRDefault="00061305" w:rsidP="00061305">
            <w:pPr>
              <w:tabs>
                <w:tab w:val="num" w:pos="34"/>
              </w:tabs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2. Обеспечить отметку Комиссионера о получении продукции для доставки Покупателю в экземпляре транспортной накладной, остающемся у представителя Комитента.</w:t>
            </w: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3. Получать от Покупателя и передавать Комитенту транспортную накладную с отметкой Покупателя о принятии Продукции.</w:t>
            </w: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4. Получать за счет Комитента разовые лицензии на экспорт Продукции, оформлять паспорта сделок на экспортные Контракты.</w:t>
            </w: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5. Осуществлять за счет Комитента таможенное оформление грузов, отправляемых и получаемых по Контрактам, производить оплату иных расходов, связанных с отправкой Продукции Комитента в течение 14 календарных дней.</w:t>
            </w:r>
          </w:p>
          <w:p w:rsidR="00061305" w:rsidRPr="00B27626" w:rsidRDefault="00061305" w:rsidP="00B33639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lastRenderedPageBreak/>
              <w:t>6. Заключать либо за счет иностранного Покупателя, либо за счет Комитента, в зависимости от условий Контракта, договор перевозки с перевозчиком на доставку Продукции в пункт назначения согласно условиям Контракта, производить ее оформление и отгрузку.</w:t>
            </w: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7. Заключать либо за счет иностранного Покупателя, либо за счет Комитента, в зависимости от условий Контракта, договор страхования Продукции от рисков гибели или утраты при транспортировке.</w:t>
            </w: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8. Осуществлять за счет Комитента, в случае необходимости, доставку Продукции Комитента, содержащую радио</w:t>
            </w:r>
            <w:r>
              <w:rPr>
                <w:rFonts w:ascii="Times New Roman" w:hAnsi="Times New Roman"/>
                <w:szCs w:val="24"/>
                <w:lang w:eastAsia="ru-RU"/>
              </w:rPr>
              <w:t>активные материалы, собственным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 или арендованным транспортом </w:t>
            </w:r>
            <w:proofErr w:type="gramStart"/>
            <w:r w:rsidRPr="00B27626">
              <w:rPr>
                <w:rFonts w:ascii="Times New Roman" w:hAnsi="Times New Roman"/>
                <w:szCs w:val="24"/>
                <w:lang w:eastAsia="ru-RU"/>
              </w:rPr>
              <w:t>в место таможенного оформления</w:t>
            </w:r>
            <w:proofErr w:type="gramEnd"/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 или для временного размещения в собственный или арендованный пункт хранения радиоактивных материалов. В этом случае перевозка должна осуществляться в соответствии с НП-053-04 («Правила безопасности при транспортировании радиоактивных материалов»).</w:t>
            </w: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061305" w:rsidRPr="00B27626" w:rsidRDefault="00061305" w:rsidP="00B33639">
            <w:pPr>
              <w:suppressAutoHyphens w:val="0"/>
              <w:ind w:firstLine="60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9. Заключать либо за счет иностранного Покупателя, либо за счет Комитента, в зависимости от условий Контракта, договор страхования Продукции от рисков гибели или утраты при транспортировке. </w:t>
            </w:r>
          </w:p>
        </w:tc>
      </w:tr>
      <w:tr w:rsidR="00061305" w:rsidRPr="00B27626" w:rsidTr="00B3363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05" w:rsidRPr="00B27626" w:rsidRDefault="00061305" w:rsidP="00B3363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3.2 Требования к конфиденциальности </w:t>
            </w:r>
          </w:p>
        </w:tc>
      </w:tr>
      <w:tr w:rsidR="00061305" w:rsidRPr="00B27626" w:rsidTr="00B3363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05" w:rsidRPr="00B27626" w:rsidRDefault="00061305" w:rsidP="00B33639">
            <w:pPr>
              <w:suppressAutoHyphens w:val="0"/>
              <w:ind w:firstLine="459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szCs w:val="24"/>
                <w:lang w:eastAsia="ru-RU"/>
              </w:rPr>
              <w:t>Положения настоящего Договора комиссии, всех дополнений, изменений и прилож</w:t>
            </w:r>
            <w:r>
              <w:rPr>
                <w:rFonts w:ascii="Times New Roman" w:hAnsi="Times New Roman"/>
                <w:szCs w:val="24"/>
                <w:lang w:eastAsia="ru-RU"/>
              </w:rPr>
              <w:t>ений к нему, условия Контрактов</w:t>
            </w:r>
            <w:r w:rsidRPr="00B27626">
              <w:rPr>
                <w:rFonts w:ascii="Times New Roman" w:hAnsi="Times New Roman"/>
                <w:szCs w:val="24"/>
                <w:lang w:eastAsia="ru-RU"/>
              </w:rPr>
              <w:t xml:space="preserve"> с иностранными Покупателями, заключаемых во исполнение настоящего Договора, а также любая информация, которая станет известна Комиссионеру или Комитенту в связи с исполнением настоящего Договора, являются конфиденциальными </w:t>
            </w:r>
          </w:p>
        </w:tc>
      </w:tr>
    </w:tbl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7626">
        <w:rPr>
          <w:rFonts w:ascii="Times New Roman" w:hAnsi="Times New Roman"/>
          <w:color w:val="000000"/>
          <w:szCs w:val="24"/>
          <w:lang w:eastAsia="ru-RU"/>
        </w:rPr>
        <w:t>РАЗДЕЛ 4. 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061305" w:rsidRPr="00B27626" w:rsidTr="00B336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305" w:rsidRPr="00B27626" w:rsidRDefault="00061305" w:rsidP="00B3363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305" w:rsidRPr="00B27626" w:rsidRDefault="00061305" w:rsidP="00B3363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305" w:rsidRPr="00B27626" w:rsidRDefault="00061305" w:rsidP="00B3363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061305" w:rsidRPr="00B27626" w:rsidTr="00B336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305" w:rsidRPr="00B27626" w:rsidRDefault="00061305" w:rsidP="00B3363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05" w:rsidRPr="00B27626" w:rsidRDefault="00061305" w:rsidP="00B3363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B27626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 99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Mo</w:t>
            </w:r>
          </w:p>
          <w:p w:rsidR="00061305" w:rsidRPr="00B27626" w:rsidRDefault="00061305" w:rsidP="00B3363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B27626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99m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Tc</w:t>
            </w:r>
            <w:proofErr w:type="spellEnd"/>
          </w:p>
          <w:p w:rsidR="00061305" w:rsidRPr="00B27626" w:rsidRDefault="00061305" w:rsidP="00B3363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B27626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 113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Sn</w:t>
            </w:r>
          </w:p>
          <w:p w:rsidR="00061305" w:rsidRPr="00B27626" w:rsidRDefault="00061305" w:rsidP="00B3363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B27626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>113m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 xml:space="preserve"> In</w:t>
            </w:r>
          </w:p>
          <w:p w:rsidR="00061305" w:rsidRPr="00B27626" w:rsidRDefault="00061305" w:rsidP="00B3363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B27626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188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</w:p>
          <w:p w:rsidR="00061305" w:rsidRPr="00B27626" w:rsidRDefault="00061305" w:rsidP="00B3363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B27626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188</w:t>
            </w:r>
            <w:r w:rsidRPr="00B27626">
              <w:rPr>
                <w:rFonts w:ascii="Times New Roman" w:hAnsi="Times New Roman"/>
                <w:szCs w:val="24"/>
                <w:lang w:val="en-US" w:eastAsia="ru-RU"/>
              </w:rPr>
              <w:t>Re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305" w:rsidRPr="00B27626" w:rsidRDefault="00061305" w:rsidP="00B3363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Молибден-99</w:t>
            </w:r>
          </w:p>
          <w:p w:rsidR="00061305" w:rsidRPr="00B27626" w:rsidRDefault="00061305" w:rsidP="00B3363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Технеций-99</w:t>
            </w:r>
            <w:r w:rsidRPr="00B27626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</w:t>
            </w:r>
          </w:p>
          <w:p w:rsidR="00061305" w:rsidRPr="00B27626" w:rsidRDefault="00061305" w:rsidP="00B3363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Олово-113</w:t>
            </w:r>
          </w:p>
          <w:p w:rsidR="00061305" w:rsidRPr="00B27626" w:rsidRDefault="00061305" w:rsidP="00B3363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Индий-113</w:t>
            </w:r>
            <w:r w:rsidRPr="00B27626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</w:t>
            </w:r>
          </w:p>
          <w:p w:rsidR="00061305" w:rsidRPr="00B27626" w:rsidRDefault="00061305" w:rsidP="00B3363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Вольфрам-188</w:t>
            </w:r>
          </w:p>
          <w:p w:rsidR="00061305" w:rsidRPr="00B27626" w:rsidRDefault="00061305" w:rsidP="00B3363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27626">
              <w:rPr>
                <w:rFonts w:ascii="Times New Roman" w:hAnsi="Times New Roman"/>
                <w:color w:val="000000"/>
                <w:szCs w:val="24"/>
                <w:lang w:eastAsia="ru-RU"/>
              </w:rPr>
              <w:t>Рений-188</w:t>
            </w:r>
          </w:p>
        </w:tc>
      </w:tr>
    </w:tbl>
    <w:p w:rsidR="00061305" w:rsidRPr="00B27626" w:rsidRDefault="00061305" w:rsidP="0006130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061305" w:rsidRPr="00B27626" w:rsidRDefault="00061305" w:rsidP="00061305">
      <w:pPr>
        <w:jc w:val="both"/>
        <w:rPr>
          <w:rFonts w:ascii="Times New Roman" w:hAnsi="Times New Roman"/>
          <w:szCs w:val="24"/>
        </w:rPr>
      </w:pPr>
      <w:r w:rsidRPr="00B27626">
        <w:rPr>
          <w:rFonts w:ascii="Times New Roman" w:hAnsi="Times New Roman"/>
          <w:b/>
          <w:szCs w:val="24"/>
        </w:rPr>
        <w:t xml:space="preserve">Контактное лицо: </w:t>
      </w:r>
      <w:r w:rsidRPr="00B27626">
        <w:rPr>
          <w:rFonts w:ascii="Times New Roman" w:hAnsi="Times New Roman"/>
          <w:bCs/>
          <w:color w:val="000000"/>
          <w:szCs w:val="24"/>
          <w:lang w:eastAsia="ru-RU"/>
        </w:rPr>
        <w:t>Кожемяко С</w:t>
      </w:r>
      <w:r>
        <w:rPr>
          <w:rFonts w:ascii="Times New Roman" w:hAnsi="Times New Roman"/>
          <w:bCs/>
          <w:color w:val="000000"/>
          <w:szCs w:val="24"/>
          <w:lang w:eastAsia="ru-RU"/>
        </w:rPr>
        <w:t xml:space="preserve">ветлана </w:t>
      </w:r>
      <w:r w:rsidRPr="00B27626">
        <w:rPr>
          <w:rFonts w:ascii="Times New Roman" w:hAnsi="Times New Roman"/>
          <w:bCs/>
          <w:color w:val="000000"/>
          <w:szCs w:val="24"/>
          <w:lang w:eastAsia="ru-RU"/>
        </w:rPr>
        <w:t>А</w:t>
      </w:r>
      <w:r>
        <w:rPr>
          <w:rFonts w:ascii="Times New Roman" w:hAnsi="Times New Roman"/>
          <w:bCs/>
          <w:color w:val="000000"/>
          <w:szCs w:val="24"/>
          <w:lang w:eastAsia="ru-RU"/>
        </w:rPr>
        <w:t>лександровна</w:t>
      </w:r>
      <w:r w:rsidRPr="00B27626">
        <w:rPr>
          <w:rFonts w:ascii="Times New Roman" w:hAnsi="Times New Roman"/>
          <w:szCs w:val="24"/>
        </w:rPr>
        <w:t xml:space="preserve"> (48439) </w:t>
      </w:r>
      <w:r w:rsidRPr="00B27626">
        <w:rPr>
          <w:rFonts w:ascii="Times New Roman" w:hAnsi="Times New Roman"/>
          <w:bCs/>
          <w:color w:val="000000"/>
          <w:szCs w:val="24"/>
          <w:lang w:eastAsia="ru-RU"/>
        </w:rPr>
        <w:t>9-86-47</w:t>
      </w:r>
      <w:r>
        <w:rPr>
          <w:rFonts w:ascii="Times New Roman" w:hAnsi="Times New Roman"/>
          <w:bCs/>
          <w:color w:val="000000"/>
          <w:szCs w:val="24"/>
          <w:lang w:eastAsia="ru-RU"/>
        </w:rPr>
        <w:t>.</w:t>
      </w:r>
    </w:p>
    <w:p w:rsidR="008E3C0C" w:rsidRDefault="008E3C0C"/>
    <w:sectPr w:rsidR="008E3C0C" w:rsidSect="00EC5E3B"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273C6"/>
    <w:multiLevelType w:val="hybridMultilevel"/>
    <w:tmpl w:val="7F4CFF1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273"/>
    <w:rsid w:val="00061305"/>
    <w:rsid w:val="008E3C0C"/>
    <w:rsid w:val="00994D7F"/>
    <w:rsid w:val="00B9227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3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3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681</Words>
  <Characters>3883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2014-05-27T05:08:00Z</dcterms:created>
  <dcterms:modified xsi:type="dcterms:W3CDTF">2014-05-27T05:09:00Z</dcterms:modified>
</cp:coreProperties>
</file>