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9889" w:type="dxa"/>
        <w:tblLook w:val="04A0" w:firstRow="1" w:lastRow="0" w:firstColumn="1" w:lastColumn="0" w:noHBand="0" w:noVBand="1"/>
      </w:tblPr>
      <w:tblGrid>
        <w:gridCol w:w="5495"/>
        <w:gridCol w:w="4394"/>
      </w:tblGrid>
      <w:tr w:rsidR="00E67025">
        <w:trPr>
          <w:trHeight w:val="1135"/>
        </w:trPr>
        <w:tc>
          <w:tcPr>
            <w:tcW w:w="5495" w:type="dxa"/>
          </w:tcPr>
          <w:p w:rsidR="00E67025" w:rsidRDefault="00E67025">
            <w:pPr>
              <w:keepNext/>
              <w:ind w:firstLine="709"/>
            </w:pPr>
          </w:p>
        </w:tc>
        <w:tc>
          <w:tcPr>
            <w:tcW w:w="4394" w:type="dxa"/>
            <w:hideMark/>
          </w:tcPr>
          <w:p w:rsidR="00E67025" w:rsidRDefault="00E67025">
            <w:pPr>
              <w:pStyle w:val="HTML"/>
              <w:keepNext/>
              <w:suppressAutoHyphens/>
              <w:ind w:left="742"/>
              <w:rPr>
                <w:rFonts w:ascii="Times New Roman" w:hAnsi="Times New Roman" w:cs="Times New Roman"/>
                <w:bCs/>
                <w:sz w:val="28"/>
                <w:szCs w:val="28"/>
              </w:rPr>
            </w:pPr>
            <w:r>
              <w:rPr>
                <w:rFonts w:ascii="Times New Roman" w:hAnsi="Times New Roman" w:cs="Times New Roman"/>
                <w:bCs/>
                <w:sz w:val="28"/>
                <w:szCs w:val="28"/>
              </w:rPr>
              <w:t>УТВЕРЖДАЮ</w:t>
            </w:r>
          </w:p>
          <w:p w:rsidR="00E67025" w:rsidRDefault="005C340C">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Генеральный директор</w:t>
            </w:r>
            <w:r w:rsidR="00E67025">
              <w:rPr>
                <w:rFonts w:ascii="Times New Roman" w:hAnsi="Times New Roman" w:cs="Times New Roman"/>
                <w:sz w:val="28"/>
                <w:szCs w:val="28"/>
              </w:rPr>
              <w:t xml:space="preserve"> </w:t>
            </w:r>
          </w:p>
          <w:p w:rsidR="00E67025" w:rsidRDefault="005C340C">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Ерошкин В.В.</w:t>
            </w:r>
          </w:p>
          <w:p w:rsidR="00E67025" w:rsidRDefault="00E67025" w:rsidP="005C340C">
            <w:pPr>
              <w:pStyle w:val="HTML"/>
              <w:keepNext/>
              <w:suppressAutoHyphens/>
              <w:ind w:left="742"/>
              <w:rPr>
                <w:rFonts w:ascii="Times New Roman" w:hAnsi="Times New Roman" w:cs="Times New Roman"/>
                <w:sz w:val="24"/>
                <w:szCs w:val="24"/>
              </w:rPr>
            </w:pPr>
            <w:r>
              <w:rPr>
                <w:rFonts w:ascii="Times New Roman" w:hAnsi="Times New Roman" w:cs="Times New Roman"/>
                <w:sz w:val="28"/>
                <w:szCs w:val="28"/>
              </w:rPr>
              <w:t>«</w:t>
            </w:r>
            <w:r w:rsidR="005C340C">
              <w:rPr>
                <w:rFonts w:ascii="Times New Roman" w:hAnsi="Times New Roman" w:cs="Times New Roman"/>
                <w:sz w:val="28"/>
                <w:szCs w:val="28"/>
              </w:rPr>
              <w:t>22</w:t>
            </w:r>
            <w:r>
              <w:rPr>
                <w:rFonts w:ascii="Times New Roman" w:hAnsi="Times New Roman" w:cs="Times New Roman"/>
                <w:sz w:val="28"/>
                <w:szCs w:val="28"/>
              </w:rPr>
              <w:t xml:space="preserve">» </w:t>
            </w:r>
            <w:r w:rsidR="005C340C">
              <w:rPr>
                <w:rFonts w:ascii="Times New Roman" w:hAnsi="Times New Roman" w:cs="Times New Roman"/>
                <w:sz w:val="28"/>
                <w:szCs w:val="28"/>
              </w:rPr>
              <w:t>апреля</w:t>
            </w:r>
            <w:r>
              <w:rPr>
                <w:rFonts w:ascii="Times New Roman" w:hAnsi="Times New Roman" w:cs="Times New Roman"/>
                <w:sz w:val="28"/>
                <w:szCs w:val="28"/>
              </w:rPr>
              <w:t xml:space="preserve"> 2014 года</w:t>
            </w:r>
          </w:p>
        </w:tc>
      </w:tr>
    </w:tbl>
    <w:p w:rsidR="00E67025" w:rsidRDefault="00E67025">
      <w:pPr>
        <w:keepNext/>
        <w:ind w:firstLine="709"/>
        <w:jc w:val="center"/>
        <w:rPr>
          <w:bCs/>
        </w:rPr>
      </w:pPr>
    </w:p>
    <w:p w:rsidR="00E67025" w:rsidRDefault="00E67025">
      <w:pPr>
        <w:pStyle w:val="111"/>
        <w:ind w:firstLine="709"/>
        <w:rPr>
          <w:bCs/>
          <w:szCs w:val="24"/>
        </w:rPr>
      </w:pPr>
    </w:p>
    <w:p w:rsidR="00E67025" w:rsidRDefault="00E67025">
      <w:pPr>
        <w:keepNext/>
        <w:ind w:firstLine="709"/>
        <w:jc w:val="center"/>
        <w:rPr>
          <w:bCs/>
        </w:rPr>
      </w:pPr>
    </w:p>
    <w:p w:rsidR="00E67025" w:rsidRDefault="00E67025">
      <w:pPr>
        <w:keepNext/>
        <w:ind w:firstLine="709"/>
        <w:jc w:val="center"/>
        <w:rPr>
          <w:bCs/>
        </w:rPr>
      </w:pPr>
    </w:p>
    <w:p w:rsidR="00E67025" w:rsidRDefault="00E67025">
      <w:pPr>
        <w:keepNext/>
        <w:ind w:firstLine="709"/>
        <w:jc w:val="center"/>
        <w:rPr>
          <w:bCs/>
        </w:rPr>
      </w:pPr>
    </w:p>
    <w:p w:rsidR="00E67025" w:rsidRDefault="00E67025">
      <w:pPr>
        <w:keepNext/>
      </w:pPr>
    </w:p>
    <w:p w:rsidR="00E67025" w:rsidRDefault="00E67025">
      <w:pPr>
        <w:keepNext/>
      </w:pPr>
      <w:bookmarkStart w:id="0" w:name="_Toc326685654"/>
      <w:bookmarkStart w:id="1" w:name="_Toc318388606"/>
    </w:p>
    <w:p w:rsidR="00E67025" w:rsidRDefault="00E67025">
      <w:pPr>
        <w:keepNext/>
      </w:pPr>
    </w:p>
    <w:p w:rsidR="00E67025" w:rsidRDefault="00E67025">
      <w:pPr>
        <w:keepNext/>
      </w:pPr>
    </w:p>
    <w:p w:rsidR="00E67025" w:rsidRDefault="00E67025">
      <w:pPr>
        <w:keepNext/>
      </w:pPr>
    </w:p>
    <w:p w:rsidR="00E67025" w:rsidRDefault="00E67025">
      <w:pPr>
        <w:keepNext/>
      </w:pPr>
    </w:p>
    <w:p w:rsidR="00E67025" w:rsidRDefault="00E67025">
      <w:pPr>
        <w:keepNext/>
        <w:ind w:firstLine="709"/>
        <w:jc w:val="center"/>
        <w:outlineLvl w:val="0"/>
        <w:rPr>
          <w:bCs/>
          <w:sz w:val="28"/>
          <w:szCs w:val="28"/>
        </w:rPr>
      </w:pPr>
      <w:bookmarkStart w:id="2" w:name="_Toc385949241"/>
      <w:r>
        <w:rPr>
          <w:bCs/>
          <w:sz w:val="28"/>
          <w:szCs w:val="28"/>
        </w:rPr>
        <w:t>ДОКУМЕНТАЦИЯ ПО ЗАПРОСУ ПРЕДЛОЖЕНИЙ</w:t>
      </w:r>
      <w:bookmarkEnd w:id="0"/>
      <w:bookmarkEnd w:id="1"/>
      <w:bookmarkEnd w:id="2"/>
    </w:p>
    <w:p w:rsidR="00E67025" w:rsidRDefault="00E67025">
      <w:pPr>
        <w:keepNext/>
        <w:ind w:firstLine="709"/>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w:t>
      </w:r>
      <w:r w:rsidR="005C340C">
        <w:rPr>
          <w:sz w:val="28"/>
          <w:szCs w:val="28"/>
        </w:rPr>
        <w:t>чения договора на поставку труб</w:t>
      </w:r>
      <w:r>
        <w:rPr>
          <w:sz w:val="28"/>
          <w:szCs w:val="28"/>
        </w:rPr>
        <w:t xml:space="preserve"> 820х25 и 830х50 ТУ 3-923-75</w:t>
      </w:r>
    </w:p>
    <w:p w:rsidR="00E67025" w:rsidRDefault="00E67025">
      <w:pPr>
        <w:keepNext/>
        <w:ind w:firstLine="709"/>
        <w:jc w:val="center"/>
        <w:rPr>
          <w:sz w:val="28"/>
          <w:szCs w:val="28"/>
        </w:rPr>
      </w:pPr>
    </w:p>
    <w:p w:rsidR="00E67025" w:rsidRDefault="00E67025">
      <w:pPr>
        <w:keepNext/>
        <w:ind w:firstLine="709"/>
        <w:jc w:val="center"/>
        <w:rPr>
          <w:sz w:val="28"/>
          <w:szCs w:val="28"/>
        </w:rPr>
      </w:pPr>
    </w:p>
    <w:p w:rsidR="00E67025" w:rsidRDefault="00E67025">
      <w:pPr>
        <w:keepNext/>
        <w:ind w:firstLine="709"/>
        <w:jc w:val="center"/>
        <w:rPr>
          <w:sz w:val="28"/>
          <w:szCs w:val="28"/>
        </w:rPr>
      </w:pPr>
    </w:p>
    <w:p w:rsidR="00E67025" w:rsidRDefault="00E67025">
      <w:pPr>
        <w:keepNext/>
        <w:ind w:firstLine="709"/>
        <w:jc w:val="center"/>
        <w:rPr>
          <w:sz w:val="28"/>
          <w:szCs w:val="28"/>
        </w:rPr>
      </w:pPr>
    </w:p>
    <w:p w:rsidR="00E67025" w:rsidRDefault="00E67025">
      <w:pPr>
        <w:keepNext/>
        <w:ind w:firstLine="709"/>
        <w:jc w:val="center"/>
        <w:rPr>
          <w:sz w:val="28"/>
          <w:szCs w:val="28"/>
        </w:rPr>
      </w:pPr>
    </w:p>
    <w:p w:rsidR="00E67025" w:rsidRDefault="00E67025">
      <w:pPr>
        <w:keepNext/>
        <w:ind w:firstLine="709"/>
        <w:jc w:val="center"/>
        <w:rPr>
          <w:caps/>
          <w:sz w:val="28"/>
          <w:szCs w:val="28"/>
        </w:rPr>
      </w:pPr>
      <w:r>
        <w:rPr>
          <w:caps/>
          <w:sz w:val="28"/>
          <w:szCs w:val="28"/>
        </w:rPr>
        <w:t>том 1 «общая и коммерческая части»</w:t>
      </w:r>
    </w:p>
    <w:p w:rsidR="00E67025" w:rsidRDefault="00E67025">
      <w:pPr>
        <w:keepNext/>
        <w:ind w:firstLine="709"/>
        <w:jc w:val="center"/>
        <w:rPr>
          <w:sz w:val="28"/>
          <w:szCs w:val="28"/>
        </w:rPr>
      </w:pPr>
    </w:p>
    <w:p w:rsidR="00E67025" w:rsidRDefault="00E67025">
      <w:pPr>
        <w:keepNext/>
        <w:ind w:firstLine="709"/>
        <w:jc w:val="center"/>
        <w:rPr>
          <w:sz w:val="28"/>
          <w:szCs w:val="28"/>
        </w:rPr>
      </w:pPr>
    </w:p>
    <w:p w:rsidR="00E67025" w:rsidRDefault="00E67025">
      <w:pPr>
        <w:keepNext/>
        <w:ind w:firstLine="709"/>
        <w:jc w:val="center"/>
        <w:rPr>
          <w:sz w:val="28"/>
          <w:szCs w:val="28"/>
        </w:rPr>
      </w:pPr>
    </w:p>
    <w:p w:rsidR="00E67025" w:rsidRDefault="00E67025">
      <w:pPr>
        <w:keepNext/>
        <w:ind w:firstLine="709"/>
        <w:jc w:val="center"/>
      </w:pPr>
    </w:p>
    <w:p w:rsidR="00E67025" w:rsidRDefault="00E67025">
      <w:pPr>
        <w:keepNext/>
        <w:ind w:firstLine="709"/>
        <w:jc w:val="center"/>
      </w:pPr>
    </w:p>
    <w:p w:rsidR="00E67025" w:rsidRDefault="00E67025">
      <w:pPr>
        <w:keepNext/>
        <w:ind w:firstLine="709"/>
        <w:jc w:val="center"/>
      </w:pPr>
    </w:p>
    <w:p w:rsidR="00E67025" w:rsidRDefault="00E67025">
      <w:pPr>
        <w:keepNext/>
        <w:ind w:firstLine="709"/>
        <w:jc w:val="center"/>
      </w:pPr>
    </w:p>
    <w:p w:rsidR="00E67025" w:rsidRDefault="00E67025">
      <w:pPr>
        <w:keepNext/>
        <w:ind w:firstLine="709"/>
        <w:jc w:val="center"/>
      </w:pPr>
    </w:p>
    <w:p w:rsidR="00E67025" w:rsidRDefault="00E67025">
      <w:pPr>
        <w:keepNext/>
        <w:ind w:firstLine="709"/>
        <w:jc w:val="center"/>
      </w:pPr>
    </w:p>
    <w:p w:rsidR="00E67025" w:rsidRDefault="00E67025">
      <w:pPr>
        <w:keepNext/>
        <w:ind w:firstLine="709"/>
        <w:jc w:val="center"/>
      </w:pPr>
    </w:p>
    <w:p w:rsidR="00E67025" w:rsidRDefault="00E67025">
      <w:pPr>
        <w:keepNext/>
        <w:ind w:firstLine="709"/>
        <w:jc w:val="center"/>
      </w:pPr>
    </w:p>
    <w:p w:rsidR="00E67025" w:rsidRDefault="00E67025">
      <w:pPr>
        <w:keepNext/>
        <w:ind w:firstLine="709"/>
        <w:jc w:val="center"/>
      </w:pPr>
    </w:p>
    <w:p w:rsidR="00E67025" w:rsidRDefault="00E67025">
      <w:pPr>
        <w:keepNext/>
        <w:ind w:firstLine="709"/>
        <w:jc w:val="center"/>
      </w:pPr>
    </w:p>
    <w:p w:rsidR="00E67025" w:rsidRDefault="00E67025">
      <w:pPr>
        <w:keepNext/>
        <w:ind w:firstLine="709"/>
        <w:jc w:val="center"/>
      </w:pPr>
    </w:p>
    <w:p w:rsidR="00E67025" w:rsidRDefault="00E67025">
      <w:pPr>
        <w:keepNext/>
        <w:ind w:firstLine="709"/>
        <w:jc w:val="center"/>
      </w:pPr>
    </w:p>
    <w:p w:rsidR="00E67025" w:rsidRDefault="00E67025">
      <w:pPr>
        <w:keepNext/>
        <w:ind w:firstLine="709"/>
        <w:jc w:val="center"/>
      </w:pPr>
    </w:p>
    <w:p w:rsidR="00E67025" w:rsidRDefault="00E67025">
      <w:pPr>
        <w:keepNext/>
        <w:ind w:firstLine="709"/>
        <w:jc w:val="center"/>
      </w:pPr>
    </w:p>
    <w:p w:rsidR="00E67025" w:rsidRDefault="00E67025">
      <w:pPr>
        <w:keepNext/>
        <w:ind w:firstLine="709"/>
        <w:jc w:val="center"/>
      </w:pPr>
    </w:p>
    <w:p w:rsidR="00E67025" w:rsidRDefault="00E67025">
      <w:pPr>
        <w:keepNext/>
        <w:ind w:firstLine="709"/>
        <w:jc w:val="center"/>
      </w:pPr>
    </w:p>
    <w:p w:rsidR="00E67025" w:rsidRDefault="00E67025">
      <w:pPr>
        <w:keepNext/>
        <w:ind w:firstLine="709"/>
        <w:jc w:val="center"/>
      </w:pPr>
    </w:p>
    <w:p w:rsidR="00E67025" w:rsidRDefault="00E67025">
      <w:pPr>
        <w:keepNext/>
        <w:ind w:firstLine="709"/>
        <w:jc w:val="center"/>
        <w:rPr>
          <w:sz w:val="28"/>
          <w:szCs w:val="28"/>
        </w:rPr>
      </w:pPr>
      <w:r>
        <w:rPr>
          <w:sz w:val="28"/>
          <w:szCs w:val="28"/>
        </w:rPr>
        <w:t>2014</w:t>
      </w:r>
    </w:p>
    <w:p w:rsidR="00E67025" w:rsidRDefault="00E67025">
      <w:pPr>
        <w:rPr>
          <w:sz w:val="28"/>
          <w:szCs w:val="28"/>
        </w:rPr>
        <w:sectPr w:rsidR="00E67025">
          <w:footerReference w:type="even" r:id="rId10"/>
          <w:pgSz w:w="11907" w:h="16840"/>
          <w:pgMar w:top="1134" w:right="567" w:bottom="1134" w:left="1418" w:header="709" w:footer="1072" w:gutter="0"/>
          <w:cols w:space="708"/>
          <w:docGrid w:linePitch="360"/>
        </w:sectPr>
      </w:pPr>
    </w:p>
    <w:p w:rsidR="00E67025" w:rsidRDefault="00E67025">
      <w:pPr>
        <w:pStyle w:val="15"/>
        <w:widowControl/>
        <w:ind w:firstLine="709"/>
        <w:outlineLvl w:val="0"/>
        <w:rPr>
          <w:bCs/>
          <w:sz w:val="24"/>
          <w:szCs w:val="24"/>
          <w:lang w:val="en-US"/>
        </w:rPr>
      </w:pPr>
      <w:bookmarkStart w:id="3" w:name="_Toc326685655"/>
      <w:bookmarkStart w:id="4" w:name="_Toc318388607"/>
      <w:bookmarkStart w:id="5" w:name="_Toc385949242"/>
      <w:r>
        <w:rPr>
          <w:b w:val="0"/>
          <w:bCs/>
          <w:sz w:val="24"/>
          <w:szCs w:val="24"/>
        </w:rPr>
        <w:lastRenderedPageBreak/>
        <w:t>СОДЕРЖАНИЕ</w:t>
      </w:r>
      <w:bookmarkEnd w:id="3"/>
      <w:bookmarkEnd w:id="4"/>
      <w:bookmarkEnd w:id="5"/>
    </w:p>
    <w:p w:rsidR="00E67025" w:rsidRDefault="00E67025">
      <w:pPr>
        <w:pStyle w:val="af4"/>
        <w:keepLines w:val="0"/>
        <w:numPr>
          <w:ilvl w:val="0"/>
          <w:numId w:val="0"/>
        </w:numPr>
        <w:tabs>
          <w:tab w:val="left" w:pos="709"/>
        </w:tabs>
        <w:spacing w:before="0" w:after="0" w:line="240" w:lineRule="auto"/>
        <w:ind w:firstLine="709"/>
        <w:rPr>
          <w:b w:val="0"/>
          <w:spacing w:val="0"/>
          <w:kern w:val="0"/>
          <w:szCs w:val="24"/>
          <w:lang w:eastAsia="ru-RU"/>
        </w:rPr>
      </w:pPr>
    </w:p>
    <w:p w:rsidR="00AF3637" w:rsidRDefault="00E67025">
      <w:pPr>
        <w:pStyle w:val="1c"/>
        <w:tabs>
          <w:tab w:val="right" w:leader="dot" w:pos="9912"/>
        </w:tabs>
        <w:rPr>
          <w:rFonts w:asciiTheme="minorHAnsi" w:eastAsiaTheme="minorEastAsia" w:hAnsiTheme="minorHAnsi" w:cstheme="minorBidi"/>
          <w:noProof/>
          <w:sz w:val="22"/>
          <w:szCs w:val="22"/>
        </w:rPr>
      </w:pPr>
      <w:r>
        <w:rPr>
          <w:bCs/>
          <w:noProof/>
        </w:rPr>
        <w:fldChar w:fldCharType="begin"/>
      </w:r>
      <w:r>
        <w:rPr>
          <w:bCs/>
          <w:noProof/>
        </w:rPr>
        <w:instrText xml:space="preserve"> TOC \o "1-3" \h \z \u </w:instrText>
      </w:r>
      <w:r>
        <w:rPr>
          <w:bCs/>
          <w:noProof/>
        </w:rPr>
        <w:fldChar w:fldCharType="separate"/>
      </w:r>
      <w:hyperlink w:anchor="_Toc385949241" w:history="1">
        <w:r w:rsidR="00AF3637" w:rsidRPr="00A60054">
          <w:rPr>
            <w:rStyle w:val="a6"/>
            <w:bCs/>
            <w:noProof/>
          </w:rPr>
          <w:t>ДОКУМЕНТАЦИЯ ПО ЗАПРОСУ ПРЕДЛОЖЕНИЙ</w:t>
        </w:r>
        <w:r w:rsidR="00AF3637">
          <w:rPr>
            <w:noProof/>
            <w:webHidden/>
          </w:rPr>
          <w:tab/>
        </w:r>
        <w:r w:rsidR="00AF3637">
          <w:rPr>
            <w:noProof/>
            <w:webHidden/>
          </w:rPr>
          <w:fldChar w:fldCharType="begin"/>
        </w:r>
        <w:r w:rsidR="00AF3637">
          <w:rPr>
            <w:noProof/>
            <w:webHidden/>
          </w:rPr>
          <w:instrText xml:space="preserve"> PAGEREF _Toc385949241 \h </w:instrText>
        </w:r>
        <w:r w:rsidR="00AF3637">
          <w:rPr>
            <w:noProof/>
            <w:webHidden/>
          </w:rPr>
        </w:r>
        <w:r w:rsidR="00AF3637">
          <w:rPr>
            <w:noProof/>
            <w:webHidden/>
          </w:rPr>
          <w:fldChar w:fldCharType="separate"/>
        </w:r>
        <w:r w:rsidR="00AF3637">
          <w:rPr>
            <w:noProof/>
            <w:webHidden/>
          </w:rPr>
          <w:t>1</w:t>
        </w:r>
        <w:r w:rsidR="00AF3637">
          <w:rPr>
            <w:noProof/>
            <w:webHidden/>
          </w:rPr>
          <w:fldChar w:fldCharType="end"/>
        </w:r>
      </w:hyperlink>
    </w:p>
    <w:p w:rsidR="00AF3637" w:rsidRDefault="00AF3637">
      <w:pPr>
        <w:pStyle w:val="1c"/>
        <w:tabs>
          <w:tab w:val="right" w:leader="dot" w:pos="9912"/>
        </w:tabs>
        <w:rPr>
          <w:rFonts w:asciiTheme="minorHAnsi" w:eastAsiaTheme="minorEastAsia" w:hAnsiTheme="minorHAnsi" w:cstheme="minorBidi"/>
          <w:noProof/>
          <w:sz w:val="22"/>
          <w:szCs w:val="22"/>
        </w:rPr>
      </w:pPr>
      <w:hyperlink w:anchor="_Toc385949242" w:history="1">
        <w:r w:rsidRPr="00A60054">
          <w:rPr>
            <w:rStyle w:val="a6"/>
            <w:bCs/>
            <w:noProof/>
          </w:rPr>
          <w:t>СОДЕРЖАНИЕ</w:t>
        </w:r>
        <w:r>
          <w:rPr>
            <w:noProof/>
            <w:webHidden/>
          </w:rPr>
          <w:tab/>
        </w:r>
        <w:r>
          <w:rPr>
            <w:noProof/>
            <w:webHidden/>
          </w:rPr>
          <w:fldChar w:fldCharType="begin"/>
        </w:r>
        <w:r>
          <w:rPr>
            <w:noProof/>
            <w:webHidden/>
          </w:rPr>
          <w:instrText xml:space="preserve"> PAGEREF _Toc385949242 \h </w:instrText>
        </w:r>
        <w:r>
          <w:rPr>
            <w:noProof/>
            <w:webHidden/>
          </w:rPr>
        </w:r>
        <w:r>
          <w:rPr>
            <w:noProof/>
            <w:webHidden/>
          </w:rPr>
          <w:fldChar w:fldCharType="separate"/>
        </w:r>
        <w:r>
          <w:rPr>
            <w:noProof/>
            <w:webHidden/>
          </w:rPr>
          <w:t>2</w:t>
        </w:r>
        <w:r>
          <w:rPr>
            <w:noProof/>
            <w:webHidden/>
          </w:rPr>
          <w:fldChar w:fldCharType="end"/>
        </w:r>
      </w:hyperlink>
    </w:p>
    <w:p w:rsidR="00AF3637" w:rsidRDefault="00AF3637">
      <w:pPr>
        <w:pStyle w:val="1c"/>
        <w:tabs>
          <w:tab w:val="right" w:leader="dot" w:pos="9912"/>
        </w:tabs>
        <w:rPr>
          <w:rFonts w:asciiTheme="minorHAnsi" w:eastAsiaTheme="minorEastAsia" w:hAnsiTheme="minorHAnsi" w:cstheme="minorBidi"/>
          <w:noProof/>
          <w:sz w:val="22"/>
          <w:szCs w:val="22"/>
        </w:rPr>
      </w:pPr>
      <w:hyperlink w:anchor="_Toc385949243" w:history="1">
        <w:r w:rsidRPr="00A60054">
          <w:rPr>
            <w:rStyle w:val="a6"/>
            <w:b/>
            <w:noProof/>
          </w:rPr>
          <w:t>ЧАСТЬ 1</w:t>
        </w:r>
        <w:r>
          <w:rPr>
            <w:noProof/>
            <w:webHidden/>
          </w:rPr>
          <w:tab/>
        </w:r>
        <w:r>
          <w:rPr>
            <w:noProof/>
            <w:webHidden/>
          </w:rPr>
          <w:fldChar w:fldCharType="begin"/>
        </w:r>
        <w:r>
          <w:rPr>
            <w:noProof/>
            <w:webHidden/>
          </w:rPr>
          <w:instrText xml:space="preserve"> PAGEREF _Toc385949243 \h </w:instrText>
        </w:r>
        <w:r>
          <w:rPr>
            <w:noProof/>
            <w:webHidden/>
          </w:rPr>
        </w:r>
        <w:r>
          <w:rPr>
            <w:noProof/>
            <w:webHidden/>
          </w:rPr>
          <w:fldChar w:fldCharType="separate"/>
        </w:r>
        <w:r>
          <w:rPr>
            <w:noProof/>
            <w:webHidden/>
          </w:rPr>
          <w:t>4</w:t>
        </w:r>
        <w:r>
          <w:rPr>
            <w:noProof/>
            <w:webHidden/>
          </w:rPr>
          <w:fldChar w:fldCharType="end"/>
        </w:r>
      </w:hyperlink>
    </w:p>
    <w:p w:rsidR="00AF3637" w:rsidRDefault="00AF3637">
      <w:pPr>
        <w:pStyle w:val="1c"/>
        <w:tabs>
          <w:tab w:val="left" w:pos="440"/>
          <w:tab w:val="right" w:leader="dot" w:pos="9912"/>
        </w:tabs>
        <w:rPr>
          <w:rFonts w:asciiTheme="minorHAnsi" w:eastAsiaTheme="minorEastAsia" w:hAnsiTheme="minorHAnsi" w:cstheme="minorBidi"/>
          <w:noProof/>
          <w:sz w:val="22"/>
          <w:szCs w:val="22"/>
        </w:rPr>
      </w:pPr>
      <w:hyperlink w:anchor="_Toc385949244" w:history="1">
        <w:r w:rsidRPr="00A60054">
          <w:rPr>
            <w:rStyle w:val="a6"/>
            <w:noProof/>
          </w:rPr>
          <w:t>1.</w:t>
        </w:r>
        <w:r>
          <w:rPr>
            <w:rFonts w:asciiTheme="minorHAnsi" w:eastAsiaTheme="minorEastAsia" w:hAnsiTheme="minorHAnsi" w:cstheme="minorBidi"/>
            <w:noProof/>
            <w:sz w:val="22"/>
            <w:szCs w:val="22"/>
          </w:rPr>
          <w:tab/>
        </w:r>
        <w:r w:rsidRPr="00A60054">
          <w:rPr>
            <w:rStyle w:val="a6"/>
            <w:noProof/>
          </w:rPr>
          <w:t>ТЕРМИНЫ И ОПРЕДЕЛЕНИЯ</w:t>
        </w:r>
        <w:r>
          <w:rPr>
            <w:noProof/>
            <w:webHidden/>
          </w:rPr>
          <w:tab/>
        </w:r>
        <w:r>
          <w:rPr>
            <w:noProof/>
            <w:webHidden/>
          </w:rPr>
          <w:fldChar w:fldCharType="begin"/>
        </w:r>
        <w:r>
          <w:rPr>
            <w:noProof/>
            <w:webHidden/>
          </w:rPr>
          <w:instrText xml:space="preserve"> PAGEREF _Toc385949244 \h </w:instrText>
        </w:r>
        <w:r>
          <w:rPr>
            <w:noProof/>
            <w:webHidden/>
          </w:rPr>
        </w:r>
        <w:r>
          <w:rPr>
            <w:noProof/>
            <w:webHidden/>
          </w:rPr>
          <w:fldChar w:fldCharType="separate"/>
        </w:r>
        <w:r>
          <w:rPr>
            <w:noProof/>
            <w:webHidden/>
          </w:rPr>
          <w:t>4</w:t>
        </w:r>
        <w:r>
          <w:rPr>
            <w:noProof/>
            <w:webHidden/>
          </w:rPr>
          <w:fldChar w:fldCharType="end"/>
        </w:r>
      </w:hyperlink>
    </w:p>
    <w:p w:rsidR="00AF3637" w:rsidRDefault="00AF3637">
      <w:pPr>
        <w:pStyle w:val="1c"/>
        <w:tabs>
          <w:tab w:val="right" w:leader="dot" w:pos="9912"/>
        </w:tabs>
        <w:rPr>
          <w:rFonts w:asciiTheme="minorHAnsi" w:eastAsiaTheme="minorEastAsia" w:hAnsiTheme="minorHAnsi" w:cstheme="minorBidi"/>
          <w:noProof/>
          <w:sz w:val="22"/>
          <w:szCs w:val="22"/>
        </w:rPr>
      </w:pPr>
      <w:hyperlink w:anchor="_Toc385949245" w:history="1">
        <w:r w:rsidRPr="00A60054">
          <w:rPr>
            <w:rStyle w:val="a6"/>
            <w:b/>
            <w:noProof/>
          </w:rPr>
          <w:t>СОКРАЩЕНИЯ</w:t>
        </w:r>
        <w:r>
          <w:rPr>
            <w:noProof/>
            <w:webHidden/>
          </w:rPr>
          <w:tab/>
        </w:r>
        <w:r>
          <w:rPr>
            <w:noProof/>
            <w:webHidden/>
          </w:rPr>
          <w:fldChar w:fldCharType="begin"/>
        </w:r>
        <w:r>
          <w:rPr>
            <w:noProof/>
            <w:webHidden/>
          </w:rPr>
          <w:instrText xml:space="preserve"> PAGEREF _Toc385949245 \h </w:instrText>
        </w:r>
        <w:r>
          <w:rPr>
            <w:noProof/>
            <w:webHidden/>
          </w:rPr>
        </w:r>
        <w:r>
          <w:rPr>
            <w:noProof/>
            <w:webHidden/>
          </w:rPr>
          <w:fldChar w:fldCharType="separate"/>
        </w:r>
        <w:r>
          <w:rPr>
            <w:noProof/>
            <w:webHidden/>
          </w:rPr>
          <w:t>5</w:t>
        </w:r>
        <w:r>
          <w:rPr>
            <w:noProof/>
            <w:webHidden/>
          </w:rPr>
          <w:fldChar w:fldCharType="end"/>
        </w:r>
      </w:hyperlink>
    </w:p>
    <w:p w:rsidR="00AF3637" w:rsidRDefault="00AF3637">
      <w:pPr>
        <w:pStyle w:val="1c"/>
        <w:tabs>
          <w:tab w:val="left" w:pos="440"/>
          <w:tab w:val="right" w:leader="dot" w:pos="9912"/>
        </w:tabs>
        <w:rPr>
          <w:rFonts w:asciiTheme="minorHAnsi" w:eastAsiaTheme="minorEastAsia" w:hAnsiTheme="minorHAnsi" w:cstheme="minorBidi"/>
          <w:noProof/>
          <w:sz w:val="22"/>
          <w:szCs w:val="22"/>
        </w:rPr>
      </w:pPr>
      <w:hyperlink w:anchor="_Toc385949246" w:history="1">
        <w:r w:rsidRPr="00A60054">
          <w:rPr>
            <w:rStyle w:val="a6"/>
            <w:noProof/>
            <w:lang w:val="en-US"/>
          </w:rPr>
          <w:t>2.</w:t>
        </w:r>
        <w:r>
          <w:rPr>
            <w:rFonts w:asciiTheme="minorHAnsi" w:eastAsiaTheme="minorEastAsia" w:hAnsiTheme="minorHAnsi" w:cstheme="minorBidi"/>
            <w:noProof/>
            <w:sz w:val="22"/>
            <w:szCs w:val="22"/>
          </w:rPr>
          <w:tab/>
        </w:r>
        <w:r w:rsidRPr="00A60054">
          <w:rPr>
            <w:rStyle w:val="a6"/>
            <w:noProof/>
          </w:rPr>
          <w:t>ОБЩИЕ ПОЛОЖЕНИЯ</w:t>
        </w:r>
        <w:r>
          <w:rPr>
            <w:noProof/>
            <w:webHidden/>
          </w:rPr>
          <w:tab/>
        </w:r>
        <w:r>
          <w:rPr>
            <w:noProof/>
            <w:webHidden/>
          </w:rPr>
          <w:fldChar w:fldCharType="begin"/>
        </w:r>
        <w:r>
          <w:rPr>
            <w:noProof/>
            <w:webHidden/>
          </w:rPr>
          <w:instrText xml:space="preserve"> PAGEREF _Toc385949246 \h </w:instrText>
        </w:r>
        <w:r>
          <w:rPr>
            <w:noProof/>
            <w:webHidden/>
          </w:rPr>
        </w:r>
        <w:r>
          <w:rPr>
            <w:noProof/>
            <w:webHidden/>
          </w:rPr>
          <w:fldChar w:fldCharType="separate"/>
        </w:r>
        <w:r>
          <w:rPr>
            <w:noProof/>
            <w:webHidden/>
          </w:rPr>
          <w:t>7</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47" w:history="1">
        <w:r w:rsidRPr="00A60054">
          <w:rPr>
            <w:rStyle w:val="a6"/>
            <w:noProof/>
          </w:rPr>
          <w:t>2.1.</w:t>
        </w:r>
        <w:r>
          <w:rPr>
            <w:rFonts w:asciiTheme="minorHAnsi" w:eastAsiaTheme="minorEastAsia" w:hAnsiTheme="minorHAnsi" w:cstheme="minorBidi"/>
            <w:noProof/>
            <w:sz w:val="22"/>
            <w:szCs w:val="22"/>
          </w:rPr>
          <w:tab/>
        </w:r>
        <w:r w:rsidRPr="00A60054">
          <w:rPr>
            <w:rStyle w:val="a6"/>
            <w:noProof/>
          </w:rPr>
          <w:t>Форма и вид процедуры закупки, предмет запроса предложений</w:t>
        </w:r>
        <w:r>
          <w:rPr>
            <w:noProof/>
            <w:webHidden/>
          </w:rPr>
          <w:tab/>
        </w:r>
        <w:r>
          <w:rPr>
            <w:noProof/>
            <w:webHidden/>
          </w:rPr>
          <w:fldChar w:fldCharType="begin"/>
        </w:r>
        <w:r>
          <w:rPr>
            <w:noProof/>
            <w:webHidden/>
          </w:rPr>
          <w:instrText xml:space="preserve"> PAGEREF _Toc385949247 \h </w:instrText>
        </w:r>
        <w:r>
          <w:rPr>
            <w:noProof/>
            <w:webHidden/>
          </w:rPr>
        </w:r>
        <w:r>
          <w:rPr>
            <w:noProof/>
            <w:webHidden/>
          </w:rPr>
          <w:fldChar w:fldCharType="separate"/>
        </w:r>
        <w:r>
          <w:rPr>
            <w:noProof/>
            <w:webHidden/>
          </w:rPr>
          <w:t>7</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48" w:history="1">
        <w:r w:rsidRPr="00A60054">
          <w:rPr>
            <w:rStyle w:val="a6"/>
            <w:noProof/>
          </w:rPr>
          <w:t>2.2.</w:t>
        </w:r>
        <w:r>
          <w:rPr>
            <w:rFonts w:asciiTheme="minorHAnsi" w:eastAsiaTheme="minorEastAsia" w:hAnsiTheme="minorHAnsi" w:cstheme="minorBidi"/>
            <w:noProof/>
            <w:sz w:val="22"/>
            <w:szCs w:val="22"/>
          </w:rPr>
          <w:tab/>
        </w:r>
        <w:r w:rsidRPr="00A60054">
          <w:rPr>
            <w:rStyle w:val="a6"/>
            <w:noProof/>
          </w:rPr>
          <w:t>Участие в процедуре запроса предложений</w:t>
        </w:r>
        <w:r>
          <w:rPr>
            <w:noProof/>
            <w:webHidden/>
          </w:rPr>
          <w:tab/>
        </w:r>
        <w:r>
          <w:rPr>
            <w:noProof/>
            <w:webHidden/>
          </w:rPr>
          <w:fldChar w:fldCharType="begin"/>
        </w:r>
        <w:r>
          <w:rPr>
            <w:noProof/>
            <w:webHidden/>
          </w:rPr>
          <w:instrText xml:space="preserve"> PAGEREF _Toc385949248 \h </w:instrText>
        </w:r>
        <w:r>
          <w:rPr>
            <w:noProof/>
            <w:webHidden/>
          </w:rPr>
        </w:r>
        <w:r>
          <w:rPr>
            <w:noProof/>
            <w:webHidden/>
          </w:rPr>
          <w:fldChar w:fldCharType="separate"/>
        </w:r>
        <w:r>
          <w:rPr>
            <w:noProof/>
            <w:webHidden/>
          </w:rPr>
          <w:t>7</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49" w:history="1">
        <w:r w:rsidRPr="00A60054">
          <w:rPr>
            <w:rStyle w:val="a6"/>
            <w:noProof/>
          </w:rPr>
          <w:t>2.3.</w:t>
        </w:r>
        <w:r>
          <w:rPr>
            <w:rFonts w:asciiTheme="minorHAnsi" w:eastAsiaTheme="minorEastAsia" w:hAnsiTheme="minorHAnsi" w:cstheme="minorBidi"/>
            <w:noProof/>
            <w:sz w:val="22"/>
            <w:szCs w:val="22"/>
          </w:rPr>
          <w:tab/>
        </w:r>
        <w:r w:rsidRPr="00A60054">
          <w:rPr>
            <w:rStyle w:val="a6"/>
            <w:noProof/>
          </w:rPr>
          <w:t>Правовой статус документов</w:t>
        </w:r>
        <w:r>
          <w:rPr>
            <w:noProof/>
            <w:webHidden/>
          </w:rPr>
          <w:tab/>
        </w:r>
        <w:r>
          <w:rPr>
            <w:noProof/>
            <w:webHidden/>
          </w:rPr>
          <w:fldChar w:fldCharType="begin"/>
        </w:r>
        <w:r>
          <w:rPr>
            <w:noProof/>
            <w:webHidden/>
          </w:rPr>
          <w:instrText xml:space="preserve"> PAGEREF _Toc385949249 \h </w:instrText>
        </w:r>
        <w:r>
          <w:rPr>
            <w:noProof/>
            <w:webHidden/>
          </w:rPr>
        </w:r>
        <w:r>
          <w:rPr>
            <w:noProof/>
            <w:webHidden/>
          </w:rPr>
          <w:fldChar w:fldCharType="separate"/>
        </w:r>
        <w:r>
          <w:rPr>
            <w:noProof/>
            <w:webHidden/>
          </w:rPr>
          <w:t>8</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50" w:history="1">
        <w:r w:rsidRPr="00A60054">
          <w:rPr>
            <w:rStyle w:val="a6"/>
            <w:noProof/>
          </w:rPr>
          <w:t>2.4.</w:t>
        </w:r>
        <w:r>
          <w:rPr>
            <w:rFonts w:asciiTheme="minorHAnsi" w:eastAsiaTheme="minorEastAsia" w:hAnsiTheme="minorHAnsi" w:cstheme="minorBidi"/>
            <w:noProof/>
            <w:sz w:val="22"/>
            <w:szCs w:val="22"/>
          </w:rPr>
          <w:tab/>
        </w:r>
        <w:r w:rsidRPr="00A60054">
          <w:rPr>
            <w:rStyle w:val="a6"/>
            <w:noProof/>
          </w:rPr>
          <w:t>Особые положения в связи с проведением запроса предложений через ЭТП</w:t>
        </w:r>
        <w:r>
          <w:rPr>
            <w:noProof/>
            <w:webHidden/>
          </w:rPr>
          <w:tab/>
        </w:r>
        <w:r>
          <w:rPr>
            <w:noProof/>
            <w:webHidden/>
          </w:rPr>
          <w:fldChar w:fldCharType="begin"/>
        </w:r>
        <w:r>
          <w:rPr>
            <w:noProof/>
            <w:webHidden/>
          </w:rPr>
          <w:instrText xml:space="preserve"> PAGEREF _Toc385949250 \h </w:instrText>
        </w:r>
        <w:r>
          <w:rPr>
            <w:noProof/>
            <w:webHidden/>
          </w:rPr>
        </w:r>
        <w:r>
          <w:rPr>
            <w:noProof/>
            <w:webHidden/>
          </w:rPr>
          <w:fldChar w:fldCharType="separate"/>
        </w:r>
        <w:r>
          <w:rPr>
            <w:noProof/>
            <w:webHidden/>
          </w:rPr>
          <w:t>9</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51" w:history="1">
        <w:r w:rsidRPr="00A60054">
          <w:rPr>
            <w:rStyle w:val="a6"/>
            <w:noProof/>
          </w:rPr>
          <w:t>2.5.</w:t>
        </w:r>
        <w:r>
          <w:rPr>
            <w:rFonts w:asciiTheme="minorHAnsi" w:eastAsiaTheme="minorEastAsia" w:hAnsiTheme="minorHAnsi" w:cstheme="minorBidi"/>
            <w:noProof/>
            <w:sz w:val="22"/>
            <w:szCs w:val="22"/>
          </w:rPr>
          <w:tab/>
        </w:r>
        <w:r w:rsidRPr="00A60054">
          <w:rPr>
            <w:rStyle w:val="a6"/>
            <w:noProof/>
          </w:rPr>
          <w:t>Затраты на участие в запросе предложений</w:t>
        </w:r>
        <w:r>
          <w:rPr>
            <w:noProof/>
            <w:webHidden/>
          </w:rPr>
          <w:tab/>
        </w:r>
        <w:r>
          <w:rPr>
            <w:noProof/>
            <w:webHidden/>
          </w:rPr>
          <w:fldChar w:fldCharType="begin"/>
        </w:r>
        <w:r>
          <w:rPr>
            <w:noProof/>
            <w:webHidden/>
          </w:rPr>
          <w:instrText xml:space="preserve"> PAGEREF _Toc385949251 \h </w:instrText>
        </w:r>
        <w:r>
          <w:rPr>
            <w:noProof/>
            <w:webHidden/>
          </w:rPr>
        </w:r>
        <w:r>
          <w:rPr>
            <w:noProof/>
            <w:webHidden/>
          </w:rPr>
          <w:fldChar w:fldCharType="separate"/>
        </w:r>
        <w:r>
          <w:rPr>
            <w:noProof/>
            <w:webHidden/>
          </w:rPr>
          <w:t>9</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52" w:history="1">
        <w:r w:rsidRPr="00A60054">
          <w:rPr>
            <w:rStyle w:val="a6"/>
            <w:noProof/>
          </w:rPr>
          <w:t>2.6.</w:t>
        </w:r>
        <w:r>
          <w:rPr>
            <w:rFonts w:asciiTheme="minorHAnsi" w:eastAsiaTheme="minorEastAsia" w:hAnsiTheme="minorHAnsi" w:cstheme="minorBidi"/>
            <w:noProof/>
            <w:sz w:val="22"/>
            <w:szCs w:val="22"/>
          </w:rPr>
          <w:tab/>
        </w:r>
        <w:r w:rsidRPr="00A60054">
          <w:rPr>
            <w:rStyle w:val="a6"/>
            <w:noProof/>
          </w:rPr>
          <w:t>Отказ от проведения запроса предложений</w:t>
        </w:r>
        <w:r>
          <w:rPr>
            <w:noProof/>
            <w:webHidden/>
          </w:rPr>
          <w:tab/>
        </w:r>
        <w:r>
          <w:rPr>
            <w:noProof/>
            <w:webHidden/>
          </w:rPr>
          <w:fldChar w:fldCharType="begin"/>
        </w:r>
        <w:r>
          <w:rPr>
            <w:noProof/>
            <w:webHidden/>
          </w:rPr>
          <w:instrText xml:space="preserve"> PAGEREF _Toc385949252 \h </w:instrText>
        </w:r>
        <w:r>
          <w:rPr>
            <w:noProof/>
            <w:webHidden/>
          </w:rPr>
        </w:r>
        <w:r>
          <w:rPr>
            <w:noProof/>
            <w:webHidden/>
          </w:rPr>
          <w:fldChar w:fldCharType="separate"/>
        </w:r>
        <w:r>
          <w:rPr>
            <w:noProof/>
            <w:webHidden/>
          </w:rPr>
          <w:t>9</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53" w:history="1">
        <w:r w:rsidRPr="00A60054">
          <w:rPr>
            <w:rStyle w:val="a6"/>
            <w:noProof/>
          </w:rPr>
          <w:t>2.7.</w:t>
        </w:r>
        <w:r>
          <w:rPr>
            <w:rFonts w:asciiTheme="minorHAnsi" w:eastAsiaTheme="minorEastAsia" w:hAnsiTheme="minorHAnsi" w:cstheme="minorBidi"/>
            <w:noProof/>
            <w:sz w:val="22"/>
            <w:szCs w:val="22"/>
          </w:rPr>
          <w:tab/>
        </w:r>
        <w:r w:rsidRPr="00A60054">
          <w:rPr>
            <w:rStyle w:val="a6"/>
            <w:noProof/>
          </w:rPr>
          <w:t>Официальный источник информации о ходе и результатах запроса предложений</w:t>
        </w:r>
        <w:r>
          <w:rPr>
            <w:noProof/>
            <w:webHidden/>
          </w:rPr>
          <w:tab/>
        </w:r>
        <w:r>
          <w:rPr>
            <w:noProof/>
            <w:webHidden/>
          </w:rPr>
          <w:fldChar w:fldCharType="begin"/>
        </w:r>
        <w:r>
          <w:rPr>
            <w:noProof/>
            <w:webHidden/>
          </w:rPr>
          <w:instrText xml:space="preserve"> PAGEREF _Toc385949253 \h </w:instrText>
        </w:r>
        <w:r>
          <w:rPr>
            <w:noProof/>
            <w:webHidden/>
          </w:rPr>
        </w:r>
        <w:r>
          <w:rPr>
            <w:noProof/>
            <w:webHidden/>
          </w:rPr>
          <w:fldChar w:fldCharType="separate"/>
        </w:r>
        <w:r>
          <w:rPr>
            <w:noProof/>
            <w:webHidden/>
          </w:rPr>
          <w:t>9</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54" w:history="1">
        <w:r w:rsidRPr="00A60054">
          <w:rPr>
            <w:rStyle w:val="a6"/>
            <w:noProof/>
          </w:rPr>
          <w:t>2.8.</w:t>
        </w:r>
        <w:r>
          <w:rPr>
            <w:rFonts w:asciiTheme="minorHAnsi" w:eastAsiaTheme="minorEastAsia" w:hAnsiTheme="minorHAnsi" w:cstheme="minorBidi"/>
            <w:noProof/>
            <w:sz w:val="22"/>
            <w:szCs w:val="22"/>
          </w:rPr>
          <w:tab/>
        </w:r>
        <w:r w:rsidRPr="00A60054">
          <w:rPr>
            <w:rStyle w:val="a6"/>
            <w:noProof/>
          </w:rPr>
          <w:t>Прочие положения</w:t>
        </w:r>
        <w:r>
          <w:rPr>
            <w:noProof/>
            <w:webHidden/>
          </w:rPr>
          <w:tab/>
        </w:r>
        <w:r>
          <w:rPr>
            <w:noProof/>
            <w:webHidden/>
          </w:rPr>
          <w:fldChar w:fldCharType="begin"/>
        </w:r>
        <w:r>
          <w:rPr>
            <w:noProof/>
            <w:webHidden/>
          </w:rPr>
          <w:instrText xml:space="preserve"> PAGEREF _Toc385949254 \h </w:instrText>
        </w:r>
        <w:r>
          <w:rPr>
            <w:noProof/>
            <w:webHidden/>
          </w:rPr>
        </w:r>
        <w:r>
          <w:rPr>
            <w:noProof/>
            <w:webHidden/>
          </w:rPr>
          <w:fldChar w:fldCharType="separate"/>
        </w:r>
        <w:r>
          <w:rPr>
            <w:noProof/>
            <w:webHidden/>
          </w:rPr>
          <w:t>10</w:t>
        </w:r>
        <w:r>
          <w:rPr>
            <w:noProof/>
            <w:webHidden/>
          </w:rPr>
          <w:fldChar w:fldCharType="end"/>
        </w:r>
      </w:hyperlink>
    </w:p>
    <w:p w:rsidR="00AF3637" w:rsidRDefault="00AF3637">
      <w:pPr>
        <w:pStyle w:val="1c"/>
        <w:tabs>
          <w:tab w:val="left" w:pos="440"/>
          <w:tab w:val="right" w:leader="dot" w:pos="9912"/>
        </w:tabs>
        <w:rPr>
          <w:rFonts w:asciiTheme="minorHAnsi" w:eastAsiaTheme="minorEastAsia" w:hAnsiTheme="minorHAnsi" w:cstheme="minorBidi"/>
          <w:noProof/>
          <w:sz w:val="22"/>
          <w:szCs w:val="22"/>
        </w:rPr>
      </w:pPr>
      <w:hyperlink w:anchor="_Toc385949255" w:history="1">
        <w:r w:rsidRPr="00A60054">
          <w:rPr>
            <w:rStyle w:val="a6"/>
            <w:noProof/>
          </w:rPr>
          <w:t>3.</w:t>
        </w:r>
        <w:r>
          <w:rPr>
            <w:rFonts w:asciiTheme="minorHAnsi" w:eastAsiaTheme="minorEastAsia" w:hAnsiTheme="minorHAnsi" w:cstheme="minorBidi"/>
            <w:noProof/>
            <w:sz w:val="22"/>
            <w:szCs w:val="22"/>
          </w:rPr>
          <w:tab/>
        </w:r>
        <w:r w:rsidRPr="00A60054">
          <w:rPr>
            <w:rStyle w:val="a6"/>
            <w:noProof/>
          </w:rPr>
          <w:t>ТРЕБОВАНИЯ К УЧАСТНИКАМ ЗАПРОСА ПРЕДЛОЖЕНИЙ, ДОКУМЕНТАМ, ПРЕДОСТАВЛЯЕМЫМ В СОСТАВЕ ЗАЯВКИ НА УЧАСТИЕ В ЗАПРОСЕ ПРЕДЛОЖЕНИЙ</w:t>
        </w:r>
        <w:r>
          <w:rPr>
            <w:noProof/>
            <w:webHidden/>
          </w:rPr>
          <w:tab/>
        </w:r>
        <w:r>
          <w:rPr>
            <w:noProof/>
            <w:webHidden/>
          </w:rPr>
          <w:fldChar w:fldCharType="begin"/>
        </w:r>
        <w:r>
          <w:rPr>
            <w:noProof/>
            <w:webHidden/>
          </w:rPr>
          <w:instrText xml:space="preserve"> PAGEREF _Toc385949255 \h </w:instrText>
        </w:r>
        <w:r>
          <w:rPr>
            <w:noProof/>
            <w:webHidden/>
          </w:rPr>
        </w:r>
        <w:r>
          <w:rPr>
            <w:noProof/>
            <w:webHidden/>
          </w:rPr>
          <w:fldChar w:fldCharType="separate"/>
        </w:r>
        <w:r>
          <w:rPr>
            <w:noProof/>
            <w:webHidden/>
          </w:rPr>
          <w:t>11</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56" w:history="1">
        <w:r w:rsidRPr="00A60054">
          <w:rPr>
            <w:rStyle w:val="a6"/>
            <w:noProof/>
          </w:rPr>
          <w:t>3.1.</w:t>
        </w:r>
        <w:r>
          <w:rPr>
            <w:rFonts w:asciiTheme="minorHAnsi" w:eastAsiaTheme="minorEastAsia" w:hAnsiTheme="minorHAnsi" w:cstheme="minorBidi"/>
            <w:noProof/>
            <w:sz w:val="22"/>
            <w:szCs w:val="22"/>
          </w:rPr>
          <w:tab/>
        </w:r>
        <w:r w:rsidRPr="00A60054">
          <w:rPr>
            <w:rStyle w:val="a6"/>
            <w:noProof/>
          </w:rPr>
          <w:t>Требования к участникам запроса предложений</w:t>
        </w:r>
        <w:r>
          <w:rPr>
            <w:noProof/>
            <w:webHidden/>
          </w:rPr>
          <w:tab/>
        </w:r>
        <w:r>
          <w:rPr>
            <w:noProof/>
            <w:webHidden/>
          </w:rPr>
          <w:fldChar w:fldCharType="begin"/>
        </w:r>
        <w:r>
          <w:rPr>
            <w:noProof/>
            <w:webHidden/>
          </w:rPr>
          <w:instrText xml:space="preserve"> PAGEREF _Toc385949256 \h </w:instrText>
        </w:r>
        <w:r>
          <w:rPr>
            <w:noProof/>
            <w:webHidden/>
          </w:rPr>
        </w:r>
        <w:r>
          <w:rPr>
            <w:noProof/>
            <w:webHidden/>
          </w:rPr>
          <w:fldChar w:fldCharType="separate"/>
        </w:r>
        <w:r>
          <w:rPr>
            <w:noProof/>
            <w:webHidden/>
          </w:rPr>
          <w:t>11</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57" w:history="1">
        <w:r w:rsidRPr="00A60054">
          <w:rPr>
            <w:rStyle w:val="a6"/>
            <w:noProof/>
          </w:rPr>
          <w:t>3.2.</w:t>
        </w:r>
        <w:r>
          <w:rPr>
            <w:rFonts w:asciiTheme="minorHAnsi" w:eastAsiaTheme="minorEastAsia" w:hAnsiTheme="minorHAnsi" w:cstheme="minorBidi"/>
            <w:noProof/>
            <w:sz w:val="22"/>
            <w:szCs w:val="22"/>
          </w:rPr>
          <w:tab/>
        </w:r>
        <w:r w:rsidRPr="00A60054">
          <w:rPr>
            <w:rStyle w:val="a6"/>
            <w:noProof/>
          </w:rPr>
          <w:t>Дополнительные требования к участникам запроса предложений указаны в пункте 13 раздела 5 «Информационная карта запроса предложений».</w:t>
        </w:r>
        <w:r>
          <w:rPr>
            <w:noProof/>
            <w:webHidden/>
          </w:rPr>
          <w:tab/>
        </w:r>
        <w:r>
          <w:rPr>
            <w:noProof/>
            <w:webHidden/>
          </w:rPr>
          <w:fldChar w:fldCharType="begin"/>
        </w:r>
        <w:r>
          <w:rPr>
            <w:noProof/>
            <w:webHidden/>
          </w:rPr>
          <w:instrText xml:space="preserve"> PAGEREF _Toc385949257 \h </w:instrText>
        </w:r>
        <w:r>
          <w:rPr>
            <w:noProof/>
            <w:webHidden/>
          </w:rPr>
        </w:r>
        <w:r>
          <w:rPr>
            <w:noProof/>
            <w:webHidden/>
          </w:rPr>
          <w:fldChar w:fldCharType="separate"/>
        </w:r>
        <w:r>
          <w:rPr>
            <w:noProof/>
            <w:webHidden/>
          </w:rPr>
          <w:t>11</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58" w:history="1">
        <w:r w:rsidRPr="00A60054">
          <w:rPr>
            <w:rStyle w:val="a6"/>
            <w:noProof/>
          </w:rPr>
          <w:t>3.3.</w:t>
        </w:r>
        <w:r>
          <w:rPr>
            <w:rFonts w:asciiTheme="minorHAnsi" w:eastAsiaTheme="minorEastAsia" w:hAnsiTheme="minorHAnsi" w:cstheme="minorBidi"/>
            <w:noProof/>
            <w:sz w:val="22"/>
            <w:szCs w:val="22"/>
          </w:rPr>
          <w:tab/>
        </w:r>
        <w:r w:rsidRPr="00A60054">
          <w:rPr>
            <w:rStyle w:val="a6"/>
            <w:noProof/>
          </w:rPr>
          <w:t>Документы, предоставляемые в составе заявки на участие в запросе предложений</w:t>
        </w:r>
        <w:r>
          <w:rPr>
            <w:noProof/>
            <w:webHidden/>
          </w:rPr>
          <w:tab/>
        </w:r>
        <w:r>
          <w:rPr>
            <w:noProof/>
            <w:webHidden/>
          </w:rPr>
          <w:fldChar w:fldCharType="begin"/>
        </w:r>
        <w:r>
          <w:rPr>
            <w:noProof/>
            <w:webHidden/>
          </w:rPr>
          <w:instrText xml:space="preserve"> PAGEREF _Toc385949258 \h </w:instrText>
        </w:r>
        <w:r>
          <w:rPr>
            <w:noProof/>
            <w:webHidden/>
          </w:rPr>
        </w:r>
        <w:r>
          <w:rPr>
            <w:noProof/>
            <w:webHidden/>
          </w:rPr>
          <w:fldChar w:fldCharType="separate"/>
        </w:r>
        <w:r>
          <w:rPr>
            <w:noProof/>
            <w:webHidden/>
          </w:rPr>
          <w:t>11</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59" w:history="1">
        <w:r w:rsidRPr="00A60054">
          <w:rPr>
            <w:rStyle w:val="a6"/>
            <w:noProof/>
          </w:rPr>
          <w:t>3.4.</w:t>
        </w:r>
        <w:r>
          <w:rPr>
            <w:rFonts w:asciiTheme="minorHAnsi" w:eastAsiaTheme="minorEastAsia" w:hAnsiTheme="minorHAnsi" w:cstheme="minorBidi"/>
            <w:noProof/>
            <w:sz w:val="22"/>
            <w:szCs w:val="22"/>
          </w:rPr>
          <w:tab/>
        </w:r>
        <w:r w:rsidRPr="00A60054">
          <w:rPr>
            <w:rStyle w:val="a6"/>
            <w:noProof/>
          </w:rPr>
          <w:t>Условия привлечения поставщиков и порядок подтверждения их соответствия установленным требованиям приведены в</w:t>
        </w:r>
        <w:r w:rsidRPr="00A60054">
          <w:rPr>
            <w:rStyle w:val="a6"/>
            <w:noProof/>
            <w:lang w:val="en-US"/>
          </w:rPr>
          <w:t> </w:t>
        </w:r>
        <w:r w:rsidRPr="00A60054">
          <w:rPr>
            <w:rStyle w:val="a6"/>
            <w:noProof/>
          </w:rPr>
          <w:t>пункте</w:t>
        </w:r>
        <w:r w:rsidRPr="00A60054">
          <w:rPr>
            <w:rStyle w:val="a6"/>
            <w:noProof/>
            <w:lang w:val="en-US"/>
          </w:rPr>
          <w:t> </w:t>
        </w:r>
        <w:r w:rsidRPr="00A60054">
          <w:rPr>
            <w:rStyle w:val="a6"/>
            <w:noProof/>
          </w:rPr>
          <w:t>3.5.</w:t>
        </w:r>
        <w:r w:rsidRPr="00A60054">
          <w:rPr>
            <w:rStyle w:val="a6"/>
            <w:noProof/>
            <w:lang w:val="ru-MO"/>
          </w:rPr>
          <w:t xml:space="preserve"> </w:t>
        </w:r>
        <w:r w:rsidRPr="00A60054">
          <w:rPr>
            <w:rStyle w:val="a6"/>
            <w:noProof/>
          </w:rPr>
          <w:t>Возможность привлечения поставщиков указана в пункте 17 раздела 5 «Информационная карта запроса предложений».</w:t>
        </w:r>
        <w:r>
          <w:rPr>
            <w:noProof/>
            <w:webHidden/>
          </w:rPr>
          <w:tab/>
        </w:r>
        <w:r>
          <w:rPr>
            <w:noProof/>
            <w:webHidden/>
          </w:rPr>
          <w:fldChar w:fldCharType="begin"/>
        </w:r>
        <w:r>
          <w:rPr>
            <w:noProof/>
            <w:webHidden/>
          </w:rPr>
          <w:instrText xml:space="preserve"> PAGEREF _Toc385949259 \h </w:instrText>
        </w:r>
        <w:r>
          <w:rPr>
            <w:noProof/>
            <w:webHidden/>
          </w:rPr>
        </w:r>
        <w:r>
          <w:rPr>
            <w:noProof/>
            <w:webHidden/>
          </w:rPr>
          <w:fldChar w:fldCharType="separate"/>
        </w:r>
        <w:r>
          <w:rPr>
            <w:noProof/>
            <w:webHidden/>
          </w:rPr>
          <w:t>13</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60" w:history="1">
        <w:r w:rsidRPr="00A60054">
          <w:rPr>
            <w:rStyle w:val="a6"/>
            <w:noProof/>
          </w:rPr>
          <w:t>3.5.</w:t>
        </w:r>
        <w:r>
          <w:rPr>
            <w:rFonts w:asciiTheme="minorHAnsi" w:eastAsiaTheme="minorEastAsia" w:hAnsiTheme="minorHAnsi" w:cstheme="minorBidi"/>
            <w:noProof/>
            <w:sz w:val="22"/>
            <w:szCs w:val="22"/>
          </w:rPr>
          <w:tab/>
        </w:r>
        <w:r w:rsidRPr="00A60054">
          <w:rPr>
            <w:rStyle w:val="a6"/>
            <w:noProof/>
          </w:rPr>
          <w:t>Привлечение поставщиков.</w:t>
        </w:r>
        <w:r>
          <w:rPr>
            <w:noProof/>
            <w:webHidden/>
          </w:rPr>
          <w:tab/>
        </w:r>
        <w:r>
          <w:rPr>
            <w:noProof/>
            <w:webHidden/>
          </w:rPr>
          <w:fldChar w:fldCharType="begin"/>
        </w:r>
        <w:r>
          <w:rPr>
            <w:noProof/>
            <w:webHidden/>
          </w:rPr>
          <w:instrText xml:space="preserve"> PAGEREF _Toc385949260 \h </w:instrText>
        </w:r>
        <w:r>
          <w:rPr>
            <w:noProof/>
            <w:webHidden/>
          </w:rPr>
        </w:r>
        <w:r>
          <w:rPr>
            <w:noProof/>
            <w:webHidden/>
          </w:rPr>
          <w:fldChar w:fldCharType="separate"/>
        </w:r>
        <w:r>
          <w:rPr>
            <w:noProof/>
            <w:webHidden/>
          </w:rPr>
          <w:t>13</w:t>
        </w:r>
        <w:r>
          <w:rPr>
            <w:noProof/>
            <w:webHidden/>
          </w:rPr>
          <w:fldChar w:fldCharType="end"/>
        </w:r>
      </w:hyperlink>
    </w:p>
    <w:p w:rsidR="00AF3637" w:rsidRDefault="00AF3637">
      <w:pPr>
        <w:pStyle w:val="1c"/>
        <w:tabs>
          <w:tab w:val="left" w:pos="440"/>
          <w:tab w:val="right" w:leader="dot" w:pos="9912"/>
        </w:tabs>
        <w:rPr>
          <w:rFonts w:asciiTheme="minorHAnsi" w:eastAsiaTheme="minorEastAsia" w:hAnsiTheme="minorHAnsi" w:cstheme="minorBidi"/>
          <w:noProof/>
          <w:sz w:val="22"/>
          <w:szCs w:val="22"/>
        </w:rPr>
      </w:pPr>
      <w:hyperlink w:anchor="_Toc385949261" w:history="1">
        <w:r w:rsidRPr="00A60054">
          <w:rPr>
            <w:rStyle w:val="a6"/>
            <w:noProof/>
          </w:rPr>
          <w:t>4.</w:t>
        </w:r>
        <w:r>
          <w:rPr>
            <w:rFonts w:asciiTheme="minorHAnsi" w:eastAsiaTheme="minorEastAsia" w:hAnsiTheme="minorHAnsi" w:cstheme="minorBidi"/>
            <w:noProof/>
            <w:sz w:val="22"/>
            <w:szCs w:val="22"/>
          </w:rPr>
          <w:tab/>
        </w:r>
        <w:r w:rsidRPr="00A60054">
          <w:rPr>
            <w:rStyle w:val="a6"/>
            <w:noProof/>
            <w:lang w:val="en-US"/>
          </w:rPr>
          <w:t>ПОРЯДОК ПРОВЕДЕНИЯ ЗАПРОСА ПРЕДЛОЖЕНИЙ</w:t>
        </w:r>
        <w:r>
          <w:rPr>
            <w:noProof/>
            <w:webHidden/>
          </w:rPr>
          <w:tab/>
        </w:r>
        <w:r>
          <w:rPr>
            <w:noProof/>
            <w:webHidden/>
          </w:rPr>
          <w:fldChar w:fldCharType="begin"/>
        </w:r>
        <w:r>
          <w:rPr>
            <w:noProof/>
            <w:webHidden/>
          </w:rPr>
          <w:instrText xml:space="preserve"> PAGEREF _Toc385949261 \h </w:instrText>
        </w:r>
        <w:r>
          <w:rPr>
            <w:noProof/>
            <w:webHidden/>
          </w:rPr>
        </w:r>
        <w:r>
          <w:rPr>
            <w:noProof/>
            <w:webHidden/>
          </w:rPr>
          <w:fldChar w:fldCharType="separate"/>
        </w:r>
        <w:r>
          <w:rPr>
            <w:noProof/>
            <w:webHidden/>
          </w:rPr>
          <w:t>16</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62" w:history="1">
        <w:r w:rsidRPr="00A60054">
          <w:rPr>
            <w:rStyle w:val="a6"/>
            <w:noProof/>
          </w:rPr>
          <w:t>4.1.</w:t>
        </w:r>
        <w:r>
          <w:rPr>
            <w:rFonts w:asciiTheme="minorHAnsi" w:eastAsiaTheme="minorEastAsia" w:hAnsiTheme="minorHAnsi" w:cstheme="minorBidi"/>
            <w:noProof/>
            <w:sz w:val="22"/>
            <w:szCs w:val="22"/>
          </w:rPr>
          <w:tab/>
        </w:r>
        <w:r w:rsidRPr="00A60054">
          <w:rPr>
            <w:rStyle w:val="a6"/>
            <w:noProof/>
          </w:rPr>
          <w:t>Получение документации по запросу предложений</w:t>
        </w:r>
        <w:r>
          <w:rPr>
            <w:noProof/>
            <w:webHidden/>
          </w:rPr>
          <w:tab/>
        </w:r>
        <w:r>
          <w:rPr>
            <w:noProof/>
            <w:webHidden/>
          </w:rPr>
          <w:fldChar w:fldCharType="begin"/>
        </w:r>
        <w:r>
          <w:rPr>
            <w:noProof/>
            <w:webHidden/>
          </w:rPr>
          <w:instrText xml:space="preserve"> PAGEREF _Toc385949262 \h </w:instrText>
        </w:r>
        <w:r>
          <w:rPr>
            <w:noProof/>
            <w:webHidden/>
          </w:rPr>
        </w:r>
        <w:r>
          <w:rPr>
            <w:noProof/>
            <w:webHidden/>
          </w:rPr>
          <w:fldChar w:fldCharType="separate"/>
        </w:r>
        <w:r>
          <w:rPr>
            <w:noProof/>
            <w:webHidden/>
          </w:rPr>
          <w:t>16</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63" w:history="1">
        <w:r w:rsidRPr="00A60054">
          <w:rPr>
            <w:rStyle w:val="a6"/>
            <w:noProof/>
          </w:rPr>
          <w:t>4.2.</w:t>
        </w:r>
        <w:r>
          <w:rPr>
            <w:rFonts w:asciiTheme="minorHAnsi" w:eastAsiaTheme="minorEastAsia" w:hAnsiTheme="minorHAnsi" w:cstheme="minorBidi"/>
            <w:noProof/>
            <w:sz w:val="22"/>
            <w:szCs w:val="22"/>
          </w:rPr>
          <w:tab/>
        </w:r>
        <w:r w:rsidRPr="00A60054">
          <w:rPr>
            <w:rStyle w:val="a6"/>
            <w:noProof/>
          </w:rPr>
          <w:t>Разъяснение положений документации по запросу предложений</w:t>
        </w:r>
        <w:r>
          <w:rPr>
            <w:noProof/>
            <w:webHidden/>
          </w:rPr>
          <w:tab/>
        </w:r>
        <w:r>
          <w:rPr>
            <w:noProof/>
            <w:webHidden/>
          </w:rPr>
          <w:fldChar w:fldCharType="begin"/>
        </w:r>
        <w:r>
          <w:rPr>
            <w:noProof/>
            <w:webHidden/>
          </w:rPr>
          <w:instrText xml:space="preserve"> PAGEREF _Toc385949263 \h </w:instrText>
        </w:r>
        <w:r>
          <w:rPr>
            <w:noProof/>
            <w:webHidden/>
          </w:rPr>
        </w:r>
        <w:r>
          <w:rPr>
            <w:noProof/>
            <w:webHidden/>
          </w:rPr>
          <w:fldChar w:fldCharType="separate"/>
        </w:r>
        <w:r>
          <w:rPr>
            <w:noProof/>
            <w:webHidden/>
          </w:rPr>
          <w:t>16</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64" w:history="1">
        <w:r w:rsidRPr="00A60054">
          <w:rPr>
            <w:rStyle w:val="a6"/>
            <w:noProof/>
          </w:rPr>
          <w:t>4.3.</w:t>
        </w:r>
        <w:r>
          <w:rPr>
            <w:rFonts w:asciiTheme="minorHAnsi" w:eastAsiaTheme="minorEastAsia" w:hAnsiTheme="minorHAnsi" w:cstheme="minorBidi"/>
            <w:noProof/>
            <w:sz w:val="22"/>
            <w:szCs w:val="22"/>
          </w:rPr>
          <w:tab/>
        </w:r>
        <w:r w:rsidRPr="00A60054">
          <w:rPr>
            <w:rStyle w:val="a6"/>
            <w:noProof/>
          </w:rPr>
          <w:t>Внесение изменений в извещение о проведении запроса предложений и документацию по запросу предложений</w:t>
        </w:r>
        <w:r>
          <w:rPr>
            <w:noProof/>
            <w:webHidden/>
          </w:rPr>
          <w:tab/>
        </w:r>
        <w:r>
          <w:rPr>
            <w:noProof/>
            <w:webHidden/>
          </w:rPr>
          <w:fldChar w:fldCharType="begin"/>
        </w:r>
        <w:r>
          <w:rPr>
            <w:noProof/>
            <w:webHidden/>
          </w:rPr>
          <w:instrText xml:space="preserve"> PAGEREF _Toc385949264 \h </w:instrText>
        </w:r>
        <w:r>
          <w:rPr>
            <w:noProof/>
            <w:webHidden/>
          </w:rPr>
        </w:r>
        <w:r>
          <w:rPr>
            <w:noProof/>
            <w:webHidden/>
          </w:rPr>
          <w:fldChar w:fldCharType="separate"/>
        </w:r>
        <w:r>
          <w:rPr>
            <w:noProof/>
            <w:webHidden/>
          </w:rPr>
          <w:t>16</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65" w:history="1">
        <w:r w:rsidRPr="00A60054">
          <w:rPr>
            <w:rStyle w:val="a6"/>
            <w:noProof/>
          </w:rPr>
          <w:t>4.4.</w:t>
        </w:r>
        <w:r>
          <w:rPr>
            <w:rFonts w:asciiTheme="minorHAnsi" w:eastAsiaTheme="minorEastAsia" w:hAnsiTheme="minorHAnsi" w:cstheme="minorBidi"/>
            <w:noProof/>
            <w:sz w:val="22"/>
            <w:szCs w:val="22"/>
          </w:rPr>
          <w:tab/>
        </w:r>
        <w:r w:rsidRPr="00A60054">
          <w:rPr>
            <w:rStyle w:val="a6"/>
            <w:noProof/>
          </w:rPr>
          <w:t>Общие требования к заявке на участие в запросе предложений</w:t>
        </w:r>
        <w:r>
          <w:rPr>
            <w:noProof/>
            <w:webHidden/>
          </w:rPr>
          <w:tab/>
        </w:r>
        <w:r>
          <w:rPr>
            <w:noProof/>
            <w:webHidden/>
          </w:rPr>
          <w:fldChar w:fldCharType="begin"/>
        </w:r>
        <w:r>
          <w:rPr>
            <w:noProof/>
            <w:webHidden/>
          </w:rPr>
          <w:instrText xml:space="preserve"> PAGEREF _Toc385949265 \h </w:instrText>
        </w:r>
        <w:r>
          <w:rPr>
            <w:noProof/>
            <w:webHidden/>
          </w:rPr>
        </w:r>
        <w:r>
          <w:rPr>
            <w:noProof/>
            <w:webHidden/>
          </w:rPr>
          <w:fldChar w:fldCharType="separate"/>
        </w:r>
        <w:r>
          <w:rPr>
            <w:noProof/>
            <w:webHidden/>
          </w:rPr>
          <w:t>17</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66" w:history="1">
        <w:r w:rsidRPr="00A60054">
          <w:rPr>
            <w:rStyle w:val="a6"/>
            <w:noProof/>
          </w:rPr>
          <w:t>4.5.</w:t>
        </w:r>
        <w:r>
          <w:rPr>
            <w:rFonts w:asciiTheme="minorHAnsi" w:eastAsiaTheme="minorEastAsia" w:hAnsiTheme="minorHAnsi" w:cstheme="minorBidi"/>
            <w:noProof/>
            <w:sz w:val="22"/>
            <w:szCs w:val="22"/>
          </w:rPr>
          <w:tab/>
        </w:r>
        <w:r w:rsidRPr="00A60054">
          <w:rPr>
            <w:rStyle w:val="a6"/>
            <w:noProof/>
          </w:rPr>
          <w:t>Срок действия заявки на участие в запросе предложений</w:t>
        </w:r>
        <w:r>
          <w:rPr>
            <w:noProof/>
            <w:webHidden/>
          </w:rPr>
          <w:tab/>
        </w:r>
        <w:r>
          <w:rPr>
            <w:noProof/>
            <w:webHidden/>
          </w:rPr>
          <w:fldChar w:fldCharType="begin"/>
        </w:r>
        <w:r>
          <w:rPr>
            <w:noProof/>
            <w:webHidden/>
          </w:rPr>
          <w:instrText xml:space="preserve"> PAGEREF _Toc385949266 \h </w:instrText>
        </w:r>
        <w:r>
          <w:rPr>
            <w:noProof/>
            <w:webHidden/>
          </w:rPr>
        </w:r>
        <w:r>
          <w:rPr>
            <w:noProof/>
            <w:webHidden/>
          </w:rPr>
          <w:fldChar w:fldCharType="separate"/>
        </w:r>
        <w:r>
          <w:rPr>
            <w:noProof/>
            <w:webHidden/>
          </w:rPr>
          <w:t>19</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67" w:history="1">
        <w:r w:rsidRPr="00A60054">
          <w:rPr>
            <w:rStyle w:val="a6"/>
            <w:noProof/>
          </w:rPr>
          <w:t>4.6.</w:t>
        </w:r>
        <w:r>
          <w:rPr>
            <w:rFonts w:asciiTheme="minorHAnsi" w:eastAsiaTheme="minorEastAsia" w:hAnsiTheme="minorHAnsi" w:cstheme="minorBidi"/>
            <w:noProof/>
            <w:sz w:val="22"/>
            <w:szCs w:val="22"/>
          </w:rPr>
          <w:tab/>
        </w:r>
        <w:r w:rsidRPr="00A60054">
          <w:rPr>
            <w:rStyle w:val="a6"/>
            <w:noProof/>
          </w:rPr>
          <w:t>Официальный язык запроса предложений</w:t>
        </w:r>
        <w:r>
          <w:rPr>
            <w:noProof/>
            <w:webHidden/>
          </w:rPr>
          <w:tab/>
        </w:r>
        <w:r>
          <w:rPr>
            <w:noProof/>
            <w:webHidden/>
          </w:rPr>
          <w:fldChar w:fldCharType="begin"/>
        </w:r>
        <w:r>
          <w:rPr>
            <w:noProof/>
            <w:webHidden/>
          </w:rPr>
          <w:instrText xml:space="preserve"> PAGEREF _Toc385949267 \h </w:instrText>
        </w:r>
        <w:r>
          <w:rPr>
            <w:noProof/>
            <w:webHidden/>
          </w:rPr>
        </w:r>
        <w:r>
          <w:rPr>
            <w:noProof/>
            <w:webHidden/>
          </w:rPr>
          <w:fldChar w:fldCharType="separate"/>
        </w:r>
        <w:r>
          <w:rPr>
            <w:noProof/>
            <w:webHidden/>
          </w:rPr>
          <w:t>19</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68" w:history="1">
        <w:r w:rsidRPr="00A60054">
          <w:rPr>
            <w:rStyle w:val="a6"/>
            <w:noProof/>
          </w:rPr>
          <w:t>4.7.</w:t>
        </w:r>
        <w:r>
          <w:rPr>
            <w:rFonts w:asciiTheme="minorHAnsi" w:eastAsiaTheme="minorEastAsia" w:hAnsiTheme="minorHAnsi" w:cstheme="minorBidi"/>
            <w:noProof/>
            <w:sz w:val="22"/>
            <w:szCs w:val="22"/>
          </w:rPr>
          <w:tab/>
        </w:r>
        <w:r w:rsidRPr="00A60054">
          <w:rPr>
            <w:rStyle w:val="a6"/>
            <w:noProof/>
          </w:rPr>
          <w:t>Валюта запроса предложений</w:t>
        </w:r>
        <w:r>
          <w:rPr>
            <w:noProof/>
            <w:webHidden/>
          </w:rPr>
          <w:tab/>
        </w:r>
        <w:r>
          <w:rPr>
            <w:noProof/>
            <w:webHidden/>
          </w:rPr>
          <w:fldChar w:fldCharType="begin"/>
        </w:r>
        <w:r>
          <w:rPr>
            <w:noProof/>
            <w:webHidden/>
          </w:rPr>
          <w:instrText xml:space="preserve"> PAGEREF _Toc385949268 \h </w:instrText>
        </w:r>
        <w:r>
          <w:rPr>
            <w:noProof/>
            <w:webHidden/>
          </w:rPr>
        </w:r>
        <w:r>
          <w:rPr>
            <w:noProof/>
            <w:webHidden/>
          </w:rPr>
          <w:fldChar w:fldCharType="separate"/>
        </w:r>
        <w:r>
          <w:rPr>
            <w:noProof/>
            <w:webHidden/>
          </w:rPr>
          <w:t>20</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69" w:history="1">
        <w:r w:rsidRPr="00A60054">
          <w:rPr>
            <w:rStyle w:val="a6"/>
            <w:noProof/>
          </w:rPr>
          <w:t>4.8.</w:t>
        </w:r>
        <w:r>
          <w:rPr>
            <w:rFonts w:asciiTheme="minorHAnsi" w:eastAsiaTheme="minorEastAsia" w:hAnsiTheme="minorHAnsi" w:cstheme="minorBidi"/>
            <w:noProof/>
            <w:sz w:val="22"/>
            <w:szCs w:val="22"/>
          </w:rPr>
          <w:tab/>
        </w:r>
        <w:r w:rsidRPr="00A60054">
          <w:rPr>
            <w:rStyle w:val="a6"/>
            <w:noProof/>
          </w:rPr>
          <w:t>Начальная (максимальная) цена договора</w:t>
        </w:r>
        <w:r>
          <w:rPr>
            <w:noProof/>
            <w:webHidden/>
          </w:rPr>
          <w:tab/>
        </w:r>
        <w:r>
          <w:rPr>
            <w:noProof/>
            <w:webHidden/>
          </w:rPr>
          <w:fldChar w:fldCharType="begin"/>
        </w:r>
        <w:r>
          <w:rPr>
            <w:noProof/>
            <w:webHidden/>
          </w:rPr>
          <w:instrText xml:space="preserve"> PAGEREF _Toc385949269 \h </w:instrText>
        </w:r>
        <w:r>
          <w:rPr>
            <w:noProof/>
            <w:webHidden/>
          </w:rPr>
        </w:r>
        <w:r>
          <w:rPr>
            <w:noProof/>
            <w:webHidden/>
          </w:rPr>
          <w:fldChar w:fldCharType="separate"/>
        </w:r>
        <w:r>
          <w:rPr>
            <w:noProof/>
            <w:webHidden/>
          </w:rPr>
          <w:t>20</w:t>
        </w:r>
        <w:r>
          <w:rPr>
            <w:noProof/>
            <w:webHidden/>
          </w:rPr>
          <w:fldChar w:fldCharType="end"/>
        </w:r>
      </w:hyperlink>
    </w:p>
    <w:p w:rsidR="00AF3637" w:rsidRDefault="00AF3637">
      <w:pPr>
        <w:pStyle w:val="2c"/>
        <w:tabs>
          <w:tab w:val="left" w:pos="880"/>
          <w:tab w:val="right" w:leader="dot" w:pos="9912"/>
        </w:tabs>
        <w:rPr>
          <w:rFonts w:asciiTheme="minorHAnsi" w:eastAsiaTheme="minorEastAsia" w:hAnsiTheme="minorHAnsi" w:cstheme="minorBidi"/>
          <w:noProof/>
          <w:sz w:val="22"/>
          <w:szCs w:val="22"/>
        </w:rPr>
      </w:pPr>
      <w:hyperlink w:anchor="_Toc385949270" w:history="1">
        <w:r w:rsidRPr="00A60054">
          <w:rPr>
            <w:rStyle w:val="a6"/>
            <w:noProof/>
          </w:rPr>
          <w:t>4.9.</w:t>
        </w:r>
        <w:r>
          <w:rPr>
            <w:rFonts w:asciiTheme="minorHAnsi" w:eastAsiaTheme="minorEastAsia" w:hAnsiTheme="minorHAnsi" w:cstheme="minorBidi"/>
            <w:noProof/>
            <w:sz w:val="22"/>
            <w:szCs w:val="22"/>
          </w:rPr>
          <w:tab/>
        </w:r>
        <w:r w:rsidRPr="00A60054">
          <w:rPr>
            <w:rStyle w:val="a6"/>
            <w:noProof/>
          </w:rPr>
          <w:t>Обеспечение исполнения обязательств, связанных с участием в</w:t>
        </w:r>
        <w:r w:rsidRPr="00A60054">
          <w:rPr>
            <w:rStyle w:val="a6"/>
            <w:noProof/>
            <w:lang w:val="en-US"/>
          </w:rPr>
          <w:t> </w:t>
        </w:r>
        <w:r w:rsidRPr="00A60054">
          <w:rPr>
            <w:rStyle w:val="a6"/>
            <w:noProof/>
          </w:rPr>
          <w:t>запросе предложений (обеспечение заявки на участие в запросе предложений)</w:t>
        </w:r>
        <w:r>
          <w:rPr>
            <w:noProof/>
            <w:webHidden/>
          </w:rPr>
          <w:tab/>
        </w:r>
        <w:r>
          <w:rPr>
            <w:noProof/>
            <w:webHidden/>
          </w:rPr>
          <w:fldChar w:fldCharType="begin"/>
        </w:r>
        <w:r>
          <w:rPr>
            <w:noProof/>
            <w:webHidden/>
          </w:rPr>
          <w:instrText xml:space="preserve"> PAGEREF _Toc385949270 \h </w:instrText>
        </w:r>
        <w:r>
          <w:rPr>
            <w:noProof/>
            <w:webHidden/>
          </w:rPr>
        </w:r>
        <w:r>
          <w:rPr>
            <w:noProof/>
            <w:webHidden/>
          </w:rPr>
          <w:fldChar w:fldCharType="separate"/>
        </w:r>
        <w:r>
          <w:rPr>
            <w:noProof/>
            <w:webHidden/>
          </w:rPr>
          <w:t>20</w:t>
        </w:r>
        <w:r>
          <w:rPr>
            <w:noProof/>
            <w:webHidden/>
          </w:rPr>
          <w:fldChar w:fldCharType="end"/>
        </w:r>
      </w:hyperlink>
    </w:p>
    <w:p w:rsidR="00AF3637" w:rsidRDefault="00AF3637">
      <w:pPr>
        <w:pStyle w:val="2c"/>
        <w:tabs>
          <w:tab w:val="left" w:pos="1100"/>
          <w:tab w:val="right" w:leader="dot" w:pos="9912"/>
        </w:tabs>
        <w:rPr>
          <w:rFonts w:asciiTheme="minorHAnsi" w:eastAsiaTheme="minorEastAsia" w:hAnsiTheme="minorHAnsi" w:cstheme="minorBidi"/>
          <w:noProof/>
          <w:sz w:val="22"/>
          <w:szCs w:val="22"/>
        </w:rPr>
      </w:pPr>
      <w:hyperlink w:anchor="_Toc385949271" w:history="1">
        <w:r w:rsidRPr="00A60054">
          <w:rPr>
            <w:rStyle w:val="a6"/>
            <w:noProof/>
          </w:rPr>
          <w:t>4.10.</w:t>
        </w:r>
        <w:r>
          <w:rPr>
            <w:rFonts w:asciiTheme="minorHAnsi" w:eastAsiaTheme="minorEastAsia" w:hAnsiTheme="minorHAnsi" w:cstheme="minorBidi"/>
            <w:noProof/>
            <w:sz w:val="22"/>
            <w:szCs w:val="22"/>
          </w:rPr>
          <w:tab/>
        </w:r>
        <w:r w:rsidRPr="00A60054">
          <w:rPr>
            <w:rStyle w:val="a6"/>
            <w:noProof/>
          </w:rPr>
          <w:t>Подача и прием заявок на участие в запросе предложений</w:t>
        </w:r>
        <w:r>
          <w:rPr>
            <w:noProof/>
            <w:webHidden/>
          </w:rPr>
          <w:tab/>
        </w:r>
        <w:r>
          <w:rPr>
            <w:noProof/>
            <w:webHidden/>
          </w:rPr>
          <w:fldChar w:fldCharType="begin"/>
        </w:r>
        <w:r>
          <w:rPr>
            <w:noProof/>
            <w:webHidden/>
          </w:rPr>
          <w:instrText xml:space="preserve"> PAGEREF _Toc385949271 \h </w:instrText>
        </w:r>
        <w:r>
          <w:rPr>
            <w:noProof/>
            <w:webHidden/>
          </w:rPr>
        </w:r>
        <w:r>
          <w:rPr>
            <w:noProof/>
            <w:webHidden/>
          </w:rPr>
          <w:fldChar w:fldCharType="separate"/>
        </w:r>
        <w:r>
          <w:rPr>
            <w:noProof/>
            <w:webHidden/>
          </w:rPr>
          <w:t>22</w:t>
        </w:r>
        <w:r>
          <w:rPr>
            <w:noProof/>
            <w:webHidden/>
          </w:rPr>
          <w:fldChar w:fldCharType="end"/>
        </w:r>
      </w:hyperlink>
    </w:p>
    <w:p w:rsidR="00AF3637" w:rsidRDefault="00AF3637">
      <w:pPr>
        <w:pStyle w:val="2c"/>
        <w:tabs>
          <w:tab w:val="left" w:pos="1100"/>
          <w:tab w:val="right" w:leader="dot" w:pos="9912"/>
        </w:tabs>
        <w:rPr>
          <w:rFonts w:asciiTheme="minorHAnsi" w:eastAsiaTheme="minorEastAsia" w:hAnsiTheme="minorHAnsi" w:cstheme="minorBidi"/>
          <w:noProof/>
          <w:sz w:val="22"/>
          <w:szCs w:val="22"/>
        </w:rPr>
      </w:pPr>
      <w:hyperlink w:anchor="_Toc385949272" w:history="1">
        <w:r w:rsidRPr="00A60054">
          <w:rPr>
            <w:rStyle w:val="a6"/>
            <w:noProof/>
          </w:rPr>
          <w:t>4.11.</w:t>
        </w:r>
        <w:r>
          <w:rPr>
            <w:rFonts w:asciiTheme="minorHAnsi" w:eastAsiaTheme="minorEastAsia" w:hAnsiTheme="minorHAnsi" w:cstheme="minorBidi"/>
            <w:noProof/>
            <w:sz w:val="22"/>
            <w:szCs w:val="22"/>
          </w:rPr>
          <w:tab/>
        </w:r>
        <w:r w:rsidRPr="00A60054">
          <w:rPr>
            <w:rStyle w:val="a6"/>
            <w:noProof/>
          </w:rPr>
          <w:t>Изменение заявок на участие в запросе предложений или их отзыв</w:t>
        </w:r>
        <w:r>
          <w:rPr>
            <w:noProof/>
            <w:webHidden/>
          </w:rPr>
          <w:tab/>
        </w:r>
        <w:r>
          <w:rPr>
            <w:noProof/>
            <w:webHidden/>
          </w:rPr>
          <w:fldChar w:fldCharType="begin"/>
        </w:r>
        <w:r>
          <w:rPr>
            <w:noProof/>
            <w:webHidden/>
          </w:rPr>
          <w:instrText xml:space="preserve"> PAGEREF _Toc385949272 \h </w:instrText>
        </w:r>
        <w:r>
          <w:rPr>
            <w:noProof/>
            <w:webHidden/>
          </w:rPr>
        </w:r>
        <w:r>
          <w:rPr>
            <w:noProof/>
            <w:webHidden/>
          </w:rPr>
          <w:fldChar w:fldCharType="separate"/>
        </w:r>
        <w:r>
          <w:rPr>
            <w:noProof/>
            <w:webHidden/>
          </w:rPr>
          <w:t>23</w:t>
        </w:r>
        <w:r>
          <w:rPr>
            <w:noProof/>
            <w:webHidden/>
          </w:rPr>
          <w:fldChar w:fldCharType="end"/>
        </w:r>
      </w:hyperlink>
    </w:p>
    <w:p w:rsidR="00AF3637" w:rsidRDefault="00AF3637">
      <w:pPr>
        <w:pStyle w:val="2c"/>
        <w:tabs>
          <w:tab w:val="left" w:pos="1100"/>
          <w:tab w:val="right" w:leader="dot" w:pos="9912"/>
        </w:tabs>
        <w:rPr>
          <w:rFonts w:asciiTheme="minorHAnsi" w:eastAsiaTheme="minorEastAsia" w:hAnsiTheme="minorHAnsi" w:cstheme="minorBidi"/>
          <w:noProof/>
          <w:sz w:val="22"/>
          <w:szCs w:val="22"/>
        </w:rPr>
      </w:pPr>
      <w:hyperlink w:anchor="_Toc385949273" w:history="1">
        <w:r w:rsidRPr="00A60054">
          <w:rPr>
            <w:rStyle w:val="a6"/>
            <w:noProof/>
          </w:rPr>
          <w:t>4.12.</w:t>
        </w:r>
        <w:r>
          <w:rPr>
            <w:rFonts w:asciiTheme="minorHAnsi" w:eastAsiaTheme="minorEastAsia" w:hAnsiTheme="minorHAnsi" w:cstheme="minorBidi"/>
            <w:noProof/>
            <w:sz w:val="22"/>
            <w:szCs w:val="22"/>
          </w:rPr>
          <w:tab/>
        </w:r>
        <w:r w:rsidRPr="00A60054">
          <w:rPr>
            <w:rStyle w:val="a6"/>
            <w:noProof/>
          </w:rPr>
          <w:t>Открытие доступа к поданным заявкам на участие в запросе предложений</w:t>
        </w:r>
        <w:r>
          <w:rPr>
            <w:noProof/>
            <w:webHidden/>
          </w:rPr>
          <w:tab/>
        </w:r>
        <w:r>
          <w:rPr>
            <w:noProof/>
            <w:webHidden/>
          </w:rPr>
          <w:fldChar w:fldCharType="begin"/>
        </w:r>
        <w:r>
          <w:rPr>
            <w:noProof/>
            <w:webHidden/>
          </w:rPr>
          <w:instrText xml:space="preserve"> PAGEREF _Toc385949273 \h </w:instrText>
        </w:r>
        <w:r>
          <w:rPr>
            <w:noProof/>
            <w:webHidden/>
          </w:rPr>
        </w:r>
        <w:r>
          <w:rPr>
            <w:noProof/>
            <w:webHidden/>
          </w:rPr>
          <w:fldChar w:fldCharType="separate"/>
        </w:r>
        <w:r>
          <w:rPr>
            <w:noProof/>
            <w:webHidden/>
          </w:rPr>
          <w:t>23</w:t>
        </w:r>
        <w:r>
          <w:rPr>
            <w:noProof/>
            <w:webHidden/>
          </w:rPr>
          <w:fldChar w:fldCharType="end"/>
        </w:r>
      </w:hyperlink>
    </w:p>
    <w:p w:rsidR="00AF3637" w:rsidRDefault="00AF3637">
      <w:pPr>
        <w:pStyle w:val="2c"/>
        <w:tabs>
          <w:tab w:val="left" w:pos="1100"/>
          <w:tab w:val="right" w:leader="dot" w:pos="9912"/>
        </w:tabs>
        <w:rPr>
          <w:rFonts w:asciiTheme="minorHAnsi" w:eastAsiaTheme="minorEastAsia" w:hAnsiTheme="minorHAnsi" w:cstheme="minorBidi"/>
          <w:noProof/>
          <w:sz w:val="22"/>
          <w:szCs w:val="22"/>
        </w:rPr>
      </w:pPr>
      <w:hyperlink w:anchor="_Toc385949274" w:history="1">
        <w:r w:rsidRPr="00A60054">
          <w:rPr>
            <w:rStyle w:val="a6"/>
            <w:noProof/>
          </w:rPr>
          <w:t>4.13.</w:t>
        </w:r>
        <w:r>
          <w:rPr>
            <w:rFonts w:asciiTheme="minorHAnsi" w:eastAsiaTheme="minorEastAsia" w:hAnsiTheme="minorHAnsi" w:cstheme="minorBidi"/>
            <w:noProof/>
            <w:sz w:val="22"/>
            <w:szCs w:val="22"/>
          </w:rPr>
          <w:tab/>
        </w:r>
        <w:r w:rsidRPr="00A60054">
          <w:rPr>
            <w:rStyle w:val="a6"/>
            <w:noProof/>
          </w:rPr>
          <w:t>Опоздавшие заявки на участие в запросе предложений</w:t>
        </w:r>
        <w:r>
          <w:rPr>
            <w:noProof/>
            <w:webHidden/>
          </w:rPr>
          <w:tab/>
        </w:r>
        <w:r>
          <w:rPr>
            <w:noProof/>
            <w:webHidden/>
          </w:rPr>
          <w:fldChar w:fldCharType="begin"/>
        </w:r>
        <w:r>
          <w:rPr>
            <w:noProof/>
            <w:webHidden/>
          </w:rPr>
          <w:instrText xml:space="preserve"> PAGEREF _Toc385949274 \h </w:instrText>
        </w:r>
        <w:r>
          <w:rPr>
            <w:noProof/>
            <w:webHidden/>
          </w:rPr>
        </w:r>
        <w:r>
          <w:rPr>
            <w:noProof/>
            <w:webHidden/>
          </w:rPr>
          <w:fldChar w:fldCharType="separate"/>
        </w:r>
        <w:r>
          <w:rPr>
            <w:noProof/>
            <w:webHidden/>
          </w:rPr>
          <w:t>25</w:t>
        </w:r>
        <w:r>
          <w:rPr>
            <w:noProof/>
            <w:webHidden/>
          </w:rPr>
          <w:fldChar w:fldCharType="end"/>
        </w:r>
      </w:hyperlink>
    </w:p>
    <w:p w:rsidR="00AF3637" w:rsidRDefault="00AF3637">
      <w:pPr>
        <w:pStyle w:val="2c"/>
        <w:tabs>
          <w:tab w:val="left" w:pos="1100"/>
          <w:tab w:val="right" w:leader="dot" w:pos="9912"/>
        </w:tabs>
        <w:rPr>
          <w:rFonts w:asciiTheme="minorHAnsi" w:eastAsiaTheme="minorEastAsia" w:hAnsiTheme="minorHAnsi" w:cstheme="minorBidi"/>
          <w:noProof/>
          <w:sz w:val="22"/>
          <w:szCs w:val="22"/>
        </w:rPr>
      </w:pPr>
      <w:hyperlink w:anchor="_Toc385949275" w:history="1">
        <w:r w:rsidRPr="00A60054">
          <w:rPr>
            <w:rStyle w:val="a6"/>
            <w:noProof/>
          </w:rPr>
          <w:t>4.14.</w:t>
        </w:r>
        <w:r>
          <w:rPr>
            <w:rFonts w:asciiTheme="minorHAnsi" w:eastAsiaTheme="minorEastAsia" w:hAnsiTheme="minorHAnsi" w:cstheme="minorBidi"/>
            <w:noProof/>
            <w:sz w:val="22"/>
            <w:szCs w:val="22"/>
          </w:rPr>
          <w:tab/>
        </w:r>
        <w:r w:rsidRPr="00A60054">
          <w:rPr>
            <w:rStyle w:val="a6"/>
            <w:noProof/>
          </w:rPr>
          <w:t>Рассмотрение заявок на участие в запросе предложений, проведение переторжки, выбор победителя запроса предложений</w:t>
        </w:r>
        <w:r>
          <w:rPr>
            <w:noProof/>
            <w:webHidden/>
          </w:rPr>
          <w:tab/>
        </w:r>
        <w:r>
          <w:rPr>
            <w:noProof/>
            <w:webHidden/>
          </w:rPr>
          <w:fldChar w:fldCharType="begin"/>
        </w:r>
        <w:r>
          <w:rPr>
            <w:noProof/>
            <w:webHidden/>
          </w:rPr>
          <w:instrText xml:space="preserve"> PAGEREF _Toc385949275 \h </w:instrText>
        </w:r>
        <w:r>
          <w:rPr>
            <w:noProof/>
            <w:webHidden/>
          </w:rPr>
        </w:r>
        <w:r>
          <w:rPr>
            <w:noProof/>
            <w:webHidden/>
          </w:rPr>
          <w:fldChar w:fldCharType="separate"/>
        </w:r>
        <w:r>
          <w:rPr>
            <w:noProof/>
            <w:webHidden/>
          </w:rPr>
          <w:t>25</w:t>
        </w:r>
        <w:r>
          <w:rPr>
            <w:noProof/>
            <w:webHidden/>
          </w:rPr>
          <w:fldChar w:fldCharType="end"/>
        </w:r>
      </w:hyperlink>
    </w:p>
    <w:p w:rsidR="00AF3637" w:rsidRDefault="00AF3637">
      <w:pPr>
        <w:pStyle w:val="2c"/>
        <w:tabs>
          <w:tab w:val="left" w:pos="1100"/>
          <w:tab w:val="right" w:leader="dot" w:pos="9912"/>
        </w:tabs>
        <w:rPr>
          <w:rFonts w:asciiTheme="minorHAnsi" w:eastAsiaTheme="minorEastAsia" w:hAnsiTheme="minorHAnsi" w:cstheme="minorBidi"/>
          <w:noProof/>
          <w:sz w:val="22"/>
          <w:szCs w:val="22"/>
        </w:rPr>
      </w:pPr>
      <w:hyperlink w:anchor="_Toc385949276" w:history="1">
        <w:r w:rsidRPr="00A60054">
          <w:rPr>
            <w:rStyle w:val="a6"/>
            <w:noProof/>
            <w:snapToGrid w:val="0"/>
          </w:rPr>
          <w:t>4.15.</w:t>
        </w:r>
        <w:r>
          <w:rPr>
            <w:rFonts w:asciiTheme="minorHAnsi" w:eastAsiaTheme="minorEastAsia" w:hAnsiTheme="minorHAnsi" w:cstheme="minorBidi"/>
            <w:noProof/>
            <w:sz w:val="22"/>
            <w:szCs w:val="22"/>
          </w:rPr>
          <w:tab/>
        </w:r>
        <w:r w:rsidRPr="00A60054">
          <w:rPr>
            <w:rStyle w:val="a6"/>
            <w:noProof/>
            <w:snapToGrid w:val="0"/>
          </w:rPr>
          <w:t>Заключение договора по результатам запроса предложений</w:t>
        </w:r>
        <w:r>
          <w:rPr>
            <w:noProof/>
            <w:webHidden/>
          </w:rPr>
          <w:tab/>
        </w:r>
        <w:r>
          <w:rPr>
            <w:noProof/>
            <w:webHidden/>
          </w:rPr>
          <w:fldChar w:fldCharType="begin"/>
        </w:r>
        <w:r>
          <w:rPr>
            <w:noProof/>
            <w:webHidden/>
          </w:rPr>
          <w:instrText xml:space="preserve"> PAGEREF _Toc385949276 \h </w:instrText>
        </w:r>
        <w:r>
          <w:rPr>
            <w:noProof/>
            <w:webHidden/>
          </w:rPr>
        </w:r>
        <w:r>
          <w:rPr>
            <w:noProof/>
            <w:webHidden/>
          </w:rPr>
          <w:fldChar w:fldCharType="separate"/>
        </w:r>
        <w:r>
          <w:rPr>
            <w:noProof/>
            <w:webHidden/>
          </w:rPr>
          <w:t>37</w:t>
        </w:r>
        <w:r>
          <w:rPr>
            <w:noProof/>
            <w:webHidden/>
          </w:rPr>
          <w:fldChar w:fldCharType="end"/>
        </w:r>
      </w:hyperlink>
    </w:p>
    <w:p w:rsidR="00AF3637" w:rsidRDefault="00AF3637">
      <w:pPr>
        <w:pStyle w:val="2c"/>
        <w:tabs>
          <w:tab w:val="left" w:pos="1100"/>
          <w:tab w:val="right" w:leader="dot" w:pos="9912"/>
        </w:tabs>
        <w:rPr>
          <w:rFonts w:asciiTheme="minorHAnsi" w:eastAsiaTheme="minorEastAsia" w:hAnsiTheme="minorHAnsi" w:cstheme="minorBidi"/>
          <w:noProof/>
          <w:sz w:val="22"/>
          <w:szCs w:val="22"/>
        </w:rPr>
      </w:pPr>
      <w:hyperlink w:anchor="_Toc385949277" w:history="1">
        <w:r w:rsidRPr="00A60054">
          <w:rPr>
            <w:rStyle w:val="a6"/>
            <w:noProof/>
          </w:rPr>
          <w:t>4.16.</w:t>
        </w:r>
        <w:r>
          <w:rPr>
            <w:rFonts w:asciiTheme="minorHAnsi" w:eastAsiaTheme="minorEastAsia" w:hAnsiTheme="minorHAnsi" w:cstheme="minorBidi"/>
            <w:noProof/>
            <w:sz w:val="22"/>
            <w:szCs w:val="22"/>
          </w:rPr>
          <w:tab/>
        </w:r>
        <w:r w:rsidRPr="00A60054">
          <w:rPr>
            <w:rStyle w:val="a6"/>
            <w:noProof/>
          </w:rPr>
          <w:t>Обеспечение исполнения обязательств по договору</w:t>
        </w:r>
        <w:r>
          <w:rPr>
            <w:noProof/>
            <w:webHidden/>
          </w:rPr>
          <w:tab/>
        </w:r>
        <w:r>
          <w:rPr>
            <w:noProof/>
            <w:webHidden/>
          </w:rPr>
          <w:fldChar w:fldCharType="begin"/>
        </w:r>
        <w:r>
          <w:rPr>
            <w:noProof/>
            <w:webHidden/>
          </w:rPr>
          <w:instrText xml:space="preserve"> PAGEREF _Toc385949277 \h </w:instrText>
        </w:r>
        <w:r>
          <w:rPr>
            <w:noProof/>
            <w:webHidden/>
          </w:rPr>
        </w:r>
        <w:r>
          <w:rPr>
            <w:noProof/>
            <w:webHidden/>
          </w:rPr>
          <w:fldChar w:fldCharType="separate"/>
        </w:r>
        <w:r>
          <w:rPr>
            <w:noProof/>
            <w:webHidden/>
          </w:rPr>
          <w:t>42</w:t>
        </w:r>
        <w:r>
          <w:rPr>
            <w:noProof/>
            <w:webHidden/>
          </w:rPr>
          <w:fldChar w:fldCharType="end"/>
        </w:r>
      </w:hyperlink>
    </w:p>
    <w:p w:rsidR="00AF3637" w:rsidRDefault="00AF3637">
      <w:pPr>
        <w:pStyle w:val="1c"/>
        <w:tabs>
          <w:tab w:val="left" w:pos="440"/>
          <w:tab w:val="right" w:leader="dot" w:pos="9912"/>
        </w:tabs>
        <w:rPr>
          <w:rFonts w:asciiTheme="minorHAnsi" w:eastAsiaTheme="minorEastAsia" w:hAnsiTheme="minorHAnsi" w:cstheme="minorBidi"/>
          <w:noProof/>
          <w:sz w:val="22"/>
          <w:szCs w:val="22"/>
        </w:rPr>
      </w:pPr>
      <w:hyperlink w:anchor="_Toc385949278" w:history="1">
        <w:r w:rsidRPr="00A60054">
          <w:rPr>
            <w:rStyle w:val="a6"/>
            <w:noProof/>
          </w:rPr>
          <w:t>5.</w:t>
        </w:r>
        <w:r>
          <w:rPr>
            <w:rFonts w:asciiTheme="minorHAnsi" w:eastAsiaTheme="minorEastAsia" w:hAnsiTheme="minorHAnsi" w:cstheme="minorBidi"/>
            <w:noProof/>
            <w:sz w:val="22"/>
            <w:szCs w:val="22"/>
          </w:rPr>
          <w:tab/>
        </w:r>
        <w:r w:rsidRPr="00A60054">
          <w:rPr>
            <w:rStyle w:val="a6"/>
            <w:noProof/>
          </w:rPr>
          <w:t>ИНФОРМАЦИОННАЯ КАРТА ЗАПРОСА ПРЕДЛОЖЕНИЙ</w:t>
        </w:r>
        <w:r>
          <w:rPr>
            <w:noProof/>
            <w:webHidden/>
          </w:rPr>
          <w:tab/>
        </w:r>
        <w:r>
          <w:rPr>
            <w:noProof/>
            <w:webHidden/>
          </w:rPr>
          <w:fldChar w:fldCharType="begin"/>
        </w:r>
        <w:r>
          <w:rPr>
            <w:noProof/>
            <w:webHidden/>
          </w:rPr>
          <w:instrText xml:space="preserve"> PAGEREF _Toc385949278 \h </w:instrText>
        </w:r>
        <w:r>
          <w:rPr>
            <w:noProof/>
            <w:webHidden/>
          </w:rPr>
        </w:r>
        <w:r>
          <w:rPr>
            <w:noProof/>
            <w:webHidden/>
          </w:rPr>
          <w:fldChar w:fldCharType="separate"/>
        </w:r>
        <w:r>
          <w:rPr>
            <w:noProof/>
            <w:webHidden/>
          </w:rPr>
          <w:t>45</w:t>
        </w:r>
        <w:r>
          <w:rPr>
            <w:noProof/>
            <w:webHidden/>
          </w:rPr>
          <w:fldChar w:fldCharType="end"/>
        </w:r>
      </w:hyperlink>
    </w:p>
    <w:p w:rsidR="00AF3637" w:rsidRDefault="00AF3637">
      <w:pPr>
        <w:pStyle w:val="1c"/>
        <w:tabs>
          <w:tab w:val="left" w:pos="440"/>
          <w:tab w:val="right" w:leader="dot" w:pos="9912"/>
        </w:tabs>
        <w:rPr>
          <w:rFonts w:asciiTheme="minorHAnsi" w:eastAsiaTheme="minorEastAsia" w:hAnsiTheme="minorHAnsi" w:cstheme="minorBidi"/>
          <w:noProof/>
          <w:sz w:val="22"/>
          <w:szCs w:val="22"/>
        </w:rPr>
      </w:pPr>
      <w:hyperlink w:anchor="_Toc385949279" w:history="1">
        <w:r w:rsidRPr="00A60054">
          <w:rPr>
            <w:rStyle w:val="a6"/>
            <w:noProof/>
          </w:rPr>
          <w:t>6.</w:t>
        </w:r>
        <w:r>
          <w:rPr>
            <w:rFonts w:asciiTheme="minorHAnsi" w:eastAsiaTheme="minorEastAsia" w:hAnsiTheme="minorHAnsi" w:cstheme="minorBidi"/>
            <w:noProof/>
            <w:sz w:val="22"/>
            <w:szCs w:val="22"/>
          </w:rPr>
          <w:tab/>
        </w:r>
        <w:r w:rsidRPr="00A60054">
          <w:rPr>
            <w:rStyle w:val="a6"/>
            <w:noProof/>
          </w:rPr>
          <w:t>ОБРАЗЦЫ ФОРМ ОСНОВНЫХ ДОКУМЕНТОВ, ВКЛЮЧАЕМЫХ В ЗАЯВКУ НА УЧАСТИЕ В ЗАПРОСЕ ПРЕДЛОЖЕНИЙ</w:t>
        </w:r>
        <w:r>
          <w:rPr>
            <w:noProof/>
            <w:webHidden/>
          </w:rPr>
          <w:tab/>
        </w:r>
        <w:r>
          <w:rPr>
            <w:noProof/>
            <w:webHidden/>
          </w:rPr>
          <w:fldChar w:fldCharType="begin"/>
        </w:r>
        <w:r>
          <w:rPr>
            <w:noProof/>
            <w:webHidden/>
          </w:rPr>
          <w:instrText xml:space="preserve"> PAGEREF _Toc385949279 \h </w:instrText>
        </w:r>
        <w:r>
          <w:rPr>
            <w:noProof/>
            <w:webHidden/>
          </w:rPr>
        </w:r>
        <w:r>
          <w:rPr>
            <w:noProof/>
            <w:webHidden/>
          </w:rPr>
          <w:fldChar w:fldCharType="separate"/>
        </w:r>
        <w:r>
          <w:rPr>
            <w:noProof/>
            <w:webHidden/>
          </w:rPr>
          <w:t>56</w:t>
        </w:r>
        <w:r>
          <w:rPr>
            <w:noProof/>
            <w:webHidden/>
          </w:rPr>
          <w:fldChar w:fldCharType="end"/>
        </w:r>
      </w:hyperlink>
    </w:p>
    <w:p w:rsidR="00AF3637" w:rsidRDefault="00AF3637">
      <w:pPr>
        <w:pStyle w:val="2c"/>
        <w:tabs>
          <w:tab w:val="right" w:leader="dot" w:pos="9912"/>
        </w:tabs>
        <w:rPr>
          <w:rFonts w:asciiTheme="minorHAnsi" w:eastAsiaTheme="minorEastAsia" w:hAnsiTheme="minorHAnsi" w:cstheme="minorBidi"/>
          <w:noProof/>
          <w:sz w:val="22"/>
          <w:szCs w:val="22"/>
        </w:rPr>
      </w:pPr>
      <w:hyperlink w:anchor="_Toc385949280" w:history="1">
        <w:r w:rsidRPr="00A60054">
          <w:rPr>
            <w:rStyle w:val="a6"/>
            <w:noProof/>
          </w:rPr>
          <w:t>ЗАЯВКА НА УЧАСТИЕ В ЗАПРОСЕ ПРЕДЛОЖЕНИЙ (Форма 1.)</w:t>
        </w:r>
        <w:r>
          <w:rPr>
            <w:noProof/>
            <w:webHidden/>
          </w:rPr>
          <w:tab/>
        </w:r>
        <w:r>
          <w:rPr>
            <w:noProof/>
            <w:webHidden/>
          </w:rPr>
          <w:fldChar w:fldCharType="begin"/>
        </w:r>
        <w:r>
          <w:rPr>
            <w:noProof/>
            <w:webHidden/>
          </w:rPr>
          <w:instrText xml:space="preserve"> PAGEREF _Toc385949280 \h </w:instrText>
        </w:r>
        <w:r>
          <w:rPr>
            <w:noProof/>
            <w:webHidden/>
          </w:rPr>
        </w:r>
        <w:r>
          <w:rPr>
            <w:noProof/>
            <w:webHidden/>
          </w:rPr>
          <w:fldChar w:fldCharType="separate"/>
        </w:r>
        <w:r>
          <w:rPr>
            <w:noProof/>
            <w:webHidden/>
          </w:rPr>
          <w:t>56</w:t>
        </w:r>
        <w:r>
          <w:rPr>
            <w:noProof/>
            <w:webHidden/>
          </w:rPr>
          <w:fldChar w:fldCharType="end"/>
        </w:r>
      </w:hyperlink>
    </w:p>
    <w:p w:rsidR="00AF3637" w:rsidRDefault="00AF3637">
      <w:pPr>
        <w:pStyle w:val="2c"/>
        <w:tabs>
          <w:tab w:val="right" w:leader="dot" w:pos="9912"/>
        </w:tabs>
        <w:rPr>
          <w:rFonts w:asciiTheme="minorHAnsi" w:eastAsiaTheme="minorEastAsia" w:hAnsiTheme="minorHAnsi" w:cstheme="minorBidi"/>
          <w:noProof/>
          <w:sz w:val="22"/>
          <w:szCs w:val="22"/>
        </w:rPr>
      </w:pPr>
      <w:hyperlink w:anchor="_Toc385949281" w:history="1">
        <w:r w:rsidRPr="00A60054">
          <w:rPr>
            <w:rStyle w:val="a6"/>
            <w:noProof/>
          </w:rPr>
          <w:t>АНКЕТА УЧАСТНИКА ЗАПРОСА ПРЕДЛОЖЕНИЙ (Форма 2.)</w:t>
        </w:r>
        <w:r>
          <w:rPr>
            <w:noProof/>
            <w:webHidden/>
          </w:rPr>
          <w:tab/>
        </w:r>
        <w:r>
          <w:rPr>
            <w:noProof/>
            <w:webHidden/>
          </w:rPr>
          <w:fldChar w:fldCharType="begin"/>
        </w:r>
        <w:r>
          <w:rPr>
            <w:noProof/>
            <w:webHidden/>
          </w:rPr>
          <w:instrText xml:space="preserve"> PAGEREF _Toc385949281 \h </w:instrText>
        </w:r>
        <w:r>
          <w:rPr>
            <w:noProof/>
            <w:webHidden/>
          </w:rPr>
        </w:r>
        <w:r>
          <w:rPr>
            <w:noProof/>
            <w:webHidden/>
          </w:rPr>
          <w:fldChar w:fldCharType="separate"/>
        </w:r>
        <w:r>
          <w:rPr>
            <w:noProof/>
            <w:webHidden/>
          </w:rPr>
          <w:t>60</w:t>
        </w:r>
        <w:r>
          <w:rPr>
            <w:noProof/>
            <w:webHidden/>
          </w:rPr>
          <w:fldChar w:fldCharType="end"/>
        </w:r>
      </w:hyperlink>
    </w:p>
    <w:p w:rsidR="00AF3637" w:rsidRDefault="00AF3637">
      <w:pPr>
        <w:pStyle w:val="2c"/>
        <w:tabs>
          <w:tab w:val="right" w:leader="dot" w:pos="9912"/>
        </w:tabs>
        <w:rPr>
          <w:rFonts w:asciiTheme="minorHAnsi" w:eastAsiaTheme="minorEastAsia" w:hAnsiTheme="minorHAnsi" w:cstheme="minorBidi"/>
          <w:noProof/>
          <w:sz w:val="22"/>
          <w:szCs w:val="22"/>
        </w:rPr>
      </w:pPr>
      <w:hyperlink w:anchor="_Toc385949282" w:history="1">
        <w:r w:rsidRPr="00A60054">
          <w:rPr>
            <w:rStyle w:val="a6"/>
            <w:noProof/>
          </w:rPr>
          <w:t>ТЕХНИЧЕСКОЕ ПРЕДЛОЖЕНИЕ (Форма 3.)</w:t>
        </w:r>
        <w:r>
          <w:rPr>
            <w:noProof/>
            <w:webHidden/>
          </w:rPr>
          <w:tab/>
        </w:r>
        <w:r>
          <w:rPr>
            <w:noProof/>
            <w:webHidden/>
          </w:rPr>
          <w:fldChar w:fldCharType="begin"/>
        </w:r>
        <w:r>
          <w:rPr>
            <w:noProof/>
            <w:webHidden/>
          </w:rPr>
          <w:instrText xml:space="preserve"> PAGEREF _Toc385949282 \h </w:instrText>
        </w:r>
        <w:r>
          <w:rPr>
            <w:noProof/>
            <w:webHidden/>
          </w:rPr>
        </w:r>
        <w:r>
          <w:rPr>
            <w:noProof/>
            <w:webHidden/>
          </w:rPr>
          <w:fldChar w:fldCharType="separate"/>
        </w:r>
        <w:r>
          <w:rPr>
            <w:noProof/>
            <w:webHidden/>
          </w:rPr>
          <w:t>68</w:t>
        </w:r>
        <w:r>
          <w:rPr>
            <w:noProof/>
            <w:webHidden/>
          </w:rPr>
          <w:fldChar w:fldCharType="end"/>
        </w:r>
      </w:hyperlink>
    </w:p>
    <w:p w:rsidR="00AF3637" w:rsidRDefault="00AF3637">
      <w:pPr>
        <w:pStyle w:val="2c"/>
        <w:tabs>
          <w:tab w:val="right" w:leader="dot" w:pos="9912"/>
        </w:tabs>
        <w:rPr>
          <w:rFonts w:asciiTheme="minorHAnsi" w:eastAsiaTheme="minorEastAsia" w:hAnsiTheme="minorHAnsi" w:cstheme="minorBidi"/>
          <w:noProof/>
          <w:sz w:val="22"/>
          <w:szCs w:val="22"/>
        </w:rPr>
      </w:pPr>
      <w:hyperlink w:anchor="_Toc385949283" w:history="1">
        <w:r w:rsidRPr="00A60054">
          <w:rPr>
            <w:rStyle w:val="a6"/>
            <w:noProof/>
          </w:rPr>
          <w:t>СВОДНАЯ ТАБЛИЦА СТОИМОСТИ (Форма 4.)</w:t>
        </w:r>
        <w:r>
          <w:rPr>
            <w:noProof/>
            <w:webHidden/>
          </w:rPr>
          <w:tab/>
        </w:r>
        <w:r>
          <w:rPr>
            <w:noProof/>
            <w:webHidden/>
          </w:rPr>
          <w:fldChar w:fldCharType="begin"/>
        </w:r>
        <w:r>
          <w:rPr>
            <w:noProof/>
            <w:webHidden/>
          </w:rPr>
          <w:instrText xml:space="preserve"> PAGEREF _Toc385949283 \h </w:instrText>
        </w:r>
        <w:r>
          <w:rPr>
            <w:noProof/>
            <w:webHidden/>
          </w:rPr>
        </w:r>
        <w:r>
          <w:rPr>
            <w:noProof/>
            <w:webHidden/>
          </w:rPr>
          <w:fldChar w:fldCharType="separate"/>
        </w:r>
        <w:r>
          <w:rPr>
            <w:noProof/>
            <w:webHidden/>
          </w:rPr>
          <w:t>70</w:t>
        </w:r>
        <w:r>
          <w:rPr>
            <w:noProof/>
            <w:webHidden/>
          </w:rPr>
          <w:fldChar w:fldCharType="end"/>
        </w:r>
      </w:hyperlink>
    </w:p>
    <w:p w:rsidR="00AF3637" w:rsidRDefault="00AF3637">
      <w:pPr>
        <w:pStyle w:val="2c"/>
        <w:tabs>
          <w:tab w:val="right" w:leader="dot" w:pos="9912"/>
        </w:tabs>
        <w:rPr>
          <w:rFonts w:asciiTheme="minorHAnsi" w:eastAsiaTheme="minorEastAsia" w:hAnsiTheme="minorHAnsi" w:cstheme="minorBidi"/>
          <w:noProof/>
          <w:sz w:val="22"/>
          <w:szCs w:val="22"/>
        </w:rPr>
      </w:pPr>
      <w:hyperlink w:anchor="_Toc385949284" w:history="1">
        <w:r w:rsidRPr="00A60054">
          <w:rPr>
            <w:rStyle w:val="a6"/>
            <w:noProof/>
          </w:rPr>
          <w:t>ГРАФИК ПОСТАВКИ ТОВАРА (Форма 5.)</w:t>
        </w:r>
        <w:r>
          <w:rPr>
            <w:noProof/>
            <w:webHidden/>
          </w:rPr>
          <w:tab/>
        </w:r>
        <w:r>
          <w:rPr>
            <w:noProof/>
            <w:webHidden/>
          </w:rPr>
          <w:fldChar w:fldCharType="begin"/>
        </w:r>
        <w:r>
          <w:rPr>
            <w:noProof/>
            <w:webHidden/>
          </w:rPr>
          <w:instrText xml:space="preserve"> PAGEREF _Toc385949284 \h </w:instrText>
        </w:r>
        <w:r>
          <w:rPr>
            <w:noProof/>
            <w:webHidden/>
          </w:rPr>
        </w:r>
        <w:r>
          <w:rPr>
            <w:noProof/>
            <w:webHidden/>
          </w:rPr>
          <w:fldChar w:fldCharType="separate"/>
        </w:r>
        <w:r>
          <w:rPr>
            <w:noProof/>
            <w:webHidden/>
          </w:rPr>
          <w:t>71</w:t>
        </w:r>
        <w:r>
          <w:rPr>
            <w:noProof/>
            <w:webHidden/>
          </w:rPr>
          <w:fldChar w:fldCharType="end"/>
        </w:r>
      </w:hyperlink>
    </w:p>
    <w:p w:rsidR="00AF3637" w:rsidRDefault="00AF3637">
      <w:pPr>
        <w:pStyle w:val="2c"/>
        <w:tabs>
          <w:tab w:val="right" w:leader="dot" w:pos="9912"/>
        </w:tabs>
        <w:rPr>
          <w:rFonts w:asciiTheme="minorHAnsi" w:eastAsiaTheme="minorEastAsia" w:hAnsiTheme="minorHAnsi" w:cstheme="minorBidi"/>
          <w:noProof/>
          <w:sz w:val="22"/>
          <w:szCs w:val="22"/>
        </w:rPr>
      </w:pPr>
      <w:hyperlink w:anchor="_Toc385949285" w:history="1">
        <w:r w:rsidRPr="00A60054">
          <w:rPr>
            <w:rStyle w:val="a6"/>
            <w:noProof/>
          </w:rPr>
          <w:t>ГРАФИК ОПЛАТЫ ПОСТАВЛЯЕМОГО ТОВАРА (Форма 6.)</w:t>
        </w:r>
        <w:r>
          <w:rPr>
            <w:noProof/>
            <w:webHidden/>
          </w:rPr>
          <w:tab/>
        </w:r>
        <w:r>
          <w:rPr>
            <w:noProof/>
            <w:webHidden/>
          </w:rPr>
          <w:fldChar w:fldCharType="begin"/>
        </w:r>
        <w:r>
          <w:rPr>
            <w:noProof/>
            <w:webHidden/>
          </w:rPr>
          <w:instrText xml:space="preserve"> PAGEREF _Toc385949285 \h </w:instrText>
        </w:r>
        <w:r>
          <w:rPr>
            <w:noProof/>
            <w:webHidden/>
          </w:rPr>
        </w:r>
        <w:r>
          <w:rPr>
            <w:noProof/>
            <w:webHidden/>
          </w:rPr>
          <w:fldChar w:fldCharType="separate"/>
        </w:r>
        <w:r>
          <w:rPr>
            <w:noProof/>
            <w:webHidden/>
          </w:rPr>
          <w:t>72</w:t>
        </w:r>
        <w:r>
          <w:rPr>
            <w:noProof/>
            <w:webHidden/>
          </w:rPr>
          <w:fldChar w:fldCharType="end"/>
        </w:r>
      </w:hyperlink>
    </w:p>
    <w:p w:rsidR="00AF3637" w:rsidRDefault="00AF3637">
      <w:pPr>
        <w:pStyle w:val="2c"/>
        <w:tabs>
          <w:tab w:val="right" w:leader="dot" w:pos="9912"/>
        </w:tabs>
        <w:rPr>
          <w:rFonts w:asciiTheme="minorHAnsi" w:eastAsiaTheme="minorEastAsia" w:hAnsiTheme="minorHAnsi" w:cstheme="minorBidi"/>
          <w:noProof/>
          <w:sz w:val="22"/>
          <w:szCs w:val="22"/>
        </w:rPr>
      </w:pPr>
      <w:hyperlink w:anchor="_Toc385949286" w:history="1">
        <w:r w:rsidRPr="00A60054">
          <w:rPr>
            <w:rStyle w:val="a6"/>
            <w:noProof/>
          </w:rPr>
          <w:t>СПРАВКА ОБ ОПЫТЕ ВЫПОЛНЕНИЯ ДОГОВОРОВ (Форма 7.)</w:t>
        </w:r>
        <w:r>
          <w:rPr>
            <w:noProof/>
            <w:webHidden/>
          </w:rPr>
          <w:tab/>
        </w:r>
        <w:r>
          <w:rPr>
            <w:noProof/>
            <w:webHidden/>
          </w:rPr>
          <w:fldChar w:fldCharType="begin"/>
        </w:r>
        <w:r>
          <w:rPr>
            <w:noProof/>
            <w:webHidden/>
          </w:rPr>
          <w:instrText xml:space="preserve"> PAGEREF _Toc385949286 \h </w:instrText>
        </w:r>
        <w:r>
          <w:rPr>
            <w:noProof/>
            <w:webHidden/>
          </w:rPr>
        </w:r>
        <w:r>
          <w:rPr>
            <w:noProof/>
            <w:webHidden/>
          </w:rPr>
          <w:fldChar w:fldCharType="separate"/>
        </w:r>
        <w:r>
          <w:rPr>
            <w:noProof/>
            <w:webHidden/>
          </w:rPr>
          <w:t>73</w:t>
        </w:r>
        <w:r>
          <w:rPr>
            <w:noProof/>
            <w:webHidden/>
          </w:rPr>
          <w:fldChar w:fldCharType="end"/>
        </w:r>
      </w:hyperlink>
    </w:p>
    <w:p w:rsidR="00AF3637" w:rsidRDefault="00AF3637">
      <w:pPr>
        <w:pStyle w:val="2c"/>
        <w:tabs>
          <w:tab w:val="right" w:leader="dot" w:pos="9912"/>
        </w:tabs>
        <w:rPr>
          <w:rFonts w:asciiTheme="minorHAnsi" w:eastAsiaTheme="minorEastAsia" w:hAnsiTheme="minorHAnsi" w:cstheme="minorBidi"/>
          <w:noProof/>
          <w:sz w:val="22"/>
          <w:szCs w:val="22"/>
        </w:rPr>
      </w:pPr>
      <w:hyperlink w:anchor="_Toc385949287" w:history="1">
        <w:r w:rsidRPr="00A60054">
          <w:rPr>
            <w:rStyle w:val="a6"/>
            <w:noProof/>
          </w:rPr>
          <w:t>СПРАВКА О МАТЕРИАЛЬНО-ТЕХНИЧЕСКИХ РЕСУРСАХ (Форма 8.)</w:t>
        </w:r>
        <w:r>
          <w:rPr>
            <w:noProof/>
            <w:webHidden/>
          </w:rPr>
          <w:tab/>
        </w:r>
        <w:r>
          <w:rPr>
            <w:noProof/>
            <w:webHidden/>
          </w:rPr>
          <w:fldChar w:fldCharType="begin"/>
        </w:r>
        <w:r>
          <w:rPr>
            <w:noProof/>
            <w:webHidden/>
          </w:rPr>
          <w:instrText xml:space="preserve"> PAGEREF _Toc385949287 \h </w:instrText>
        </w:r>
        <w:r>
          <w:rPr>
            <w:noProof/>
            <w:webHidden/>
          </w:rPr>
        </w:r>
        <w:r>
          <w:rPr>
            <w:noProof/>
            <w:webHidden/>
          </w:rPr>
          <w:fldChar w:fldCharType="separate"/>
        </w:r>
        <w:r>
          <w:rPr>
            <w:noProof/>
            <w:webHidden/>
          </w:rPr>
          <w:t>79</w:t>
        </w:r>
        <w:r>
          <w:rPr>
            <w:noProof/>
            <w:webHidden/>
          </w:rPr>
          <w:fldChar w:fldCharType="end"/>
        </w:r>
      </w:hyperlink>
    </w:p>
    <w:p w:rsidR="00AF3637" w:rsidRDefault="00AF3637">
      <w:pPr>
        <w:pStyle w:val="2c"/>
        <w:tabs>
          <w:tab w:val="right" w:leader="dot" w:pos="9912"/>
        </w:tabs>
        <w:rPr>
          <w:rFonts w:asciiTheme="minorHAnsi" w:eastAsiaTheme="minorEastAsia" w:hAnsiTheme="minorHAnsi" w:cstheme="minorBidi"/>
          <w:noProof/>
          <w:sz w:val="22"/>
          <w:szCs w:val="22"/>
        </w:rPr>
      </w:pPr>
      <w:hyperlink w:anchor="_Toc385949288" w:history="1">
        <w:r w:rsidRPr="00A60054">
          <w:rPr>
            <w:rStyle w:val="a6"/>
            <w:noProof/>
          </w:rPr>
          <w:t>СПРАВКА О КАДРОВЫХ РЕСУРСАХ (Форма 9.)</w:t>
        </w:r>
        <w:r>
          <w:rPr>
            <w:noProof/>
            <w:webHidden/>
          </w:rPr>
          <w:tab/>
        </w:r>
        <w:r>
          <w:rPr>
            <w:noProof/>
            <w:webHidden/>
          </w:rPr>
          <w:fldChar w:fldCharType="begin"/>
        </w:r>
        <w:r>
          <w:rPr>
            <w:noProof/>
            <w:webHidden/>
          </w:rPr>
          <w:instrText xml:space="preserve"> PAGEREF _Toc385949288 \h </w:instrText>
        </w:r>
        <w:r>
          <w:rPr>
            <w:noProof/>
            <w:webHidden/>
          </w:rPr>
        </w:r>
        <w:r>
          <w:rPr>
            <w:noProof/>
            <w:webHidden/>
          </w:rPr>
          <w:fldChar w:fldCharType="separate"/>
        </w:r>
        <w:r>
          <w:rPr>
            <w:noProof/>
            <w:webHidden/>
          </w:rPr>
          <w:t>81</w:t>
        </w:r>
        <w:r>
          <w:rPr>
            <w:noProof/>
            <w:webHidden/>
          </w:rPr>
          <w:fldChar w:fldCharType="end"/>
        </w:r>
      </w:hyperlink>
    </w:p>
    <w:p w:rsidR="00AF3637" w:rsidRDefault="00AF3637">
      <w:pPr>
        <w:pStyle w:val="2c"/>
        <w:tabs>
          <w:tab w:val="right" w:leader="dot" w:pos="9912"/>
        </w:tabs>
        <w:rPr>
          <w:rFonts w:asciiTheme="minorHAnsi" w:eastAsiaTheme="minorEastAsia" w:hAnsiTheme="minorHAnsi" w:cstheme="minorBidi"/>
          <w:noProof/>
          <w:sz w:val="22"/>
          <w:szCs w:val="22"/>
        </w:rPr>
      </w:pPr>
      <w:hyperlink w:anchor="_Toc385949289" w:history="1">
        <w:r w:rsidRPr="00A60054">
          <w:rPr>
            <w:rStyle w:val="a6"/>
            <w:noProof/>
          </w:rPr>
          <w:t>СПРАВКА ОБ УЧАСТИИ В СУДЕБНЫХ РАЗБИРАТЕЛЬСТВАХ (Форма 10.)</w:t>
        </w:r>
        <w:r>
          <w:rPr>
            <w:noProof/>
            <w:webHidden/>
          </w:rPr>
          <w:tab/>
        </w:r>
        <w:r>
          <w:rPr>
            <w:noProof/>
            <w:webHidden/>
          </w:rPr>
          <w:fldChar w:fldCharType="begin"/>
        </w:r>
        <w:r>
          <w:rPr>
            <w:noProof/>
            <w:webHidden/>
          </w:rPr>
          <w:instrText xml:space="preserve"> PAGEREF _Toc385949289 \h </w:instrText>
        </w:r>
        <w:r>
          <w:rPr>
            <w:noProof/>
            <w:webHidden/>
          </w:rPr>
        </w:r>
        <w:r>
          <w:rPr>
            <w:noProof/>
            <w:webHidden/>
          </w:rPr>
          <w:fldChar w:fldCharType="separate"/>
        </w:r>
        <w:r>
          <w:rPr>
            <w:noProof/>
            <w:webHidden/>
          </w:rPr>
          <w:t>85</w:t>
        </w:r>
        <w:r>
          <w:rPr>
            <w:noProof/>
            <w:webHidden/>
          </w:rPr>
          <w:fldChar w:fldCharType="end"/>
        </w:r>
      </w:hyperlink>
    </w:p>
    <w:p w:rsidR="00AF3637" w:rsidRDefault="00AF3637">
      <w:pPr>
        <w:pStyle w:val="2c"/>
        <w:tabs>
          <w:tab w:val="right" w:leader="dot" w:pos="9912"/>
        </w:tabs>
        <w:rPr>
          <w:rFonts w:asciiTheme="minorHAnsi" w:eastAsiaTheme="minorEastAsia" w:hAnsiTheme="minorHAnsi" w:cstheme="minorBidi"/>
          <w:noProof/>
          <w:sz w:val="22"/>
          <w:szCs w:val="22"/>
        </w:rPr>
      </w:pPr>
      <w:hyperlink w:anchor="_Toc385949290" w:history="1">
        <w:r w:rsidRPr="00A60054">
          <w:rPr>
            <w:rStyle w:val="a6"/>
            <w:noProof/>
          </w:rPr>
          <w:t>ПЛАН РАСПРЕДЕЛЕНИЯ ОБЪЕМОВ ПОСТАВКИ ТОВАРОВ МЕЖДУ УЧАСТНИКОМ ЗАПРОСА ПРЕДЛОЖЕНИЙ И ПОСТАВЩИКАМИ (Форма 11.)</w:t>
        </w:r>
        <w:r>
          <w:rPr>
            <w:noProof/>
            <w:webHidden/>
          </w:rPr>
          <w:tab/>
        </w:r>
        <w:r>
          <w:rPr>
            <w:noProof/>
            <w:webHidden/>
          </w:rPr>
          <w:fldChar w:fldCharType="begin"/>
        </w:r>
        <w:r>
          <w:rPr>
            <w:noProof/>
            <w:webHidden/>
          </w:rPr>
          <w:instrText xml:space="preserve"> PAGEREF _Toc385949290 \h </w:instrText>
        </w:r>
        <w:r>
          <w:rPr>
            <w:noProof/>
            <w:webHidden/>
          </w:rPr>
        </w:r>
        <w:r>
          <w:rPr>
            <w:noProof/>
            <w:webHidden/>
          </w:rPr>
          <w:fldChar w:fldCharType="separate"/>
        </w:r>
        <w:r>
          <w:rPr>
            <w:noProof/>
            <w:webHidden/>
          </w:rPr>
          <w:t>87</w:t>
        </w:r>
        <w:r>
          <w:rPr>
            <w:noProof/>
            <w:webHidden/>
          </w:rPr>
          <w:fldChar w:fldCharType="end"/>
        </w:r>
      </w:hyperlink>
    </w:p>
    <w:p w:rsidR="00AF3637" w:rsidRDefault="00AF3637">
      <w:pPr>
        <w:pStyle w:val="2c"/>
        <w:tabs>
          <w:tab w:val="right" w:leader="dot" w:pos="9912"/>
        </w:tabs>
        <w:rPr>
          <w:rFonts w:asciiTheme="minorHAnsi" w:eastAsiaTheme="minorEastAsia" w:hAnsiTheme="minorHAnsi" w:cstheme="minorBidi"/>
          <w:noProof/>
          <w:sz w:val="22"/>
          <w:szCs w:val="22"/>
        </w:rPr>
      </w:pPr>
      <w:hyperlink w:anchor="_Toc385949291" w:history="1">
        <w:r w:rsidRPr="00A60054">
          <w:rPr>
            <w:rStyle w:val="a6"/>
            <w:noProof/>
          </w:rPr>
          <w:t>ПОДТВЕРЖДЕНИЕ ПРАВА ПОСТАВКИ (Форма 12.)</w:t>
        </w:r>
        <w:r>
          <w:rPr>
            <w:noProof/>
            <w:webHidden/>
          </w:rPr>
          <w:tab/>
        </w:r>
        <w:r>
          <w:rPr>
            <w:noProof/>
            <w:webHidden/>
          </w:rPr>
          <w:fldChar w:fldCharType="begin"/>
        </w:r>
        <w:r>
          <w:rPr>
            <w:noProof/>
            <w:webHidden/>
          </w:rPr>
          <w:instrText xml:space="preserve"> PAGEREF _Toc385949291 \h </w:instrText>
        </w:r>
        <w:r>
          <w:rPr>
            <w:noProof/>
            <w:webHidden/>
          </w:rPr>
        </w:r>
        <w:r>
          <w:rPr>
            <w:noProof/>
            <w:webHidden/>
          </w:rPr>
          <w:fldChar w:fldCharType="separate"/>
        </w:r>
        <w:r>
          <w:rPr>
            <w:noProof/>
            <w:webHidden/>
          </w:rPr>
          <w:t>89</w:t>
        </w:r>
        <w:r>
          <w:rPr>
            <w:noProof/>
            <w:webHidden/>
          </w:rPr>
          <w:fldChar w:fldCharType="end"/>
        </w:r>
      </w:hyperlink>
    </w:p>
    <w:p w:rsidR="00AF3637" w:rsidRDefault="00AF3637">
      <w:pPr>
        <w:pStyle w:val="1c"/>
        <w:tabs>
          <w:tab w:val="right" w:leader="dot" w:pos="9912"/>
        </w:tabs>
        <w:rPr>
          <w:rFonts w:asciiTheme="minorHAnsi" w:eastAsiaTheme="minorEastAsia" w:hAnsiTheme="minorHAnsi" w:cstheme="minorBidi"/>
          <w:noProof/>
          <w:sz w:val="22"/>
          <w:szCs w:val="22"/>
        </w:rPr>
      </w:pPr>
      <w:hyperlink w:anchor="_Toc385949292" w:history="1">
        <w:r w:rsidRPr="00A60054">
          <w:rPr>
            <w:rStyle w:val="a6"/>
            <w:noProof/>
          </w:rPr>
          <w:t>7.МЕТОДИКА ОЦЕНКИ ЗАЯВОК НА УЧАСТИЕ В ЗАПРОСЕ ПРЕДЛОЖЕНИЙ</w:t>
        </w:r>
        <w:r>
          <w:rPr>
            <w:noProof/>
            <w:webHidden/>
          </w:rPr>
          <w:tab/>
        </w:r>
        <w:r>
          <w:rPr>
            <w:noProof/>
            <w:webHidden/>
          </w:rPr>
          <w:fldChar w:fldCharType="begin"/>
        </w:r>
        <w:r>
          <w:rPr>
            <w:noProof/>
            <w:webHidden/>
          </w:rPr>
          <w:instrText xml:space="preserve"> PAGEREF _Toc385949292 \h </w:instrText>
        </w:r>
        <w:r>
          <w:rPr>
            <w:noProof/>
            <w:webHidden/>
          </w:rPr>
        </w:r>
        <w:r>
          <w:rPr>
            <w:noProof/>
            <w:webHidden/>
          </w:rPr>
          <w:fldChar w:fldCharType="separate"/>
        </w:r>
        <w:r>
          <w:rPr>
            <w:noProof/>
            <w:webHidden/>
          </w:rPr>
          <w:t>91</w:t>
        </w:r>
        <w:r>
          <w:rPr>
            <w:noProof/>
            <w:webHidden/>
          </w:rPr>
          <w:fldChar w:fldCharType="end"/>
        </w:r>
      </w:hyperlink>
    </w:p>
    <w:p w:rsidR="00AF3637" w:rsidRDefault="00AF3637">
      <w:pPr>
        <w:pStyle w:val="1c"/>
        <w:tabs>
          <w:tab w:val="right" w:leader="dot" w:pos="9912"/>
        </w:tabs>
        <w:rPr>
          <w:rFonts w:asciiTheme="minorHAnsi" w:eastAsiaTheme="minorEastAsia" w:hAnsiTheme="minorHAnsi" w:cstheme="minorBidi"/>
          <w:noProof/>
          <w:sz w:val="22"/>
          <w:szCs w:val="22"/>
        </w:rPr>
      </w:pPr>
      <w:hyperlink w:anchor="_Toc385949293" w:history="1">
        <w:r w:rsidRPr="00A60054">
          <w:rPr>
            <w:rStyle w:val="a6"/>
            <w:b/>
            <w:noProof/>
          </w:rPr>
          <w:t>ЧАСТЬ 2 «ПРОЕКТ ДОГОВОРА»</w:t>
        </w:r>
        <w:r>
          <w:rPr>
            <w:noProof/>
            <w:webHidden/>
          </w:rPr>
          <w:tab/>
        </w:r>
        <w:r>
          <w:rPr>
            <w:noProof/>
            <w:webHidden/>
          </w:rPr>
          <w:fldChar w:fldCharType="begin"/>
        </w:r>
        <w:r>
          <w:rPr>
            <w:noProof/>
            <w:webHidden/>
          </w:rPr>
          <w:instrText xml:space="preserve"> PAGEREF _Toc385949293 \h </w:instrText>
        </w:r>
        <w:r>
          <w:rPr>
            <w:noProof/>
            <w:webHidden/>
          </w:rPr>
        </w:r>
        <w:r>
          <w:rPr>
            <w:noProof/>
            <w:webHidden/>
          </w:rPr>
          <w:fldChar w:fldCharType="separate"/>
        </w:r>
        <w:r>
          <w:rPr>
            <w:noProof/>
            <w:webHidden/>
          </w:rPr>
          <w:t>95</w:t>
        </w:r>
        <w:r>
          <w:rPr>
            <w:noProof/>
            <w:webHidden/>
          </w:rPr>
          <w:fldChar w:fldCharType="end"/>
        </w:r>
      </w:hyperlink>
    </w:p>
    <w:p w:rsidR="00E67025" w:rsidRDefault="00E67025">
      <w:pPr>
        <w:keepNext/>
        <w:rPr>
          <w:bCs/>
        </w:rPr>
      </w:pPr>
      <w:r>
        <w:rPr>
          <w:bCs/>
        </w:rPr>
        <w:fldChar w:fldCharType="end"/>
      </w:r>
    </w:p>
    <w:p w:rsidR="00E67025" w:rsidRDefault="00E67025">
      <w:pPr>
        <w:rPr>
          <w:bCs/>
        </w:rPr>
        <w:sectPr w:rsidR="00E67025">
          <w:headerReference w:type="default" r:id="rId11"/>
          <w:footerReference w:type="default" r:id="rId12"/>
          <w:pgSz w:w="11907" w:h="16840"/>
          <w:pgMar w:top="1134" w:right="567" w:bottom="1134" w:left="1418" w:header="709" w:footer="624" w:gutter="0"/>
          <w:cols w:space="720"/>
        </w:sectPr>
      </w:pPr>
      <w:bookmarkStart w:id="6" w:name="_GoBack"/>
      <w:bookmarkEnd w:id="6"/>
    </w:p>
    <w:p w:rsidR="00E67025" w:rsidRDefault="00E67025">
      <w:pPr>
        <w:keepNext/>
        <w:ind w:firstLine="709"/>
        <w:rPr>
          <w:bCs/>
        </w:rPr>
      </w:pPr>
    </w:p>
    <w:p w:rsidR="00E67025" w:rsidRDefault="00E67025">
      <w:pPr>
        <w:pStyle w:val="10"/>
        <w:numPr>
          <w:ilvl w:val="0"/>
          <w:numId w:val="0"/>
        </w:numPr>
        <w:tabs>
          <w:tab w:val="left" w:pos="709"/>
        </w:tabs>
        <w:ind w:firstLine="709"/>
        <w:jc w:val="center"/>
        <w:rPr>
          <w:rFonts w:eastAsia="Times New Roman"/>
          <w:b/>
        </w:rPr>
      </w:pPr>
      <w:bookmarkStart w:id="7" w:name="_Toc326685657"/>
      <w:bookmarkStart w:id="8" w:name="_Toc385949243"/>
      <w:r>
        <w:rPr>
          <w:rFonts w:eastAsia="Times New Roman"/>
          <w:b/>
        </w:rPr>
        <w:t>ЧАСТЬ 1</w:t>
      </w:r>
      <w:bookmarkEnd w:id="7"/>
      <w:bookmarkEnd w:id="8"/>
    </w:p>
    <w:p w:rsidR="00E67025" w:rsidRDefault="00E67025">
      <w:pPr>
        <w:keepNext/>
        <w:ind w:firstLine="709"/>
      </w:pPr>
    </w:p>
    <w:p w:rsidR="00E67025" w:rsidRDefault="00E67025" w:rsidP="00DE21AC">
      <w:pPr>
        <w:pStyle w:val="10"/>
        <w:numPr>
          <w:ilvl w:val="1"/>
          <w:numId w:val="10"/>
        </w:numPr>
        <w:tabs>
          <w:tab w:val="num" w:pos="1134"/>
        </w:tabs>
        <w:ind w:left="0" w:firstLine="709"/>
        <w:jc w:val="left"/>
        <w:rPr>
          <w:rFonts w:eastAsia="Times New Roman"/>
        </w:rPr>
      </w:pPr>
      <w:bookmarkStart w:id="9" w:name="_Toc326685658"/>
      <w:bookmarkStart w:id="10" w:name="_Ref317259002"/>
      <w:bookmarkStart w:id="11" w:name="_Toc385949244"/>
      <w:r>
        <w:rPr>
          <w:rFonts w:eastAsia="Times New Roman"/>
        </w:rPr>
        <w:t>ТЕРМИНЫ И ОПРЕДЕЛЕНИЯ</w:t>
      </w:r>
      <w:bookmarkEnd w:id="9"/>
      <w:bookmarkEnd w:id="10"/>
      <w:bookmarkEnd w:id="11"/>
    </w:p>
    <w:p w:rsidR="00E67025" w:rsidRDefault="00E67025">
      <w:pPr>
        <w:keepNext/>
        <w:ind w:firstLine="709"/>
        <w:jc w:val="both"/>
        <w:rPr>
          <w:b/>
          <w:sz w:val="28"/>
          <w:szCs w:val="28"/>
        </w:rPr>
      </w:pPr>
      <w:r w:rsidRPr="00112742">
        <w:rPr>
          <w:b/>
          <w:sz w:val="28"/>
          <w:szCs w:val="28"/>
        </w:rPr>
        <w:t xml:space="preserve">Альтернативное предложение </w:t>
      </w:r>
      <w:r w:rsidRPr="00112742">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67025" w:rsidRDefault="00E67025">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961F96">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961F96">
        <w:rPr>
          <w:sz w:val="28"/>
          <w:szCs w:val="28"/>
        </w:rPr>
        <w:t>5</w:t>
      </w:r>
      <w:r>
        <w:rPr>
          <w:sz w:val="28"/>
          <w:szCs w:val="28"/>
        </w:rPr>
        <w:fldChar w:fldCharType="end"/>
      </w:r>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67025" w:rsidRDefault="00E67025">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67025" w:rsidRDefault="00E67025">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67025" w:rsidRDefault="00E67025">
      <w:pPr>
        <w:keepNext/>
        <w:ind w:firstLine="709"/>
        <w:jc w:val="both"/>
        <w:rPr>
          <w:sz w:val="28"/>
          <w:szCs w:val="28"/>
        </w:rPr>
      </w:pPr>
      <w:r>
        <w:rPr>
          <w:b/>
          <w:sz w:val="28"/>
          <w:szCs w:val="28"/>
        </w:rPr>
        <w:t>Начальная (максимальная) цена договора</w:t>
      </w:r>
      <w:r>
        <w:rPr>
          <w:sz w:val="28"/>
          <w:szCs w:val="28"/>
        </w:rPr>
        <w:t xml:space="preserve">  –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961F96">
        <w:rPr>
          <w:sz w:val="28"/>
          <w:szCs w:val="28"/>
        </w:rPr>
        <w:t>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961F96">
        <w:rPr>
          <w:sz w:val="28"/>
          <w:szCs w:val="28"/>
        </w:rPr>
        <w:t>5</w:t>
      </w:r>
      <w:r>
        <w:rPr>
          <w:sz w:val="28"/>
          <w:szCs w:val="28"/>
        </w:rPr>
        <w:fldChar w:fldCharType="end"/>
      </w:r>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E67025" w:rsidRDefault="00E67025">
      <w:pPr>
        <w:keepNext/>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961F96">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961F96">
        <w:rPr>
          <w:sz w:val="28"/>
          <w:szCs w:val="28"/>
        </w:rPr>
        <w:t>5</w:t>
      </w:r>
      <w:r>
        <w:rPr>
          <w:sz w:val="28"/>
          <w:szCs w:val="28"/>
        </w:rPr>
        <w:fldChar w:fldCharType="end"/>
      </w:r>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E67025" w:rsidRDefault="00E67025">
      <w:pPr>
        <w:keepNext/>
        <w:ind w:firstLine="709"/>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6"/>
          <w:color w:val="auto"/>
          <w:sz w:val="28"/>
          <w:szCs w:val="28"/>
        </w:rPr>
        <w:t>www.zakupki.</w:t>
      </w:r>
      <w:proofErr w:type="spellStart"/>
      <w:r>
        <w:rPr>
          <w:rStyle w:val="a6"/>
          <w:color w:val="auto"/>
          <w:sz w:val="28"/>
          <w:szCs w:val="28"/>
          <w:lang w:val="en-US"/>
        </w:rPr>
        <w:t>rosatom</w:t>
      </w:r>
      <w:proofErr w:type="spellEnd"/>
      <w:r>
        <w:rPr>
          <w:rStyle w:val="a6"/>
          <w:color w:val="auto"/>
          <w:sz w:val="28"/>
          <w:szCs w:val="28"/>
        </w:rPr>
        <w:t>.</w:t>
      </w:r>
      <w:proofErr w:type="spellStart"/>
      <w:r>
        <w:rPr>
          <w:rStyle w:val="a6"/>
          <w:color w:val="auto"/>
          <w:sz w:val="28"/>
          <w:szCs w:val="28"/>
        </w:rPr>
        <w:t>ru</w:t>
      </w:r>
      <w:proofErr w:type="spellEnd"/>
      <w:r>
        <w:rPr>
          <w:sz w:val="28"/>
          <w:szCs w:val="28"/>
        </w:rPr>
        <w:t>, предназначенный для публикации информации о закупках атомной отрасли.</w:t>
      </w:r>
    </w:p>
    <w:p w:rsidR="00E67025" w:rsidRDefault="00E67025">
      <w:pPr>
        <w:keepNext/>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67025" w:rsidRDefault="00E67025">
      <w:pPr>
        <w:keepNext/>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документации по запросу предложений и признанный закупочной комиссией победителем.</w:t>
      </w:r>
    </w:p>
    <w:p w:rsidR="00E67025" w:rsidRDefault="00E67025">
      <w:pPr>
        <w:keepNext/>
        <w:ind w:firstLine="709"/>
        <w:jc w:val="both"/>
        <w:rPr>
          <w:sz w:val="28"/>
          <w:szCs w:val="28"/>
        </w:rPr>
      </w:pPr>
      <w:r>
        <w:rPr>
          <w:b/>
          <w:sz w:val="28"/>
          <w:szCs w:val="28"/>
        </w:rPr>
        <w:t>Поставщик</w:t>
      </w:r>
      <w:r>
        <w:rPr>
          <w:sz w:val="28"/>
          <w:szCs w:val="28"/>
        </w:rPr>
        <w:t xml:space="preserve"> </w:t>
      </w:r>
      <w:r>
        <w:rPr>
          <w:b/>
          <w:sz w:val="28"/>
          <w:szCs w:val="28"/>
        </w:rPr>
        <w:t>товар</w:t>
      </w:r>
      <w:proofErr w:type="gramStart"/>
      <w:r>
        <w:rPr>
          <w:b/>
          <w:sz w:val="28"/>
          <w:szCs w:val="28"/>
        </w:rPr>
        <w:t>а</w:t>
      </w:r>
      <w:r>
        <w:rPr>
          <w:sz w:val="28"/>
          <w:szCs w:val="28"/>
        </w:rPr>
        <w:t>–</w:t>
      </w:r>
      <w:proofErr w:type="gramEnd"/>
      <w:r>
        <w:rPr>
          <w:b/>
          <w:sz w:val="28"/>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E67025" w:rsidRDefault="00E67025">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E67025" w:rsidRDefault="00E67025">
      <w:pPr>
        <w:keepNext/>
        <w:ind w:firstLine="709"/>
        <w:jc w:val="both"/>
        <w:rPr>
          <w:sz w:val="28"/>
          <w:szCs w:val="28"/>
        </w:rPr>
      </w:pPr>
      <w:proofErr w:type="gramStart"/>
      <w:r>
        <w:rPr>
          <w:b/>
          <w:sz w:val="28"/>
          <w:szCs w:val="28"/>
        </w:rPr>
        <w:t>Участник запроса предложений</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E67025" w:rsidRDefault="00E67025">
      <w:pPr>
        <w:keepNext/>
        <w:ind w:firstLine="709"/>
        <w:jc w:val="both"/>
        <w:rPr>
          <w:bCs/>
          <w:sz w:val="28"/>
          <w:szCs w:val="28"/>
        </w:rPr>
      </w:pPr>
      <w:bookmarkStart w:id="12" w:name="_Ref93141687"/>
      <w:r>
        <w:rPr>
          <w:b/>
          <w:sz w:val="28"/>
          <w:szCs w:val="28"/>
        </w:rPr>
        <w:t>Эксперт</w:t>
      </w:r>
      <w:r>
        <w:rPr>
          <w:sz w:val="28"/>
          <w:szCs w:val="28"/>
        </w:rPr>
        <w:t xml:space="preserve"> –</w:t>
      </w:r>
      <w:r>
        <w:rPr>
          <w:b/>
          <w:sz w:val="28"/>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2"/>
    <w:p w:rsidR="00E67025" w:rsidRDefault="00E67025">
      <w:pPr>
        <w:keepNext/>
        <w:ind w:firstLine="709"/>
        <w:jc w:val="both"/>
        <w:rPr>
          <w:sz w:val="28"/>
          <w:szCs w:val="28"/>
        </w:rPr>
      </w:pPr>
      <w:r>
        <w:rPr>
          <w:b/>
          <w:sz w:val="28"/>
          <w:szCs w:val="28"/>
        </w:rPr>
        <w:t xml:space="preserve">Электронная торговая площадка (ЭТП) </w:t>
      </w:r>
      <w:r>
        <w:rPr>
          <w:sz w:val="28"/>
          <w:szCs w:val="28"/>
        </w:rPr>
        <w:t>–</w:t>
      </w:r>
      <w:r>
        <w:rPr>
          <w:b/>
          <w:sz w:val="28"/>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67025" w:rsidRDefault="00E67025">
      <w:pPr>
        <w:keepNext/>
        <w:ind w:firstLine="709"/>
        <w:jc w:val="both"/>
        <w:rPr>
          <w:sz w:val="28"/>
          <w:szCs w:val="28"/>
        </w:rPr>
      </w:pPr>
      <w:r>
        <w:rPr>
          <w:b/>
          <w:sz w:val="28"/>
          <w:szCs w:val="28"/>
        </w:rPr>
        <w:t>Электронная форма проведения запроса предложений</w:t>
      </w:r>
      <w:r>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E67025" w:rsidRDefault="00E67025">
      <w:pPr>
        <w:keepNext/>
        <w:spacing w:after="120"/>
        <w:ind w:firstLine="709"/>
        <w:jc w:val="both"/>
        <w:rPr>
          <w:sz w:val="28"/>
          <w:szCs w:val="28"/>
        </w:rPr>
      </w:pPr>
      <w:r>
        <w:rPr>
          <w:b/>
          <w:sz w:val="28"/>
          <w:szCs w:val="28"/>
        </w:rPr>
        <w:t>Электронный документ</w:t>
      </w:r>
      <w:r>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67025" w:rsidRDefault="00E67025">
      <w:pPr>
        <w:pStyle w:val="10"/>
        <w:numPr>
          <w:ilvl w:val="0"/>
          <w:numId w:val="0"/>
        </w:numPr>
        <w:tabs>
          <w:tab w:val="left" w:pos="709"/>
        </w:tabs>
        <w:ind w:firstLine="709"/>
        <w:jc w:val="left"/>
        <w:rPr>
          <w:rFonts w:eastAsia="Times New Roman"/>
          <w:b/>
          <w:sz w:val="28"/>
          <w:szCs w:val="28"/>
        </w:rPr>
      </w:pPr>
      <w:bookmarkStart w:id="13" w:name="_Toc326685659"/>
      <w:bookmarkStart w:id="14" w:name="_Toc314731698"/>
      <w:bookmarkStart w:id="15" w:name="_Toc385949245"/>
      <w:r>
        <w:rPr>
          <w:rFonts w:eastAsia="Times New Roman"/>
          <w:b/>
          <w:sz w:val="28"/>
          <w:szCs w:val="28"/>
        </w:rPr>
        <w:t>СОКРАЩЕНИЯ</w:t>
      </w:r>
      <w:bookmarkEnd w:id="13"/>
      <w:bookmarkEnd w:id="14"/>
      <w:bookmarkEnd w:id="15"/>
    </w:p>
    <w:p w:rsidR="00E67025" w:rsidRDefault="00E67025">
      <w:pPr>
        <w:keepNext/>
        <w:ind w:firstLine="709"/>
        <w:jc w:val="both"/>
        <w:rPr>
          <w:sz w:val="28"/>
          <w:szCs w:val="28"/>
        </w:rPr>
      </w:pPr>
      <w:r>
        <w:rPr>
          <w:sz w:val="28"/>
          <w:szCs w:val="28"/>
        </w:rPr>
        <w:t>АЭС — атомная электростанция.</w:t>
      </w:r>
    </w:p>
    <w:p w:rsidR="00E67025" w:rsidRDefault="00E67025">
      <w:pPr>
        <w:keepNext/>
        <w:ind w:firstLine="709"/>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E67025" w:rsidRDefault="00E67025">
      <w:pPr>
        <w:keepNext/>
        <w:ind w:firstLine="709"/>
        <w:jc w:val="both"/>
        <w:rPr>
          <w:sz w:val="28"/>
          <w:szCs w:val="28"/>
        </w:rPr>
      </w:pPr>
      <w:r>
        <w:rPr>
          <w:sz w:val="28"/>
          <w:szCs w:val="28"/>
        </w:rPr>
        <w:t>ДЗО — дочерние либо зависимые общества.</w:t>
      </w:r>
    </w:p>
    <w:p w:rsidR="00E67025" w:rsidRDefault="00E67025">
      <w:pPr>
        <w:keepNext/>
        <w:ind w:firstLine="709"/>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w:t>
      </w:r>
      <w:r>
        <w:rPr>
          <w:sz w:val="28"/>
          <w:szCs w:val="28"/>
        </w:rPr>
        <w:lastRenderedPageBreak/>
        <w:t xml:space="preserve">от 07.02.2012 № 37) в редакции согласно пункту </w:t>
      </w:r>
      <w:r>
        <w:rPr>
          <w:sz w:val="28"/>
          <w:szCs w:val="28"/>
        </w:rPr>
        <w:fldChar w:fldCharType="begin"/>
      </w:r>
      <w:r>
        <w:rPr>
          <w:sz w:val="28"/>
          <w:szCs w:val="28"/>
        </w:rPr>
        <w:instrText xml:space="preserve"> REF _Ref320198365 \r \h  \* MERGEFORMAT </w:instrText>
      </w:r>
      <w:r>
        <w:rPr>
          <w:sz w:val="28"/>
          <w:szCs w:val="28"/>
        </w:rPr>
      </w:r>
      <w:r>
        <w:rPr>
          <w:sz w:val="28"/>
          <w:szCs w:val="28"/>
        </w:rPr>
        <w:fldChar w:fldCharType="separate"/>
      </w:r>
      <w:r w:rsidR="00961F96">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961F96">
        <w:rPr>
          <w:sz w:val="28"/>
          <w:szCs w:val="28"/>
        </w:rPr>
        <w:t>5</w:t>
      </w:r>
      <w:r>
        <w:rPr>
          <w:sz w:val="28"/>
          <w:szCs w:val="28"/>
        </w:rPr>
        <w:fldChar w:fldCharType="end"/>
      </w:r>
      <w:r>
        <w:rPr>
          <w:sz w:val="28"/>
          <w:szCs w:val="28"/>
        </w:rPr>
        <w:t xml:space="preserve"> «Информационная карта запроса предложений».</w:t>
      </w:r>
    </w:p>
    <w:p w:rsidR="00E67025" w:rsidRDefault="00E67025">
      <w:pPr>
        <w:keepNext/>
        <w:ind w:firstLine="709"/>
        <w:jc w:val="both"/>
        <w:rPr>
          <w:sz w:val="28"/>
          <w:szCs w:val="28"/>
        </w:rPr>
      </w:pPr>
      <w:r>
        <w:rPr>
          <w:sz w:val="28"/>
          <w:szCs w:val="28"/>
        </w:rPr>
        <w:t>НДС — налог на добавленную стоимость.</w:t>
      </w:r>
    </w:p>
    <w:p w:rsidR="00E67025" w:rsidRDefault="00E67025">
      <w:pPr>
        <w:keepNext/>
        <w:ind w:firstLine="709"/>
        <w:jc w:val="both"/>
        <w:rPr>
          <w:sz w:val="28"/>
          <w:szCs w:val="28"/>
        </w:rPr>
      </w:pPr>
      <w:r>
        <w:rPr>
          <w:sz w:val="28"/>
          <w:szCs w:val="28"/>
        </w:rPr>
        <w:t>НИР — научно-исследовательская работа.</w:t>
      </w:r>
    </w:p>
    <w:p w:rsidR="00E67025" w:rsidRDefault="00E67025">
      <w:pPr>
        <w:keepNext/>
        <w:ind w:firstLine="709"/>
        <w:jc w:val="both"/>
        <w:rPr>
          <w:sz w:val="28"/>
          <w:szCs w:val="28"/>
        </w:rPr>
      </w:pPr>
      <w:proofErr w:type="gramStart"/>
      <w:r>
        <w:rPr>
          <w:sz w:val="28"/>
          <w:szCs w:val="28"/>
        </w:rPr>
        <w:t>ОКР</w:t>
      </w:r>
      <w:proofErr w:type="gramEnd"/>
      <w:r>
        <w:rPr>
          <w:sz w:val="28"/>
          <w:szCs w:val="28"/>
        </w:rPr>
        <w:t xml:space="preserve"> — опытно-конструкторская работа.</w:t>
      </w:r>
    </w:p>
    <w:p w:rsidR="00E67025" w:rsidRDefault="00E67025">
      <w:pPr>
        <w:keepNext/>
        <w:ind w:firstLine="709"/>
        <w:jc w:val="both"/>
        <w:rPr>
          <w:sz w:val="28"/>
          <w:szCs w:val="28"/>
        </w:rPr>
      </w:pPr>
      <w:r>
        <w:rPr>
          <w:sz w:val="28"/>
          <w:szCs w:val="28"/>
        </w:rPr>
        <w:t>ПИР — проектно-изыскательские работы.</w:t>
      </w:r>
    </w:p>
    <w:p w:rsidR="00E67025" w:rsidRDefault="00E67025">
      <w:pPr>
        <w:keepNext/>
        <w:ind w:firstLine="709"/>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E67025" w:rsidRDefault="00E67025">
      <w:pPr>
        <w:keepNext/>
        <w:ind w:firstLine="709"/>
        <w:jc w:val="both"/>
        <w:rPr>
          <w:sz w:val="28"/>
          <w:szCs w:val="28"/>
        </w:rPr>
      </w:pPr>
      <w:r>
        <w:rPr>
          <w:sz w:val="28"/>
          <w:szCs w:val="28"/>
        </w:rPr>
        <w:t>ЭТП — электронная торговая площадка.</w:t>
      </w:r>
    </w:p>
    <w:p w:rsidR="00E67025" w:rsidRDefault="00E67025">
      <w:pPr>
        <w:keepNext/>
        <w:ind w:firstLine="709"/>
        <w:jc w:val="both"/>
        <w:rPr>
          <w:sz w:val="28"/>
          <w:szCs w:val="28"/>
        </w:rPr>
      </w:pPr>
      <w:r>
        <w:rPr>
          <w:sz w:val="28"/>
          <w:szCs w:val="28"/>
        </w:rPr>
        <w:t>ЭЦП — электронная цифровая подпись.</w:t>
      </w:r>
    </w:p>
    <w:p w:rsidR="00E67025" w:rsidRDefault="00E67025">
      <w:pPr>
        <w:keepNext/>
        <w:spacing w:after="120"/>
        <w:ind w:firstLine="709"/>
        <w:jc w:val="both"/>
      </w:pPr>
      <w:r>
        <w:br w:type="page"/>
      </w:r>
    </w:p>
    <w:p w:rsidR="00E67025" w:rsidRDefault="00E67025" w:rsidP="00DE21AC">
      <w:pPr>
        <w:pStyle w:val="10"/>
        <w:numPr>
          <w:ilvl w:val="1"/>
          <w:numId w:val="10"/>
        </w:numPr>
        <w:tabs>
          <w:tab w:val="num" w:pos="1134"/>
        </w:tabs>
        <w:ind w:left="0" w:firstLine="709"/>
        <w:jc w:val="left"/>
        <w:rPr>
          <w:rFonts w:eastAsia="Times New Roman"/>
          <w:b/>
          <w:lang w:val="en-US"/>
        </w:rPr>
      </w:pPr>
      <w:bookmarkStart w:id="16" w:name="_Toc326685660"/>
      <w:bookmarkStart w:id="17" w:name="_Toc385949246"/>
      <w:r>
        <w:rPr>
          <w:rFonts w:eastAsia="Times New Roman"/>
        </w:rPr>
        <w:lastRenderedPageBreak/>
        <w:t>ОБЩИЕ ПОЛОЖЕНИЯ</w:t>
      </w:r>
      <w:bookmarkEnd w:id="16"/>
      <w:bookmarkEnd w:id="17"/>
    </w:p>
    <w:p w:rsidR="00E67025" w:rsidRDefault="00E67025" w:rsidP="00DE21AC">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18" w:name="_Toc326685661"/>
      <w:bookmarkStart w:id="19" w:name="_Toc385949247"/>
      <w:r>
        <w:rPr>
          <w:rFonts w:ascii="Times New Roman" w:hAnsi="Times New Roman" w:cs="Times New Roman"/>
          <w:sz w:val="28"/>
          <w:szCs w:val="28"/>
        </w:rPr>
        <w:t>Форма и вид процедуры закупки, предмет запроса предложений</w:t>
      </w:r>
      <w:bookmarkEnd w:id="18"/>
      <w:bookmarkEnd w:id="19"/>
    </w:p>
    <w:p w:rsidR="00E67025" w:rsidRDefault="00E67025" w:rsidP="00DE21AC">
      <w:pPr>
        <w:pStyle w:val="Times12"/>
        <w:keepNext/>
        <w:numPr>
          <w:ilvl w:val="2"/>
          <w:numId w:val="11"/>
        </w:numPr>
        <w:tabs>
          <w:tab w:val="num" w:pos="960"/>
        </w:tabs>
        <w:ind w:left="0" w:firstLine="709"/>
        <w:rPr>
          <w:sz w:val="28"/>
          <w:szCs w:val="28"/>
        </w:rPr>
      </w:pPr>
      <w:bookmarkStart w:id="20" w:name="_Ref126000848"/>
      <w:r>
        <w:rPr>
          <w:sz w:val="28"/>
          <w:szCs w:val="28"/>
        </w:rPr>
        <w:t xml:space="preserve">Открытый одноэтапный запрос предложений </w:t>
      </w:r>
      <w:bookmarkEnd w:id="20"/>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E67025" w:rsidRDefault="00E67025">
      <w:pPr>
        <w:pStyle w:val="Times12"/>
        <w:keepNext/>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sidR="00961F96">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961F96">
        <w:rPr>
          <w:sz w:val="28"/>
          <w:szCs w:val="28"/>
        </w:rPr>
        <w:t>5</w:t>
      </w:r>
      <w:r>
        <w:rPr>
          <w:sz w:val="28"/>
          <w:szCs w:val="28"/>
        </w:rPr>
        <w:fldChar w:fldCharType="end"/>
      </w:r>
      <w:r>
        <w:rPr>
          <w:sz w:val="28"/>
          <w:szCs w:val="28"/>
        </w:rPr>
        <w:t xml:space="preserve"> «Информационная карта запроса предложений».</w:t>
      </w:r>
    </w:p>
    <w:p w:rsidR="00E67025" w:rsidRDefault="00E67025" w:rsidP="00DE21AC">
      <w:pPr>
        <w:pStyle w:val="Times12"/>
        <w:keepNext/>
        <w:numPr>
          <w:ilvl w:val="2"/>
          <w:numId w:val="11"/>
        </w:numPr>
        <w:tabs>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Cs w:val="0"/>
          <w:sz w:val="28"/>
          <w:szCs w:val="28"/>
        </w:rPr>
        <w:t xml:space="preserve"> </w:t>
      </w:r>
      <w:r>
        <w:rPr>
          <w:sz w:val="28"/>
          <w:szCs w:val="28"/>
        </w:rPr>
        <w:t xml:space="preserve">товаров, выполняемых работ и оказываемых услуг  указаны в </w:t>
      </w:r>
      <w:r>
        <w:rPr>
          <w:sz w:val="28"/>
          <w:szCs w:val="28"/>
          <w:highlight w:val="yellow"/>
        </w:rPr>
        <w:t xml:space="preserve"> </w:t>
      </w:r>
      <w:r w:rsidRPr="00112742">
        <w:rPr>
          <w:sz w:val="28"/>
          <w:szCs w:val="28"/>
        </w:rPr>
        <w:t>«</w:t>
      </w:r>
      <w:r w:rsidR="00112742" w:rsidRPr="00112742">
        <w:rPr>
          <w:sz w:val="28"/>
          <w:szCs w:val="28"/>
        </w:rPr>
        <w:t>Техническом задании</w:t>
      </w:r>
      <w:r w:rsidRPr="00112742">
        <w:rPr>
          <w:sz w:val="28"/>
          <w:szCs w:val="28"/>
        </w:rPr>
        <w:t>» настоящей</w:t>
      </w:r>
      <w:r>
        <w:rPr>
          <w:sz w:val="28"/>
          <w:szCs w:val="28"/>
        </w:rPr>
        <w:t xml:space="preserve">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Pr>
          <w:iCs/>
          <w:sz w:val="28"/>
          <w:szCs w:val="28"/>
        </w:rPr>
        <w:t xml:space="preserve"> </w:t>
      </w:r>
      <w:r w:rsidR="00112742" w:rsidRPr="00112742">
        <w:rPr>
          <w:iCs/>
          <w:sz w:val="28"/>
          <w:szCs w:val="28"/>
        </w:rPr>
        <w:t>отдельном файле</w:t>
      </w:r>
      <w:r w:rsidR="00112742">
        <w:rPr>
          <w:iCs/>
          <w:sz w:val="28"/>
          <w:szCs w:val="28"/>
        </w:rPr>
        <w:t xml:space="preserve"> </w:t>
      </w:r>
      <w:r w:rsidR="00112742">
        <w:rPr>
          <w:iCs/>
          <w:sz w:val="28"/>
          <w:szCs w:val="28"/>
          <w:lang w:val="en-US"/>
        </w:rPr>
        <w:t>doc</w:t>
      </w:r>
      <w:r>
        <w:rPr>
          <w:iCs/>
          <w:sz w:val="28"/>
          <w:szCs w:val="28"/>
        </w:rPr>
        <w:t>.</w:t>
      </w:r>
    </w:p>
    <w:p w:rsidR="00E67025" w:rsidRDefault="00E67025" w:rsidP="00DE21AC">
      <w:pPr>
        <w:pStyle w:val="Times12"/>
        <w:keepNext/>
        <w:numPr>
          <w:ilvl w:val="2"/>
          <w:numId w:val="11"/>
        </w:numPr>
        <w:tabs>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Pr>
          <w:sz w:val="28"/>
          <w:szCs w:val="28"/>
        </w:rPr>
        <w:fldChar w:fldCharType="begin"/>
      </w:r>
      <w:r>
        <w:rPr>
          <w:sz w:val="28"/>
          <w:szCs w:val="28"/>
        </w:rPr>
        <w:instrText xml:space="preserve"> REF _Ref317250566 \r \h  \* MERGEFORMAT </w:instrText>
      </w:r>
      <w:r>
        <w:rPr>
          <w:sz w:val="28"/>
          <w:szCs w:val="28"/>
        </w:rPr>
      </w:r>
      <w:r>
        <w:rPr>
          <w:sz w:val="28"/>
          <w:szCs w:val="28"/>
        </w:rPr>
        <w:fldChar w:fldCharType="separate"/>
      </w:r>
      <w:r w:rsidR="00961F96">
        <w:rPr>
          <w:sz w:val="28"/>
          <w:szCs w:val="28"/>
        </w:rPr>
        <w:t>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_Ref317250574 \r \h  \* MERGEFORMAT </w:instrText>
      </w:r>
      <w:r>
        <w:rPr>
          <w:sz w:val="28"/>
          <w:szCs w:val="28"/>
        </w:rPr>
      </w:r>
      <w:r>
        <w:rPr>
          <w:sz w:val="28"/>
          <w:szCs w:val="28"/>
        </w:rPr>
        <w:fldChar w:fldCharType="separate"/>
      </w:r>
      <w:r w:rsidR="00961F96">
        <w:rPr>
          <w:sz w:val="28"/>
          <w:szCs w:val="28"/>
        </w:rPr>
        <w:t>5</w:t>
      </w:r>
      <w:r>
        <w:rPr>
          <w:sz w:val="28"/>
          <w:szCs w:val="28"/>
        </w:rPr>
        <w:fldChar w:fldCharType="end"/>
      </w:r>
      <w:r>
        <w:rPr>
          <w:sz w:val="28"/>
          <w:szCs w:val="28"/>
        </w:rPr>
        <w:t xml:space="preserve"> «Информационная карта запроса предложений».</w:t>
      </w:r>
    </w:p>
    <w:p w:rsidR="00E67025" w:rsidRDefault="00E67025">
      <w:pPr>
        <w:pStyle w:val="Times12"/>
        <w:keepNext/>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Pr>
          <w:sz w:val="28"/>
          <w:szCs w:val="28"/>
        </w:rPr>
        <w:fldChar w:fldCharType="begin"/>
      </w:r>
      <w:r>
        <w:rPr>
          <w:sz w:val="28"/>
          <w:szCs w:val="28"/>
        </w:rPr>
        <w:instrText xml:space="preserve"> REF _Ref317250566 \r \h  \* MERGEFORMAT </w:instrText>
      </w:r>
      <w:r>
        <w:rPr>
          <w:sz w:val="28"/>
          <w:szCs w:val="28"/>
        </w:rPr>
      </w:r>
      <w:r>
        <w:rPr>
          <w:sz w:val="28"/>
          <w:szCs w:val="28"/>
        </w:rPr>
        <w:fldChar w:fldCharType="separate"/>
      </w:r>
      <w:r w:rsidR="00961F96">
        <w:rPr>
          <w:sz w:val="28"/>
          <w:szCs w:val="28"/>
        </w:rPr>
        <w:t>1</w:t>
      </w:r>
      <w:r>
        <w:rPr>
          <w:sz w:val="28"/>
          <w:szCs w:val="28"/>
        </w:rPr>
        <w:fldChar w:fldCharType="end"/>
      </w:r>
      <w:r>
        <w:rPr>
          <w:sz w:val="28"/>
          <w:szCs w:val="28"/>
        </w:rPr>
        <w:t>, </w:t>
      </w:r>
      <w:r>
        <w:rPr>
          <w:sz w:val="28"/>
          <w:szCs w:val="28"/>
        </w:rPr>
        <w:fldChar w:fldCharType="begin"/>
      </w:r>
      <w:r>
        <w:rPr>
          <w:sz w:val="28"/>
          <w:szCs w:val="28"/>
        </w:rPr>
        <w:instrText xml:space="preserve"> REF _Ref317250598 \r \h  \* MERGEFORMAT </w:instrText>
      </w:r>
      <w:r>
        <w:rPr>
          <w:sz w:val="28"/>
          <w:szCs w:val="28"/>
        </w:rPr>
      </w:r>
      <w:r>
        <w:rPr>
          <w:sz w:val="28"/>
          <w:szCs w:val="28"/>
        </w:rPr>
        <w:fldChar w:fldCharType="separate"/>
      </w:r>
      <w:r w:rsidR="00961F96">
        <w:rPr>
          <w:sz w:val="28"/>
          <w:szCs w:val="28"/>
        </w:rPr>
        <w:t>3</w:t>
      </w:r>
      <w:r>
        <w:rPr>
          <w:sz w:val="28"/>
          <w:szCs w:val="28"/>
        </w:rPr>
        <w:fldChar w:fldCharType="end"/>
      </w:r>
      <w:r>
        <w:rPr>
          <w:sz w:val="28"/>
          <w:szCs w:val="28"/>
        </w:rPr>
        <w:t>, </w:t>
      </w:r>
      <w:r>
        <w:rPr>
          <w:sz w:val="28"/>
          <w:szCs w:val="28"/>
        </w:rPr>
        <w:fldChar w:fldCharType="begin"/>
      </w:r>
      <w:r>
        <w:rPr>
          <w:sz w:val="28"/>
          <w:szCs w:val="28"/>
        </w:rPr>
        <w:instrText xml:space="preserve"> REF _Ref317250606 \r \h  \* MERGEFORMAT </w:instrText>
      </w:r>
      <w:r>
        <w:rPr>
          <w:sz w:val="28"/>
          <w:szCs w:val="28"/>
        </w:rPr>
      </w:r>
      <w:r>
        <w:rPr>
          <w:sz w:val="28"/>
          <w:szCs w:val="28"/>
        </w:rPr>
        <w:fldChar w:fldCharType="separate"/>
      </w:r>
      <w:r w:rsidR="00961F96">
        <w:rPr>
          <w:sz w:val="28"/>
          <w:szCs w:val="28"/>
        </w:rPr>
        <w:t>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_Ref317250613 \r \h  \* MERGEFORMAT </w:instrText>
      </w:r>
      <w:r>
        <w:rPr>
          <w:sz w:val="28"/>
          <w:szCs w:val="28"/>
        </w:rPr>
      </w:r>
      <w:r>
        <w:rPr>
          <w:sz w:val="28"/>
          <w:szCs w:val="28"/>
        </w:rPr>
        <w:fldChar w:fldCharType="separate"/>
      </w:r>
      <w:r w:rsidR="00961F96">
        <w:rPr>
          <w:sz w:val="28"/>
          <w:szCs w:val="28"/>
        </w:rPr>
        <w:t>5</w:t>
      </w:r>
      <w:r>
        <w:rPr>
          <w:sz w:val="28"/>
          <w:szCs w:val="28"/>
        </w:rPr>
        <w:fldChar w:fldCharType="end"/>
      </w:r>
      <w:r>
        <w:rPr>
          <w:sz w:val="28"/>
          <w:szCs w:val="28"/>
        </w:rPr>
        <w:t xml:space="preserve"> «Информационная карта запроса предложений».</w:t>
      </w:r>
    </w:p>
    <w:p w:rsidR="00E67025" w:rsidRDefault="00E67025">
      <w:pPr>
        <w:pStyle w:val="Times12"/>
        <w:keepNext/>
        <w:ind w:firstLine="709"/>
        <w:rPr>
          <w:sz w:val="28"/>
          <w:szCs w:val="28"/>
        </w:rPr>
      </w:pPr>
      <w:r>
        <w:rPr>
          <w:sz w:val="28"/>
          <w:szCs w:val="28"/>
        </w:rPr>
        <w:t>Частичная поставка товара, выполнение работ или оказание услуг не</w:t>
      </w:r>
      <w:r>
        <w:rPr>
          <w:sz w:val="28"/>
          <w:szCs w:val="28"/>
          <w:lang w:val="en-US"/>
        </w:rPr>
        <w:t> </w:t>
      </w:r>
      <w:r>
        <w:rPr>
          <w:sz w:val="28"/>
          <w:szCs w:val="28"/>
        </w:rPr>
        <w:t>допускается.</w:t>
      </w:r>
    </w:p>
    <w:p w:rsidR="00E67025" w:rsidRDefault="00E67025" w:rsidP="00DE21AC">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1" w:name="_Toc326685662"/>
      <w:bookmarkStart w:id="22" w:name="_Toc385949248"/>
      <w:r>
        <w:rPr>
          <w:rFonts w:ascii="Times New Roman" w:hAnsi="Times New Roman" w:cs="Times New Roman"/>
          <w:sz w:val="28"/>
          <w:szCs w:val="28"/>
        </w:rPr>
        <w:t>Участие в процедуре запроса предложений</w:t>
      </w:r>
      <w:bookmarkEnd w:id="21"/>
      <w:bookmarkEnd w:id="22"/>
    </w:p>
    <w:p w:rsidR="00E67025" w:rsidRDefault="00E67025" w:rsidP="00DE21AC">
      <w:pPr>
        <w:pStyle w:val="Times12"/>
        <w:keepNext/>
        <w:numPr>
          <w:ilvl w:val="2"/>
          <w:numId w:val="11"/>
        </w:numPr>
        <w:tabs>
          <w:tab w:val="num" w:pos="960"/>
        </w:tabs>
        <w:ind w:left="0" w:firstLine="709"/>
        <w:rPr>
          <w:sz w:val="28"/>
          <w:szCs w:val="28"/>
        </w:rPr>
      </w:pPr>
      <w:r>
        <w:rPr>
          <w:sz w:val="28"/>
          <w:szCs w:val="28"/>
        </w:rPr>
        <w:t xml:space="preserve">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  </w:t>
      </w:r>
    </w:p>
    <w:p w:rsidR="00E67025" w:rsidRDefault="00E67025" w:rsidP="00DE21AC">
      <w:pPr>
        <w:pStyle w:val="Times12"/>
        <w:keepNext/>
        <w:numPr>
          <w:ilvl w:val="2"/>
          <w:numId w:val="11"/>
        </w:numPr>
        <w:tabs>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E67025" w:rsidRDefault="00E67025" w:rsidP="00DE21AC">
      <w:pPr>
        <w:keepNext/>
        <w:numPr>
          <w:ilvl w:val="0"/>
          <w:numId w:val="12"/>
        </w:numPr>
        <w:tabs>
          <w:tab w:val="left" w:pos="1134"/>
        </w:tabs>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67025" w:rsidRDefault="00E67025" w:rsidP="00DE21AC">
      <w:pPr>
        <w:keepNext/>
        <w:numPr>
          <w:ilvl w:val="0"/>
          <w:numId w:val="12"/>
        </w:numPr>
        <w:tabs>
          <w:tab w:val="left" w:pos="1134"/>
        </w:tabs>
        <w:ind w:left="0" w:firstLine="709"/>
        <w:jc w:val="both"/>
        <w:rPr>
          <w:sz w:val="28"/>
          <w:szCs w:val="28"/>
        </w:rPr>
      </w:pPr>
      <w:r>
        <w:rPr>
          <w:sz w:val="28"/>
          <w:szCs w:val="28"/>
        </w:rPr>
        <w:t>удовлетворять требованиям, изложенным в пункте </w:t>
      </w:r>
      <w:r>
        <w:rPr>
          <w:sz w:val="28"/>
          <w:szCs w:val="28"/>
        </w:rPr>
        <w:fldChar w:fldCharType="begin"/>
      </w:r>
      <w:r>
        <w:rPr>
          <w:sz w:val="28"/>
          <w:szCs w:val="28"/>
        </w:rPr>
        <w:instrText xml:space="preserve"> REF _Ref375639755 \r \h  \* MERGEFORMAT </w:instrText>
      </w:r>
      <w:r>
        <w:rPr>
          <w:sz w:val="28"/>
          <w:szCs w:val="28"/>
        </w:rPr>
      </w:r>
      <w:r>
        <w:rPr>
          <w:sz w:val="28"/>
          <w:szCs w:val="28"/>
        </w:rPr>
        <w:fldChar w:fldCharType="separate"/>
      </w:r>
      <w:r w:rsidR="00961F96">
        <w:rPr>
          <w:sz w:val="28"/>
          <w:szCs w:val="28"/>
        </w:rPr>
        <w:t>13</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sidR="00961F96">
        <w:rPr>
          <w:sz w:val="28"/>
          <w:szCs w:val="28"/>
        </w:rPr>
        <w:t>5</w:t>
      </w:r>
      <w:r>
        <w:rPr>
          <w:sz w:val="28"/>
          <w:szCs w:val="28"/>
        </w:rPr>
        <w:fldChar w:fldCharType="end"/>
      </w:r>
      <w:r>
        <w:rPr>
          <w:sz w:val="28"/>
          <w:szCs w:val="28"/>
        </w:rPr>
        <w:t xml:space="preserve"> «Информационная карта запроса предложений»;</w:t>
      </w:r>
    </w:p>
    <w:p w:rsidR="00E67025" w:rsidRDefault="00E67025" w:rsidP="00DE21AC">
      <w:pPr>
        <w:keepNext/>
        <w:numPr>
          <w:ilvl w:val="0"/>
          <w:numId w:val="12"/>
        </w:numPr>
        <w:tabs>
          <w:tab w:val="left" w:pos="1134"/>
        </w:tabs>
        <w:ind w:left="0" w:firstLine="709"/>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E67025" w:rsidRDefault="00E67025" w:rsidP="00DE21AC">
      <w:pPr>
        <w:pStyle w:val="Times12"/>
        <w:keepNext/>
        <w:numPr>
          <w:ilvl w:val="2"/>
          <w:numId w:val="11"/>
        </w:numPr>
        <w:tabs>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E67025" w:rsidRDefault="00E67025" w:rsidP="00DE21AC">
      <w:pPr>
        <w:pStyle w:val="Times12"/>
        <w:keepNext/>
        <w:numPr>
          <w:ilvl w:val="2"/>
          <w:numId w:val="11"/>
        </w:numPr>
        <w:tabs>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 xml:space="preserve">которые </w:t>
      </w:r>
      <w:proofErr w:type="gramStart"/>
      <w:r>
        <w:rPr>
          <w:sz w:val="28"/>
          <w:szCs w:val="28"/>
        </w:rPr>
        <w:t>установлены в документации по запросу предложений  принимает</w:t>
      </w:r>
      <w:proofErr w:type="gramEnd"/>
      <w:r>
        <w:rPr>
          <w:sz w:val="28"/>
          <w:szCs w:val="28"/>
        </w:rPr>
        <w:t xml:space="preserve"> закупочная комиссия в порядке, определенном положениями подраздела </w:t>
      </w:r>
      <w:r>
        <w:rPr>
          <w:sz w:val="28"/>
          <w:szCs w:val="28"/>
        </w:rPr>
        <w:fldChar w:fldCharType="begin"/>
      </w:r>
      <w:r>
        <w:rPr>
          <w:sz w:val="28"/>
          <w:szCs w:val="28"/>
        </w:rPr>
        <w:instrText xml:space="preserve"> REF _Ref317258080 \r \h  \* MERGEFORMAT </w:instrText>
      </w:r>
      <w:r>
        <w:rPr>
          <w:sz w:val="28"/>
          <w:szCs w:val="28"/>
        </w:rPr>
      </w:r>
      <w:r>
        <w:rPr>
          <w:sz w:val="28"/>
          <w:szCs w:val="28"/>
        </w:rPr>
        <w:fldChar w:fldCharType="separate"/>
      </w:r>
      <w:r w:rsidR="00961F96">
        <w:rPr>
          <w:sz w:val="28"/>
          <w:szCs w:val="28"/>
        </w:rPr>
        <w:t>4.14</w:t>
      </w:r>
      <w:r>
        <w:rPr>
          <w:sz w:val="28"/>
          <w:szCs w:val="28"/>
        </w:rPr>
        <w:fldChar w:fldCharType="end"/>
      </w:r>
      <w:r>
        <w:rPr>
          <w:sz w:val="28"/>
          <w:szCs w:val="28"/>
        </w:rPr>
        <w:t>.</w:t>
      </w:r>
    </w:p>
    <w:p w:rsidR="00E67025" w:rsidRDefault="00E67025" w:rsidP="00DE21AC">
      <w:pPr>
        <w:pStyle w:val="Times12"/>
        <w:keepNext/>
        <w:numPr>
          <w:ilvl w:val="2"/>
          <w:numId w:val="11"/>
        </w:numPr>
        <w:tabs>
          <w:tab w:val="num" w:pos="960"/>
        </w:tabs>
        <w:ind w:left="0" w:firstLine="709"/>
        <w:rPr>
          <w:sz w:val="28"/>
          <w:szCs w:val="28"/>
        </w:rPr>
      </w:pPr>
      <w:bookmarkStart w:id="23" w:name="_Ref317172396"/>
      <w:r>
        <w:rPr>
          <w:sz w:val="28"/>
          <w:szCs w:val="28"/>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3"/>
      <w:r>
        <w:rPr>
          <w:sz w:val="28"/>
          <w:szCs w:val="28"/>
        </w:rPr>
        <w:t xml:space="preserve"> </w:t>
      </w:r>
    </w:p>
    <w:p w:rsidR="00E67025" w:rsidRDefault="00E67025" w:rsidP="00DE21AC">
      <w:pPr>
        <w:keepNext/>
        <w:numPr>
          <w:ilvl w:val="0"/>
          <w:numId w:val="13"/>
        </w:numPr>
        <w:tabs>
          <w:tab w:val="left" w:pos="0"/>
          <w:tab w:val="left" w:pos="1418"/>
        </w:tabs>
        <w:ind w:left="0" w:firstLine="709"/>
        <w:jc w:val="both"/>
        <w:rPr>
          <w:sz w:val="28"/>
          <w:szCs w:val="28"/>
        </w:rPr>
      </w:pPr>
      <w:bookmarkStart w:id="24" w:name="_Ref317173209"/>
      <w:r>
        <w:rPr>
          <w:sz w:val="28"/>
          <w:szCs w:val="28"/>
        </w:rPr>
        <w:t>обнаружения недостоверных сведений в заявке на участие в запросе предложений и (или) ее уточнениях согласно пункту </w:t>
      </w:r>
      <w:r>
        <w:fldChar w:fldCharType="begin"/>
      </w:r>
      <w:r>
        <w:rPr>
          <w:sz w:val="28"/>
          <w:szCs w:val="28"/>
        </w:rPr>
        <w:instrText xml:space="preserve"> REF _Ref317251555 \r \h  \* MERGEFORMAT </w:instrText>
      </w:r>
      <w:r>
        <w:fldChar w:fldCharType="separate"/>
      </w:r>
      <w:r w:rsidR="00961F96">
        <w:rPr>
          <w:sz w:val="28"/>
          <w:szCs w:val="28"/>
        </w:rPr>
        <w:t>4.14.1.8</w:t>
      </w:r>
      <w:r>
        <w:fldChar w:fldCharType="end"/>
      </w:r>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24"/>
    </w:p>
    <w:p w:rsidR="00E67025" w:rsidRDefault="00E67025" w:rsidP="00DE21AC">
      <w:pPr>
        <w:keepNext/>
        <w:numPr>
          <w:ilvl w:val="0"/>
          <w:numId w:val="13"/>
        </w:numPr>
        <w:tabs>
          <w:tab w:val="left" w:pos="0"/>
          <w:tab w:val="left" w:pos="1418"/>
        </w:tabs>
        <w:ind w:left="0" w:firstLine="709"/>
        <w:jc w:val="both"/>
        <w:rPr>
          <w:sz w:val="28"/>
          <w:szCs w:val="28"/>
        </w:rPr>
      </w:pPr>
      <w:r>
        <w:rPr>
          <w:sz w:val="28"/>
          <w:szCs w:val="28"/>
        </w:rPr>
        <w:t xml:space="preserve">получения заключения ЦАК, АК дивизиона или Контрольного комитета (пункт </w:t>
      </w:r>
      <w:r>
        <w:rPr>
          <w:sz w:val="28"/>
          <w:szCs w:val="28"/>
        </w:rPr>
        <w:fldChar w:fldCharType="begin"/>
      </w:r>
      <w:r>
        <w:rPr>
          <w:sz w:val="28"/>
          <w:szCs w:val="28"/>
        </w:rPr>
        <w:instrText xml:space="preserve"> REF _Ref321836472 \r \h  \* MERGEFORMAT </w:instrText>
      </w:r>
      <w:r>
        <w:rPr>
          <w:sz w:val="28"/>
          <w:szCs w:val="28"/>
        </w:rPr>
      </w:r>
      <w:r>
        <w:rPr>
          <w:sz w:val="28"/>
          <w:szCs w:val="28"/>
        </w:rPr>
        <w:fldChar w:fldCharType="separate"/>
      </w:r>
      <w:r w:rsidR="00961F96">
        <w:rPr>
          <w:sz w:val="28"/>
          <w:szCs w:val="28"/>
        </w:rPr>
        <w:t>25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961F96">
        <w:rPr>
          <w:sz w:val="28"/>
          <w:szCs w:val="28"/>
        </w:rPr>
        <w:t>5</w:t>
      </w:r>
      <w:r>
        <w:rPr>
          <w:sz w:val="28"/>
          <w:szCs w:val="28"/>
        </w:rPr>
        <w:fldChar w:fldCharType="end"/>
      </w:r>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E67025" w:rsidRDefault="00E67025" w:rsidP="00DE21AC">
      <w:pPr>
        <w:keepNext/>
        <w:numPr>
          <w:ilvl w:val="0"/>
          <w:numId w:val="13"/>
        </w:numPr>
        <w:tabs>
          <w:tab w:val="left" w:pos="0"/>
          <w:tab w:val="left" w:pos="1418"/>
        </w:tabs>
        <w:ind w:left="0"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67025" w:rsidRDefault="00E67025" w:rsidP="00DE21AC">
      <w:pPr>
        <w:pStyle w:val="Times12"/>
        <w:keepNext/>
        <w:numPr>
          <w:ilvl w:val="2"/>
          <w:numId w:val="11"/>
        </w:numPr>
        <w:tabs>
          <w:tab w:val="num" w:pos="960"/>
        </w:tabs>
        <w:ind w:left="0" w:firstLine="709"/>
        <w:rPr>
          <w:sz w:val="28"/>
          <w:szCs w:val="28"/>
        </w:rPr>
      </w:pPr>
      <w:r>
        <w:rPr>
          <w:sz w:val="28"/>
          <w:szCs w:val="28"/>
        </w:rPr>
        <w:t>В случае отстранения всех участников запроса предложений по основаниям, предусмотренным пунктом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sidR="00961F96">
        <w:rPr>
          <w:sz w:val="28"/>
          <w:szCs w:val="28"/>
        </w:rPr>
        <w:t>2.2.5</w:t>
      </w:r>
      <w:r>
        <w:rPr>
          <w:sz w:val="28"/>
          <w:szCs w:val="28"/>
        </w:rPr>
        <w:fldChar w:fldCharType="end"/>
      </w:r>
      <w:r>
        <w:rPr>
          <w:sz w:val="28"/>
          <w:szCs w:val="28"/>
        </w:rPr>
        <w:t>, запрос предложений признается несостоявшимся.</w:t>
      </w:r>
    </w:p>
    <w:p w:rsidR="00E67025" w:rsidRDefault="00E67025" w:rsidP="00DE21AC">
      <w:pPr>
        <w:pStyle w:val="Times12"/>
        <w:keepNext/>
        <w:numPr>
          <w:ilvl w:val="2"/>
          <w:numId w:val="11"/>
        </w:numPr>
        <w:tabs>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Pr>
          <w:sz w:val="28"/>
          <w:szCs w:val="28"/>
        </w:rPr>
        <w:fldChar w:fldCharType="begin"/>
      </w:r>
      <w:r>
        <w:rPr>
          <w:sz w:val="28"/>
          <w:szCs w:val="28"/>
        </w:rPr>
        <w:instrText xml:space="preserve"> REF _Ref317251555 \r \h  \* MERGEFORMAT </w:instrText>
      </w:r>
      <w:r>
        <w:rPr>
          <w:sz w:val="28"/>
          <w:szCs w:val="28"/>
        </w:rPr>
      </w:r>
      <w:r>
        <w:rPr>
          <w:sz w:val="28"/>
          <w:szCs w:val="28"/>
        </w:rPr>
        <w:fldChar w:fldCharType="separate"/>
      </w:r>
      <w:r w:rsidR="00961F96">
        <w:rPr>
          <w:sz w:val="28"/>
          <w:szCs w:val="28"/>
        </w:rPr>
        <w:t>4.14.1.8</w:t>
      </w:r>
      <w:r>
        <w:rPr>
          <w:sz w:val="28"/>
          <w:szCs w:val="28"/>
        </w:rPr>
        <w:fldChar w:fldCharType="end"/>
      </w:r>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r>
        <w:rPr>
          <w:sz w:val="28"/>
          <w:szCs w:val="28"/>
        </w:rPr>
        <w:fldChar w:fldCharType="begin"/>
      </w:r>
      <w:r>
        <w:rPr>
          <w:sz w:val="28"/>
          <w:szCs w:val="28"/>
        </w:rPr>
        <w:instrText xml:space="preserve"> REF _Ref317173209 \r \h  \* MERGEFORMAT </w:instrText>
      </w:r>
      <w:r>
        <w:rPr>
          <w:sz w:val="28"/>
          <w:szCs w:val="28"/>
        </w:rPr>
      </w:r>
      <w:r>
        <w:rPr>
          <w:sz w:val="28"/>
          <w:szCs w:val="28"/>
        </w:rPr>
        <w:fldChar w:fldCharType="separate"/>
      </w:r>
      <w:r w:rsidR="00961F96">
        <w:rPr>
          <w:sz w:val="28"/>
          <w:szCs w:val="28"/>
        </w:rPr>
        <w:t>а)</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sidR="00961F96">
        <w:rPr>
          <w:sz w:val="28"/>
          <w:szCs w:val="28"/>
        </w:rPr>
        <w:t>2.2.5</w:t>
      </w:r>
      <w:r>
        <w:rPr>
          <w:sz w:val="28"/>
          <w:szCs w:val="28"/>
        </w:rPr>
        <w:fldChar w:fldCharType="end"/>
      </w:r>
      <w:r>
        <w:rPr>
          <w:sz w:val="28"/>
          <w:szCs w:val="28"/>
        </w:rPr>
        <w:t>, если факт недостоверности сведений имеет документальное подтверждение.</w:t>
      </w:r>
    </w:p>
    <w:p w:rsidR="00E67025" w:rsidRDefault="00E67025" w:rsidP="00DE21AC">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5" w:name="_Toc326685663"/>
      <w:bookmarkStart w:id="26" w:name="_Toc255999689"/>
      <w:bookmarkStart w:id="27" w:name="_Toc98251655"/>
      <w:bookmarkStart w:id="28" w:name="_Toc69728943"/>
      <w:bookmarkStart w:id="29" w:name="_Toc57314617"/>
      <w:bookmarkStart w:id="30" w:name="_Ref56231144"/>
      <w:bookmarkStart w:id="31" w:name="_Ref56231140"/>
      <w:bookmarkStart w:id="32" w:name="_Ref55313246"/>
      <w:bookmarkStart w:id="33" w:name="_Toc55305370"/>
      <w:bookmarkStart w:id="34" w:name="_Toc55285336"/>
      <w:bookmarkStart w:id="35" w:name="_Toc385949249"/>
      <w:r>
        <w:rPr>
          <w:rFonts w:ascii="Times New Roman" w:hAnsi="Times New Roman" w:cs="Times New Roman"/>
          <w:sz w:val="28"/>
          <w:szCs w:val="28"/>
        </w:rPr>
        <w:t>Правовой статус документов</w:t>
      </w:r>
      <w:bookmarkEnd w:id="25"/>
      <w:bookmarkEnd w:id="26"/>
      <w:bookmarkEnd w:id="27"/>
      <w:bookmarkEnd w:id="28"/>
      <w:bookmarkEnd w:id="29"/>
      <w:bookmarkEnd w:id="30"/>
      <w:bookmarkEnd w:id="31"/>
      <w:bookmarkEnd w:id="32"/>
      <w:bookmarkEnd w:id="33"/>
      <w:bookmarkEnd w:id="34"/>
      <w:bookmarkEnd w:id="35"/>
    </w:p>
    <w:p w:rsidR="00E67025" w:rsidRDefault="00E67025" w:rsidP="00DE21AC">
      <w:pPr>
        <w:pStyle w:val="Times12"/>
        <w:keepNext/>
        <w:numPr>
          <w:ilvl w:val="2"/>
          <w:numId w:val="11"/>
        </w:numPr>
        <w:tabs>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Pr>
          <w:sz w:val="28"/>
          <w:szCs w:val="28"/>
        </w:rPr>
        <w:fldChar w:fldCharType="begin"/>
      </w:r>
      <w:r>
        <w:rPr>
          <w:sz w:val="28"/>
          <w:szCs w:val="28"/>
        </w:rPr>
        <w:instrText xml:space="preserve"> REF _Ref320198365 \r \h  \* MERGEFORMAT </w:instrText>
      </w:r>
      <w:r>
        <w:rPr>
          <w:sz w:val="28"/>
          <w:szCs w:val="28"/>
        </w:rPr>
      </w:r>
      <w:r>
        <w:rPr>
          <w:sz w:val="28"/>
          <w:szCs w:val="28"/>
        </w:rPr>
        <w:fldChar w:fldCharType="separate"/>
      </w:r>
      <w:r w:rsidR="00961F96">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961F96">
        <w:rPr>
          <w:sz w:val="28"/>
          <w:szCs w:val="28"/>
        </w:rPr>
        <w:t>5</w:t>
      </w:r>
      <w:r>
        <w:rPr>
          <w:sz w:val="28"/>
          <w:szCs w:val="28"/>
        </w:rPr>
        <w:fldChar w:fldCharType="end"/>
      </w:r>
      <w:r>
        <w:rPr>
          <w:sz w:val="28"/>
          <w:szCs w:val="28"/>
        </w:rPr>
        <w:t xml:space="preserve"> «Информационная карта запроса предложений».</w:t>
      </w:r>
    </w:p>
    <w:p w:rsidR="00E67025" w:rsidRDefault="00E67025" w:rsidP="00DE21AC">
      <w:pPr>
        <w:pStyle w:val="Times12"/>
        <w:keepNext/>
        <w:numPr>
          <w:ilvl w:val="2"/>
          <w:numId w:val="11"/>
        </w:numPr>
        <w:tabs>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67025" w:rsidRDefault="00E67025" w:rsidP="00DE21AC">
      <w:pPr>
        <w:pStyle w:val="Times12"/>
        <w:keepNext/>
        <w:numPr>
          <w:ilvl w:val="2"/>
          <w:numId w:val="11"/>
        </w:numPr>
        <w:tabs>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 xml:space="preserve">настоящей документацией по запросу предложений, стороны </w:t>
      </w:r>
      <w:r>
        <w:rPr>
          <w:sz w:val="28"/>
          <w:szCs w:val="28"/>
        </w:rPr>
        <w:lastRenderedPageBreak/>
        <w:t>руководствуются ЕОСЗ, Гражданским кодексом Российской Федерации и иными Федеральными законами.</w:t>
      </w:r>
    </w:p>
    <w:p w:rsidR="00E67025" w:rsidRDefault="00E67025" w:rsidP="00DE21AC">
      <w:pPr>
        <w:pStyle w:val="Times12"/>
        <w:keepNext/>
        <w:numPr>
          <w:ilvl w:val="2"/>
          <w:numId w:val="11"/>
        </w:numPr>
        <w:tabs>
          <w:tab w:val="num" w:pos="960"/>
        </w:tabs>
        <w:ind w:left="0" w:firstLine="709"/>
        <w:rPr>
          <w:sz w:val="28"/>
          <w:szCs w:val="28"/>
        </w:rPr>
      </w:pPr>
      <w:proofErr w:type="gramStart"/>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67025" w:rsidRDefault="00E67025" w:rsidP="00DE21AC">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6" w:name="_Toc326685664"/>
      <w:bookmarkStart w:id="37" w:name="_Toc385949250"/>
      <w:r>
        <w:rPr>
          <w:rFonts w:ascii="Times New Roman" w:hAnsi="Times New Roman" w:cs="Times New Roman"/>
          <w:sz w:val="28"/>
          <w:szCs w:val="28"/>
        </w:rPr>
        <w:t>Особые положения в связи с проведением запроса предложений через ЭТП</w:t>
      </w:r>
      <w:bookmarkEnd w:id="36"/>
      <w:bookmarkEnd w:id="37"/>
    </w:p>
    <w:p w:rsidR="00E67025" w:rsidRDefault="00E67025" w:rsidP="00DE21AC">
      <w:pPr>
        <w:pStyle w:val="Times12"/>
        <w:keepNext/>
        <w:numPr>
          <w:ilvl w:val="2"/>
          <w:numId w:val="11"/>
        </w:numPr>
        <w:tabs>
          <w:tab w:val="num" w:pos="960"/>
        </w:tabs>
        <w:ind w:left="0" w:firstLine="709"/>
        <w:rPr>
          <w:sz w:val="28"/>
          <w:szCs w:val="28"/>
        </w:rPr>
      </w:pPr>
      <w:r>
        <w:rPr>
          <w:sz w:val="28"/>
          <w:szCs w:val="28"/>
        </w:rPr>
        <w:t>Участник запроса предложений должен в сроки, указанные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961F96">
        <w:rPr>
          <w:sz w:val="28"/>
          <w:szCs w:val="28"/>
        </w:rPr>
        <w:t>19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_Ref317250794 \r \h  \* MERGEFORMAT </w:instrText>
      </w:r>
      <w:r>
        <w:rPr>
          <w:sz w:val="28"/>
          <w:szCs w:val="28"/>
        </w:rPr>
      </w:r>
      <w:r>
        <w:rPr>
          <w:sz w:val="28"/>
          <w:szCs w:val="28"/>
        </w:rPr>
        <w:fldChar w:fldCharType="separate"/>
      </w:r>
      <w:r w:rsidR="00961F96">
        <w:rPr>
          <w:sz w:val="28"/>
          <w:szCs w:val="28"/>
        </w:rPr>
        <w:t>5</w:t>
      </w:r>
      <w:r>
        <w:rPr>
          <w:sz w:val="28"/>
          <w:szCs w:val="28"/>
        </w:rPr>
        <w:fldChar w:fldCharType="end"/>
      </w:r>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67025" w:rsidRDefault="00E67025" w:rsidP="00DE21AC">
      <w:pPr>
        <w:pStyle w:val="Times12"/>
        <w:keepNext/>
        <w:numPr>
          <w:ilvl w:val="2"/>
          <w:numId w:val="11"/>
        </w:numPr>
        <w:tabs>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67025" w:rsidRDefault="00E67025" w:rsidP="00DE21AC">
      <w:pPr>
        <w:pStyle w:val="Times12"/>
        <w:keepNext/>
        <w:numPr>
          <w:ilvl w:val="2"/>
          <w:numId w:val="11"/>
        </w:numPr>
        <w:tabs>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67025" w:rsidRDefault="00E67025" w:rsidP="00DE21AC">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8" w:name="_Toc326685665"/>
      <w:bookmarkStart w:id="39" w:name="_Toc385949251"/>
      <w:r>
        <w:rPr>
          <w:rFonts w:ascii="Times New Roman" w:hAnsi="Times New Roman" w:cs="Times New Roman"/>
          <w:sz w:val="28"/>
          <w:szCs w:val="28"/>
        </w:rPr>
        <w:t>Затраты на участие в запросе предложений</w:t>
      </w:r>
      <w:bookmarkEnd w:id="38"/>
      <w:bookmarkEnd w:id="39"/>
    </w:p>
    <w:p w:rsidR="00E67025" w:rsidRDefault="00E67025" w:rsidP="00DE21AC">
      <w:pPr>
        <w:pStyle w:val="Times12"/>
        <w:keepNext/>
        <w:numPr>
          <w:ilvl w:val="2"/>
          <w:numId w:val="11"/>
        </w:numPr>
        <w:tabs>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67025" w:rsidRDefault="00E67025" w:rsidP="00DE21AC">
      <w:pPr>
        <w:pStyle w:val="Times12"/>
        <w:keepNext/>
        <w:numPr>
          <w:ilvl w:val="2"/>
          <w:numId w:val="11"/>
        </w:numPr>
        <w:tabs>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67025" w:rsidRDefault="00E67025" w:rsidP="00DE21AC">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0" w:name="_Toc326685666"/>
      <w:bookmarkStart w:id="41" w:name="_Toc385949252"/>
      <w:r>
        <w:rPr>
          <w:rFonts w:ascii="Times New Roman" w:hAnsi="Times New Roman" w:cs="Times New Roman"/>
          <w:sz w:val="28"/>
          <w:szCs w:val="28"/>
        </w:rPr>
        <w:t>Отказ от проведения запроса предложений</w:t>
      </w:r>
      <w:bookmarkEnd w:id="41"/>
      <w:r>
        <w:rPr>
          <w:rFonts w:ascii="Times New Roman" w:hAnsi="Times New Roman" w:cs="Times New Roman"/>
          <w:sz w:val="28"/>
          <w:szCs w:val="28"/>
        </w:rPr>
        <w:t xml:space="preserve"> </w:t>
      </w:r>
      <w:bookmarkEnd w:id="40"/>
    </w:p>
    <w:p w:rsidR="00E67025" w:rsidRDefault="00E67025" w:rsidP="00DE21AC">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E67025" w:rsidRDefault="00E67025" w:rsidP="00DE21AC">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E67025" w:rsidRDefault="00E67025" w:rsidP="00DE21AC">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2" w:name="_Toc326685667"/>
      <w:bookmarkStart w:id="43" w:name="_Toc385949253"/>
      <w:r>
        <w:rPr>
          <w:rFonts w:ascii="Times New Roman" w:hAnsi="Times New Roman" w:cs="Times New Roman"/>
          <w:sz w:val="28"/>
          <w:szCs w:val="28"/>
        </w:rPr>
        <w:t>Официальный источник информации о ходе и результатах запроса предложений</w:t>
      </w:r>
      <w:bookmarkEnd w:id="42"/>
      <w:bookmarkEnd w:id="43"/>
    </w:p>
    <w:p w:rsidR="00E67025" w:rsidRDefault="00E67025" w:rsidP="00DE21AC">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официальной публикацией данной информации считается публикация на сайте, указанном в подпункте 1) пункта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_Ref317250534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sidR="00961F96">
        <w:rPr>
          <w:rFonts w:ascii="Times New Roman" w:hAnsi="Times New Roman" w:cs="Times New Roman"/>
          <w:sz w:val="28"/>
          <w:szCs w:val="28"/>
        </w:rPr>
        <w:t>7</w:t>
      </w:r>
      <w:r>
        <w:rPr>
          <w:rFonts w:ascii="Times New Roman" w:hAnsi="Times New Roman" w:cs="Times New Roman"/>
          <w:sz w:val="28"/>
          <w:szCs w:val="28"/>
        </w:rPr>
        <w:fldChar w:fldCharType="end"/>
      </w:r>
      <w:r>
        <w:rPr>
          <w:rFonts w:ascii="Times New Roman" w:hAnsi="Times New Roman" w:cs="Times New Roman"/>
          <w:sz w:val="28"/>
          <w:szCs w:val="28"/>
        </w:rPr>
        <w:t xml:space="preserve"> раздела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_Ref317249938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sidR="00961F96">
        <w:rPr>
          <w:rFonts w:ascii="Times New Roman" w:hAnsi="Times New Roman" w:cs="Times New Roman"/>
          <w:sz w:val="28"/>
          <w:szCs w:val="28"/>
        </w:rPr>
        <w:t>5</w:t>
      </w:r>
      <w:r>
        <w:rPr>
          <w:rFonts w:ascii="Times New Roman" w:hAnsi="Times New Roman" w:cs="Times New Roman"/>
          <w:sz w:val="28"/>
          <w:szCs w:val="28"/>
        </w:rPr>
        <w:fldChar w:fldCharType="end"/>
      </w:r>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E67025" w:rsidRDefault="00E67025" w:rsidP="00DE21AC">
      <w:pPr>
        <w:pStyle w:val="a9"/>
        <w:keepNext/>
        <w:numPr>
          <w:ilvl w:val="2"/>
          <w:numId w:val="11"/>
        </w:numPr>
        <w:tabs>
          <w:tab w:val="num" w:pos="960"/>
        </w:tabs>
        <w:ind w:left="0" w:firstLine="709"/>
        <w:jc w:val="both"/>
        <w:rPr>
          <w:rFonts w:ascii="Times New Roman" w:hAnsi="Times New Roman" w:cs="Times New Roman"/>
          <w:sz w:val="28"/>
          <w:szCs w:val="28"/>
        </w:rPr>
      </w:pPr>
      <w:bookmarkStart w:id="44"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4"/>
    </w:p>
    <w:p w:rsidR="00E67025" w:rsidRDefault="00E67025" w:rsidP="00DE21AC">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67025" w:rsidRDefault="00E67025" w:rsidP="00DE21AC">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5" w:name="_Toc326685668"/>
      <w:bookmarkStart w:id="46" w:name="_Toc385949254"/>
      <w:r>
        <w:rPr>
          <w:rFonts w:ascii="Times New Roman" w:hAnsi="Times New Roman" w:cs="Times New Roman"/>
          <w:sz w:val="28"/>
          <w:szCs w:val="28"/>
        </w:rPr>
        <w:t>Прочие положения</w:t>
      </w:r>
      <w:bookmarkEnd w:id="45"/>
      <w:bookmarkEnd w:id="46"/>
    </w:p>
    <w:p w:rsidR="00E67025" w:rsidRDefault="00E67025" w:rsidP="00DE21AC">
      <w:pPr>
        <w:pStyle w:val="Times12"/>
        <w:keepNext/>
        <w:numPr>
          <w:ilvl w:val="2"/>
          <w:numId w:val="11"/>
        </w:numPr>
        <w:tabs>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67025" w:rsidRDefault="00E67025" w:rsidP="00DE21AC">
      <w:pPr>
        <w:pStyle w:val="Times12"/>
        <w:keepNext/>
        <w:numPr>
          <w:ilvl w:val="2"/>
          <w:numId w:val="11"/>
        </w:numPr>
        <w:tabs>
          <w:tab w:val="num" w:pos="960"/>
        </w:tabs>
        <w:ind w:left="0" w:firstLine="709"/>
        <w:rPr>
          <w:sz w:val="28"/>
          <w:szCs w:val="28"/>
        </w:rPr>
      </w:pPr>
      <w:r>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E67025" w:rsidRDefault="00E67025" w:rsidP="00DE21AC">
      <w:pPr>
        <w:pStyle w:val="Times12"/>
        <w:keepNext/>
        <w:numPr>
          <w:ilvl w:val="2"/>
          <w:numId w:val="11"/>
        </w:numPr>
        <w:tabs>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67025" w:rsidRDefault="00E67025">
      <w:pPr>
        <w:pStyle w:val="a9"/>
        <w:keepNext/>
        <w:ind w:firstLine="709"/>
        <w:jc w:val="both"/>
        <w:rPr>
          <w:rFonts w:ascii="Times New Roman" w:hAnsi="Times New Roman" w:cs="Times New Roman"/>
          <w:sz w:val="28"/>
          <w:szCs w:val="28"/>
        </w:rPr>
      </w:pPr>
      <w:r>
        <w:rPr>
          <w:rFonts w:ascii="Calibri" w:eastAsia="Calibri" w:hAnsi="Calibri"/>
          <w:sz w:val="28"/>
          <w:szCs w:val="28"/>
          <w:lang w:eastAsia="en-US"/>
        </w:rPr>
        <w:br w:type="page"/>
      </w:r>
    </w:p>
    <w:p w:rsidR="00E67025" w:rsidRDefault="00E67025" w:rsidP="00DE21AC">
      <w:pPr>
        <w:pStyle w:val="10"/>
        <w:numPr>
          <w:ilvl w:val="1"/>
          <w:numId w:val="10"/>
        </w:numPr>
        <w:tabs>
          <w:tab w:val="num" w:pos="1134"/>
        </w:tabs>
        <w:ind w:left="0" w:firstLine="709"/>
        <w:jc w:val="both"/>
        <w:rPr>
          <w:rFonts w:eastAsia="Times New Roman"/>
          <w:sz w:val="28"/>
          <w:szCs w:val="28"/>
        </w:rPr>
      </w:pPr>
      <w:bookmarkStart w:id="47" w:name="_Toc326685669"/>
      <w:bookmarkStart w:id="48" w:name="_Toc385949255"/>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7"/>
      <w:bookmarkEnd w:id="48"/>
    </w:p>
    <w:p w:rsidR="00E67025" w:rsidRDefault="00E67025" w:rsidP="00DE21AC">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49" w:name="_Toc326685670"/>
      <w:bookmarkStart w:id="50" w:name="_Ref317256490"/>
      <w:bookmarkStart w:id="51" w:name="_Ref317256436"/>
      <w:bookmarkStart w:id="52" w:name="_Ref317255509"/>
      <w:bookmarkStart w:id="53" w:name="_Ref317251769"/>
      <w:bookmarkStart w:id="54" w:name="_Ref271038689"/>
      <w:bookmarkStart w:id="55" w:name="_Toc385949256"/>
      <w:r>
        <w:rPr>
          <w:rFonts w:ascii="Times New Roman" w:hAnsi="Times New Roman" w:cs="Times New Roman"/>
          <w:sz w:val="28"/>
          <w:szCs w:val="28"/>
        </w:rPr>
        <w:t>Требования к участникам запроса предложений</w:t>
      </w:r>
      <w:bookmarkEnd w:id="49"/>
      <w:bookmarkEnd w:id="50"/>
      <w:bookmarkEnd w:id="51"/>
      <w:bookmarkEnd w:id="52"/>
      <w:bookmarkEnd w:id="53"/>
      <w:bookmarkEnd w:id="55"/>
    </w:p>
    <w:p w:rsidR="00E67025" w:rsidRDefault="00E67025">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4"/>
    </w:p>
    <w:p w:rsidR="00E67025" w:rsidRDefault="00E67025" w:rsidP="00DE21AC">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67025" w:rsidRDefault="00E67025" w:rsidP="00DE21AC">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67025" w:rsidRDefault="00E67025" w:rsidP="00DE21AC">
      <w:pPr>
        <w:keepNext/>
        <w:numPr>
          <w:ilvl w:val="2"/>
          <w:numId w:val="14"/>
        </w:numPr>
        <w:tabs>
          <w:tab w:val="clear" w:pos="720"/>
          <w:tab w:val="num" w:pos="0"/>
          <w:tab w:val="left" w:pos="1418"/>
        </w:tabs>
        <w:ind w:left="0" w:firstLine="709"/>
        <w:jc w:val="both"/>
        <w:rPr>
          <w:sz w:val="28"/>
          <w:szCs w:val="28"/>
        </w:rPr>
      </w:pPr>
      <w:proofErr w:type="gramStart"/>
      <w:r>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Pr>
          <w:sz w:val="28"/>
          <w:szCs w:val="28"/>
        </w:rPr>
        <w:t xml:space="preserve"> если такие товары, работы, услуги приобретаются в рамках заключаемого договора;</w:t>
      </w:r>
    </w:p>
    <w:p w:rsidR="00E67025" w:rsidRDefault="00E67025" w:rsidP="00DE21AC">
      <w:pPr>
        <w:keepNext/>
        <w:numPr>
          <w:ilvl w:val="2"/>
          <w:numId w:val="14"/>
        </w:numPr>
        <w:tabs>
          <w:tab w:val="clear" w:pos="720"/>
          <w:tab w:val="num" w:pos="0"/>
          <w:tab w:val="left" w:pos="1418"/>
        </w:tabs>
        <w:ind w:left="0" w:firstLine="709"/>
        <w:jc w:val="both"/>
        <w:rPr>
          <w:sz w:val="28"/>
          <w:szCs w:val="28"/>
        </w:rPr>
      </w:pPr>
      <w:bookmarkStart w:id="56"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E67025" w:rsidRDefault="00E67025" w:rsidP="00DE21AC">
      <w:pPr>
        <w:keepNext/>
        <w:numPr>
          <w:ilvl w:val="2"/>
          <w:numId w:val="14"/>
        </w:numPr>
        <w:tabs>
          <w:tab w:val="clear" w:pos="720"/>
          <w:tab w:val="num" w:pos="0"/>
          <w:tab w:val="left" w:pos="1418"/>
        </w:tabs>
        <w:ind w:left="0" w:firstLine="709"/>
        <w:jc w:val="both"/>
        <w:rPr>
          <w:sz w:val="28"/>
          <w:szCs w:val="28"/>
        </w:rPr>
      </w:pPr>
      <w:bookmarkStart w:id="57"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7"/>
    </w:p>
    <w:p w:rsidR="00E67025" w:rsidRDefault="00E67025" w:rsidP="00DE21AC">
      <w:pPr>
        <w:keepNext/>
        <w:numPr>
          <w:ilvl w:val="2"/>
          <w:numId w:val="14"/>
        </w:numPr>
        <w:tabs>
          <w:tab w:val="clear" w:pos="720"/>
          <w:tab w:val="num" w:pos="0"/>
          <w:tab w:val="left" w:pos="1418"/>
        </w:tabs>
        <w:ind w:left="0" w:firstLine="709"/>
        <w:jc w:val="both"/>
        <w:rPr>
          <w:sz w:val="28"/>
          <w:szCs w:val="28"/>
        </w:rPr>
      </w:pPr>
      <w:bookmarkStart w:id="58" w:name="_Ref348974059"/>
      <w:r>
        <w:rPr>
          <w:sz w:val="28"/>
          <w:szCs w:val="28"/>
        </w:rPr>
        <w:t>соответствовать требованиям, указанным в пункте </w:t>
      </w:r>
      <w:r>
        <w:fldChar w:fldCharType="begin"/>
      </w:r>
      <w:r>
        <w:rPr>
          <w:sz w:val="28"/>
          <w:szCs w:val="28"/>
        </w:rPr>
        <w:instrText xml:space="preserve"> REF _Ref375639755 \r \h  \* MERGEFORMAT </w:instrText>
      </w:r>
      <w:r>
        <w:fldChar w:fldCharType="separate"/>
      </w:r>
      <w:r w:rsidR="00961F96">
        <w:rPr>
          <w:sz w:val="28"/>
          <w:szCs w:val="28"/>
        </w:rPr>
        <w:t>13</w:t>
      </w:r>
      <w:r>
        <w:fldChar w:fldCharType="end"/>
      </w:r>
      <w:r>
        <w:rPr>
          <w:sz w:val="28"/>
          <w:szCs w:val="28"/>
        </w:rPr>
        <w:t xml:space="preserve"> раздела </w:t>
      </w:r>
      <w:r>
        <w:fldChar w:fldCharType="begin"/>
      </w:r>
      <w:r>
        <w:rPr>
          <w:sz w:val="28"/>
          <w:szCs w:val="28"/>
        </w:rPr>
        <w:instrText xml:space="preserve"> REF _Ref317250960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58"/>
      <w:r>
        <w:rPr>
          <w:sz w:val="28"/>
          <w:szCs w:val="28"/>
        </w:rPr>
        <w:t>;</w:t>
      </w:r>
    </w:p>
    <w:p w:rsidR="00E67025" w:rsidRDefault="00E67025" w:rsidP="00DE21AC">
      <w:pPr>
        <w:keepNext/>
        <w:numPr>
          <w:ilvl w:val="2"/>
          <w:numId w:val="14"/>
        </w:numPr>
        <w:tabs>
          <w:tab w:val="clear" w:pos="720"/>
          <w:tab w:val="num" w:pos="0"/>
          <w:tab w:val="left" w:pos="1418"/>
        </w:tabs>
        <w:ind w:left="0" w:right="-1" w:firstLine="709"/>
        <w:jc w:val="both"/>
        <w:rPr>
          <w:sz w:val="28"/>
          <w:szCs w:val="28"/>
        </w:rPr>
      </w:pPr>
      <w:bookmarkStart w:id="59" w:name="_Ref357679270"/>
      <w:bookmarkStart w:id="60" w:name="_Ref358050951"/>
      <w:r>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9"/>
      <w:r>
        <w:rPr>
          <w:sz w:val="28"/>
        </w:rPr>
        <w:t>.</w:t>
      </w:r>
      <w:bookmarkEnd w:id="60"/>
    </w:p>
    <w:p w:rsidR="00E67025" w:rsidRDefault="00E67025" w:rsidP="00DE21AC">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1" w:name="_Toc326685671"/>
      <w:bookmarkStart w:id="62" w:name="_Toc385949257"/>
      <w:r>
        <w:rPr>
          <w:rFonts w:ascii="Times New Roman" w:hAnsi="Times New Roman" w:cs="Times New Roman"/>
          <w:sz w:val="28"/>
          <w:szCs w:val="28"/>
        </w:rPr>
        <w:t>Дополнительные требования к участникам запроса предложений указаны в пункте </w:t>
      </w:r>
      <w:r>
        <w:fldChar w:fldCharType="begin"/>
      </w:r>
      <w:r>
        <w:rPr>
          <w:rFonts w:ascii="Times New Roman" w:hAnsi="Times New Roman" w:cs="Times New Roman"/>
          <w:sz w:val="28"/>
          <w:szCs w:val="28"/>
        </w:rPr>
        <w:instrText xml:space="preserve"> REF _Ref375639755 \r \h  \* MERGEFORMAT </w:instrText>
      </w:r>
      <w:r>
        <w:fldChar w:fldCharType="separate"/>
      </w:r>
      <w:r w:rsidR="00961F96">
        <w:rPr>
          <w:rFonts w:ascii="Times New Roman" w:hAnsi="Times New Roman" w:cs="Times New Roman"/>
          <w:sz w:val="28"/>
          <w:szCs w:val="28"/>
        </w:rPr>
        <w:t>13</w:t>
      </w:r>
      <w:r>
        <w:fldChar w:fldCharType="end"/>
      </w:r>
      <w:r>
        <w:rPr>
          <w:rFonts w:ascii="Times New Roman" w:hAnsi="Times New Roman" w:cs="Times New Roman"/>
          <w:sz w:val="28"/>
          <w:szCs w:val="28"/>
        </w:rPr>
        <w:t xml:space="preserve"> раздела </w:t>
      </w:r>
      <w:r>
        <w:fldChar w:fldCharType="begin"/>
      </w:r>
      <w:r>
        <w:rPr>
          <w:rFonts w:ascii="Times New Roman" w:hAnsi="Times New Roman" w:cs="Times New Roman"/>
          <w:sz w:val="28"/>
          <w:szCs w:val="28"/>
        </w:rPr>
        <w:instrText xml:space="preserve"> REF _Ref317251687 \r \h  \* MERGEFORMAT </w:instrText>
      </w:r>
      <w:r>
        <w:fldChar w:fldCharType="separate"/>
      </w:r>
      <w:r w:rsidR="00961F96">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запроса предложений».</w:t>
      </w:r>
      <w:bookmarkEnd w:id="61"/>
      <w:bookmarkEnd w:id="62"/>
    </w:p>
    <w:p w:rsidR="00E67025" w:rsidRDefault="00E67025" w:rsidP="00DE21AC">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3" w:name="_Toc326685672"/>
      <w:bookmarkStart w:id="64" w:name="_Ref317256545"/>
      <w:bookmarkStart w:id="65" w:name="_Ref317253328"/>
      <w:bookmarkStart w:id="66" w:name="_Toc385949258"/>
      <w:r>
        <w:rPr>
          <w:rFonts w:ascii="Times New Roman" w:hAnsi="Times New Roman" w:cs="Times New Roman"/>
          <w:sz w:val="28"/>
          <w:szCs w:val="28"/>
        </w:rPr>
        <w:t>Документы, предоставляемые в составе заявки на участие в запросе предложений</w:t>
      </w:r>
      <w:bookmarkEnd w:id="63"/>
      <w:bookmarkEnd w:id="64"/>
      <w:bookmarkEnd w:id="65"/>
      <w:bookmarkEnd w:id="66"/>
    </w:p>
    <w:p w:rsidR="00E67025" w:rsidRDefault="00E67025">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_Ref317251769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sidR="00961F96">
        <w:rPr>
          <w:rFonts w:ascii="Times New Roman" w:hAnsi="Times New Roman" w:cs="Times New Roman"/>
          <w:sz w:val="28"/>
          <w:szCs w:val="28"/>
        </w:rPr>
        <w:t>3.1</w:t>
      </w:r>
      <w:r>
        <w:rPr>
          <w:rFonts w:ascii="Times New Roman" w:hAnsi="Times New Roman" w:cs="Times New Roman"/>
          <w:sz w:val="28"/>
          <w:szCs w:val="28"/>
        </w:rPr>
        <w:fldChar w:fldCharType="end"/>
      </w:r>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E67025" w:rsidRDefault="00E67025" w:rsidP="00DE21AC">
      <w:pPr>
        <w:keepNext/>
        <w:numPr>
          <w:ilvl w:val="2"/>
          <w:numId w:val="14"/>
        </w:numPr>
        <w:tabs>
          <w:tab w:val="clear" w:pos="720"/>
          <w:tab w:val="num" w:pos="0"/>
          <w:tab w:val="left" w:pos="1418"/>
        </w:tabs>
        <w:ind w:left="0" w:firstLine="709"/>
        <w:jc w:val="both"/>
        <w:rPr>
          <w:sz w:val="28"/>
          <w:szCs w:val="28"/>
        </w:rPr>
      </w:pPr>
      <w:proofErr w:type="gramStart"/>
      <w:r>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2D18BA">
        <w:rPr>
          <w:sz w:val="28"/>
          <w:szCs w:val="28"/>
        </w:rPr>
        <w:t>или документов, удостоверяющих личность (для иных</w:t>
      </w:r>
      <w:proofErr w:type="gramEnd"/>
      <w:r w:rsidRPr="002D18BA">
        <w:rPr>
          <w:sz w:val="28"/>
          <w:szCs w:val="28"/>
        </w:rPr>
        <w:t xml:space="preserve"> физических лиц), </w:t>
      </w:r>
      <w:r>
        <w:rPr>
          <w:sz w:val="28"/>
          <w:szCs w:val="28"/>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E67025" w:rsidRDefault="00E67025" w:rsidP="00DE21AC">
      <w:pPr>
        <w:keepNext/>
        <w:numPr>
          <w:ilvl w:val="2"/>
          <w:numId w:val="14"/>
        </w:numPr>
        <w:tabs>
          <w:tab w:val="clear" w:pos="720"/>
          <w:tab w:val="num" w:pos="0"/>
          <w:tab w:val="left" w:pos="1418"/>
        </w:tabs>
        <w:ind w:left="0" w:firstLine="709"/>
        <w:jc w:val="both"/>
        <w:rPr>
          <w:sz w:val="28"/>
          <w:szCs w:val="28"/>
        </w:rPr>
      </w:pPr>
      <w:bookmarkStart w:id="67" w:name="_Ref270105117"/>
      <w:r>
        <w:rPr>
          <w:sz w:val="28"/>
          <w:szCs w:val="28"/>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Pr>
          <w:sz w:val="28"/>
          <w:szCs w:val="28"/>
        </w:rPr>
        <w:t>Если заявка на участие в запросе предложений согласно пункту </w:t>
      </w:r>
      <w:r>
        <w:fldChar w:fldCharType="begin"/>
      </w:r>
      <w:r>
        <w:rPr>
          <w:sz w:val="28"/>
          <w:szCs w:val="28"/>
        </w:rPr>
        <w:instrText xml:space="preserve"> REF _Ref352334465 \r \h  \* MERGEFORMAT </w:instrText>
      </w:r>
      <w:r>
        <w:fldChar w:fldCharType="separate"/>
      </w:r>
      <w:r w:rsidR="00961F96">
        <w:rPr>
          <w:sz w:val="28"/>
          <w:szCs w:val="28"/>
        </w:rPr>
        <w:t>4.4.1</w:t>
      </w:r>
      <w:r>
        <w:fldChar w:fldCharType="end"/>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67"/>
      <w:proofErr w:type="gramEnd"/>
    </w:p>
    <w:p w:rsidR="00E67025" w:rsidRDefault="00E67025" w:rsidP="00DE21AC">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E67025" w:rsidRDefault="00E67025" w:rsidP="00DE21AC">
      <w:pPr>
        <w:keepNext/>
        <w:numPr>
          <w:ilvl w:val="2"/>
          <w:numId w:val="14"/>
        </w:numPr>
        <w:tabs>
          <w:tab w:val="clear" w:pos="720"/>
          <w:tab w:val="num" w:pos="0"/>
          <w:tab w:val="left" w:pos="1418"/>
        </w:tabs>
        <w:ind w:left="0" w:firstLine="709"/>
        <w:jc w:val="both"/>
        <w:rPr>
          <w:sz w:val="28"/>
          <w:szCs w:val="28"/>
        </w:rPr>
      </w:pPr>
      <w:bookmarkStart w:id="68"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fldChar w:fldCharType="begin"/>
      </w:r>
      <w:r>
        <w:rPr>
          <w:sz w:val="28"/>
          <w:szCs w:val="28"/>
        </w:rPr>
        <w:instrText xml:space="preserve"> REF _Ref375640544 \r \h  \* MERGEFORMAT </w:instrText>
      </w:r>
      <w:r>
        <w:fldChar w:fldCharType="separate"/>
      </w:r>
      <w:r w:rsidR="00961F96">
        <w:rPr>
          <w:sz w:val="28"/>
          <w:szCs w:val="28"/>
        </w:rPr>
        <w:t>15</w:t>
      </w:r>
      <w:r>
        <w:fldChar w:fldCharType="end"/>
      </w:r>
      <w:r>
        <w:rPr>
          <w:sz w:val="28"/>
          <w:szCs w:val="28"/>
        </w:rPr>
        <w:t xml:space="preserve"> раздела </w:t>
      </w:r>
      <w:r>
        <w:fldChar w:fldCharType="begin"/>
      </w:r>
      <w:r>
        <w:rPr>
          <w:sz w:val="28"/>
          <w:szCs w:val="28"/>
        </w:rPr>
        <w:instrText xml:space="preserve"> REF _Ref317251859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bookmarkEnd w:id="68"/>
    </w:p>
    <w:p w:rsidR="00E67025" w:rsidRDefault="00E67025" w:rsidP="00DE21AC">
      <w:pPr>
        <w:keepNext/>
        <w:numPr>
          <w:ilvl w:val="2"/>
          <w:numId w:val="14"/>
        </w:numPr>
        <w:tabs>
          <w:tab w:val="clear" w:pos="720"/>
          <w:tab w:val="num" w:pos="0"/>
          <w:tab w:val="left" w:pos="1418"/>
        </w:tabs>
        <w:ind w:left="0" w:firstLine="709"/>
        <w:jc w:val="both"/>
        <w:rPr>
          <w:sz w:val="28"/>
          <w:szCs w:val="28"/>
        </w:rPr>
      </w:pPr>
      <w:bookmarkStart w:id="69"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9"/>
    </w:p>
    <w:p w:rsidR="00E67025" w:rsidRDefault="00E67025" w:rsidP="00DE21AC">
      <w:pPr>
        <w:keepNext/>
        <w:numPr>
          <w:ilvl w:val="2"/>
          <w:numId w:val="14"/>
        </w:numPr>
        <w:tabs>
          <w:tab w:val="clear" w:pos="720"/>
          <w:tab w:val="num" w:pos="0"/>
          <w:tab w:val="left" w:pos="1418"/>
        </w:tabs>
        <w:ind w:left="0" w:firstLine="709"/>
        <w:jc w:val="both"/>
        <w:rPr>
          <w:sz w:val="28"/>
          <w:szCs w:val="28"/>
        </w:rPr>
      </w:pPr>
      <w:proofErr w:type="gramStart"/>
      <w:r>
        <w:rPr>
          <w:sz w:val="28"/>
          <w:szCs w:val="28"/>
        </w:rPr>
        <w:t>подтверждение по форме, указанной в подпункте 1) пункта </w:t>
      </w:r>
      <w:r>
        <w:rPr>
          <w:sz w:val="28"/>
          <w:szCs w:val="28"/>
        </w:rPr>
        <w:fldChar w:fldCharType="begin"/>
      </w:r>
      <w:r>
        <w:rPr>
          <w:sz w:val="28"/>
          <w:szCs w:val="28"/>
        </w:rPr>
        <w:instrText xml:space="preserve"> REF _Ref375640601 \r \h  \* MERGEFORMAT </w:instrText>
      </w:r>
      <w:r>
        <w:rPr>
          <w:sz w:val="28"/>
          <w:szCs w:val="28"/>
        </w:rPr>
      </w:r>
      <w:r>
        <w:rPr>
          <w:sz w:val="28"/>
          <w:szCs w:val="28"/>
        </w:rPr>
        <w:fldChar w:fldCharType="separate"/>
      </w:r>
      <w:r w:rsidR="00961F96">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_Ref317251922 \r \h  \* MERGEFORMAT </w:instrText>
      </w:r>
      <w:r>
        <w:rPr>
          <w:sz w:val="28"/>
          <w:szCs w:val="28"/>
        </w:rPr>
      </w:r>
      <w:r>
        <w:rPr>
          <w:sz w:val="28"/>
          <w:szCs w:val="28"/>
        </w:rPr>
        <w:fldChar w:fldCharType="separate"/>
      </w:r>
      <w:r w:rsidR="00961F96">
        <w:rPr>
          <w:sz w:val="28"/>
          <w:szCs w:val="28"/>
        </w:rPr>
        <w:t>5</w:t>
      </w:r>
      <w:r>
        <w:rPr>
          <w:sz w:val="28"/>
          <w:szCs w:val="28"/>
        </w:rPr>
        <w:fldChar w:fldCharType="end"/>
      </w:r>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 об отсутствии </w:t>
      </w:r>
      <w:r>
        <w:rPr>
          <w:sz w:val="28"/>
        </w:rPr>
        <w:t xml:space="preserve">задолженности у участника </w:t>
      </w:r>
      <w:r>
        <w:rPr>
          <w:sz w:val="28"/>
          <w:szCs w:val="28"/>
        </w:rPr>
        <w:t>запроса предложений</w:t>
      </w:r>
      <w:r>
        <w:rPr>
          <w:sz w:val="28"/>
        </w:rPr>
        <w:t xml:space="preserve"> по уплате налогов, сборов, пеней и штрафов, превышающей двадцать пять процентов балансовой </w:t>
      </w:r>
      <w:proofErr w:type="gramStart"/>
      <w:r>
        <w:rPr>
          <w:sz w:val="28"/>
        </w:rPr>
        <w:t xml:space="preserve">стоимости активов участника </w:t>
      </w:r>
      <w:r>
        <w:rPr>
          <w:sz w:val="28"/>
          <w:szCs w:val="28"/>
        </w:rPr>
        <w:t>запроса предложений</w:t>
      </w:r>
      <w:proofErr w:type="gramEnd"/>
      <w:r>
        <w:rPr>
          <w:sz w:val="28"/>
          <w:szCs w:val="28"/>
        </w:rPr>
        <w:t>;</w:t>
      </w:r>
    </w:p>
    <w:p w:rsidR="00E67025" w:rsidRDefault="00E67025" w:rsidP="00DE21AC">
      <w:pPr>
        <w:keepNext/>
        <w:numPr>
          <w:ilvl w:val="2"/>
          <w:numId w:val="14"/>
        </w:numPr>
        <w:tabs>
          <w:tab w:val="clear" w:pos="720"/>
          <w:tab w:val="num" w:pos="0"/>
          <w:tab w:val="left" w:pos="1418"/>
        </w:tabs>
        <w:ind w:left="0" w:firstLine="709"/>
        <w:jc w:val="both"/>
        <w:rPr>
          <w:sz w:val="28"/>
          <w:szCs w:val="28"/>
        </w:rPr>
      </w:pPr>
      <w:bookmarkStart w:id="70" w:name="_Ref270105111"/>
      <w:bookmarkStart w:id="71" w:name="_Ref317251956"/>
      <w:proofErr w:type="gramStart"/>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Pr>
          <w:sz w:val="28"/>
          <w:szCs w:val="28"/>
        </w:rPr>
        <w:lastRenderedPageBreak/>
        <w:t>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70"/>
      <w:r>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r>
        <w:rPr>
          <w:sz w:val="28"/>
          <w:szCs w:val="28"/>
        </w:rPr>
        <w:t xml:space="preserve"> </w:t>
      </w:r>
    </w:p>
    <w:p w:rsidR="00E67025" w:rsidRDefault="00E67025" w:rsidP="00DE21AC">
      <w:pPr>
        <w:keepNext/>
        <w:numPr>
          <w:ilvl w:val="2"/>
          <w:numId w:val="14"/>
        </w:numPr>
        <w:tabs>
          <w:tab w:val="clear" w:pos="720"/>
          <w:tab w:val="num" w:pos="0"/>
          <w:tab w:val="left" w:pos="1418"/>
        </w:tabs>
        <w:ind w:left="0" w:firstLine="709"/>
        <w:jc w:val="both"/>
        <w:rPr>
          <w:sz w:val="28"/>
          <w:szCs w:val="28"/>
        </w:rPr>
      </w:pPr>
      <w:bookmarkStart w:id="72"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p>
    <w:p w:rsidR="00E67025" w:rsidRDefault="00E67025">
      <w:pPr>
        <w:keepNext/>
        <w:tabs>
          <w:tab w:val="left" w:pos="1418"/>
        </w:tabs>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rPr>
          <w:sz w:val="28"/>
          <w:szCs w:val="28"/>
        </w:rPr>
        <w:fldChar w:fldCharType="begin"/>
      </w:r>
      <w:r>
        <w:rPr>
          <w:sz w:val="28"/>
          <w:szCs w:val="28"/>
        </w:rPr>
        <w:instrText xml:space="preserve"> REF _Ref317251956 \r \h  \* MERGEFORMAT </w:instrText>
      </w:r>
      <w:r>
        <w:rPr>
          <w:sz w:val="28"/>
          <w:szCs w:val="28"/>
        </w:rPr>
      </w:r>
      <w:r>
        <w:rPr>
          <w:sz w:val="28"/>
          <w:szCs w:val="28"/>
        </w:rPr>
        <w:fldChar w:fldCharType="separate"/>
      </w:r>
      <w:r w:rsidR="00961F96">
        <w:rPr>
          <w:sz w:val="28"/>
          <w:szCs w:val="28"/>
        </w:rPr>
        <w:t>3.3.7</w:t>
      </w:r>
      <w:r>
        <w:rPr>
          <w:sz w:val="28"/>
          <w:szCs w:val="28"/>
        </w:rPr>
        <w:fldChar w:fldCharType="end"/>
      </w:r>
      <w:r>
        <w:rPr>
          <w:sz w:val="28"/>
          <w:szCs w:val="28"/>
        </w:rPr>
        <w:t xml:space="preserve">, </w:t>
      </w:r>
      <w:r>
        <w:rPr>
          <w:sz w:val="28"/>
          <w:szCs w:val="28"/>
        </w:rPr>
        <w:fldChar w:fldCharType="begin"/>
      </w:r>
      <w:r>
        <w:rPr>
          <w:sz w:val="28"/>
          <w:szCs w:val="28"/>
        </w:rPr>
        <w:instrText xml:space="preserve"> REF _Ref317251962 \r \h  \* MERGEFORMAT </w:instrText>
      </w:r>
      <w:r>
        <w:rPr>
          <w:sz w:val="28"/>
          <w:szCs w:val="28"/>
        </w:rPr>
      </w:r>
      <w:r>
        <w:rPr>
          <w:sz w:val="28"/>
          <w:szCs w:val="28"/>
        </w:rPr>
        <w:fldChar w:fldCharType="separate"/>
      </w:r>
      <w:r w:rsidR="00961F96">
        <w:rPr>
          <w:sz w:val="28"/>
          <w:szCs w:val="28"/>
        </w:rPr>
        <w:t>3.3.8</w:t>
      </w:r>
      <w:r>
        <w:rPr>
          <w:sz w:val="28"/>
          <w:szCs w:val="28"/>
        </w:rPr>
        <w:fldChar w:fldCharType="end"/>
      </w:r>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67025" w:rsidRDefault="00E67025" w:rsidP="00DE21AC">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_Ref375640544 \r \h  \* MERGEFORMAT </w:instrText>
      </w:r>
      <w:r>
        <w:rPr>
          <w:sz w:val="28"/>
          <w:szCs w:val="28"/>
        </w:rPr>
      </w:r>
      <w:r>
        <w:rPr>
          <w:sz w:val="28"/>
          <w:szCs w:val="28"/>
        </w:rPr>
        <w:fldChar w:fldCharType="separate"/>
      </w:r>
      <w:r w:rsidR="00961F96">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_Ref317252010 \r \h  \* MERGEFORMAT </w:instrText>
      </w:r>
      <w:r>
        <w:rPr>
          <w:sz w:val="28"/>
          <w:szCs w:val="28"/>
        </w:rPr>
      </w:r>
      <w:r>
        <w:rPr>
          <w:sz w:val="28"/>
          <w:szCs w:val="28"/>
        </w:rPr>
        <w:fldChar w:fldCharType="separate"/>
      </w:r>
      <w:r w:rsidR="00961F96">
        <w:rPr>
          <w:sz w:val="28"/>
          <w:szCs w:val="28"/>
        </w:rPr>
        <w:t>5</w:t>
      </w:r>
      <w:r>
        <w:rPr>
          <w:sz w:val="28"/>
          <w:szCs w:val="28"/>
        </w:rPr>
        <w:fldChar w:fldCharType="end"/>
      </w:r>
      <w:r>
        <w:rPr>
          <w:sz w:val="28"/>
          <w:szCs w:val="28"/>
        </w:rPr>
        <w:t xml:space="preserve"> «Информационная карта запроса предложений».</w:t>
      </w:r>
    </w:p>
    <w:p w:rsidR="00E67025" w:rsidRDefault="00E67025" w:rsidP="00DE21AC">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3" w:name="_Toc326685673"/>
      <w:bookmarkStart w:id="74" w:name="_Toc385949259"/>
      <w:r>
        <w:rPr>
          <w:rFonts w:ascii="Times New Roman" w:hAnsi="Times New Roman" w:cs="Times New Roman"/>
          <w:sz w:val="28"/>
          <w:szCs w:val="28"/>
        </w:rPr>
        <w:t>Условия привлечения поставщиков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fldChar w:fldCharType="begin"/>
      </w:r>
      <w:r>
        <w:rPr>
          <w:rFonts w:ascii="Times New Roman" w:hAnsi="Times New Roman" w:cs="Times New Roman"/>
          <w:sz w:val="28"/>
          <w:szCs w:val="28"/>
        </w:rPr>
        <w:instrText xml:space="preserve"> REF _Ref317252053 \r \h  \* MERGEFORMAT </w:instrText>
      </w:r>
      <w:r>
        <w:fldChar w:fldCharType="separate"/>
      </w:r>
      <w:r w:rsidR="00961F96">
        <w:rPr>
          <w:rFonts w:ascii="Times New Roman" w:hAnsi="Times New Roman" w:cs="Times New Roman"/>
          <w:sz w:val="28"/>
          <w:szCs w:val="28"/>
        </w:rPr>
        <w:t>3.5</w:t>
      </w:r>
      <w:r>
        <w:fldChar w:fldCharType="end"/>
      </w:r>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поставщиков указана в пункте </w:t>
      </w:r>
      <w:r>
        <w:fldChar w:fldCharType="begin"/>
      </w:r>
      <w:r>
        <w:rPr>
          <w:rFonts w:ascii="Times New Roman" w:hAnsi="Times New Roman" w:cs="Times New Roman"/>
          <w:sz w:val="28"/>
          <w:szCs w:val="28"/>
        </w:rPr>
        <w:instrText xml:space="preserve"> REF _Ref317252128 \r \h  \* MERGEFORMAT </w:instrText>
      </w:r>
      <w:r>
        <w:fldChar w:fldCharType="separate"/>
      </w:r>
      <w:r w:rsidR="00961F96">
        <w:rPr>
          <w:rFonts w:ascii="Times New Roman" w:hAnsi="Times New Roman" w:cs="Times New Roman"/>
          <w:sz w:val="28"/>
          <w:szCs w:val="28"/>
        </w:rPr>
        <w:t>17</w:t>
      </w:r>
      <w:r>
        <w:fldChar w:fldCharType="end"/>
      </w:r>
      <w:r>
        <w:rPr>
          <w:rFonts w:ascii="Times New Roman" w:hAnsi="Times New Roman" w:cs="Times New Roman"/>
          <w:sz w:val="28"/>
          <w:szCs w:val="28"/>
        </w:rPr>
        <w:t xml:space="preserve"> раздела </w:t>
      </w:r>
      <w:r>
        <w:fldChar w:fldCharType="begin"/>
      </w:r>
      <w:r>
        <w:rPr>
          <w:rFonts w:ascii="Times New Roman" w:hAnsi="Times New Roman" w:cs="Times New Roman"/>
          <w:sz w:val="28"/>
          <w:szCs w:val="28"/>
        </w:rPr>
        <w:instrText xml:space="preserve"> REF _Ref317252139 \r \h  \* MERGEFORMAT </w:instrText>
      </w:r>
      <w:r>
        <w:fldChar w:fldCharType="separate"/>
      </w:r>
      <w:r w:rsidR="00961F96">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запроса предложений».</w:t>
      </w:r>
      <w:bookmarkEnd w:id="73"/>
      <w:bookmarkEnd w:id="74"/>
    </w:p>
    <w:p w:rsidR="00E67025" w:rsidRDefault="00E67025" w:rsidP="00DE21AC">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5" w:name="_Toc318102635"/>
      <w:bookmarkStart w:id="76" w:name="_Toc318103507"/>
      <w:bookmarkStart w:id="77" w:name="_Toc127262883"/>
      <w:bookmarkStart w:id="78" w:name="_Toc255985672"/>
      <w:bookmarkStart w:id="79" w:name="_Ref317252053"/>
      <w:bookmarkStart w:id="80" w:name="_Toc326685674"/>
      <w:bookmarkStart w:id="81" w:name="_Toc385949260"/>
      <w:bookmarkEnd w:id="75"/>
      <w:bookmarkEnd w:id="76"/>
      <w:r>
        <w:rPr>
          <w:rFonts w:ascii="Times New Roman" w:hAnsi="Times New Roman" w:cs="Times New Roman"/>
          <w:sz w:val="28"/>
          <w:szCs w:val="28"/>
        </w:rPr>
        <w:t xml:space="preserve">Привлечение </w:t>
      </w:r>
      <w:bookmarkEnd w:id="77"/>
      <w:bookmarkEnd w:id="78"/>
      <w:r>
        <w:rPr>
          <w:rFonts w:ascii="Times New Roman" w:hAnsi="Times New Roman" w:cs="Times New Roman"/>
          <w:sz w:val="28"/>
          <w:szCs w:val="28"/>
        </w:rPr>
        <w:t>поставщиков</w:t>
      </w:r>
      <w:bookmarkEnd w:id="79"/>
      <w:r>
        <w:rPr>
          <w:rFonts w:ascii="Times New Roman" w:hAnsi="Times New Roman" w:cs="Times New Roman"/>
          <w:sz w:val="28"/>
          <w:szCs w:val="28"/>
        </w:rPr>
        <w:t>.</w:t>
      </w:r>
      <w:bookmarkEnd w:id="80"/>
      <w:bookmarkEnd w:id="81"/>
    </w:p>
    <w:p w:rsidR="00E67025" w:rsidRDefault="00E67025" w:rsidP="00DE21AC">
      <w:pPr>
        <w:pStyle w:val="Times12"/>
        <w:keepNext/>
        <w:numPr>
          <w:ilvl w:val="2"/>
          <w:numId w:val="14"/>
        </w:numPr>
        <w:tabs>
          <w:tab w:val="left" w:pos="1418"/>
        </w:tabs>
        <w:ind w:left="0" w:firstLine="709"/>
        <w:rPr>
          <w:sz w:val="28"/>
          <w:szCs w:val="28"/>
        </w:rPr>
      </w:pPr>
      <w:bookmarkStart w:id="82" w:name="_Ref317252302"/>
      <w:r>
        <w:rPr>
          <w:sz w:val="28"/>
          <w:szCs w:val="28"/>
        </w:rPr>
        <w:t xml:space="preserve">Если пунктом </w:t>
      </w:r>
      <w:r>
        <w:fldChar w:fldCharType="begin"/>
      </w:r>
      <w:r>
        <w:rPr>
          <w:sz w:val="28"/>
          <w:szCs w:val="28"/>
        </w:rPr>
        <w:instrText xml:space="preserve"> REF _Ref319670208 \r \h  \* MERGEFORMAT </w:instrText>
      </w:r>
      <w:r>
        <w:fldChar w:fldCharType="separate"/>
      </w:r>
      <w:r w:rsidR="00961F96">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Pr>
          <w:sz w:val="28"/>
          <w:szCs w:val="28"/>
          <w:lang w:val="en-US"/>
        </w:rPr>
        <w:t> </w:t>
      </w:r>
      <w:r>
        <w:rPr>
          <w:sz w:val="28"/>
          <w:szCs w:val="28"/>
        </w:rPr>
        <w:t xml:space="preserve">привлекаемых поставщиков (юридическое или физическое лицо, осуществляющее часть </w:t>
      </w:r>
      <w:r>
        <w:rPr>
          <w:bCs w:val="0"/>
          <w:sz w:val="28"/>
          <w:szCs w:val="28"/>
        </w:rPr>
        <w:t>поставок</w:t>
      </w:r>
      <w:r>
        <w:rPr>
          <w:sz w:val="28"/>
          <w:szCs w:val="28"/>
        </w:rPr>
        <w:t xml:space="preserve"> по</w:t>
      </w:r>
      <w:r>
        <w:rPr>
          <w:sz w:val="28"/>
          <w:szCs w:val="28"/>
          <w:lang w:val="en-US"/>
        </w:rPr>
        <w:t> </w:t>
      </w:r>
      <w:r>
        <w:rPr>
          <w:sz w:val="28"/>
          <w:szCs w:val="28"/>
        </w:rPr>
        <w:t>договору), осуществляющий поставки более объема, указанного в пункте </w:t>
      </w:r>
      <w:r>
        <w:fldChar w:fldCharType="begin"/>
      </w:r>
      <w:r>
        <w:rPr>
          <w:sz w:val="28"/>
          <w:szCs w:val="28"/>
        </w:rPr>
        <w:instrText xml:space="preserve"> REF _Ref317252128 \r \h  \* MERGEFORMAT </w:instrText>
      </w:r>
      <w:r>
        <w:fldChar w:fldCharType="separate"/>
      </w:r>
      <w:r w:rsidR="00961F96">
        <w:rPr>
          <w:sz w:val="28"/>
          <w:szCs w:val="28"/>
        </w:rPr>
        <w:t>17</w:t>
      </w:r>
      <w:r>
        <w:fldChar w:fldCharType="end"/>
      </w:r>
      <w:r>
        <w:rPr>
          <w:sz w:val="28"/>
          <w:szCs w:val="28"/>
        </w:rPr>
        <w:t xml:space="preserve"> раздела </w:t>
      </w:r>
      <w:r>
        <w:fldChar w:fldCharType="begin"/>
      </w:r>
      <w:r>
        <w:rPr>
          <w:sz w:val="28"/>
          <w:szCs w:val="28"/>
        </w:rPr>
        <w:instrText xml:space="preserve"> REF _Ref317252218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p>
    <w:p w:rsidR="00E67025" w:rsidRDefault="00E67025" w:rsidP="00DE21AC">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3" w:name="_Ref317252286"/>
      <w:r>
        <w:rPr>
          <w:rFonts w:ascii="Times New Roman" w:hAnsi="Times New Roman"/>
          <w:color w:val="auto"/>
          <w:sz w:val="28"/>
          <w:szCs w:val="28"/>
        </w:rPr>
        <w:lastRenderedPageBreak/>
        <w:t>осведомлен о привлечении его в качестве поставщика;</w:t>
      </w:r>
    </w:p>
    <w:p w:rsidR="00E67025" w:rsidRDefault="00E67025" w:rsidP="00DE21AC">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4" w:name="_Ref317252292"/>
      <w:bookmarkEnd w:id="83"/>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поставки товара;</w:t>
      </w:r>
      <w:bookmarkEnd w:id="84"/>
    </w:p>
    <w:p w:rsidR="00E67025" w:rsidRDefault="00E67025" w:rsidP="00DE21AC">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5" w:name="_Ref317252317"/>
      <w:r>
        <w:rPr>
          <w:rFonts w:ascii="Times New Roman" w:hAnsi="Times New Roman"/>
          <w:color w:val="auto"/>
          <w:sz w:val="28"/>
          <w:szCs w:val="28"/>
        </w:rPr>
        <w:t>отвечает требованиям настоящей документации по запросу предложений (пункт </w:t>
      </w:r>
      <w:r>
        <w:fldChar w:fldCharType="begin"/>
      </w:r>
      <w:r>
        <w:rPr>
          <w:rFonts w:ascii="Times New Roman" w:hAnsi="Times New Roman"/>
          <w:color w:val="auto"/>
          <w:sz w:val="28"/>
          <w:szCs w:val="28"/>
        </w:rPr>
        <w:instrText xml:space="preserve"> PAGEREF _Ref375639755 \h </w:instrText>
      </w:r>
      <w:r>
        <w:fldChar w:fldCharType="separate"/>
      </w:r>
      <w:r w:rsidR="00961F96">
        <w:rPr>
          <w:rFonts w:ascii="Times New Roman" w:hAnsi="Times New Roman"/>
          <w:noProof/>
          <w:color w:val="auto"/>
          <w:sz w:val="28"/>
          <w:szCs w:val="28"/>
        </w:rPr>
        <w:t>47</w:t>
      </w:r>
      <w:r>
        <w:fldChar w:fldCharType="end"/>
      </w:r>
      <w:r>
        <w:fldChar w:fldCharType="begin"/>
      </w:r>
      <w:r>
        <w:rPr>
          <w:rFonts w:ascii="Times New Roman" w:hAnsi="Times New Roman"/>
          <w:color w:val="auto"/>
          <w:sz w:val="28"/>
          <w:szCs w:val="28"/>
        </w:rPr>
        <w:instrText xml:space="preserve"> REF _Ref375639755 \r \h  \* MERGEFORMAT </w:instrText>
      </w:r>
      <w:r>
        <w:fldChar w:fldCharType="separate"/>
      </w:r>
      <w:r w:rsidR="00961F96">
        <w:rPr>
          <w:rFonts w:ascii="Times New Roman" w:hAnsi="Times New Roman"/>
          <w:color w:val="auto"/>
          <w:sz w:val="28"/>
          <w:szCs w:val="28"/>
        </w:rPr>
        <w:t>13</w:t>
      </w:r>
      <w:r>
        <w:fldChar w:fldCharType="end"/>
      </w:r>
      <w:r>
        <w:rPr>
          <w:rFonts w:ascii="Times New Roman" w:hAnsi="Times New Roman"/>
          <w:color w:val="auto"/>
          <w:sz w:val="28"/>
          <w:szCs w:val="28"/>
        </w:rPr>
        <w:t xml:space="preserve"> раздела </w:t>
      </w:r>
      <w:r>
        <w:fldChar w:fldCharType="begin"/>
      </w:r>
      <w:r>
        <w:rPr>
          <w:rFonts w:ascii="Times New Roman" w:hAnsi="Times New Roman"/>
          <w:color w:val="auto"/>
          <w:sz w:val="28"/>
          <w:szCs w:val="28"/>
        </w:rPr>
        <w:instrText xml:space="preserve"> REF _Ref317252248 \r \h  \* MERGEFORMAT </w:instrText>
      </w:r>
      <w:r>
        <w:fldChar w:fldCharType="separate"/>
      </w:r>
      <w:r w:rsidR="00961F96">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запроса предложений») в объеме осуществляемых поставок поставщиком</w:t>
      </w:r>
      <w:proofErr w:type="gramStart"/>
      <w:r>
        <w:rPr>
          <w:rFonts w:ascii="Times New Roman" w:hAnsi="Times New Roman"/>
          <w:color w:val="auto"/>
          <w:sz w:val="28"/>
          <w:szCs w:val="28"/>
        </w:rPr>
        <w:t xml:space="preserve"> .</w:t>
      </w:r>
      <w:bookmarkEnd w:id="85"/>
      <w:proofErr w:type="gramEnd"/>
    </w:p>
    <w:p w:rsidR="00E67025" w:rsidRDefault="00E67025" w:rsidP="00DE21AC">
      <w:pPr>
        <w:pStyle w:val="Times12"/>
        <w:keepNext/>
        <w:numPr>
          <w:ilvl w:val="2"/>
          <w:numId w:val="14"/>
        </w:numPr>
        <w:tabs>
          <w:tab w:val="clear" w:pos="720"/>
          <w:tab w:val="num" w:pos="960"/>
          <w:tab w:val="left" w:pos="1418"/>
        </w:tabs>
        <w:ind w:left="0" w:firstLine="709"/>
        <w:rPr>
          <w:sz w:val="28"/>
          <w:szCs w:val="28"/>
        </w:rPr>
      </w:pPr>
      <w:bookmarkStart w:id="86"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86"/>
      <w:proofErr w:type="gramEnd"/>
    </w:p>
    <w:p w:rsidR="00E67025" w:rsidRDefault="00E67025" w:rsidP="00DE21AC">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87" w:name="_Ref317256766"/>
      <w:r>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rPr>
          <w:rFonts w:ascii="Times New Roman" w:hAnsi="Times New Roman"/>
          <w:sz w:val="28"/>
          <w:szCs w:val="28"/>
        </w:rPr>
        <w:instrText xml:space="preserve"> REF _Ref317252286 \r \h  \* MERGEFORMAT </w:instrText>
      </w:r>
      <w:r>
        <w:fldChar w:fldCharType="separate"/>
      </w:r>
      <w:r w:rsidR="00961F96" w:rsidRPr="00961F96">
        <w:rPr>
          <w:rFonts w:ascii="Times New Roman" w:hAnsi="Times New Roman"/>
          <w:color w:val="auto"/>
          <w:sz w:val="28"/>
          <w:szCs w:val="28"/>
        </w:rPr>
        <w:t>а)</w:t>
      </w:r>
      <w:r>
        <w:fldChar w:fldCharType="end"/>
      </w:r>
      <w:r>
        <w:rPr>
          <w:rFonts w:ascii="Times New Roman" w:hAnsi="Times New Roman"/>
          <w:color w:val="auto"/>
          <w:sz w:val="28"/>
          <w:szCs w:val="28"/>
        </w:rPr>
        <w:t xml:space="preserve">, </w:t>
      </w:r>
      <w:r>
        <w:fldChar w:fldCharType="begin"/>
      </w:r>
      <w:r>
        <w:rPr>
          <w:rFonts w:ascii="Times New Roman" w:hAnsi="Times New Roman"/>
          <w:sz w:val="28"/>
          <w:szCs w:val="28"/>
        </w:rPr>
        <w:instrText xml:space="preserve"> REF _Ref317252292 \r \h  \* MERGEFORMAT </w:instrText>
      </w:r>
      <w:r>
        <w:fldChar w:fldCharType="separate"/>
      </w:r>
      <w:r w:rsidR="00961F96" w:rsidRPr="00961F96">
        <w:rPr>
          <w:rFonts w:ascii="Times New Roman" w:hAnsi="Times New Roman"/>
          <w:color w:val="auto"/>
          <w:sz w:val="28"/>
          <w:szCs w:val="28"/>
        </w:rPr>
        <w:t>б)</w:t>
      </w:r>
      <w:r>
        <w:fldChar w:fldCharType="end"/>
      </w:r>
      <w:r>
        <w:rPr>
          <w:rFonts w:ascii="Times New Roman" w:hAnsi="Times New Roman"/>
          <w:color w:val="auto"/>
          <w:sz w:val="28"/>
          <w:szCs w:val="28"/>
        </w:rPr>
        <w:t xml:space="preserve"> пункта </w:t>
      </w:r>
      <w:r>
        <w:fldChar w:fldCharType="begin"/>
      </w:r>
      <w:r>
        <w:rPr>
          <w:rFonts w:ascii="Times New Roman" w:hAnsi="Times New Roman"/>
          <w:sz w:val="28"/>
          <w:szCs w:val="28"/>
        </w:rPr>
        <w:instrText xml:space="preserve"> REF _Ref317252302 \r \h  \* MERGEFORMAT </w:instrText>
      </w:r>
      <w:r>
        <w:fldChar w:fldCharType="separate"/>
      </w:r>
      <w:r w:rsidR="00961F96" w:rsidRPr="00961F96">
        <w:rPr>
          <w:rFonts w:ascii="Times New Roman" w:hAnsi="Times New Roman"/>
          <w:color w:val="auto"/>
          <w:sz w:val="28"/>
          <w:szCs w:val="28"/>
        </w:rPr>
        <w:t>3.5.1</w:t>
      </w:r>
      <w:r>
        <w:fldChar w:fldCharType="end"/>
      </w:r>
      <w:r>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документы, представленные на такого поставщика 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E67025" w:rsidRDefault="00E67025" w:rsidP="00DE21AC">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r>
        <w:fldChar w:fldCharType="begin"/>
      </w:r>
      <w:r>
        <w:rPr>
          <w:rFonts w:ascii="Times New Roman" w:hAnsi="Times New Roman"/>
          <w:color w:val="auto"/>
          <w:sz w:val="28"/>
          <w:szCs w:val="28"/>
        </w:rPr>
        <w:instrText xml:space="preserve"> REF _Ref317252317 \r \h  \* MERGEFORMAT </w:instrText>
      </w:r>
      <w:r>
        <w:fldChar w:fldCharType="separate"/>
      </w:r>
      <w:r w:rsidR="00961F96">
        <w:rPr>
          <w:rFonts w:ascii="Times New Roman" w:hAnsi="Times New Roman"/>
          <w:color w:val="auto"/>
          <w:sz w:val="28"/>
          <w:szCs w:val="28"/>
        </w:rPr>
        <w:t>в)</w:t>
      </w:r>
      <w:r>
        <w:fldChar w:fldCharType="end"/>
      </w:r>
      <w:r>
        <w:rPr>
          <w:rFonts w:ascii="Times New Roman" w:hAnsi="Times New Roman"/>
          <w:color w:val="auto"/>
          <w:sz w:val="28"/>
          <w:szCs w:val="28"/>
        </w:rPr>
        <w:t xml:space="preserve"> пункта </w:t>
      </w:r>
      <w:r>
        <w:fldChar w:fldCharType="begin"/>
      </w:r>
      <w:r>
        <w:rPr>
          <w:rFonts w:ascii="Times New Roman" w:hAnsi="Times New Roman"/>
          <w:color w:val="auto"/>
          <w:sz w:val="28"/>
          <w:szCs w:val="28"/>
        </w:rPr>
        <w:instrText xml:space="preserve"> REF _Ref317252302 \r \h  \* MERGEFORMAT </w:instrText>
      </w:r>
      <w:r>
        <w:fldChar w:fldCharType="separate"/>
      </w:r>
      <w:r w:rsidR="00961F96">
        <w:rPr>
          <w:rFonts w:ascii="Times New Roman" w:hAnsi="Times New Roman"/>
          <w:color w:val="auto"/>
          <w:sz w:val="28"/>
          <w:szCs w:val="28"/>
        </w:rPr>
        <w:t>3.5.1</w:t>
      </w:r>
      <w:r>
        <w:fldChar w:fldCharType="end"/>
      </w:r>
      <w:r>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r>
        <w:fldChar w:fldCharType="begin"/>
      </w:r>
      <w:r>
        <w:rPr>
          <w:rFonts w:ascii="Times New Roman" w:hAnsi="Times New Roman"/>
          <w:color w:val="auto"/>
          <w:sz w:val="28"/>
          <w:szCs w:val="28"/>
        </w:rPr>
        <w:instrText xml:space="preserve"> REF _Ref375640544 \r \h  \* MERGEFORMAT </w:instrText>
      </w:r>
      <w:r>
        <w:fldChar w:fldCharType="separate"/>
      </w:r>
      <w:r w:rsidR="00961F96">
        <w:rPr>
          <w:rFonts w:ascii="Times New Roman" w:hAnsi="Times New Roman"/>
          <w:color w:val="auto"/>
          <w:sz w:val="28"/>
          <w:szCs w:val="28"/>
        </w:rPr>
        <w:t>15</w:t>
      </w:r>
      <w:r>
        <w:fldChar w:fldCharType="end"/>
      </w:r>
      <w:r>
        <w:rPr>
          <w:rFonts w:ascii="Times New Roman" w:hAnsi="Times New Roman"/>
          <w:color w:val="auto"/>
          <w:sz w:val="28"/>
          <w:szCs w:val="28"/>
        </w:rPr>
        <w:t xml:space="preserve"> раздела </w:t>
      </w:r>
      <w:r>
        <w:fldChar w:fldCharType="begin"/>
      </w:r>
      <w:r>
        <w:rPr>
          <w:rFonts w:ascii="Times New Roman" w:hAnsi="Times New Roman"/>
          <w:color w:val="auto"/>
          <w:sz w:val="28"/>
          <w:szCs w:val="28"/>
        </w:rPr>
        <w:instrText xml:space="preserve"> REF _Ref317252368 \r \h  \* MERGEFORMAT </w:instrText>
      </w:r>
      <w:r>
        <w:fldChar w:fldCharType="separate"/>
      </w:r>
      <w:r w:rsidR="00961F96">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r>
        <w:fldChar w:fldCharType="begin"/>
      </w:r>
      <w:r>
        <w:rPr>
          <w:rFonts w:ascii="Times New Roman" w:hAnsi="Times New Roman"/>
          <w:color w:val="auto"/>
          <w:sz w:val="28"/>
          <w:szCs w:val="28"/>
        </w:rPr>
        <w:instrText xml:space="preserve"> REF _Ref317252392 \r \h  \* MERGEFORMAT </w:instrText>
      </w:r>
      <w:r>
        <w:fldChar w:fldCharType="separate"/>
      </w:r>
      <w:r w:rsidR="00961F96">
        <w:rPr>
          <w:rFonts w:ascii="Times New Roman" w:hAnsi="Times New Roman"/>
          <w:color w:val="auto"/>
          <w:sz w:val="28"/>
          <w:szCs w:val="28"/>
        </w:rPr>
        <w:t>6</w:t>
      </w:r>
      <w:r>
        <w:fldChar w:fldCharType="end"/>
      </w:r>
      <w:r>
        <w:rPr>
          <w:rFonts w:ascii="Times New Roman" w:hAnsi="Times New Roman"/>
          <w:color w:val="auto"/>
          <w:sz w:val="28"/>
          <w:szCs w:val="28"/>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r>
        <w:fldChar w:fldCharType="begin"/>
      </w:r>
      <w:r>
        <w:rPr>
          <w:rFonts w:ascii="Times New Roman" w:hAnsi="Times New Roman"/>
          <w:color w:val="auto"/>
          <w:sz w:val="28"/>
          <w:szCs w:val="28"/>
        </w:rPr>
        <w:instrText xml:space="preserve"> REF _Ref317252426 \r \h  \* MERGEFORMAT </w:instrText>
      </w:r>
      <w:r>
        <w:fldChar w:fldCharType="separate"/>
      </w:r>
      <w:r w:rsidR="00961F96">
        <w:rPr>
          <w:rFonts w:ascii="Times New Roman" w:hAnsi="Times New Roman"/>
          <w:color w:val="auto"/>
          <w:sz w:val="28"/>
          <w:szCs w:val="28"/>
        </w:rPr>
        <w:t>4.4.4</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_Ref317252433 \r \h  \* MERGEFORMAT </w:instrText>
      </w:r>
      <w:r>
        <w:fldChar w:fldCharType="separate"/>
      </w:r>
      <w:r w:rsidR="00961F96">
        <w:rPr>
          <w:rFonts w:ascii="Times New Roman" w:hAnsi="Times New Roman"/>
          <w:color w:val="auto"/>
          <w:sz w:val="28"/>
          <w:szCs w:val="28"/>
        </w:rPr>
        <w:t>4.4.5</w:t>
      </w:r>
      <w:r>
        <w:fldChar w:fldCharType="end"/>
      </w:r>
      <w:r>
        <w:rPr>
          <w:rFonts w:ascii="Times New Roman" w:hAnsi="Times New Roman"/>
          <w:color w:val="auto"/>
          <w:sz w:val="28"/>
          <w:szCs w:val="28"/>
        </w:rPr>
        <w:t>;</w:t>
      </w:r>
      <w:proofErr w:type="gramEnd"/>
    </w:p>
    <w:p w:rsidR="00E67025" w:rsidRDefault="00E67025" w:rsidP="00DE21AC">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поставок между участником запроса предложений и поставщиками/ субподрядчиками/ соисполнителями (раздел </w:t>
      </w:r>
      <w:r>
        <w:fldChar w:fldCharType="begin"/>
      </w:r>
      <w:r>
        <w:rPr>
          <w:rFonts w:ascii="Times New Roman" w:hAnsi="Times New Roman"/>
          <w:color w:val="auto"/>
          <w:sz w:val="28"/>
          <w:szCs w:val="28"/>
        </w:rPr>
        <w:instrText xml:space="preserve"> REF _Ref317258826 \r \h  \* MERGEFORMAT </w:instrText>
      </w:r>
      <w:r>
        <w:fldChar w:fldCharType="separate"/>
      </w:r>
      <w:r w:rsidR="00961F96">
        <w:rPr>
          <w:rFonts w:ascii="Times New Roman" w:hAnsi="Times New Roman"/>
          <w:color w:val="auto"/>
          <w:sz w:val="28"/>
          <w:szCs w:val="28"/>
        </w:rPr>
        <w:t>6</w:t>
      </w:r>
      <w:r>
        <w:fldChar w:fldCharType="end"/>
      </w:r>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w:t>
      </w:r>
      <w:proofErr w:type="spellStart"/>
      <w:r>
        <w:rPr>
          <w:rFonts w:ascii="Times New Roman" w:hAnsi="Times New Roman"/>
          <w:color w:val="auto"/>
          <w:sz w:val="28"/>
          <w:szCs w:val="28"/>
        </w:rPr>
        <w:t>предложенийпоставщиков</w:t>
      </w:r>
      <w:proofErr w:type="spellEnd"/>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E67025" w:rsidRDefault="00E67025">
      <w:pPr>
        <w:pStyle w:val="02statia2"/>
        <w:keepNext/>
        <w:tabs>
          <w:tab w:val="left" w:pos="709"/>
          <w:tab w:val="left" w:pos="1418"/>
        </w:tabs>
        <w:spacing w:before="0" w:line="240" w:lineRule="auto"/>
        <w:ind w:left="0" w:firstLine="709"/>
        <w:rPr>
          <w:rFonts w:ascii="Times New Roman" w:hAnsi="Times New Roman"/>
          <w:color w:val="auto"/>
          <w:sz w:val="28"/>
          <w:szCs w:val="28"/>
        </w:rPr>
      </w:pPr>
      <w:proofErr w:type="gramStart"/>
      <w:r>
        <w:rPr>
          <w:rFonts w:ascii="Times New Roman" w:hAnsi="Times New Roman"/>
          <w:color w:val="auto"/>
          <w:sz w:val="28"/>
          <w:szCs w:val="28"/>
        </w:rPr>
        <w:t>В случае если участником запроса предложений является государственное или муниципальное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поставщиков, указав на особый</w:t>
      </w:r>
      <w:proofErr w:type="gramEnd"/>
      <w:r>
        <w:rPr>
          <w:rFonts w:ascii="Times New Roman" w:hAnsi="Times New Roman"/>
          <w:color w:val="auto"/>
          <w:sz w:val="28"/>
          <w:szCs w:val="28"/>
        </w:rPr>
        <w:t xml:space="preserve"> порядок их выбора. </w:t>
      </w:r>
      <w:proofErr w:type="gramStart"/>
      <w:r>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w:t>
      </w:r>
      <w:r>
        <w:rPr>
          <w:rFonts w:ascii="Times New Roman" w:hAnsi="Times New Roman"/>
          <w:color w:val="auto"/>
          <w:sz w:val="28"/>
          <w:szCs w:val="28"/>
        </w:rPr>
        <w:lastRenderedPageBreak/>
        <w:t>а) настоящего пункта, после окончания процедур размещения заказа и определения поставщиков.</w:t>
      </w:r>
      <w:proofErr w:type="gramEnd"/>
      <w:r>
        <w:rPr>
          <w:rFonts w:ascii="Times New Roman" w:hAnsi="Times New Roman"/>
          <w:color w:val="auto"/>
          <w:sz w:val="28"/>
          <w:szCs w:val="28"/>
        </w:rPr>
        <w:t xml:space="preserve"> 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67025" w:rsidRDefault="00E67025" w:rsidP="00DE21AC">
      <w:pPr>
        <w:pStyle w:val="Times12"/>
        <w:keepNext/>
        <w:numPr>
          <w:ilvl w:val="2"/>
          <w:numId w:val="14"/>
        </w:numPr>
        <w:tabs>
          <w:tab w:val="clear" w:pos="720"/>
          <w:tab w:val="num" w:pos="960"/>
          <w:tab w:val="left" w:pos="1418"/>
        </w:tabs>
        <w:ind w:left="0" w:firstLine="709"/>
        <w:rPr>
          <w:sz w:val="28"/>
          <w:szCs w:val="28"/>
        </w:rPr>
      </w:pPr>
      <w:r>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Pr>
          <w:sz w:val="28"/>
          <w:szCs w:val="28"/>
          <w:lang w:val="en-US"/>
        </w:rPr>
        <w:t> </w:t>
      </w:r>
      <w:r>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E67025" w:rsidRDefault="00E67025" w:rsidP="002D18BA">
      <w:pPr>
        <w:pStyle w:val="Times12"/>
        <w:keepNext/>
        <w:spacing w:after="120"/>
        <w:ind w:firstLine="0"/>
        <w:rPr>
          <w:sz w:val="28"/>
          <w:szCs w:val="28"/>
        </w:rPr>
      </w:pPr>
      <w:r>
        <w:rPr>
          <w:bCs w:val="0"/>
          <w:sz w:val="28"/>
          <w:szCs w:val="28"/>
        </w:rPr>
        <w:br w:type="page"/>
      </w:r>
    </w:p>
    <w:p w:rsidR="00E67025" w:rsidRDefault="00E67025" w:rsidP="00DE21AC">
      <w:pPr>
        <w:pStyle w:val="10"/>
        <w:numPr>
          <w:ilvl w:val="1"/>
          <w:numId w:val="10"/>
        </w:numPr>
        <w:tabs>
          <w:tab w:val="left" w:pos="709"/>
        </w:tabs>
        <w:ind w:left="0" w:firstLine="709"/>
        <w:jc w:val="left"/>
        <w:rPr>
          <w:rFonts w:eastAsia="Times New Roman"/>
          <w:sz w:val="28"/>
          <w:szCs w:val="28"/>
        </w:rPr>
      </w:pPr>
      <w:bookmarkStart w:id="88" w:name="_Toc326685675"/>
      <w:bookmarkStart w:id="89" w:name="_Ref317259044"/>
      <w:bookmarkStart w:id="90" w:name="_Toc385949261"/>
      <w:r>
        <w:rPr>
          <w:rFonts w:eastAsia="Times New Roman"/>
          <w:sz w:val="28"/>
          <w:szCs w:val="28"/>
          <w:lang w:val="en-US"/>
        </w:rPr>
        <w:lastRenderedPageBreak/>
        <w:t>ПОРЯДОК ПРОВЕДЕНИЯ ЗАПРОСА ПРЕДЛОЖЕНИЙ</w:t>
      </w:r>
      <w:bookmarkEnd w:id="88"/>
      <w:bookmarkEnd w:id="89"/>
      <w:bookmarkEnd w:id="90"/>
    </w:p>
    <w:p w:rsidR="00E67025" w:rsidRDefault="00E67025" w:rsidP="00DE21AC">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1" w:name="_Toc326685676"/>
      <w:bookmarkStart w:id="92" w:name="_Toc385949262"/>
      <w:r>
        <w:rPr>
          <w:rFonts w:ascii="Times New Roman" w:eastAsia="Times New Roman" w:hAnsi="Times New Roman" w:cs="Times New Roman"/>
          <w:b w:val="0"/>
          <w:i w:val="0"/>
        </w:rPr>
        <w:t>Получение документации по запросу предложений</w:t>
      </w:r>
      <w:bookmarkEnd w:id="91"/>
      <w:bookmarkEnd w:id="92"/>
    </w:p>
    <w:p w:rsidR="00E67025" w:rsidRDefault="00E67025" w:rsidP="00DE21AC">
      <w:pPr>
        <w:keepNext/>
        <w:numPr>
          <w:ilvl w:val="2"/>
          <w:numId w:val="17"/>
        </w:numPr>
        <w:ind w:left="0" w:firstLine="709"/>
        <w:jc w:val="both"/>
        <w:rPr>
          <w:sz w:val="28"/>
          <w:szCs w:val="28"/>
        </w:rPr>
      </w:pPr>
      <w:bookmarkStart w:id="93"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67025" w:rsidRDefault="00E67025" w:rsidP="00DE21AC">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4" w:name="_Toc326685677"/>
      <w:bookmarkStart w:id="95" w:name="_Toc385949263"/>
      <w:bookmarkEnd w:id="93"/>
      <w:r>
        <w:rPr>
          <w:rFonts w:ascii="Times New Roman" w:eastAsia="Times New Roman" w:hAnsi="Times New Roman" w:cs="Times New Roman"/>
          <w:b w:val="0"/>
          <w:i w:val="0"/>
        </w:rPr>
        <w:t>Разъяснение положений документации по запросу предложений</w:t>
      </w:r>
      <w:bookmarkEnd w:id="94"/>
      <w:bookmarkEnd w:id="95"/>
    </w:p>
    <w:p w:rsidR="00E67025" w:rsidRDefault="00E67025" w:rsidP="00DE21AC">
      <w:pPr>
        <w:keepNext/>
        <w:numPr>
          <w:ilvl w:val="2"/>
          <w:numId w:val="17"/>
        </w:numPr>
        <w:tabs>
          <w:tab w:val="num" w:pos="960"/>
          <w:tab w:val="num" w:pos="1430"/>
        </w:tabs>
        <w:ind w:left="0" w:firstLine="709"/>
        <w:jc w:val="both"/>
        <w:rPr>
          <w:sz w:val="28"/>
          <w:szCs w:val="28"/>
        </w:rPr>
      </w:pPr>
      <w:bookmarkStart w:id="96" w:name="_Ref317252532"/>
      <w:proofErr w:type="gramStart"/>
      <w:r>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fldChar w:fldCharType="begin"/>
      </w:r>
      <w:r>
        <w:rPr>
          <w:sz w:val="28"/>
          <w:szCs w:val="28"/>
        </w:rPr>
        <w:instrText xml:space="preserve"> REF _Ref317250471 \r \h  \* MERGEFORMAT </w:instrText>
      </w:r>
      <w:r>
        <w:fldChar w:fldCharType="separate"/>
      </w:r>
      <w:r w:rsidR="00961F96">
        <w:rPr>
          <w:sz w:val="28"/>
          <w:szCs w:val="28"/>
        </w:rPr>
        <w:t>6</w:t>
      </w:r>
      <w:r>
        <w:fldChar w:fldCharType="end"/>
      </w:r>
      <w:r>
        <w:rPr>
          <w:sz w:val="28"/>
          <w:szCs w:val="28"/>
        </w:rPr>
        <w:t xml:space="preserve"> раздела </w:t>
      </w:r>
      <w:r>
        <w:fldChar w:fldCharType="begin"/>
      </w:r>
      <w:r>
        <w:rPr>
          <w:sz w:val="28"/>
          <w:szCs w:val="28"/>
        </w:rPr>
        <w:instrText xml:space="preserve"> REF _Ref317252507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bookmarkEnd w:id="96"/>
    </w:p>
    <w:p w:rsidR="00E67025" w:rsidRDefault="00E67025" w:rsidP="00DE21AC">
      <w:pPr>
        <w:keepNext/>
        <w:numPr>
          <w:ilvl w:val="2"/>
          <w:numId w:val="17"/>
        </w:numPr>
        <w:ind w:left="0" w:firstLine="709"/>
        <w:jc w:val="both"/>
        <w:rPr>
          <w:sz w:val="28"/>
          <w:szCs w:val="28"/>
        </w:rPr>
      </w:pPr>
      <w:r>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fldChar w:fldCharType="begin"/>
      </w:r>
      <w:r>
        <w:rPr>
          <w:sz w:val="28"/>
          <w:szCs w:val="28"/>
        </w:rPr>
        <w:instrText xml:space="preserve"> REF _Ref317252532 \r \h  \* MERGEFORMAT </w:instrText>
      </w:r>
      <w:r>
        <w:fldChar w:fldCharType="separate"/>
      </w:r>
      <w:r w:rsidR="00961F96">
        <w:rPr>
          <w:sz w:val="28"/>
          <w:szCs w:val="28"/>
        </w:rPr>
        <w:t>4.2.1</w:t>
      </w:r>
      <w:r>
        <w:fldChar w:fldCharType="end"/>
      </w:r>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Pr>
          <w:sz w:val="28"/>
          <w:szCs w:val="28"/>
        </w:rPr>
        <w:t>. Разъяснение</w:t>
      </w:r>
      <w:r>
        <w:rPr>
          <w:bCs/>
          <w:sz w:val="28"/>
          <w:szCs w:val="28"/>
        </w:rPr>
        <w:t xml:space="preserve"> положений документации по запросу предложений не изменяет ее сути.</w:t>
      </w:r>
      <w:r>
        <w:rPr>
          <w:sz w:val="28"/>
          <w:szCs w:val="28"/>
        </w:rPr>
        <w:t xml:space="preserve"> </w:t>
      </w:r>
    </w:p>
    <w:p w:rsidR="00E67025" w:rsidRDefault="00E67025" w:rsidP="00DE21AC">
      <w:pPr>
        <w:keepNext/>
        <w:numPr>
          <w:ilvl w:val="2"/>
          <w:numId w:val="17"/>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r>
        <w:fldChar w:fldCharType="begin"/>
      </w:r>
      <w:r>
        <w:rPr>
          <w:sz w:val="28"/>
          <w:szCs w:val="28"/>
        </w:rPr>
        <w:instrText xml:space="preserve"> REF _Ref317252532 \r \h  \* MERGEFORMAT </w:instrText>
      </w:r>
      <w:r>
        <w:fldChar w:fldCharType="separate"/>
      </w:r>
      <w:r w:rsidR="00961F96">
        <w:rPr>
          <w:sz w:val="28"/>
          <w:szCs w:val="28"/>
        </w:rPr>
        <w:t>4.2.1</w:t>
      </w:r>
      <w:r>
        <w:fldChar w:fldCharType="end"/>
      </w:r>
      <w:r>
        <w:rPr>
          <w:sz w:val="28"/>
          <w:szCs w:val="28"/>
        </w:rPr>
        <w:t>.</w:t>
      </w:r>
    </w:p>
    <w:p w:rsidR="00E67025" w:rsidRDefault="00E67025" w:rsidP="00DE21AC">
      <w:pPr>
        <w:keepNext/>
        <w:numPr>
          <w:ilvl w:val="2"/>
          <w:numId w:val="17"/>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E67025" w:rsidRDefault="00E67025" w:rsidP="00DE21AC">
      <w:pPr>
        <w:pStyle w:val="20"/>
        <w:numPr>
          <w:ilvl w:val="1"/>
          <w:numId w:val="17"/>
        </w:numPr>
        <w:tabs>
          <w:tab w:val="left" w:pos="709"/>
        </w:tabs>
        <w:suppressAutoHyphens/>
        <w:spacing w:before="0" w:after="0"/>
        <w:ind w:left="0" w:firstLine="709"/>
        <w:jc w:val="both"/>
        <w:rPr>
          <w:rFonts w:ascii="Times New Roman" w:eastAsia="Times New Roman" w:hAnsi="Times New Roman" w:cs="Times New Roman"/>
          <w:b w:val="0"/>
          <w:i w:val="0"/>
        </w:rPr>
      </w:pPr>
      <w:bookmarkStart w:id="97" w:name="_Toc326685678"/>
      <w:bookmarkStart w:id="98" w:name="_Toc385949264"/>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7"/>
      <w:bookmarkEnd w:id="98"/>
    </w:p>
    <w:p w:rsidR="00E67025" w:rsidRDefault="00E67025" w:rsidP="00DE21AC">
      <w:pPr>
        <w:keepNext/>
        <w:numPr>
          <w:ilvl w:val="2"/>
          <w:numId w:val="17"/>
        </w:numPr>
        <w:ind w:left="0" w:firstLine="709"/>
        <w:jc w:val="both"/>
        <w:rPr>
          <w:bCs/>
          <w:iCs/>
          <w:sz w:val="28"/>
          <w:szCs w:val="28"/>
        </w:rPr>
      </w:pPr>
      <w:r>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w:t>
      </w:r>
      <w:r>
        <w:rPr>
          <w:bCs/>
          <w:iCs/>
          <w:sz w:val="28"/>
          <w:szCs w:val="28"/>
        </w:rPr>
        <w:lastRenderedPageBreak/>
        <w:t xml:space="preserve">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p>
    <w:p w:rsidR="00E67025" w:rsidRDefault="00E67025" w:rsidP="00DE21AC">
      <w:pPr>
        <w:keepNext/>
        <w:numPr>
          <w:ilvl w:val="2"/>
          <w:numId w:val="17"/>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E67025" w:rsidRDefault="00E67025" w:rsidP="00DE21AC">
      <w:pPr>
        <w:keepNext/>
        <w:numPr>
          <w:ilvl w:val="2"/>
          <w:numId w:val="17"/>
        </w:numPr>
        <w:ind w:left="0" w:firstLine="709"/>
        <w:jc w:val="both"/>
        <w:rPr>
          <w:sz w:val="28"/>
          <w:szCs w:val="28"/>
        </w:rPr>
      </w:pPr>
      <w:proofErr w:type="gramStart"/>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запроса предложений или </w:t>
      </w:r>
      <w:r>
        <w:rPr>
          <w:sz w:val="28"/>
          <w:szCs w:val="28"/>
        </w:rPr>
        <w:t>документацию по запросу предложений, но не позднее срока окончания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fldChar w:fldCharType="begin"/>
      </w:r>
      <w:r>
        <w:rPr>
          <w:sz w:val="28"/>
          <w:szCs w:val="28"/>
        </w:rPr>
        <w:instrText xml:space="preserve"> </w:instrText>
      </w:r>
      <w:r>
        <w:rPr>
          <w:sz w:val="28"/>
          <w:szCs w:val="28"/>
          <w:lang w:val="en-US"/>
        </w:rPr>
        <w:instrText>REF</w:instrText>
      </w:r>
      <w:r>
        <w:rPr>
          <w:sz w:val="28"/>
          <w:szCs w:val="28"/>
        </w:rPr>
        <w:instrText xml:space="preserve"> _</w:instrText>
      </w:r>
      <w:r>
        <w:rPr>
          <w:sz w:val="28"/>
          <w:szCs w:val="28"/>
          <w:lang w:val="en-US"/>
        </w:rPr>
        <w:instrText>Ref</w:instrText>
      </w:r>
      <w:r>
        <w:rPr>
          <w:sz w:val="28"/>
          <w:szCs w:val="28"/>
        </w:rPr>
        <w:instrText>317250778 \</w:instrText>
      </w:r>
      <w:r>
        <w:rPr>
          <w:sz w:val="28"/>
          <w:szCs w:val="28"/>
          <w:lang w:val="en-US"/>
        </w:rPr>
        <w:instrText>r</w:instrText>
      </w:r>
      <w:r>
        <w:rPr>
          <w:sz w:val="28"/>
          <w:szCs w:val="28"/>
        </w:rPr>
        <w:instrText xml:space="preserve"> \</w:instrText>
      </w:r>
      <w:r>
        <w:rPr>
          <w:sz w:val="28"/>
          <w:szCs w:val="28"/>
          <w:lang w:val="en-US"/>
        </w:rPr>
        <w:instrText>h</w:instrText>
      </w:r>
      <w:r>
        <w:rPr>
          <w:sz w:val="28"/>
          <w:szCs w:val="28"/>
        </w:rPr>
        <w:instrText xml:space="preserve">  \* </w:instrText>
      </w:r>
      <w:r>
        <w:rPr>
          <w:sz w:val="28"/>
          <w:szCs w:val="28"/>
          <w:lang w:val="en-US"/>
        </w:rPr>
        <w:instrText>MERGEFORMAT</w:instrText>
      </w:r>
      <w:r w:rsidRPr="005C340C">
        <w:rPr>
          <w:sz w:val="28"/>
          <w:szCs w:val="28"/>
        </w:rPr>
        <w:instrText xml:space="preserve"> </w:instrText>
      </w:r>
      <w:r>
        <w:fldChar w:fldCharType="separate"/>
      </w:r>
      <w:r w:rsidR="00961F96" w:rsidRPr="00961F96">
        <w:rPr>
          <w:sz w:val="28"/>
          <w:szCs w:val="28"/>
        </w:rPr>
        <w:t>19</w:t>
      </w:r>
      <w:r>
        <w:fldChar w:fldCharType="end"/>
      </w:r>
      <w:r>
        <w:rPr>
          <w:sz w:val="28"/>
          <w:szCs w:val="28"/>
        </w:rPr>
        <w:t xml:space="preserve"> раздела </w:t>
      </w:r>
      <w:r>
        <w:fldChar w:fldCharType="begin"/>
      </w:r>
      <w:r>
        <w:rPr>
          <w:sz w:val="28"/>
          <w:szCs w:val="28"/>
        </w:rPr>
        <w:instrText xml:space="preserve"> REF _Ref317253575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такие изменения размещаются организатором запроса предложений  на</w:t>
      </w:r>
      <w:proofErr w:type="gramEnd"/>
      <w:r>
        <w:rPr>
          <w:sz w:val="28"/>
          <w:szCs w:val="28"/>
        </w:rPr>
        <w:t xml:space="preserve"> официальном </w:t>
      </w:r>
      <w:proofErr w:type="gramStart"/>
      <w:r>
        <w:rPr>
          <w:sz w:val="28"/>
          <w:szCs w:val="28"/>
        </w:rPr>
        <w:t>сайте</w:t>
      </w:r>
      <w:proofErr w:type="gramEnd"/>
      <w:r>
        <w:rPr>
          <w:sz w:val="28"/>
          <w:szCs w:val="28"/>
        </w:rPr>
        <w:t xml:space="preserve"> и на ЭТП в порядке, установленном для размещения извещения о проведении запроса предложений.</w:t>
      </w:r>
    </w:p>
    <w:p w:rsidR="00E67025" w:rsidRDefault="00E67025" w:rsidP="00DE21AC">
      <w:pPr>
        <w:keepNext/>
        <w:numPr>
          <w:ilvl w:val="2"/>
          <w:numId w:val="17"/>
        </w:numPr>
        <w:ind w:left="0" w:firstLine="709"/>
        <w:jc w:val="both"/>
        <w:rPr>
          <w:sz w:val="28"/>
          <w:szCs w:val="28"/>
        </w:rPr>
      </w:pPr>
      <w:proofErr w:type="gramStart"/>
      <w:r>
        <w:rPr>
          <w:sz w:val="28"/>
          <w:szCs w:val="28"/>
        </w:rPr>
        <w:t>При этом срок подачи заявок на участие в запросе предложений  продлевается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Pr>
          <w:sz w:val="28"/>
          <w:szCs w:val="28"/>
        </w:rPr>
        <w:t xml:space="preserve"> — 10 (десять) календарных дней.</w:t>
      </w:r>
    </w:p>
    <w:p w:rsidR="00E67025" w:rsidRDefault="00E67025" w:rsidP="00DE21AC">
      <w:pPr>
        <w:keepNext/>
        <w:numPr>
          <w:ilvl w:val="2"/>
          <w:numId w:val="17"/>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E67025" w:rsidRDefault="00E67025" w:rsidP="00DE21AC">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99" w:name="_Toc276137311"/>
      <w:bookmarkStart w:id="100" w:name="_Ref317504346"/>
      <w:bookmarkStart w:id="101" w:name="_Toc326685679"/>
      <w:bookmarkStart w:id="102" w:name="_Toc385949265"/>
      <w:bookmarkEnd w:id="99"/>
      <w:r>
        <w:rPr>
          <w:rFonts w:ascii="Times New Roman" w:eastAsia="Times New Roman" w:hAnsi="Times New Roman" w:cs="Times New Roman"/>
          <w:b w:val="0"/>
          <w:i w:val="0"/>
        </w:rPr>
        <w:t>Общие требования к заявке на участие в запросе предложений</w:t>
      </w:r>
      <w:bookmarkEnd w:id="100"/>
      <w:bookmarkEnd w:id="101"/>
      <w:bookmarkEnd w:id="102"/>
    </w:p>
    <w:p w:rsidR="00E67025" w:rsidRDefault="00E67025" w:rsidP="00DE21AC">
      <w:pPr>
        <w:keepNext/>
        <w:numPr>
          <w:ilvl w:val="2"/>
          <w:numId w:val="17"/>
        </w:numPr>
        <w:ind w:left="0" w:firstLine="709"/>
        <w:jc w:val="both"/>
        <w:rPr>
          <w:sz w:val="28"/>
          <w:szCs w:val="28"/>
        </w:rPr>
      </w:pPr>
      <w:bookmarkStart w:id="103" w:name="_Ref352334465"/>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fldChar w:fldCharType="begin"/>
      </w:r>
      <w:r>
        <w:rPr>
          <w:sz w:val="28"/>
          <w:szCs w:val="28"/>
        </w:rPr>
        <w:instrText xml:space="preserve"> REF _Ref317252608 \r \h  \* MERGEFORMAT </w:instrText>
      </w:r>
      <w:r>
        <w:fldChar w:fldCharType="separate"/>
      </w:r>
      <w:r w:rsidR="00961F96">
        <w:rPr>
          <w:sz w:val="28"/>
          <w:szCs w:val="28"/>
        </w:rPr>
        <w:t>16</w:t>
      </w:r>
      <w:r>
        <w:fldChar w:fldCharType="end"/>
      </w:r>
      <w:r>
        <w:rPr>
          <w:sz w:val="28"/>
          <w:szCs w:val="28"/>
        </w:rPr>
        <w:t xml:space="preserve"> раздела </w:t>
      </w:r>
      <w:r>
        <w:fldChar w:fldCharType="begin"/>
      </w:r>
      <w:r>
        <w:rPr>
          <w:sz w:val="28"/>
          <w:szCs w:val="28"/>
        </w:rPr>
        <w:instrText xml:space="preserve"> REF _Ref317252621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103"/>
    </w:p>
    <w:p w:rsidR="00E67025" w:rsidRDefault="00E67025" w:rsidP="00DE21AC">
      <w:pPr>
        <w:keepNext/>
        <w:numPr>
          <w:ilvl w:val="2"/>
          <w:numId w:val="17"/>
        </w:numPr>
        <w:tabs>
          <w:tab w:val="clear" w:pos="1288"/>
          <w:tab w:val="num" w:pos="1713"/>
        </w:tabs>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67025" w:rsidRDefault="00E67025" w:rsidP="00DE21AC">
      <w:pPr>
        <w:keepNext/>
        <w:numPr>
          <w:ilvl w:val="2"/>
          <w:numId w:val="17"/>
        </w:numPr>
        <w:ind w:left="0" w:firstLine="709"/>
        <w:jc w:val="both"/>
        <w:rPr>
          <w:sz w:val="28"/>
          <w:szCs w:val="28"/>
        </w:rPr>
      </w:pPr>
      <w:r>
        <w:rPr>
          <w:sz w:val="28"/>
          <w:szCs w:val="28"/>
        </w:rPr>
        <w:t>Участник запроса предложений вправе подать только одну заявку н</w:t>
      </w:r>
      <w:r w:rsidR="002D18BA">
        <w:rPr>
          <w:sz w:val="28"/>
          <w:szCs w:val="28"/>
        </w:rPr>
        <w:t>а участие в запросе предложений</w:t>
      </w:r>
      <w:r w:rsidR="002D18BA" w:rsidRPr="002D18BA">
        <w:rPr>
          <w:sz w:val="28"/>
          <w:szCs w:val="28"/>
        </w:rPr>
        <w:t xml:space="preserve">. </w:t>
      </w:r>
      <w:r>
        <w:rPr>
          <w:sz w:val="28"/>
          <w:szCs w:val="28"/>
        </w:rPr>
        <w:t>В случае установления факта подачи одним участником двух и более заявок на участие в</w:t>
      </w:r>
      <w:r>
        <w:rPr>
          <w:sz w:val="28"/>
          <w:szCs w:val="28"/>
          <w:lang w:val="en-US"/>
        </w:rPr>
        <w:t> </w:t>
      </w:r>
      <w:r>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E67025" w:rsidRPr="002D18BA" w:rsidRDefault="00E67025" w:rsidP="00DE21AC">
      <w:pPr>
        <w:keepNext/>
        <w:numPr>
          <w:ilvl w:val="3"/>
          <w:numId w:val="17"/>
        </w:numPr>
        <w:tabs>
          <w:tab w:val="num" w:pos="1560"/>
        </w:tabs>
        <w:ind w:left="0" w:firstLine="709"/>
        <w:jc w:val="both"/>
        <w:rPr>
          <w:sz w:val="28"/>
          <w:szCs w:val="28"/>
        </w:rPr>
      </w:pPr>
      <w:bookmarkStart w:id="104" w:name="_Ref317252661"/>
      <w:r w:rsidRPr="002D18BA">
        <w:rPr>
          <w:b/>
          <w:i/>
          <w:szCs w:val="28"/>
        </w:rPr>
        <w:lastRenderedPageBreak/>
        <w:t>[При наличии соответствующего функционала на ЭТП]</w:t>
      </w:r>
      <w:r w:rsidRPr="002D18BA">
        <w:rPr>
          <w:sz w:val="28"/>
          <w:szCs w:val="28"/>
        </w:rPr>
        <w:t xml:space="preserve"> Участник запроса предложений помимо основного предложения вправе подготовить и подать альтернативные предложения в</w:t>
      </w:r>
      <w:r w:rsidRPr="002D18BA">
        <w:rPr>
          <w:sz w:val="28"/>
          <w:szCs w:val="28"/>
          <w:lang w:val="en-US"/>
        </w:rPr>
        <w:t> </w:t>
      </w:r>
      <w:r w:rsidRPr="002D18BA">
        <w:rPr>
          <w:sz w:val="28"/>
          <w:szCs w:val="28"/>
        </w:rPr>
        <w:t>соответствии с правилами и регламентами подачи таких предложений на ЭТП.</w:t>
      </w:r>
    </w:p>
    <w:p w:rsidR="00E67025" w:rsidRDefault="00E67025" w:rsidP="00DE21AC">
      <w:pPr>
        <w:keepNext/>
        <w:numPr>
          <w:ilvl w:val="3"/>
          <w:numId w:val="17"/>
        </w:numPr>
        <w:tabs>
          <w:tab w:val="num" w:pos="1560"/>
        </w:tabs>
        <w:ind w:left="0" w:firstLine="709"/>
        <w:jc w:val="both"/>
        <w:rPr>
          <w:sz w:val="28"/>
          <w:szCs w:val="28"/>
        </w:rPr>
      </w:pPr>
      <w:r>
        <w:rPr>
          <w:sz w:val="28"/>
          <w:szCs w:val="28"/>
        </w:rPr>
        <w:t>Альтернативным является предложение, дополнительное к</w:t>
      </w:r>
      <w:r>
        <w:rPr>
          <w:sz w:val="28"/>
          <w:szCs w:val="28"/>
          <w:lang w:val="en-US"/>
        </w:rPr>
        <w:t> </w:t>
      </w:r>
      <w:r>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fldChar w:fldCharType="begin"/>
      </w:r>
      <w:r>
        <w:rPr>
          <w:sz w:val="28"/>
          <w:szCs w:val="28"/>
        </w:rPr>
        <w:instrText xml:space="preserve"> REF _Ref317513153 \r \h  \* MERGEFORMAT </w:instrText>
      </w:r>
      <w:r>
        <w:fldChar w:fldCharType="separate"/>
      </w:r>
      <w:r w:rsidR="00961F96">
        <w:rPr>
          <w:sz w:val="28"/>
          <w:szCs w:val="28"/>
        </w:rPr>
        <w:t>16.1</w:t>
      </w:r>
      <w:r>
        <w:fldChar w:fldCharType="end"/>
      </w:r>
      <w:r>
        <w:rPr>
          <w:sz w:val="28"/>
          <w:szCs w:val="28"/>
        </w:rPr>
        <w:t xml:space="preserve"> раздела </w:t>
      </w:r>
      <w:r>
        <w:fldChar w:fldCharType="begin"/>
      </w:r>
      <w:r>
        <w:rPr>
          <w:sz w:val="28"/>
          <w:szCs w:val="28"/>
        </w:rPr>
        <w:instrText xml:space="preserve"> REF _Ref317252728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при этом альтернативные предложения принимаются только при</w:t>
      </w:r>
      <w:r>
        <w:rPr>
          <w:sz w:val="28"/>
          <w:szCs w:val="28"/>
          <w:lang w:val="en-US"/>
        </w:rPr>
        <w:t> </w:t>
      </w:r>
      <w:r>
        <w:rPr>
          <w:sz w:val="28"/>
          <w:szCs w:val="28"/>
        </w:rPr>
        <w:t>наличии основного предложения. Основным должно быть предложение, в</w:t>
      </w:r>
      <w:r>
        <w:rPr>
          <w:sz w:val="28"/>
          <w:szCs w:val="28"/>
          <w:lang w:val="en-US"/>
        </w:rPr>
        <w:t> </w:t>
      </w:r>
      <w:r>
        <w:rPr>
          <w:sz w:val="28"/>
          <w:szCs w:val="28"/>
        </w:rPr>
        <w:t>наибольшей степени соответствующее требованиям и условиям, указанным в</w:t>
      </w:r>
      <w:r>
        <w:rPr>
          <w:sz w:val="28"/>
          <w:szCs w:val="28"/>
          <w:lang w:val="en-US"/>
        </w:rPr>
        <w:t> </w:t>
      </w:r>
      <w:r>
        <w:rPr>
          <w:sz w:val="28"/>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4"/>
    </w:p>
    <w:p w:rsidR="00E67025" w:rsidRDefault="00E67025" w:rsidP="00DE21AC">
      <w:pPr>
        <w:keepNext/>
        <w:numPr>
          <w:ilvl w:val="3"/>
          <w:numId w:val="17"/>
        </w:numPr>
        <w:tabs>
          <w:tab w:val="num" w:pos="1560"/>
        </w:tabs>
        <w:ind w:left="0" w:firstLine="709"/>
        <w:jc w:val="both"/>
        <w:rPr>
          <w:bCs/>
          <w:sz w:val="28"/>
          <w:szCs w:val="28"/>
        </w:rPr>
      </w:pPr>
      <w:r>
        <w:rPr>
          <w:bCs/>
          <w:sz w:val="28"/>
          <w:szCs w:val="28"/>
        </w:rPr>
        <w:t>Максимальное количество альтернативных предложений, допустимое к подаче одним участником запроса предложений, указано в</w:t>
      </w:r>
      <w:r>
        <w:rPr>
          <w:bCs/>
          <w:sz w:val="28"/>
          <w:szCs w:val="28"/>
          <w:lang w:val="en-US"/>
        </w:rPr>
        <w:t> </w:t>
      </w:r>
      <w:r>
        <w:rPr>
          <w:sz w:val="28"/>
          <w:szCs w:val="28"/>
        </w:rPr>
        <w:t>пункте </w:t>
      </w:r>
      <w:r>
        <w:fldChar w:fldCharType="begin"/>
      </w:r>
      <w:r>
        <w:rPr>
          <w:sz w:val="28"/>
          <w:szCs w:val="28"/>
        </w:rPr>
        <w:instrText xml:space="preserve"> REF _Ref317513153 \r \h  \* MERGEFORMAT </w:instrText>
      </w:r>
      <w:r>
        <w:fldChar w:fldCharType="separate"/>
      </w:r>
      <w:r w:rsidR="00961F96">
        <w:rPr>
          <w:sz w:val="28"/>
          <w:szCs w:val="28"/>
        </w:rPr>
        <w:t>16.1</w:t>
      </w:r>
      <w:r>
        <w:fldChar w:fldCharType="end"/>
      </w:r>
      <w:r>
        <w:rPr>
          <w:sz w:val="28"/>
          <w:szCs w:val="28"/>
        </w:rPr>
        <w:t xml:space="preserve"> раздела </w:t>
      </w:r>
      <w:r>
        <w:fldChar w:fldCharType="begin"/>
      </w:r>
      <w:r>
        <w:rPr>
          <w:sz w:val="28"/>
          <w:szCs w:val="28"/>
        </w:rPr>
        <w:instrText xml:space="preserve"> REF _Ref317252748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r>
        <w:rPr>
          <w:bCs/>
          <w:sz w:val="28"/>
          <w:szCs w:val="28"/>
        </w:rPr>
        <w:t>.</w:t>
      </w:r>
    </w:p>
    <w:p w:rsidR="00E67025" w:rsidRDefault="00E67025" w:rsidP="00DE21AC">
      <w:pPr>
        <w:keepNext/>
        <w:numPr>
          <w:ilvl w:val="3"/>
          <w:numId w:val="17"/>
        </w:numPr>
        <w:tabs>
          <w:tab w:val="num" w:pos="1560"/>
        </w:tabs>
        <w:ind w:left="0" w:firstLine="709"/>
        <w:jc w:val="both"/>
        <w:rPr>
          <w:bCs/>
          <w:sz w:val="28"/>
          <w:szCs w:val="28"/>
        </w:rPr>
      </w:pPr>
      <w:r>
        <w:rPr>
          <w:bCs/>
          <w:sz w:val="28"/>
          <w:szCs w:val="28"/>
        </w:rPr>
        <w:t xml:space="preserve">В случае </w:t>
      </w:r>
      <w:proofErr w:type="gramStart"/>
      <w:r>
        <w:rPr>
          <w:bCs/>
          <w:sz w:val="28"/>
          <w:szCs w:val="28"/>
        </w:rPr>
        <w:t>подачи</w:t>
      </w:r>
      <w:proofErr w:type="gramEnd"/>
      <w:r>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fldChar w:fldCharType="begin"/>
      </w:r>
      <w:r>
        <w:rPr>
          <w:sz w:val="28"/>
          <w:szCs w:val="28"/>
        </w:rPr>
        <w:instrText xml:space="preserve"> REF _Ref317252770 \r \h  \* MERGEFORMAT </w:instrText>
      </w:r>
      <w:r>
        <w:fldChar w:fldCharType="separate"/>
      </w:r>
      <w:r w:rsidR="00961F96">
        <w:rPr>
          <w:sz w:val="28"/>
          <w:szCs w:val="28"/>
        </w:rPr>
        <w:t>6</w:t>
      </w:r>
      <w:r>
        <w:fldChar w:fldCharType="end"/>
      </w:r>
      <w:r>
        <w:rPr>
          <w:bCs/>
          <w:sz w:val="28"/>
          <w:szCs w:val="28"/>
        </w:rPr>
        <w:t>). При этом</w:t>
      </w:r>
      <w:proofErr w:type="gramStart"/>
      <w:r>
        <w:rPr>
          <w:bCs/>
          <w:sz w:val="28"/>
          <w:szCs w:val="28"/>
        </w:rPr>
        <w:t>,</w:t>
      </w:r>
      <w:proofErr w:type="gramEnd"/>
      <w:r>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Pr>
          <w:sz w:val="28"/>
          <w:szCs w:val="28"/>
        </w:rPr>
        <w:t>пункт </w:t>
      </w:r>
      <w:r>
        <w:fldChar w:fldCharType="begin"/>
      </w:r>
      <w:r>
        <w:rPr>
          <w:sz w:val="28"/>
          <w:szCs w:val="28"/>
        </w:rPr>
        <w:instrText xml:space="preserve"> REF _Ref375639755 \r \h  \* MERGEFORMAT </w:instrText>
      </w:r>
      <w:r>
        <w:fldChar w:fldCharType="separate"/>
      </w:r>
      <w:r w:rsidR="00961F96">
        <w:rPr>
          <w:sz w:val="28"/>
          <w:szCs w:val="28"/>
        </w:rPr>
        <w:t>13</w:t>
      </w:r>
      <w:r>
        <w:fldChar w:fldCharType="end"/>
      </w:r>
      <w:r>
        <w:rPr>
          <w:sz w:val="28"/>
          <w:szCs w:val="28"/>
        </w:rPr>
        <w:t xml:space="preserve"> раздела </w:t>
      </w:r>
      <w:r>
        <w:fldChar w:fldCharType="begin"/>
      </w:r>
      <w:r>
        <w:rPr>
          <w:sz w:val="28"/>
          <w:szCs w:val="28"/>
        </w:rPr>
        <w:instrText xml:space="preserve"> REF _Ref317253259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r>
        <w:rPr>
          <w:bCs/>
          <w:sz w:val="28"/>
          <w:szCs w:val="28"/>
        </w:rPr>
        <w:t>).</w:t>
      </w:r>
    </w:p>
    <w:p w:rsidR="00E67025" w:rsidRDefault="00E67025" w:rsidP="00DE21AC">
      <w:pPr>
        <w:keepNext/>
        <w:numPr>
          <w:ilvl w:val="3"/>
          <w:numId w:val="17"/>
        </w:numPr>
        <w:tabs>
          <w:tab w:val="num" w:pos="1560"/>
        </w:tabs>
        <w:ind w:left="0" w:firstLine="709"/>
        <w:jc w:val="both"/>
        <w:rPr>
          <w:bCs/>
          <w:sz w:val="28"/>
          <w:szCs w:val="28"/>
        </w:rPr>
      </w:pPr>
      <w:r>
        <w:rPr>
          <w:bCs/>
          <w:sz w:val="28"/>
          <w:szCs w:val="28"/>
        </w:rPr>
        <w:t xml:space="preserve">В случае подачи </w:t>
      </w:r>
      <w:r>
        <w:rPr>
          <w:sz w:val="28"/>
          <w:szCs w:val="28"/>
        </w:rPr>
        <w:t>предложения с допустимыми документацией по</w:t>
      </w:r>
      <w:r>
        <w:rPr>
          <w:sz w:val="28"/>
          <w:szCs w:val="28"/>
          <w:lang w:val="en-US"/>
        </w:rPr>
        <w:t> </w:t>
      </w:r>
      <w:r>
        <w:rPr>
          <w:sz w:val="28"/>
          <w:szCs w:val="28"/>
        </w:rPr>
        <w:t>запросу предложений альтернативными параметрами, в составе заявки на</w:t>
      </w:r>
      <w:r>
        <w:rPr>
          <w:sz w:val="28"/>
          <w:szCs w:val="28"/>
          <w:lang w:val="en-US"/>
        </w:rPr>
        <w:t> </w:t>
      </w:r>
      <w:r>
        <w:rPr>
          <w:sz w:val="28"/>
          <w:szCs w:val="28"/>
        </w:rPr>
        <w:t>участие в запросе предложений</w:t>
      </w:r>
      <w:r>
        <w:rPr>
          <w:bCs/>
          <w:sz w:val="28"/>
          <w:szCs w:val="28"/>
        </w:rPr>
        <w:t xml:space="preserve"> должно быть указание на предлагаемые альтернативные параметры.</w:t>
      </w:r>
    </w:p>
    <w:p w:rsidR="00E67025" w:rsidRDefault="00E67025" w:rsidP="00DE21AC">
      <w:pPr>
        <w:keepNext/>
        <w:numPr>
          <w:ilvl w:val="2"/>
          <w:numId w:val="17"/>
        </w:numPr>
        <w:ind w:left="0" w:firstLine="709"/>
        <w:jc w:val="both"/>
        <w:rPr>
          <w:sz w:val="28"/>
          <w:szCs w:val="28"/>
        </w:rPr>
      </w:pPr>
      <w:bookmarkStart w:id="105"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5"/>
    </w:p>
    <w:p w:rsidR="00E67025" w:rsidRDefault="00E67025" w:rsidP="00DE21AC">
      <w:pPr>
        <w:keepNext/>
        <w:numPr>
          <w:ilvl w:val="2"/>
          <w:numId w:val="17"/>
        </w:numPr>
        <w:ind w:left="0" w:firstLine="709"/>
        <w:jc w:val="both"/>
        <w:rPr>
          <w:sz w:val="28"/>
          <w:szCs w:val="28"/>
        </w:rPr>
      </w:pPr>
      <w:bookmarkStart w:id="106" w:name="_Ref317252433"/>
      <w:r>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6"/>
    </w:p>
    <w:p w:rsidR="00E67025" w:rsidRDefault="00E67025" w:rsidP="00DE21AC">
      <w:pPr>
        <w:keepNext/>
        <w:numPr>
          <w:ilvl w:val="2"/>
          <w:numId w:val="17"/>
        </w:numPr>
        <w:ind w:left="0" w:firstLine="709"/>
        <w:jc w:val="both"/>
        <w:rPr>
          <w:sz w:val="28"/>
          <w:szCs w:val="28"/>
        </w:rPr>
      </w:pPr>
      <w:r>
        <w:rPr>
          <w:sz w:val="28"/>
          <w:szCs w:val="28"/>
        </w:rPr>
        <w:lastRenderedPageBreak/>
        <w:t>Рекомендации пунктов </w:t>
      </w:r>
      <w:r>
        <w:fldChar w:fldCharType="begin"/>
      </w:r>
      <w:r>
        <w:rPr>
          <w:sz w:val="28"/>
          <w:szCs w:val="28"/>
        </w:rPr>
        <w:instrText xml:space="preserve"> REF _Ref317252426 \r \h  \* MERGEFORMAT </w:instrText>
      </w:r>
      <w:r>
        <w:fldChar w:fldCharType="separate"/>
      </w:r>
      <w:r w:rsidR="00961F96">
        <w:rPr>
          <w:sz w:val="28"/>
          <w:szCs w:val="28"/>
        </w:rPr>
        <w:t>4.4.4</w:t>
      </w:r>
      <w:r>
        <w:fldChar w:fldCharType="end"/>
      </w:r>
      <w:r>
        <w:rPr>
          <w:sz w:val="28"/>
          <w:szCs w:val="28"/>
        </w:rPr>
        <w:t xml:space="preserve"> и </w:t>
      </w:r>
      <w:r>
        <w:fldChar w:fldCharType="begin"/>
      </w:r>
      <w:r>
        <w:rPr>
          <w:sz w:val="28"/>
          <w:szCs w:val="28"/>
        </w:rPr>
        <w:instrText xml:space="preserve"> REF _Ref317252433 \r \h  \* MERGEFORMAT </w:instrText>
      </w:r>
      <w:r>
        <w:fldChar w:fldCharType="separate"/>
      </w:r>
      <w:r w:rsidR="00961F96">
        <w:rPr>
          <w:sz w:val="28"/>
          <w:szCs w:val="28"/>
        </w:rPr>
        <w:t>4.4.5</w:t>
      </w:r>
      <w:r>
        <w:fldChar w:fldCharType="end"/>
      </w:r>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67025" w:rsidRDefault="00E67025" w:rsidP="00DE21AC">
      <w:pPr>
        <w:keepNext/>
        <w:numPr>
          <w:ilvl w:val="2"/>
          <w:numId w:val="17"/>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67025" w:rsidRDefault="00E67025" w:rsidP="00DE21AC">
      <w:pPr>
        <w:keepNext/>
        <w:numPr>
          <w:ilvl w:val="2"/>
          <w:numId w:val="17"/>
        </w:numPr>
        <w:ind w:left="0" w:firstLine="709"/>
        <w:jc w:val="both"/>
        <w:rPr>
          <w:sz w:val="28"/>
          <w:szCs w:val="28"/>
        </w:rPr>
      </w:pPr>
      <w:bookmarkStart w:id="107"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7"/>
    </w:p>
    <w:p w:rsidR="00E67025" w:rsidRDefault="00E67025" w:rsidP="00DE21AC">
      <w:pPr>
        <w:keepNext/>
        <w:numPr>
          <w:ilvl w:val="2"/>
          <w:numId w:val="17"/>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fldChar w:fldCharType="begin"/>
      </w:r>
      <w:r>
        <w:rPr>
          <w:sz w:val="28"/>
          <w:szCs w:val="28"/>
        </w:rPr>
        <w:instrText xml:space="preserve"> REF _Ref317252426 \r \h  \* MERGEFORMAT </w:instrText>
      </w:r>
      <w:r>
        <w:fldChar w:fldCharType="separate"/>
      </w:r>
      <w:r w:rsidR="00961F96">
        <w:rPr>
          <w:sz w:val="28"/>
          <w:szCs w:val="28"/>
        </w:rPr>
        <w:t>4.4.4</w:t>
      </w:r>
      <w:r>
        <w:fldChar w:fldCharType="end"/>
      </w:r>
      <w:r>
        <w:rPr>
          <w:sz w:val="28"/>
          <w:szCs w:val="28"/>
        </w:rPr>
        <w:t xml:space="preserve"> – </w:t>
      </w:r>
      <w:r>
        <w:fldChar w:fldCharType="begin"/>
      </w:r>
      <w:r>
        <w:rPr>
          <w:sz w:val="28"/>
          <w:szCs w:val="28"/>
        </w:rPr>
        <w:instrText xml:space="preserve"> REF _Ref317253302 \r \h  \* MERGEFORMAT </w:instrText>
      </w:r>
      <w:r>
        <w:fldChar w:fldCharType="separate"/>
      </w:r>
      <w:r w:rsidR="00961F96">
        <w:rPr>
          <w:sz w:val="28"/>
          <w:szCs w:val="28"/>
        </w:rPr>
        <w:t>4.4.8</w:t>
      </w:r>
      <w: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E67025" w:rsidRDefault="00E67025" w:rsidP="00DE21AC">
      <w:pPr>
        <w:keepNext/>
        <w:numPr>
          <w:ilvl w:val="2"/>
          <w:numId w:val="17"/>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67025" w:rsidRDefault="00E67025" w:rsidP="00DE21AC">
      <w:pPr>
        <w:keepNext/>
        <w:numPr>
          <w:ilvl w:val="2"/>
          <w:numId w:val="17"/>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r>
        <w:fldChar w:fldCharType="begin"/>
      </w:r>
      <w:r>
        <w:rPr>
          <w:sz w:val="28"/>
          <w:szCs w:val="28"/>
        </w:rPr>
        <w:instrText xml:space="preserve"> REF _Ref317253328 \r \h  \* MERGEFORMAT </w:instrText>
      </w:r>
      <w:r>
        <w:fldChar w:fldCharType="separate"/>
      </w:r>
      <w:r w:rsidR="00961F96">
        <w:rPr>
          <w:sz w:val="28"/>
          <w:szCs w:val="28"/>
        </w:rPr>
        <w:t>3.3</w:t>
      </w:r>
      <w:r>
        <w:fldChar w:fldCharType="end"/>
      </w:r>
      <w:r>
        <w:rPr>
          <w:sz w:val="28"/>
          <w:szCs w:val="28"/>
        </w:rPr>
        <w:t xml:space="preserve"> настоящей документации по запросу предложений.</w:t>
      </w:r>
    </w:p>
    <w:p w:rsidR="00E67025" w:rsidRDefault="00E67025" w:rsidP="00DE21AC">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08" w:name="_Toc326685680"/>
      <w:bookmarkStart w:id="109" w:name="_Toc385949266"/>
      <w:r>
        <w:rPr>
          <w:rFonts w:ascii="Times New Roman" w:eastAsia="Times New Roman" w:hAnsi="Times New Roman" w:cs="Times New Roman"/>
          <w:b w:val="0"/>
          <w:i w:val="0"/>
        </w:rPr>
        <w:t>Срок действия заявки на участие в запросе предложений</w:t>
      </w:r>
      <w:bookmarkEnd w:id="108"/>
      <w:bookmarkEnd w:id="109"/>
    </w:p>
    <w:p w:rsidR="00E67025" w:rsidRDefault="00E67025" w:rsidP="00DE21AC">
      <w:pPr>
        <w:keepNext/>
        <w:numPr>
          <w:ilvl w:val="2"/>
          <w:numId w:val="17"/>
        </w:numPr>
        <w:tabs>
          <w:tab w:val="num" w:pos="1418"/>
        </w:tabs>
        <w:ind w:left="0" w:firstLine="709"/>
        <w:jc w:val="both"/>
        <w:rPr>
          <w:sz w:val="28"/>
          <w:szCs w:val="28"/>
        </w:rPr>
      </w:pPr>
      <w:bookmarkStart w:id="110" w:name="_Ref56220570"/>
      <w:bookmarkStart w:id="111"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r>
        <w:fldChar w:fldCharType="begin"/>
      </w:r>
      <w:r>
        <w:rPr>
          <w:sz w:val="28"/>
          <w:szCs w:val="28"/>
        </w:rPr>
        <w:instrText xml:space="preserve"> REF _Ref317258884 \r \h  \* MERGEFORMAT </w:instrText>
      </w:r>
      <w:r>
        <w:fldChar w:fldCharType="separate"/>
      </w:r>
      <w:r w:rsidR="00961F96">
        <w:rPr>
          <w:sz w:val="28"/>
          <w:szCs w:val="28"/>
        </w:rPr>
        <w:t>6</w:t>
      </w:r>
      <w:r>
        <w:fldChar w:fldCharType="end"/>
      </w:r>
      <w:r>
        <w:rPr>
          <w:sz w:val="28"/>
          <w:szCs w:val="28"/>
        </w:rPr>
        <w:t xml:space="preserve">, </w:t>
      </w:r>
      <w:hyperlink w:anchor="_Письмо_о_подаче" w:history="1">
        <w:r>
          <w:rPr>
            <w:rStyle w:val="a6"/>
            <w:color w:val="auto"/>
            <w:sz w:val="28"/>
            <w:szCs w:val="28"/>
          </w:rPr>
          <w:t>Форма 1</w:t>
        </w:r>
      </w:hyperlink>
      <w:r>
        <w:rPr>
          <w:sz w:val="28"/>
          <w:szCs w:val="28"/>
        </w:rPr>
        <w:t xml:space="preserve">), но </w:t>
      </w:r>
      <w:bookmarkEnd w:id="110"/>
      <w:r>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11"/>
    </w:p>
    <w:p w:rsidR="00E67025" w:rsidRDefault="00E67025" w:rsidP="00DE21AC">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12" w:name="_Toc326685681"/>
      <w:bookmarkStart w:id="113" w:name="_Toc385949267"/>
      <w:r>
        <w:rPr>
          <w:rFonts w:ascii="Times New Roman" w:eastAsia="Times New Roman" w:hAnsi="Times New Roman" w:cs="Times New Roman"/>
          <w:b w:val="0"/>
          <w:i w:val="0"/>
        </w:rPr>
        <w:t>Официальный язык запроса предложений</w:t>
      </w:r>
      <w:bookmarkEnd w:id="112"/>
      <w:bookmarkEnd w:id="113"/>
    </w:p>
    <w:p w:rsidR="00E67025" w:rsidRDefault="00E67025" w:rsidP="00DE21AC">
      <w:pPr>
        <w:keepNext/>
        <w:numPr>
          <w:ilvl w:val="2"/>
          <w:numId w:val="17"/>
        </w:numPr>
        <w:tabs>
          <w:tab w:val="num" w:pos="1418"/>
        </w:tabs>
        <w:ind w:left="0" w:firstLine="709"/>
        <w:jc w:val="both"/>
        <w:rPr>
          <w:sz w:val="28"/>
          <w:szCs w:val="28"/>
        </w:rPr>
      </w:pPr>
      <w:bookmarkStart w:id="114" w:name="_Ref317253353"/>
      <w:r>
        <w:rPr>
          <w:sz w:val="28"/>
          <w:szCs w:val="28"/>
        </w:rPr>
        <w:lastRenderedPageBreak/>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114"/>
      <w:r>
        <w:rPr>
          <w:sz w:val="28"/>
          <w:szCs w:val="28"/>
        </w:rPr>
        <w:t xml:space="preserve"> </w:t>
      </w:r>
    </w:p>
    <w:p w:rsidR="00E67025" w:rsidRDefault="00E67025" w:rsidP="00DE21AC">
      <w:pPr>
        <w:keepNext/>
        <w:numPr>
          <w:ilvl w:val="2"/>
          <w:numId w:val="17"/>
        </w:numPr>
        <w:tabs>
          <w:tab w:val="num" w:pos="1418"/>
        </w:tabs>
        <w:ind w:left="0" w:firstLine="709"/>
        <w:jc w:val="both"/>
        <w:rPr>
          <w:sz w:val="28"/>
          <w:szCs w:val="28"/>
        </w:rPr>
      </w:pPr>
      <w:bookmarkStart w:id="115"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115"/>
    </w:p>
    <w:p w:rsidR="00E67025" w:rsidRDefault="00E67025" w:rsidP="00DE21AC">
      <w:pPr>
        <w:keepNext/>
        <w:numPr>
          <w:ilvl w:val="2"/>
          <w:numId w:val="17"/>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r>
        <w:fldChar w:fldCharType="begin"/>
      </w:r>
      <w:r>
        <w:rPr>
          <w:sz w:val="28"/>
          <w:szCs w:val="28"/>
        </w:rPr>
        <w:instrText xml:space="preserve"> REF _Ref317253353 \r \h  \* MERGEFORMAT </w:instrText>
      </w:r>
      <w:r>
        <w:fldChar w:fldCharType="separate"/>
      </w:r>
      <w:r w:rsidR="00961F96">
        <w:rPr>
          <w:sz w:val="28"/>
          <w:szCs w:val="28"/>
        </w:rPr>
        <w:t>4.6.1</w:t>
      </w:r>
      <w:r>
        <w:fldChar w:fldCharType="end"/>
      </w:r>
      <w:r>
        <w:rPr>
          <w:sz w:val="28"/>
          <w:szCs w:val="28"/>
        </w:rPr>
        <w:t xml:space="preserve">, </w:t>
      </w:r>
      <w:r>
        <w:fldChar w:fldCharType="begin"/>
      </w:r>
      <w:r>
        <w:rPr>
          <w:sz w:val="28"/>
          <w:szCs w:val="28"/>
        </w:rPr>
        <w:instrText xml:space="preserve"> REF _Ref317253360 \r \h  \* MERGEFORMAT </w:instrText>
      </w:r>
      <w:r>
        <w:fldChar w:fldCharType="separate"/>
      </w:r>
      <w:r w:rsidR="00961F96">
        <w:rPr>
          <w:sz w:val="28"/>
          <w:szCs w:val="28"/>
        </w:rPr>
        <w:t>4.6.2</w:t>
      </w:r>
      <w:r>
        <w:fldChar w:fldCharType="end"/>
      </w:r>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E67025" w:rsidRDefault="00E67025" w:rsidP="00DE21AC">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16" w:name="_Toc326685682"/>
      <w:bookmarkStart w:id="117" w:name="_Toc385949268"/>
      <w:r>
        <w:rPr>
          <w:rFonts w:ascii="Times New Roman" w:eastAsia="Times New Roman" w:hAnsi="Times New Roman" w:cs="Times New Roman"/>
          <w:b w:val="0"/>
          <w:i w:val="0"/>
        </w:rPr>
        <w:t>Валюта запроса предложений</w:t>
      </w:r>
      <w:bookmarkEnd w:id="116"/>
      <w:bookmarkEnd w:id="117"/>
    </w:p>
    <w:p w:rsidR="00E67025" w:rsidRDefault="00E67025" w:rsidP="00DE21AC">
      <w:pPr>
        <w:keepNext/>
        <w:numPr>
          <w:ilvl w:val="2"/>
          <w:numId w:val="17"/>
        </w:numPr>
        <w:tabs>
          <w:tab w:val="num" w:pos="1418"/>
        </w:tabs>
        <w:ind w:left="0" w:firstLine="709"/>
        <w:jc w:val="both"/>
        <w:rPr>
          <w:sz w:val="28"/>
          <w:szCs w:val="28"/>
        </w:rPr>
      </w:pPr>
      <w:bookmarkStart w:id="118" w:name="_Toc518119274"/>
      <w:bookmarkStart w:id="119" w:name="_Ref517806908"/>
      <w:bookmarkStart w:id="120" w:name="_Ref52534291"/>
      <w:bookmarkStart w:id="121"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118"/>
      <w:bookmarkEnd w:id="119"/>
      <w:r>
        <w:rPr>
          <w:sz w:val="28"/>
          <w:szCs w:val="28"/>
        </w:rPr>
        <w:t>валюте, установленной в пункте </w:t>
      </w:r>
      <w:r>
        <w:fldChar w:fldCharType="begin"/>
      </w:r>
      <w:r>
        <w:rPr>
          <w:sz w:val="28"/>
          <w:szCs w:val="28"/>
        </w:rPr>
        <w:instrText xml:space="preserve"> REF _Ref317253392 \r \h  \* MERGEFORMAT </w:instrText>
      </w:r>
      <w:r>
        <w:fldChar w:fldCharType="separate"/>
      </w:r>
      <w:r w:rsidR="00961F96">
        <w:rPr>
          <w:sz w:val="28"/>
          <w:szCs w:val="28"/>
        </w:rPr>
        <w:t>11</w:t>
      </w:r>
      <w:r>
        <w:fldChar w:fldCharType="end"/>
      </w:r>
      <w:r>
        <w:rPr>
          <w:sz w:val="28"/>
          <w:szCs w:val="28"/>
        </w:rPr>
        <w:t xml:space="preserve"> раздела </w:t>
      </w:r>
      <w:r>
        <w:fldChar w:fldCharType="begin"/>
      </w:r>
      <w:r>
        <w:rPr>
          <w:sz w:val="28"/>
          <w:szCs w:val="28"/>
        </w:rPr>
        <w:instrText xml:space="preserve"> REF _Ref317253402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за исключением случаев, предусмотренных</w:t>
      </w:r>
      <w:bookmarkEnd w:id="120"/>
      <w:r>
        <w:rPr>
          <w:sz w:val="28"/>
          <w:szCs w:val="28"/>
        </w:rPr>
        <w:t xml:space="preserve"> в пункте </w:t>
      </w:r>
      <w:r>
        <w:fldChar w:fldCharType="begin"/>
      </w:r>
      <w:r>
        <w:rPr>
          <w:sz w:val="28"/>
          <w:szCs w:val="28"/>
        </w:rPr>
        <w:instrText xml:space="preserve"> REF _Ref317253392 \r \h  \* MERGEFORMAT </w:instrText>
      </w:r>
      <w:r>
        <w:fldChar w:fldCharType="separate"/>
      </w:r>
      <w:r w:rsidR="00961F96">
        <w:rPr>
          <w:sz w:val="28"/>
          <w:szCs w:val="28"/>
        </w:rPr>
        <w:t>11</w:t>
      </w:r>
      <w:r>
        <w:fldChar w:fldCharType="end"/>
      </w:r>
      <w:r>
        <w:rPr>
          <w:sz w:val="28"/>
          <w:szCs w:val="28"/>
        </w:rPr>
        <w:t xml:space="preserve"> раздела </w:t>
      </w:r>
      <w:r>
        <w:fldChar w:fldCharType="begin"/>
      </w:r>
      <w:r>
        <w:rPr>
          <w:sz w:val="28"/>
          <w:szCs w:val="28"/>
        </w:rPr>
        <w:instrText xml:space="preserve"> REF _Ref317253410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bookmarkEnd w:id="121"/>
    </w:p>
    <w:p w:rsidR="00E67025" w:rsidRDefault="00E67025" w:rsidP="00DE21AC">
      <w:pPr>
        <w:keepNext/>
        <w:numPr>
          <w:ilvl w:val="2"/>
          <w:numId w:val="17"/>
        </w:numPr>
        <w:tabs>
          <w:tab w:val="num" w:pos="1418"/>
        </w:tabs>
        <w:ind w:left="0" w:firstLine="709"/>
        <w:jc w:val="both"/>
        <w:rPr>
          <w:sz w:val="28"/>
          <w:szCs w:val="28"/>
        </w:rPr>
      </w:pPr>
      <w:bookmarkStart w:id="122" w:name="_Ref317253467"/>
      <w:bookmarkStart w:id="123"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rPr>
          <w:sz w:val="28"/>
          <w:szCs w:val="28"/>
        </w:rPr>
        <w:instrText xml:space="preserve"> REF _Ref317253392 \r \h  \* MERGEFORMAT </w:instrText>
      </w:r>
      <w:r>
        <w:fldChar w:fldCharType="separate"/>
      </w:r>
      <w:r w:rsidR="00961F96">
        <w:rPr>
          <w:sz w:val="28"/>
          <w:szCs w:val="28"/>
        </w:rPr>
        <w:t>11</w:t>
      </w:r>
      <w:r>
        <w:fldChar w:fldCharType="end"/>
      </w:r>
      <w:r>
        <w:rPr>
          <w:sz w:val="28"/>
          <w:szCs w:val="28"/>
        </w:rPr>
        <w:t xml:space="preserve"> раздела </w:t>
      </w:r>
      <w:r>
        <w:fldChar w:fldCharType="begin"/>
      </w:r>
      <w:r>
        <w:rPr>
          <w:sz w:val="28"/>
          <w:szCs w:val="28"/>
        </w:rPr>
        <w:instrText xml:space="preserve"> REF _Ref317253440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122"/>
    </w:p>
    <w:p w:rsidR="00E67025" w:rsidRDefault="00E67025" w:rsidP="00DE21AC">
      <w:pPr>
        <w:keepNext/>
        <w:numPr>
          <w:ilvl w:val="2"/>
          <w:numId w:val="17"/>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fldChar w:fldCharType="begin"/>
      </w:r>
      <w:r>
        <w:rPr>
          <w:sz w:val="28"/>
          <w:szCs w:val="28"/>
        </w:rPr>
        <w:instrText xml:space="preserve"> REF _Ref317253459 \r \h  \* MERGEFORMAT </w:instrText>
      </w:r>
      <w:r>
        <w:fldChar w:fldCharType="separate"/>
      </w:r>
      <w:r w:rsidR="00961F96">
        <w:rPr>
          <w:sz w:val="28"/>
          <w:szCs w:val="28"/>
        </w:rPr>
        <w:t>4.7.1</w:t>
      </w:r>
      <w:r>
        <w:fldChar w:fldCharType="end"/>
      </w:r>
      <w:r>
        <w:rPr>
          <w:sz w:val="28"/>
          <w:szCs w:val="28"/>
        </w:rPr>
        <w:t xml:space="preserve">, </w:t>
      </w:r>
      <w:r>
        <w:fldChar w:fldCharType="begin"/>
      </w:r>
      <w:r>
        <w:rPr>
          <w:sz w:val="28"/>
          <w:szCs w:val="28"/>
        </w:rPr>
        <w:instrText xml:space="preserve"> REF _Ref317253467 \r \h  \* MERGEFORMAT </w:instrText>
      </w:r>
      <w:r>
        <w:fldChar w:fldCharType="separate"/>
      </w:r>
      <w:r w:rsidR="00961F96">
        <w:rPr>
          <w:sz w:val="28"/>
          <w:szCs w:val="28"/>
        </w:rPr>
        <w:t>4.7.2</w:t>
      </w:r>
      <w:r>
        <w:fldChar w:fldCharType="end"/>
      </w:r>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3"/>
    </w:p>
    <w:p w:rsidR="00E67025" w:rsidRDefault="00E67025" w:rsidP="00DE21AC">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24" w:name="_Toc326685683"/>
      <w:bookmarkStart w:id="125" w:name="_Toc385949269"/>
      <w:r>
        <w:rPr>
          <w:rFonts w:ascii="Times New Roman" w:eastAsia="Times New Roman" w:hAnsi="Times New Roman" w:cs="Times New Roman"/>
          <w:b w:val="0"/>
          <w:i w:val="0"/>
        </w:rPr>
        <w:t>Начальная (максимальная) цена договора</w:t>
      </w:r>
      <w:bookmarkEnd w:id="125"/>
      <w:r>
        <w:rPr>
          <w:rFonts w:ascii="Times New Roman" w:eastAsia="Times New Roman" w:hAnsi="Times New Roman" w:cs="Times New Roman"/>
          <w:b w:val="0"/>
          <w:i w:val="0"/>
        </w:rPr>
        <w:t xml:space="preserve"> </w:t>
      </w:r>
      <w:bookmarkEnd w:id="124"/>
    </w:p>
    <w:p w:rsidR="00E67025" w:rsidRDefault="00E67025">
      <w:pPr>
        <w:pStyle w:val="Times12"/>
        <w:keepNext/>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r>
        <w:fldChar w:fldCharType="begin"/>
      </w:r>
      <w:r>
        <w:rPr>
          <w:sz w:val="28"/>
          <w:szCs w:val="28"/>
        </w:rPr>
        <w:instrText xml:space="preserve"> REF _Ref317250440 \r \h  \* MERGEFORMAT </w:instrText>
      </w:r>
      <w:r>
        <w:fldChar w:fldCharType="separate"/>
      </w:r>
      <w:r w:rsidR="00961F96">
        <w:rPr>
          <w:sz w:val="28"/>
          <w:szCs w:val="28"/>
        </w:rPr>
        <w:t>9</w:t>
      </w:r>
      <w:r>
        <w:fldChar w:fldCharType="end"/>
      </w:r>
      <w:r>
        <w:rPr>
          <w:sz w:val="28"/>
          <w:szCs w:val="28"/>
        </w:rPr>
        <w:t xml:space="preserve"> раздела </w:t>
      </w:r>
      <w:r>
        <w:fldChar w:fldCharType="begin"/>
      </w:r>
      <w:r>
        <w:rPr>
          <w:sz w:val="28"/>
          <w:szCs w:val="28"/>
        </w:rPr>
        <w:instrText xml:space="preserve"> REF _Ref317253501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p>
    <w:p w:rsidR="00E67025" w:rsidRDefault="00E67025" w:rsidP="00DE21AC">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26" w:name="_Toc326685684"/>
      <w:bookmarkStart w:id="127" w:name="_Ref317258254"/>
      <w:bookmarkStart w:id="128" w:name="_Toc385949270"/>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126"/>
      <w:bookmarkEnd w:id="127"/>
      <w:bookmarkEnd w:id="128"/>
    </w:p>
    <w:p w:rsidR="00E67025" w:rsidRDefault="00E67025" w:rsidP="00DE21AC">
      <w:pPr>
        <w:keepNext/>
        <w:numPr>
          <w:ilvl w:val="2"/>
          <w:numId w:val="17"/>
        </w:numPr>
        <w:tabs>
          <w:tab w:val="num" w:pos="1418"/>
        </w:tabs>
        <w:ind w:left="0" w:firstLine="709"/>
        <w:jc w:val="both"/>
        <w:rPr>
          <w:sz w:val="28"/>
          <w:szCs w:val="28"/>
        </w:rPr>
      </w:pPr>
      <w:r>
        <w:rPr>
          <w:sz w:val="28"/>
          <w:szCs w:val="28"/>
        </w:rPr>
        <w:lastRenderedPageBreak/>
        <w:t>В случае, если извещением о проведении запроса предложений и пунктом </w:t>
      </w:r>
      <w:r>
        <w:fldChar w:fldCharType="begin"/>
      </w:r>
      <w:r>
        <w:rPr>
          <w:sz w:val="28"/>
          <w:szCs w:val="28"/>
        </w:rPr>
        <w:instrText xml:space="preserve"> REF _Ref317253528 \r \h  \* MERGEFORMAT </w:instrText>
      </w:r>
      <w:r>
        <w:fldChar w:fldCharType="separate"/>
      </w:r>
      <w:r w:rsidR="00961F96">
        <w:rPr>
          <w:sz w:val="28"/>
          <w:szCs w:val="28"/>
        </w:rPr>
        <w:t>12</w:t>
      </w:r>
      <w:r>
        <w:fldChar w:fldCharType="end"/>
      </w:r>
      <w:r>
        <w:rPr>
          <w:sz w:val="28"/>
          <w:szCs w:val="28"/>
        </w:rPr>
        <w:t xml:space="preserve"> раздела</w:t>
      </w:r>
      <w:r>
        <w:rPr>
          <w:sz w:val="28"/>
          <w:szCs w:val="28"/>
          <w:lang w:val="en-US"/>
        </w:rPr>
        <w:t> </w:t>
      </w:r>
      <w:r>
        <w:fldChar w:fldCharType="begin"/>
      </w:r>
      <w:r>
        <w:rPr>
          <w:sz w:val="28"/>
          <w:szCs w:val="28"/>
        </w:rPr>
        <w:instrText xml:space="preserve"> REF _Ref317253520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r>
        <w:fldChar w:fldCharType="begin"/>
      </w:r>
      <w:r>
        <w:rPr>
          <w:sz w:val="28"/>
          <w:szCs w:val="28"/>
        </w:rPr>
        <w:instrText xml:space="preserve"> REF _Ref317253528 \r \h  \* MERGEFORMAT </w:instrText>
      </w:r>
      <w:r>
        <w:fldChar w:fldCharType="separate"/>
      </w:r>
      <w:r w:rsidR="00961F96">
        <w:rPr>
          <w:sz w:val="28"/>
          <w:szCs w:val="28"/>
        </w:rPr>
        <w:t>12</w:t>
      </w:r>
      <w:r>
        <w:fldChar w:fldCharType="end"/>
      </w:r>
      <w:r>
        <w:rPr>
          <w:sz w:val="28"/>
          <w:szCs w:val="28"/>
        </w:rPr>
        <w:t xml:space="preserve"> раздела</w:t>
      </w:r>
      <w:r>
        <w:rPr>
          <w:sz w:val="28"/>
          <w:szCs w:val="28"/>
          <w:lang w:val="en-US"/>
        </w:rPr>
        <w:t> </w:t>
      </w:r>
      <w:r>
        <w:fldChar w:fldCharType="begin"/>
      </w:r>
      <w:r>
        <w:rPr>
          <w:sz w:val="28"/>
          <w:szCs w:val="28"/>
        </w:rPr>
        <w:instrText xml:space="preserve"> REF _Ref317253546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p>
    <w:p w:rsidR="00E67025" w:rsidRDefault="00E67025" w:rsidP="00DE21AC">
      <w:pPr>
        <w:keepNext/>
        <w:numPr>
          <w:ilvl w:val="2"/>
          <w:numId w:val="17"/>
        </w:numPr>
        <w:tabs>
          <w:tab w:val="num" w:pos="1418"/>
        </w:tabs>
        <w:ind w:left="0" w:firstLine="709"/>
        <w:jc w:val="both"/>
        <w:rPr>
          <w:sz w:val="28"/>
          <w:szCs w:val="28"/>
        </w:rPr>
      </w:pP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E67025" w:rsidRDefault="00E67025" w:rsidP="00DE21AC">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E67025" w:rsidRDefault="00E67025" w:rsidP="00DE21AC">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E67025" w:rsidRDefault="00E67025" w:rsidP="00DE21AC">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E67025" w:rsidRDefault="00E67025" w:rsidP="00DE21AC">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E67025" w:rsidRDefault="00E67025" w:rsidP="00DE21AC">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67025" w:rsidRDefault="00E67025" w:rsidP="00DE21AC">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fldChar w:fldCharType="begin"/>
      </w:r>
      <w:r>
        <w:rPr>
          <w:rFonts w:ascii="Times New Roman" w:hAnsi="Times New Roman"/>
          <w:sz w:val="28"/>
          <w:szCs w:val="28"/>
        </w:rPr>
        <w:instrText xml:space="preserve"> REF _Ref317515319 \r \h  \* MERGEFORMAT </w:instrText>
      </w:r>
      <w:r>
        <w:fldChar w:fldCharType="separate"/>
      </w:r>
      <w:r w:rsidR="00961F96" w:rsidRPr="00961F96">
        <w:rPr>
          <w:rFonts w:ascii="Times New Roman" w:hAnsi="Times New Roman"/>
          <w:color w:val="auto"/>
          <w:sz w:val="28"/>
          <w:szCs w:val="28"/>
        </w:rPr>
        <w:t>4.9.6</w:t>
      </w:r>
      <w:r>
        <w:fldChar w:fldCharType="end"/>
      </w:r>
      <w:r>
        <w:rPr>
          <w:rFonts w:ascii="Times New Roman" w:hAnsi="Times New Roman"/>
          <w:color w:val="auto"/>
          <w:sz w:val="28"/>
          <w:szCs w:val="28"/>
        </w:rPr>
        <w:t>.</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E67025" w:rsidRDefault="00E67025" w:rsidP="00DE21AC">
      <w:pPr>
        <w:keepNext/>
        <w:numPr>
          <w:ilvl w:val="2"/>
          <w:numId w:val="17"/>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fldChar w:fldCharType="begin"/>
      </w:r>
      <w:r>
        <w:rPr>
          <w:sz w:val="28"/>
          <w:szCs w:val="28"/>
        </w:rPr>
        <w:instrText xml:space="preserve"> REF _Ref317250778 \r \h  \* MERGEFORMAT </w:instrText>
      </w:r>
      <w:r>
        <w:fldChar w:fldCharType="separate"/>
      </w:r>
      <w:r w:rsidR="00961F96">
        <w:rPr>
          <w:sz w:val="28"/>
          <w:szCs w:val="28"/>
        </w:rPr>
        <w:t>19</w:t>
      </w:r>
      <w:r>
        <w:fldChar w:fldCharType="end"/>
      </w:r>
      <w:r>
        <w:rPr>
          <w:sz w:val="28"/>
          <w:szCs w:val="28"/>
        </w:rPr>
        <w:t xml:space="preserve"> раздела </w:t>
      </w:r>
      <w:r>
        <w:fldChar w:fldCharType="begin"/>
      </w:r>
      <w:r>
        <w:rPr>
          <w:sz w:val="28"/>
          <w:szCs w:val="28"/>
        </w:rPr>
        <w:instrText xml:space="preserve"> REF _Ref317253575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p>
    <w:p w:rsidR="00E67025" w:rsidRDefault="00E67025" w:rsidP="00DE21AC">
      <w:pPr>
        <w:keepNext/>
        <w:numPr>
          <w:ilvl w:val="2"/>
          <w:numId w:val="17"/>
        </w:numPr>
        <w:ind w:left="0" w:firstLine="709"/>
        <w:jc w:val="both"/>
        <w:rPr>
          <w:sz w:val="28"/>
          <w:szCs w:val="28"/>
        </w:rPr>
      </w:pPr>
      <w:bookmarkStart w:id="129" w:name="_Ref317253663"/>
      <w:r>
        <w:rPr>
          <w:sz w:val="28"/>
          <w:szCs w:val="28"/>
        </w:rPr>
        <w:t>Обеспечение заявки на участие в запросе предложений возвращается:</w:t>
      </w:r>
      <w:bookmarkEnd w:id="129"/>
    </w:p>
    <w:p w:rsidR="00E67025" w:rsidRDefault="00E67025" w:rsidP="00DE21AC">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E67025" w:rsidRDefault="00E67025" w:rsidP="00DE21AC">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поступления организатору запроса предложений уведомления об отзыве участником запроса предложений </w:t>
      </w:r>
      <w:r>
        <w:rPr>
          <w:rFonts w:ascii="Times New Roman" w:hAnsi="Times New Roman"/>
          <w:color w:val="auto"/>
          <w:sz w:val="28"/>
          <w:szCs w:val="28"/>
        </w:rPr>
        <w:lastRenderedPageBreak/>
        <w:t>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67025" w:rsidRDefault="00E67025" w:rsidP="00DE21AC">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E67025" w:rsidRDefault="00E67025" w:rsidP="00DE21AC">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E67025" w:rsidRDefault="00E67025" w:rsidP="00DE21AC">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w:t>
      </w:r>
      <w:r>
        <w:fldChar w:fldCharType="begin"/>
      </w:r>
      <w:r>
        <w:rPr>
          <w:rFonts w:ascii="Times New Roman" w:hAnsi="Times New Roman"/>
          <w:color w:val="auto"/>
          <w:sz w:val="28"/>
          <w:szCs w:val="28"/>
        </w:rPr>
        <w:instrText xml:space="preserve"> REF _Ref318475514 \r \h  \* MERGEFORMAT </w:instrText>
      </w:r>
      <w:r>
        <w:fldChar w:fldCharType="separate"/>
      </w:r>
      <w:r w:rsidR="00961F96">
        <w:rPr>
          <w:rFonts w:ascii="Times New Roman" w:hAnsi="Times New Roman"/>
          <w:color w:val="auto"/>
          <w:sz w:val="28"/>
          <w:szCs w:val="28"/>
        </w:rPr>
        <w:t>4.15.8</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_Ref352315919 \r \h  \* MERGEFORMAT </w:instrText>
      </w:r>
      <w:r>
        <w:fldChar w:fldCharType="separate"/>
      </w:r>
      <w:r w:rsidR="00961F96">
        <w:rPr>
          <w:rFonts w:ascii="Times New Roman" w:hAnsi="Times New Roman"/>
          <w:color w:val="auto"/>
          <w:sz w:val="28"/>
          <w:szCs w:val="28"/>
        </w:rPr>
        <w:t>4.15.15</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_Ref323120555 \r \h  \* MERGEFORMAT </w:instrText>
      </w:r>
      <w:r>
        <w:fldChar w:fldCharType="separate"/>
      </w:r>
      <w:r w:rsidR="00961F96">
        <w:rPr>
          <w:rFonts w:ascii="Times New Roman" w:hAnsi="Times New Roman"/>
          <w:color w:val="auto"/>
          <w:sz w:val="28"/>
          <w:szCs w:val="28"/>
        </w:rPr>
        <w:t>4.15.16</w:t>
      </w:r>
      <w: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67025" w:rsidRDefault="00E67025" w:rsidP="00DE21AC">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67025" w:rsidRDefault="00E67025" w:rsidP="00DE21AC">
      <w:pPr>
        <w:keepNext/>
        <w:numPr>
          <w:ilvl w:val="2"/>
          <w:numId w:val="17"/>
        </w:numPr>
        <w:ind w:left="0" w:firstLine="709"/>
        <w:jc w:val="both"/>
        <w:rPr>
          <w:sz w:val="28"/>
          <w:szCs w:val="28"/>
        </w:rPr>
      </w:pPr>
      <w:bookmarkStart w:id="130"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fldChar w:fldCharType="begin"/>
      </w:r>
      <w:r>
        <w:rPr>
          <w:sz w:val="28"/>
          <w:szCs w:val="28"/>
        </w:rPr>
        <w:instrText xml:space="preserve"> REF _Ref317253663 \r \h  \* MERGEFORMAT </w:instrText>
      </w:r>
      <w:r>
        <w:fldChar w:fldCharType="separate"/>
      </w:r>
      <w:r w:rsidR="00961F96">
        <w:rPr>
          <w:sz w:val="28"/>
          <w:szCs w:val="28"/>
        </w:rPr>
        <w:t>4.9.4</w:t>
      </w:r>
      <w:r>
        <w:fldChar w:fldCharType="end"/>
      </w:r>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67025" w:rsidRDefault="00E67025" w:rsidP="00DE21AC">
      <w:pPr>
        <w:keepNext/>
        <w:numPr>
          <w:ilvl w:val="2"/>
          <w:numId w:val="17"/>
        </w:numPr>
        <w:ind w:left="0" w:firstLine="709"/>
        <w:jc w:val="both"/>
        <w:rPr>
          <w:sz w:val="28"/>
          <w:szCs w:val="28"/>
        </w:rPr>
      </w:pPr>
      <w:bookmarkStart w:id="131"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130"/>
      <w:bookmarkEnd w:id="131"/>
    </w:p>
    <w:p w:rsidR="00E67025" w:rsidRDefault="00E67025" w:rsidP="00DE21AC">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r>
        <w:fldChar w:fldCharType="begin"/>
      </w:r>
      <w:r>
        <w:rPr>
          <w:rFonts w:ascii="Times New Roman" w:hAnsi="Times New Roman"/>
          <w:sz w:val="28"/>
          <w:szCs w:val="28"/>
        </w:rPr>
        <w:instrText xml:space="preserve"> REF _Ref317250778 \r \h  \* MERGEFORMAT </w:instrText>
      </w:r>
      <w:r>
        <w:fldChar w:fldCharType="separate"/>
      </w:r>
      <w:r w:rsidR="00961F96" w:rsidRPr="00961F96">
        <w:rPr>
          <w:rFonts w:ascii="Times New Roman" w:hAnsi="Times New Roman"/>
          <w:color w:val="auto"/>
          <w:sz w:val="28"/>
          <w:szCs w:val="28"/>
        </w:rPr>
        <w:t>19</w:t>
      </w:r>
      <w:r>
        <w:fldChar w:fldCharType="end"/>
      </w:r>
      <w:r>
        <w:rPr>
          <w:rFonts w:ascii="Times New Roman" w:hAnsi="Times New Roman"/>
          <w:color w:val="auto"/>
          <w:sz w:val="28"/>
          <w:szCs w:val="28"/>
        </w:rPr>
        <w:t xml:space="preserve"> раздела</w:t>
      </w:r>
      <w:r>
        <w:rPr>
          <w:rFonts w:ascii="Times New Roman" w:hAnsi="Times New Roman"/>
          <w:color w:val="auto"/>
          <w:sz w:val="28"/>
          <w:szCs w:val="28"/>
          <w:lang w:val="en-US"/>
        </w:rPr>
        <w:t> </w:t>
      </w:r>
      <w:r>
        <w:fldChar w:fldCharType="begin"/>
      </w:r>
      <w:r>
        <w:rPr>
          <w:rFonts w:ascii="Times New Roman" w:hAnsi="Times New Roman"/>
          <w:sz w:val="28"/>
          <w:szCs w:val="28"/>
        </w:rPr>
        <w:instrText xml:space="preserve"> REF _Ref317253625 \r \h  \* MERGEFORMAT </w:instrText>
      </w:r>
      <w:r>
        <w:fldChar w:fldCharType="separate"/>
      </w:r>
      <w:r w:rsidR="00961F96">
        <w:rPr>
          <w:rFonts w:ascii="Times New Roman" w:hAnsi="Times New Roman"/>
          <w:sz w:val="28"/>
          <w:szCs w:val="28"/>
        </w:rPr>
        <w:t>5</w:t>
      </w:r>
      <w:r>
        <w:fldChar w:fldCharType="end"/>
      </w:r>
      <w:r>
        <w:rPr>
          <w:rFonts w:ascii="Times New Roman" w:hAnsi="Times New Roman"/>
          <w:color w:val="auto"/>
          <w:sz w:val="28"/>
          <w:szCs w:val="28"/>
        </w:rPr>
        <w:t xml:space="preserve"> «Информационная карта запроса предложений»;</w:t>
      </w:r>
    </w:p>
    <w:p w:rsidR="00E67025" w:rsidRDefault="00E67025" w:rsidP="00DE21AC">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fldChar w:fldCharType="begin"/>
      </w:r>
      <w:r>
        <w:rPr>
          <w:rFonts w:ascii="Times New Roman" w:hAnsi="Times New Roman"/>
          <w:color w:val="auto"/>
          <w:sz w:val="28"/>
          <w:szCs w:val="28"/>
        </w:rPr>
        <w:instrText xml:space="preserve"> REF _Ref318475514 \r \h  \* MERGEFORMAT </w:instrText>
      </w:r>
      <w:r>
        <w:fldChar w:fldCharType="separate"/>
      </w:r>
      <w:r w:rsidR="00961F96">
        <w:rPr>
          <w:rFonts w:ascii="Times New Roman" w:hAnsi="Times New Roman"/>
          <w:color w:val="auto"/>
          <w:sz w:val="28"/>
          <w:szCs w:val="28"/>
        </w:rPr>
        <w:t>4.15.8</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_Ref352315919 \r \h  \* MERGEFORMAT </w:instrText>
      </w:r>
      <w:r>
        <w:fldChar w:fldCharType="separate"/>
      </w:r>
      <w:r w:rsidR="00961F96">
        <w:rPr>
          <w:rFonts w:ascii="Times New Roman" w:hAnsi="Times New Roman"/>
          <w:color w:val="auto"/>
          <w:sz w:val="28"/>
          <w:szCs w:val="28"/>
        </w:rPr>
        <w:t>4.15.15</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_Ref323120555 \r \h  \* MERGEFORMAT </w:instrText>
      </w:r>
      <w:r>
        <w:fldChar w:fldCharType="separate"/>
      </w:r>
      <w:r w:rsidR="00961F96">
        <w:rPr>
          <w:rFonts w:ascii="Times New Roman" w:hAnsi="Times New Roman"/>
          <w:color w:val="auto"/>
          <w:sz w:val="28"/>
          <w:szCs w:val="28"/>
        </w:rPr>
        <w:t>4.15.16</w:t>
      </w:r>
      <w:r>
        <w:fldChar w:fldCharType="end"/>
      </w:r>
      <w:r>
        <w:rPr>
          <w:rFonts w:ascii="Times New Roman" w:hAnsi="Times New Roman"/>
          <w:color w:val="auto"/>
          <w:sz w:val="28"/>
          <w:szCs w:val="28"/>
        </w:rPr>
        <w:t>, от заключения договора (пункт </w:t>
      </w:r>
      <w:r>
        <w:fldChar w:fldCharType="begin"/>
      </w:r>
      <w:r>
        <w:rPr>
          <w:rFonts w:ascii="Times New Roman" w:hAnsi="Times New Roman"/>
          <w:color w:val="auto"/>
          <w:sz w:val="28"/>
          <w:szCs w:val="28"/>
        </w:rPr>
        <w:instrText xml:space="preserve"> REF _Ref352057514 \r \h  \* MERGEFORMAT </w:instrText>
      </w:r>
      <w:r>
        <w:fldChar w:fldCharType="separate"/>
      </w:r>
      <w:r w:rsidR="00961F96">
        <w:rPr>
          <w:rFonts w:ascii="Times New Roman" w:hAnsi="Times New Roman"/>
          <w:color w:val="auto"/>
          <w:sz w:val="28"/>
          <w:szCs w:val="28"/>
        </w:rPr>
        <w:t>4.15.17</w:t>
      </w:r>
      <w:r>
        <w:fldChar w:fldCharType="end"/>
      </w:r>
      <w:r>
        <w:rPr>
          <w:rFonts w:ascii="Times New Roman" w:hAnsi="Times New Roman"/>
          <w:color w:val="auto"/>
          <w:sz w:val="28"/>
          <w:szCs w:val="28"/>
        </w:rPr>
        <w:t>).</w:t>
      </w:r>
    </w:p>
    <w:p w:rsidR="00E67025" w:rsidRDefault="00E67025" w:rsidP="00DE21AC">
      <w:pPr>
        <w:keepNext/>
        <w:numPr>
          <w:ilvl w:val="2"/>
          <w:numId w:val="17"/>
        </w:numPr>
        <w:ind w:left="0" w:firstLine="709"/>
        <w:jc w:val="both"/>
        <w:rPr>
          <w:sz w:val="28"/>
          <w:szCs w:val="28"/>
        </w:rPr>
      </w:pPr>
      <w:r>
        <w:rPr>
          <w:sz w:val="28"/>
          <w:szCs w:val="28"/>
        </w:rPr>
        <w:t>При наступлении случая, указанного в пункте </w:t>
      </w:r>
      <w:r>
        <w:fldChar w:fldCharType="begin"/>
      </w:r>
      <w:r>
        <w:rPr>
          <w:sz w:val="28"/>
          <w:szCs w:val="28"/>
        </w:rPr>
        <w:instrText xml:space="preserve"> REF _Ref317515319 \r \h  \* MERGEFORMAT </w:instrText>
      </w:r>
      <w:r>
        <w:fldChar w:fldCharType="separate"/>
      </w:r>
      <w:r w:rsidR="00961F96">
        <w:rPr>
          <w:sz w:val="28"/>
          <w:szCs w:val="28"/>
        </w:rPr>
        <w:t>4.9.6</w:t>
      </w:r>
      <w:r>
        <w:fldChar w:fldCharType="end"/>
      </w:r>
      <w:r>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E67025" w:rsidRDefault="00E67025" w:rsidP="00DE21AC">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2" w:name="_Toc326685685"/>
      <w:bookmarkStart w:id="133" w:name="_Ref317254894"/>
      <w:bookmarkStart w:id="134" w:name="_Toc385949271"/>
      <w:r>
        <w:rPr>
          <w:rFonts w:ascii="Times New Roman" w:eastAsia="Times New Roman" w:hAnsi="Times New Roman" w:cs="Times New Roman"/>
          <w:b w:val="0"/>
          <w:i w:val="0"/>
        </w:rPr>
        <w:t>Подача и прием заявок на участие в запросе предложений</w:t>
      </w:r>
      <w:bookmarkEnd w:id="132"/>
      <w:bookmarkEnd w:id="133"/>
      <w:bookmarkEnd w:id="134"/>
    </w:p>
    <w:p w:rsidR="00E67025" w:rsidRDefault="00E67025" w:rsidP="00DE21AC">
      <w:pPr>
        <w:keepNext/>
        <w:numPr>
          <w:ilvl w:val="2"/>
          <w:numId w:val="17"/>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E67025" w:rsidRDefault="00E67025" w:rsidP="00DE21AC">
      <w:pPr>
        <w:keepNext/>
        <w:numPr>
          <w:ilvl w:val="2"/>
          <w:numId w:val="17"/>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 xml:space="preserve">ЭТП до истечения срока, установленного в извещении о проведении запроса </w:t>
      </w:r>
      <w:r>
        <w:rPr>
          <w:sz w:val="28"/>
          <w:szCs w:val="28"/>
        </w:rPr>
        <w:lastRenderedPageBreak/>
        <w:t>предложений и в пункте </w:t>
      </w:r>
      <w:r>
        <w:fldChar w:fldCharType="begin"/>
      </w:r>
      <w:r>
        <w:rPr>
          <w:sz w:val="28"/>
          <w:szCs w:val="28"/>
        </w:rPr>
        <w:instrText xml:space="preserve"> REF _Ref317250778 \r \h  \* MERGEFORMAT </w:instrText>
      </w:r>
      <w:r>
        <w:fldChar w:fldCharType="separate"/>
      </w:r>
      <w:r w:rsidR="00961F96">
        <w:rPr>
          <w:sz w:val="28"/>
          <w:szCs w:val="28"/>
        </w:rPr>
        <w:t>19</w:t>
      </w:r>
      <w:r>
        <w:fldChar w:fldCharType="end"/>
      </w:r>
      <w:r>
        <w:rPr>
          <w:sz w:val="28"/>
          <w:szCs w:val="28"/>
        </w:rPr>
        <w:t xml:space="preserve"> раздела </w:t>
      </w:r>
      <w:r>
        <w:fldChar w:fldCharType="begin"/>
      </w:r>
      <w:r>
        <w:rPr>
          <w:sz w:val="28"/>
          <w:szCs w:val="28"/>
        </w:rPr>
        <w:instrText xml:space="preserve"> REF _Ref317253730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p>
    <w:p w:rsidR="00E67025" w:rsidRDefault="00E67025" w:rsidP="00DE21AC">
      <w:pPr>
        <w:keepNext/>
        <w:numPr>
          <w:ilvl w:val="2"/>
          <w:numId w:val="17"/>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fldChar w:fldCharType="begin"/>
      </w:r>
      <w:r>
        <w:rPr>
          <w:sz w:val="28"/>
          <w:szCs w:val="28"/>
        </w:rPr>
        <w:instrText xml:space="preserve"> REF _Ref317252608 \r \h  \* MERGEFORMAT </w:instrText>
      </w:r>
      <w:r>
        <w:fldChar w:fldCharType="separate"/>
      </w:r>
      <w:r w:rsidR="00961F96">
        <w:rPr>
          <w:sz w:val="28"/>
          <w:szCs w:val="28"/>
        </w:rPr>
        <w:t>16</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p>
    <w:p w:rsidR="00E67025" w:rsidRDefault="00E67025" w:rsidP="00DE21AC">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5" w:name="_Toc326685686"/>
      <w:bookmarkStart w:id="136" w:name="_Toc385949272"/>
      <w:r>
        <w:rPr>
          <w:rFonts w:ascii="Times New Roman" w:eastAsia="Times New Roman" w:hAnsi="Times New Roman" w:cs="Times New Roman"/>
          <w:b w:val="0"/>
          <w:i w:val="0"/>
        </w:rPr>
        <w:t>Изменение заявок на участие в запросе предложений или их отзыв</w:t>
      </w:r>
      <w:bookmarkEnd w:id="135"/>
      <w:bookmarkEnd w:id="136"/>
    </w:p>
    <w:p w:rsidR="00E67025" w:rsidRDefault="00E67025" w:rsidP="00DE21AC">
      <w:pPr>
        <w:keepNext/>
        <w:numPr>
          <w:ilvl w:val="2"/>
          <w:numId w:val="17"/>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 указанного в пункте </w:t>
      </w:r>
      <w:r>
        <w:fldChar w:fldCharType="begin"/>
      </w:r>
      <w:r>
        <w:rPr>
          <w:sz w:val="28"/>
          <w:szCs w:val="28"/>
        </w:rPr>
        <w:instrText xml:space="preserve"> REF _Ref317250778 \r \h  \* MERGEFORMAT </w:instrText>
      </w:r>
      <w:r>
        <w:fldChar w:fldCharType="separate"/>
      </w:r>
      <w:r w:rsidR="00961F96">
        <w:rPr>
          <w:sz w:val="28"/>
          <w:szCs w:val="28"/>
        </w:rPr>
        <w:t>19</w:t>
      </w:r>
      <w:r>
        <w:fldChar w:fldCharType="end"/>
      </w:r>
      <w:r>
        <w:rPr>
          <w:sz w:val="28"/>
          <w:szCs w:val="28"/>
        </w:rPr>
        <w:t xml:space="preserve"> раздела </w:t>
      </w:r>
      <w:r>
        <w:fldChar w:fldCharType="begin"/>
      </w:r>
      <w:r>
        <w:rPr>
          <w:sz w:val="28"/>
          <w:szCs w:val="28"/>
        </w:rPr>
        <w:instrText xml:space="preserve"> REF _Ref317253746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proofErr w:type="gramEnd"/>
    </w:p>
    <w:p w:rsidR="00E67025" w:rsidRDefault="00E67025" w:rsidP="00DE21AC">
      <w:pPr>
        <w:keepNext/>
        <w:numPr>
          <w:ilvl w:val="2"/>
          <w:numId w:val="17"/>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E67025" w:rsidRDefault="00E67025" w:rsidP="00DE21AC">
      <w:pPr>
        <w:keepNext/>
        <w:numPr>
          <w:ilvl w:val="2"/>
          <w:numId w:val="17"/>
        </w:numPr>
        <w:tabs>
          <w:tab w:val="num" w:pos="1701"/>
        </w:tabs>
        <w:ind w:left="0" w:firstLine="709"/>
        <w:jc w:val="both"/>
        <w:rPr>
          <w:sz w:val="28"/>
          <w:szCs w:val="28"/>
        </w:rPr>
      </w:pPr>
      <w:bookmarkStart w:id="137"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7"/>
    </w:p>
    <w:p w:rsidR="00E67025" w:rsidRDefault="00E67025" w:rsidP="00DE21AC">
      <w:pPr>
        <w:keepNext/>
        <w:numPr>
          <w:ilvl w:val="0"/>
          <w:numId w:val="21"/>
        </w:numPr>
        <w:ind w:left="0" w:firstLine="709"/>
        <w:jc w:val="both"/>
        <w:rPr>
          <w:sz w:val="28"/>
          <w:szCs w:val="28"/>
        </w:rPr>
      </w:pPr>
      <w:r>
        <w:rPr>
          <w:sz w:val="28"/>
          <w:szCs w:val="28"/>
        </w:rPr>
        <w:t>отозвать поданную заявку и подать ее вновь (при желании);</w:t>
      </w:r>
    </w:p>
    <w:p w:rsidR="00E67025" w:rsidRDefault="00E67025" w:rsidP="00DE21AC">
      <w:pPr>
        <w:keepNext/>
        <w:numPr>
          <w:ilvl w:val="0"/>
          <w:numId w:val="21"/>
        </w:numPr>
        <w:ind w:left="0" w:firstLine="709"/>
        <w:jc w:val="both"/>
        <w:rPr>
          <w:sz w:val="28"/>
          <w:szCs w:val="28"/>
        </w:rPr>
      </w:pPr>
      <w:bookmarkStart w:id="138" w:name="_Ref307223370"/>
      <w:r>
        <w:rPr>
          <w:sz w:val="28"/>
          <w:szCs w:val="28"/>
        </w:rPr>
        <w:t>продлить срок действия заявки на соответствующий период времени;</w:t>
      </w:r>
      <w:bookmarkEnd w:id="138"/>
    </w:p>
    <w:p w:rsidR="00E67025" w:rsidRDefault="00E67025" w:rsidP="00DE21AC">
      <w:pPr>
        <w:keepNext/>
        <w:numPr>
          <w:ilvl w:val="0"/>
          <w:numId w:val="21"/>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67025" w:rsidRDefault="00E67025" w:rsidP="00DE21AC">
      <w:pPr>
        <w:keepNext/>
        <w:numPr>
          <w:ilvl w:val="2"/>
          <w:numId w:val="17"/>
        </w:numPr>
        <w:tabs>
          <w:tab w:val="num" w:pos="1701"/>
        </w:tabs>
        <w:ind w:left="0" w:firstLine="709"/>
        <w:jc w:val="both"/>
        <w:rPr>
          <w:sz w:val="28"/>
          <w:szCs w:val="28"/>
        </w:rPr>
      </w:pPr>
      <w:r>
        <w:rPr>
          <w:sz w:val="28"/>
          <w:szCs w:val="28"/>
        </w:rPr>
        <w:t>Продление срока действия заявки в соответствии с подпунктом </w:t>
      </w:r>
      <w:r>
        <w:fldChar w:fldCharType="begin"/>
      </w:r>
      <w:r>
        <w:rPr>
          <w:sz w:val="28"/>
          <w:szCs w:val="28"/>
        </w:rPr>
        <w:instrText xml:space="preserve"> REF _Ref307223370 \r \h  \* MERGEFORMAT </w:instrText>
      </w:r>
      <w:r>
        <w:fldChar w:fldCharType="separate"/>
      </w:r>
      <w:r w:rsidR="00961F96">
        <w:rPr>
          <w:sz w:val="28"/>
          <w:szCs w:val="28"/>
        </w:rPr>
        <w:t>б)</w:t>
      </w:r>
      <w:r>
        <w:fldChar w:fldCharType="end"/>
      </w:r>
      <w:r>
        <w:rPr>
          <w:sz w:val="28"/>
          <w:szCs w:val="28"/>
        </w:rPr>
        <w:t xml:space="preserve"> пункта </w:t>
      </w:r>
      <w:r>
        <w:fldChar w:fldCharType="begin"/>
      </w:r>
      <w:r>
        <w:rPr>
          <w:sz w:val="28"/>
          <w:szCs w:val="28"/>
        </w:rPr>
        <w:instrText xml:space="preserve"> REF _Ref317253800 \r \h  \* MERGEFORMAT </w:instrText>
      </w:r>
      <w:r>
        <w:fldChar w:fldCharType="separate"/>
      </w:r>
      <w:r w:rsidR="00961F96">
        <w:rPr>
          <w:sz w:val="28"/>
          <w:szCs w:val="28"/>
        </w:rPr>
        <w:t>4.11.3</w:t>
      </w:r>
      <w:r>
        <w:fldChar w:fldCharType="end"/>
      </w:r>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67025" w:rsidRDefault="00E67025" w:rsidP="00DE21AC">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39" w:name="_Toc326685687"/>
      <w:bookmarkStart w:id="140" w:name="_Ref317254920"/>
      <w:bookmarkStart w:id="141" w:name="_Toc385949273"/>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39"/>
      <w:bookmarkEnd w:id="140"/>
      <w:bookmarkEnd w:id="141"/>
    </w:p>
    <w:p w:rsidR="00E67025" w:rsidRDefault="00E67025" w:rsidP="00DE21AC">
      <w:pPr>
        <w:keepNext/>
        <w:numPr>
          <w:ilvl w:val="2"/>
          <w:numId w:val="17"/>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r>
        <w:fldChar w:fldCharType="begin"/>
      </w:r>
      <w:r>
        <w:rPr>
          <w:sz w:val="28"/>
          <w:szCs w:val="28"/>
        </w:rPr>
        <w:instrText xml:space="preserve"> REF _Ref317250778 \r \h  \* MERGEFORMAT </w:instrText>
      </w:r>
      <w:r>
        <w:fldChar w:fldCharType="separate"/>
      </w:r>
      <w:r w:rsidR="00961F96">
        <w:rPr>
          <w:sz w:val="28"/>
          <w:szCs w:val="28"/>
        </w:rPr>
        <w:t>19</w:t>
      </w:r>
      <w:r>
        <w:fldChar w:fldCharType="end"/>
      </w:r>
      <w:r>
        <w:rPr>
          <w:sz w:val="28"/>
          <w:szCs w:val="28"/>
        </w:rPr>
        <w:t xml:space="preserve"> раздела </w:t>
      </w:r>
      <w:r>
        <w:fldChar w:fldCharType="begin"/>
      </w:r>
      <w:r>
        <w:rPr>
          <w:sz w:val="28"/>
          <w:szCs w:val="28"/>
        </w:rPr>
        <w:instrText xml:space="preserve"> REF _Ref317253837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E67025" w:rsidRDefault="00E67025" w:rsidP="00DE21AC">
      <w:pPr>
        <w:keepNext/>
        <w:numPr>
          <w:ilvl w:val="2"/>
          <w:numId w:val="17"/>
        </w:numPr>
        <w:tabs>
          <w:tab w:val="num" w:pos="960"/>
          <w:tab w:val="num" w:pos="1560"/>
        </w:tabs>
        <w:ind w:left="0" w:firstLine="709"/>
        <w:jc w:val="both"/>
        <w:rPr>
          <w:sz w:val="28"/>
          <w:szCs w:val="28"/>
        </w:rPr>
      </w:pPr>
      <w:bookmarkStart w:id="142" w:name="_Ref318387012"/>
      <w:r>
        <w:rPr>
          <w:sz w:val="28"/>
          <w:szCs w:val="28"/>
        </w:rPr>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E67025" w:rsidRDefault="00E67025" w:rsidP="00DE21AC">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E67025" w:rsidRDefault="00E67025" w:rsidP="00DE21AC">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ЭТП и ее адрес в информационно-телекоммуникационной сети «Интернет»;</w:t>
      </w:r>
    </w:p>
    <w:p w:rsidR="00E67025" w:rsidRDefault="00E67025" w:rsidP="00DE21AC">
      <w:pPr>
        <w:keepNext/>
        <w:numPr>
          <w:ilvl w:val="0"/>
          <w:numId w:val="22"/>
        </w:numPr>
        <w:tabs>
          <w:tab w:val="left" w:pos="0"/>
        </w:tabs>
        <w:autoSpaceDE w:val="0"/>
        <w:autoSpaceDN w:val="0"/>
        <w:adjustRightInd w:val="0"/>
        <w:ind w:left="0" w:firstLine="709"/>
        <w:jc w:val="both"/>
        <w:rPr>
          <w:sz w:val="28"/>
          <w:szCs w:val="28"/>
        </w:rPr>
      </w:pPr>
      <w:r>
        <w:rPr>
          <w:sz w:val="28"/>
          <w:szCs w:val="28"/>
        </w:rPr>
        <w:t>дату и время окончания подачи заявок;</w:t>
      </w:r>
    </w:p>
    <w:p w:rsidR="00E67025" w:rsidRDefault="00E67025" w:rsidP="00DE21AC">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E67025" w:rsidRDefault="00E67025" w:rsidP="00DE21AC">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E67025" w:rsidRDefault="00E67025" w:rsidP="00DE21AC">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E67025" w:rsidRDefault="00E67025" w:rsidP="00DE21AC">
      <w:pPr>
        <w:keepNext/>
        <w:numPr>
          <w:ilvl w:val="0"/>
          <w:numId w:val="22"/>
        </w:numPr>
        <w:tabs>
          <w:tab w:val="left" w:pos="0"/>
        </w:tabs>
        <w:autoSpaceDE w:val="0"/>
        <w:autoSpaceDN w:val="0"/>
        <w:adjustRightInd w:val="0"/>
        <w:ind w:left="0" w:firstLine="709"/>
        <w:jc w:val="both"/>
        <w:rPr>
          <w:sz w:val="28"/>
          <w:szCs w:val="28"/>
        </w:rPr>
      </w:pPr>
      <w:r>
        <w:rPr>
          <w:sz w:val="28"/>
          <w:szCs w:val="28"/>
        </w:rPr>
        <w:t>перечень участников, подавших заявки, и цены таких заявок.</w:t>
      </w:r>
    </w:p>
    <w:p w:rsidR="00E67025" w:rsidRDefault="00E67025">
      <w:pPr>
        <w:keepNext/>
        <w:tabs>
          <w:tab w:val="num" w:pos="1288"/>
          <w:tab w:val="num" w:pos="1560"/>
        </w:tabs>
        <w:ind w:firstLine="709"/>
        <w:jc w:val="both"/>
        <w:rPr>
          <w:sz w:val="28"/>
          <w:szCs w:val="28"/>
        </w:rPr>
      </w:pPr>
      <w:r>
        <w:rPr>
          <w:sz w:val="28"/>
          <w:szCs w:val="28"/>
        </w:rPr>
        <w:t>Данный протокол в день открытия доступа к</w:t>
      </w:r>
      <w:r>
        <w:rPr>
          <w:sz w:val="28"/>
          <w:szCs w:val="28"/>
          <w:lang w:val="en-US"/>
        </w:rPr>
        <w:t> </w:t>
      </w:r>
      <w:r>
        <w:rPr>
          <w:sz w:val="28"/>
          <w:szCs w:val="28"/>
        </w:rPr>
        <w:t>заявкам на участие в запросе предложений подписывается секретарем комиссии и</w:t>
      </w:r>
      <w:r>
        <w:rPr>
          <w:sz w:val="28"/>
          <w:szCs w:val="28"/>
          <w:lang w:val="en-US"/>
        </w:rPr>
        <w:t> </w:t>
      </w:r>
      <w:r>
        <w:rPr>
          <w:sz w:val="28"/>
          <w:szCs w:val="28"/>
        </w:rPr>
        <w:t>размещается на официальном сайте и на ЭТП.</w:t>
      </w:r>
      <w:bookmarkEnd w:id="142"/>
    </w:p>
    <w:p w:rsidR="00E67025" w:rsidRDefault="00E67025" w:rsidP="00DE21AC">
      <w:pPr>
        <w:keepNext/>
        <w:numPr>
          <w:ilvl w:val="2"/>
          <w:numId w:val="17"/>
        </w:numPr>
        <w:tabs>
          <w:tab w:val="left" w:pos="1701"/>
        </w:tabs>
        <w:ind w:left="0" w:firstLine="709"/>
        <w:jc w:val="both"/>
        <w:rPr>
          <w:sz w:val="28"/>
          <w:szCs w:val="28"/>
        </w:rPr>
      </w:pPr>
      <w:bookmarkStart w:id="143" w:name="_Ref318214577"/>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67025" w:rsidRDefault="00E67025" w:rsidP="00DE21AC">
      <w:pPr>
        <w:keepNext/>
        <w:numPr>
          <w:ilvl w:val="2"/>
          <w:numId w:val="17"/>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fldChar w:fldCharType="begin"/>
      </w:r>
      <w:r>
        <w:rPr>
          <w:sz w:val="28"/>
          <w:szCs w:val="28"/>
        </w:rPr>
        <w:instrText xml:space="preserve"> REF _Ref317258098 \r \h  \* MERGEFORMAT </w:instrText>
      </w:r>
      <w:r>
        <w:fldChar w:fldCharType="separate"/>
      </w:r>
      <w:r w:rsidR="00961F96">
        <w:rPr>
          <w:sz w:val="28"/>
          <w:szCs w:val="28"/>
        </w:rPr>
        <w:t>4.14</w:t>
      </w:r>
      <w:r>
        <w:fldChar w:fldCharType="end"/>
      </w:r>
      <w:r>
        <w:rPr>
          <w:sz w:val="28"/>
          <w:szCs w:val="28"/>
        </w:rPr>
        <w:t>.</w:t>
      </w:r>
    </w:p>
    <w:p w:rsidR="00E67025" w:rsidRDefault="00E67025" w:rsidP="00DE21AC">
      <w:pPr>
        <w:keepNext/>
        <w:numPr>
          <w:ilvl w:val="2"/>
          <w:numId w:val="17"/>
        </w:numPr>
        <w:tabs>
          <w:tab w:val="left" w:pos="1701"/>
        </w:tabs>
        <w:ind w:left="0" w:firstLine="709"/>
        <w:jc w:val="both"/>
        <w:rPr>
          <w:sz w:val="28"/>
          <w:szCs w:val="28"/>
        </w:rPr>
      </w:pPr>
      <w:proofErr w:type="gramStart"/>
      <w:r>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fldChar w:fldCharType="begin"/>
      </w:r>
      <w:r>
        <w:rPr>
          <w:sz w:val="28"/>
          <w:szCs w:val="28"/>
        </w:rPr>
        <w:instrText xml:space="preserve"> REF _Ref317254108 \r \h  \* MERGEFORMAT </w:instrText>
      </w:r>
      <w:r>
        <w:fldChar w:fldCharType="separate"/>
      </w:r>
      <w:r w:rsidR="00961F96">
        <w:rPr>
          <w:sz w:val="28"/>
          <w:szCs w:val="28"/>
        </w:rPr>
        <w:t>2.7.2</w:t>
      </w:r>
      <w:r>
        <w:fldChar w:fldCharType="end"/>
      </w:r>
      <w:r>
        <w:rPr>
          <w:sz w:val="28"/>
          <w:szCs w:val="28"/>
        </w:rPr>
        <w:t>.</w:t>
      </w:r>
      <w:bookmarkEnd w:id="143"/>
      <w:proofErr w:type="gramEnd"/>
    </w:p>
    <w:p w:rsidR="00E67025" w:rsidRDefault="00E67025" w:rsidP="00DE21AC">
      <w:pPr>
        <w:keepNext/>
        <w:numPr>
          <w:ilvl w:val="2"/>
          <w:numId w:val="17"/>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r>
        <w:fldChar w:fldCharType="begin"/>
      </w:r>
      <w:r>
        <w:rPr>
          <w:sz w:val="28"/>
          <w:szCs w:val="28"/>
        </w:rPr>
        <w:instrText xml:space="preserve"> REF _Ref317250778 \r \h  \* MERGEFORMAT </w:instrText>
      </w:r>
      <w:r>
        <w:fldChar w:fldCharType="separate"/>
      </w:r>
      <w:r w:rsidR="00961F96">
        <w:rPr>
          <w:sz w:val="28"/>
          <w:szCs w:val="28"/>
        </w:rPr>
        <w:t>19</w:t>
      </w:r>
      <w:r>
        <w:fldChar w:fldCharType="end"/>
      </w:r>
      <w:r>
        <w:rPr>
          <w:sz w:val="28"/>
          <w:szCs w:val="28"/>
        </w:rPr>
        <w:t xml:space="preserve"> раздела </w:t>
      </w:r>
      <w:r>
        <w:fldChar w:fldCharType="begin"/>
      </w:r>
      <w:r>
        <w:rPr>
          <w:sz w:val="28"/>
          <w:szCs w:val="28"/>
        </w:rPr>
        <w:instrText xml:space="preserve"> REF _Ref317253860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fldChar w:fldCharType="begin"/>
      </w:r>
      <w:r>
        <w:rPr>
          <w:sz w:val="28"/>
          <w:szCs w:val="28"/>
        </w:rPr>
        <w:instrText xml:space="preserve"> REF _Ref317250471 \r \h  \* MERGEFORMAT </w:instrText>
      </w:r>
      <w:r>
        <w:fldChar w:fldCharType="separate"/>
      </w:r>
      <w:r w:rsidR="00961F96">
        <w:rPr>
          <w:sz w:val="28"/>
          <w:szCs w:val="28"/>
        </w:rPr>
        <w:t>6</w:t>
      </w:r>
      <w:r>
        <w:fldChar w:fldCharType="end"/>
      </w:r>
      <w:r>
        <w:rPr>
          <w:sz w:val="28"/>
          <w:szCs w:val="28"/>
        </w:rPr>
        <w:t xml:space="preserve"> раздела </w:t>
      </w:r>
      <w:r>
        <w:fldChar w:fldCharType="begin"/>
      </w:r>
      <w:r>
        <w:rPr>
          <w:sz w:val="28"/>
          <w:szCs w:val="28"/>
        </w:rPr>
        <w:instrText xml:space="preserve"> REF _Ref317253928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w:t>
      </w:r>
      <w:r>
        <w:rPr>
          <w:sz w:val="28"/>
          <w:szCs w:val="28"/>
        </w:rPr>
        <w:lastRenderedPageBreak/>
        <w:t>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67025" w:rsidRDefault="00E67025" w:rsidP="00DE21AC">
      <w:pPr>
        <w:keepNext/>
        <w:numPr>
          <w:ilvl w:val="2"/>
          <w:numId w:val="17"/>
        </w:numPr>
        <w:tabs>
          <w:tab w:val="clear" w:pos="1288"/>
          <w:tab w:val="num" w:pos="960"/>
          <w:tab w:val="num" w:pos="1560"/>
          <w:tab w:val="num" w:pos="1713"/>
        </w:tabs>
        <w:ind w:left="0" w:firstLine="709"/>
        <w:jc w:val="both"/>
        <w:rPr>
          <w:sz w:val="28"/>
          <w:szCs w:val="28"/>
        </w:rPr>
      </w:pPr>
      <w:bookmarkStart w:id="144" w:name="_Ref320194434"/>
      <w:r>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szCs w:val="28"/>
        </w:rPr>
        <w:t>регистрации представителей участников запроса предложений</w:t>
      </w:r>
      <w:bookmarkEnd w:id="144"/>
      <w:proofErr w:type="gramEnd"/>
      <w:r>
        <w:rPr>
          <w:sz w:val="28"/>
          <w:szCs w:val="28"/>
        </w:rPr>
        <w:t>.</w:t>
      </w:r>
    </w:p>
    <w:p w:rsidR="00E67025" w:rsidRDefault="00E67025" w:rsidP="00DE21AC">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326685688"/>
      <w:bookmarkStart w:id="164" w:name="_Toc38594927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Pr>
          <w:rFonts w:ascii="Times New Roman" w:eastAsia="Times New Roman" w:hAnsi="Times New Roman" w:cs="Times New Roman"/>
          <w:b w:val="0"/>
          <w:i w:val="0"/>
        </w:rPr>
        <w:t xml:space="preserve">Опоздавшие </w:t>
      </w:r>
      <w:bookmarkEnd w:id="161"/>
      <w:r>
        <w:rPr>
          <w:rFonts w:ascii="Times New Roman" w:eastAsia="Times New Roman" w:hAnsi="Times New Roman" w:cs="Times New Roman"/>
          <w:b w:val="0"/>
          <w:i w:val="0"/>
        </w:rPr>
        <w:t>заявки на участие в запросе предложений</w:t>
      </w:r>
      <w:bookmarkEnd w:id="162"/>
      <w:bookmarkEnd w:id="163"/>
      <w:bookmarkEnd w:id="164"/>
    </w:p>
    <w:p w:rsidR="00E67025" w:rsidRDefault="00E67025" w:rsidP="00DE21AC">
      <w:pPr>
        <w:keepNext/>
        <w:numPr>
          <w:ilvl w:val="2"/>
          <w:numId w:val="17"/>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E67025" w:rsidRDefault="00E67025" w:rsidP="00DE21AC">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65" w:name="_Toc269472550"/>
      <w:bookmarkStart w:id="166" w:name="_Toc326685689"/>
      <w:bookmarkStart w:id="167" w:name="_Ref317258098"/>
      <w:bookmarkStart w:id="168" w:name="_Ref317258080"/>
      <w:bookmarkStart w:id="169" w:name="_Toc385949275"/>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5"/>
      <w:r>
        <w:rPr>
          <w:rFonts w:ascii="Times New Roman" w:eastAsia="Times New Roman" w:hAnsi="Times New Roman" w:cs="Times New Roman"/>
          <w:b w:val="0"/>
          <w:i w:val="0"/>
        </w:rPr>
        <w:t>запроса предложений</w:t>
      </w:r>
      <w:bookmarkEnd w:id="166"/>
      <w:bookmarkEnd w:id="167"/>
      <w:bookmarkEnd w:id="168"/>
      <w:bookmarkEnd w:id="169"/>
    </w:p>
    <w:p w:rsidR="00E67025" w:rsidRDefault="00E67025" w:rsidP="00DE21AC">
      <w:pPr>
        <w:pStyle w:val="4"/>
        <w:numPr>
          <w:ilvl w:val="2"/>
          <w:numId w:val="17"/>
        </w:numPr>
        <w:tabs>
          <w:tab w:val="num" w:pos="1701"/>
        </w:tabs>
        <w:suppressAutoHyphens/>
        <w:adjustRightInd w:val="0"/>
        <w:spacing w:before="0" w:after="0"/>
        <w:ind w:left="0" w:firstLine="709"/>
        <w:jc w:val="both"/>
        <w:textAlignment w:val="baseline"/>
        <w:rPr>
          <w:b w:val="0"/>
        </w:rPr>
      </w:pPr>
      <w:r>
        <w:rPr>
          <w:b w:val="0"/>
        </w:rPr>
        <w:t>Общие положения</w:t>
      </w:r>
    </w:p>
    <w:p w:rsidR="00E67025" w:rsidRDefault="00E67025" w:rsidP="00DE21AC">
      <w:pPr>
        <w:keepNext/>
        <w:numPr>
          <w:ilvl w:val="3"/>
          <w:numId w:val="17"/>
        </w:numPr>
        <w:tabs>
          <w:tab w:val="num" w:pos="1985"/>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E67025" w:rsidRDefault="00E67025" w:rsidP="00DE21AC">
      <w:pPr>
        <w:keepNext/>
        <w:numPr>
          <w:ilvl w:val="0"/>
          <w:numId w:val="23"/>
        </w:numPr>
        <w:tabs>
          <w:tab w:val="left" w:pos="1276"/>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r>
        <w:fldChar w:fldCharType="begin"/>
      </w:r>
      <w:r>
        <w:rPr>
          <w:sz w:val="28"/>
          <w:szCs w:val="28"/>
        </w:rPr>
        <w:instrText xml:space="preserve"> REF _Ref317258141 \r \h  \* MERGEFORMAT </w:instrText>
      </w:r>
      <w:r>
        <w:fldChar w:fldCharType="separate"/>
      </w:r>
      <w:r w:rsidR="00961F96" w:rsidRPr="00961F96">
        <w:rPr>
          <w:rFonts w:eastAsia="Arial Unicode MS"/>
          <w:bCs/>
          <w:sz w:val="28"/>
          <w:szCs w:val="28"/>
        </w:rPr>
        <w:t>4.14.2</w:t>
      </w:r>
      <w:r>
        <w:fldChar w:fldCharType="end"/>
      </w:r>
      <w:r>
        <w:rPr>
          <w:rFonts w:eastAsia="Arial Unicode MS"/>
          <w:bCs/>
          <w:sz w:val="28"/>
          <w:szCs w:val="28"/>
        </w:rPr>
        <w:t>);</w:t>
      </w:r>
    </w:p>
    <w:p w:rsidR="00E67025" w:rsidRDefault="00E67025" w:rsidP="00DE21AC">
      <w:pPr>
        <w:keepNext/>
        <w:numPr>
          <w:ilvl w:val="0"/>
          <w:numId w:val="23"/>
        </w:numPr>
        <w:tabs>
          <w:tab w:val="left" w:pos="1276"/>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r>
        <w:fldChar w:fldCharType="begin"/>
      </w:r>
      <w:r>
        <w:rPr>
          <w:sz w:val="28"/>
          <w:szCs w:val="28"/>
        </w:rPr>
        <w:instrText xml:space="preserve"> REF _Ref317258175 \r \h  \* MERGEFORMAT </w:instrText>
      </w:r>
      <w:r>
        <w:fldChar w:fldCharType="separate"/>
      </w:r>
      <w:r w:rsidR="00961F96" w:rsidRPr="00961F96">
        <w:rPr>
          <w:rFonts w:eastAsia="Arial Unicode MS"/>
          <w:bCs/>
          <w:sz w:val="28"/>
          <w:szCs w:val="28"/>
        </w:rPr>
        <w:t>4.14.5</w:t>
      </w:r>
      <w:r>
        <w:fldChar w:fldCharType="end"/>
      </w:r>
      <w:r>
        <w:rPr>
          <w:rFonts w:eastAsia="Arial Unicode MS"/>
          <w:bCs/>
          <w:sz w:val="28"/>
          <w:szCs w:val="28"/>
        </w:rPr>
        <w:t>).</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r>
        <w:fldChar w:fldCharType="begin"/>
      </w:r>
      <w:r>
        <w:rPr>
          <w:sz w:val="28"/>
          <w:szCs w:val="28"/>
        </w:rPr>
        <w:instrText xml:space="preserve"> REF _Ref318369480 \r \h  \* MERGEFORMAT </w:instrText>
      </w:r>
      <w:r>
        <w:fldChar w:fldCharType="separate"/>
      </w:r>
      <w:r w:rsidR="00961F96" w:rsidRPr="00961F96">
        <w:rPr>
          <w:rFonts w:eastAsia="Arial Unicode MS"/>
          <w:bCs/>
          <w:sz w:val="28"/>
          <w:szCs w:val="28"/>
        </w:rPr>
        <w:t>4.14.3</w:t>
      </w:r>
      <w:r>
        <w:fldChar w:fldCharType="end"/>
      </w:r>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fldChar w:fldCharType="begin"/>
      </w:r>
      <w:r>
        <w:rPr>
          <w:sz w:val="28"/>
          <w:szCs w:val="28"/>
        </w:rPr>
        <w:instrText xml:space="preserve"> REF _Ref317254826 \r \h  \* MERGEFORMAT </w:instrText>
      </w:r>
      <w:r>
        <w:fldChar w:fldCharType="separate"/>
      </w:r>
      <w:r w:rsidR="00961F96">
        <w:rPr>
          <w:sz w:val="28"/>
          <w:szCs w:val="28"/>
        </w:rPr>
        <w:t>18</w:t>
      </w:r>
      <w:r>
        <w:fldChar w:fldCharType="end"/>
      </w:r>
      <w:r>
        <w:rPr>
          <w:sz w:val="28"/>
          <w:szCs w:val="28"/>
        </w:rPr>
        <w:t xml:space="preserve"> раздела </w:t>
      </w:r>
      <w:r>
        <w:fldChar w:fldCharType="begin"/>
      </w:r>
      <w:r>
        <w:rPr>
          <w:sz w:val="28"/>
          <w:szCs w:val="28"/>
        </w:rPr>
        <w:instrText xml:space="preserve"> REF _Ref317254811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предусмотрена возможность проведения процедуры переторжки.</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r>
        <w:fldChar w:fldCharType="begin"/>
      </w:r>
      <w:r>
        <w:rPr>
          <w:sz w:val="28"/>
          <w:szCs w:val="28"/>
        </w:rPr>
        <w:instrText xml:space="preserve"> REF _Ref317254136 \r \h  \* MERGEFORMAT </w:instrText>
      </w:r>
      <w:r>
        <w:fldChar w:fldCharType="separate"/>
      </w:r>
      <w:r w:rsidR="00961F96">
        <w:rPr>
          <w:sz w:val="28"/>
          <w:szCs w:val="28"/>
        </w:rPr>
        <w:t>20</w:t>
      </w:r>
      <w:r>
        <w:fldChar w:fldCharType="end"/>
      </w:r>
      <w:r>
        <w:rPr>
          <w:sz w:val="28"/>
          <w:szCs w:val="28"/>
        </w:rPr>
        <w:t xml:space="preserve"> раздела </w:t>
      </w:r>
      <w:r>
        <w:fldChar w:fldCharType="begin"/>
      </w:r>
      <w:r>
        <w:rPr>
          <w:sz w:val="28"/>
          <w:szCs w:val="28"/>
        </w:rPr>
        <w:instrText xml:space="preserve"> REF _Ref317254150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 xml:space="preserve">заявке на участие в запросе предложений и приложениях к ней, </w:t>
      </w:r>
      <w:r>
        <w:rPr>
          <w:sz w:val="28"/>
          <w:szCs w:val="28"/>
        </w:rPr>
        <w:lastRenderedPageBreak/>
        <w:t>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bookmarkStart w:id="170"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70"/>
    </w:p>
    <w:p w:rsidR="00E67025" w:rsidRDefault="00E67025" w:rsidP="00DE21AC">
      <w:pPr>
        <w:keepNext/>
        <w:numPr>
          <w:ilvl w:val="0"/>
          <w:numId w:val="24"/>
        </w:numPr>
        <w:autoSpaceDE w:val="0"/>
        <w:autoSpaceDN w:val="0"/>
        <w:adjustRightInd w:val="0"/>
        <w:ind w:left="0" w:firstLine="709"/>
        <w:jc w:val="both"/>
        <w:rPr>
          <w:sz w:val="28"/>
          <w:szCs w:val="28"/>
        </w:rPr>
      </w:pPr>
      <w:bookmarkStart w:id="171" w:name="_Ref352334466"/>
      <w:proofErr w:type="gramStart"/>
      <w:r>
        <w:rPr>
          <w:sz w:val="28"/>
          <w:szCs w:val="28"/>
        </w:rPr>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1"/>
    </w:p>
    <w:p w:rsidR="00E67025" w:rsidRDefault="00E67025" w:rsidP="00DE21AC">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E67025" w:rsidRDefault="00E67025" w:rsidP="00DE21AC">
      <w:pPr>
        <w:keepNext/>
        <w:numPr>
          <w:ilvl w:val="0"/>
          <w:numId w:val="25"/>
        </w:numPr>
        <w:tabs>
          <w:tab w:val="left" w:pos="1276"/>
        </w:tabs>
        <w:autoSpaceDE w:val="0"/>
        <w:autoSpaceDN w:val="0"/>
        <w:adjustRightInd w:val="0"/>
        <w:ind w:left="0" w:firstLine="709"/>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E67025" w:rsidRDefault="00E67025" w:rsidP="00DE21AC">
      <w:pPr>
        <w:keepNext/>
        <w:numPr>
          <w:ilvl w:val="0"/>
          <w:numId w:val="25"/>
        </w:numPr>
        <w:tabs>
          <w:tab w:val="left" w:pos="1276"/>
        </w:tabs>
        <w:autoSpaceDE w:val="0"/>
        <w:autoSpaceDN w:val="0"/>
        <w:adjustRightInd w:val="0"/>
        <w:ind w:left="0" w:firstLine="709"/>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67025" w:rsidRDefault="00E67025" w:rsidP="00DE21AC">
      <w:pPr>
        <w:keepNext/>
        <w:numPr>
          <w:ilvl w:val="0"/>
          <w:numId w:val="25"/>
        </w:numPr>
        <w:tabs>
          <w:tab w:val="left" w:pos="1276"/>
        </w:tabs>
        <w:autoSpaceDE w:val="0"/>
        <w:autoSpaceDN w:val="0"/>
        <w:adjustRightInd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67025" w:rsidRDefault="00E67025">
      <w:pPr>
        <w:keepNext/>
        <w:autoSpaceDE w:val="0"/>
        <w:autoSpaceDN w:val="0"/>
        <w:adjustRightInd w:val="0"/>
        <w:ind w:firstLine="709"/>
        <w:jc w:val="both"/>
        <w:rPr>
          <w:sz w:val="28"/>
          <w:szCs w:val="28"/>
        </w:rPr>
      </w:pPr>
      <w:r>
        <w:rPr>
          <w:sz w:val="28"/>
          <w:szCs w:val="28"/>
        </w:rPr>
        <w:t>Исправление иных ошибок не допускается.</w:t>
      </w:r>
    </w:p>
    <w:p w:rsidR="00E67025" w:rsidRDefault="00E67025" w:rsidP="00DE21AC">
      <w:pPr>
        <w:keepNext/>
        <w:numPr>
          <w:ilvl w:val="0"/>
          <w:numId w:val="24"/>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w:t>
      </w:r>
      <w:r>
        <w:rPr>
          <w:sz w:val="28"/>
          <w:szCs w:val="28"/>
        </w:rPr>
        <w:lastRenderedPageBreak/>
        <w:t>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E67025" w:rsidRDefault="00E67025" w:rsidP="00DE21AC">
      <w:pPr>
        <w:keepNext/>
        <w:numPr>
          <w:ilvl w:val="0"/>
          <w:numId w:val="24"/>
        </w:numPr>
        <w:autoSpaceDE w:val="0"/>
        <w:autoSpaceDN w:val="0"/>
        <w:adjustRightInd w:val="0"/>
        <w:ind w:left="0" w:firstLine="709"/>
        <w:jc w:val="both"/>
        <w:rPr>
          <w:sz w:val="28"/>
          <w:szCs w:val="28"/>
        </w:rPr>
      </w:pPr>
      <w:bookmarkStart w:id="172" w:name="_Ref349118445"/>
      <w:r>
        <w:rPr>
          <w:sz w:val="28"/>
          <w:szCs w:val="28"/>
        </w:rPr>
        <w:t>направить участникам запроса предложений запросы о замене поставщика, если сведения о таком поставщике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fldChar w:fldCharType="begin"/>
      </w:r>
      <w:r>
        <w:rPr>
          <w:sz w:val="28"/>
          <w:szCs w:val="28"/>
        </w:rPr>
        <w:instrText xml:space="preserve"> REF _Ref375639755 \r \h  \* MERGEFORMAT </w:instrText>
      </w:r>
      <w:r>
        <w:fldChar w:fldCharType="separate"/>
      </w:r>
      <w:r w:rsidR="00961F96">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bookmarkEnd w:id="172"/>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bookmarkStart w:id="173"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3"/>
      <w:r>
        <w:rPr>
          <w:sz w:val="28"/>
          <w:szCs w:val="28"/>
        </w:rPr>
        <w:t xml:space="preserve"> Предусмотренные подпунктом </w:t>
      </w:r>
      <w:r>
        <w:fldChar w:fldCharType="begin"/>
      </w:r>
      <w:r>
        <w:rPr>
          <w:sz w:val="28"/>
          <w:szCs w:val="28"/>
        </w:rPr>
        <w:instrText xml:space="preserve"> REF _Ref352334466 \r \h  \* MERGEFORMAT </w:instrText>
      </w:r>
      <w:r>
        <w:fldChar w:fldCharType="separate"/>
      </w:r>
      <w:r w:rsidR="00961F96">
        <w:rPr>
          <w:sz w:val="28"/>
          <w:szCs w:val="28"/>
        </w:rPr>
        <w:t>а)</w:t>
      </w:r>
      <w:r>
        <w:fldChar w:fldCharType="end"/>
      </w:r>
      <w:r>
        <w:rPr>
          <w:sz w:val="28"/>
          <w:szCs w:val="28"/>
        </w:rPr>
        <w:t xml:space="preserve"> пункта </w:t>
      </w:r>
      <w:r>
        <w:fldChar w:fldCharType="begin"/>
      </w:r>
      <w:r>
        <w:rPr>
          <w:sz w:val="28"/>
          <w:szCs w:val="28"/>
        </w:rPr>
        <w:instrText xml:space="preserve"> REF _Ref317251555 \r \h  \* MERGEFORMAT </w:instrText>
      </w:r>
      <w:r>
        <w:fldChar w:fldCharType="separate"/>
      </w:r>
      <w:r w:rsidR="00961F96">
        <w:rPr>
          <w:sz w:val="28"/>
          <w:szCs w:val="28"/>
        </w:rPr>
        <w:t>4.14.1.8</w:t>
      </w:r>
      <w:r>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fldChar w:fldCharType="begin"/>
      </w:r>
      <w:r>
        <w:rPr>
          <w:sz w:val="28"/>
          <w:szCs w:val="28"/>
        </w:rPr>
        <w:instrText xml:space="preserve"> REF _Ref297560912 \r \h  \* MERGEFORMAT </w:instrText>
      </w:r>
      <w:r>
        <w:fldChar w:fldCharType="separate"/>
      </w:r>
      <w:r w:rsidR="00961F96">
        <w:rPr>
          <w:sz w:val="28"/>
          <w:szCs w:val="28"/>
        </w:rPr>
        <w:t>4.14.2.2</w:t>
      </w:r>
      <w: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bookmarkStart w:id="174"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r>
        <w:fldChar w:fldCharType="begin"/>
      </w:r>
      <w:r>
        <w:rPr>
          <w:sz w:val="28"/>
          <w:szCs w:val="28"/>
        </w:rPr>
        <w:instrText xml:space="preserve"> REF _Ref317251555 \r \h  \* MERGEFORMAT </w:instrText>
      </w:r>
      <w:r>
        <w:fldChar w:fldCharType="separate"/>
      </w:r>
      <w:r w:rsidR="00961F96">
        <w:rPr>
          <w:sz w:val="28"/>
          <w:szCs w:val="28"/>
        </w:rPr>
        <w:t>4.14.1.8</w:t>
      </w:r>
      <w:r>
        <w:fldChar w:fldCharType="end"/>
      </w:r>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r>
        <w:fldChar w:fldCharType="begin"/>
      </w:r>
      <w:r>
        <w:rPr>
          <w:sz w:val="28"/>
          <w:szCs w:val="28"/>
        </w:rPr>
        <w:instrText xml:space="preserve"> REF _Ref317254108 \r \h  \* MERGEFORMAT </w:instrText>
      </w:r>
      <w:r>
        <w:fldChar w:fldCharType="separate"/>
      </w:r>
      <w:r w:rsidR="00961F96">
        <w:rPr>
          <w:sz w:val="28"/>
          <w:szCs w:val="28"/>
        </w:rPr>
        <w:t>2.7.2</w:t>
      </w:r>
      <w:r>
        <w:fldChar w:fldCharType="end"/>
      </w:r>
      <w:r>
        <w:rPr>
          <w:sz w:val="28"/>
          <w:szCs w:val="28"/>
        </w:rPr>
        <w:t>.</w:t>
      </w:r>
      <w:bookmarkEnd w:id="174"/>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fldChar w:fldCharType="begin"/>
      </w:r>
      <w:r>
        <w:rPr>
          <w:sz w:val="28"/>
          <w:szCs w:val="28"/>
        </w:rPr>
        <w:instrText xml:space="preserve"> REF _Ref317251555 \r \h  \* MERGEFORMAT </w:instrText>
      </w:r>
      <w:r>
        <w:fldChar w:fldCharType="separate"/>
      </w:r>
      <w:r w:rsidR="00961F96">
        <w:rPr>
          <w:sz w:val="28"/>
          <w:szCs w:val="28"/>
        </w:rPr>
        <w:t>4.14.1.8</w:t>
      </w:r>
      <w:r>
        <w:fldChar w:fldCharType="end"/>
      </w:r>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r>
        <w:fldChar w:fldCharType="begin"/>
      </w:r>
      <w:r>
        <w:rPr>
          <w:sz w:val="28"/>
          <w:szCs w:val="28"/>
        </w:rPr>
        <w:instrText xml:space="preserve"> REF _Ref317254290 \r \h  \* MERGEFORMAT </w:instrText>
      </w:r>
      <w:r>
        <w:fldChar w:fldCharType="separate"/>
      </w:r>
      <w:r w:rsidR="00961F96">
        <w:rPr>
          <w:sz w:val="28"/>
          <w:szCs w:val="28"/>
        </w:rPr>
        <w:t>4.14.1.11</w:t>
      </w:r>
      <w:r>
        <w:fldChar w:fldCharType="end"/>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w:t>
      </w:r>
      <w:r>
        <w:rPr>
          <w:sz w:val="28"/>
          <w:szCs w:val="28"/>
        </w:rPr>
        <w:lastRenderedPageBreak/>
        <w:t>в любом случае общий срок рассмотрения заявок, включая отборочную и оценочную стадии, не может превышать 60 (шестьдесят) дней.</w:t>
      </w:r>
      <w:proofErr w:type="gramEnd"/>
      <w:r>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E67025" w:rsidRDefault="00E67025" w:rsidP="00DE21AC">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175" w:name="_Ref317258141"/>
      <w:r>
        <w:rPr>
          <w:rFonts w:eastAsia="Times New Roman"/>
          <w:b w:val="0"/>
          <w:bCs w:val="0"/>
        </w:rPr>
        <w:t>Проведение отборочной стадии</w:t>
      </w:r>
      <w:bookmarkEnd w:id="175"/>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r>
        <w:fldChar w:fldCharType="begin"/>
      </w:r>
      <w:r>
        <w:rPr>
          <w:sz w:val="28"/>
          <w:szCs w:val="28"/>
        </w:rPr>
        <w:instrText xml:space="preserve"> REF _Ref317254136 \r \h  \* MERGEFORMAT </w:instrText>
      </w:r>
      <w:r>
        <w:fldChar w:fldCharType="separate"/>
      </w:r>
      <w:r w:rsidR="00961F96">
        <w:rPr>
          <w:sz w:val="28"/>
          <w:szCs w:val="28"/>
        </w:rPr>
        <w:t>20</w:t>
      </w:r>
      <w:r>
        <w:fldChar w:fldCharType="end"/>
      </w:r>
      <w:r>
        <w:rPr>
          <w:sz w:val="28"/>
          <w:szCs w:val="28"/>
        </w:rPr>
        <w:t xml:space="preserve"> раздела </w:t>
      </w:r>
      <w:r>
        <w:fldChar w:fldCharType="begin"/>
      </w:r>
      <w:r>
        <w:rPr>
          <w:sz w:val="28"/>
          <w:szCs w:val="28"/>
        </w:rPr>
        <w:instrText xml:space="preserve"> REF _Ref317254376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 w:val="28"/>
          <w:szCs w:val="28"/>
          <w:lang w:val="en-US"/>
        </w:rPr>
        <w:t> </w:t>
      </w:r>
      <w:r>
        <w:rPr>
          <w:sz w:val="28"/>
          <w:szCs w:val="28"/>
        </w:rPr>
        <w:t>запросу предложений.</w:t>
      </w:r>
      <w:proofErr w:type="gramEnd"/>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bookmarkStart w:id="176" w:name="_Ref125833092"/>
      <w:bookmarkStart w:id="177" w:name="_Ref266805430"/>
      <w:bookmarkStart w:id="178" w:name="_Ref29756091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bookmarkStart w:id="179"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79"/>
    </w:p>
    <w:p w:rsidR="00E67025" w:rsidRDefault="00E67025" w:rsidP="00DE21AC">
      <w:pPr>
        <w:keepNext/>
        <w:numPr>
          <w:ilvl w:val="0"/>
          <w:numId w:val="26"/>
        </w:numPr>
        <w:autoSpaceDE w:val="0"/>
        <w:autoSpaceDN w:val="0"/>
        <w:adjustRightInd w:val="0"/>
        <w:ind w:left="0" w:firstLine="709"/>
        <w:jc w:val="both"/>
        <w:rPr>
          <w:sz w:val="28"/>
          <w:szCs w:val="28"/>
        </w:rPr>
      </w:pPr>
      <w:bookmarkStart w:id="180"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r>
        <w:fldChar w:fldCharType="begin"/>
      </w:r>
      <w:r>
        <w:rPr>
          <w:sz w:val="28"/>
          <w:szCs w:val="28"/>
        </w:rPr>
        <w:instrText xml:space="preserve"> REF _Ref317252608 \r \h  \* MERGEFORMAT </w:instrText>
      </w:r>
      <w:r>
        <w:fldChar w:fldCharType="separate"/>
      </w:r>
      <w:r w:rsidR="00961F96">
        <w:rPr>
          <w:sz w:val="28"/>
          <w:szCs w:val="28"/>
        </w:rPr>
        <w:t>16</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и оформлению;</w:t>
      </w:r>
      <w:bookmarkEnd w:id="180"/>
    </w:p>
    <w:p w:rsidR="00E67025" w:rsidRDefault="00E67025" w:rsidP="00DE21AC">
      <w:pPr>
        <w:keepNext/>
        <w:numPr>
          <w:ilvl w:val="0"/>
          <w:numId w:val="26"/>
        </w:numPr>
        <w:autoSpaceDE w:val="0"/>
        <w:autoSpaceDN w:val="0"/>
        <w:adjustRightInd w:val="0"/>
        <w:ind w:left="0" w:firstLine="709"/>
        <w:jc w:val="both"/>
        <w:rPr>
          <w:sz w:val="28"/>
          <w:szCs w:val="28"/>
        </w:rPr>
      </w:pPr>
      <w:bookmarkStart w:id="181" w:name="_Ref319658796"/>
      <w:r>
        <w:rPr>
          <w:sz w:val="28"/>
          <w:szCs w:val="28"/>
        </w:rPr>
        <w:t>достоверность сведений и действительность документов, приведенных в заявке;</w:t>
      </w:r>
      <w:bookmarkEnd w:id="181"/>
    </w:p>
    <w:p w:rsidR="00E67025" w:rsidRDefault="00E67025" w:rsidP="00DE21AC">
      <w:pPr>
        <w:keepNext/>
        <w:numPr>
          <w:ilvl w:val="0"/>
          <w:numId w:val="26"/>
        </w:numPr>
        <w:autoSpaceDE w:val="0"/>
        <w:autoSpaceDN w:val="0"/>
        <w:adjustRightInd w:val="0"/>
        <w:ind w:left="0" w:firstLine="709"/>
        <w:jc w:val="both"/>
        <w:rPr>
          <w:sz w:val="28"/>
          <w:szCs w:val="28"/>
        </w:rPr>
      </w:pPr>
      <w:bookmarkStart w:id="182" w:name="_Ref319658823"/>
      <w:r>
        <w:rPr>
          <w:sz w:val="28"/>
          <w:szCs w:val="28"/>
        </w:rPr>
        <w:t xml:space="preserve">соответствие участника запроса предложений и заявленных участником запроса предложений поставщиков </w:t>
      </w:r>
      <w:r w:rsidRPr="002D18BA">
        <w:rPr>
          <w:sz w:val="28"/>
          <w:szCs w:val="28"/>
        </w:rPr>
        <w:t xml:space="preserve">головных изготовителей (в соответствии с </w:t>
      </w:r>
      <w:proofErr w:type="gramStart"/>
      <w:r w:rsidRPr="002D18BA">
        <w:rPr>
          <w:sz w:val="28"/>
          <w:szCs w:val="28"/>
        </w:rPr>
        <w:t>Р</w:t>
      </w:r>
      <w:proofErr w:type="gramEnd"/>
      <w:r w:rsidRPr="002D18BA">
        <w:rPr>
          <w:sz w:val="28"/>
          <w:szCs w:val="28"/>
        </w:rPr>
        <w:t> 50-605-80-93)</w:t>
      </w:r>
      <w:r>
        <w:rPr>
          <w:sz w:val="28"/>
          <w:szCs w:val="28"/>
        </w:rPr>
        <w:t xml:space="preserve"> (в случае установления требований), требованиям, установленным в пункте </w:t>
      </w:r>
      <w:r>
        <w:fldChar w:fldCharType="begin"/>
      </w:r>
      <w:r>
        <w:rPr>
          <w:sz w:val="28"/>
          <w:szCs w:val="28"/>
        </w:rPr>
        <w:instrText xml:space="preserve"> REF _Ref319670208 \r \h  \* MERGEFORMAT </w:instrText>
      </w:r>
      <w:r>
        <w:fldChar w:fldCharType="separate"/>
      </w:r>
      <w:r w:rsidR="00961F96">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bookmarkEnd w:id="182"/>
    </w:p>
    <w:p w:rsidR="00E67025" w:rsidRDefault="00E67025" w:rsidP="00DE21AC">
      <w:pPr>
        <w:keepNext/>
        <w:numPr>
          <w:ilvl w:val="0"/>
          <w:numId w:val="26"/>
        </w:numPr>
        <w:autoSpaceDE w:val="0"/>
        <w:autoSpaceDN w:val="0"/>
        <w:adjustRightInd w:val="0"/>
        <w:ind w:left="0" w:firstLine="709"/>
        <w:jc w:val="both"/>
        <w:rPr>
          <w:sz w:val="28"/>
          <w:szCs w:val="28"/>
        </w:rPr>
      </w:pPr>
      <w:r>
        <w:rPr>
          <w:sz w:val="28"/>
          <w:szCs w:val="28"/>
        </w:rPr>
        <w:t>соответствие предлагаемых участником запроса предложений товаров требованиям, установленным в пункте </w:t>
      </w:r>
      <w:bookmarkStart w:id="183" w:name="_Ref319659212"/>
      <w:r>
        <w:fldChar w:fldCharType="begin"/>
      </w:r>
      <w:r>
        <w:rPr>
          <w:sz w:val="28"/>
          <w:szCs w:val="28"/>
        </w:rPr>
        <w:instrText xml:space="preserve"> REF _Ref317257394 \r \h  \* MERGEFORMAT </w:instrText>
      </w:r>
      <w:r>
        <w:fldChar w:fldCharType="separate"/>
      </w:r>
      <w:r w:rsidR="00961F96">
        <w:rPr>
          <w:sz w:val="28"/>
          <w:szCs w:val="28"/>
        </w:rPr>
        <w:t>14</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p>
    <w:p w:rsidR="00E67025" w:rsidRDefault="00E67025" w:rsidP="00DE21AC">
      <w:pPr>
        <w:keepNext/>
        <w:numPr>
          <w:ilvl w:val="0"/>
          <w:numId w:val="26"/>
        </w:numPr>
        <w:autoSpaceDE w:val="0"/>
        <w:autoSpaceDN w:val="0"/>
        <w:adjustRightInd w:val="0"/>
        <w:ind w:left="0" w:firstLine="709"/>
        <w:jc w:val="both"/>
        <w:rPr>
          <w:sz w:val="28"/>
          <w:szCs w:val="28"/>
        </w:rPr>
      </w:pPr>
      <w:bookmarkStart w:id="184" w:name="_Ref319659237"/>
      <w:bookmarkEnd w:id="183"/>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r>
        <w:fldChar w:fldCharType="begin"/>
      </w:r>
      <w:r>
        <w:rPr>
          <w:sz w:val="28"/>
          <w:szCs w:val="28"/>
        </w:rPr>
        <w:instrText xml:space="preserve"> REF _Ref317250598 \r \h  \* MERGEFORMAT </w:instrText>
      </w:r>
      <w:r>
        <w:fldChar w:fldCharType="separate"/>
      </w:r>
      <w:r w:rsidR="00961F96">
        <w:rPr>
          <w:sz w:val="28"/>
          <w:szCs w:val="28"/>
        </w:rPr>
        <w:t>3</w:t>
      </w:r>
      <w:r>
        <w:fldChar w:fldCharType="end"/>
      </w:r>
      <w:r>
        <w:rPr>
          <w:sz w:val="28"/>
          <w:szCs w:val="28"/>
        </w:rPr>
        <w:t>, </w:t>
      </w:r>
      <w:r>
        <w:fldChar w:fldCharType="begin"/>
      </w:r>
      <w:r>
        <w:rPr>
          <w:sz w:val="28"/>
          <w:szCs w:val="28"/>
        </w:rPr>
        <w:instrText xml:space="preserve"> REF _Ref317250440 \r \h  \* MERGEFORMAT </w:instrText>
      </w:r>
      <w:r>
        <w:fldChar w:fldCharType="separate"/>
      </w:r>
      <w:r w:rsidR="00961F96">
        <w:rPr>
          <w:sz w:val="28"/>
          <w:szCs w:val="28"/>
        </w:rPr>
        <w:t>9</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961F96">
        <w:rPr>
          <w:sz w:val="28"/>
          <w:szCs w:val="28"/>
        </w:rPr>
        <w:t>5</w:t>
      </w:r>
      <w:r>
        <w:fldChar w:fldCharType="end"/>
      </w:r>
      <w:r>
        <w:rPr>
          <w:sz w:val="28"/>
          <w:szCs w:val="28"/>
        </w:rPr>
        <w:t>«Информационная карта запроса предложений»;</w:t>
      </w:r>
      <w:bookmarkEnd w:id="184"/>
    </w:p>
    <w:p w:rsidR="00E67025" w:rsidRDefault="00E67025" w:rsidP="00DE21AC">
      <w:pPr>
        <w:keepNext/>
        <w:numPr>
          <w:ilvl w:val="0"/>
          <w:numId w:val="26"/>
        </w:numPr>
        <w:autoSpaceDE w:val="0"/>
        <w:autoSpaceDN w:val="0"/>
        <w:adjustRightInd w:val="0"/>
        <w:ind w:left="0" w:firstLine="709"/>
        <w:jc w:val="both"/>
        <w:rPr>
          <w:sz w:val="28"/>
          <w:szCs w:val="28"/>
        </w:rPr>
      </w:pPr>
      <w:bookmarkStart w:id="185" w:name="_Ref319659280"/>
      <w:r>
        <w:rPr>
          <w:sz w:val="28"/>
          <w:szCs w:val="28"/>
        </w:rPr>
        <w:t>предоставление участником запроса предложений требуемого обеспечения заявки, установленного в пункте </w:t>
      </w:r>
      <w:r>
        <w:fldChar w:fldCharType="begin"/>
      </w:r>
      <w:r>
        <w:rPr>
          <w:sz w:val="28"/>
          <w:szCs w:val="28"/>
        </w:rPr>
        <w:instrText xml:space="preserve"> REF _Ref317253528 \r \h  \* MERGEFORMAT </w:instrText>
      </w:r>
      <w:r>
        <w:fldChar w:fldCharType="separate"/>
      </w:r>
      <w:r w:rsidR="00961F96">
        <w:rPr>
          <w:sz w:val="28"/>
          <w:szCs w:val="28"/>
        </w:rPr>
        <w:t>12</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bookmarkEnd w:id="185"/>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77"/>
      <w:r>
        <w:rPr>
          <w:sz w:val="28"/>
          <w:szCs w:val="28"/>
        </w:rPr>
        <w:t xml:space="preserve">  в соответствии с критериями отбора и в</w:t>
      </w:r>
      <w:r>
        <w:rPr>
          <w:sz w:val="28"/>
          <w:szCs w:val="28"/>
          <w:lang w:val="en-US"/>
        </w:rPr>
        <w:t> </w:t>
      </w:r>
      <w:r>
        <w:rPr>
          <w:sz w:val="28"/>
          <w:szCs w:val="28"/>
        </w:rPr>
        <w:t xml:space="preserve">порядке, которые </w:t>
      </w:r>
      <w:r>
        <w:rPr>
          <w:sz w:val="28"/>
          <w:szCs w:val="28"/>
        </w:rPr>
        <w:lastRenderedPageBreak/>
        <w:t>установлены в документации по запросу предложений, по</w:t>
      </w:r>
      <w:r>
        <w:rPr>
          <w:sz w:val="28"/>
          <w:szCs w:val="28"/>
          <w:lang w:val="en-US"/>
        </w:rPr>
        <w:t> </w:t>
      </w:r>
      <w:r>
        <w:rPr>
          <w:sz w:val="28"/>
          <w:szCs w:val="28"/>
        </w:rPr>
        <w:t>следующим основаниям:</w:t>
      </w:r>
      <w:bookmarkStart w:id="186" w:name="sub_1211"/>
      <w:bookmarkEnd w:id="178"/>
    </w:p>
    <w:p w:rsidR="00E67025" w:rsidRDefault="00E67025" w:rsidP="00DE21AC">
      <w:pPr>
        <w:pStyle w:val="a9"/>
        <w:keepNext/>
        <w:numPr>
          <w:ilvl w:val="0"/>
          <w:numId w:val="27"/>
        </w:numPr>
        <w:ind w:left="0" w:firstLine="709"/>
        <w:jc w:val="both"/>
        <w:rPr>
          <w:rFonts w:ascii="Times New Roman" w:hAnsi="Times New Roman" w:cs="Times New Roman"/>
          <w:sz w:val="28"/>
          <w:szCs w:val="28"/>
        </w:rPr>
      </w:pPr>
      <w:bookmarkStart w:id="187" w:name="_Ref299324479"/>
      <w:proofErr w:type="gramStart"/>
      <w:r>
        <w:rPr>
          <w:rFonts w:ascii="Times New Roman" w:hAnsi="Times New Roman" w:cs="Times New Roman"/>
          <w:sz w:val="28"/>
          <w:szCs w:val="28"/>
        </w:rPr>
        <w:t>несоответствие заявки требованиям подпункта </w:t>
      </w:r>
      <w:r>
        <w:fldChar w:fldCharType="begin"/>
      </w:r>
      <w:r>
        <w:rPr>
          <w:rFonts w:ascii="Times New Roman" w:hAnsi="Times New Roman" w:cs="Times New Roman"/>
          <w:sz w:val="28"/>
          <w:szCs w:val="28"/>
        </w:rPr>
        <w:instrText xml:space="preserve"> REF _Ref310366279 \r \h  \* MERGEFORMAT </w:instrText>
      </w:r>
      <w:r>
        <w:fldChar w:fldCharType="separate"/>
      </w:r>
      <w:r w:rsidR="00961F96">
        <w:rPr>
          <w:rFonts w:ascii="Times New Roman" w:hAnsi="Times New Roman" w:cs="Times New Roman"/>
          <w:sz w:val="28"/>
          <w:szCs w:val="28"/>
        </w:rPr>
        <w:t>а)</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sidR="00961F96">
        <w:rPr>
          <w:rFonts w:ascii="Times New Roman" w:hAnsi="Times New Roman" w:cs="Times New Roman"/>
          <w:sz w:val="28"/>
          <w:szCs w:val="28"/>
        </w:rPr>
        <w:t>4.14.2.3</w:t>
      </w:r>
      <w:r>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7"/>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поставки товара.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r>
        <w:fldChar w:fldCharType="begin"/>
      </w:r>
      <w:r>
        <w:rPr>
          <w:rFonts w:ascii="Times New Roman" w:hAnsi="Times New Roman" w:cs="Times New Roman"/>
          <w:sz w:val="28"/>
          <w:szCs w:val="28"/>
        </w:rPr>
        <w:instrText xml:space="preserve"> REF _Ref317250598 \r \h  \* MERGEFORMAT </w:instrText>
      </w:r>
      <w:r>
        <w:fldChar w:fldCharType="separate"/>
      </w:r>
      <w:r w:rsidR="00961F96">
        <w:rPr>
          <w:rFonts w:ascii="Times New Roman" w:hAnsi="Times New Roman" w:cs="Times New Roman"/>
          <w:sz w:val="28"/>
          <w:szCs w:val="28"/>
        </w:rPr>
        <w:t>3</w:t>
      </w:r>
      <w:r>
        <w:fldChar w:fldCharType="end"/>
      </w:r>
      <w:r>
        <w:rPr>
          <w:rFonts w:ascii="Times New Roman" w:hAnsi="Times New Roman" w:cs="Times New Roman"/>
          <w:sz w:val="28"/>
          <w:szCs w:val="28"/>
        </w:rPr>
        <w:t xml:space="preserve"> раздела </w:t>
      </w:r>
      <w:r>
        <w:fldChar w:fldCharType="begin"/>
      </w:r>
      <w:r>
        <w:rPr>
          <w:rFonts w:ascii="Times New Roman" w:hAnsi="Times New Roman" w:cs="Times New Roman"/>
          <w:sz w:val="28"/>
          <w:szCs w:val="28"/>
        </w:rPr>
        <w:instrText xml:space="preserve"> REF _Ref317254587 \r \h  \* MERGEFORMAT </w:instrText>
      </w:r>
      <w:r>
        <w:fldChar w:fldCharType="separate"/>
      </w:r>
      <w:r w:rsidR="00961F96">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r>
        <w:fldChar w:fldCharType="begin"/>
      </w:r>
      <w:r>
        <w:rPr>
          <w:rFonts w:ascii="Times New Roman" w:hAnsi="Times New Roman" w:cs="Times New Roman"/>
          <w:sz w:val="28"/>
          <w:szCs w:val="28"/>
        </w:rPr>
        <w:instrText xml:space="preserve"> REF _Ref317254136 \r \h  \* MERGEFORMAT </w:instrText>
      </w:r>
      <w:r>
        <w:fldChar w:fldCharType="separate"/>
      </w:r>
      <w:r w:rsidR="00961F96" w:rsidRPr="00961F96">
        <w:rPr>
          <w:rFonts w:ascii="Times New Roman" w:hAnsi="Times New Roman" w:cs="Times New Roman"/>
          <w:bCs/>
          <w:sz w:val="28"/>
          <w:szCs w:val="28"/>
        </w:rPr>
        <w:t>20</w:t>
      </w:r>
      <w:r>
        <w:fldChar w:fldCharType="end"/>
      </w:r>
      <w:r>
        <w:rPr>
          <w:rFonts w:ascii="Times New Roman" w:hAnsi="Times New Roman" w:cs="Times New Roman"/>
          <w:bCs/>
          <w:sz w:val="28"/>
          <w:szCs w:val="28"/>
        </w:rPr>
        <w:t xml:space="preserve"> раздела </w:t>
      </w:r>
      <w:r>
        <w:fldChar w:fldCharType="begin"/>
      </w:r>
      <w:r>
        <w:rPr>
          <w:rFonts w:ascii="Times New Roman" w:hAnsi="Times New Roman" w:cs="Times New Roman"/>
          <w:sz w:val="28"/>
          <w:szCs w:val="28"/>
        </w:rPr>
        <w:instrText xml:space="preserve"> REF _Ref317254624 \r \h  \* MERGEFORMAT </w:instrText>
      </w:r>
      <w:r>
        <w:fldChar w:fldCharType="separate"/>
      </w:r>
      <w:r w:rsidR="00961F96">
        <w:rPr>
          <w:rFonts w:ascii="Times New Roman" w:hAnsi="Times New Roman" w:cs="Times New Roman"/>
          <w:sz w:val="28"/>
          <w:szCs w:val="28"/>
        </w:rPr>
        <w:t>5</w:t>
      </w:r>
      <w:r>
        <w:fldChar w:fldCharType="end"/>
      </w:r>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r>
        <w:fldChar w:fldCharType="begin"/>
      </w:r>
      <w:r>
        <w:rPr>
          <w:rFonts w:ascii="Times New Roman" w:hAnsi="Times New Roman" w:cs="Times New Roman"/>
          <w:sz w:val="28"/>
          <w:szCs w:val="28"/>
        </w:rPr>
        <w:instrText xml:space="preserve"> REF _Ref317254659 \r \h  \* MERGEFORMAT </w:instrText>
      </w:r>
      <w:r>
        <w:fldChar w:fldCharType="separate"/>
      </w:r>
      <w:r w:rsidR="00961F96" w:rsidRPr="00961F96">
        <w:rPr>
          <w:rFonts w:ascii="Times New Roman" w:hAnsi="Times New Roman" w:cs="Times New Roman"/>
          <w:bCs/>
          <w:sz w:val="28"/>
          <w:szCs w:val="28"/>
        </w:rPr>
        <w:t>23</w:t>
      </w:r>
      <w:r>
        <w:fldChar w:fldCharType="end"/>
      </w:r>
      <w:r>
        <w:rPr>
          <w:rFonts w:ascii="Times New Roman" w:hAnsi="Times New Roman" w:cs="Times New Roman"/>
          <w:bCs/>
          <w:sz w:val="28"/>
          <w:szCs w:val="28"/>
        </w:rPr>
        <w:t xml:space="preserve"> раздела </w:t>
      </w:r>
      <w:r>
        <w:fldChar w:fldCharType="begin"/>
      </w:r>
      <w:r>
        <w:rPr>
          <w:rFonts w:ascii="Times New Roman" w:hAnsi="Times New Roman" w:cs="Times New Roman"/>
          <w:sz w:val="28"/>
          <w:szCs w:val="28"/>
        </w:rPr>
        <w:instrText xml:space="preserve"> REF _Ref317254668 \r \h  \* MERGEFORMAT </w:instrText>
      </w:r>
      <w:r>
        <w:fldChar w:fldCharType="separate"/>
      </w:r>
      <w:r w:rsidR="00961F96">
        <w:rPr>
          <w:rFonts w:ascii="Times New Roman" w:hAnsi="Times New Roman" w:cs="Times New Roman"/>
          <w:sz w:val="28"/>
          <w:szCs w:val="28"/>
        </w:rPr>
        <w:t>5</w:t>
      </w:r>
      <w:r>
        <w:fldChar w:fldCharType="end"/>
      </w:r>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E67025" w:rsidRDefault="00E67025" w:rsidP="00DE21AC">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r>
        <w:fldChar w:fldCharType="begin"/>
      </w:r>
      <w:r>
        <w:rPr>
          <w:rFonts w:ascii="Times New Roman" w:hAnsi="Times New Roman" w:cs="Times New Roman"/>
          <w:sz w:val="28"/>
          <w:szCs w:val="28"/>
        </w:rPr>
        <w:instrText xml:space="preserve"> REF _Ref319658796 \r \h  \* MERGEFORMAT </w:instrText>
      </w:r>
      <w:r>
        <w:fldChar w:fldCharType="separate"/>
      </w:r>
      <w:r w:rsidR="00961F96">
        <w:rPr>
          <w:rFonts w:ascii="Times New Roman" w:hAnsi="Times New Roman" w:cs="Times New Roman"/>
          <w:sz w:val="28"/>
          <w:szCs w:val="28"/>
        </w:rPr>
        <w:t>б)</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sidR="00961F96">
        <w:rPr>
          <w:rFonts w:ascii="Times New Roman" w:hAnsi="Times New Roman" w:cs="Times New Roman"/>
          <w:sz w:val="28"/>
          <w:szCs w:val="28"/>
        </w:rPr>
        <w:t>4.14.2.3</w:t>
      </w:r>
      <w:r>
        <w:fldChar w:fldCharType="end"/>
      </w:r>
      <w:r>
        <w:rPr>
          <w:rFonts w:ascii="Times New Roman" w:hAnsi="Times New Roman" w:cs="Times New Roman"/>
          <w:sz w:val="28"/>
          <w:szCs w:val="28"/>
        </w:rPr>
        <w:t>);</w:t>
      </w:r>
    </w:p>
    <w:p w:rsidR="00E67025" w:rsidRDefault="00E67025" w:rsidP="00DE21AC">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r>
        <w:fldChar w:fldCharType="begin"/>
      </w:r>
      <w:r>
        <w:rPr>
          <w:rFonts w:ascii="Times New Roman" w:hAnsi="Times New Roman" w:cs="Times New Roman"/>
          <w:sz w:val="28"/>
          <w:szCs w:val="28"/>
        </w:rPr>
        <w:instrText xml:space="preserve"> REF _Ref319658823 \r \h  \* MERGEFORMAT </w:instrText>
      </w:r>
      <w:r>
        <w:fldChar w:fldCharType="separate"/>
      </w:r>
      <w:r w:rsidR="00961F96">
        <w:rPr>
          <w:rFonts w:ascii="Times New Roman" w:hAnsi="Times New Roman" w:cs="Times New Roman"/>
          <w:sz w:val="28"/>
          <w:szCs w:val="28"/>
        </w:rPr>
        <w:t>в)</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sidR="00961F96">
        <w:rPr>
          <w:rFonts w:ascii="Times New Roman" w:hAnsi="Times New Roman" w:cs="Times New Roman"/>
          <w:sz w:val="28"/>
          <w:szCs w:val="28"/>
        </w:rPr>
        <w:t>4.14.2.3</w:t>
      </w:r>
      <w:r>
        <w:fldChar w:fldCharType="end"/>
      </w:r>
      <w:r>
        <w:rPr>
          <w:rFonts w:ascii="Times New Roman" w:hAnsi="Times New Roman" w:cs="Times New Roman"/>
          <w:sz w:val="28"/>
          <w:szCs w:val="28"/>
        </w:rPr>
        <w:t>;</w:t>
      </w:r>
    </w:p>
    <w:p w:rsidR="00E67025" w:rsidRDefault="00E67025" w:rsidP="00DE21AC">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несоответствие поставщиков, </w:t>
      </w:r>
      <w:r w:rsidRPr="00C76FC6">
        <w:rPr>
          <w:rFonts w:ascii="Times New Roman" w:hAnsi="Times New Roman" w:cs="Times New Roman"/>
          <w:sz w:val="28"/>
          <w:szCs w:val="28"/>
        </w:rPr>
        <w:t xml:space="preserve">головных изготовителей (в соответствии с </w:t>
      </w:r>
      <w:proofErr w:type="gramStart"/>
      <w:r w:rsidRPr="00C76FC6">
        <w:rPr>
          <w:rFonts w:ascii="Times New Roman" w:hAnsi="Times New Roman" w:cs="Times New Roman"/>
          <w:sz w:val="28"/>
          <w:szCs w:val="28"/>
        </w:rPr>
        <w:t>Р</w:t>
      </w:r>
      <w:proofErr w:type="gramEnd"/>
      <w:r w:rsidRPr="00C76FC6">
        <w:rPr>
          <w:rFonts w:ascii="Times New Roman" w:hAnsi="Times New Roman" w:cs="Times New Roman"/>
          <w:sz w:val="28"/>
          <w:szCs w:val="28"/>
        </w:rPr>
        <w:t> 50-605-80-93)</w:t>
      </w:r>
      <w:r>
        <w:rPr>
          <w:rFonts w:ascii="Times New Roman" w:hAnsi="Times New Roman" w:cs="Times New Roman"/>
          <w:sz w:val="28"/>
          <w:szCs w:val="28"/>
        </w:rPr>
        <w:t xml:space="preserve"> согласно критерию отбора подпункта </w:t>
      </w:r>
      <w:r>
        <w:fldChar w:fldCharType="begin"/>
      </w:r>
      <w:r>
        <w:rPr>
          <w:rFonts w:ascii="Times New Roman" w:hAnsi="Times New Roman" w:cs="Times New Roman"/>
          <w:sz w:val="28"/>
          <w:szCs w:val="28"/>
        </w:rPr>
        <w:instrText xml:space="preserve"> REF _Ref319658823 \r \h  \* MERGEFORMAT </w:instrText>
      </w:r>
      <w:r>
        <w:fldChar w:fldCharType="separate"/>
      </w:r>
      <w:r w:rsidR="00961F96">
        <w:rPr>
          <w:rFonts w:ascii="Times New Roman" w:hAnsi="Times New Roman" w:cs="Times New Roman"/>
          <w:sz w:val="28"/>
          <w:szCs w:val="28"/>
        </w:rPr>
        <w:t>в)</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sidR="00961F96">
        <w:rPr>
          <w:rFonts w:ascii="Times New Roman" w:hAnsi="Times New Roman" w:cs="Times New Roman"/>
          <w:sz w:val="28"/>
          <w:szCs w:val="28"/>
        </w:rPr>
        <w:t>4.14.2.3</w:t>
      </w:r>
      <w:r>
        <w:fldChar w:fldCharType="end"/>
      </w:r>
      <w:r>
        <w:rPr>
          <w:rFonts w:ascii="Times New Roman" w:hAnsi="Times New Roman" w:cs="Times New Roman"/>
          <w:sz w:val="28"/>
          <w:szCs w:val="28"/>
        </w:rPr>
        <w:t>, если требования к ним были установлены;</w:t>
      </w:r>
    </w:p>
    <w:p w:rsidR="00E67025" w:rsidRDefault="00E67025" w:rsidP="00DE21AC">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r>
        <w:fldChar w:fldCharType="begin"/>
      </w:r>
      <w:r>
        <w:rPr>
          <w:rFonts w:ascii="Times New Roman" w:hAnsi="Times New Roman" w:cs="Times New Roman"/>
          <w:sz w:val="28"/>
          <w:szCs w:val="28"/>
        </w:rPr>
        <w:instrText xml:space="preserve"> REF _Ref319659212 \r \h  \* MERGEFORMAT </w:instrText>
      </w:r>
      <w:r>
        <w:fldChar w:fldCharType="separate"/>
      </w:r>
      <w:r w:rsidR="00961F96">
        <w:rPr>
          <w:rFonts w:ascii="Times New Roman" w:hAnsi="Times New Roman" w:cs="Times New Roman"/>
          <w:sz w:val="28"/>
          <w:szCs w:val="28"/>
        </w:rPr>
        <w:t>г)</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sidR="00961F96">
        <w:rPr>
          <w:rFonts w:ascii="Times New Roman" w:hAnsi="Times New Roman" w:cs="Times New Roman"/>
          <w:sz w:val="28"/>
          <w:szCs w:val="28"/>
        </w:rPr>
        <w:t>4.14.2.3</w:t>
      </w:r>
      <w:r>
        <w:fldChar w:fldCharType="end"/>
      </w:r>
      <w:r>
        <w:rPr>
          <w:rFonts w:ascii="Times New Roman" w:hAnsi="Times New Roman" w:cs="Times New Roman"/>
          <w:sz w:val="28"/>
          <w:szCs w:val="28"/>
        </w:rPr>
        <w:t>;</w:t>
      </w:r>
    </w:p>
    <w:p w:rsidR="00E67025" w:rsidRDefault="00E67025" w:rsidP="00DE21AC">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r>
        <w:fldChar w:fldCharType="begin"/>
      </w:r>
      <w:r>
        <w:rPr>
          <w:rFonts w:ascii="Times New Roman" w:hAnsi="Times New Roman" w:cs="Times New Roman"/>
          <w:sz w:val="28"/>
          <w:szCs w:val="28"/>
        </w:rPr>
        <w:instrText xml:space="preserve"> REF _Ref319659237 \r \h  \* MERGEFORMAT </w:instrText>
      </w:r>
      <w:r>
        <w:fldChar w:fldCharType="separate"/>
      </w:r>
      <w:r w:rsidR="00961F96">
        <w:rPr>
          <w:rFonts w:ascii="Times New Roman" w:hAnsi="Times New Roman" w:cs="Times New Roman"/>
          <w:sz w:val="28"/>
          <w:szCs w:val="28"/>
        </w:rPr>
        <w:t>д)</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sidR="00961F96">
        <w:rPr>
          <w:rFonts w:ascii="Times New Roman" w:hAnsi="Times New Roman" w:cs="Times New Roman"/>
          <w:sz w:val="28"/>
          <w:szCs w:val="28"/>
        </w:rPr>
        <w:t>4.14.2.3</w:t>
      </w:r>
      <w:r>
        <w:fldChar w:fldCharType="end"/>
      </w:r>
      <w:r>
        <w:rPr>
          <w:rFonts w:ascii="Times New Roman" w:hAnsi="Times New Roman" w:cs="Times New Roman"/>
          <w:sz w:val="28"/>
          <w:szCs w:val="28"/>
        </w:rPr>
        <w:t>.</w:t>
      </w:r>
    </w:p>
    <w:p w:rsidR="00E67025" w:rsidRDefault="00E67025" w:rsidP="00DE21AC">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r>
        <w:fldChar w:fldCharType="begin"/>
      </w:r>
      <w:r>
        <w:rPr>
          <w:rFonts w:ascii="Times New Roman" w:hAnsi="Times New Roman" w:cs="Times New Roman"/>
          <w:sz w:val="28"/>
          <w:szCs w:val="28"/>
        </w:rPr>
        <w:instrText xml:space="preserve"> REF _Ref319659280 \r \h  \* MERGEFORMAT </w:instrText>
      </w:r>
      <w:r>
        <w:fldChar w:fldCharType="separate"/>
      </w:r>
      <w:r w:rsidR="00961F96">
        <w:rPr>
          <w:rFonts w:ascii="Times New Roman" w:hAnsi="Times New Roman" w:cs="Times New Roman"/>
          <w:sz w:val="28"/>
          <w:szCs w:val="28"/>
        </w:rPr>
        <w:t>е)</w:t>
      </w:r>
      <w:r>
        <w:fldChar w:fldCharType="end"/>
      </w:r>
      <w:r>
        <w:rPr>
          <w:rFonts w:ascii="Times New Roman" w:hAnsi="Times New Roman" w:cs="Times New Roman"/>
          <w:sz w:val="28"/>
          <w:szCs w:val="28"/>
        </w:rPr>
        <w:t xml:space="preserve"> пункта </w:t>
      </w:r>
      <w:r>
        <w:fldChar w:fldCharType="begin"/>
      </w:r>
      <w:r>
        <w:rPr>
          <w:rFonts w:ascii="Times New Roman" w:hAnsi="Times New Roman" w:cs="Times New Roman"/>
          <w:sz w:val="28"/>
          <w:szCs w:val="28"/>
        </w:rPr>
        <w:instrText xml:space="preserve"> REF _Ref319671106 \r \h  \* MERGEFORMAT </w:instrText>
      </w:r>
      <w:r>
        <w:fldChar w:fldCharType="separate"/>
      </w:r>
      <w:r w:rsidR="00961F96">
        <w:rPr>
          <w:rFonts w:ascii="Times New Roman" w:hAnsi="Times New Roman" w:cs="Times New Roman"/>
          <w:sz w:val="28"/>
          <w:szCs w:val="28"/>
        </w:rPr>
        <w:t>4.14.2.3</w:t>
      </w:r>
      <w:r>
        <w:fldChar w:fldCharType="end"/>
      </w:r>
      <w:r>
        <w:rPr>
          <w:rFonts w:ascii="Times New Roman" w:hAnsi="Times New Roman" w:cs="Times New Roman"/>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Pr>
          <w:rFonts w:ascii="Times New Roman" w:hAnsi="Times New Roman" w:cs="Times New Roman"/>
          <w:sz w:val="28"/>
          <w:szCs w:val="28"/>
        </w:rPr>
        <w:t xml:space="preserve">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w:t>
      </w:r>
      <w:r>
        <w:rPr>
          <w:rFonts w:ascii="Times New Roman" w:hAnsi="Times New Roman" w:cs="Times New Roman"/>
          <w:sz w:val="28"/>
          <w:szCs w:val="28"/>
        </w:rPr>
        <w:lastRenderedPageBreak/>
        <w:t>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w:t>
      </w:r>
      <w:proofErr w:type="gramEnd"/>
      <w:r>
        <w:rPr>
          <w:rFonts w:ascii="Times New Roman" w:hAnsi="Times New Roman" w:cs="Times New Roman"/>
          <w:sz w:val="28"/>
          <w:szCs w:val="28"/>
        </w:rPr>
        <w:t xml:space="preserve"> образом.</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bookmarkStart w:id="188" w:name="sub_1214"/>
      <w:r>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 При этом</w:t>
      </w:r>
      <w:proofErr w:type="gramStart"/>
      <w:r>
        <w:rPr>
          <w:sz w:val="28"/>
          <w:szCs w:val="28"/>
        </w:rPr>
        <w:t>,</w:t>
      </w:r>
      <w:proofErr w:type="gramEnd"/>
      <w:r>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fldChar w:fldCharType="begin"/>
      </w:r>
      <w:r>
        <w:rPr>
          <w:sz w:val="28"/>
          <w:szCs w:val="28"/>
        </w:rPr>
        <w:instrText xml:space="preserve"> REF _Ref355090123 \r \h  \* MERGEFORMAT </w:instrText>
      </w:r>
      <w:r>
        <w:fldChar w:fldCharType="separate"/>
      </w:r>
      <w:r w:rsidR="00961F96">
        <w:rPr>
          <w:sz w:val="28"/>
          <w:szCs w:val="28"/>
        </w:rPr>
        <w:t>4.15.10</w:t>
      </w:r>
      <w:r>
        <w:fldChar w:fldCharType="end"/>
      </w:r>
      <w:r>
        <w:rPr>
          <w:sz w:val="28"/>
          <w:szCs w:val="28"/>
        </w:rPr>
        <w:t>.</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bookmarkStart w:id="189" w:name="_Ref317254711"/>
      <w:bookmarkEnd w:id="188"/>
      <w:r>
        <w:rPr>
          <w:sz w:val="28"/>
          <w:szCs w:val="28"/>
        </w:rPr>
        <w:t>, 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9"/>
    </w:p>
    <w:p w:rsidR="00E67025" w:rsidRDefault="00E67025" w:rsidP="00DE21AC">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E67025" w:rsidRDefault="00E67025" w:rsidP="00DE21AC">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E67025" w:rsidRDefault="00E67025" w:rsidP="00DE21AC">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E67025" w:rsidRDefault="00E67025" w:rsidP="00DE21AC">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E67025" w:rsidRDefault="00E67025" w:rsidP="00DE21AC">
      <w:pPr>
        <w:keepNext/>
        <w:numPr>
          <w:ilvl w:val="0"/>
          <w:numId w:val="22"/>
        </w:numPr>
        <w:tabs>
          <w:tab w:val="left" w:pos="0"/>
        </w:tabs>
        <w:autoSpaceDE w:val="0"/>
        <w:autoSpaceDN w:val="0"/>
        <w:adjustRightInd w:val="0"/>
        <w:ind w:left="0" w:firstLine="709"/>
        <w:jc w:val="both"/>
        <w:rPr>
          <w:sz w:val="28"/>
          <w:szCs w:val="28"/>
        </w:rPr>
      </w:pPr>
      <w:bookmarkStart w:id="190" w:name="_Ref267002804"/>
      <w:r>
        <w:rPr>
          <w:sz w:val="28"/>
          <w:szCs w:val="28"/>
        </w:rPr>
        <w:t>из протокола открытия доступа к заявкам – перечень участников, подавших заявки, и цены таких заявок;</w:t>
      </w:r>
      <w:bookmarkEnd w:id="190"/>
    </w:p>
    <w:p w:rsidR="00E67025" w:rsidRDefault="00E67025" w:rsidP="00DE21AC">
      <w:pPr>
        <w:keepNext/>
        <w:numPr>
          <w:ilvl w:val="0"/>
          <w:numId w:val="22"/>
        </w:numPr>
        <w:tabs>
          <w:tab w:val="left" w:pos="0"/>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r>
        <w:fldChar w:fldCharType="begin"/>
      </w:r>
      <w:r>
        <w:rPr>
          <w:sz w:val="28"/>
          <w:szCs w:val="28"/>
        </w:rPr>
        <w:instrText xml:space="preserve"> REF _Ref317251555 \r \h  \* MERGEFORMAT </w:instrText>
      </w:r>
      <w:r>
        <w:fldChar w:fldCharType="separate"/>
      </w:r>
      <w:r w:rsidR="00961F96">
        <w:rPr>
          <w:sz w:val="28"/>
          <w:szCs w:val="28"/>
        </w:rPr>
        <w:t>4.14.1.8</w:t>
      </w:r>
      <w:r>
        <w:fldChar w:fldCharType="end"/>
      </w:r>
      <w:r>
        <w:rPr>
          <w:sz w:val="28"/>
          <w:szCs w:val="28"/>
        </w:rPr>
        <w:t xml:space="preserve"> (при необходимости);</w:t>
      </w:r>
    </w:p>
    <w:p w:rsidR="00E67025" w:rsidRDefault="00E67025" w:rsidP="00DE21AC">
      <w:pPr>
        <w:keepNext/>
        <w:numPr>
          <w:ilvl w:val="0"/>
          <w:numId w:val="22"/>
        </w:numPr>
        <w:tabs>
          <w:tab w:val="left" w:pos="0"/>
        </w:tabs>
        <w:autoSpaceDE w:val="0"/>
        <w:autoSpaceDN w:val="0"/>
        <w:adjustRightInd w:val="0"/>
        <w:ind w:left="0" w:firstLine="709"/>
        <w:jc w:val="both"/>
        <w:rPr>
          <w:sz w:val="28"/>
          <w:szCs w:val="28"/>
        </w:rPr>
      </w:pPr>
      <w:bookmarkStart w:id="191"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1"/>
    </w:p>
    <w:p w:rsidR="00E67025" w:rsidRDefault="00E67025" w:rsidP="00DE21AC">
      <w:pPr>
        <w:keepNext/>
        <w:numPr>
          <w:ilvl w:val="0"/>
          <w:numId w:val="22"/>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E67025" w:rsidRDefault="00E67025" w:rsidP="00DE21AC">
      <w:pPr>
        <w:keepNext/>
        <w:numPr>
          <w:ilvl w:val="0"/>
          <w:numId w:val="22"/>
        </w:numPr>
        <w:tabs>
          <w:tab w:val="left" w:pos="0"/>
        </w:tabs>
        <w:autoSpaceDE w:val="0"/>
        <w:autoSpaceDN w:val="0"/>
        <w:adjustRightInd w:val="0"/>
        <w:ind w:left="0" w:firstLine="709"/>
        <w:jc w:val="both"/>
        <w:rPr>
          <w:sz w:val="28"/>
          <w:szCs w:val="28"/>
        </w:rPr>
      </w:pPr>
      <w:bookmarkStart w:id="192" w:name="_Ref267002812"/>
      <w:r>
        <w:rPr>
          <w:sz w:val="28"/>
          <w:szCs w:val="28"/>
        </w:rPr>
        <w:t>информация о признании запроса предложений несостоявшимся (пункт 4.14.2.7), а</w:t>
      </w:r>
      <w:r>
        <w:rPr>
          <w:sz w:val="28"/>
          <w:szCs w:val="28"/>
          <w:lang w:val="en-US"/>
        </w:rPr>
        <w:t> </w:t>
      </w:r>
      <w:r>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Pr>
          <w:sz w:val="28"/>
          <w:szCs w:val="28"/>
        </w:rPr>
        <w:t>т.ч</w:t>
      </w:r>
      <w:proofErr w:type="spellEnd"/>
      <w:r>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bookmarkStart w:id="193" w:name="_Ref318214593"/>
      <w:bookmarkEnd w:id="192"/>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 xml:space="preserve">подписывается в течение 5 (пяти) рабочих дней после заседания закупочной комиссии. Указанный срок по решению </w:t>
      </w:r>
      <w:r>
        <w:rPr>
          <w:sz w:val="28"/>
          <w:szCs w:val="28"/>
        </w:rPr>
        <w:lastRenderedPageBreak/>
        <w:t>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sidR="00961F96">
        <w:rPr>
          <w:sz w:val="28"/>
          <w:szCs w:val="28"/>
        </w:rPr>
        <w:t>2.7.2</w:t>
      </w:r>
      <w:r>
        <w:fldChar w:fldCharType="end"/>
      </w:r>
      <w:r>
        <w:rPr>
          <w:sz w:val="28"/>
          <w:szCs w:val="28"/>
        </w:rPr>
        <w:t>.</w:t>
      </w:r>
      <w:bookmarkEnd w:id="193"/>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bookmarkStart w:id="194"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94"/>
    </w:p>
    <w:p w:rsidR="00E67025" w:rsidRDefault="00E67025" w:rsidP="00DE21AC">
      <w:pPr>
        <w:pStyle w:val="4"/>
        <w:numPr>
          <w:ilvl w:val="2"/>
          <w:numId w:val="17"/>
        </w:numPr>
        <w:tabs>
          <w:tab w:val="num" w:pos="1701"/>
        </w:tabs>
        <w:suppressAutoHyphens/>
        <w:adjustRightInd w:val="0"/>
        <w:spacing w:before="0" w:after="0"/>
        <w:ind w:left="0" w:firstLine="709"/>
        <w:jc w:val="both"/>
        <w:textAlignment w:val="baseline"/>
        <w:rPr>
          <w:b w:val="0"/>
        </w:rPr>
      </w:pPr>
      <w:bookmarkStart w:id="195" w:name="_Toc314731845"/>
      <w:bookmarkStart w:id="196" w:name="_Ref299529821"/>
      <w:bookmarkStart w:id="197" w:name="_Ref318369480"/>
      <w:r>
        <w:rPr>
          <w:b w:val="0"/>
        </w:rPr>
        <w:t>Проведение переговоров с участниками</w:t>
      </w:r>
      <w:bookmarkEnd w:id="195"/>
      <w:bookmarkEnd w:id="196"/>
      <w:r>
        <w:rPr>
          <w:b w:val="0"/>
        </w:rPr>
        <w:t xml:space="preserve"> запроса предложений</w:t>
      </w:r>
      <w:bookmarkEnd w:id="197"/>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Переговоры проводятся со всеми участниками запроса предложений, прошедшими отборочную стадию. </w:t>
      </w:r>
      <w:proofErr w:type="gramStart"/>
      <w:r>
        <w:rPr>
          <w:sz w:val="28"/>
          <w:szCs w:val="28"/>
        </w:rPr>
        <w:t>Допускается не более одного раунда</w:t>
      </w:r>
      <w:proofErr w:type="gramEnd"/>
      <w:r>
        <w:rPr>
          <w:sz w:val="28"/>
          <w:szCs w:val="28"/>
        </w:rPr>
        <w:t xml:space="preserve"> переговоров</w:t>
      </w:r>
      <w:r>
        <w:rPr>
          <w:sz w:val="28"/>
          <w:szCs w:val="28"/>
          <w:lang w:val="en-US"/>
        </w:rPr>
        <w:t>.</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кроме цены. </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как минимум следующие сведения:</w:t>
      </w:r>
    </w:p>
    <w:p w:rsidR="00E67025" w:rsidRDefault="00E67025" w:rsidP="00DE21AC">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E67025" w:rsidRDefault="00E67025" w:rsidP="00DE21AC">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E67025" w:rsidRDefault="00E67025" w:rsidP="00DE21AC">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E67025" w:rsidRDefault="00E67025" w:rsidP="00DE21AC">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 xml:space="preserve">достигнутые договоренности. </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fldChar w:fldCharType="begin"/>
      </w:r>
      <w:r>
        <w:rPr>
          <w:sz w:val="28"/>
          <w:szCs w:val="28"/>
        </w:rPr>
        <w:instrText xml:space="preserve"> REF _Ref317254108 \r \h  \* MERGEFORMAT </w:instrText>
      </w:r>
      <w:r>
        <w:fldChar w:fldCharType="separate"/>
      </w:r>
      <w:r w:rsidR="00961F96">
        <w:rPr>
          <w:sz w:val="28"/>
          <w:szCs w:val="28"/>
        </w:rPr>
        <w:t>2.7.2</w:t>
      </w:r>
      <w:r>
        <w:fldChar w:fldCharType="end"/>
      </w:r>
      <w:r>
        <w:rPr>
          <w:sz w:val="28"/>
          <w:szCs w:val="28"/>
        </w:rPr>
        <w:t>.</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67025" w:rsidRDefault="00E67025" w:rsidP="00DE21AC">
      <w:pPr>
        <w:pStyle w:val="4"/>
        <w:numPr>
          <w:ilvl w:val="2"/>
          <w:numId w:val="17"/>
        </w:numPr>
        <w:tabs>
          <w:tab w:val="num" w:pos="1701"/>
        </w:tabs>
        <w:suppressAutoHyphens/>
        <w:adjustRightInd w:val="0"/>
        <w:spacing w:before="0" w:after="0"/>
        <w:ind w:left="0" w:firstLine="709"/>
        <w:jc w:val="both"/>
        <w:textAlignment w:val="baseline"/>
        <w:rPr>
          <w:b w:val="0"/>
        </w:rPr>
      </w:pPr>
      <w:r>
        <w:rPr>
          <w:b w:val="0"/>
        </w:rPr>
        <w:t>Переторжка</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bookmarkStart w:id="198" w:name="_Ref352057923"/>
      <w:proofErr w:type="gramStart"/>
      <w:r>
        <w:rPr>
          <w:sz w:val="28"/>
          <w:szCs w:val="28"/>
        </w:rPr>
        <w:t>Если в пункте </w:t>
      </w:r>
      <w:r>
        <w:fldChar w:fldCharType="begin"/>
      </w:r>
      <w:r>
        <w:rPr>
          <w:sz w:val="28"/>
          <w:szCs w:val="28"/>
        </w:rPr>
        <w:instrText xml:space="preserve"> REF _Ref317254826 \r \h  \* MERGEFORMAT </w:instrText>
      </w:r>
      <w:r>
        <w:fldChar w:fldCharType="separate"/>
      </w:r>
      <w:r w:rsidR="00961F96">
        <w:rPr>
          <w:sz w:val="28"/>
          <w:szCs w:val="28"/>
        </w:rPr>
        <w:t>18</w:t>
      </w:r>
      <w:r>
        <w:fldChar w:fldCharType="end"/>
      </w:r>
      <w:r>
        <w:rPr>
          <w:sz w:val="28"/>
          <w:szCs w:val="28"/>
        </w:rPr>
        <w:t xml:space="preserve"> раздела </w:t>
      </w:r>
      <w:r>
        <w:fldChar w:fldCharType="begin"/>
      </w:r>
      <w:r>
        <w:rPr>
          <w:sz w:val="28"/>
          <w:szCs w:val="28"/>
        </w:rPr>
        <w:instrText xml:space="preserve"> REF _Ref317254811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предусмотрена возможность проведения процедуры переторжки, </w:t>
      </w:r>
      <w:r>
        <w:rPr>
          <w:sz w:val="28"/>
          <w:szCs w:val="28"/>
        </w:rPr>
        <w:lastRenderedPageBreak/>
        <w:t>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bookmarkEnd w:id="198"/>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Pr>
          <w:b/>
          <w:i/>
        </w:rPr>
        <w:t xml:space="preserve"> </w:t>
      </w:r>
      <w:r>
        <w:rPr>
          <w:sz w:val="28"/>
          <w:szCs w:val="28"/>
        </w:rPr>
        <w:t xml:space="preserve">остается действующим с ранее </w:t>
      </w:r>
      <w:r w:rsidRPr="00C76FC6">
        <w:rPr>
          <w:sz w:val="28"/>
          <w:szCs w:val="28"/>
        </w:rPr>
        <w:t>объявленной ценой</w:t>
      </w:r>
      <w:r w:rsidRPr="00C76FC6">
        <w:rPr>
          <w:b/>
          <w:i/>
        </w:rPr>
        <w:t xml:space="preserve"> </w:t>
      </w:r>
      <w:r w:rsidRPr="00C76FC6">
        <w:rPr>
          <w:iCs/>
          <w:sz w:val="28"/>
          <w:szCs w:val="28"/>
        </w:rPr>
        <w:t>на</w:t>
      </w:r>
      <w:r>
        <w:rPr>
          <w:iCs/>
          <w:sz w:val="28"/>
          <w:szCs w:val="28"/>
        </w:rPr>
        <w:t xml:space="preserve"> участие в запросе предложений</w:t>
      </w:r>
      <w:proofErr w:type="gramStart"/>
      <w:r>
        <w:rPr>
          <w:sz w:val="28"/>
          <w:szCs w:val="28"/>
        </w:rPr>
        <w:t>..</w:t>
      </w:r>
      <w:proofErr w:type="gramEnd"/>
    </w:p>
    <w:p w:rsidR="00E67025" w:rsidRDefault="00E67025" w:rsidP="00DE21AC">
      <w:pPr>
        <w:keepNext/>
        <w:numPr>
          <w:ilvl w:val="3"/>
          <w:numId w:val="17"/>
        </w:numPr>
        <w:tabs>
          <w:tab w:val="num" w:pos="1985"/>
        </w:tabs>
        <w:autoSpaceDE w:val="0"/>
        <w:autoSpaceDN w:val="0"/>
        <w:adjustRightInd w:val="0"/>
        <w:ind w:left="0" w:firstLine="709"/>
        <w:jc w:val="both"/>
        <w:rPr>
          <w:b/>
          <w:i/>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w:t>
      </w:r>
      <w:r>
        <w:rPr>
          <w:sz w:val="28"/>
          <w:szCs w:val="28"/>
        </w:rPr>
        <w:t xml:space="preserve"> (основного и/или альтернативных) </w:t>
      </w:r>
      <w:r>
        <w:rPr>
          <w:iCs/>
          <w:sz w:val="28"/>
          <w:szCs w:val="28"/>
        </w:rPr>
        <w:t>и это предложение, указанное в заявке на участие в запросе предложений, остается действующим с ранее объявленной ценой</w:t>
      </w:r>
      <w:proofErr w:type="gramStart"/>
      <w:r>
        <w:rPr>
          <w:iCs/>
          <w:sz w:val="28"/>
          <w:szCs w:val="28"/>
        </w:rPr>
        <w:t xml:space="preserve"> .</w:t>
      </w:r>
      <w:proofErr w:type="gramEnd"/>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bookmarkStart w:id="199" w:name="_Ref308079787"/>
      <w:r>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sidR="00961F96">
        <w:rPr>
          <w:sz w:val="28"/>
          <w:szCs w:val="28"/>
        </w:rPr>
        <w:t>2.7.2</w:t>
      </w:r>
      <w:r>
        <w:fldChar w:fldCharType="end"/>
      </w:r>
      <w:r>
        <w:rPr>
          <w:sz w:val="28"/>
          <w:szCs w:val="28"/>
        </w:rPr>
        <w:t>.</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99"/>
    </w:p>
    <w:p w:rsidR="00E67025" w:rsidRDefault="00E67025">
      <w:pPr>
        <w:keepNext/>
        <w:tabs>
          <w:tab w:val="num" w:pos="2357"/>
        </w:tabs>
        <w:autoSpaceDE w:val="0"/>
        <w:autoSpaceDN w:val="0"/>
        <w:adjustRightInd w:val="0"/>
        <w:ind w:firstLine="709"/>
        <w:jc w:val="both"/>
        <w:rPr>
          <w:sz w:val="28"/>
          <w:szCs w:val="28"/>
        </w:rPr>
      </w:pPr>
      <w:r>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w:t>
      </w:r>
      <w:r>
        <w:rPr>
          <w:sz w:val="28"/>
          <w:szCs w:val="28"/>
        </w:rPr>
        <w:lastRenderedPageBreak/>
        <w:t>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67025" w:rsidRDefault="00E67025">
      <w:pPr>
        <w:keepNext/>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как минимум следующие сведения:</w:t>
      </w:r>
    </w:p>
    <w:p w:rsidR="00E67025" w:rsidRDefault="00E67025" w:rsidP="00DE21AC">
      <w:pPr>
        <w:keepNext/>
        <w:numPr>
          <w:ilvl w:val="0"/>
          <w:numId w:val="29"/>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E67025" w:rsidRDefault="00E67025" w:rsidP="00DE21AC">
      <w:pPr>
        <w:keepNext/>
        <w:numPr>
          <w:ilvl w:val="0"/>
          <w:numId w:val="29"/>
        </w:numPr>
        <w:tabs>
          <w:tab w:val="left" w:pos="0"/>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E67025" w:rsidRDefault="00E67025" w:rsidP="00DE21AC">
      <w:pPr>
        <w:keepNext/>
        <w:numPr>
          <w:ilvl w:val="0"/>
          <w:numId w:val="29"/>
        </w:numPr>
        <w:tabs>
          <w:tab w:val="left" w:pos="0"/>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E67025" w:rsidRDefault="00E67025" w:rsidP="00DE21AC">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E67025" w:rsidRDefault="00E67025" w:rsidP="00DE21AC">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E67025" w:rsidRDefault="00E67025" w:rsidP="00DE21AC">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E67025" w:rsidRDefault="00E67025">
      <w:pPr>
        <w:keepNext/>
        <w:tabs>
          <w:tab w:val="left" w:pos="0"/>
        </w:tabs>
        <w:autoSpaceDE w:val="0"/>
        <w:autoSpaceDN w:val="0"/>
        <w:adjustRightInd w:val="0"/>
        <w:ind w:firstLine="709"/>
        <w:jc w:val="both"/>
        <w:rPr>
          <w:sz w:val="28"/>
          <w:szCs w:val="28"/>
        </w:rPr>
      </w:pPr>
      <w:proofErr w:type="gramStart"/>
      <w:r>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Pr>
          <w:sz w:val="28"/>
          <w:szCs w:val="28"/>
        </w:rPr>
        <w:t xml:space="preserve"> </w:t>
      </w:r>
      <w:proofErr w:type="gramStart"/>
      <w:r>
        <w:rPr>
          <w:sz w:val="28"/>
          <w:szCs w:val="28"/>
        </w:rPr>
        <w:t>сайте</w:t>
      </w:r>
      <w:proofErr w:type="gramEnd"/>
      <w:r>
        <w:rPr>
          <w:sz w:val="28"/>
          <w:szCs w:val="28"/>
        </w:rPr>
        <w:t>.</w:t>
      </w:r>
    </w:p>
    <w:p w:rsidR="00E67025" w:rsidRDefault="00E67025">
      <w:pPr>
        <w:keepNext/>
        <w:tabs>
          <w:tab w:val="num" w:pos="2357"/>
        </w:tabs>
        <w:autoSpaceDE w:val="0"/>
        <w:autoSpaceDN w:val="0"/>
        <w:adjustRightInd w:val="0"/>
        <w:ind w:firstLine="709"/>
        <w:jc w:val="both"/>
        <w:rPr>
          <w:sz w:val="28"/>
          <w:szCs w:val="28"/>
        </w:rPr>
      </w:pPr>
      <w:bookmarkStart w:id="200"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fldChar w:fldCharType="begin"/>
      </w:r>
      <w:r>
        <w:rPr>
          <w:sz w:val="28"/>
          <w:szCs w:val="28"/>
        </w:rPr>
        <w:instrText xml:space="preserve"> REF _Ref317504346 \r \h  \* MERGEFORMAT </w:instrText>
      </w:r>
      <w:r>
        <w:fldChar w:fldCharType="separate"/>
      </w:r>
      <w:r w:rsidR="00961F96">
        <w:rPr>
          <w:sz w:val="28"/>
          <w:szCs w:val="28"/>
        </w:rPr>
        <w:t>4.4</w:t>
      </w:r>
      <w:r>
        <w:fldChar w:fldCharType="end"/>
      </w:r>
      <w:r>
        <w:rPr>
          <w:sz w:val="28"/>
          <w:szCs w:val="28"/>
        </w:rPr>
        <w:t xml:space="preserve"> </w:t>
      </w:r>
      <w:r w:rsidRPr="00C76FC6">
        <w:rPr>
          <w:sz w:val="28"/>
          <w:szCs w:val="28"/>
        </w:rPr>
        <w:t>[на ЭТП в порядке, предусмотренном для подачи заявки на участие в запросе предложений</w:t>
      </w:r>
      <w:proofErr w:type="gramEnd"/>
      <w:r w:rsidRPr="00C76FC6">
        <w:rPr>
          <w:sz w:val="28"/>
          <w:szCs w:val="28"/>
        </w:rPr>
        <w:t xml:space="preserve">, </w:t>
      </w:r>
      <w:proofErr w:type="gramStart"/>
      <w:r w:rsidRPr="00C76FC6">
        <w:rPr>
          <w:sz w:val="28"/>
          <w:szCs w:val="28"/>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Pr="00C76FC6">
        <w:rPr>
          <w:sz w:val="28"/>
          <w:szCs w:val="28"/>
        </w:rPr>
        <w:fldChar w:fldCharType="begin"/>
      </w:r>
      <w:r w:rsidRPr="00C76FC6">
        <w:rPr>
          <w:sz w:val="28"/>
          <w:szCs w:val="28"/>
        </w:rPr>
        <w:instrText xml:space="preserve"> REF _Ref317250471 \r \h  \* MERGEFORMAT </w:instrText>
      </w:r>
      <w:r w:rsidRPr="00C76FC6">
        <w:rPr>
          <w:sz w:val="28"/>
          <w:szCs w:val="28"/>
        </w:rPr>
      </w:r>
      <w:r w:rsidRPr="00C76FC6">
        <w:rPr>
          <w:sz w:val="28"/>
          <w:szCs w:val="28"/>
        </w:rPr>
        <w:fldChar w:fldCharType="separate"/>
      </w:r>
      <w:r w:rsidR="00961F96">
        <w:rPr>
          <w:sz w:val="28"/>
          <w:szCs w:val="28"/>
        </w:rPr>
        <w:t>6</w:t>
      </w:r>
      <w:r w:rsidRPr="00C76FC6">
        <w:rPr>
          <w:sz w:val="28"/>
          <w:szCs w:val="28"/>
        </w:rPr>
        <w:fldChar w:fldCharType="end"/>
      </w:r>
      <w:r w:rsidRPr="00C76FC6">
        <w:rPr>
          <w:sz w:val="28"/>
          <w:szCs w:val="28"/>
        </w:rPr>
        <w:t xml:space="preserve"> раздела </w:t>
      </w:r>
      <w:r w:rsidRPr="00C76FC6">
        <w:rPr>
          <w:sz w:val="28"/>
          <w:szCs w:val="28"/>
        </w:rPr>
        <w:fldChar w:fldCharType="begin"/>
      </w:r>
      <w:r w:rsidRPr="00C76FC6">
        <w:rPr>
          <w:sz w:val="28"/>
          <w:szCs w:val="28"/>
        </w:rPr>
        <w:instrText xml:space="preserve"> REF _Ref317252507 \r \h  \* MERGEFORMAT </w:instrText>
      </w:r>
      <w:r w:rsidRPr="00C76FC6">
        <w:rPr>
          <w:sz w:val="28"/>
          <w:szCs w:val="28"/>
        </w:rPr>
      </w:r>
      <w:r w:rsidRPr="00C76FC6">
        <w:rPr>
          <w:sz w:val="28"/>
          <w:szCs w:val="28"/>
        </w:rPr>
        <w:fldChar w:fldCharType="separate"/>
      </w:r>
      <w:r w:rsidR="00961F96">
        <w:rPr>
          <w:sz w:val="28"/>
          <w:szCs w:val="28"/>
        </w:rPr>
        <w:t>5</w:t>
      </w:r>
      <w:r w:rsidRPr="00C76FC6">
        <w:rPr>
          <w:sz w:val="28"/>
          <w:szCs w:val="28"/>
        </w:rPr>
        <w:fldChar w:fldCharType="end"/>
      </w:r>
      <w:r w:rsidRPr="00C76FC6">
        <w:rPr>
          <w:sz w:val="28"/>
          <w:szCs w:val="28"/>
        </w:rPr>
        <w:t xml:space="preserve"> «Информационная карта запроса предложений»].</w:t>
      </w:r>
      <w:bookmarkEnd w:id="200"/>
      <w:proofErr w:type="gramEnd"/>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bookmarkStart w:id="201" w:name="_Ref299577527"/>
      <w:r>
        <w:rPr>
          <w:sz w:val="28"/>
          <w:szCs w:val="28"/>
        </w:rPr>
        <w:t>Условия договора, по которым возможно проведение переторжки в заочной форме, указаны в пункте </w:t>
      </w:r>
      <w:r>
        <w:fldChar w:fldCharType="begin"/>
      </w:r>
      <w:r>
        <w:rPr>
          <w:sz w:val="28"/>
          <w:szCs w:val="28"/>
        </w:rPr>
        <w:instrText xml:space="preserve"> REF _Ref317254826 \r \h  \* MERGEFORMAT </w:instrText>
      </w:r>
      <w:r>
        <w:fldChar w:fldCharType="separate"/>
      </w:r>
      <w:r w:rsidR="00961F96">
        <w:rPr>
          <w:sz w:val="28"/>
          <w:szCs w:val="28"/>
        </w:rPr>
        <w:t>18</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fldChar w:fldCharType="begin"/>
      </w:r>
      <w:r>
        <w:rPr>
          <w:sz w:val="28"/>
          <w:szCs w:val="28"/>
        </w:rPr>
        <w:instrText xml:space="preserve"> REF _Ref317254894 \r \h  \* MERGEFORMAT </w:instrText>
      </w:r>
      <w:r>
        <w:fldChar w:fldCharType="separate"/>
      </w:r>
      <w:r w:rsidR="00961F96">
        <w:rPr>
          <w:sz w:val="28"/>
          <w:szCs w:val="28"/>
        </w:rPr>
        <w:t>4.10</w:t>
      </w:r>
      <w:r>
        <w:fldChar w:fldCharType="end"/>
      </w:r>
      <w:r>
        <w:rPr>
          <w:sz w:val="28"/>
          <w:szCs w:val="28"/>
        </w:rPr>
        <w:t xml:space="preserve">, документы, </w:t>
      </w:r>
      <w:r>
        <w:rPr>
          <w:sz w:val="28"/>
          <w:szCs w:val="28"/>
        </w:rPr>
        <w:lastRenderedPageBreak/>
        <w:t>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r>
        <w:fldChar w:fldCharType="begin"/>
      </w:r>
      <w:r>
        <w:rPr>
          <w:sz w:val="28"/>
          <w:szCs w:val="28"/>
        </w:rPr>
        <w:instrText xml:space="preserve"> REF _Ref317250471 \r \h  \* MERGEFORMAT </w:instrText>
      </w:r>
      <w:r>
        <w:fldChar w:fldCharType="separate"/>
      </w:r>
      <w:r w:rsidR="00961F96">
        <w:rPr>
          <w:sz w:val="28"/>
          <w:szCs w:val="28"/>
        </w:rPr>
        <w:t>6</w:t>
      </w:r>
      <w:r>
        <w:fldChar w:fldCharType="end"/>
      </w:r>
      <w:r>
        <w:rPr>
          <w:sz w:val="28"/>
          <w:szCs w:val="28"/>
        </w:rPr>
        <w:t xml:space="preserve"> раздела </w:t>
      </w:r>
      <w:r>
        <w:fldChar w:fldCharType="begin"/>
      </w:r>
      <w:r>
        <w:rPr>
          <w:sz w:val="28"/>
          <w:szCs w:val="28"/>
        </w:rPr>
        <w:instrText xml:space="preserve"> REF _Ref317253928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67025" w:rsidRPr="00C76FC6" w:rsidRDefault="00E67025" w:rsidP="00DE21AC">
      <w:pPr>
        <w:keepNext/>
        <w:numPr>
          <w:ilvl w:val="3"/>
          <w:numId w:val="17"/>
        </w:numPr>
        <w:tabs>
          <w:tab w:val="num" w:pos="1985"/>
        </w:tabs>
        <w:autoSpaceDE w:val="0"/>
        <w:autoSpaceDN w:val="0"/>
        <w:adjustRightInd w:val="0"/>
        <w:ind w:left="0" w:firstLine="709"/>
        <w:jc w:val="both"/>
        <w:rPr>
          <w:sz w:val="28"/>
          <w:szCs w:val="28"/>
        </w:rPr>
      </w:pPr>
      <w:bookmarkStart w:id="202" w:name="_Ref308808337"/>
      <w:r w:rsidRPr="00C76FC6">
        <w:rPr>
          <w:b/>
          <w:i/>
          <w:szCs w:val="28"/>
        </w:rPr>
        <w:t>[При наличии функционала проведения заочной переторжки на ЭТП]</w:t>
      </w:r>
      <w:r w:rsidRPr="00C76FC6">
        <w:rPr>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Pr="00C76FC6">
        <w:fldChar w:fldCharType="begin"/>
      </w:r>
      <w:r w:rsidRPr="00C76FC6">
        <w:rPr>
          <w:sz w:val="28"/>
          <w:szCs w:val="28"/>
        </w:rPr>
        <w:instrText xml:space="preserve"> REF _Ref317254920 \r \h  \* MERGEFORMAT </w:instrText>
      </w:r>
      <w:r w:rsidRPr="00C76FC6">
        <w:fldChar w:fldCharType="separate"/>
      </w:r>
      <w:r w:rsidR="00961F96">
        <w:rPr>
          <w:sz w:val="28"/>
          <w:szCs w:val="28"/>
        </w:rPr>
        <w:t>4.12</w:t>
      </w:r>
      <w:r w:rsidRPr="00C76FC6">
        <w:fldChar w:fldCharType="end"/>
      </w:r>
      <w:r w:rsidRPr="00C76FC6">
        <w:rPr>
          <w:sz w:val="28"/>
          <w:szCs w:val="28"/>
        </w:rPr>
        <w:t xml:space="preserve"> с оформлением аналогичного протокола и его размещением на официальном сайте и на ЭТП в такие же сроки</w:t>
      </w:r>
      <w:bookmarkEnd w:id="202"/>
      <w:r w:rsidRPr="00C76FC6">
        <w:rPr>
          <w:sz w:val="28"/>
          <w:szCs w:val="28"/>
        </w:rPr>
        <w:t>.</w:t>
      </w:r>
    </w:p>
    <w:p w:rsidR="00E67025" w:rsidRPr="00C76FC6" w:rsidRDefault="00E67025" w:rsidP="00DE21AC">
      <w:pPr>
        <w:keepNext/>
        <w:numPr>
          <w:ilvl w:val="3"/>
          <w:numId w:val="17"/>
        </w:numPr>
        <w:tabs>
          <w:tab w:val="num" w:pos="1985"/>
        </w:tabs>
        <w:autoSpaceDE w:val="0"/>
        <w:autoSpaceDN w:val="0"/>
        <w:adjustRightInd w:val="0"/>
        <w:ind w:left="0" w:firstLine="709"/>
        <w:jc w:val="both"/>
        <w:rPr>
          <w:sz w:val="28"/>
          <w:szCs w:val="28"/>
        </w:rPr>
      </w:pPr>
      <w:r w:rsidRPr="00C76FC6">
        <w:rPr>
          <w:b/>
          <w:i/>
          <w:szCs w:val="28"/>
        </w:rPr>
        <w:t>[При отсутствии функционала проведения заочной переторжки на ЭТП]</w:t>
      </w:r>
      <w:r w:rsidRPr="00C76FC6">
        <w:rPr>
          <w:sz w:val="28"/>
          <w:szCs w:val="28"/>
        </w:rPr>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Pr="00C76FC6">
        <w:rPr>
          <w:b/>
          <w:i/>
          <w:szCs w:val="28"/>
        </w:rPr>
        <w:t>,</w:t>
      </w:r>
      <w:r w:rsidRPr="00C76FC6">
        <w:rPr>
          <w:sz w:val="28"/>
          <w:szCs w:val="28"/>
        </w:rPr>
        <w:t xml:space="preserve"> проводится процедура вскрытия конвертов с поданными предложениями с новыми условиями.</w:t>
      </w:r>
    </w:p>
    <w:p w:rsidR="00E67025" w:rsidRPr="00C76FC6" w:rsidRDefault="00E67025">
      <w:pPr>
        <w:keepNext/>
        <w:tabs>
          <w:tab w:val="num" w:pos="2357"/>
        </w:tabs>
        <w:autoSpaceDE w:val="0"/>
        <w:autoSpaceDN w:val="0"/>
        <w:adjustRightInd w:val="0"/>
        <w:ind w:firstLine="709"/>
        <w:jc w:val="both"/>
        <w:rPr>
          <w:sz w:val="28"/>
          <w:szCs w:val="28"/>
        </w:rPr>
      </w:pPr>
      <w:r w:rsidRPr="00C76FC6">
        <w:rPr>
          <w:sz w:val="28"/>
          <w:szCs w:val="28"/>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E67025" w:rsidRPr="00C76FC6" w:rsidRDefault="00E67025" w:rsidP="00DE21AC">
      <w:pPr>
        <w:keepNext/>
        <w:numPr>
          <w:ilvl w:val="0"/>
          <w:numId w:val="30"/>
        </w:numPr>
        <w:tabs>
          <w:tab w:val="left" w:pos="0"/>
        </w:tabs>
        <w:autoSpaceDE w:val="0"/>
        <w:autoSpaceDN w:val="0"/>
        <w:adjustRightInd w:val="0"/>
        <w:ind w:left="0" w:firstLine="709"/>
        <w:jc w:val="both"/>
        <w:rPr>
          <w:sz w:val="28"/>
          <w:szCs w:val="28"/>
        </w:rPr>
      </w:pPr>
      <w:r w:rsidRPr="00C76FC6">
        <w:rPr>
          <w:sz w:val="28"/>
          <w:szCs w:val="28"/>
        </w:rPr>
        <w:t xml:space="preserve">адрес ЭТП в информационно-телекоммуникационной сети Интернет; </w:t>
      </w:r>
    </w:p>
    <w:p w:rsidR="00E67025" w:rsidRPr="00C76FC6" w:rsidRDefault="00E67025" w:rsidP="00DE21AC">
      <w:pPr>
        <w:keepNext/>
        <w:numPr>
          <w:ilvl w:val="0"/>
          <w:numId w:val="30"/>
        </w:numPr>
        <w:tabs>
          <w:tab w:val="left" w:pos="0"/>
        </w:tabs>
        <w:autoSpaceDE w:val="0"/>
        <w:autoSpaceDN w:val="0"/>
        <w:adjustRightInd w:val="0"/>
        <w:ind w:left="0" w:firstLine="709"/>
        <w:jc w:val="both"/>
        <w:rPr>
          <w:sz w:val="28"/>
          <w:szCs w:val="28"/>
        </w:rPr>
      </w:pPr>
      <w:r w:rsidRPr="00C76FC6">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E67025" w:rsidRPr="00C76FC6" w:rsidRDefault="00E67025" w:rsidP="00DE21AC">
      <w:pPr>
        <w:keepNext/>
        <w:numPr>
          <w:ilvl w:val="0"/>
          <w:numId w:val="30"/>
        </w:numPr>
        <w:tabs>
          <w:tab w:val="left" w:pos="0"/>
        </w:tabs>
        <w:autoSpaceDE w:val="0"/>
        <w:autoSpaceDN w:val="0"/>
        <w:adjustRightInd w:val="0"/>
        <w:ind w:left="0" w:firstLine="709"/>
        <w:jc w:val="both"/>
        <w:rPr>
          <w:sz w:val="28"/>
          <w:szCs w:val="28"/>
        </w:rPr>
      </w:pPr>
      <w:r w:rsidRPr="00C76FC6">
        <w:rPr>
          <w:sz w:val="28"/>
          <w:szCs w:val="28"/>
        </w:rPr>
        <w:t>первоначальные и окончательные предложения по условиям договора, сделанные участниками запроса предложений;</w:t>
      </w:r>
    </w:p>
    <w:p w:rsidR="00E67025" w:rsidRPr="00C76FC6" w:rsidRDefault="00E67025" w:rsidP="00DE21AC">
      <w:pPr>
        <w:keepNext/>
        <w:numPr>
          <w:ilvl w:val="0"/>
          <w:numId w:val="30"/>
        </w:numPr>
        <w:tabs>
          <w:tab w:val="left" w:pos="0"/>
        </w:tabs>
        <w:autoSpaceDE w:val="0"/>
        <w:autoSpaceDN w:val="0"/>
        <w:adjustRightInd w:val="0"/>
        <w:ind w:left="0" w:firstLine="709"/>
        <w:jc w:val="both"/>
        <w:rPr>
          <w:sz w:val="28"/>
          <w:szCs w:val="28"/>
        </w:rPr>
      </w:pPr>
      <w:r w:rsidRPr="00C76FC6">
        <w:rPr>
          <w:sz w:val="28"/>
          <w:szCs w:val="28"/>
        </w:rPr>
        <w:t>сведения об объеме закупаемых товаров, работ, услуг;</w:t>
      </w:r>
    </w:p>
    <w:p w:rsidR="00E67025" w:rsidRPr="00C76FC6" w:rsidRDefault="00E67025" w:rsidP="00DE21AC">
      <w:pPr>
        <w:keepNext/>
        <w:numPr>
          <w:ilvl w:val="0"/>
          <w:numId w:val="30"/>
        </w:numPr>
        <w:tabs>
          <w:tab w:val="left" w:pos="0"/>
        </w:tabs>
        <w:autoSpaceDE w:val="0"/>
        <w:autoSpaceDN w:val="0"/>
        <w:adjustRightInd w:val="0"/>
        <w:ind w:left="0" w:firstLine="709"/>
        <w:jc w:val="both"/>
        <w:rPr>
          <w:sz w:val="28"/>
          <w:szCs w:val="28"/>
        </w:rPr>
      </w:pPr>
      <w:r w:rsidRPr="00C76FC6">
        <w:rPr>
          <w:sz w:val="28"/>
          <w:szCs w:val="28"/>
        </w:rPr>
        <w:t>сведения о начальной (максимальной) цене договора;</w:t>
      </w:r>
    </w:p>
    <w:p w:rsidR="00E67025" w:rsidRPr="00C76FC6" w:rsidRDefault="00E67025" w:rsidP="00DE21AC">
      <w:pPr>
        <w:keepNext/>
        <w:numPr>
          <w:ilvl w:val="0"/>
          <w:numId w:val="30"/>
        </w:numPr>
        <w:tabs>
          <w:tab w:val="left" w:pos="0"/>
        </w:tabs>
        <w:autoSpaceDE w:val="0"/>
        <w:autoSpaceDN w:val="0"/>
        <w:adjustRightInd w:val="0"/>
        <w:ind w:left="0" w:firstLine="709"/>
        <w:jc w:val="both"/>
        <w:rPr>
          <w:sz w:val="28"/>
          <w:szCs w:val="28"/>
        </w:rPr>
      </w:pPr>
      <w:r w:rsidRPr="00C76FC6">
        <w:rPr>
          <w:sz w:val="28"/>
          <w:szCs w:val="28"/>
        </w:rPr>
        <w:t>сведения о сроке исполнения договора.</w:t>
      </w:r>
    </w:p>
    <w:p w:rsidR="00E67025" w:rsidRDefault="00E67025">
      <w:pPr>
        <w:keepNext/>
        <w:tabs>
          <w:tab w:val="num" w:pos="2357"/>
        </w:tabs>
        <w:autoSpaceDE w:val="0"/>
        <w:autoSpaceDN w:val="0"/>
        <w:adjustRightInd w:val="0"/>
        <w:ind w:firstLine="709"/>
        <w:jc w:val="both"/>
        <w:rPr>
          <w:sz w:val="28"/>
          <w:szCs w:val="28"/>
        </w:rPr>
      </w:pPr>
      <w:r w:rsidRPr="00C76FC6">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w:t>
      </w:r>
      <w:r w:rsidRPr="00C76FC6">
        <w:rPr>
          <w:sz w:val="28"/>
          <w:szCs w:val="28"/>
        </w:rPr>
        <w:lastRenderedPageBreak/>
        <w:t>протокола размещается на официальном сайте и на ЭТП, с учетом положений пункта </w:t>
      </w:r>
      <w:r w:rsidRPr="00C76FC6">
        <w:fldChar w:fldCharType="begin"/>
      </w:r>
      <w:r w:rsidRPr="00C76FC6">
        <w:rPr>
          <w:sz w:val="28"/>
          <w:szCs w:val="28"/>
        </w:rPr>
        <w:instrText xml:space="preserve"> REF _Ref317254108 \r \h  \* MERGEFORMAT </w:instrText>
      </w:r>
      <w:r w:rsidRPr="00C76FC6">
        <w:fldChar w:fldCharType="separate"/>
      </w:r>
      <w:r w:rsidR="00961F96">
        <w:rPr>
          <w:sz w:val="28"/>
          <w:szCs w:val="28"/>
        </w:rPr>
        <w:t>2.7.2</w:t>
      </w:r>
      <w:r w:rsidRPr="00C76FC6">
        <w:fldChar w:fldCharType="end"/>
      </w:r>
      <w:r w:rsidRPr="00C76FC6">
        <w:rPr>
          <w:sz w:val="28"/>
          <w:szCs w:val="28"/>
        </w:rPr>
        <w:t>.</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203" w:name="_Ref308080192"/>
      <w:bookmarkEnd w:id="201"/>
      <w:r>
        <w:rPr>
          <w:sz w:val="28"/>
          <w:szCs w:val="28"/>
        </w:rPr>
        <w:t>.</w:t>
      </w:r>
      <w:bookmarkEnd w:id="203"/>
    </w:p>
    <w:p w:rsidR="00E67025" w:rsidRDefault="00E67025" w:rsidP="00DE21AC">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204" w:name="_Ref317258175"/>
      <w:r>
        <w:rPr>
          <w:rFonts w:eastAsia="Times New Roman"/>
          <w:b w:val="0"/>
          <w:bCs w:val="0"/>
        </w:rPr>
        <w:t>Проведение оценочной стадии</w:t>
      </w:r>
      <w:bookmarkEnd w:id="204"/>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r>
        <w:fldChar w:fldCharType="begin"/>
      </w:r>
      <w:r>
        <w:rPr>
          <w:sz w:val="28"/>
          <w:szCs w:val="28"/>
        </w:rPr>
        <w:instrText xml:space="preserve"> REF _Ref317254136 \r \h  \* MERGEFORMAT </w:instrText>
      </w:r>
      <w:r>
        <w:fldChar w:fldCharType="separate"/>
      </w:r>
      <w:r w:rsidR="00961F96">
        <w:rPr>
          <w:sz w:val="28"/>
          <w:szCs w:val="28"/>
        </w:rPr>
        <w:t>20</w:t>
      </w:r>
      <w:r>
        <w:fldChar w:fldCharType="end"/>
      </w:r>
      <w:r>
        <w:rPr>
          <w:sz w:val="28"/>
          <w:szCs w:val="28"/>
        </w:rPr>
        <w:t xml:space="preserve"> раздела </w:t>
      </w:r>
      <w:r>
        <w:fldChar w:fldCharType="begin"/>
      </w:r>
      <w:r>
        <w:rPr>
          <w:sz w:val="28"/>
          <w:szCs w:val="28"/>
        </w:rPr>
        <w:instrText xml:space="preserve"> REF _Ref317254962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fldChar w:fldCharType="begin"/>
      </w:r>
      <w:r>
        <w:rPr>
          <w:sz w:val="28"/>
          <w:szCs w:val="28"/>
        </w:rPr>
        <w:instrText xml:space="preserve"> REF _Ref317255007 \r \h  \* MERGEFORMAT </w:instrText>
      </w:r>
      <w:r>
        <w:fldChar w:fldCharType="separate"/>
      </w:r>
      <w:r w:rsidR="00961F96">
        <w:rPr>
          <w:sz w:val="28"/>
          <w:szCs w:val="28"/>
        </w:rPr>
        <w:t>21</w:t>
      </w:r>
      <w:r>
        <w:fldChar w:fldCharType="end"/>
      </w:r>
      <w:r>
        <w:rPr>
          <w:sz w:val="28"/>
          <w:szCs w:val="28"/>
        </w:rPr>
        <w:t xml:space="preserve">, </w:t>
      </w:r>
      <w:r>
        <w:fldChar w:fldCharType="begin"/>
      </w:r>
      <w:r>
        <w:rPr>
          <w:sz w:val="28"/>
          <w:szCs w:val="28"/>
        </w:rPr>
        <w:instrText xml:space="preserve"> REF _Ref317255017 \r \h  \* MERGEFORMAT </w:instrText>
      </w:r>
      <w:r>
        <w:fldChar w:fldCharType="separate"/>
      </w:r>
      <w:r w:rsidR="00961F96">
        <w:rPr>
          <w:sz w:val="28"/>
          <w:szCs w:val="28"/>
        </w:rPr>
        <w:t>22</w:t>
      </w:r>
      <w:r>
        <w:fldChar w:fldCharType="end"/>
      </w:r>
      <w:r>
        <w:rPr>
          <w:sz w:val="28"/>
          <w:szCs w:val="28"/>
        </w:rPr>
        <w:t xml:space="preserve"> раздела </w:t>
      </w:r>
      <w:r>
        <w:fldChar w:fldCharType="begin"/>
      </w:r>
      <w:r>
        <w:rPr>
          <w:sz w:val="28"/>
          <w:szCs w:val="28"/>
        </w:rPr>
        <w:instrText xml:space="preserve"> REF _Ref317254984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fldChar w:fldCharType="begin"/>
      </w:r>
      <w:r>
        <w:rPr>
          <w:sz w:val="28"/>
          <w:szCs w:val="28"/>
        </w:rPr>
        <w:instrText xml:space="preserve"> REF _Ref317255007 \r \h  \* MERGEFORMAT </w:instrText>
      </w:r>
      <w:r>
        <w:fldChar w:fldCharType="separate"/>
      </w:r>
      <w:r w:rsidR="00961F96">
        <w:rPr>
          <w:sz w:val="28"/>
          <w:szCs w:val="28"/>
        </w:rPr>
        <w:t>21</w:t>
      </w:r>
      <w:r>
        <w:fldChar w:fldCharType="end"/>
      </w:r>
      <w:r>
        <w:rPr>
          <w:sz w:val="28"/>
          <w:szCs w:val="28"/>
        </w:rPr>
        <w:t xml:space="preserve"> раздела </w:t>
      </w:r>
      <w:r>
        <w:fldChar w:fldCharType="begin"/>
      </w:r>
      <w:r>
        <w:rPr>
          <w:sz w:val="28"/>
          <w:szCs w:val="28"/>
        </w:rPr>
        <w:instrText xml:space="preserve"> REF _Ref317255052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p>
    <w:p w:rsidR="00E67025" w:rsidRPr="00C76FC6" w:rsidRDefault="00E67025" w:rsidP="00DE21AC">
      <w:pPr>
        <w:keepNext/>
        <w:numPr>
          <w:ilvl w:val="3"/>
          <w:numId w:val="17"/>
        </w:numPr>
        <w:tabs>
          <w:tab w:val="num" w:pos="1985"/>
        </w:tabs>
        <w:autoSpaceDE w:val="0"/>
        <w:autoSpaceDN w:val="0"/>
        <w:adjustRightInd w:val="0"/>
        <w:ind w:left="0" w:firstLine="709"/>
        <w:jc w:val="both"/>
        <w:rPr>
          <w:sz w:val="28"/>
          <w:szCs w:val="28"/>
        </w:rPr>
      </w:pPr>
      <w:r w:rsidRPr="00C76FC6">
        <w:rPr>
          <w:sz w:val="28"/>
          <w:szCs w:val="28"/>
        </w:rPr>
        <w:t xml:space="preserve">В случае наличия </w:t>
      </w:r>
      <w:r w:rsidR="00C76FC6" w:rsidRPr="00C76FC6">
        <w:rPr>
          <w:sz w:val="28"/>
          <w:szCs w:val="28"/>
        </w:rPr>
        <w:t>не отклонённых</w:t>
      </w:r>
      <w:r w:rsidRPr="00C76FC6">
        <w:rPr>
          <w:sz w:val="28"/>
          <w:szCs w:val="28"/>
        </w:rPr>
        <w:t xml:space="preserve"> основного и/или альтернативных предложений они оцениваются отдельно в</w:t>
      </w:r>
      <w:r w:rsidRPr="00C76FC6">
        <w:rPr>
          <w:sz w:val="28"/>
          <w:szCs w:val="28"/>
          <w:lang w:val="en-US"/>
        </w:rPr>
        <w:t> </w:t>
      </w:r>
      <w:r w:rsidRPr="00C76FC6">
        <w:rPr>
          <w:sz w:val="28"/>
          <w:szCs w:val="28"/>
        </w:rPr>
        <w:t>соответствии с критериями и методикой оценки, указанными в пунктах </w:t>
      </w:r>
      <w:r w:rsidRPr="00C76FC6">
        <w:fldChar w:fldCharType="begin"/>
      </w:r>
      <w:r w:rsidRPr="00C76FC6">
        <w:rPr>
          <w:sz w:val="28"/>
          <w:szCs w:val="28"/>
        </w:rPr>
        <w:instrText xml:space="preserve"> REF _Ref317255007 \r \h  \* MERGEFORMAT </w:instrText>
      </w:r>
      <w:r w:rsidRPr="00C76FC6">
        <w:fldChar w:fldCharType="separate"/>
      </w:r>
      <w:r w:rsidR="00961F96">
        <w:rPr>
          <w:sz w:val="28"/>
          <w:szCs w:val="28"/>
        </w:rPr>
        <w:t>21</w:t>
      </w:r>
      <w:r w:rsidRPr="00C76FC6">
        <w:fldChar w:fldCharType="end"/>
      </w:r>
      <w:r w:rsidRPr="00C76FC6">
        <w:rPr>
          <w:sz w:val="28"/>
          <w:szCs w:val="28"/>
        </w:rPr>
        <w:t xml:space="preserve">, </w:t>
      </w:r>
      <w:r w:rsidRPr="00C76FC6">
        <w:fldChar w:fldCharType="begin"/>
      </w:r>
      <w:r w:rsidRPr="00C76FC6">
        <w:rPr>
          <w:sz w:val="28"/>
          <w:szCs w:val="28"/>
        </w:rPr>
        <w:instrText xml:space="preserve"> REF _Ref317255017 \r \h  \* MERGEFORMAT </w:instrText>
      </w:r>
      <w:r w:rsidRPr="00C76FC6">
        <w:fldChar w:fldCharType="separate"/>
      </w:r>
      <w:r w:rsidR="00961F96">
        <w:rPr>
          <w:sz w:val="28"/>
          <w:szCs w:val="28"/>
        </w:rPr>
        <w:t>22</w:t>
      </w:r>
      <w:r w:rsidRPr="00C76FC6">
        <w:fldChar w:fldCharType="end"/>
      </w:r>
      <w:r w:rsidRPr="00C76FC6">
        <w:rPr>
          <w:sz w:val="28"/>
          <w:szCs w:val="28"/>
        </w:rPr>
        <w:t xml:space="preserve"> раздела </w:t>
      </w:r>
      <w:r w:rsidRPr="00C76FC6">
        <w:fldChar w:fldCharType="begin"/>
      </w:r>
      <w:r w:rsidRPr="00C76FC6">
        <w:rPr>
          <w:sz w:val="28"/>
          <w:szCs w:val="28"/>
        </w:rPr>
        <w:instrText xml:space="preserve"> REF _Ref317255067 \r \h  \* MERGEFORMAT </w:instrText>
      </w:r>
      <w:r w:rsidRPr="00C76FC6">
        <w:fldChar w:fldCharType="separate"/>
      </w:r>
      <w:r w:rsidR="00961F96">
        <w:rPr>
          <w:sz w:val="28"/>
          <w:szCs w:val="28"/>
        </w:rPr>
        <w:t>5</w:t>
      </w:r>
      <w:r w:rsidRPr="00C76FC6">
        <w:fldChar w:fldCharType="end"/>
      </w:r>
      <w:r w:rsidRPr="00C76FC6">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67025" w:rsidRDefault="00E67025" w:rsidP="00DE21AC">
      <w:pPr>
        <w:keepNext/>
        <w:numPr>
          <w:ilvl w:val="3"/>
          <w:numId w:val="17"/>
        </w:numPr>
        <w:tabs>
          <w:tab w:val="num" w:pos="1985"/>
          <w:tab w:val="left" w:pos="2127"/>
        </w:tabs>
        <w:autoSpaceDE w:val="0"/>
        <w:autoSpaceDN w:val="0"/>
        <w:adjustRightInd w:val="0"/>
        <w:ind w:left="0" w:firstLine="709"/>
        <w:jc w:val="both"/>
        <w:rPr>
          <w:sz w:val="28"/>
          <w:szCs w:val="28"/>
        </w:rPr>
      </w:pPr>
      <w:r>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как минимум следующие сведения:</w:t>
      </w:r>
    </w:p>
    <w:p w:rsidR="00E67025" w:rsidRDefault="00E67025" w:rsidP="00DE21AC">
      <w:pPr>
        <w:keepNext/>
        <w:numPr>
          <w:ilvl w:val="0"/>
          <w:numId w:val="31"/>
        </w:numPr>
        <w:tabs>
          <w:tab w:val="left" w:pos="1276"/>
        </w:tabs>
        <w:autoSpaceDE w:val="0"/>
        <w:autoSpaceDN w:val="0"/>
        <w:adjustRightInd w:val="0"/>
        <w:ind w:left="0" w:firstLine="709"/>
        <w:jc w:val="both"/>
        <w:rPr>
          <w:sz w:val="28"/>
          <w:szCs w:val="28"/>
        </w:rPr>
      </w:pPr>
      <w:bookmarkStart w:id="205" w:name="_Ref264614940"/>
      <w:r>
        <w:rPr>
          <w:sz w:val="28"/>
          <w:szCs w:val="28"/>
        </w:rPr>
        <w:t>наименование и реквизиты запроса предложений;</w:t>
      </w:r>
    </w:p>
    <w:p w:rsidR="00E67025" w:rsidRDefault="00E67025" w:rsidP="00DE21AC">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E67025" w:rsidRDefault="00E67025" w:rsidP="00DE21AC">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E67025" w:rsidRDefault="00E67025" w:rsidP="00DE21AC">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 сроке исполнения договора;</w:t>
      </w:r>
    </w:p>
    <w:p w:rsidR="00E67025" w:rsidRDefault="00E67025" w:rsidP="00DE21AC">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E67025" w:rsidRDefault="00E67025" w:rsidP="00DE21AC">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67025" w:rsidRDefault="00E67025" w:rsidP="00DE21AC">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E67025" w:rsidRDefault="00E67025" w:rsidP="00DE21AC">
      <w:pPr>
        <w:keepNext/>
        <w:numPr>
          <w:ilvl w:val="0"/>
          <w:numId w:val="31"/>
        </w:numPr>
        <w:tabs>
          <w:tab w:val="left" w:pos="1276"/>
          <w:tab w:val="num" w:pos="1985"/>
        </w:tabs>
        <w:autoSpaceDE w:val="0"/>
        <w:autoSpaceDN w:val="0"/>
        <w:adjustRightInd w:val="0"/>
        <w:ind w:left="0" w:firstLine="709"/>
        <w:jc w:val="both"/>
        <w:rPr>
          <w:sz w:val="28"/>
          <w:szCs w:val="28"/>
        </w:rPr>
      </w:pPr>
      <w:bookmarkStart w:id="206" w:name="_Ref264625125"/>
      <w:bookmarkEnd w:id="205"/>
      <w:r>
        <w:rPr>
          <w:sz w:val="28"/>
          <w:szCs w:val="28"/>
        </w:rPr>
        <w:t>о результатах оценки каждой заявки</w:t>
      </w:r>
      <w:bookmarkEnd w:id="206"/>
      <w:r>
        <w:rPr>
          <w:sz w:val="28"/>
          <w:szCs w:val="28"/>
        </w:rPr>
        <w:t>.</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 xml:space="preserve">подписывается в течение 3 (трех) рабочих дней после заседания закупочной комиссии. Протокол заседания </w:t>
      </w:r>
      <w:r>
        <w:rPr>
          <w:sz w:val="28"/>
          <w:szCs w:val="28"/>
        </w:rPr>
        <w:lastRenderedPageBreak/>
        <w:t>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sidR="00961F96">
        <w:rPr>
          <w:sz w:val="28"/>
          <w:szCs w:val="28"/>
        </w:rPr>
        <w:t>2.7.2</w:t>
      </w:r>
      <w:r>
        <w:fldChar w:fldCharType="end"/>
      </w:r>
      <w:r>
        <w:rPr>
          <w:sz w:val="28"/>
          <w:szCs w:val="28"/>
        </w:rPr>
        <w:t>.</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67025" w:rsidRDefault="00E67025" w:rsidP="00DE21AC">
      <w:pPr>
        <w:pStyle w:val="4"/>
        <w:numPr>
          <w:ilvl w:val="2"/>
          <w:numId w:val="17"/>
        </w:numPr>
        <w:tabs>
          <w:tab w:val="num" w:pos="1701"/>
        </w:tabs>
        <w:suppressAutoHyphens/>
        <w:adjustRightInd w:val="0"/>
        <w:spacing w:before="0" w:after="0"/>
        <w:ind w:left="0" w:firstLine="709"/>
        <w:jc w:val="both"/>
        <w:textAlignment w:val="baseline"/>
        <w:rPr>
          <w:b w:val="0"/>
        </w:rPr>
      </w:pPr>
      <w:bookmarkStart w:id="207" w:name="_Toc255985697"/>
      <w:r>
        <w:rPr>
          <w:b w:val="0"/>
        </w:rPr>
        <w:t>Подведение итогов запроса предложений. Выбор победителя запроса предложений</w:t>
      </w:r>
      <w:bookmarkEnd w:id="207"/>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участие в запросе предложений  которого присвоено первое место.</w:t>
      </w:r>
    </w:p>
    <w:p w:rsidR="00E67025" w:rsidRPr="00D169BC" w:rsidRDefault="00E67025" w:rsidP="00DE21AC">
      <w:pPr>
        <w:keepNext/>
        <w:numPr>
          <w:ilvl w:val="3"/>
          <w:numId w:val="17"/>
        </w:numPr>
        <w:tabs>
          <w:tab w:val="num" w:pos="1985"/>
        </w:tabs>
        <w:autoSpaceDE w:val="0"/>
        <w:autoSpaceDN w:val="0"/>
        <w:adjustRightInd w:val="0"/>
        <w:ind w:left="0" w:firstLine="709"/>
        <w:jc w:val="both"/>
        <w:rPr>
          <w:sz w:val="28"/>
          <w:szCs w:val="28"/>
        </w:rPr>
      </w:pPr>
      <w:r w:rsidRPr="00D169BC">
        <w:rPr>
          <w:sz w:val="28"/>
          <w:szCs w:val="28"/>
        </w:rPr>
        <w:t>Закупочная комиссия имеет право принять решение о победителе запроса предложений в</w:t>
      </w:r>
      <w:r w:rsidRPr="00D169BC">
        <w:rPr>
          <w:sz w:val="28"/>
          <w:szCs w:val="28"/>
          <w:lang w:val="en-US"/>
        </w:rPr>
        <w:t> </w:t>
      </w:r>
      <w:r w:rsidRPr="00D169BC">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D169BC">
        <w:rPr>
          <w:sz w:val="28"/>
          <w:szCs w:val="28"/>
        </w:rPr>
        <w:t>участие</w:t>
      </w:r>
      <w:proofErr w:type="gramEnd"/>
      <w:r w:rsidRPr="00D169BC">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E67025" w:rsidRPr="00D169BC" w:rsidRDefault="00E67025" w:rsidP="00DE21AC">
      <w:pPr>
        <w:keepNext/>
        <w:numPr>
          <w:ilvl w:val="3"/>
          <w:numId w:val="17"/>
        </w:numPr>
        <w:tabs>
          <w:tab w:val="num" w:pos="1985"/>
        </w:tabs>
        <w:autoSpaceDE w:val="0"/>
        <w:autoSpaceDN w:val="0"/>
        <w:adjustRightInd w:val="0"/>
        <w:ind w:left="0" w:firstLine="709"/>
        <w:jc w:val="both"/>
        <w:rPr>
          <w:sz w:val="28"/>
          <w:szCs w:val="28"/>
        </w:rPr>
      </w:pPr>
      <w:r w:rsidRPr="00D169BC">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169BC">
        <w:rPr>
          <w:sz w:val="28"/>
          <w:szCs w:val="28"/>
        </w:rPr>
        <w:t>неотклоненных</w:t>
      </w:r>
      <w:proofErr w:type="spellEnd"/>
      <w:r w:rsidRPr="00D169BC">
        <w:rPr>
          <w:sz w:val="28"/>
          <w:szCs w:val="28"/>
        </w:rPr>
        <w:t xml:space="preserve"> предложений.</w:t>
      </w:r>
    </w:p>
    <w:p w:rsidR="00E67025" w:rsidRDefault="00E67025" w:rsidP="00DE21AC">
      <w:pPr>
        <w:keepNext/>
        <w:numPr>
          <w:ilvl w:val="3"/>
          <w:numId w:val="17"/>
        </w:numPr>
        <w:tabs>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E67025" w:rsidRDefault="00E67025" w:rsidP="00DE21AC">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E67025" w:rsidRDefault="00E67025" w:rsidP="00DE21AC">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об участниках запроса предложений, заявки на участие в запросе предложений которых были рассмотрены;</w:t>
      </w:r>
    </w:p>
    <w:p w:rsidR="00E67025" w:rsidRDefault="00E67025" w:rsidP="00DE21AC">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8" w:name="_Ref264625414"/>
      <w:r>
        <w:rPr>
          <w:sz w:val="28"/>
          <w:szCs w:val="28"/>
        </w:rPr>
        <w:t>о результатах переторжки (если проводилась);</w:t>
      </w:r>
      <w:bookmarkEnd w:id="208"/>
    </w:p>
    <w:p w:rsidR="00E67025" w:rsidRDefault="00E67025" w:rsidP="00DE21AC">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9"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209"/>
    </w:p>
    <w:p w:rsidR="00E67025" w:rsidRDefault="00E67025" w:rsidP="00DE21AC">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E67025" w:rsidRDefault="00E67025" w:rsidP="00DE21AC">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E67025" w:rsidRDefault="00E67025" w:rsidP="00DE21AC">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сроке исполнения договора;</w:t>
      </w:r>
    </w:p>
    <w:p w:rsidR="00E67025" w:rsidRDefault="00E67025" w:rsidP="00DE21AC">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10"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210"/>
    </w:p>
    <w:p w:rsidR="00E67025" w:rsidRDefault="00E67025" w:rsidP="00DE21AC">
      <w:pPr>
        <w:keepNext/>
        <w:numPr>
          <w:ilvl w:val="3"/>
          <w:numId w:val="17"/>
        </w:numPr>
        <w:tabs>
          <w:tab w:val="num" w:pos="993"/>
          <w:tab w:val="num" w:pos="1843"/>
        </w:tabs>
        <w:autoSpaceDE w:val="0"/>
        <w:autoSpaceDN w:val="0"/>
        <w:adjustRightInd w:val="0"/>
        <w:ind w:left="0" w:firstLine="709"/>
        <w:jc w:val="both"/>
        <w:rPr>
          <w:sz w:val="28"/>
          <w:szCs w:val="28"/>
        </w:rPr>
      </w:pPr>
      <w:r>
        <w:rPr>
          <w:sz w:val="28"/>
          <w:szCs w:val="28"/>
        </w:rPr>
        <w:t xml:space="preserve"> протокол заседания закупочной комиссии по подведению итогов запроса предложений оформляется и подписывается</w:t>
      </w:r>
      <w:r>
        <w:rPr>
          <w:b/>
          <w:color w:val="FF0000"/>
          <w:sz w:val="28"/>
          <w:szCs w:val="28"/>
        </w:rPr>
        <w:t xml:space="preserve"> </w:t>
      </w:r>
      <w:r>
        <w:rPr>
          <w:sz w:val="28"/>
          <w:szCs w:val="28"/>
        </w:rPr>
        <w:t>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sidR="00961F96">
        <w:rPr>
          <w:sz w:val="28"/>
          <w:szCs w:val="28"/>
        </w:rPr>
        <w:t>2.7.2</w:t>
      </w:r>
      <w:r>
        <w:fldChar w:fldCharType="end"/>
      </w:r>
      <w:r>
        <w:rPr>
          <w:sz w:val="28"/>
          <w:szCs w:val="28"/>
        </w:rPr>
        <w:t>.</w:t>
      </w:r>
    </w:p>
    <w:p w:rsidR="00E67025" w:rsidRDefault="00E67025" w:rsidP="00DE21AC">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snapToGrid w:val="0"/>
        </w:rPr>
      </w:pPr>
      <w:bookmarkStart w:id="211" w:name="_Toc326685690"/>
      <w:bookmarkStart w:id="212" w:name="_Ref440090183"/>
      <w:bookmarkStart w:id="213" w:name="_Ref440090175"/>
      <w:bookmarkStart w:id="214" w:name="_Ref469290666"/>
      <w:bookmarkStart w:id="215" w:name="_Ref440090241"/>
      <w:bookmarkStart w:id="216" w:name="_Toc385949276"/>
      <w:r>
        <w:rPr>
          <w:rFonts w:ascii="Times New Roman" w:eastAsia="Times New Roman" w:hAnsi="Times New Roman" w:cs="Times New Roman"/>
          <w:b w:val="0"/>
          <w:i w:val="0"/>
          <w:snapToGrid w:val="0"/>
        </w:rPr>
        <w:t xml:space="preserve">Заключение договора </w:t>
      </w:r>
      <w:bookmarkStart w:id="217" w:name="_Toc314731803"/>
      <w:r>
        <w:rPr>
          <w:rFonts w:ascii="Times New Roman" w:eastAsia="Times New Roman" w:hAnsi="Times New Roman" w:cs="Times New Roman"/>
          <w:b w:val="0"/>
          <w:i w:val="0"/>
          <w:snapToGrid w:val="0"/>
        </w:rPr>
        <w:t>по результатам запроса предложений</w:t>
      </w:r>
      <w:bookmarkEnd w:id="211"/>
      <w:bookmarkEnd w:id="216"/>
      <w:bookmarkEnd w:id="217"/>
    </w:p>
    <w:p w:rsidR="00E67025" w:rsidRDefault="00E67025" w:rsidP="00DE21AC">
      <w:pPr>
        <w:keepNext/>
        <w:numPr>
          <w:ilvl w:val="2"/>
          <w:numId w:val="17"/>
        </w:numPr>
        <w:tabs>
          <w:tab w:val="num" w:pos="1701"/>
        </w:tabs>
        <w:ind w:left="0" w:firstLine="709"/>
        <w:jc w:val="both"/>
        <w:rPr>
          <w:sz w:val="28"/>
          <w:szCs w:val="28"/>
        </w:rPr>
      </w:pPr>
      <w:bookmarkStart w:id="218" w:name="_Ref317255645"/>
      <w:bookmarkStart w:id="219" w:name="_Toc271294290"/>
      <w:bookmarkStart w:id="220" w:name="_Toc270595288"/>
      <w:bookmarkStart w:id="221" w:name="_Toc269835279"/>
      <w:bookmarkStart w:id="222" w:name="sub_291"/>
      <w:bookmarkEnd w:id="212"/>
      <w:bookmarkEnd w:id="213"/>
      <w:bookmarkEnd w:id="214"/>
      <w:bookmarkEnd w:id="215"/>
      <w:proofErr w:type="gramStart"/>
      <w:r>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с учетом преддоговорных переговоров (пункт </w:t>
      </w:r>
      <w:r>
        <w:fldChar w:fldCharType="begin"/>
      </w:r>
      <w:r>
        <w:rPr>
          <w:sz w:val="28"/>
          <w:szCs w:val="28"/>
        </w:rPr>
        <w:instrText xml:space="preserve"> REF _Ref355090123 \r \h  \* MERGEFORMAT </w:instrText>
      </w:r>
      <w:r>
        <w:fldChar w:fldCharType="separate"/>
      </w:r>
      <w:r w:rsidR="00961F96">
        <w:rPr>
          <w:sz w:val="28"/>
          <w:szCs w:val="28"/>
        </w:rPr>
        <w:t>4.15.10</w:t>
      </w:r>
      <w:r>
        <w:fldChar w:fldCharType="end"/>
      </w:r>
      <w:r>
        <w:rPr>
          <w:sz w:val="28"/>
          <w:szCs w:val="28"/>
        </w:rPr>
        <w:t xml:space="preserve">). </w:t>
      </w:r>
    </w:p>
    <w:p w:rsidR="00E67025" w:rsidRDefault="00E67025">
      <w:pPr>
        <w:keepNext/>
        <w:ind w:firstLine="709"/>
        <w:jc w:val="both"/>
        <w:rPr>
          <w:sz w:val="28"/>
          <w:szCs w:val="28"/>
        </w:rPr>
      </w:pPr>
      <w:r>
        <w:rPr>
          <w:sz w:val="28"/>
          <w:szCs w:val="28"/>
        </w:rPr>
        <w:t>Победитель запроса предложений  обязан предоставить заказчику</w:t>
      </w:r>
    </w:p>
    <w:p w:rsidR="00E67025" w:rsidRDefault="00E67025" w:rsidP="00DE21AC">
      <w:pPr>
        <w:keepNext/>
        <w:numPr>
          <w:ilvl w:val="0"/>
          <w:numId w:val="33"/>
        </w:numPr>
        <w:ind w:left="0" w:firstLine="709"/>
        <w:jc w:val="both"/>
        <w:rPr>
          <w:sz w:val="28"/>
          <w:szCs w:val="28"/>
        </w:rPr>
      </w:pPr>
      <w:r>
        <w:rPr>
          <w:sz w:val="28"/>
          <w:szCs w:val="28"/>
        </w:rPr>
        <w:t xml:space="preserve">подписанный и заверенный печатью со своей стороны договор в срок, указанный в пункте </w:t>
      </w:r>
      <w:r>
        <w:fldChar w:fldCharType="begin"/>
      </w:r>
      <w:r>
        <w:rPr>
          <w:sz w:val="28"/>
          <w:szCs w:val="28"/>
        </w:rPr>
        <w:instrText xml:space="preserve"> REF _Ref375641256 \r \h  \* MERGEFORMAT </w:instrText>
      </w:r>
      <w:r>
        <w:fldChar w:fldCharType="separate"/>
      </w:r>
      <w:r w:rsidR="00961F96">
        <w:rPr>
          <w:sz w:val="28"/>
          <w:szCs w:val="28"/>
        </w:rPr>
        <w:t>23</w:t>
      </w:r>
      <w:r>
        <w:fldChar w:fldCharType="end"/>
      </w:r>
      <w:r>
        <w:rPr>
          <w:sz w:val="28"/>
          <w:szCs w:val="28"/>
        </w:rPr>
        <w:t xml:space="preserve"> раздела 5 «Информационная карта запроса предложений»</w:t>
      </w:r>
      <w:bookmarkEnd w:id="218"/>
      <w:r>
        <w:rPr>
          <w:sz w:val="28"/>
          <w:szCs w:val="28"/>
        </w:rPr>
        <w:t xml:space="preserve"> </w:t>
      </w:r>
    </w:p>
    <w:p w:rsidR="00E67025" w:rsidRDefault="00E67025" w:rsidP="00DE21AC">
      <w:pPr>
        <w:keepNext/>
        <w:numPr>
          <w:ilvl w:val="0"/>
          <w:numId w:val="33"/>
        </w:numPr>
        <w:ind w:left="0" w:firstLine="709"/>
        <w:jc w:val="both"/>
        <w:rPr>
          <w:sz w:val="28"/>
          <w:szCs w:val="28"/>
        </w:rPr>
      </w:pPr>
      <w:proofErr w:type="gramStart"/>
      <w:r>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rPr>
          <w:sz w:val="28"/>
          <w:szCs w:val="28"/>
        </w:rPr>
        <w:instrText xml:space="preserve"> REF _Ref375640544 \r \h  \* MERGEFORMAT </w:instrText>
      </w:r>
      <w:r>
        <w:fldChar w:fldCharType="separate"/>
      </w:r>
      <w:r w:rsidR="00961F96">
        <w:rPr>
          <w:sz w:val="28"/>
          <w:szCs w:val="28"/>
        </w:rPr>
        <w:t>15</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Pr>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67025" w:rsidRDefault="00E67025" w:rsidP="00DE21AC">
      <w:pPr>
        <w:keepNext/>
        <w:numPr>
          <w:ilvl w:val="2"/>
          <w:numId w:val="17"/>
        </w:numPr>
        <w:tabs>
          <w:tab w:val="num" w:pos="1701"/>
        </w:tabs>
        <w:ind w:left="0" w:firstLine="709"/>
        <w:jc w:val="both"/>
        <w:rPr>
          <w:sz w:val="28"/>
          <w:szCs w:val="28"/>
        </w:rPr>
      </w:pPr>
      <w:bookmarkStart w:id="223" w:name="_Ref352058229"/>
      <w:r>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r>
        <w:fldChar w:fldCharType="begin"/>
      </w:r>
      <w:r>
        <w:rPr>
          <w:sz w:val="28"/>
          <w:szCs w:val="28"/>
        </w:rPr>
        <w:instrText xml:space="preserve"> REF _Ref318475514 \r \h  \* MERGEFORMAT </w:instrText>
      </w:r>
      <w:r>
        <w:fldChar w:fldCharType="separate"/>
      </w:r>
      <w:r w:rsidR="00961F96">
        <w:rPr>
          <w:sz w:val="28"/>
          <w:szCs w:val="28"/>
        </w:rPr>
        <w:t>4.15.8</w:t>
      </w:r>
      <w:r>
        <w:fldChar w:fldCharType="end"/>
      </w:r>
      <w:r>
        <w:rPr>
          <w:sz w:val="28"/>
          <w:szCs w:val="28"/>
        </w:rPr>
        <w:t xml:space="preserve">, </w:t>
      </w:r>
      <w:r>
        <w:fldChar w:fldCharType="begin"/>
      </w:r>
      <w:r>
        <w:rPr>
          <w:sz w:val="28"/>
          <w:szCs w:val="28"/>
        </w:rPr>
        <w:instrText xml:space="preserve"> REF _Ref352315919 \r \h  \* MERGEFORMAT </w:instrText>
      </w:r>
      <w:r>
        <w:fldChar w:fldCharType="separate"/>
      </w:r>
      <w:r w:rsidR="00961F96">
        <w:rPr>
          <w:sz w:val="28"/>
          <w:szCs w:val="28"/>
        </w:rPr>
        <w:t>4.15.15</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sidR="00961F96">
        <w:rPr>
          <w:sz w:val="28"/>
          <w:szCs w:val="28"/>
        </w:rPr>
        <w:t>4.15.16</w:t>
      </w:r>
      <w:r>
        <w:fldChar w:fldCharType="end"/>
      </w:r>
      <w:r>
        <w:rPr>
          <w:sz w:val="28"/>
          <w:szCs w:val="28"/>
        </w:rPr>
        <w:t>, будет заключен в срок, указанный в пункте </w:t>
      </w:r>
      <w:r>
        <w:fldChar w:fldCharType="begin"/>
      </w:r>
      <w:r>
        <w:rPr>
          <w:sz w:val="28"/>
          <w:szCs w:val="28"/>
        </w:rPr>
        <w:instrText xml:space="preserve"> REF _Ref317254659 \r \h  \* MERGEFORMAT </w:instrText>
      </w:r>
      <w:r>
        <w:fldChar w:fldCharType="separate"/>
      </w:r>
      <w:r w:rsidR="00961F96">
        <w:rPr>
          <w:sz w:val="28"/>
          <w:szCs w:val="28"/>
        </w:rPr>
        <w:t>23</w:t>
      </w:r>
      <w:r>
        <w:fldChar w:fldCharType="end"/>
      </w:r>
      <w:r>
        <w:rPr>
          <w:sz w:val="28"/>
          <w:szCs w:val="28"/>
        </w:rPr>
        <w:t xml:space="preserve"> раздела </w:t>
      </w:r>
      <w:r>
        <w:fldChar w:fldCharType="begin"/>
      </w:r>
      <w:r>
        <w:rPr>
          <w:sz w:val="28"/>
          <w:szCs w:val="28"/>
        </w:rPr>
        <w:instrText xml:space="preserve"> REF _Ref317255152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bookmarkEnd w:id="223"/>
    </w:p>
    <w:p w:rsidR="00E67025" w:rsidRDefault="00E67025" w:rsidP="00DE21AC">
      <w:pPr>
        <w:keepNext/>
        <w:numPr>
          <w:ilvl w:val="2"/>
          <w:numId w:val="17"/>
        </w:numPr>
        <w:tabs>
          <w:tab w:val="num" w:pos="1713"/>
        </w:tabs>
        <w:ind w:left="0" w:firstLine="709"/>
        <w:jc w:val="both"/>
        <w:rPr>
          <w:sz w:val="28"/>
          <w:szCs w:val="28"/>
        </w:rPr>
      </w:pPr>
      <w:bookmarkStart w:id="224" w:name="_Ref361398143"/>
      <w:bookmarkStart w:id="225" w:name="_Ref362949616"/>
      <w:r>
        <w:rPr>
          <w:sz w:val="28"/>
          <w:szCs w:val="28"/>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w:t>
      </w:r>
      <w:r>
        <w:rPr>
          <w:sz w:val="28"/>
          <w:szCs w:val="28"/>
        </w:rPr>
        <w:lastRenderedPageBreak/>
        <w:t xml:space="preserve">документы, подтверждающие </w:t>
      </w:r>
      <w:r>
        <w:rPr>
          <w:sz w:val="28"/>
        </w:rPr>
        <w:t xml:space="preserve">соответствие требованию пункта </w:t>
      </w:r>
      <w:r>
        <w:fldChar w:fldCharType="begin"/>
      </w:r>
      <w:r>
        <w:rPr>
          <w:sz w:val="28"/>
        </w:rPr>
        <w:instrText xml:space="preserve"> REF _Ref358050951 \r \h </w:instrText>
      </w:r>
      <w:r>
        <w:fldChar w:fldCharType="separate"/>
      </w:r>
      <w:r w:rsidR="00961F96">
        <w:rPr>
          <w:sz w:val="28"/>
        </w:rPr>
        <w:t>3.1.7</w:t>
      </w:r>
      <w:r>
        <w:fldChar w:fldCharType="end"/>
      </w:r>
      <w:r>
        <w:rPr>
          <w:sz w:val="28"/>
        </w:rPr>
        <w:t xml:space="preserve"> настоящей документации, а именно:</w:t>
      </w:r>
      <w:bookmarkEnd w:id="224"/>
      <w:bookmarkEnd w:id="225"/>
    </w:p>
    <w:p w:rsidR="00E67025" w:rsidRDefault="00E67025" w:rsidP="00DE21AC">
      <w:pPr>
        <w:keepNext/>
        <w:numPr>
          <w:ilvl w:val="0"/>
          <w:numId w:val="34"/>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E67025" w:rsidRDefault="00E67025">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67025" w:rsidRDefault="00E67025" w:rsidP="00DE21AC">
      <w:pPr>
        <w:keepNext/>
        <w:numPr>
          <w:ilvl w:val="0"/>
          <w:numId w:val="34"/>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67025" w:rsidRDefault="00E67025" w:rsidP="00DE21AC">
      <w:pPr>
        <w:keepNext/>
        <w:numPr>
          <w:ilvl w:val="0"/>
          <w:numId w:val="34"/>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E67025" w:rsidRDefault="00E67025" w:rsidP="00DE21AC">
      <w:pPr>
        <w:keepNext/>
        <w:numPr>
          <w:ilvl w:val="2"/>
          <w:numId w:val="17"/>
        </w:numPr>
        <w:tabs>
          <w:tab w:val="num" w:pos="1701"/>
        </w:tabs>
        <w:ind w:left="0" w:firstLine="709"/>
        <w:jc w:val="both"/>
        <w:rPr>
          <w:sz w:val="28"/>
          <w:szCs w:val="28"/>
        </w:rPr>
      </w:pPr>
      <w:bookmarkStart w:id="226" w:name="_Ref362949641"/>
      <w:r>
        <w:rPr>
          <w:sz w:val="28"/>
          <w:szCs w:val="28"/>
        </w:rPr>
        <w:t xml:space="preserve">В случае непредставления победителем запроса предложений документов в соответствие с пунктом </w:t>
      </w:r>
      <w:r>
        <w:fldChar w:fldCharType="begin"/>
      </w:r>
      <w:r>
        <w:rPr>
          <w:sz w:val="28"/>
          <w:szCs w:val="28"/>
        </w:rPr>
        <w:instrText xml:space="preserve"> REF _Ref362949616 \r \h </w:instrText>
      </w:r>
      <w:r>
        <w:fldChar w:fldCharType="separate"/>
      </w:r>
      <w:r w:rsidR="00961F96">
        <w:rPr>
          <w:sz w:val="28"/>
          <w:szCs w:val="28"/>
        </w:rPr>
        <w:t>4.15.3</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fldChar w:fldCharType="begin"/>
      </w:r>
      <w:r>
        <w:rPr>
          <w:sz w:val="28"/>
          <w:szCs w:val="28"/>
        </w:rPr>
        <w:instrText xml:space="preserve"> REF _Ref358050951 \r \h </w:instrText>
      </w:r>
      <w:r>
        <w:fldChar w:fldCharType="separate"/>
      </w:r>
      <w:r w:rsidR="00961F96">
        <w:rPr>
          <w:sz w:val="28"/>
          <w:szCs w:val="28"/>
        </w:rPr>
        <w:t>3.1.7</w:t>
      </w:r>
      <w:r>
        <w:fldChar w:fldCharType="end"/>
      </w:r>
      <w:r>
        <w:rPr>
          <w:sz w:val="28"/>
          <w:szCs w:val="28"/>
        </w:rPr>
        <w:t xml:space="preserve"> настоящей документации, заказчик вправе расторгнуть заключенный договор.</w:t>
      </w:r>
      <w:bookmarkEnd w:id="226"/>
    </w:p>
    <w:p w:rsidR="00E67025" w:rsidRDefault="00E67025" w:rsidP="00DE21AC">
      <w:pPr>
        <w:keepNext/>
        <w:numPr>
          <w:ilvl w:val="2"/>
          <w:numId w:val="17"/>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_Ref362949641 \r \h </w:instrText>
      </w:r>
      <w:r>
        <w:fldChar w:fldCharType="separate"/>
      </w:r>
      <w:r w:rsidR="00961F96">
        <w:rPr>
          <w:sz w:val="28"/>
          <w:szCs w:val="28"/>
        </w:rPr>
        <w:t>4.15.4</w:t>
      </w:r>
      <w:r>
        <w:fldChar w:fldCharType="end"/>
      </w:r>
      <w:r>
        <w:rPr>
          <w:sz w:val="28"/>
          <w:szCs w:val="28"/>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E67025" w:rsidRDefault="00E67025" w:rsidP="00DE21AC">
      <w:pPr>
        <w:keepNext/>
        <w:numPr>
          <w:ilvl w:val="2"/>
          <w:numId w:val="17"/>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67025" w:rsidRDefault="00E67025" w:rsidP="00DE21AC">
      <w:pPr>
        <w:keepNext/>
        <w:numPr>
          <w:ilvl w:val="2"/>
          <w:numId w:val="17"/>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67025" w:rsidRDefault="00E67025" w:rsidP="00DE21AC">
      <w:pPr>
        <w:keepNext/>
        <w:numPr>
          <w:ilvl w:val="2"/>
          <w:numId w:val="17"/>
        </w:numPr>
        <w:tabs>
          <w:tab w:val="num" w:pos="1701"/>
        </w:tabs>
        <w:ind w:left="0" w:firstLine="709"/>
        <w:jc w:val="both"/>
        <w:rPr>
          <w:sz w:val="28"/>
          <w:szCs w:val="28"/>
        </w:rPr>
      </w:pPr>
      <w:bookmarkStart w:id="227" w:name="_Ref318475514"/>
      <w:bookmarkStart w:id="228" w:name="_Ref317178853"/>
      <w:r>
        <w:rPr>
          <w:sz w:val="28"/>
          <w:szCs w:val="28"/>
        </w:rPr>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Pr>
          <w:sz w:val="28"/>
          <w:szCs w:val="28"/>
        </w:rPr>
        <w:lastRenderedPageBreak/>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227"/>
      <w:bookmarkEnd w:id="228"/>
    </w:p>
    <w:p w:rsidR="00E67025" w:rsidRDefault="00E67025">
      <w:pPr>
        <w:keepNext/>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67025" w:rsidRDefault="00E67025" w:rsidP="00DE21AC">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fldChar w:fldCharType="begin"/>
      </w:r>
      <w:r>
        <w:rPr>
          <w:rFonts w:ascii="Times New Roman" w:hAnsi="Times New Roman" w:cs="Times New Roman"/>
          <w:sz w:val="28"/>
          <w:szCs w:val="28"/>
        </w:rPr>
        <w:instrText xml:space="preserve"> REF _Ref318475514 \r \h  \* MERGEFORMAT </w:instrText>
      </w:r>
      <w:r>
        <w:fldChar w:fldCharType="separate"/>
      </w:r>
      <w:r w:rsidR="00961F96">
        <w:rPr>
          <w:rFonts w:ascii="Times New Roman" w:hAnsi="Times New Roman" w:cs="Times New Roman"/>
          <w:sz w:val="28"/>
          <w:szCs w:val="28"/>
        </w:rPr>
        <w:t>4.15.8</w:t>
      </w:r>
      <w:r>
        <w:fldChar w:fldCharType="end"/>
      </w:r>
      <w:r>
        <w:rPr>
          <w:rFonts w:ascii="Times New Roman" w:hAnsi="Times New Roman" w:cs="Times New Roman"/>
          <w:sz w:val="28"/>
          <w:szCs w:val="28"/>
        </w:rPr>
        <w:t xml:space="preserve">, </w:t>
      </w:r>
      <w:r>
        <w:fldChar w:fldCharType="begin"/>
      </w:r>
      <w:r>
        <w:rPr>
          <w:rFonts w:ascii="Times New Roman" w:hAnsi="Times New Roman" w:cs="Times New Roman"/>
          <w:sz w:val="28"/>
          <w:szCs w:val="28"/>
        </w:rPr>
        <w:instrText xml:space="preserve"> REF _Ref352315919 \r \h  \* MERGEFORMAT </w:instrText>
      </w:r>
      <w:r>
        <w:fldChar w:fldCharType="separate"/>
      </w:r>
      <w:r w:rsidR="00961F96">
        <w:rPr>
          <w:rFonts w:ascii="Times New Roman" w:hAnsi="Times New Roman" w:cs="Times New Roman"/>
          <w:sz w:val="28"/>
          <w:szCs w:val="28"/>
        </w:rPr>
        <w:t>4.15.15</w:t>
      </w:r>
      <w:r>
        <w:fldChar w:fldCharType="end"/>
      </w:r>
      <w:r>
        <w:rPr>
          <w:rFonts w:ascii="Times New Roman" w:hAnsi="Times New Roman" w:cs="Times New Roman"/>
          <w:sz w:val="28"/>
          <w:szCs w:val="28"/>
        </w:rPr>
        <w:t xml:space="preserve">, </w:t>
      </w:r>
      <w:r>
        <w:fldChar w:fldCharType="begin"/>
      </w:r>
      <w:r>
        <w:rPr>
          <w:rFonts w:ascii="Times New Roman" w:hAnsi="Times New Roman" w:cs="Times New Roman"/>
          <w:sz w:val="28"/>
          <w:szCs w:val="28"/>
        </w:rPr>
        <w:instrText xml:space="preserve"> REF _Ref323120555 \r \h  \* MERGEFORMAT </w:instrText>
      </w:r>
      <w:r>
        <w:fldChar w:fldCharType="separate"/>
      </w:r>
      <w:r w:rsidR="00961F96">
        <w:rPr>
          <w:rFonts w:ascii="Times New Roman" w:hAnsi="Times New Roman" w:cs="Times New Roman"/>
          <w:sz w:val="28"/>
          <w:szCs w:val="28"/>
        </w:rPr>
        <w:t>4.15.16</w:t>
      </w:r>
      <w:r>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E67025" w:rsidRDefault="00E67025" w:rsidP="00DE21AC">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229" w:name="_Ref355090123"/>
      <w:r>
        <w:rPr>
          <w:rFonts w:ascii="Times New Roman" w:hAnsi="Times New Roman" w:cs="Times New Roman"/>
          <w:sz w:val="28"/>
          <w:szCs w:val="28"/>
        </w:rPr>
        <w:t>Преддоговорные переговоры допускаются:</w:t>
      </w:r>
      <w:bookmarkEnd w:id="229"/>
    </w:p>
    <w:p w:rsidR="00E67025" w:rsidRPr="00D169BC" w:rsidRDefault="00E67025" w:rsidP="00DE21AC">
      <w:pPr>
        <w:pStyle w:val="a9"/>
        <w:keepNext/>
        <w:numPr>
          <w:ilvl w:val="0"/>
          <w:numId w:val="35"/>
        </w:numPr>
        <w:tabs>
          <w:tab w:val="num" w:pos="1134"/>
        </w:tabs>
        <w:ind w:left="0" w:firstLine="709"/>
        <w:jc w:val="both"/>
        <w:rPr>
          <w:rFonts w:ascii="Times New Roman" w:hAnsi="Times New Roman" w:cs="Times New Roman"/>
          <w:sz w:val="28"/>
          <w:szCs w:val="28"/>
        </w:rPr>
      </w:pPr>
      <w:r w:rsidRPr="00D169BC">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67025" w:rsidRPr="00D169BC" w:rsidRDefault="00E67025" w:rsidP="00DE21AC">
      <w:pPr>
        <w:pStyle w:val="a9"/>
        <w:keepNext/>
        <w:numPr>
          <w:ilvl w:val="0"/>
          <w:numId w:val="35"/>
        </w:numPr>
        <w:tabs>
          <w:tab w:val="num" w:pos="1134"/>
        </w:tabs>
        <w:ind w:left="0" w:firstLine="709"/>
        <w:jc w:val="both"/>
        <w:rPr>
          <w:rFonts w:ascii="Times New Roman" w:hAnsi="Times New Roman" w:cs="Times New Roman"/>
          <w:sz w:val="28"/>
          <w:szCs w:val="28"/>
        </w:rPr>
      </w:pPr>
      <w:r w:rsidRPr="00D169BC">
        <w:rPr>
          <w:rFonts w:ascii="Times New Roman" w:hAnsi="Times New Roman" w:cs="Times New Roman"/>
          <w:sz w:val="28"/>
          <w:szCs w:val="28"/>
        </w:rPr>
        <w:t>по изменению объемов продукции не более чем на 30% и без увеличения цен (расценок);</w:t>
      </w:r>
    </w:p>
    <w:p w:rsidR="00E67025" w:rsidRPr="00D169BC" w:rsidRDefault="00E67025" w:rsidP="00DE21AC">
      <w:pPr>
        <w:pStyle w:val="a9"/>
        <w:keepNext/>
        <w:numPr>
          <w:ilvl w:val="0"/>
          <w:numId w:val="35"/>
        </w:numPr>
        <w:tabs>
          <w:tab w:val="num" w:pos="1134"/>
        </w:tabs>
        <w:ind w:left="0" w:firstLine="709"/>
        <w:jc w:val="both"/>
        <w:rPr>
          <w:rFonts w:ascii="Times New Roman" w:hAnsi="Times New Roman" w:cs="Times New Roman"/>
          <w:sz w:val="28"/>
          <w:szCs w:val="28"/>
        </w:rPr>
      </w:pPr>
      <w:r w:rsidRPr="00D169BC">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67025" w:rsidRPr="00D169BC" w:rsidRDefault="00E67025" w:rsidP="00DE21AC">
      <w:pPr>
        <w:pStyle w:val="a9"/>
        <w:keepNext/>
        <w:numPr>
          <w:ilvl w:val="0"/>
          <w:numId w:val="35"/>
        </w:numPr>
        <w:tabs>
          <w:tab w:val="num" w:pos="1134"/>
        </w:tabs>
        <w:ind w:left="0" w:firstLine="709"/>
        <w:jc w:val="both"/>
        <w:rPr>
          <w:rFonts w:ascii="Times New Roman" w:hAnsi="Times New Roman" w:cs="Times New Roman"/>
          <w:sz w:val="28"/>
          <w:szCs w:val="28"/>
        </w:rPr>
      </w:pPr>
      <w:r w:rsidRPr="00D169BC">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67025" w:rsidRPr="00D169BC" w:rsidRDefault="00E67025" w:rsidP="00DE21AC">
      <w:pPr>
        <w:pStyle w:val="a9"/>
        <w:keepNext/>
        <w:numPr>
          <w:ilvl w:val="0"/>
          <w:numId w:val="35"/>
        </w:numPr>
        <w:tabs>
          <w:tab w:val="num" w:pos="1134"/>
        </w:tabs>
        <w:ind w:left="0" w:firstLine="709"/>
        <w:jc w:val="both"/>
        <w:rPr>
          <w:rFonts w:ascii="Times New Roman" w:hAnsi="Times New Roman" w:cs="Times New Roman"/>
          <w:sz w:val="28"/>
          <w:szCs w:val="28"/>
        </w:rPr>
      </w:pPr>
      <w:r w:rsidRPr="00D169BC">
        <w:rPr>
          <w:rFonts w:ascii="Times New Roman" w:hAnsi="Times New Roman" w:cs="Times New Roman"/>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67025" w:rsidRDefault="00E67025" w:rsidP="00DE21AC">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67025" w:rsidRDefault="00E67025" w:rsidP="00DE21AC">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lang w:eastAsia="x-none"/>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E67025" w:rsidRDefault="00E67025" w:rsidP="00DE21AC">
      <w:pPr>
        <w:keepNext/>
        <w:numPr>
          <w:ilvl w:val="2"/>
          <w:numId w:val="17"/>
        </w:numPr>
        <w:tabs>
          <w:tab w:val="clear" w:pos="1288"/>
          <w:tab w:val="num" w:pos="960"/>
          <w:tab w:val="num" w:pos="1713"/>
          <w:tab w:val="num" w:pos="1800"/>
        </w:tabs>
        <w:ind w:left="0" w:firstLine="709"/>
        <w:jc w:val="both"/>
        <w:rPr>
          <w:sz w:val="28"/>
          <w:szCs w:val="28"/>
        </w:rPr>
      </w:pPr>
      <w:proofErr w:type="gramStart"/>
      <w:r>
        <w:rPr>
          <w:sz w:val="28"/>
          <w:szCs w:val="28"/>
        </w:rPr>
        <w:t>Если  подписание договора затягивается (по сравнению с плановой датой заключения договора согласно пункту </w:t>
      </w:r>
      <w:r>
        <w:fldChar w:fldCharType="begin"/>
      </w:r>
      <w:r>
        <w:rPr>
          <w:sz w:val="28"/>
          <w:szCs w:val="28"/>
        </w:rPr>
        <w:instrText xml:space="preserve"> REF _Ref352058229 \r \h  \* MERGEFORMAT </w:instrText>
      </w:r>
      <w:r>
        <w:fldChar w:fldCharType="separate"/>
      </w:r>
      <w:r w:rsidR="00961F96">
        <w:rPr>
          <w:sz w:val="28"/>
          <w:szCs w:val="28"/>
        </w:rPr>
        <w:t>4.15.2</w:t>
      </w:r>
      <w:r>
        <w:fldChar w:fldCharType="end"/>
      </w:r>
      <w:r>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w:t>
      </w:r>
      <w:r>
        <w:rPr>
          <w:sz w:val="28"/>
          <w:szCs w:val="28"/>
        </w:rPr>
        <w:lastRenderedPageBreak/>
        <w:t>заключения необходимо одобрение коллегиальным органом управления заказчика, 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E67025" w:rsidRDefault="00E67025" w:rsidP="00DE21AC">
      <w:pPr>
        <w:keepNext/>
        <w:numPr>
          <w:ilvl w:val="2"/>
          <w:numId w:val="17"/>
        </w:numPr>
        <w:tabs>
          <w:tab w:val="clear" w:pos="1288"/>
          <w:tab w:val="num" w:pos="960"/>
          <w:tab w:val="num" w:pos="1713"/>
          <w:tab w:val="num" w:pos="1800"/>
        </w:tabs>
        <w:ind w:left="0" w:firstLine="709"/>
        <w:jc w:val="both"/>
        <w:rPr>
          <w:sz w:val="28"/>
          <w:szCs w:val="28"/>
        </w:rPr>
      </w:pPr>
      <w:bookmarkStart w:id="230" w:name="_Ref352159321"/>
      <w:r>
        <w:rPr>
          <w:sz w:val="28"/>
          <w:szCs w:val="28"/>
        </w:rPr>
        <w:t>Заказчик вправе отказаться от заключения договора по результатам запроса предложений:</w:t>
      </w:r>
      <w:bookmarkEnd w:id="230"/>
    </w:p>
    <w:p w:rsidR="00E67025" w:rsidRDefault="00E67025" w:rsidP="00DE21AC">
      <w:pPr>
        <w:keepNext/>
        <w:numPr>
          <w:ilvl w:val="0"/>
          <w:numId w:val="36"/>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E67025" w:rsidRDefault="00E67025" w:rsidP="00DE21AC">
      <w:pPr>
        <w:keepNext/>
        <w:numPr>
          <w:ilvl w:val="0"/>
          <w:numId w:val="36"/>
        </w:numPr>
        <w:tabs>
          <w:tab w:val="left" w:pos="1276"/>
        </w:tabs>
        <w:ind w:left="0" w:firstLine="709"/>
        <w:jc w:val="both"/>
        <w:rPr>
          <w:sz w:val="28"/>
          <w:szCs w:val="28"/>
        </w:rPr>
      </w:pPr>
      <w:bookmarkStart w:id="231" w:name="_Ref352159320"/>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fldChar w:fldCharType="begin"/>
      </w:r>
      <w:r>
        <w:rPr>
          <w:sz w:val="28"/>
          <w:szCs w:val="28"/>
        </w:rPr>
        <w:instrText xml:space="preserve"> REF _Ref299570007 \r \h  \* MERGEFORMAT </w:instrText>
      </w:r>
      <w:r>
        <w:fldChar w:fldCharType="separate"/>
      </w:r>
      <w:r w:rsidR="00961F96">
        <w:rPr>
          <w:sz w:val="28"/>
          <w:szCs w:val="28"/>
        </w:rPr>
        <w:t>3.3.4</w:t>
      </w:r>
      <w:r>
        <w:fldChar w:fldCharType="end"/>
      </w:r>
      <w:r>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Pr>
          <w:sz w:val="28"/>
          <w:szCs w:val="28"/>
        </w:rPr>
        <w:t xml:space="preserve"> запроса предложений.</w:t>
      </w:r>
      <w:bookmarkEnd w:id="231"/>
    </w:p>
    <w:p w:rsidR="00E67025" w:rsidRDefault="00E67025" w:rsidP="00DE21AC">
      <w:pPr>
        <w:keepNext/>
        <w:numPr>
          <w:ilvl w:val="2"/>
          <w:numId w:val="17"/>
        </w:numPr>
        <w:tabs>
          <w:tab w:val="num" w:pos="960"/>
          <w:tab w:val="num" w:pos="1800"/>
        </w:tabs>
        <w:ind w:left="0" w:firstLine="709"/>
        <w:jc w:val="both"/>
        <w:rPr>
          <w:sz w:val="28"/>
          <w:szCs w:val="28"/>
        </w:rPr>
      </w:pPr>
      <w:bookmarkStart w:id="232" w:name="_Ref352315919"/>
      <w:r>
        <w:rPr>
          <w:sz w:val="28"/>
          <w:szCs w:val="28"/>
        </w:rPr>
        <w:t>В случае отказа от заключения договора по основанию, указанному в подпункте </w:t>
      </w:r>
      <w:r>
        <w:fldChar w:fldCharType="begin"/>
      </w:r>
      <w:r>
        <w:rPr>
          <w:sz w:val="28"/>
          <w:szCs w:val="28"/>
        </w:rPr>
        <w:instrText xml:space="preserve"> REF _Ref352159320 \r \h  \* MERGEFORMAT </w:instrText>
      </w:r>
      <w:r>
        <w:fldChar w:fldCharType="separate"/>
      </w:r>
      <w:r w:rsidR="00961F96">
        <w:rPr>
          <w:sz w:val="28"/>
          <w:szCs w:val="28"/>
        </w:rPr>
        <w:t>б)</w:t>
      </w:r>
      <w:r>
        <w:fldChar w:fldCharType="end"/>
      </w:r>
      <w:r>
        <w:rPr>
          <w:sz w:val="28"/>
          <w:szCs w:val="28"/>
        </w:rPr>
        <w:t xml:space="preserve"> пункта </w:t>
      </w:r>
      <w:r>
        <w:fldChar w:fldCharType="begin"/>
      </w:r>
      <w:r>
        <w:rPr>
          <w:sz w:val="28"/>
          <w:szCs w:val="28"/>
        </w:rPr>
        <w:instrText xml:space="preserve"> REF _Ref352159321 \r \h  \* MERGEFORMAT </w:instrText>
      </w:r>
      <w:r>
        <w:fldChar w:fldCharType="separate"/>
      </w:r>
      <w:r w:rsidR="00961F96">
        <w:rPr>
          <w:sz w:val="28"/>
          <w:szCs w:val="28"/>
        </w:rPr>
        <w:t>4.15.14</w:t>
      </w:r>
      <w:r>
        <w:fldChar w:fldCharType="end"/>
      </w:r>
      <w:r>
        <w:rPr>
          <w:sz w:val="28"/>
          <w:szCs w:val="28"/>
        </w:rPr>
        <w:t>, заказчик имеет право заключить договор с участником, занявшим второе место.</w:t>
      </w:r>
      <w:bookmarkEnd w:id="232"/>
    </w:p>
    <w:p w:rsidR="00E67025" w:rsidRDefault="00E67025" w:rsidP="00DE21AC">
      <w:pPr>
        <w:keepNext/>
        <w:numPr>
          <w:ilvl w:val="2"/>
          <w:numId w:val="17"/>
        </w:numPr>
        <w:tabs>
          <w:tab w:val="num" w:pos="960"/>
          <w:tab w:val="num" w:pos="1800"/>
        </w:tabs>
        <w:ind w:left="0" w:firstLine="709"/>
        <w:jc w:val="both"/>
        <w:rPr>
          <w:sz w:val="28"/>
          <w:szCs w:val="28"/>
        </w:rPr>
      </w:pPr>
      <w:bookmarkStart w:id="233" w:name="_Ref323120555"/>
      <w:r>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3"/>
    </w:p>
    <w:p w:rsidR="00E67025" w:rsidRDefault="00E67025" w:rsidP="00DE21AC">
      <w:pPr>
        <w:keepNext/>
        <w:numPr>
          <w:ilvl w:val="2"/>
          <w:numId w:val="17"/>
        </w:numPr>
        <w:tabs>
          <w:tab w:val="num" w:pos="960"/>
          <w:tab w:val="num" w:pos="1800"/>
        </w:tabs>
        <w:ind w:left="0" w:firstLine="709"/>
        <w:jc w:val="both"/>
        <w:rPr>
          <w:sz w:val="28"/>
          <w:szCs w:val="28"/>
        </w:rPr>
      </w:pPr>
      <w:bookmarkStart w:id="234" w:name="_Ref352057514"/>
      <w:proofErr w:type="gramStart"/>
      <w:r>
        <w:rPr>
          <w:sz w:val="28"/>
          <w:szCs w:val="28"/>
        </w:rPr>
        <w:t>Победитель запроса предложений или участник, с которым заключается договор в соответствии с пунктами </w:t>
      </w:r>
      <w:r>
        <w:fldChar w:fldCharType="begin"/>
      </w:r>
      <w:r>
        <w:rPr>
          <w:sz w:val="28"/>
          <w:szCs w:val="28"/>
        </w:rPr>
        <w:instrText xml:space="preserve"> REF _Ref318475514 \r \h  \* MERGEFORMAT </w:instrText>
      </w:r>
      <w:r>
        <w:fldChar w:fldCharType="separate"/>
      </w:r>
      <w:r w:rsidR="00961F96">
        <w:rPr>
          <w:sz w:val="28"/>
          <w:szCs w:val="28"/>
        </w:rPr>
        <w:t>4.15.8</w:t>
      </w:r>
      <w:r>
        <w:fldChar w:fldCharType="end"/>
      </w:r>
      <w:r>
        <w:rPr>
          <w:sz w:val="28"/>
          <w:szCs w:val="28"/>
        </w:rPr>
        <w:t xml:space="preserve">, </w:t>
      </w:r>
      <w:r>
        <w:fldChar w:fldCharType="begin"/>
      </w:r>
      <w:r>
        <w:rPr>
          <w:sz w:val="28"/>
          <w:szCs w:val="28"/>
        </w:rPr>
        <w:instrText xml:space="preserve"> REF _Ref352315919 \r \h  \* MERGEFORMAT </w:instrText>
      </w:r>
      <w:r>
        <w:fldChar w:fldCharType="separate"/>
      </w:r>
      <w:r w:rsidR="00961F96">
        <w:rPr>
          <w:sz w:val="28"/>
          <w:szCs w:val="28"/>
        </w:rPr>
        <w:t>4.15.15</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sidR="00961F96">
        <w:rPr>
          <w:sz w:val="28"/>
          <w:szCs w:val="28"/>
        </w:rPr>
        <w:t>4.15.16</w:t>
      </w:r>
      <w:r>
        <w:fldChar w:fldCharType="end"/>
      </w:r>
      <w:r>
        <w:rPr>
          <w:sz w:val="28"/>
          <w:szCs w:val="28"/>
        </w:rPr>
        <w:t>, признается уклонившимся от заключения договора</w:t>
      </w:r>
      <w:bookmarkStart w:id="235" w:name="_Ref311027194"/>
      <w:r>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fldChar w:fldCharType="begin"/>
      </w:r>
      <w:r>
        <w:rPr>
          <w:sz w:val="28"/>
          <w:szCs w:val="28"/>
        </w:rPr>
        <w:instrText xml:space="preserve"> REF _Ref317254659 \r \h  \* MERGEFORMAT </w:instrText>
      </w:r>
      <w:r>
        <w:fldChar w:fldCharType="separate"/>
      </w:r>
      <w:r w:rsidR="00961F96">
        <w:rPr>
          <w:sz w:val="28"/>
          <w:szCs w:val="28"/>
        </w:rPr>
        <w:t>23</w:t>
      </w:r>
      <w:r>
        <w:fldChar w:fldCharType="end"/>
      </w:r>
      <w:r>
        <w:rPr>
          <w:sz w:val="28"/>
          <w:szCs w:val="28"/>
        </w:rPr>
        <w:t xml:space="preserve"> раздела </w:t>
      </w:r>
      <w:r>
        <w:fldChar w:fldCharType="begin"/>
      </w:r>
      <w:r>
        <w:rPr>
          <w:sz w:val="28"/>
          <w:szCs w:val="28"/>
        </w:rPr>
        <w:instrText xml:space="preserve"> REF _Ref317256048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w:t>
      </w:r>
      <w:bookmarkEnd w:id="235"/>
      <w:r>
        <w:rPr>
          <w:sz w:val="28"/>
          <w:szCs w:val="28"/>
        </w:rPr>
        <w:t>:</w:t>
      </w:r>
      <w:bookmarkEnd w:id="234"/>
      <w:proofErr w:type="gramEnd"/>
    </w:p>
    <w:p w:rsidR="00E67025" w:rsidRDefault="00E67025" w:rsidP="00DE21AC">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E67025" w:rsidRDefault="00E67025" w:rsidP="00DE21AC">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_Ref317255645 \r \h  \* MERGEFORMAT </w:instrText>
      </w:r>
      <w:r>
        <w:fldChar w:fldCharType="separate"/>
      </w:r>
      <w:r w:rsidR="00961F96">
        <w:rPr>
          <w:sz w:val="28"/>
          <w:szCs w:val="28"/>
        </w:rPr>
        <w:t>4.15.1</w:t>
      </w:r>
      <w:r>
        <w:fldChar w:fldCharType="end"/>
      </w:r>
      <w:r>
        <w:rPr>
          <w:sz w:val="28"/>
          <w:szCs w:val="28"/>
        </w:rPr>
        <w:t>;</w:t>
      </w:r>
    </w:p>
    <w:p w:rsidR="00E67025" w:rsidRDefault="00E67025" w:rsidP="00DE21AC">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67025" w:rsidRDefault="00E67025" w:rsidP="00DE21AC">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67025" w:rsidRDefault="00E67025" w:rsidP="00DE21AC">
      <w:pPr>
        <w:keepNext/>
        <w:numPr>
          <w:ilvl w:val="0"/>
          <w:numId w:val="37"/>
        </w:numPr>
        <w:tabs>
          <w:tab w:val="left" w:pos="1276"/>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fldChar w:fldCharType="begin"/>
      </w:r>
      <w:r>
        <w:rPr>
          <w:sz w:val="28"/>
          <w:szCs w:val="28"/>
        </w:rPr>
        <w:instrText xml:space="preserve"> REF _Ref317251956 \r \h  \* MERGEFORMAT </w:instrText>
      </w:r>
      <w:r>
        <w:fldChar w:fldCharType="separate"/>
      </w:r>
      <w:r w:rsidR="00961F96">
        <w:rPr>
          <w:sz w:val="28"/>
          <w:szCs w:val="28"/>
        </w:rPr>
        <w:t>3.3.7</w:t>
      </w:r>
      <w:r>
        <w:fldChar w:fldCharType="end"/>
      </w:r>
      <w:r>
        <w:rPr>
          <w:sz w:val="28"/>
          <w:szCs w:val="28"/>
        </w:rPr>
        <w:t xml:space="preserve">, </w:t>
      </w:r>
      <w:r>
        <w:fldChar w:fldCharType="begin"/>
      </w:r>
      <w:r>
        <w:rPr>
          <w:sz w:val="28"/>
          <w:szCs w:val="28"/>
        </w:rPr>
        <w:instrText xml:space="preserve"> REF _Ref317251962 \r \h  \* MERGEFORMAT </w:instrText>
      </w:r>
      <w:r>
        <w:fldChar w:fldCharType="separate"/>
      </w:r>
      <w:r w:rsidR="00961F96">
        <w:rPr>
          <w:sz w:val="28"/>
          <w:szCs w:val="28"/>
        </w:rPr>
        <w:t>3.3.8</w:t>
      </w:r>
      <w:r>
        <w:fldChar w:fldCharType="end"/>
      </w:r>
      <w:r>
        <w:rPr>
          <w:sz w:val="28"/>
          <w:szCs w:val="28"/>
        </w:rPr>
        <w:t>, до момента заключения договора.</w:t>
      </w:r>
      <w:proofErr w:type="gramEnd"/>
    </w:p>
    <w:p w:rsidR="00E67025" w:rsidRDefault="00E67025" w:rsidP="00DE21AC">
      <w:pPr>
        <w:keepNext/>
        <w:numPr>
          <w:ilvl w:val="2"/>
          <w:numId w:val="17"/>
        </w:numPr>
        <w:tabs>
          <w:tab w:val="num" w:pos="960"/>
          <w:tab w:val="num" w:pos="1800"/>
        </w:tabs>
        <w:ind w:left="0" w:firstLine="709"/>
        <w:jc w:val="both"/>
        <w:rPr>
          <w:sz w:val="28"/>
          <w:szCs w:val="28"/>
        </w:rPr>
      </w:pPr>
      <w:bookmarkStart w:id="236" w:name="_Ref317179204"/>
      <w:r>
        <w:rPr>
          <w:sz w:val="28"/>
          <w:szCs w:val="28"/>
        </w:rPr>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6"/>
    </w:p>
    <w:p w:rsidR="00E67025" w:rsidRDefault="00E67025" w:rsidP="00DE21AC">
      <w:pPr>
        <w:keepNext/>
        <w:numPr>
          <w:ilvl w:val="0"/>
          <w:numId w:val="38"/>
        </w:numPr>
        <w:tabs>
          <w:tab w:val="left" w:pos="1276"/>
        </w:tabs>
        <w:autoSpaceDE w:val="0"/>
        <w:autoSpaceDN w:val="0"/>
        <w:adjustRightInd w:val="0"/>
        <w:ind w:left="0" w:firstLine="709"/>
        <w:jc w:val="both"/>
        <w:rPr>
          <w:sz w:val="28"/>
          <w:szCs w:val="28"/>
        </w:rPr>
      </w:pPr>
      <w:bookmarkStart w:id="237"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37"/>
    </w:p>
    <w:p w:rsidR="00E67025" w:rsidRDefault="00E67025" w:rsidP="00DE21AC">
      <w:pPr>
        <w:keepNext/>
        <w:numPr>
          <w:ilvl w:val="0"/>
          <w:numId w:val="38"/>
        </w:numPr>
        <w:tabs>
          <w:tab w:val="left" w:pos="1276"/>
        </w:tabs>
        <w:autoSpaceDE w:val="0"/>
        <w:autoSpaceDN w:val="0"/>
        <w:adjustRightInd w:val="0"/>
        <w:ind w:left="0" w:firstLine="709"/>
        <w:jc w:val="both"/>
        <w:rPr>
          <w:sz w:val="28"/>
          <w:szCs w:val="28"/>
        </w:rPr>
      </w:pPr>
      <w:r>
        <w:rPr>
          <w:sz w:val="28"/>
          <w:szCs w:val="28"/>
        </w:rPr>
        <w:t>провести повторную процедуру закупки;</w:t>
      </w:r>
    </w:p>
    <w:p w:rsidR="00E67025" w:rsidRDefault="00E67025" w:rsidP="00DE21AC">
      <w:pPr>
        <w:keepNext/>
        <w:numPr>
          <w:ilvl w:val="0"/>
          <w:numId w:val="38"/>
        </w:numPr>
        <w:tabs>
          <w:tab w:val="left" w:pos="1276"/>
        </w:tabs>
        <w:autoSpaceDE w:val="0"/>
        <w:autoSpaceDN w:val="0"/>
        <w:adjustRightInd w:val="0"/>
        <w:ind w:left="0" w:firstLine="709"/>
        <w:jc w:val="both"/>
        <w:rPr>
          <w:sz w:val="28"/>
          <w:szCs w:val="28"/>
        </w:rPr>
      </w:pPr>
      <w:bookmarkStart w:id="238" w:name="_Ref310532857"/>
      <w:r>
        <w:rPr>
          <w:sz w:val="28"/>
          <w:szCs w:val="28"/>
        </w:rPr>
        <w:t>отказаться от заключения договора и прекратить процедуру запроса предложений.</w:t>
      </w:r>
      <w:bookmarkEnd w:id="238"/>
    </w:p>
    <w:p w:rsidR="00E67025" w:rsidRDefault="00E67025" w:rsidP="00DE21AC">
      <w:pPr>
        <w:keepNext/>
        <w:numPr>
          <w:ilvl w:val="2"/>
          <w:numId w:val="17"/>
        </w:numPr>
        <w:tabs>
          <w:tab w:val="num" w:pos="960"/>
          <w:tab w:val="num" w:pos="1800"/>
        </w:tabs>
        <w:ind w:left="0" w:firstLine="709"/>
        <w:jc w:val="both"/>
        <w:rPr>
          <w:sz w:val="28"/>
          <w:szCs w:val="28"/>
        </w:rPr>
      </w:pPr>
      <w:r>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r>
        <w:fldChar w:fldCharType="begin"/>
      </w:r>
      <w:r>
        <w:rPr>
          <w:sz w:val="28"/>
          <w:szCs w:val="28"/>
        </w:rPr>
        <w:instrText xml:space="preserve"> REF _Ref318475514 \r \h  \* MERGEFORMAT </w:instrText>
      </w:r>
      <w:r>
        <w:fldChar w:fldCharType="separate"/>
      </w:r>
      <w:r w:rsidR="00961F96">
        <w:rPr>
          <w:sz w:val="28"/>
          <w:szCs w:val="28"/>
        </w:rPr>
        <w:t>4.15.8</w:t>
      </w:r>
      <w:r>
        <w:fldChar w:fldCharType="end"/>
      </w:r>
      <w:r>
        <w:rPr>
          <w:sz w:val="28"/>
          <w:szCs w:val="28"/>
        </w:rPr>
        <w:t xml:space="preserve">, </w:t>
      </w:r>
      <w:r>
        <w:fldChar w:fldCharType="begin"/>
      </w:r>
      <w:r>
        <w:rPr>
          <w:sz w:val="28"/>
          <w:szCs w:val="28"/>
        </w:rPr>
        <w:instrText xml:space="preserve"> REF _Ref352315919 \r \h  \* MERGEFORMAT </w:instrText>
      </w:r>
      <w:r>
        <w:fldChar w:fldCharType="separate"/>
      </w:r>
      <w:r w:rsidR="00961F96">
        <w:rPr>
          <w:sz w:val="28"/>
          <w:szCs w:val="28"/>
        </w:rPr>
        <w:t>4.15.15</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sidR="00961F96">
        <w:rPr>
          <w:sz w:val="28"/>
          <w:szCs w:val="28"/>
        </w:rPr>
        <w:t>4.15.16</w:t>
      </w:r>
      <w:r>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E67025" w:rsidRDefault="00E67025" w:rsidP="00DE21AC">
      <w:pPr>
        <w:keepNext/>
        <w:numPr>
          <w:ilvl w:val="0"/>
          <w:numId w:val="39"/>
        </w:numPr>
        <w:tabs>
          <w:tab w:val="left" w:pos="1276"/>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67025" w:rsidRDefault="00E67025" w:rsidP="00DE21AC">
      <w:pPr>
        <w:keepNext/>
        <w:numPr>
          <w:ilvl w:val="0"/>
          <w:numId w:val="39"/>
        </w:numPr>
        <w:tabs>
          <w:tab w:val="left" w:pos="1276"/>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E67025" w:rsidRDefault="00E67025" w:rsidP="00DE21AC">
      <w:pPr>
        <w:keepNext/>
        <w:numPr>
          <w:ilvl w:val="0"/>
          <w:numId w:val="39"/>
        </w:numPr>
        <w:tabs>
          <w:tab w:val="left" w:pos="1276"/>
        </w:tabs>
        <w:autoSpaceDE w:val="0"/>
        <w:autoSpaceDN w:val="0"/>
        <w:adjustRightInd w:val="0"/>
        <w:ind w:left="0" w:firstLine="709"/>
        <w:jc w:val="both"/>
        <w:rPr>
          <w:sz w:val="28"/>
          <w:szCs w:val="28"/>
        </w:rPr>
      </w:pPr>
      <w:r>
        <w:rPr>
          <w:sz w:val="28"/>
          <w:szCs w:val="28"/>
        </w:rPr>
        <w:t xml:space="preserve">направить в порядке и сроки, установленные распорядительными документами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предложение о включении сведений о таком участнике запроса предложений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E67025" w:rsidRDefault="00E67025" w:rsidP="00DE21AC">
      <w:pPr>
        <w:pStyle w:val="a9"/>
        <w:keepNext/>
        <w:numPr>
          <w:ilvl w:val="2"/>
          <w:numId w:val="17"/>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Сведения об участнике запроса предложений, по решению заказчика, будут внесены в реестр недобросовестных поставщиков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и организаций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сроком на 2 года в следующих случаях:</w:t>
      </w:r>
    </w:p>
    <w:p w:rsidR="00E67025" w:rsidRDefault="00E67025" w:rsidP="00DE21AC">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E67025" w:rsidRDefault="00E67025" w:rsidP="00DE21AC">
      <w:pPr>
        <w:keepNext/>
        <w:numPr>
          <w:ilvl w:val="0"/>
          <w:numId w:val="41"/>
        </w:numPr>
        <w:tabs>
          <w:tab w:val="left" w:pos="1134"/>
        </w:tabs>
        <w:ind w:left="0" w:firstLine="709"/>
        <w:jc w:val="both"/>
        <w:rPr>
          <w:sz w:val="28"/>
          <w:szCs w:val="28"/>
        </w:rPr>
      </w:pPr>
      <w:r>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67025" w:rsidRDefault="00E67025" w:rsidP="00DE21AC">
      <w:pPr>
        <w:keepNext/>
        <w:numPr>
          <w:ilvl w:val="0"/>
          <w:numId w:val="41"/>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E67025" w:rsidRDefault="00E67025" w:rsidP="00DE21AC">
      <w:pPr>
        <w:keepNext/>
        <w:numPr>
          <w:ilvl w:val="0"/>
          <w:numId w:val="41"/>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_Ref318475514 \r \h  \* MERGEFORMAT </w:instrText>
      </w:r>
      <w:r>
        <w:fldChar w:fldCharType="separate"/>
      </w:r>
      <w:r w:rsidR="00961F96">
        <w:rPr>
          <w:sz w:val="28"/>
          <w:szCs w:val="28"/>
        </w:rPr>
        <w:t>4.15.8</w:t>
      </w:r>
      <w:r>
        <w:fldChar w:fldCharType="end"/>
      </w:r>
      <w:r>
        <w:rPr>
          <w:sz w:val="28"/>
          <w:szCs w:val="28"/>
        </w:rPr>
        <w:t xml:space="preserve">, </w:t>
      </w:r>
      <w:r>
        <w:fldChar w:fldCharType="begin"/>
      </w:r>
      <w:r>
        <w:rPr>
          <w:sz w:val="28"/>
          <w:szCs w:val="28"/>
        </w:rPr>
        <w:instrText xml:space="preserve"> REF _Ref352315919 \r \h  \* MERGEFORMAT </w:instrText>
      </w:r>
      <w:r>
        <w:fldChar w:fldCharType="separate"/>
      </w:r>
      <w:r w:rsidR="00961F96">
        <w:rPr>
          <w:sz w:val="28"/>
          <w:szCs w:val="28"/>
        </w:rPr>
        <w:t>4.15.15</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sidR="00961F96">
        <w:rPr>
          <w:sz w:val="28"/>
          <w:szCs w:val="28"/>
        </w:rPr>
        <w:t>4.15.16</w:t>
      </w:r>
      <w:r>
        <w:fldChar w:fldCharType="end"/>
      </w:r>
      <w:r>
        <w:rPr>
          <w:sz w:val="28"/>
          <w:szCs w:val="28"/>
        </w:rPr>
        <w:t>, уклонился от заключения договора;</w:t>
      </w:r>
    </w:p>
    <w:p w:rsidR="00E67025" w:rsidRDefault="00E67025" w:rsidP="00DE21AC">
      <w:pPr>
        <w:keepNext/>
        <w:numPr>
          <w:ilvl w:val="0"/>
          <w:numId w:val="41"/>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67025" w:rsidRDefault="00E67025" w:rsidP="00DE21AC">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67025" w:rsidRDefault="00E67025" w:rsidP="00DE21AC">
      <w:pPr>
        <w:pStyle w:val="a9"/>
        <w:keepNext/>
        <w:numPr>
          <w:ilvl w:val="0"/>
          <w:numId w:val="40"/>
        </w:numPr>
        <w:tabs>
          <w:tab w:val="clear" w:pos="720"/>
          <w:tab w:val="num" w:pos="1134"/>
          <w:tab w:val="num" w:pos="1701"/>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w:t>
      </w:r>
      <w:r>
        <w:rPr>
          <w:rFonts w:ascii="Times New Roman" w:hAnsi="Times New Roman" w:cs="Times New Roman"/>
          <w:sz w:val="28"/>
          <w:szCs w:val="28"/>
        </w:rPr>
        <w:lastRenderedPageBreak/>
        <w:t>по соглашению сторон в связи с существенным нарушением поставщиком (исполнителем, подрядчиком) условий договора.</w:t>
      </w:r>
    </w:p>
    <w:p w:rsidR="00E67025" w:rsidRDefault="00E67025" w:rsidP="00DE21AC">
      <w:pPr>
        <w:pStyle w:val="20"/>
        <w:numPr>
          <w:ilvl w:val="1"/>
          <w:numId w:val="17"/>
        </w:numPr>
        <w:tabs>
          <w:tab w:val="left" w:pos="709"/>
        </w:tabs>
        <w:suppressAutoHyphens/>
        <w:spacing w:before="0" w:after="0"/>
        <w:ind w:left="0" w:firstLine="709"/>
        <w:rPr>
          <w:rFonts w:ascii="Times New Roman" w:hAnsi="Times New Roman" w:cs="Times New Roman"/>
          <w:b w:val="0"/>
          <w:i w:val="0"/>
        </w:rPr>
      </w:pPr>
      <w:bookmarkStart w:id="239" w:name="_Toc326685691"/>
      <w:bookmarkStart w:id="240" w:name="_Toc356807644"/>
      <w:bookmarkStart w:id="241" w:name="_Toc385949277"/>
      <w:r>
        <w:rPr>
          <w:rFonts w:ascii="Times New Roman" w:hAnsi="Times New Roman" w:cs="Times New Roman"/>
          <w:b w:val="0"/>
          <w:i w:val="0"/>
        </w:rPr>
        <w:t xml:space="preserve">Обеспечение исполнения </w:t>
      </w:r>
      <w:bookmarkEnd w:id="239"/>
      <w:r>
        <w:rPr>
          <w:rFonts w:ascii="Times New Roman" w:hAnsi="Times New Roman" w:cs="Times New Roman"/>
          <w:b w:val="0"/>
          <w:i w:val="0"/>
        </w:rPr>
        <w:t>обязательств по договору</w:t>
      </w:r>
      <w:bookmarkEnd w:id="240"/>
      <w:bookmarkEnd w:id="241"/>
    </w:p>
    <w:p w:rsidR="00E67025" w:rsidRDefault="00E67025" w:rsidP="00DE21AC">
      <w:pPr>
        <w:keepNext/>
        <w:numPr>
          <w:ilvl w:val="2"/>
          <w:numId w:val="17"/>
        </w:numPr>
        <w:tabs>
          <w:tab w:val="clear" w:pos="1288"/>
          <w:tab w:val="num" w:pos="1701"/>
        </w:tabs>
        <w:ind w:left="0" w:firstLine="709"/>
        <w:jc w:val="both"/>
        <w:rPr>
          <w:sz w:val="28"/>
          <w:szCs w:val="28"/>
        </w:rPr>
      </w:pPr>
      <w:bookmarkStart w:id="242" w:name="_Ref166350669"/>
      <w:bookmarkEnd w:id="219"/>
      <w:bookmarkEnd w:id="220"/>
      <w:bookmarkEnd w:id="221"/>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rPr>
          <w:sz w:val="28"/>
          <w:szCs w:val="28"/>
        </w:rPr>
        <w:instrText xml:space="preserve"> REF _Ref317256138 \r \h  \* MERGEFORMAT </w:instrText>
      </w:r>
      <w:r>
        <w:fldChar w:fldCharType="separate"/>
      </w:r>
      <w:r w:rsidR="00961F96">
        <w:rPr>
          <w:sz w:val="28"/>
          <w:szCs w:val="28"/>
        </w:rPr>
        <w:t>24</w:t>
      </w:r>
      <w:r>
        <w:fldChar w:fldCharType="end"/>
      </w:r>
      <w:r>
        <w:rPr>
          <w:sz w:val="28"/>
          <w:szCs w:val="28"/>
        </w:rPr>
        <w:t xml:space="preserve"> раздела </w:t>
      </w:r>
      <w:r>
        <w:fldChar w:fldCharType="begin"/>
      </w:r>
      <w:r>
        <w:rPr>
          <w:sz w:val="28"/>
          <w:szCs w:val="28"/>
        </w:rPr>
        <w:instrText xml:space="preserve"> REF _Ref317256158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fldChar w:fldCharType="begin"/>
      </w:r>
      <w:r>
        <w:rPr>
          <w:sz w:val="28"/>
          <w:szCs w:val="28"/>
        </w:rPr>
        <w:instrText xml:space="preserve"> REF _Ref318475514 \r \h  \* MERGEFORMAT </w:instrText>
      </w:r>
      <w:r>
        <w:fldChar w:fldCharType="separate"/>
      </w:r>
      <w:r w:rsidR="00961F96">
        <w:rPr>
          <w:sz w:val="28"/>
          <w:szCs w:val="28"/>
        </w:rPr>
        <w:t>4.15.8</w:t>
      </w:r>
      <w:r>
        <w:fldChar w:fldCharType="end"/>
      </w:r>
      <w:r>
        <w:rPr>
          <w:sz w:val="28"/>
          <w:szCs w:val="28"/>
        </w:rPr>
        <w:t xml:space="preserve">, </w:t>
      </w:r>
      <w:r>
        <w:fldChar w:fldCharType="begin"/>
      </w:r>
      <w:r>
        <w:rPr>
          <w:sz w:val="28"/>
          <w:szCs w:val="28"/>
        </w:rPr>
        <w:instrText xml:space="preserve"> REF _Ref352315919 \r \h  \* MERGEFORMAT </w:instrText>
      </w:r>
      <w:r>
        <w:fldChar w:fldCharType="separate"/>
      </w:r>
      <w:r w:rsidR="00961F96">
        <w:rPr>
          <w:sz w:val="28"/>
          <w:szCs w:val="28"/>
        </w:rPr>
        <w:t>4.15.15</w:t>
      </w:r>
      <w:r>
        <w:fldChar w:fldCharType="end"/>
      </w:r>
      <w:r>
        <w:rPr>
          <w:sz w:val="28"/>
          <w:szCs w:val="28"/>
        </w:rPr>
        <w:t xml:space="preserve">, </w:t>
      </w:r>
      <w:r>
        <w:fldChar w:fldCharType="begin"/>
      </w:r>
      <w:r>
        <w:rPr>
          <w:sz w:val="28"/>
          <w:szCs w:val="28"/>
        </w:rPr>
        <w:instrText xml:space="preserve"> REF _Ref323120555 \r \h  \* MERGEFORMAT </w:instrText>
      </w:r>
      <w:r>
        <w:fldChar w:fldCharType="separate"/>
      </w:r>
      <w:r w:rsidR="00961F96">
        <w:rPr>
          <w:sz w:val="28"/>
          <w:szCs w:val="28"/>
        </w:rPr>
        <w:t>4.15.16</w:t>
      </w:r>
      <w:r>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67025" w:rsidRDefault="00E67025" w:rsidP="00DE21AC">
      <w:pPr>
        <w:keepNext/>
        <w:numPr>
          <w:ilvl w:val="0"/>
          <w:numId w:val="42"/>
        </w:numPr>
        <w:tabs>
          <w:tab w:val="clear" w:pos="720"/>
          <w:tab w:val="num" w:pos="1418"/>
        </w:tabs>
        <w:ind w:left="0" w:firstLine="709"/>
        <w:jc w:val="both"/>
        <w:rPr>
          <w:sz w:val="28"/>
          <w:szCs w:val="28"/>
        </w:rPr>
      </w:pPr>
      <w:r>
        <w:rPr>
          <w:sz w:val="28"/>
          <w:szCs w:val="28"/>
        </w:rPr>
        <w:t>обязательства по возврату аванса;</w:t>
      </w:r>
    </w:p>
    <w:p w:rsidR="00E67025" w:rsidRDefault="00E67025" w:rsidP="00DE21AC">
      <w:pPr>
        <w:keepNext/>
        <w:numPr>
          <w:ilvl w:val="0"/>
          <w:numId w:val="42"/>
        </w:numPr>
        <w:tabs>
          <w:tab w:val="clear" w:pos="720"/>
          <w:tab w:val="num" w:pos="1418"/>
        </w:tabs>
        <w:ind w:left="0" w:firstLine="709"/>
        <w:jc w:val="both"/>
        <w:rPr>
          <w:sz w:val="28"/>
          <w:szCs w:val="28"/>
        </w:rPr>
      </w:pPr>
      <w:r>
        <w:rPr>
          <w:sz w:val="28"/>
          <w:szCs w:val="28"/>
        </w:rPr>
        <w:t>исполнение обязательств по договору, кроме гарантийных обязательств (обеспечение договора);</w:t>
      </w:r>
    </w:p>
    <w:p w:rsidR="00E67025" w:rsidRDefault="00E67025" w:rsidP="00DE21AC">
      <w:pPr>
        <w:keepNext/>
        <w:numPr>
          <w:ilvl w:val="0"/>
          <w:numId w:val="42"/>
        </w:numPr>
        <w:tabs>
          <w:tab w:val="clear" w:pos="720"/>
          <w:tab w:val="num" w:pos="1418"/>
        </w:tabs>
        <w:ind w:left="0" w:firstLine="709"/>
        <w:jc w:val="both"/>
        <w:rPr>
          <w:sz w:val="28"/>
          <w:szCs w:val="28"/>
        </w:rPr>
      </w:pPr>
      <w:r>
        <w:rPr>
          <w:sz w:val="28"/>
          <w:szCs w:val="28"/>
        </w:rPr>
        <w:t>исполнение гарантийных обязательств,</w:t>
      </w:r>
    </w:p>
    <w:p w:rsidR="00E67025" w:rsidRDefault="00E67025">
      <w:pPr>
        <w:keepNext/>
        <w:spacing w:before="120" w:after="120"/>
        <w:ind w:firstLine="709"/>
        <w:jc w:val="both"/>
        <w:rPr>
          <w:sz w:val="28"/>
          <w:szCs w:val="28"/>
        </w:rPr>
      </w:pPr>
      <w:r>
        <w:rPr>
          <w:sz w:val="28"/>
          <w:szCs w:val="28"/>
        </w:rPr>
        <w:t>в одной или нескольких из следующих форм:</w:t>
      </w:r>
    </w:p>
    <w:p w:rsidR="00E67025" w:rsidRDefault="00E67025" w:rsidP="00DE21AC">
      <w:pPr>
        <w:keepNext/>
        <w:numPr>
          <w:ilvl w:val="0"/>
          <w:numId w:val="43"/>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E67025" w:rsidRDefault="00E67025" w:rsidP="00DE21AC">
      <w:pPr>
        <w:keepNext/>
        <w:numPr>
          <w:ilvl w:val="0"/>
          <w:numId w:val="43"/>
        </w:numPr>
        <w:tabs>
          <w:tab w:val="clear" w:pos="720"/>
          <w:tab w:val="num" w:pos="1418"/>
        </w:tabs>
        <w:ind w:left="0" w:firstLine="709"/>
        <w:jc w:val="both"/>
        <w:rPr>
          <w:sz w:val="28"/>
          <w:szCs w:val="28"/>
        </w:rPr>
      </w:pPr>
      <w:r>
        <w:rPr>
          <w:sz w:val="28"/>
          <w:szCs w:val="28"/>
        </w:rPr>
        <w:t>поручительство;</w:t>
      </w:r>
    </w:p>
    <w:p w:rsidR="00E67025" w:rsidRDefault="00E67025" w:rsidP="00DE21AC">
      <w:pPr>
        <w:keepNext/>
        <w:numPr>
          <w:ilvl w:val="0"/>
          <w:numId w:val="43"/>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E67025" w:rsidRDefault="00E67025" w:rsidP="00DE21AC">
      <w:pPr>
        <w:keepNext/>
        <w:numPr>
          <w:ilvl w:val="2"/>
          <w:numId w:val="17"/>
        </w:numPr>
        <w:tabs>
          <w:tab w:val="clear" w:pos="1288"/>
          <w:tab w:val="num" w:pos="1701"/>
        </w:tabs>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rPr>
          <w:sz w:val="28"/>
          <w:szCs w:val="28"/>
        </w:rPr>
        <w:instrText xml:space="preserve"> REF _Ref317256138 \r \h  \* MERGEFORMAT </w:instrText>
      </w:r>
      <w:r>
        <w:fldChar w:fldCharType="separate"/>
      </w:r>
      <w:r w:rsidR="00961F96">
        <w:rPr>
          <w:sz w:val="28"/>
          <w:szCs w:val="28"/>
        </w:rPr>
        <w:t>24</w:t>
      </w:r>
      <w:r>
        <w:fldChar w:fldCharType="end"/>
      </w:r>
      <w:r>
        <w:rPr>
          <w:sz w:val="28"/>
          <w:szCs w:val="28"/>
        </w:rPr>
        <w:t xml:space="preserve"> раздела </w:t>
      </w:r>
      <w:r>
        <w:fldChar w:fldCharType="begin"/>
      </w:r>
      <w:r>
        <w:rPr>
          <w:sz w:val="28"/>
          <w:szCs w:val="28"/>
        </w:rPr>
        <w:instrText xml:space="preserve"> REF _Ref317256294 \r \h  \* MERGEFORMAT </w:instrText>
      </w:r>
      <w:r>
        <w:fldChar w:fldCharType="separate"/>
      </w:r>
      <w:r w:rsidR="00961F96">
        <w:rPr>
          <w:sz w:val="28"/>
          <w:szCs w:val="28"/>
        </w:rPr>
        <w:t>5</w:t>
      </w:r>
      <w:r>
        <w:fldChar w:fldCharType="end"/>
      </w:r>
      <w:r>
        <w:rPr>
          <w:sz w:val="28"/>
          <w:szCs w:val="28"/>
        </w:rPr>
        <w:t xml:space="preserve"> «Информационная карта запроса предложений». </w:t>
      </w:r>
    </w:p>
    <w:p w:rsidR="00E67025" w:rsidRDefault="00E67025" w:rsidP="00DE21AC">
      <w:pPr>
        <w:keepNext/>
        <w:numPr>
          <w:ilvl w:val="2"/>
          <w:numId w:val="17"/>
        </w:numPr>
        <w:tabs>
          <w:tab w:val="clear" w:pos="1288"/>
          <w:tab w:val="num" w:pos="1701"/>
        </w:tabs>
        <w:ind w:left="0" w:firstLine="709"/>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008E17ED" w:rsidRPr="008E17ED">
        <w:rPr>
          <w:sz w:val="28"/>
          <w:szCs w:val="28"/>
        </w:rPr>
        <w:t>.</w:t>
      </w:r>
    </w:p>
    <w:p w:rsidR="00E67025" w:rsidRDefault="00E67025" w:rsidP="00DE21AC">
      <w:pPr>
        <w:keepNext/>
        <w:numPr>
          <w:ilvl w:val="2"/>
          <w:numId w:val="17"/>
        </w:numPr>
        <w:tabs>
          <w:tab w:val="clear" w:pos="1288"/>
          <w:tab w:val="num" w:pos="1713"/>
        </w:tabs>
        <w:ind w:left="0" w:firstLine="709"/>
        <w:jc w:val="both"/>
        <w:rPr>
          <w:bCs/>
          <w:sz w:val="28"/>
          <w:szCs w:val="28"/>
        </w:rPr>
      </w:pPr>
      <w:proofErr w:type="gramStart"/>
      <w:r>
        <w:rPr>
          <w:bCs/>
          <w:sz w:val="28"/>
          <w:szCs w:val="28"/>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к поручителям/гарантам, предоставляющим финансовое обеспечение договорных обязательств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и ее организаций, и размещенным на официальном сайте закупок атомной отрасли: </w:t>
      </w:r>
      <w:hyperlink r:id="rId13" w:history="1">
        <w:r>
          <w:rPr>
            <w:rStyle w:val="a6"/>
            <w:bCs/>
            <w:sz w:val="28"/>
            <w:szCs w:val="28"/>
          </w:rPr>
          <w:t>http://zakupki.rosatom.ru</w:t>
        </w:r>
      </w:hyperlink>
      <w:r>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E67025" w:rsidRDefault="00E67025" w:rsidP="00DE21AC">
      <w:pPr>
        <w:keepNext/>
        <w:numPr>
          <w:ilvl w:val="2"/>
          <w:numId w:val="17"/>
        </w:numPr>
        <w:tabs>
          <w:tab w:val="clear" w:pos="1288"/>
          <w:tab w:val="num" w:pos="1713"/>
        </w:tabs>
        <w:ind w:left="0" w:firstLine="709"/>
        <w:jc w:val="both"/>
        <w:rPr>
          <w:color w:val="000000"/>
          <w:sz w:val="28"/>
          <w:szCs w:val="28"/>
        </w:rPr>
      </w:pPr>
      <w:bookmarkStart w:id="243" w:name="_Ref347143584"/>
      <w:r>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3"/>
    </w:p>
    <w:p w:rsidR="00E67025" w:rsidRDefault="00E67025" w:rsidP="00DE21AC">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67025" w:rsidRDefault="00E67025" w:rsidP="00DE21AC">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w:t>
      </w:r>
      <w:r>
        <w:rPr>
          <w:rFonts w:ascii="Times New Roman" w:eastAsia="Calibri" w:hAnsi="Times New Roman" w:cs="Times New Roman"/>
          <w:color w:val="000000"/>
          <w:sz w:val="28"/>
          <w:szCs w:val="28"/>
          <w:lang w:eastAsia="en-US"/>
        </w:rPr>
        <w:lastRenderedPageBreak/>
        <w:t>если поручительство или банковская гарантия подписаны единоличным исполнительным органом поручителя или банка-гаранта);</w:t>
      </w:r>
    </w:p>
    <w:p w:rsidR="00E67025" w:rsidRDefault="00E67025" w:rsidP="00DE21AC">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 xml:space="preserve">подлинник или копия доверенности, заверенная лицом </w:t>
      </w:r>
      <w:proofErr w:type="gramStart"/>
      <w:r>
        <w:rPr>
          <w:rFonts w:ascii="Times New Roman" w:eastAsia="Calibri" w:hAnsi="Times New Roman" w:cs="Times New Roman"/>
          <w:color w:val="000000"/>
          <w:sz w:val="28"/>
          <w:szCs w:val="28"/>
          <w:lang w:eastAsia="en-US"/>
        </w:rPr>
        <w:t>ее</w:t>
      </w:r>
      <w:proofErr w:type="gramEnd"/>
      <w:r>
        <w:rPr>
          <w:rFonts w:ascii="Times New Roman" w:eastAsia="Calibri" w:hAnsi="Times New Roman" w:cs="Times New Roman"/>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ascii="Times New Roman" w:eastAsia="Calibri" w:hAnsi="Times New Roman" w:cs="Times New Roman"/>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67025" w:rsidRDefault="00E67025" w:rsidP="00DE21AC">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67025" w:rsidRDefault="00E67025" w:rsidP="00DE21AC">
      <w:pPr>
        <w:keepNext/>
        <w:numPr>
          <w:ilvl w:val="2"/>
          <w:numId w:val="17"/>
        </w:numPr>
        <w:tabs>
          <w:tab w:val="clear" w:pos="1288"/>
          <w:tab w:val="num" w:pos="1713"/>
        </w:tabs>
        <w:ind w:left="0" w:firstLine="709"/>
        <w:jc w:val="both"/>
        <w:rPr>
          <w:bCs/>
          <w:sz w:val="28"/>
          <w:szCs w:val="28"/>
        </w:rPr>
      </w:pPr>
      <w:r>
        <w:rPr>
          <w:bCs/>
          <w:sz w:val="28"/>
          <w:szCs w:val="28"/>
        </w:rPr>
        <w:t>По решению заказчика, перечень документов, указанных в пункте </w:t>
      </w:r>
      <w:r>
        <w:fldChar w:fldCharType="begin"/>
      </w:r>
      <w:r>
        <w:rPr>
          <w:bCs/>
          <w:sz w:val="28"/>
          <w:szCs w:val="28"/>
        </w:rPr>
        <w:instrText xml:space="preserve"> REF _Ref347143584 \r \h  \* MERGEFORMAT </w:instrText>
      </w:r>
      <w:r>
        <w:fldChar w:fldCharType="separate"/>
      </w:r>
      <w:r w:rsidR="00961F96">
        <w:rPr>
          <w:bCs/>
          <w:sz w:val="28"/>
          <w:szCs w:val="28"/>
        </w:rPr>
        <w:t>4.16.5</w:t>
      </w:r>
      <w:r>
        <w:fldChar w:fldCharType="end"/>
      </w:r>
      <w:r>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E67025" w:rsidRDefault="00E67025" w:rsidP="00DE21AC">
      <w:pPr>
        <w:keepNext/>
        <w:numPr>
          <w:ilvl w:val="2"/>
          <w:numId w:val="17"/>
        </w:numPr>
        <w:tabs>
          <w:tab w:val="clear" w:pos="1288"/>
          <w:tab w:val="num" w:pos="1713"/>
        </w:tabs>
        <w:ind w:left="0" w:firstLine="709"/>
        <w:jc w:val="both"/>
        <w:rPr>
          <w:bCs/>
          <w:sz w:val="28"/>
          <w:szCs w:val="28"/>
        </w:rPr>
      </w:pPr>
      <w:bookmarkStart w:id="244" w:name="_Toc342292943"/>
      <w:bookmarkStart w:id="245" w:name="_Ref298490302"/>
      <w:bookmarkStart w:id="246" w:name="_Ref264478467"/>
      <w:bookmarkStart w:id="247" w:name="_Ref264477417"/>
      <w:r>
        <w:rPr>
          <w:bCs/>
          <w:sz w:val="28"/>
          <w:szCs w:val="28"/>
        </w:rPr>
        <w:t>Срок действия обеспечения исполнения обязательств по договору</w:t>
      </w:r>
      <w:bookmarkEnd w:id="244"/>
      <w:bookmarkEnd w:id="245"/>
      <w:bookmarkEnd w:id="246"/>
      <w:bookmarkEnd w:id="247"/>
      <w:r>
        <w:rPr>
          <w:bCs/>
          <w:sz w:val="28"/>
          <w:szCs w:val="28"/>
        </w:rPr>
        <w:t xml:space="preserve"> должен составлять:</w:t>
      </w:r>
    </w:p>
    <w:p w:rsidR="00E67025" w:rsidRDefault="00E67025" w:rsidP="00DE21AC">
      <w:pPr>
        <w:pStyle w:val="a9"/>
        <w:keepNext/>
        <w:numPr>
          <w:ilvl w:val="0"/>
          <w:numId w:val="44"/>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возврата аванса (кроме поручительства) - срок исполнения обязательств на сумму выплаченного аванса плюс 60 дней;</w:t>
      </w:r>
    </w:p>
    <w:p w:rsidR="00E67025" w:rsidRDefault="00E67025" w:rsidP="00DE21AC">
      <w:pPr>
        <w:pStyle w:val="a9"/>
        <w:keepNext/>
        <w:numPr>
          <w:ilvl w:val="0"/>
          <w:numId w:val="44"/>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договора (кроме поручительства) - срок исполнения обязательств по договору плюс 60 дней;</w:t>
      </w:r>
    </w:p>
    <w:p w:rsidR="00E67025" w:rsidRDefault="00E67025" w:rsidP="00DE21AC">
      <w:pPr>
        <w:pStyle w:val="a9"/>
        <w:keepNext/>
        <w:numPr>
          <w:ilvl w:val="0"/>
          <w:numId w:val="44"/>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исполнения гарантийных обязательств (кроме поручительства) - срок гарантийных обязатель</w:t>
      </w:r>
      <w:proofErr w:type="gramStart"/>
      <w:r>
        <w:rPr>
          <w:rFonts w:ascii="Times New Roman" w:hAnsi="Times New Roman" w:cs="Times New Roman"/>
          <w:bCs/>
          <w:sz w:val="28"/>
          <w:szCs w:val="28"/>
        </w:rPr>
        <w:t>ств пл</w:t>
      </w:r>
      <w:proofErr w:type="gramEnd"/>
      <w:r>
        <w:rPr>
          <w:rFonts w:ascii="Times New Roman" w:hAnsi="Times New Roman" w:cs="Times New Roman"/>
          <w:bCs/>
          <w:sz w:val="28"/>
          <w:szCs w:val="28"/>
        </w:rPr>
        <w:t>юс 60 дней.</w:t>
      </w:r>
    </w:p>
    <w:p w:rsidR="00E67025" w:rsidRDefault="00E67025">
      <w:pPr>
        <w:pStyle w:val="a9"/>
        <w:keepNext/>
        <w:tabs>
          <w:tab w:val="left" w:pos="1134"/>
        </w:tabs>
        <w:ind w:firstLine="709"/>
        <w:jc w:val="both"/>
        <w:rPr>
          <w:rFonts w:ascii="Times New Roman" w:hAnsi="Times New Roman" w:cs="Times New Roman"/>
          <w:bCs/>
          <w:sz w:val="28"/>
          <w:szCs w:val="28"/>
        </w:rPr>
      </w:pPr>
      <w:r>
        <w:rPr>
          <w:rFonts w:ascii="Times New Roman" w:hAnsi="Times New Roman" w:cs="Times New Roman"/>
          <w:bCs/>
          <w:sz w:val="28"/>
          <w:szCs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E67025" w:rsidRDefault="00E67025" w:rsidP="00DE21AC">
      <w:pPr>
        <w:keepNext/>
        <w:numPr>
          <w:ilvl w:val="2"/>
          <w:numId w:val="17"/>
        </w:numPr>
        <w:ind w:left="0" w:firstLine="709"/>
        <w:jc w:val="both"/>
        <w:rPr>
          <w:bCs/>
          <w:sz w:val="28"/>
          <w:szCs w:val="28"/>
        </w:rPr>
      </w:pPr>
      <w:r>
        <w:rPr>
          <w:bCs/>
          <w:sz w:val="28"/>
          <w:szCs w:val="28"/>
        </w:rPr>
        <w:t>В случае</w:t>
      </w:r>
      <w:proofErr w:type="gramStart"/>
      <w:r>
        <w:rPr>
          <w:bCs/>
          <w:sz w:val="28"/>
          <w:szCs w:val="28"/>
        </w:rPr>
        <w:t>,</w:t>
      </w:r>
      <w:proofErr w:type="gramEnd"/>
      <w:r>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w:t>
      </w:r>
      <w:proofErr w:type="spellStart"/>
      <w:r>
        <w:rPr>
          <w:bCs/>
          <w:sz w:val="28"/>
          <w:szCs w:val="28"/>
        </w:rPr>
        <w:t>товарадолжен</w:t>
      </w:r>
      <w:proofErr w:type="spellEnd"/>
      <w:r>
        <w:rPr>
          <w:bCs/>
          <w:sz w:val="28"/>
          <w:szCs w:val="28"/>
        </w:rPr>
        <w:t xml:space="preserve"> предоставить заказчику/организатору запроса предложений 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8"/>
        </w:rPr>
        <w:t>.</w:t>
      </w:r>
    </w:p>
    <w:p w:rsidR="00E67025" w:rsidRPr="008E17ED" w:rsidRDefault="00E67025" w:rsidP="00DE21AC">
      <w:pPr>
        <w:keepNext/>
        <w:numPr>
          <w:ilvl w:val="2"/>
          <w:numId w:val="17"/>
        </w:numPr>
        <w:tabs>
          <w:tab w:val="num" w:pos="960"/>
          <w:tab w:val="num" w:pos="1004"/>
          <w:tab w:val="left" w:pos="1134"/>
          <w:tab w:val="num" w:pos="1701"/>
        </w:tabs>
        <w:adjustRightInd w:val="0"/>
        <w:ind w:left="0" w:firstLine="709"/>
        <w:jc w:val="both"/>
        <w:textAlignment w:val="baseline"/>
        <w:rPr>
          <w:sz w:val="28"/>
          <w:szCs w:val="28"/>
        </w:rPr>
      </w:pPr>
      <w:r w:rsidRPr="008E17ED">
        <w:rPr>
          <w:b/>
          <w:i/>
          <w:szCs w:val="28"/>
        </w:rPr>
        <w:t xml:space="preserve">[при необходимости, в случае если заказчик допускает уменьшение размера, либо отказ от авансового платежа] </w:t>
      </w:r>
      <w:r w:rsidRPr="008E17ED">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67025" w:rsidRPr="008E17ED" w:rsidRDefault="00E67025">
      <w:pPr>
        <w:keepNext/>
        <w:tabs>
          <w:tab w:val="left" w:pos="709"/>
          <w:tab w:val="num" w:pos="1004"/>
          <w:tab w:val="left" w:pos="1134"/>
          <w:tab w:val="num" w:pos="1701"/>
        </w:tabs>
        <w:ind w:firstLine="709"/>
        <w:jc w:val="both"/>
        <w:rPr>
          <w:sz w:val="28"/>
          <w:szCs w:val="28"/>
        </w:rPr>
      </w:pPr>
      <w:proofErr w:type="gramStart"/>
      <w:r w:rsidRPr="008E17ED">
        <w:rPr>
          <w:sz w:val="28"/>
          <w:szCs w:val="28"/>
        </w:rPr>
        <w:lastRenderedPageBreak/>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8E17ED">
        <w:fldChar w:fldCharType="begin"/>
      </w:r>
      <w:r w:rsidRPr="008E17ED">
        <w:rPr>
          <w:sz w:val="28"/>
          <w:szCs w:val="28"/>
        </w:rPr>
        <w:instrText xml:space="preserve"> REF _Ref318475514 \r \h  \* MERGEFORMAT </w:instrText>
      </w:r>
      <w:r w:rsidRPr="008E17ED">
        <w:fldChar w:fldCharType="separate"/>
      </w:r>
      <w:r w:rsidR="00961F96">
        <w:rPr>
          <w:sz w:val="28"/>
          <w:szCs w:val="28"/>
        </w:rPr>
        <w:t>4.15.8</w:t>
      </w:r>
      <w:r w:rsidRPr="008E17ED">
        <w:fldChar w:fldCharType="end"/>
      </w:r>
      <w:r w:rsidRPr="008E17ED">
        <w:rPr>
          <w:sz w:val="28"/>
          <w:szCs w:val="28"/>
        </w:rPr>
        <w:t xml:space="preserve">, </w:t>
      </w:r>
      <w:r w:rsidRPr="008E17ED">
        <w:fldChar w:fldCharType="begin"/>
      </w:r>
      <w:r w:rsidRPr="008E17ED">
        <w:rPr>
          <w:sz w:val="28"/>
          <w:szCs w:val="28"/>
        </w:rPr>
        <w:instrText xml:space="preserve"> REF _Ref352315919 \r \h  \* MERGEFORMAT </w:instrText>
      </w:r>
      <w:r w:rsidRPr="008E17ED">
        <w:fldChar w:fldCharType="separate"/>
      </w:r>
      <w:r w:rsidR="00961F96">
        <w:rPr>
          <w:sz w:val="28"/>
          <w:szCs w:val="28"/>
        </w:rPr>
        <w:t>4.15.15</w:t>
      </w:r>
      <w:r w:rsidRPr="008E17ED">
        <w:fldChar w:fldCharType="end"/>
      </w:r>
      <w:r w:rsidRPr="008E17ED">
        <w:rPr>
          <w:sz w:val="28"/>
          <w:szCs w:val="28"/>
        </w:rPr>
        <w:t xml:space="preserve">, </w:t>
      </w:r>
      <w:r w:rsidRPr="008E17ED">
        <w:fldChar w:fldCharType="begin"/>
      </w:r>
      <w:r w:rsidRPr="008E17ED">
        <w:rPr>
          <w:sz w:val="28"/>
          <w:szCs w:val="28"/>
        </w:rPr>
        <w:instrText xml:space="preserve"> REF _Ref323120555 \r \h  \* MERGEFORMAT </w:instrText>
      </w:r>
      <w:r w:rsidRPr="008E17ED">
        <w:fldChar w:fldCharType="separate"/>
      </w:r>
      <w:r w:rsidR="00961F96">
        <w:rPr>
          <w:sz w:val="28"/>
          <w:szCs w:val="28"/>
        </w:rPr>
        <w:t>4.15.16</w:t>
      </w:r>
      <w:r w:rsidRPr="008E17ED">
        <w:fldChar w:fldCharType="end"/>
      </w:r>
      <w:r w:rsidRPr="008E17E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67025" w:rsidRDefault="00E67025">
      <w:pPr>
        <w:keepNext/>
        <w:tabs>
          <w:tab w:val="num" w:pos="1800"/>
          <w:tab w:val="num" w:pos="2847"/>
        </w:tabs>
        <w:spacing w:after="120"/>
        <w:ind w:firstLine="709"/>
        <w:jc w:val="both"/>
        <w:rPr>
          <w:sz w:val="28"/>
          <w:szCs w:val="28"/>
        </w:rPr>
      </w:pPr>
      <w:r w:rsidRPr="008E17E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67025" w:rsidRDefault="00E67025">
      <w:pPr>
        <w:sectPr w:rsidR="00E67025">
          <w:pgSz w:w="11907" w:h="16840"/>
          <w:pgMar w:top="1134" w:right="567" w:bottom="1134" w:left="1418" w:header="709" w:footer="624" w:gutter="0"/>
          <w:cols w:space="720"/>
        </w:sectPr>
      </w:pPr>
    </w:p>
    <w:p w:rsidR="00E67025" w:rsidRDefault="00E67025" w:rsidP="00DE21AC">
      <w:pPr>
        <w:pStyle w:val="10"/>
        <w:numPr>
          <w:ilvl w:val="1"/>
          <w:numId w:val="10"/>
        </w:numPr>
        <w:tabs>
          <w:tab w:val="num" w:pos="1134"/>
        </w:tabs>
        <w:ind w:left="0" w:firstLine="709"/>
        <w:jc w:val="left"/>
        <w:rPr>
          <w:rFonts w:eastAsia="Times New Roman"/>
        </w:rPr>
      </w:pPr>
      <w:bookmarkStart w:id="248" w:name="_Toc326685692"/>
      <w:bookmarkStart w:id="249" w:name="_Ref317258036"/>
      <w:bookmarkStart w:id="250" w:name="_Ref317257897"/>
      <w:bookmarkStart w:id="251" w:name="_Ref317257810"/>
      <w:bookmarkStart w:id="252" w:name="_Ref317257798"/>
      <w:bookmarkStart w:id="253" w:name="_Ref317257653"/>
      <w:bookmarkStart w:id="254" w:name="_Ref317257622"/>
      <w:bookmarkStart w:id="255" w:name="_Ref317257480"/>
      <w:bookmarkStart w:id="256" w:name="_Ref317257380"/>
      <w:bookmarkStart w:id="257" w:name="_Ref317257316"/>
      <w:bookmarkStart w:id="258" w:name="_Ref317257275"/>
      <w:bookmarkStart w:id="259" w:name="_Ref317256731"/>
      <w:bookmarkStart w:id="260" w:name="_Ref317256340"/>
      <w:bookmarkStart w:id="261" w:name="_Ref317256304"/>
      <w:bookmarkStart w:id="262" w:name="_Ref317256294"/>
      <w:bookmarkStart w:id="263" w:name="_Ref317256158"/>
      <w:bookmarkStart w:id="264" w:name="_Ref317256048"/>
      <w:bookmarkStart w:id="265" w:name="_Ref317255807"/>
      <w:bookmarkStart w:id="266" w:name="_Ref317255710"/>
      <w:bookmarkStart w:id="267" w:name="_Ref317255544"/>
      <w:bookmarkStart w:id="268" w:name="_Ref317255152"/>
      <w:bookmarkStart w:id="269" w:name="_Ref317255067"/>
      <w:bookmarkStart w:id="270" w:name="_Ref317255052"/>
      <w:bookmarkStart w:id="271" w:name="_Ref317254984"/>
      <w:bookmarkStart w:id="272" w:name="_Ref317254962"/>
      <w:bookmarkStart w:id="273" w:name="_Ref317254811"/>
      <w:bookmarkStart w:id="274" w:name="_Ref317254668"/>
      <w:bookmarkStart w:id="275" w:name="_Ref317254624"/>
      <w:bookmarkStart w:id="276" w:name="_Ref317254587"/>
      <w:bookmarkStart w:id="277" w:name="_Ref317254376"/>
      <w:bookmarkStart w:id="278" w:name="_Ref317254150"/>
      <w:bookmarkStart w:id="279" w:name="_Ref317253950"/>
      <w:bookmarkStart w:id="280" w:name="_Ref317253928"/>
      <w:bookmarkStart w:id="281" w:name="_Ref317253860"/>
      <w:bookmarkStart w:id="282" w:name="_Ref317253837"/>
      <w:bookmarkStart w:id="283" w:name="_Ref317253746"/>
      <w:bookmarkStart w:id="284" w:name="_Ref317253730"/>
      <w:bookmarkStart w:id="285" w:name="_Ref317253625"/>
      <w:bookmarkStart w:id="286" w:name="_Ref317253575"/>
      <w:bookmarkStart w:id="287" w:name="_Ref317253546"/>
      <w:bookmarkStart w:id="288" w:name="_Ref317253520"/>
      <w:bookmarkStart w:id="289" w:name="_Ref317253501"/>
      <w:bookmarkStart w:id="290" w:name="_Ref317253440"/>
      <w:bookmarkStart w:id="291" w:name="_Ref317253410"/>
      <w:bookmarkStart w:id="292" w:name="_Ref317253402"/>
      <w:bookmarkStart w:id="293" w:name="_Ref317253259"/>
      <w:bookmarkStart w:id="294" w:name="_Ref317252748"/>
      <w:bookmarkStart w:id="295" w:name="_Ref317252728"/>
      <w:bookmarkStart w:id="296" w:name="_Ref317252703"/>
      <w:bookmarkStart w:id="297" w:name="_Ref317252621"/>
      <w:bookmarkStart w:id="298" w:name="_Ref317252507"/>
      <w:bookmarkStart w:id="299" w:name="_Ref317252368"/>
      <w:bookmarkStart w:id="300" w:name="_Ref317252248"/>
      <w:bookmarkStart w:id="301" w:name="_Ref317252218"/>
      <w:bookmarkStart w:id="302" w:name="_Ref317252139"/>
      <w:bookmarkStart w:id="303" w:name="_Ref317252010"/>
      <w:bookmarkStart w:id="304" w:name="_Ref317251922"/>
      <w:bookmarkStart w:id="305" w:name="_Ref317251859"/>
      <w:bookmarkStart w:id="306" w:name="_Ref317251687"/>
      <w:bookmarkStart w:id="307" w:name="_Ref317250960"/>
      <w:bookmarkStart w:id="308" w:name="_Ref317250824"/>
      <w:bookmarkStart w:id="309" w:name="_Ref317250794"/>
      <w:bookmarkStart w:id="310" w:name="_Ref317250658"/>
      <w:bookmarkStart w:id="311" w:name="_Ref317250613"/>
      <w:bookmarkStart w:id="312" w:name="_Ref317250574"/>
      <w:bookmarkStart w:id="313" w:name="_Ref317250543"/>
      <w:bookmarkStart w:id="314" w:name="_Ref317250478"/>
      <w:bookmarkStart w:id="315" w:name="_Ref317250449"/>
      <w:bookmarkStart w:id="316" w:name="_Ref317250097"/>
      <w:bookmarkStart w:id="317" w:name="_Ref317249938"/>
      <w:bookmarkStart w:id="318" w:name="_Toc385949278"/>
      <w:r>
        <w:rPr>
          <w:rFonts w:eastAsia="Times New Roman"/>
        </w:rPr>
        <w:lastRenderedPageBreak/>
        <w:t>ИНФОРМАЦИОННАЯ КАРТА ЗАПРОСА ПРЕДЛОЖЕНИЙ</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E67025" w:rsidRDefault="00E67025">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rPr>
          <w:rFonts w:ascii="Times New Roman" w:hAnsi="Times New Roman" w:cs="Times New Roman"/>
          <w:sz w:val="24"/>
          <w:szCs w:val="24"/>
        </w:rPr>
        <w:instrText xml:space="preserve"> REF _Ref317259002 \r \h  \* MERGEFORMAT </w:instrText>
      </w:r>
      <w:r>
        <w:fldChar w:fldCharType="separate"/>
      </w:r>
      <w:r w:rsidR="00961F96">
        <w:rPr>
          <w:rFonts w:ascii="Times New Roman" w:hAnsi="Times New Roman" w:cs="Times New Roman"/>
          <w:sz w:val="24"/>
          <w:szCs w:val="24"/>
        </w:rPr>
        <w:t>1</w:t>
      </w:r>
      <w:r>
        <w:fldChar w:fldCharType="end"/>
      </w:r>
      <w:r>
        <w:rPr>
          <w:rFonts w:ascii="Times New Roman" w:hAnsi="Times New Roman" w:cs="Times New Roman"/>
          <w:sz w:val="24"/>
          <w:szCs w:val="24"/>
        </w:rPr>
        <w:t>…</w:t>
      </w:r>
      <w:r>
        <w:fldChar w:fldCharType="begin"/>
      </w:r>
      <w:r>
        <w:rPr>
          <w:rFonts w:ascii="Times New Roman" w:hAnsi="Times New Roman" w:cs="Times New Roman"/>
          <w:sz w:val="24"/>
          <w:szCs w:val="24"/>
        </w:rPr>
        <w:instrText xml:space="preserve"> REF _Ref317259044 \r \h  \* MERGEFORMAT </w:instrText>
      </w:r>
      <w:r>
        <w:fldChar w:fldCharType="separate"/>
      </w:r>
      <w:r w:rsidR="00961F96">
        <w:rPr>
          <w:rFonts w:ascii="Times New Roman" w:hAnsi="Times New Roman" w:cs="Times New Roman"/>
          <w:sz w:val="24"/>
          <w:szCs w:val="24"/>
        </w:rPr>
        <w:t>4</w:t>
      </w:r>
      <w:r>
        <w:fldChar w:fldCharType="end"/>
      </w:r>
      <w:r>
        <w:rPr>
          <w:rFonts w:ascii="Times New Roman" w:hAnsi="Times New Roman" w:cs="Times New Roman"/>
          <w:sz w:val="24"/>
          <w:szCs w:val="24"/>
        </w:rPr>
        <w:t xml:space="preserve"> документации по запросу предложений</w:t>
      </w:r>
    </w:p>
    <w:p w:rsidR="00E67025" w:rsidRDefault="00E67025">
      <w:pPr>
        <w:keepNext/>
        <w:tabs>
          <w:tab w:val="num" w:pos="1800"/>
        </w:tabs>
        <w:spacing w:after="120"/>
        <w:ind w:firstLine="709"/>
        <w:jc w:val="both"/>
        <w:rPr>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65"/>
        <w:gridCol w:w="3227"/>
        <w:gridCol w:w="10663"/>
      </w:tblGrid>
      <w:tr w:rsidR="00E67025">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E67025" w:rsidTr="00F561CB">
        <w:trPr>
          <w:trHeight w:val="1114"/>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142"/>
              </w:tabs>
              <w:ind w:left="0" w:firstLine="0"/>
            </w:pPr>
            <w:bookmarkStart w:id="319"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keepNext/>
            </w:pPr>
            <w:r>
              <w:rPr>
                <w:bCs/>
              </w:rPr>
              <w:t xml:space="preserve">Предмет запроса предложений </w:t>
            </w:r>
          </w:p>
          <w:p w:rsidR="00E67025" w:rsidRDefault="00E67025">
            <w:pPr>
              <w:keepNext/>
              <w:rPr>
                <w:bCs/>
              </w:rPr>
            </w:pPr>
            <w:r>
              <w:t>Состав и объем товара</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трубы 820х25 и 830х50 ТУ 3-923-75 </w:t>
            </w:r>
          </w:p>
          <w:p w:rsidR="00E67025" w:rsidRDefault="00E67025">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E67025" w:rsidRPr="00F561CB" w:rsidRDefault="00E67025" w:rsidP="00E67025">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Техническим заданием</w:t>
            </w:r>
          </w:p>
        </w:tc>
      </w:tr>
      <w:tr w:rsidR="00E67025">
        <w:trPr>
          <w:trHeight w:val="641"/>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20" w:name="_Ref320198365" w:colFirst="0" w:colLast="0"/>
            <w:bookmarkEnd w:id="319"/>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keepNext/>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rsidP="008E17ED">
            <w:pPr>
              <w:keepNext/>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w:t>
            </w:r>
            <w:r>
              <w:rPr>
                <w:b/>
                <w:bCs/>
                <w:i/>
              </w:rPr>
              <w:t>15.02.2013 № 46</w:t>
            </w:r>
            <w:r w:rsidR="008E17ED">
              <w:rPr>
                <w:bCs/>
              </w:rPr>
              <w:t>).</w:t>
            </w:r>
          </w:p>
        </w:tc>
      </w:tr>
      <w:tr w:rsidR="00E67025">
        <w:trPr>
          <w:trHeight w:val="152"/>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21" w:name="_Ref317250598" w:colFirst="0" w:colLast="0"/>
            <w:bookmarkEnd w:id="320"/>
          </w:p>
        </w:tc>
        <w:tc>
          <w:tcPr>
            <w:tcW w:w="3227" w:type="dxa"/>
            <w:tcBorders>
              <w:top w:val="single" w:sz="4" w:space="0" w:color="auto"/>
              <w:left w:val="single" w:sz="4" w:space="0" w:color="auto"/>
              <w:bottom w:val="single" w:sz="4" w:space="0" w:color="auto"/>
              <w:right w:val="single" w:sz="4" w:space="0" w:color="auto"/>
            </w:tcBorders>
          </w:tcPr>
          <w:p w:rsidR="00E67025" w:rsidRDefault="00E67025">
            <w:pPr>
              <w:keepNext/>
            </w:pPr>
            <w:r>
              <w:t>Условия договора:</w:t>
            </w:r>
          </w:p>
          <w:p w:rsidR="00E67025" w:rsidRDefault="00E67025">
            <w:pPr>
              <w:keepNext/>
              <w:rPr>
                <w:bCs/>
                <w:shd w:val="clear" w:color="auto" w:fill="FDE9D9"/>
              </w:rPr>
            </w:pPr>
            <w:r>
              <w:t>Сроки поставки товара</w:t>
            </w:r>
          </w:p>
          <w:p w:rsidR="00E67025" w:rsidRDefault="00E67025">
            <w:pPr>
              <w:keepNext/>
              <w:rPr>
                <w:b/>
                <w:bCs/>
                <w:i/>
                <w:shd w:val="clear" w:color="auto" w:fill="FDE9D9"/>
              </w:rPr>
            </w:pPr>
            <w:r>
              <w:t>Место поставки товара</w:t>
            </w:r>
          </w:p>
          <w:p w:rsidR="00E67025" w:rsidRDefault="00E67025">
            <w:pPr>
              <w:keepNext/>
              <w:rPr>
                <w:bCs/>
                <w:shd w:val="clear" w:color="auto" w:fill="FDE9D9"/>
              </w:rPr>
            </w:pPr>
          </w:p>
          <w:p w:rsidR="00E67025" w:rsidRDefault="00E67025">
            <w:pPr>
              <w:keepNext/>
            </w:pPr>
            <w:r>
              <w:t xml:space="preserve">Условия оплаты </w:t>
            </w:r>
          </w:p>
          <w:p w:rsidR="00E67025" w:rsidRDefault="00E67025">
            <w:pPr>
              <w:keepNext/>
              <w:rPr>
                <w:bCs/>
                <w:shd w:val="clear" w:color="auto" w:fill="FDE9D9"/>
              </w:rPr>
            </w:pPr>
          </w:p>
          <w:p w:rsidR="00D9354F" w:rsidRDefault="00D9354F">
            <w:pPr>
              <w:keepNext/>
            </w:pPr>
          </w:p>
          <w:p w:rsidR="00F561CB" w:rsidRDefault="00F561CB">
            <w:pPr>
              <w:keepNext/>
            </w:pPr>
          </w:p>
          <w:p w:rsidR="00E67025" w:rsidRDefault="00D9354F">
            <w:pPr>
              <w:keepNext/>
            </w:pPr>
            <w:r>
              <w:t>Преддоговорные переговоры</w:t>
            </w:r>
          </w:p>
        </w:tc>
        <w:tc>
          <w:tcPr>
            <w:tcW w:w="10662" w:type="dxa"/>
            <w:tcBorders>
              <w:top w:val="single" w:sz="4" w:space="0" w:color="auto"/>
              <w:left w:val="single" w:sz="4" w:space="0" w:color="auto"/>
              <w:bottom w:val="single" w:sz="4" w:space="0" w:color="auto"/>
              <w:right w:val="single" w:sz="4" w:space="0" w:color="auto"/>
            </w:tcBorders>
            <w:hideMark/>
          </w:tcPr>
          <w:p w:rsidR="00E67025" w:rsidRPr="005C340C" w:rsidRDefault="00E67025">
            <w:pPr>
              <w:keepNext/>
            </w:pPr>
            <w:r>
              <w:t xml:space="preserve"> </w:t>
            </w:r>
          </w:p>
          <w:p w:rsidR="00E67025" w:rsidRDefault="00E67025">
            <w:pPr>
              <w:spacing w:line="23" w:lineRule="atLeast"/>
              <w:jc w:val="both"/>
            </w:pPr>
            <w:r>
              <w:t xml:space="preserve">Сроки поставки товара: </w:t>
            </w:r>
            <w:r w:rsidR="00112A29" w:rsidRPr="00FA797D">
              <w:t xml:space="preserve">90 </w:t>
            </w:r>
            <w:r w:rsidR="00112A29">
              <w:t xml:space="preserve">дней </w:t>
            </w:r>
            <w:proofErr w:type="gramStart"/>
            <w:r w:rsidR="00112A29">
              <w:t>с даты заключения</w:t>
            </w:r>
            <w:proofErr w:type="gramEnd"/>
            <w:r w:rsidR="00112A29">
              <w:t xml:space="preserve"> договора</w:t>
            </w:r>
            <w:r>
              <w:t xml:space="preserve"> </w:t>
            </w:r>
          </w:p>
          <w:p w:rsidR="00E67025" w:rsidRDefault="00E67025">
            <w:pPr>
              <w:spacing w:line="23" w:lineRule="atLeast"/>
              <w:jc w:val="both"/>
            </w:pPr>
            <w:r>
              <w:t xml:space="preserve">Место поставки товара: Склад поставщика на территории европейской части РФ </w:t>
            </w:r>
          </w:p>
          <w:p w:rsidR="00E67025" w:rsidRDefault="00E67025">
            <w:pPr>
              <w:spacing w:line="23" w:lineRule="atLeast"/>
              <w:jc w:val="both"/>
            </w:pPr>
            <w:r>
              <w:t> </w:t>
            </w:r>
          </w:p>
          <w:p w:rsidR="00D9354F" w:rsidRDefault="00E67025">
            <w:pPr>
              <w:spacing w:line="23" w:lineRule="atLeast"/>
              <w:jc w:val="both"/>
            </w:pPr>
            <w:r>
              <w:t xml:space="preserve">Безналичный расчет; </w:t>
            </w:r>
          </w:p>
          <w:p w:rsidR="00D9354F" w:rsidRDefault="00E67025">
            <w:pPr>
              <w:spacing w:line="23" w:lineRule="atLeast"/>
              <w:jc w:val="both"/>
            </w:pPr>
            <w:r>
              <w:t xml:space="preserve">- аванс 30% после предоставления банковской гарантии на возврат аванса, </w:t>
            </w:r>
          </w:p>
          <w:p w:rsidR="00E67025" w:rsidRDefault="00E67025">
            <w:pPr>
              <w:spacing w:line="23" w:lineRule="atLeast"/>
              <w:jc w:val="both"/>
            </w:pPr>
            <w:r>
              <w:t>- 70 % в течение 10 дней после поставки и приемки продукции.</w:t>
            </w:r>
          </w:p>
          <w:p w:rsidR="00D9354F" w:rsidRDefault="00D9354F">
            <w:pPr>
              <w:spacing w:line="23" w:lineRule="atLeast"/>
              <w:jc w:val="both"/>
            </w:pPr>
          </w:p>
          <w:p w:rsidR="00D9354F" w:rsidRDefault="00D9354F" w:rsidP="00D9354F">
            <w:pPr>
              <w:spacing w:line="23" w:lineRule="atLeast"/>
              <w:jc w:val="both"/>
            </w:pPr>
            <w:r>
              <w:t>Преддоговорные переговоры допускаются:</w:t>
            </w:r>
          </w:p>
          <w:p w:rsidR="00D9354F" w:rsidRDefault="00D9354F" w:rsidP="00D9354F">
            <w:pPr>
              <w:spacing w:line="23" w:lineRule="atLeast"/>
              <w:jc w:val="both"/>
            </w:pPr>
            <w:r>
              <w:t>а)</w:t>
            </w:r>
            <w: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9354F" w:rsidRDefault="00D9354F" w:rsidP="00D9354F">
            <w:pPr>
              <w:spacing w:line="23" w:lineRule="atLeast"/>
              <w:jc w:val="both"/>
            </w:pPr>
            <w:r>
              <w:t>б)</w:t>
            </w:r>
            <w:r>
              <w:tab/>
              <w:t>по изменению объемов продукции не более чем на 30% и без увеличения цен (расценок);</w:t>
            </w:r>
          </w:p>
          <w:p w:rsidR="00D9354F" w:rsidRDefault="00D9354F" w:rsidP="00D9354F">
            <w:pPr>
              <w:spacing w:line="23" w:lineRule="atLeast"/>
              <w:jc w:val="both"/>
            </w:pPr>
            <w:r>
              <w:t>в)</w:t>
            </w:r>
            <w: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9354F" w:rsidRDefault="00D9354F" w:rsidP="00D9354F">
            <w:pPr>
              <w:spacing w:line="23" w:lineRule="atLeast"/>
              <w:jc w:val="both"/>
            </w:pPr>
            <w:r>
              <w:t>г)</w:t>
            </w:r>
            <w:r>
              <w:tab/>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67025" w:rsidRPr="00D9354F" w:rsidRDefault="00D9354F" w:rsidP="00D9354F">
            <w:pPr>
              <w:spacing w:line="23" w:lineRule="atLeast"/>
              <w:jc w:val="both"/>
            </w:pPr>
            <w:r>
              <w:t>д)</w:t>
            </w:r>
            <w: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tc>
      </w:tr>
      <w:bookmarkEnd w:id="321"/>
      <w:tr w:rsidR="00E67025">
        <w:trPr>
          <w:trHeight w:val="152"/>
        </w:trPr>
        <w:tc>
          <w:tcPr>
            <w:tcW w:w="1065" w:type="dxa"/>
            <w:tcBorders>
              <w:top w:val="single" w:sz="4" w:space="0" w:color="auto"/>
              <w:left w:val="single" w:sz="4" w:space="0" w:color="auto"/>
              <w:bottom w:val="single" w:sz="4" w:space="0" w:color="auto"/>
              <w:right w:val="single" w:sz="4" w:space="0" w:color="auto"/>
            </w:tcBorders>
            <w:hideMark/>
          </w:tcPr>
          <w:p w:rsidR="00E67025" w:rsidRDefault="00E67025">
            <w:pPr>
              <w:keepNext/>
              <w:tabs>
                <w:tab w:val="left" w:pos="0"/>
                <w:tab w:val="left" w:pos="284"/>
              </w:tabs>
            </w:pPr>
            <w:r>
              <w:lastRenderedPageBreak/>
              <w:t>3.1</w:t>
            </w:r>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keepNext/>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E67025" w:rsidRPr="00112A29" w:rsidRDefault="00E67025" w:rsidP="00112A29">
            <w:pPr>
              <w:pStyle w:val="Times12"/>
              <w:keepNext/>
              <w:overflowPunct/>
              <w:autoSpaceDE/>
              <w:adjustRightInd/>
              <w:ind w:firstLine="0"/>
              <w:jc w:val="left"/>
              <w:rPr>
                <w:b/>
                <w:i/>
                <w:szCs w:val="24"/>
                <w:highlight w:val="yellow"/>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sidR="00112A29">
              <w:rPr>
                <w:b/>
                <w:i/>
                <w:szCs w:val="24"/>
                <w:u w:val="single"/>
              </w:rPr>
              <w:t>не допускаются, за исключением условий</w:t>
            </w:r>
            <w:r w:rsidR="00112A29" w:rsidRPr="00112A29">
              <w:rPr>
                <w:b/>
                <w:i/>
                <w:szCs w:val="24"/>
                <w:u w:val="single"/>
              </w:rPr>
              <w:t xml:space="preserve"> </w:t>
            </w:r>
            <w:r w:rsidRPr="00112A29">
              <w:rPr>
                <w:b/>
                <w:i/>
                <w:szCs w:val="24"/>
                <w:u w:val="single"/>
              </w:rPr>
              <w:t>оплаты;</w:t>
            </w:r>
          </w:p>
        </w:tc>
      </w:tr>
      <w:tr w:rsidR="00E67025">
        <w:trPr>
          <w:trHeight w:val="416"/>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22"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keepNext/>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pPr>
              <w:keepNext/>
            </w:pPr>
            <w:r>
              <w:t>1 (Один)</w:t>
            </w:r>
          </w:p>
        </w:tc>
      </w:tr>
      <w:tr w:rsidR="00E67025">
        <w:trPr>
          <w:trHeight w:val="152"/>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23" w:name="_Ref317249928"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keepNext/>
            </w:pPr>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pPr>
              <w:pStyle w:val="rvps46"/>
              <w:keepNext/>
              <w:spacing w:before="0" w:after="0"/>
            </w:pPr>
            <w:proofErr w:type="spellStart"/>
            <w:r>
              <w:t>Закрытое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"Атомтрубопроводмонтаж"</w:t>
            </w:r>
          </w:p>
          <w:p w:rsidR="00E67025" w:rsidRDefault="00E67025">
            <w:pPr>
              <w:pStyle w:val="rvps46"/>
              <w:keepNext/>
              <w:spacing w:before="0" w:after="0"/>
              <w:rPr>
                <w:lang w:val="ru-RU"/>
              </w:rPr>
            </w:pPr>
            <w:r>
              <w:rPr>
                <w:lang w:val="ru-RU"/>
              </w:rPr>
              <w:t>Место нахождения: 125362 Москва, Строительный проезд, д.7А, кор.10</w:t>
            </w:r>
          </w:p>
          <w:p w:rsidR="00E67025" w:rsidRDefault="00E67025">
            <w:pPr>
              <w:keepNext/>
            </w:pPr>
            <w:r>
              <w:t>Почтовый адрес: 125363 г. Москва, а/я 52</w:t>
            </w:r>
          </w:p>
        </w:tc>
      </w:tr>
      <w:tr w:rsidR="00E67025">
        <w:trPr>
          <w:trHeight w:val="152"/>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24" w:name="_Ref317250471" w:colFirst="0" w:colLast="0"/>
            <w:bookmarkEnd w:id="323"/>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keepNext/>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112A29" w:rsidRDefault="00112A29">
            <w:pPr>
              <w:pStyle w:val="rvps9"/>
              <w:keepNext/>
              <w:jc w:val="left"/>
              <w:rPr>
                <w:lang w:val="ru-RU"/>
              </w:rPr>
            </w:pPr>
            <w:r w:rsidRPr="00112A29">
              <w:rPr>
                <w:lang w:val="ru-RU"/>
              </w:rPr>
              <w:t>Закрытое акционерное общество "Атомтрубопроводмонтаж"</w:t>
            </w:r>
          </w:p>
          <w:p w:rsidR="00E67025" w:rsidRDefault="00E67025">
            <w:pPr>
              <w:pStyle w:val="rvps9"/>
              <w:keepNext/>
              <w:jc w:val="left"/>
              <w:rPr>
                <w:bCs/>
                <w:lang w:val="ru-RU"/>
              </w:rPr>
            </w:pPr>
            <w:r>
              <w:rPr>
                <w:bCs/>
                <w:lang w:val="ru-RU"/>
              </w:rPr>
              <w:t>Место нахождения: 125362 Москва, Строительный проезд, д.7А, кор.10</w:t>
            </w:r>
          </w:p>
          <w:p w:rsidR="00E67025" w:rsidRDefault="00E67025">
            <w:pPr>
              <w:pStyle w:val="rvps9"/>
              <w:keepNext/>
              <w:jc w:val="left"/>
              <w:rPr>
                <w:bCs/>
                <w:lang w:val="ru-RU"/>
              </w:rPr>
            </w:pPr>
            <w:r>
              <w:rPr>
                <w:bCs/>
                <w:lang w:val="ru-RU"/>
              </w:rPr>
              <w:t>Почтовый адрес: 125363 г. Москва, а/я 52</w:t>
            </w:r>
          </w:p>
          <w:p w:rsidR="00E67025" w:rsidRDefault="00E67025">
            <w:pPr>
              <w:keepNext/>
              <w:rPr>
                <w:bCs/>
              </w:rPr>
            </w:pPr>
            <w:r>
              <w:rPr>
                <w:bCs/>
              </w:rPr>
              <w:t xml:space="preserve">Контактное лицо: Воронежцев Дмитрий Игоревич, </w:t>
            </w:r>
          </w:p>
          <w:p w:rsidR="00E67025" w:rsidRDefault="00E67025">
            <w:pPr>
              <w:keepNext/>
              <w:rPr>
                <w:bCs/>
              </w:rPr>
            </w:pPr>
            <w:r>
              <w:rPr>
                <w:bCs/>
              </w:rPr>
              <w:t xml:space="preserve">тел: 8-495-9261086, </w:t>
            </w:r>
          </w:p>
          <w:p w:rsidR="00E67025" w:rsidRDefault="00E67025">
            <w:pPr>
              <w:keepNext/>
              <w:rPr>
                <w:bCs/>
              </w:rPr>
            </w:pPr>
            <w:r>
              <w:rPr>
                <w:bCs/>
              </w:rPr>
              <w:t xml:space="preserve">факс: 8-495-9261086, </w:t>
            </w:r>
          </w:p>
          <w:p w:rsidR="00E67025" w:rsidRPr="00112A29" w:rsidRDefault="00E67025" w:rsidP="00112A29">
            <w:pPr>
              <w:keepNext/>
            </w:pPr>
            <w:proofErr w:type="spellStart"/>
            <w:r>
              <w:rPr>
                <w:bCs/>
              </w:rPr>
              <w:t>эл</w:t>
            </w:r>
            <w:proofErr w:type="gramStart"/>
            <w:r>
              <w:rPr>
                <w:bCs/>
              </w:rPr>
              <w:t>.п</w:t>
            </w:r>
            <w:proofErr w:type="gramEnd"/>
            <w:r>
              <w:rPr>
                <w:bCs/>
              </w:rPr>
              <w:t>очта</w:t>
            </w:r>
            <w:proofErr w:type="spellEnd"/>
            <w:r>
              <w:rPr>
                <w:bCs/>
              </w:rPr>
              <w:t xml:space="preserve">: </w:t>
            </w:r>
            <w:r w:rsidR="00112A29">
              <w:rPr>
                <w:bCs/>
                <w:lang w:val="en-US"/>
              </w:rPr>
              <w:t>Atom</w:t>
            </w:r>
            <w:r w:rsidR="00112A29" w:rsidRPr="00112A29">
              <w:rPr>
                <w:bCs/>
              </w:rPr>
              <w:t>@</w:t>
            </w:r>
            <w:proofErr w:type="spellStart"/>
            <w:r w:rsidR="00112A29">
              <w:rPr>
                <w:bCs/>
                <w:lang w:val="en-US"/>
              </w:rPr>
              <w:t>dol</w:t>
            </w:r>
            <w:proofErr w:type="spellEnd"/>
            <w:r w:rsidR="00112A29" w:rsidRPr="00112A29">
              <w:rPr>
                <w:bCs/>
              </w:rPr>
              <w:t>.</w:t>
            </w:r>
            <w:proofErr w:type="spellStart"/>
            <w:r w:rsidR="00112A29">
              <w:rPr>
                <w:bCs/>
                <w:lang w:val="en-US"/>
              </w:rPr>
              <w:t>ru</w:t>
            </w:r>
            <w:proofErr w:type="spellEnd"/>
          </w:p>
        </w:tc>
      </w:tr>
      <w:tr w:rsidR="00E67025">
        <w:trPr>
          <w:trHeight w:val="70"/>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25" w:name="_Ref317250534" w:colFirst="0" w:colLast="0"/>
            <w:bookmarkEnd w:id="324"/>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keepNext/>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pPr>
              <w:keepNext/>
              <w:tabs>
                <w:tab w:val="left" w:pos="1134"/>
              </w:tabs>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4" w:history="1">
              <w:r>
                <w:rPr>
                  <w:rStyle w:val="a6"/>
                  <w:color w:val="auto"/>
                </w:rPr>
                <w:t>http://zakupki.rosatom.ru</w:t>
              </w:r>
            </w:hyperlink>
            <w:r>
              <w:rPr>
                <w:spacing w:val="-6"/>
              </w:rPr>
              <w:t>).</w:t>
            </w:r>
          </w:p>
          <w:p w:rsidR="00E67025" w:rsidRDefault="00E67025">
            <w:pPr>
              <w:keepNext/>
              <w:tabs>
                <w:tab w:val="left" w:pos="1134"/>
              </w:tabs>
              <w:spacing w:before="120"/>
            </w:pPr>
            <w:r>
              <w:t xml:space="preserve">Настоящий запрос предложений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325"/>
      <w:tr w:rsidR="00E67025">
        <w:trPr>
          <w:trHeight w:val="152"/>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keepNext/>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pPr>
              <w:keepNext/>
              <w:rPr>
                <w:bCs/>
              </w:rPr>
            </w:pPr>
            <w:r>
              <w:rPr>
                <w:bCs/>
              </w:rPr>
              <w:t>«22» апреля 2014 года</w:t>
            </w:r>
          </w:p>
        </w:tc>
      </w:tr>
      <w:tr w:rsidR="00E67025">
        <w:trPr>
          <w:trHeight w:val="152"/>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26"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pStyle w:val="35"/>
              <w:keepNext/>
              <w:widowControl/>
              <w:tabs>
                <w:tab w:val="left" w:pos="709"/>
              </w:tabs>
              <w:ind w:left="0"/>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pPr>
              <w:spacing w:line="23" w:lineRule="atLeast"/>
              <w:jc w:val="both"/>
            </w:pPr>
            <w:r>
              <w:t>7 638 488 (Семь миллионов шестьсот тридцать восемь тысяч четыреста восемьдесят восемь) рублей 86 копеек, в текущих ценах, включая НДС.</w:t>
            </w:r>
          </w:p>
          <w:p w:rsidR="00E67025" w:rsidRDefault="00E67025">
            <w:pPr>
              <w:spacing w:line="23" w:lineRule="atLeast"/>
              <w:jc w:val="both"/>
            </w:pPr>
            <w:r>
              <w:t>Цена договора включает в себя расходы на: изготовление и доставку до склада поставщика на территории европейской части РФ.</w:t>
            </w:r>
          </w:p>
          <w:p w:rsidR="00E67025" w:rsidRDefault="00E67025">
            <w:pPr>
              <w:rPr>
                <w:sz w:val="20"/>
              </w:rPr>
            </w:pPr>
          </w:p>
        </w:tc>
      </w:tr>
      <w:bookmarkEnd w:id="326"/>
      <w:tr w:rsidR="00E67025">
        <w:trPr>
          <w:trHeight w:val="397"/>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keepNext/>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pPr>
              <w:keepNext/>
            </w:pPr>
            <w:r>
              <w:t>русский</w:t>
            </w:r>
          </w:p>
        </w:tc>
      </w:tr>
      <w:tr w:rsidR="00E67025">
        <w:trPr>
          <w:trHeight w:val="397"/>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27"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keepNext/>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E67025" w:rsidRDefault="00E67025">
            <w:pPr>
              <w:keepNext/>
            </w:pPr>
            <w:r>
              <w:t>российский рубль</w:t>
            </w:r>
          </w:p>
          <w:p w:rsidR="00E67025" w:rsidRDefault="00E67025">
            <w:pPr>
              <w:keepNext/>
            </w:pPr>
          </w:p>
        </w:tc>
      </w:tr>
      <w:tr w:rsidR="00E67025">
        <w:trPr>
          <w:trHeight w:val="473"/>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28" w:name="_Ref317253528" w:colFirst="0" w:colLast="0"/>
            <w:bookmarkEnd w:id="327"/>
          </w:p>
        </w:tc>
        <w:tc>
          <w:tcPr>
            <w:tcW w:w="3227" w:type="dxa"/>
            <w:tcBorders>
              <w:top w:val="single" w:sz="4" w:space="0" w:color="auto"/>
              <w:left w:val="single" w:sz="4" w:space="0" w:color="auto"/>
              <w:bottom w:val="single" w:sz="4" w:space="0" w:color="auto"/>
              <w:right w:val="single" w:sz="4" w:space="0" w:color="auto"/>
            </w:tcBorders>
          </w:tcPr>
          <w:p w:rsidR="00E67025" w:rsidRDefault="00E67025" w:rsidP="00F561CB">
            <w:pPr>
              <w:keepNext/>
            </w:pPr>
            <w:r>
              <w:t>Обеспечение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F561CB" w:rsidRDefault="00F561CB">
            <w:pPr>
              <w:spacing w:line="23" w:lineRule="atLeast"/>
              <w:jc w:val="both"/>
            </w:pPr>
          </w:p>
          <w:p w:rsidR="00E67025" w:rsidRDefault="00E67025">
            <w:pPr>
              <w:spacing w:line="23" w:lineRule="atLeast"/>
              <w:jc w:val="both"/>
              <w:rPr>
                <w:lang w:val="nl-NL"/>
              </w:rPr>
            </w:pPr>
            <w:r>
              <w:rPr>
                <w:lang w:val="nl-NL"/>
              </w:rPr>
              <w:t>Не требуется</w:t>
            </w:r>
          </w:p>
        </w:tc>
      </w:tr>
      <w:tr w:rsidR="00E67025">
        <w:trPr>
          <w:trHeight w:val="709"/>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29" w:name="Инф_карта_13"/>
            <w:bookmarkStart w:id="330" w:name="_Ref375639755" w:colFirst="0" w:colLast="0"/>
            <w:bookmarkStart w:id="331" w:name="_Ref319670208" w:colFirst="0" w:colLast="0"/>
            <w:bookmarkEnd w:id="328"/>
            <w:bookmarkEnd w:id="329"/>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pStyle w:val="35"/>
              <w:keepNext/>
              <w:widowControl/>
              <w:tabs>
                <w:tab w:val="left" w:pos="709"/>
              </w:tabs>
              <w:ind w:left="0"/>
              <w:jc w:val="left"/>
              <w:rPr>
                <w:szCs w:val="24"/>
              </w:rPr>
            </w:pPr>
            <w:r>
              <w:rPr>
                <w:szCs w:val="24"/>
              </w:rPr>
              <w:t>Требования, предъявляемые к участникам запроса предложений</w:t>
            </w:r>
            <w:r>
              <w:rPr>
                <w:b/>
                <w:i/>
                <w:szCs w:val="24"/>
              </w:rPr>
              <w:t xml:space="preserve">/ </w:t>
            </w:r>
            <w:r>
              <w:rPr>
                <w:szCs w:val="24"/>
              </w:rPr>
              <w:t>поставщикам в объеме поставляемого товара</w:t>
            </w:r>
            <w:r w:rsidRPr="00FA797D">
              <w:rPr>
                <w:szCs w:val="24"/>
              </w:rPr>
              <w:t xml:space="preserve">, головным изготовителям (в соответствии с </w:t>
            </w:r>
            <w:proofErr w:type="gramStart"/>
            <w:r w:rsidRPr="00FA797D">
              <w:rPr>
                <w:szCs w:val="24"/>
              </w:rPr>
              <w:t>Р</w:t>
            </w:r>
            <w:proofErr w:type="gramEnd"/>
            <w:r w:rsidRPr="00FA797D">
              <w:rPr>
                <w:szCs w:val="24"/>
              </w:rPr>
              <w:t> 50-605-80-93) оборудования</w:t>
            </w:r>
            <w:r>
              <w:rPr>
                <w:szCs w:val="24"/>
              </w:rPr>
              <w:t xml:space="preserve"> </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E67025" w:rsidRDefault="00E67025">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E67025" w:rsidRDefault="00E67025">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961F96" w:rsidRDefault="00961F96">
            <w:pPr>
              <w:spacing w:line="23" w:lineRule="atLeast"/>
              <w:jc w:val="both"/>
              <w:rPr>
                <w:bCs/>
              </w:rPr>
            </w:pPr>
            <w:r>
              <w:rPr>
                <w:bCs/>
              </w:rPr>
              <w:t>13.1.3.</w:t>
            </w:r>
            <w:r>
              <w:t xml:space="preserve"> </w:t>
            </w:r>
            <w:r w:rsidRPr="00961F96">
              <w:rPr>
                <w:bCs/>
              </w:rPr>
              <w:t xml:space="preserve">Поставщик (изготовитель) должен обладать полной технологической документацией на изготовления труб, являющихся предметом </w:t>
            </w:r>
            <w:proofErr w:type="spellStart"/>
            <w:r w:rsidRPr="00961F96">
              <w:rPr>
                <w:bCs/>
              </w:rPr>
              <w:t>редукциона</w:t>
            </w:r>
            <w:proofErr w:type="spellEnd"/>
            <w:r w:rsidRPr="00961F96">
              <w:rPr>
                <w:bCs/>
              </w:rPr>
              <w:t>, согласованной головной материаловедческой организацией.</w:t>
            </w:r>
          </w:p>
          <w:p w:rsidR="00E67025" w:rsidRDefault="00961F96">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13.1.4</w:t>
            </w:r>
            <w:r w:rsidR="00E67025">
              <w:rPr>
                <w:rFonts w:ascii="Times New Roman" w:hAnsi="Times New Roman" w:cs="Times New Roman"/>
                <w:bCs/>
                <w:sz w:val="24"/>
                <w:szCs w:val="24"/>
              </w:rPr>
              <w:t xml:space="preserve">. должен иметь соответствующие разрешающие документы на осуществление видов деятельности, связанные с выполнением договора, </w:t>
            </w:r>
            <w:proofErr w:type="gramStart"/>
            <w:r w:rsidR="00E67025">
              <w:rPr>
                <w:rFonts w:ascii="Times New Roman" w:hAnsi="Times New Roman" w:cs="Times New Roman"/>
                <w:bCs/>
                <w:sz w:val="24"/>
                <w:szCs w:val="24"/>
              </w:rPr>
              <w:t>право</w:t>
            </w:r>
            <w:proofErr w:type="gramEnd"/>
            <w:r w:rsidR="00E67025">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E67025" w:rsidRDefault="00E67025" w:rsidP="00DE21AC">
            <w:pPr>
              <w:numPr>
                <w:ilvl w:val="0"/>
                <w:numId w:val="46"/>
              </w:numPr>
              <w:spacing w:before="100" w:beforeAutospacing="1" w:after="100" w:afterAutospacing="1" w:line="23" w:lineRule="atLeast"/>
              <w:jc w:val="both"/>
              <w:rPr>
                <w:bCs/>
              </w:rPr>
            </w:pPr>
            <w:r>
              <w:rPr>
                <w:bCs/>
              </w:rPr>
              <w:t xml:space="preserve">Разрешение Федеральной службы по экологическому, техническому и атомному надзору </w:t>
            </w:r>
            <w:r w:rsidR="00FA797D">
              <w:rPr>
                <w:bCs/>
              </w:rPr>
              <w:t>на поставляемую продукцию</w:t>
            </w:r>
          </w:p>
          <w:p w:rsidR="00E67025" w:rsidRDefault="00961F96">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13.1.5</w:t>
            </w:r>
            <w:r w:rsidR="00E67025">
              <w:rPr>
                <w:rFonts w:ascii="Times New Roman" w:hAnsi="Times New Roman" w:cs="Times New Roman"/>
                <w:bCs/>
                <w:sz w:val="24"/>
                <w:szCs w:val="24"/>
              </w:rPr>
              <w:t xml:space="preserve">. отсутствие сведений об участнике процедуры закупки в следующих реестрах недобросовестных поставщиков: </w:t>
            </w:r>
          </w:p>
          <w:p w:rsidR="00E67025" w:rsidRDefault="00E67025" w:rsidP="00DE21AC">
            <w:pPr>
              <w:numPr>
                <w:ilvl w:val="0"/>
                <w:numId w:val="47"/>
              </w:numPr>
              <w:spacing w:before="100" w:beforeAutospacing="1" w:after="100" w:afterAutospacing="1" w:line="23" w:lineRule="atLeast"/>
              <w:jc w:val="both"/>
              <w:rPr>
                <w:bCs/>
              </w:rPr>
            </w:pPr>
            <w:r>
              <w:rPr>
                <w:bCs/>
              </w:rPr>
              <w:lastRenderedPageBreak/>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E67025" w:rsidRDefault="00E67025" w:rsidP="00DE21AC">
            <w:pPr>
              <w:numPr>
                <w:ilvl w:val="0"/>
                <w:numId w:val="47"/>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E67025" w:rsidRDefault="00E67025" w:rsidP="00DE21AC">
            <w:pPr>
              <w:numPr>
                <w:ilvl w:val="0"/>
                <w:numId w:val="47"/>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tc>
      </w:tr>
      <w:tr w:rsidR="00E67025">
        <w:trPr>
          <w:trHeight w:val="709"/>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32" w:name="_Ref317257394" w:colFirst="0" w:colLast="0"/>
            <w:bookmarkEnd w:id="330"/>
            <w:bookmarkEnd w:id="331"/>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pStyle w:val="35"/>
              <w:keepNext/>
              <w:widowControl/>
              <w:tabs>
                <w:tab w:val="left" w:pos="709"/>
              </w:tabs>
              <w:ind w:left="0"/>
              <w:jc w:val="left"/>
              <w:rPr>
                <w:szCs w:val="24"/>
              </w:rPr>
            </w:pPr>
            <w:r>
              <w:rPr>
                <w:szCs w:val="24"/>
              </w:rPr>
              <w:t>Требования к поставляемому товару</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pPr>
              <w:keepNext/>
              <w:tabs>
                <w:tab w:val="left" w:pos="495"/>
                <w:tab w:val="left" w:pos="5657"/>
              </w:tabs>
              <w:rPr>
                <w:b/>
                <w:i/>
              </w:rPr>
            </w:pPr>
            <w:r>
              <w:t xml:space="preserve">Требования к поставляемому товару приводятся </w:t>
            </w:r>
            <w:r w:rsidR="00FA797D">
              <w:rPr>
                <w:b/>
                <w:i/>
              </w:rPr>
              <w:t>в техническом задании.</w:t>
            </w:r>
          </w:p>
          <w:p w:rsidR="00E67025" w:rsidRDefault="00E67025">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14.1. Гарантийные сроки на предлагаемые изделия не менее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E67025" w:rsidRDefault="00E67025">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14.2. Предлагаемое к поставке оборудование не ниже 3 класса безопасности по ОПБ – 88/97 (НП-001-97) российского производства должно быть изготовлено на предприятиях, имеющих: </w:t>
            </w:r>
          </w:p>
          <w:p w:rsidR="00E67025" w:rsidRDefault="00E67025" w:rsidP="00DE21AC">
            <w:pPr>
              <w:numPr>
                <w:ilvl w:val="0"/>
                <w:numId w:val="48"/>
              </w:numPr>
              <w:spacing w:before="100" w:beforeAutospacing="1" w:after="100" w:afterAutospacing="1" w:line="23" w:lineRule="atLeast"/>
              <w:jc w:val="both"/>
            </w:pPr>
            <w:r>
              <w:t xml:space="preserve">лицензии, действующие на момент открытия доступа к заявкам (если срок действия истек в связи с переносом срока окончания подачи заявок - действующие на момент изначально установленного в извещении о проведении процедуры закупки и настоящей закупочной документации срока окончания подачи заявок), выданные Федеральной службой по экологическому, технологическому и атомному надзору, головному изготовителю (в соответствии с </w:t>
            </w:r>
            <w:proofErr w:type="gramStart"/>
            <w:r>
              <w:t>Р</w:t>
            </w:r>
            <w:proofErr w:type="gramEnd"/>
            <w:r>
              <w:t xml:space="preserve"> 50-605-80-93) оборудования, дающие право на изготовление оборудования по предмету процедуры закупки в соответствии с Томом 2 «Техническая часть» закупочной документации </w:t>
            </w:r>
          </w:p>
          <w:p w:rsidR="00E67025" w:rsidRDefault="00E67025">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14.3. Если участник не является головным изготовителем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должен гарантировать участнику процедуры закупки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 </w:t>
            </w:r>
          </w:p>
          <w:p w:rsidR="00E67025" w:rsidRDefault="00E67025">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14.4. </w:t>
            </w:r>
            <w:proofErr w:type="gramStart"/>
            <w:r>
              <w:rPr>
                <w:rFonts w:ascii="Times New Roman" w:hAnsi="Times New Roman" w:cs="Times New Roman"/>
                <w:sz w:val="24"/>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Pr>
                <w:rFonts w:ascii="Times New Roman" w:hAnsi="Times New Roman" w:cs="Times New Roman"/>
                <w:sz w:val="24"/>
                <w:szCs w:val="24"/>
              </w:rPr>
              <w:t xml:space="preserve"> Федерации </w:t>
            </w:r>
          </w:p>
          <w:p w:rsidR="00E67025" w:rsidRPr="00FA797D" w:rsidRDefault="00E67025" w:rsidP="00FA797D">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14.5.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roofErr w:type="gramStart"/>
            <w:r>
              <w:rPr>
                <w:rFonts w:ascii="Times New Roman" w:hAnsi="Times New Roman" w:cs="Times New Roman"/>
                <w:sz w:val="24"/>
                <w:szCs w:val="24"/>
              </w:rPr>
              <w:t xml:space="preserve"> </w:t>
            </w:r>
            <w:r w:rsidR="00FA797D">
              <w:rPr>
                <w:rFonts w:ascii="Times New Roman" w:hAnsi="Times New Roman" w:cs="Times New Roman"/>
                <w:sz w:val="24"/>
                <w:szCs w:val="24"/>
              </w:rPr>
              <w:t>.</w:t>
            </w:r>
            <w:proofErr w:type="gramEnd"/>
          </w:p>
        </w:tc>
      </w:tr>
      <w:tr w:rsidR="00E67025">
        <w:trPr>
          <w:trHeight w:val="1031"/>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33" w:name="Z_15"/>
            <w:bookmarkStart w:id="334" w:name="Инф_карта_16"/>
            <w:bookmarkStart w:id="335" w:name="_Ref375640544" w:colFirst="0" w:colLast="0"/>
            <w:bookmarkStart w:id="336" w:name="_Ref317257698" w:colFirst="0" w:colLast="0"/>
            <w:bookmarkEnd w:id="242"/>
            <w:bookmarkEnd w:id="332"/>
            <w:bookmarkEnd w:id="333"/>
            <w:bookmarkEnd w:id="334"/>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pStyle w:val="Times12"/>
              <w:keepNext/>
              <w:tabs>
                <w:tab w:val="num" w:pos="960"/>
                <w:tab w:val="num" w:pos="2564"/>
              </w:tabs>
              <w:ind w:firstLine="0"/>
              <w:jc w:val="left"/>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поставщикам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E67025" w:rsidRDefault="00E67025">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E67025" w:rsidRDefault="00E67025">
            <w:pPr>
              <w:spacing w:line="23" w:lineRule="atLeast"/>
              <w:jc w:val="both"/>
              <w:rPr>
                <w:bCs/>
              </w:rPr>
            </w:pPr>
            <w:r>
              <w:rPr>
                <w:bCs/>
              </w:rPr>
              <w:t xml:space="preserve">15.1.1. документы, указанные в пункте 3.3 настоящей документации; </w:t>
            </w:r>
          </w:p>
          <w:p w:rsidR="00E67025" w:rsidRDefault="00E67025">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E67025" w:rsidRDefault="00E67025" w:rsidP="00196613">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15.1.3. копии разрешающих документов на виды деятельности, связанные с выполнением договора </w:t>
            </w:r>
          </w:p>
          <w:p w:rsidR="00E67025" w:rsidRDefault="00E67025">
            <w:pPr>
              <w:rPr>
                <w:bCs/>
                <w:sz w:val="20"/>
                <w:szCs w:val="20"/>
              </w:rPr>
            </w:pPr>
          </w:p>
          <w:p w:rsidR="00E67025" w:rsidRDefault="00E67025">
            <w:pPr>
              <w:keepNext/>
              <w:tabs>
                <w:tab w:val="left" w:pos="648"/>
              </w:tabs>
              <w:adjustRightInd w:val="0"/>
              <w:textAlignment w:val="baseline"/>
            </w:pPr>
          </w:p>
          <w:p w:rsidR="00E67025" w:rsidRDefault="00E67025">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E67025" w:rsidRDefault="00E67025">
            <w:pPr>
              <w:keepNext/>
              <w:adjustRightInd w:val="0"/>
              <w:textAlignment w:val="baseline"/>
            </w:pPr>
            <w:r>
              <w:t>Все указанные документы прилагаются участником к заявке на участие в запросе предложений.</w:t>
            </w:r>
          </w:p>
        </w:tc>
      </w:tr>
      <w:tr w:rsidR="00E67025">
        <w:trPr>
          <w:trHeight w:val="979"/>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37" w:name="Инф_карта_17"/>
            <w:bookmarkStart w:id="338" w:name="_Ref375640601" w:colFirst="0" w:colLast="0"/>
            <w:bookmarkStart w:id="339" w:name="_Ref317252608" w:colFirst="0" w:colLast="0"/>
            <w:bookmarkEnd w:id="222"/>
            <w:bookmarkEnd w:id="335"/>
            <w:bookmarkEnd w:id="336"/>
            <w:bookmarkEnd w:id="337"/>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fldChar w:fldCharType="begin"/>
            </w:r>
            <w:r>
              <w:instrText xml:space="preserve"> REF F01 \h \* MERGEFORMAT </w:instrText>
            </w:r>
            <w:r>
              <w:fldChar w:fldCharType="separate"/>
            </w:r>
            <w:r w:rsidR="00961F96" w:rsidRPr="00961F96">
              <w:t>1</w:t>
            </w:r>
            <w:r w:rsidR="00961F96">
              <w:rPr>
                <w:bCs/>
              </w:rPr>
              <w:t>.</w:t>
            </w:r>
            <w:r>
              <w:fldChar w:fldCharType="end"/>
            </w:r>
            <w:r>
              <w:t xml:space="preserve">); </w:t>
            </w:r>
          </w:p>
          <w:p w:rsidR="00E67025" w:rsidRDefault="00E67025">
            <w:pPr>
              <w:spacing w:line="23" w:lineRule="atLeast"/>
              <w:jc w:val="both"/>
            </w:pPr>
            <w:r>
              <w:t xml:space="preserve">2. анкета (раздел 6, форма </w:t>
            </w:r>
            <w:r>
              <w:fldChar w:fldCharType="begin"/>
            </w:r>
            <w:r>
              <w:instrText xml:space="preserve"> REF F02 \h \* MERGEFORMAT </w:instrText>
            </w:r>
            <w:r>
              <w:fldChar w:fldCharType="separate"/>
            </w:r>
            <w:r w:rsidR="00961F96">
              <w:t>2.</w:t>
            </w:r>
            <w:r>
              <w:fldChar w:fldCharType="end"/>
            </w:r>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E67025" w:rsidRDefault="00E67025">
            <w:pPr>
              <w:spacing w:line="23" w:lineRule="atLeast"/>
              <w:jc w:val="both"/>
            </w:pPr>
            <w:r>
              <w:t xml:space="preserve">3. график поставки товара в соответствии с инструкциями, приведенными в настоящей документации по запросу предложений (раздел 6, форма </w:t>
            </w:r>
            <w:r>
              <w:fldChar w:fldCharType="begin"/>
            </w:r>
            <w:r>
              <w:instrText xml:space="preserve"> REF F04 \h \* MERGEFORMAT </w:instrText>
            </w:r>
            <w:r>
              <w:fldChar w:fldCharType="separate"/>
            </w:r>
            <w:r w:rsidR="00961F96" w:rsidRPr="00961F96">
              <w:t>5</w:t>
            </w:r>
            <w:r w:rsidR="00961F96">
              <w:rPr>
                <w:bCs/>
              </w:rPr>
              <w:t>.</w:t>
            </w:r>
            <w:r>
              <w:fldChar w:fldCharType="end"/>
            </w:r>
            <w:r>
              <w:t xml:space="preserve">), </w:t>
            </w:r>
          </w:p>
          <w:p w:rsidR="00E67025" w:rsidRDefault="00E67025">
            <w:pPr>
              <w:spacing w:line="23" w:lineRule="atLeast"/>
              <w:jc w:val="both"/>
            </w:pPr>
            <w:r>
              <w:t xml:space="preserve">4. сводная таблица стоимости в соответствии с инструкциями, приведенными в настоящей документации по запросу предложений (раздел 6, форма </w:t>
            </w:r>
            <w:r>
              <w:fldChar w:fldCharType="begin"/>
            </w:r>
            <w:r>
              <w:instrText xml:space="preserve"> REF F05_SUMM \h \* MERGEFORMAT </w:instrText>
            </w:r>
            <w:r>
              <w:fldChar w:fldCharType="separate"/>
            </w:r>
            <w:r w:rsidR="00961F96" w:rsidRPr="00961F96">
              <w:t>4</w:t>
            </w:r>
            <w:r w:rsidR="00961F96">
              <w:rPr>
                <w:bCs/>
              </w:rPr>
              <w:t>.</w:t>
            </w:r>
            <w:r>
              <w:fldChar w:fldCharType="end"/>
            </w:r>
            <w:r>
              <w:t>);</w:t>
            </w:r>
          </w:p>
          <w:p w:rsidR="00E67025" w:rsidRDefault="00E67025">
            <w:pPr>
              <w:spacing w:line="23" w:lineRule="atLeast"/>
              <w:jc w:val="both"/>
            </w:pPr>
            <w:r>
              <w:t xml:space="preserve">5. график оплаты поставленного товара в соответствии с инструкциями, приведенными в настоящей документации по запросу предложений (раздел 6, форма </w:t>
            </w:r>
            <w:r>
              <w:fldChar w:fldCharType="begin"/>
            </w:r>
            <w:r>
              <w:instrText xml:space="preserve"> REF F06 \h \* MERGEFORMAT </w:instrText>
            </w:r>
            <w:r>
              <w:fldChar w:fldCharType="separate"/>
            </w:r>
            <w:r w:rsidR="00961F96" w:rsidRPr="00961F96">
              <w:t>6</w:t>
            </w:r>
            <w:r w:rsidR="00961F96">
              <w:rPr>
                <w:bCs/>
              </w:rPr>
              <w:t>.</w:t>
            </w:r>
            <w:r>
              <w:fldChar w:fldCharType="end"/>
            </w:r>
            <w:r>
              <w:t>);</w:t>
            </w:r>
          </w:p>
          <w:p w:rsidR="00E67025" w:rsidRDefault="00E67025">
            <w:pPr>
              <w:spacing w:line="23" w:lineRule="atLeast"/>
              <w:jc w:val="both"/>
            </w:pPr>
            <w:r>
              <w:t>6.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E67025" w:rsidRDefault="00E67025">
            <w:pPr>
              <w:spacing w:line="23" w:lineRule="atLeast"/>
              <w:jc w:val="both"/>
            </w:pPr>
            <w:r>
              <w:t xml:space="preserve">7. план распределения объемов поставки товара (раздел 6, форма </w:t>
            </w:r>
            <w:r>
              <w:fldChar w:fldCharType="begin"/>
            </w:r>
            <w:r>
              <w:instrText xml:space="preserve"> REF F07 \h \* MERGEFORMAT </w:instrText>
            </w:r>
            <w:r>
              <w:fldChar w:fldCharType="separate"/>
            </w:r>
            <w:r w:rsidR="00961F96" w:rsidRPr="00961F96">
              <w:t>11</w:t>
            </w:r>
            <w:r w:rsidR="00961F96">
              <w:rPr>
                <w:bCs/>
              </w:rPr>
              <w:t>.</w:t>
            </w:r>
            <w:r>
              <w:fldChar w:fldCharType="end"/>
            </w:r>
            <w:r>
              <w:t xml:space="preserve">); </w:t>
            </w:r>
          </w:p>
          <w:p w:rsidR="00E67025" w:rsidRDefault="00E67025">
            <w:pPr>
              <w:spacing w:line="23" w:lineRule="atLeast"/>
              <w:jc w:val="both"/>
            </w:pPr>
            <w:r>
              <w:t>8.</w:t>
            </w:r>
            <w:r w:rsidRPr="00196613">
              <w:t xml:space="preserve">документы, указанные в пункте 15.3 раздела 5 «Информационная карта запроса предложений», подтверждающие соответствие головных изготовителей (в соответствии с </w:t>
            </w:r>
            <w:proofErr w:type="gramStart"/>
            <w:r w:rsidRPr="00196613">
              <w:t>Р</w:t>
            </w:r>
            <w:proofErr w:type="gramEnd"/>
            <w:r w:rsidRPr="00196613">
              <w:t xml:space="preserve"> 50-605-80-93) оборудования установленным требованиям;</w:t>
            </w:r>
          </w:p>
          <w:p w:rsidR="00E67025" w:rsidRDefault="00E67025">
            <w:pPr>
              <w:spacing w:line="23" w:lineRule="atLeast"/>
              <w:jc w:val="both"/>
            </w:pPr>
            <w:r>
              <w:lastRenderedPageBreak/>
              <w:t xml:space="preserve">9.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w:t>
            </w:r>
            <w:r>
              <w:fldChar w:fldCharType="begin"/>
            </w:r>
            <w:r>
              <w:instrText xml:space="preserve"> REF F08 \h \* MERGEFORMAT </w:instrText>
            </w:r>
            <w:r>
              <w:fldChar w:fldCharType="separate"/>
            </w:r>
            <w:r w:rsidR="00961F96" w:rsidRPr="00961F96">
              <w:t>3</w:t>
            </w:r>
            <w:r w:rsidR="00961F96">
              <w:rPr>
                <w:bCs/>
              </w:rPr>
              <w:t>.</w:t>
            </w:r>
            <w:r>
              <w:fldChar w:fldCharType="end"/>
            </w:r>
            <w:r>
              <w:t>) том числе содержащее:</w:t>
            </w:r>
          </w:p>
          <w:p w:rsidR="00E67025" w:rsidRDefault="00E67025">
            <w:pPr>
              <w:spacing w:line="23" w:lineRule="atLeast"/>
              <w:jc w:val="both"/>
            </w:pPr>
            <w:r>
              <w:softHyphen/>
              <w:t xml:space="preserve"> наименование головного разработчика (в соответствии с </w:t>
            </w:r>
            <w:proofErr w:type="gramStart"/>
            <w:r>
              <w:t>Р</w:t>
            </w:r>
            <w:proofErr w:type="gramEnd"/>
            <w:r>
              <w:t xml:space="preserve"> 50-605-80-93), головного изготовителя (в соответствии с Р 50-605-80-93) и страны происхождения оборудования;</w:t>
            </w:r>
          </w:p>
          <w:p w:rsidR="00E67025" w:rsidRDefault="00E67025">
            <w:pPr>
              <w:spacing w:line="23" w:lineRule="atLeast"/>
              <w:jc w:val="both"/>
            </w:pPr>
            <w:r>
              <w:softHyphen/>
              <w:t xml:space="preserve"> описание функциональных характеристик (потребительских свойств) товара, его количественных и качественных характеристик;</w:t>
            </w:r>
          </w:p>
          <w:p w:rsidR="00E67025" w:rsidRDefault="00E67025">
            <w:pPr>
              <w:spacing w:line="23" w:lineRule="atLeast"/>
              <w:jc w:val="both"/>
            </w:pPr>
            <w: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7025" w:rsidRDefault="00E67025">
            <w:pPr>
              <w:spacing w:line="23" w:lineRule="atLeast"/>
              <w:jc w:val="both"/>
            </w:pPr>
            <w:r>
              <w:softHyphen/>
              <w:t xml:space="preserve"> описание комплектации товара;</w:t>
            </w:r>
          </w:p>
          <w:p w:rsidR="00E67025" w:rsidRDefault="00E67025">
            <w:pPr>
              <w:spacing w:line="23" w:lineRule="atLeast"/>
              <w:jc w:val="both"/>
            </w:pPr>
            <w:r>
              <w:softHyphen/>
              <w:t xml:space="preserve"> указание количества товаров.</w:t>
            </w:r>
          </w:p>
          <w:p w:rsidR="00E67025" w:rsidRDefault="00E67025">
            <w:pPr>
              <w:spacing w:line="23" w:lineRule="atLeast"/>
              <w:jc w:val="both"/>
            </w:pPr>
            <w:r>
              <w:t>[или для закупок товаров, технические требования к которым установлены в форме Исходных технических требований]</w:t>
            </w:r>
            <w:r>
              <w:softHyphen/>
              <w:t xml:space="preserve"> наименование головного разработчика (в соответствии с </w:t>
            </w:r>
            <w:proofErr w:type="gramStart"/>
            <w:r>
              <w:t>Р</w:t>
            </w:r>
            <w:proofErr w:type="gramEnd"/>
            <w:r>
              <w:t xml:space="preserve"> 50-605-80-93), головного изготовителя (в соответствии с Р 50-605-80-93) и страны происхождения оборудования;</w:t>
            </w:r>
          </w:p>
          <w:p w:rsidR="00E67025" w:rsidRDefault="00E67025">
            <w:pPr>
              <w:spacing w:line="23" w:lineRule="atLeast"/>
              <w:jc w:val="both"/>
            </w:pPr>
            <w:r>
              <w:softHyphen/>
              <w:t xml:space="preserve"> описание комплектации товара;</w:t>
            </w:r>
          </w:p>
          <w:p w:rsidR="00E67025" w:rsidRDefault="00E67025">
            <w:pPr>
              <w:spacing w:line="23" w:lineRule="atLeast"/>
              <w:jc w:val="both"/>
            </w:pPr>
            <w:r>
              <w:softHyphen/>
              <w:t xml:space="preserve"> указание количества товаров.</w:t>
            </w:r>
          </w:p>
          <w:p w:rsidR="00E67025" w:rsidRDefault="00E67025">
            <w:pPr>
              <w:spacing w:line="23" w:lineRule="atLeast"/>
              <w:jc w:val="both"/>
            </w:pPr>
            <w: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E67025" w:rsidRDefault="00E67025">
            <w:pPr>
              <w:spacing w:line="23" w:lineRule="atLeast"/>
              <w:jc w:val="both"/>
            </w:pPr>
            <w: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 </w:t>
            </w:r>
          </w:p>
          <w:p w:rsidR="00E67025" w:rsidRDefault="00E67025">
            <w:pPr>
              <w:spacing w:line="23" w:lineRule="atLeast"/>
              <w:jc w:val="both"/>
            </w:pPr>
            <w:proofErr w:type="gramStart"/>
            <w: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Style w:val="affc"/>
              <w:tblW w:w="4750" w:type="pct"/>
              <w:tblCellSpacing w:w="0" w:type="dxa"/>
              <w:tblInd w:w="0" w:type="dxa"/>
              <w:tblLayout w:type="fixed"/>
              <w:tblLook w:val="04A0" w:firstRow="1" w:lastRow="0" w:firstColumn="1" w:lastColumn="0" w:noHBand="0" w:noVBand="1"/>
            </w:tblPr>
            <w:tblGrid>
              <w:gridCol w:w="3326"/>
              <w:gridCol w:w="3326"/>
              <w:gridCol w:w="3326"/>
            </w:tblGrid>
            <w:tr w:rsidR="00E67025">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E67025" w:rsidRDefault="00E67025">
                  <w:pPr>
                    <w:jc w:val="center"/>
                    <w:rPr>
                      <w:b/>
                      <w:bCs/>
                      <w:sz w:val="22"/>
                      <w:szCs w:val="22"/>
                    </w:rPr>
                  </w:pPr>
                  <w:r>
                    <w:rPr>
                      <w:b/>
                      <w:bCs/>
                      <w:sz w:val="22"/>
                      <w:szCs w:val="22"/>
                    </w:rPr>
                    <w:t>Требования ИТТ</w:t>
                  </w:r>
                </w:p>
              </w:tc>
              <w:tc>
                <w:tcPr>
                  <w:tcW w:w="480" w:type="dxa"/>
                  <w:tcBorders>
                    <w:top w:val="outset" w:sz="6" w:space="0" w:color="auto"/>
                    <w:left w:val="outset" w:sz="6" w:space="0" w:color="auto"/>
                    <w:bottom w:val="outset" w:sz="6" w:space="0" w:color="auto"/>
                    <w:right w:val="outset" w:sz="6" w:space="0" w:color="auto"/>
                  </w:tcBorders>
                  <w:vAlign w:val="center"/>
                  <w:hideMark/>
                </w:tcPr>
                <w:p w:rsidR="00E67025" w:rsidRDefault="00E67025">
                  <w:pPr>
                    <w:jc w:val="center"/>
                    <w:rPr>
                      <w:b/>
                      <w:bCs/>
                      <w:sz w:val="22"/>
                      <w:szCs w:val="22"/>
                    </w:rPr>
                  </w:pPr>
                  <w:r>
                    <w:rPr>
                      <w:b/>
                      <w:bCs/>
                      <w:sz w:val="22"/>
                      <w:szCs w:val="22"/>
                    </w:rPr>
                    <w:t>Указано в ТЗ (ТУ)</w:t>
                  </w:r>
                </w:p>
              </w:tc>
              <w:tc>
                <w:tcPr>
                  <w:tcW w:w="480" w:type="dxa"/>
                  <w:tcBorders>
                    <w:top w:val="outset" w:sz="6" w:space="0" w:color="auto"/>
                    <w:left w:val="outset" w:sz="6" w:space="0" w:color="auto"/>
                    <w:bottom w:val="outset" w:sz="6" w:space="0" w:color="auto"/>
                    <w:right w:val="outset" w:sz="6" w:space="0" w:color="auto"/>
                  </w:tcBorders>
                  <w:vAlign w:val="center"/>
                  <w:hideMark/>
                </w:tcPr>
                <w:p w:rsidR="00E67025" w:rsidRDefault="00E67025">
                  <w:pPr>
                    <w:jc w:val="center"/>
                    <w:rPr>
                      <w:b/>
                      <w:bCs/>
                      <w:sz w:val="22"/>
                      <w:szCs w:val="22"/>
                    </w:rPr>
                  </w:pPr>
                  <w:r>
                    <w:rPr>
                      <w:b/>
                      <w:bCs/>
                      <w:sz w:val="22"/>
                      <w:szCs w:val="22"/>
                    </w:rPr>
                    <w:t>Примечание</w:t>
                  </w:r>
                </w:p>
              </w:tc>
            </w:tr>
            <w:bookmarkEnd w:id="338"/>
            <w:bookmarkEnd w:id="339"/>
            <w:tr w:rsidR="00E67025">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E67025" w:rsidRDefault="00E67025">
                  <w:pPr>
                    <w:jc w:val="center"/>
                    <w:rPr>
                      <w:b/>
                      <w:bCs/>
                      <w:sz w:val="22"/>
                      <w:szCs w:val="22"/>
                    </w:rPr>
                  </w:pPr>
                  <w:r>
                    <w:rPr>
                      <w:b/>
                      <w:bCs/>
                      <w:sz w:val="22"/>
                      <w:szCs w:val="22"/>
                    </w:rPr>
                    <w:t>Вес не более 100 кг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E67025" w:rsidRDefault="00E67025">
                  <w:pPr>
                    <w:jc w:val="center"/>
                    <w:rPr>
                      <w:b/>
                      <w:bCs/>
                      <w:sz w:val="22"/>
                      <w:szCs w:val="22"/>
                    </w:rPr>
                  </w:pPr>
                  <w:r>
                    <w:rPr>
                      <w:b/>
                      <w:bCs/>
                      <w:sz w:val="22"/>
                      <w:szCs w:val="22"/>
                    </w:rPr>
                    <w:t xml:space="preserve">120 кг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E67025" w:rsidRDefault="00E67025">
                  <w:pPr>
                    <w:jc w:val="center"/>
                    <w:rPr>
                      <w:b/>
                      <w:bCs/>
                      <w:sz w:val="22"/>
                      <w:szCs w:val="22"/>
                    </w:rPr>
                  </w:pPr>
                  <w:r>
                    <w:rPr>
                      <w:b/>
                      <w:bCs/>
                      <w:sz w:val="22"/>
                      <w:szCs w:val="22"/>
                    </w:rPr>
                    <w:t>Будет приведено в соответствие с требованиями ИТТ</w:t>
                  </w:r>
                </w:p>
              </w:tc>
            </w:tr>
            <w:tr w:rsidR="00E67025">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E67025" w:rsidRDefault="00E67025">
                  <w:pPr>
                    <w:jc w:val="center"/>
                    <w:rPr>
                      <w:b/>
                      <w:bCs/>
                      <w:sz w:val="22"/>
                      <w:szCs w:val="22"/>
                    </w:rPr>
                  </w:pPr>
                  <w:r>
                    <w:rPr>
                      <w:b/>
                      <w:bCs/>
                      <w:sz w:val="22"/>
                      <w:szCs w:val="22"/>
                    </w:rPr>
                    <w:t>Габариты: 1000/800/200 мм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E67025" w:rsidRDefault="00E67025">
                  <w:pPr>
                    <w:jc w:val="center"/>
                    <w:rPr>
                      <w:b/>
                      <w:bCs/>
                      <w:sz w:val="22"/>
                      <w:szCs w:val="22"/>
                    </w:rPr>
                  </w:pPr>
                  <w:r>
                    <w:rPr>
                      <w:b/>
                      <w:bCs/>
                      <w:sz w:val="22"/>
                      <w:szCs w:val="22"/>
                    </w:rPr>
                    <w:t>890/800/210 мм</w:t>
                  </w:r>
                </w:p>
              </w:tc>
              <w:tc>
                <w:tcPr>
                  <w:tcW w:w="480" w:type="dxa"/>
                  <w:tcBorders>
                    <w:top w:val="outset" w:sz="6" w:space="0" w:color="auto"/>
                    <w:left w:val="outset" w:sz="6" w:space="0" w:color="auto"/>
                    <w:bottom w:val="outset" w:sz="6" w:space="0" w:color="auto"/>
                    <w:right w:val="outset" w:sz="6" w:space="0" w:color="auto"/>
                  </w:tcBorders>
                  <w:vAlign w:val="center"/>
                  <w:hideMark/>
                </w:tcPr>
                <w:p w:rsidR="00E67025" w:rsidRDefault="00E67025">
                  <w:pPr>
                    <w:jc w:val="center"/>
                    <w:rPr>
                      <w:b/>
                      <w:bCs/>
                      <w:sz w:val="22"/>
                      <w:szCs w:val="22"/>
                    </w:rPr>
                  </w:pPr>
                  <w:r>
                    <w:rPr>
                      <w:b/>
                      <w:bCs/>
                      <w:sz w:val="22"/>
                      <w:szCs w:val="22"/>
                    </w:rPr>
                    <w:t>Будет приведено в соответствие с требованиями ИТТ</w:t>
                  </w:r>
                </w:p>
              </w:tc>
            </w:tr>
            <w:tr w:rsidR="00E67025">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E67025" w:rsidRDefault="00E67025">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E67025" w:rsidRDefault="00E67025">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E67025" w:rsidRDefault="00E67025">
                  <w:pPr>
                    <w:jc w:val="center"/>
                    <w:rPr>
                      <w:b/>
                      <w:bCs/>
                      <w:sz w:val="22"/>
                      <w:szCs w:val="22"/>
                    </w:rPr>
                  </w:pPr>
                  <w:r>
                    <w:rPr>
                      <w:b/>
                      <w:bCs/>
                      <w:sz w:val="22"/>
                      <w:szCs w:val="22"/>
                    </w:rPr>
                    <w:t>...</w:t>
                  </w:r>
                </w:p>
              </w:tc>
            </w:tr>
          </w:tbl>
          <w:p w:rsidR="00E67025" w:rsidRDefault="00E67025">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lastRenderedPageBreak/>
              <w:t xml:space="preserve">10. копии лицензий, выданные Федеральной службой по экологическому, технологическому и атомному надзору, головному изготовителю (в соответствии с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50-605-80-93) оборудования, дающие право на изготовление оборудования по предмету процедуры закупки в соответствии с Томом 2 «Техническая часть» закупочной документации (при предложении оборудования не ниже 3 класса безопасности по ОПБ – 88/97 (НП-001-97) российского производства) с приложением УДЛ;</w:t>
            </w:r>
          </w:p>
          <w:p w:rsidR="00E67025" w:rsidRDefault="00E67025">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11.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Start"/>
            <w:r>
              <w:rPr>
                <w:rFonts w:ascii="Times New Roman" w:hAnsi="Times New Roman" w:cs="Times New Roman"/>
                <w:sz w:val="24"/>
                <w:szCs w:val="24"/>
              </w:rPr>
              <w:t>».;</w:t>
            </w:r>
            <w:proofErr w:type="gramEnd"/>
          </w:p>
          <w:p w:rsidR="00E67025" w:rsidRDefault="00E67025">
            <w:pPr>
              <w:rPr>
                <w:sz w:val="20"/>
              </w:rPr>
            </w:pPr>
          </w:p>
        </w:tc>
      </w:tr>
      <w:tr w:rsidR="00E67025">
        <w:trPr>
          <w:trHeight w:val="397"/>
        </w:trPr>
        <w:tc>
          <w:tcPr>
            <w:tcW w:w="1065" w:type="dxa"/>
            <w:tcBorders>
              <w:top w:val="single" w:sz="4" w:space="0" w:color="auto"/>
              <w:left w:val="single" w:sz="4" w:space="0" w:color="auto"/>
              <w:bottom w:val="single" w:sz="4" w:space="0" w:color="auto"/>
              <w:right w:val="single" w:sz="4" w:space="0" w:color="auto"/>
            </w:tcBorders>
          </w:tcPr>
          <w:p w:rsidR="00E67025" w:rsidRPr="005C340C" w:rsidRDefault="00E67025" w:rsidP="00DE21AC">
            <w:pPr>
              <w:pStyle w:val="a9"/>
              <w:keepNext/>
              <w:numPr>
                <w:ilvl w:val="1"/>
                <w:numId w:val="49"/>
              </w:numPr>
              <w:tabs>
                <w:tab w:val="num" w:pos="786"/>
              </w:tabs>
              <w:ind w:left="0" w:firstLine="0"/>
              <w:rPr>
                <w:rFonts w:ascii="Times New Roman" w:hAnsi="Times New Roman" w:cs="Times New Roman"/>
                <w:sz w:val="24"/>
                <w:szCs w:val="24"/>
              </w:rPr>
            </w:pPr>
            <w:bookmarkStart w:id="340" w:name="_Ref375640461" w:colFirst="0" w:colLast="0"/>
            <w:bookmarkStart w:id="341" w:name="_Ref317513153" w:colFirst="0" w:colLast="0"/>
          </w:p>
        </w:tc>
        <w:tc>
          <w:tcPr>
            <w:tcW w:w="3227" w:type="dxa"/>
            <w:tcBorders>
              <w:top w:val="single" w:sz="4" w:space="0" w:color="auto"/>
              <w:left w:val="single" w:sz="4" w:space="0" w:color="auto"/>
              <w:bottom w:val="single" w:sz="4" w:space="0" w:color="auto"/>
              <w:right w:val="single" w:sz="4" w:space="0" w:color="auto"/>
            </w:tcBorders>
          </w:tcPr>
          <w:p w:rsidR="00E67025" w:rsidRDefault="00E67025">
            <w:pPr>
              <w:pStyle w:val="Times12"/>
              <w:keepNext/>
              <w:ind w:firstLine="0"/>
              <w:jc w:val="left"/>
              <w:rPr>
                <w:szCs w:val="24"/>
              </w:rPr>
            </w:pPr>
            <w:r>
              <w:rPr>
                <w:szCs w:val="24"/>
              </w:rPr>
              <w:t>Альтернативные предложения:</w:t>
            </w:r>
          </w:p>
          <w:p w:rsidR="00E67025" w:rsidRDefault="00E67025">
            <w:pPr>
              <w:pStyle w:val="Times12"/>
              <w:keepNext/>
              <w:ind w:firstLine="0"/>
              <w:jc w:val="left"/>
              <w:rPr>
                <w:szCs w:val="24"/>
              </w:rPr>
            </w:pPr>
          </w:p>
        </w:tc>
        <w:tc>
          <w:tcPr>
            <w:tcW w:w="10662" w:type="dxa"/>
            <w:tcBorders>
              <w:top w:val="single" w:sz="4" w:space="0" w:color="auto"/>
              <w:left w:val="single" w:sz="4" w:space="0" w:color="auto"/>
              <w:bottom w:val="single" w:sz="4" w:space="0" w:color="auto"/>
              <w:right w:val="single" w:sz="4" w:space="0" w:color="auto"/>
            </w:tcBorders>
          </w:tcPr>
          <w:p w:rsidR="00E67025" w:rsidRDefault="00196613">
            <w:pPr>
              <w:pStyle w:val="Times12"/>
              <w:keepNext/>
              <w:tabs>
                <w:tab w:val="left" w:pos="1020"/>
              </w:tabs>
              <w:ind w:firstLine="0"/>
              <w:jc w:val="left"/>
              <w:rPr>
                <w:szCs w:val="24"/>
              </w:rPr>
            </w:pPr>
            <w:r>
              <w:rPr>
                <w:szCs w:val="24"/>
              </w:rPr>
              <w:t>Нет</w:t>
            </w:r>
            <w:r w:rsidR="00E67025">
              <w:rPr>
                <w:bCs w:val="0"/>
                <w:szCs w:val="24"/>
              </w:rPr>
              <w:t xml:space="preserve"> </w:t>
            </w:r>
          </w:p>
        </w:tc>
      </w:tr>
      <w:tr w:rsidR="00E67025">
        <w:trPr>
          <w:trHeight w:val="397"/>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42" w:name="_Ref375640511" w:colFirst="0" w:colLast="0"/>
            <w:bookmarkStart w:id="343" w:name="_Ref317252128" w:colFirst="0" w:colLast="0"/>
            <w:bookmarkEnd w:id="340"/>
            <w:bookmarkEnd w:id="341"/>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pStyle w:val="Times12"/>
              <w:keepNext/>
              <w:ind w:firstLine="0"/>
              <w:jc w:val="left"/>
              <w:rPr>
                <w:spacing w:val="-6"/>
                <w:szCs w:val="24"/>
              </w:rPr>
            </w:pPr>
            <w:r>
              <w:rPr>
                <w:szCs w:val="24"/>
              </w:rPr>
              <w:t>Привлечение поставщиков</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поставок</w:t>
            </w:r>
            <w:r>
              <w:rPr>
                <w:spacing w:val="-6"/>
                <w:szCs w:val="24"/>
              </w:rPr>
              <w:t xml:space="preserve"> по договору, выше которого требуется представление документов на </w:t>
            </w:r>
            <w:r>
              <w:rPr>
                <w:szCs w:val="24"/>
              </w:rPr>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rsidP="00196613">
            <w:pPr>
              <w:pStyle w:val="Times12"/>
              <w:keepNext/>
              <w:tabs>
                <w:tab w:val="left" w:pos="70"/>
              </w:tabs>
              <w:ind w:firstLine="0"/>
              <w:jc w:val="left"/>
              <w:rPr>
                <w:spacing w:val="-6"/>
                <w:szCs w:val="24"/>
              </w:rPr>
            </w:pPr>
            <w:r>
              <w:rPr>
                <w:szCs w:val="24"/>
              </w:rPr>
              <w:t xml:space="preserve">допускается, </w:t>
            </w:r>
            <w:r w:rsidR="00196613" w:rsidRPr="00196613">
              <w:rPr>
                <w:szCs w:val="24"/>
              </w:rPr>
              <w:t>100</w:t>
            </w:r>
            <w:r w:rsidRPr="00196613">
              <w:rPr>
                <w:szCs w:val="24"/>
              </w:rPr>
              <w:t xml:space="preserve">% </w:t>
            </w:r>
          </w:p>
        </w:tc>
      </w:tr>
      <w:tr w:rsidR="00E67025">
        <w:trPr>
          <w:trHeight w:val="397"/>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44" w:name="_Ref317254826" w:colFirst="0" w:colLast="0"/>
            <w:bookmarkEnd w:id="342"/>
            <w:bookmarkEnd w:id="343"/>
          </w:p>
        </w:tc>
        <w:tc>
          <w:tcPr>
            <w:tcW w:w="3227" w:type="dxa"/>
            <w:tcBorders>
              <w:top w:val="single" w:sz="4" w:space="0" w:color="auto"/>
              <w:left w:val="single" w:sz="4" w:space="0" w:color="auto"/>
              <w:bottom w:val="single" w:sz="4" w:space="0" w:color="auto"/>
              <w:right w:val="single" w:sz="4" w:space="0" w:color="auto"/>
            </w:tcBorders>
          </w:tcPr>
          <w:p w:rsidR="00E67025" w:rsidRDefault="00E67025">
            <w:pPr>
              <w:pStyle w:val="Times12"/>
              <w:keepNext/>
              <w:ind w:firstLine="0"/>
              <w:jc w:val="left"/>
              <w:rPr>
                <w:spacing w:val="-6"/>
                <w:szCs w:val="24"/>
              </w:rPr>
            </w:pPr>
            <w:r>
              <w:rPr>
                <w:spacing w:val="-6"/>
                <w:szCs w:val="24"/>
              </w:rPr>
              <w:t>Возможность проведения процедуры переторжки</w:t>
            </w:r>
          </w:p>
          <w:p w:rsidR="00E67025" w:rsidRDefault="00E67025">
            <w:pPr>
              <w:pStyle w:val="Times12"/>
              <w:keepNext/>
              <w:ind w:firstLine="0"/>
              <w:jc w:val="left"/>
              <w:rPr>
                <w:spacing w:val="-6"/>
                <w:szCs w:val="24"/>
              </w:rPr>
            </w:pPr>
          </w:p>
          <w:p w:rsidR="00E67025" w:rsidRDefault="00E67025">
            <w:pPr>
              <w:pStyle w:val="Times12"/>
              <w:keepNext/>
              <w:ind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E67025" w:rsidRDefault="00E67025">
            <w:pPr>
              <w:pStyle w:val="Times12"/>
              <w:keepNext/>
              <w:tabs>
                <w:tab w:val="left" w:pos="70"/>
              </w:tabs>
              <w:ind w:firstLine="0"/>
              <w:jc w:val="left"/>
              <w:rPr>
                <w:szCs w:val="24"/>
              </w:rPr>
            </w:pPr>
            <w:r>
              <w:rPr>
                <w:szCs w:val="24"/>
              </w:rPr>
              <w:t>возможна</w:t>
            </w:r>
          </w:p>
          <w:p w:rsidR="00E67025" w:rsidRDefault="00E67025">
            <w:pPr>
              <w:pStyle w:val="Times12"/>
              <w:keepNext/>
              <w:tabs>
                <w:tab w:val="left" w:pos="70"/>
              </w:tabs>
              <w:ind w:firstLine="0"/>
              <w:jc w:val="left"/>
              <w:rPr>
                <w:spacing w:val="-6"/>
                <w:szCs w:val="24"/>
              </w:rPr>
            </w:pPr>
          </w:p>
          <w:p w:rsidR="00E67025" w:rsidRDefault="00E67025">
            <w:pPr>
              <w:pStyle w:val="Times12"/>
              <w:keepNext/>
              <w:tabs>
                <w:tab w:val="left" w:pos="70"/>
              </w:tabs>
              <w:ind w:firstLine="0"/>
              <w:jc w:val="left"/>
              <w:rPr>
                <w:spacing w:val="-6"/>
                <w:szCs w:val="24"/>
              </w:rPr>
            </w:pPr>
          </w:p>
          <w:p w:rsidR="00E67025" w:rsidRDefault="00E67025">
            <w:pPr>
              <w:pStyle w:val="Times12"/>
              <w:keepNext/>
              <w:tabs>
                <w:tab w:val="left" w:pos="70"/>
              </w:tabs>
              <w:ind w:firstLine="0"/>
              <w:jc w:val="left"/>
              <w:rPr>
                <w:spacing w:val="-6"/>
                <w:szCs w:val="24"/>
              </w:rPr>
            </w:pPr>
            <w:r>
              <w:rPr>
                <w:spacing w:val="-6"/>
                <w:szCs w:val="24"/>
              </w:rPr>
              <w:t>по снижению первоначально указанной в заявке на участие в запросе предложений цены</w:t>
            </w:r>
          </w:p>
        </w:tc>
      </w:tr>
      <w:tr w:rsidR="00E67025">
        <w:trPr>
          <w:trHeight w:val="232"/>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45" w:name="_Ref317250778" w:colFirst="0" w:colLast="0"/>
            <w:bookmarkEnd w:id="344"/>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E67025" w:rsidRDefault="00E67025">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67025" w:rsidRPr="005C340C" w:rsidRDefault="00E67025">
            <w:pPr>
              <w:keepNext/>
              <w:rPr>
                <w:bCs/>
              </w:rPr>
            </w:pPr>
            <w:r>
              <w:t>ЭТП</w:t>
            </w:r>
            <w:r w:rsidRPr="005C340C">
              <w:t xml:space="preserve"> </w:t>
            </w:r>
            <w:proofErr w:type="spellStart"/>
            <w:r w:rsidRPr="005C340C">
              <w:rPr>
                <w:bCs/>
              </w:rPr>
              <w:t>Аук</w:t>
            </w:r>
            <w:proofErr w:type="spellEnd"/>
            <w:r w:rsidRPr="005C340C">
              <w:rPr>
                <w:bCs/>
              </w:rPr>
              <w:t xml:space="preserve">. </w:t>
            </w:r>
            <w:proofErr w:type="spellStart"/>
            <w:r w:rsidRPr="005C340C">
              <w:rPr>
                <w:bCs/>
              </w:rPr>
              <w:t>Конк</w:t>
            </w:r>
            <w:proofErr w:type="spellEnd"/>
            <w:r w:rsidRPr="005C340C">
              <w:rPr>
                <w:bCs/>
              </w:rPr>
              <w:t xml:space="preserve">. Дом-2, </w:t>
            </w:r>
            <w:r>
              <w:rPr>
                <w:bCs/>
                <w:lang w:val="en-US"/>
              </w:rPr>
              <w:t>http</w:t>
            </w:r>
            <w:r w:rsidRPr="005C340C">
              <w:rPr>
                <w:bCs/>
              </w:rPr>
              <w:t>://</w:t>
            </w:r>
            <w:r>
              <w:rPr>
                <w:bCs/>
                <w:lang w:val="en-US"/>
              </w:rPr>
              <w:t>a</w:t>
            </w:r>
            <w:r w:rsidRPr="005C340C">
              <w:rPr>
                <w:bCs/>
              </w:rPr>
              <w:t>-</w:t>
            </w:r>
            <w:r>
              <w:rPr>
                <w:bCs/>
                <w:lang w:val="en-US"/>
              </w:rPr>
              <w:t>k</w:t>
            </w:r>
            <w:r w:rsidRPr="005C340C">
              <w:rPr>
                <w:bCs/>
              </w:rPr>
              <w:t>-</w:t>
            </w:r>
            <w:r>
              <w:rPr>
                <w:bCs/>
                <w:lang w:val="en-US"/>
              </w:rPr>
              <w:t>d</w:t>
            </w:r>
            <w:r w:rsidRPr="005C340C">
              <w:rPr>
                <w:bCs/>
              </w:rPr>
              <w:t>.</w:t>
            </w:r>
            <w:proofErr w:type="spellStart"/>
            <w:r>
              <w:rPr>
                <w:bCs/>
                <w:lang w:val="en-US"/>
              </w:rPr>
              <w:t>ru</w:t>
            </w:r>
            <w:proofErr w:type="spellEnd"/>
            <w:r w:rsidRPr="005C340C">
              <w:rPr>
                <w:bCs/>
              </w:rPr>
              <w:t>/</w:t>
            </w:r>
          </w:p>
          <w:p w:rsidR="00E67025" w:rsidRPr="005C340C" w:rsidRDefault="00E67025">
            <w:pPr>
              <w:pStyle w:val="Times12"/>
              <w:keepNext/>
              <w:ind w:firstLine="0"/>
              <w:jc w:val="left"/>
              <w:rPr>
                <w:szCs w:val="24"/>
              </w:rPr>
            </w:pPr>
          </w:p>
          <w:p w:rsidR="00E67025" w:rsidRPr="005C340C" w:rsidRDefault="00E67025">
            <w:pPr>
              <w:pStyle w:val="Times12"/>
              <w:keepNext/>
              <w:ind w:firstLine="0"/>
              <w:jc w:val="left"/>
              <w:rPr>
                <w:szCs w:val="24"/>
              </w:rPr>
            </w:pPr>
            <w:r w:rsidRPr="005C340C">
              <w:rPr>
                <w:szCs w:val="24"/>
              </w:rPr>
              <w:t>12:00 (</w:t>
            </w:r>
            <w:r>
              <w:rPr>
                <w:szCs w:val="24"/>
              </w:rPr>
              <w:t>время</w:t>
            </w:r>
            <w:r w:rsidRPr="005C340C">
              <w:rPr>
                <w:szCs w:val="24"/>
              </w:rPr>
              <w:t xml:space="preserve"> </w:t>
            </w:r>
            <w:r>
              <w:rPr>
                <w:szCs w:val="24"/>
              </w:rPr>
              <w:t>московское</w:t>
            </w:r>
            <w:r w:rsidRPr="005C340C">
              <w:rPr>
                <w:szCs w:val="24"/>
              </w:rPr>
              <w:t xml:space="preserve">)  «05» мая 2014 </w:t>
            </w:r>
            <w:r>
              <w:rPr>
                <w:szCs w:val="24"/>
              </w:rPr>
              <w:t>года</w:t>
            </w:r>
            <w:r w:rsidRPr="005C340C">
              <w:rPr>
                <w:szCs w:val="24"/>
              </w:rPr>
              <w:t xml:space="preserve"> </w:t>
            </w:r>
          </w:p>
          <w:p w:rsidR="00E67025" w:rsidRPr="005C340C" w:rsidRDefault="00E67025">
            <w:pPr>
              <w:pStyle w:val="Times12"/>
              <w:keepNext/>
              <w:ind w:firstLine="0"/>
              <w:jc w:val="left"/>
              <w:rPr>
                <w:szCs w:val="24"/>
              </w:rPr>
            </w:pPr>
          </w:p>
          <w:p w:rsidR="00E67025" w:rsidRDefault="00E67025">
            <w:pPr>
              <w:pStyle w:val="Times12"/>
              <w:keepNext/>
              <w:ind w:firstLine="0"/>
              <w:jc w:val="left"/>
              <w:rPr>
                <w:szCs w:val="24"/>
              </w:rPr>
            </w:pPr>
            <w:r>
              <w:rPr>
                <w:szCs w:val="24"/>
              </w:rPr>
              <w:t>Место, дата и время заседания закупочной комиссии:</w:t>
            </w:r>
          </w:p>
          <w:p w:rsidR="00E67025" w:rsidRDefault="00E67025">
            <w:pPr>
              <w:pStyle w:val="Times12"/>
              <w:keepNext/>
              <w:ind w:firstLine="0"/>
              <w:jc w:val="left"/>
              <w:rPr>
                <w:bCs w:val="0"/>
                <w:szCs w:val="24"/>
              </w:rPr>
            </w:pPr>
            <w:r>
              <w:rPr>
                <w:bCs w:val="0"/>
                <w:szCs w:val="24"/>
              </w:rPr>
              <w:t>Адрес: 125363 г. Москва, а/я 52</w:t>
            </w:r>
          </w:p>
          <w:p w:rsidR="00E67025" w:rsidRDefault="00E67025">
            <w:pPr>
              <w:pStyle w:val="Times12"/>
              <w:keepNext/>
              <w:ind w:firstLine="0"/>
              <w:jc w:val="left"/>
              <w:rPr>
                <w:szCs w:val="24"/>
              </w:rPr>
            </w:pPr>
            <w:r>
              <w:rPr>
                <w:bCs w:val="0"/>
                <w:szCs w:val="24"/>
              </w:rPr>
              <w:t>12:00</w:t>
            </w:r>
            <w:r>
              <w:rPr>
                <w:szCs w:val="24"/>
              </w:rPr>
              <w:t xml:space="preserve"> (время московское)  </w:t>
            </w:r>
            <w:r>
              <w:rPr>
                <w:bCs w:val="0"/>
                <w:szCs w:val="24"/>
              </w:rPr>
              <w:t>«05» мая 2014</w:t>
            </w:r>
            <w:r>
              <w:rPr>
                <w:szCs w:val="24"/>
              </w:rPr>
              <w:t xml:space="preserve"> года</w:t>
            </w:r>
          </w:p>
        </w:tc>
      </w:tr>
      <w:tr w:rsidR="00E67025">
        <w:trPr>
          <w:trHeight w:val="232"/>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46" w:name="_Ref317254136" w:colFirst="0" w:colLast="0"/>
            <w:bookmarkEnd w:id="345"/>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pStyle w:val="Times12"/>
              <w:keepNext/>
              <w:ind w:firstLine="0"/>
              <w:jc w:val="left"/>
              <w:rPr>
                <w:szCs w:val="24"/>
              </w:rPr>
            </w:pPr>
            <w:r>
              <w:rPr>
                <w:szCs w:val="24"/>
              </w:rP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pPr>
              <w:pStyle w:val="Times12"/>
              <w:keepNext/>
              <w:ind w:firstLine="0"/>
              <w:jc w:val="left"/>
              <w:rPr>
                <w:szCs w:val="24"/>
              </w:rPr>
            </w:pPr>
            <w:r>
              <w:rPr>
                <w:szCs w:val="24"/>
              </w:rPr>
              <w:t>Отборочная стадия рассмотрения заявок на участие в запросе предложений: не позднее «07» мая 2014 года</w:t>
            </w:r>
          </w:p>
          <w:p w:rsidR="00E67025" w:rsidRDefault="00E67025">
            <w:pPr>
              <w:pStyle w:val="Times12"/>
              <w:keepNext/>
              <w:ind w:firstLine="0"/>
              <w:jc w:val="left"/>
              <w:rPr>
                <w:szCs w:val="24"/>
              </w:rPr>
            </w:pPr>
            <w:r>
              <w:rPr>
                <w:szCs w:val="24"/>
              </w:rPr>
              <w:t>Оценочная стадия рассмотрения заявок на участие в запросе предложений и подведение итогов запроса предложений: не позднее  «12» мая 2014 года</w:t>
            </w:r>
          </w:p>
        </w:tc>
      </w:tr>
      <w:tr w:rsidR="00E67025">
        <w:trPr>
          <w:trHeight w:val="232"/>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47" w:name="_Ref317255007" w:colFirst="0" w:colLast="0"/>
            <w:bookmarkEnd w:id="346"/>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pStyle w:val="Times12"/>
              <w:keepNext/>
              <w:ind w:firstLine="0"/>
              <w:jc w:val="left"/>
              <w:rPr>
                <w:szCs w:val="24"/>
              </w:rPr>
            </w:pPr>
            <w:r>
              <w:rPr>
                <w:szCs w:val="24"/>
              </w:rP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pPr>
              <w:spacing w:line="23" w:lineRule="atLeast"/>
              <w:jc w:val="both"/>
              <w:rPr>
                <w:bCs/>
              </w:rPr>
            </w:pPr>
            <w:r>
              <w:rPr>
                <w:bCs/>
              </w:rPr>
              <w:t xml:space="preserve">-    Цена договора </w:t>
            </w:r>
            <w:proofErr w:type="gramStart"/>
            <w:r>
              <w:rPr>
                <w:bCs/>
              </w:rPr>
              <w:t xml:space="preserve">( </w:t>
            </w:r>
            <w:proofErr w:type="gramEnd"/>
            <w:r>
              <w:rPr>
                <w:bCs/>
              </w:rPr>
              <w:t xml:space="preserve">значимость критерия </w:t>
            </w:r>
            <w:proofErr w:type="spellStart"/>
            <w:r>
              <w:rPr>
                <w:bCs/>
              </w:rPr>
              <w:t>Цi</w:t>
            </w:r>
            <w:proofErr w:type="spellEnd"/>
            <w:r>
              <w:rPr>
                <w:bCs/>
              </w:rPr>
              <w:t xml:space="preserve"> – 85 % ) </w:t>
            </w:r>
          </w:p>
          <w:p w:rsidR="00E67025" w:rsidRDefault="00E67025">
            <w:pPr>
              <w:spacing w:line="23" w:lineRule="atLeast"/>
              <w:jc w:val="both"/>
              <w:rPr>
                <w:bCs/>
              </w:rPr>
            </w:pPr>
            <w:r>
              <w:rPr>
                <w:bCs/>
              </w:rPr>
              <w:t xml:space="preserve">-    Условия оплаты товара, работ, услуг </w:t>
            </w:r>
            <w:proofErr w:type="gramStart"/>
            <w:r>
              <w:rPr>
                <w:bCs/>
              </w:rPr>
              <w:t xml:space="preserve">( </w:t>
            </w:r>
            <w:proofErr w:type="gramEnd"/>
            <w:r>
              <w:rPr>
                <w:bCs/>
              </w:rPr>
              <w:t xml:space="preserve">значимость критерия </w:t>
            </w:r>
            <w:proofErr w:type="spellStart"/>
            <w:r>
              <w:rPr>
                <w:bCs/>
              </w:rPr>
              <w:t>ОЦПi</w:t>
            </w:r>
            <w:proofErr w:type="spellEnd"/>
            <w:r>
              <w:rPr>
                <w:bCs/>
              </w:rPr>
              <w:t xml:space="preserve"> – 5 % ) </w:t>
            </w:r>
          </w:p>
          <w:p w:rsidR="00E67025" w:rsidRDefault="00E67025">
            <w:pPr>
              <w:spacing w:line="23" w:lineRule="atLeast"/>
              <w:jc w:val="both"/>
              <w:rPr>
                <w:bCs/>
              </w:rPr>
            </w:pPr>
            <w:r>
              <w:rPr>
                <w:bCs/>
              </w:rPr>
              <w:t xml:space="preserve">-    Опыт участника процедуры закупки </w:t>
            </w:r>
            <w:proofErr w:type="gramStart"/>
            <w:r>
              <w:rPr>
                <w:bCs/>
              </w:rPr>
              <w:t xml:space="preserve">( </w:t>
            </w:r>
            <w:proofErr w:type="gramEnd"/>
            <w:r>
              <w:rPr>
                <w:bCs/>
              </w:rPr>
              <w:t xml:space="preserve">значимость критерия </w:t>
            </w:r>
            <w:proofErr w:type="spellStart"/>
            <w:r>
              <w:rPr>
                <w:bCs/>
              </w:rPr>
              <w:t>Оi</w:t>
            </w:r>
            <w:proofErr w:type="spellEnd"/>
            <w:r>
              <w:rPr>
                <w:bCs/>
              </w:rPr>
              <w:t xml:space="preserve"> – 10 % ) </w:t>
            </w:r>
          </w:p>
        </w:tc>
      </w:tr>
      <w:tr w:rsidR="00E67025">
        <w:trPr>
          <w:trHeight w:val="550"/>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48" w:name="_Ref317255017" w:colFirst="0" w:colLast="0"/>
            <w:bookmarkEnd w:id="347"/>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keepNext/>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pPr>
              <w:keepNext/>
            </w:pPr>
            <w:r>
              <w:t xml:space="preserve">Согласно методике оценки заявок на участие в запросе предложений, приведенной в разделе </w:t>
            </w:r>
            <w:r>
              <w:fldChar w:fldCharType="begin"/>
            </w:r>
            <w:r>
              <w:instrText xml:space="preserve"> REF _Ref335922212 \r \h  \* MERGEFORMAT </w:instrText>
            </w:r>
            <w:r>
              <w:fldChar w:fldCharType="separate"/>
            </w:r>
            <w:r w:rsidR="00961F96">
              <w:t>0</w:t>
            </w:r>
            <w:r>
              <w:fldChar w:fldCharType="end"/>
            </w:r>
            <w:r>
              <w:t xml:space="preserve"> документации по запросу предложений</w:t>
            </w:r>
          </w:p>
        </w:tc>
      </w:tr>
      <w:tr w:rsidR="00E67025">
        <w:trPr>
          <w:trHeight w:val="194"/>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49" w:name="_Ref375641256" w:colFirst="0" w:colLast="0"/>
            <w:bookmarkStart w:id="350" w:name="_Ref333486484" w:colFirst="0" w:colLast="0"/>
            <w:bookmarkStart w:id="351" w:name="_Ref317254659" w:colFirst="0" w:colLast="0"/>
            <w:bookmarkEnd w:id="348"/>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keepNext/>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pPr>
              <w:keepNext/>
            </w:pPr>
            <w:r>
              <w:t xml:space="preserve">Победитель запроса предложений обязан предоставить заказчику подписанный и заверенный печатью со своей стороны </w:t>
            </w:r>
            <w:r w:rsidRPr="002B34E7">
              <w:t xml:space="preserve">договор </w:t>
            </w:r>
            <w:r w:rsidR="002B34E7" w:rsidRPr="002B34E7">
              <w:rPr>
                <w:bCs/>
                <w:iCs/>
              </w:rPr>
              <w:t>в течение 10 (десяти) дней</w:t>
            </w:r>
            <w:r>
              <w:t xml:space="preserve"> </w:t>
            </w:r>
            <w:r w:rsidR="002B34E7">
              <w:t>со дня размещения протокола заседания закупочной комиссии по подведению итогов запроса предложений на официальном сайте и ЭТП</w:t>
            </w:r>
            <w:r>
              <w:t>.</w:t>
            </w:r>
          </w:p>
          <w:p w:rsidR="00E67025" w:rsidRDefault="00E67025">
            <w:pPr>
              <w:keepNext/>
            </w:pPr>
            <w:r>
              <w:t>Договор заключается в течение </w:t>
            </w:r>
            <w:r w:rsidR="002B34E7">
              <w:rPr>
                <w:spacing w:val="-6"/>
              </w:rPr>
              <w:t>20</w:t>
            </w:r>
            <w:r>
              <w:rPr>
                <w:spacing w:val="-6"/>
              </w:rPr>
              <w:t xml:space="preserve"> </w:t>
            </w:r>
            <w:r>
              <w:t>дней, но не ранее чем через 10 (десять) дней после размещения  на официальном сайте и на ЭТП протокола, на основании которого заключается договор.</w:t>
            </w:r>
          </w:p>
          <w:p w:rsidR="00E67025" w:rsidRDefault="00E67025">
            <w:pPr>
              <w:keepNext/>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E67025">
        <w:trPr>
          <w:trHeight w:val="194"/>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52" w:name="_Ref317256138" w:colFirst="0" w:colLast="0"/>
            <w:bookmarkEnd w:id="349"/>
            <w:bookmarkEnd w:id="350"/>
            <w:bookmarkEnd w:id="351"/>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keepNext/>
              <w:rPr>
                <w:spacing w:val="-6"/>
              </w:rPr>
            </w:pPr>
            <w:r>
              <w:rPr>
                <w:spacing w:val="-6"/>
              </w:rPr>
              <w:t>Обеспечение исполнения обязательств по договору:</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Вид обеспечения: обеспечение возврата аванса</w:t>
            </w:r>
          </w:p>
          <w:p w:rsidR="00E67025" w:rsidRDefault="00E67025">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Форма обеспечения: банковская гарантия возврата аванса, выданная банком</w:t>
            </w:r>
          </w:p>
          <w:p w:rsidR="00E67025" w:rsidRDefault="00E67025">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Размер обеспечения: на сумму не менее суммы авансовых платежей</w:t>
            </w:r>
          </w:p>
          <w:p w:rsidR="00E67025" w:rsidRDefault="00E67025">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6, соответствующая форма)</w:t>
            </w:r>
          </w:p>
          <w:p w:rsidR="00E67025" w:rsidRDefault="00E67025">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Предоставляется: после заключения договора в срок не позднее 10 дней </w:t>
            </w:r>
            <w:proofErr w:type="gramStart"/>
            <w:r>
              <w:rPr>
                <w:rFonts w:ascii="Times New Roman" w:hAnsi="Times New Roman" w:cs="Times New Roman"/>
                <w:bCs/>
                <w:sz w:val="24"/>
                <w:szCs w:val="24"/>
              </w:rPr>
              <w:t>с даты заключения</w:t>
            </w:r>
            <w:proofErr w:type="gramEnd"/>
            <w:r>
              <w:rPr>
                <w:rFonts w:ascii="Times New Roman" w:hAnsi="Times New Roman" w:cs="Times New Roman"/>
                <w:bCs/>
                <w:sz w:val="24"/>
                <w:szCs w:val="24"/>
              </w:rPr>
              <w:t xml:space="preserve"> договора.</w:t>
            </w:r>
          </w:p>
          <w:p w:rsidR="00E67025" w:rsidRDefault="00E67025">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Срок действия обеспечения: срок исполнения обязательств на сумму выплаченного аванса плюс не менее 60 дней</w:t>
            </w:r>
          </w:p>
          <w:p w:rsidR="00E67025" w:rsidRDefault="00E67025">
            <w:pPr>
              <w:rPr>
                <w:b/>
                <w:bCs/>
                <w:i/>
                <w:sz w:val="20"/>
                <w:szCs w:val="20"/>
              </w:rPr>
            </w:pPr>
          </w:p>
          <w:p w:rsidR="00E67025" w:rsidRDefault="00E67025">
            <w:pPr>
              <w:keepNext/>
              <w:rPr>
                <w:b/>
                <w:bCs/>
                <w:i/>
              </w:rPr>
            </w:pPr>
          </w:p>
        </w:tc>
      </w:tr>
      <w:tr w:rsidR="00E67025">
        <w:trPr>
          <w:trHeight w:val="194"/>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bookmarkStart w:id="353" w:name="_Ref321836472" w:colFirst="0" w:colLast="0"/>
            <w:bookmarkEnd w:id="352"/>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keepNext/>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pPr>
              <w:pStyle w:val="a9"/>
              <w:keepNext/>
              <w:spacing w:before="100" w:beforeAutospacing="1" w:after="100" w:afterAutospacing="1"/>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Жалобы на действия (бездействие) заказчика, организатора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w:t>
            </w:r>
            <w:r>
              <w:rPr>
                <w:rFonts w:ascii="Times New Roman" w:hAnsi="Times New Roman" w:cs="Times New Roman"/>
                <w:sz w:val="24"/>
                <w:szCs w:val="24"/>
                <w:lang w:eastAsia="x-none"/>
              </w:rPr>
              <w:t xml:space="preserve">закупочной комиссии при проведении запроса предложений </w:t>
            </w:r>
            <w:r>
              <w:rPr>
                <w:rFonts w:ascii="Times New Roman" w:hAnsi="Times New Roman" w:cs="Times New Roman"/>
                <w:sz w:val="24"/>
                <w:szCs w:val="24"/>
                <w:lang w:val="x-none" w:eastAsia="x-none"/>
              </w:rPr>
              <w:t xml:space="preserve">могут быть направлены </w:t>
            </w:r>
            <w:r>
              <w:rPr>
                <w:rFonts w:ascii="Times New Roman" w:hAnsi="Times New Roman" w:cs="Times New Roman"/>
                <w:sz w:val="24"/>
                <w:szCs w:val="24"/>
                <w:lang w:eastAsia="x-none"/>
              </w:rPr>
              <w:t xml:space="preserve">в Центральный арбитражный комитет (ЦАК) в отсканированном виде </w:t>
            </w:r>
            <w:r>
              <w:rPr>
                <w:rFonts w:ascii="Times New Roman" w:hAnsi="Times New Roman" w:cs="Times New Roman"/>
                <w:sz w:val="24"/>
                <w:szCs w:val="24"/>
                <w:lang w:val="x-none" w:eastAsia="x-none"/>
              </w:rPr>
              <w:t xml:space="preserve">по электронному адресу  </w:t>
            </w:r>
            <w:hyperlink r:id="rId15" w:history="1">
              <w:r>
                <w:rPr>
                  <w:rStyle w:val="a6"/>
                  <w:rFonts w:ascii="Times New Roman" w:hAnsi="Times New Roman" w:cs="Times New Roman"/>
                  <w:sz w:val="24"/>
                  <w:szCs w:val="24"/>
                  <w:lang w:val="x-none" w:eastAsia="x-none"/>
                </w:rPr>
                <w:t>arbitration@rosatom.ru</w:t>
              </w:r>
            </w:hyperlink>
            <w:r>
              <w:rPr>
                <w:rFonts w:ascii="Times New Roman" w:hAnsi="Times New Roman" w:cs="Times New Roman"/>
                <w:sz w:val="24"/>
                <w:szCs w:val="24"/>
                <w:lang w:eastAsia="x-none"/>
              </w:rPr>
              <w:t>.</w:t>
            </w:r>
          </w:p>
          <w:p w:rsidR="00E67025" w:rsidRDefault="00E67025">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Направление жалоб допускается в любое время проведения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протокола о признании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не</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состоявш</w:t>
            </w:r>
            <w:r>
              <w:rPr>
                <w:rFonts w:ascii="Times New Roman" w:hAnsi="Times New Roman" w:cs="Times New Roman"/>
                <w:sz w:val="24"/>
                <w:szCs w:val="24"/>
                <w:lang w:eastAsia="x-none"/>
              </w:rPr>
              <w:t>имся</w:t>
            </w:r>
            <w:r>
              <w:rPr>
                <w:rFonts w:ascii="Times New Roman" w:hAnsi="Times New Roman" w:cs="Times New Roman"/>
                <w:sz w:val="24"/>
                <w:szCs w:val="24"/>
                <w:lang w:val="x-none" w:eastAsia="x-none"/>
              </w:rPr>
              <w:t xml:space="preserve"> или принятия заказчиком решения об отказе от проведения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w:t>
            </w:r>
          </w:p>
          <w:p w:rsidR="00E67025" w:rsidRDefault="00E67025">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Условия и положения </w:t>
            </w:r>
            <w:r>
              <w:rPr>
                <w:rFonts w:ascii="Times New Roman" w:hAnsi="Times New Roman" w:cs="Times New Roman"/>
                <w:sz w:val="24"/>
                <w:szCs w:val="24"/>
                <w:lang w:eastAsia="x-none"/>
              </w:rPr>
              <w:t>документации по запросу предложений</w:t>
            </w:r>
            <w:r>
              <w:rPr>
                <w:rFonts w:ascii="Times New Roman" w:hAnsi="Times New Roman" w:cs="Times New Roman"/>
                <w:sz w:val="24"/>
                <w:szCs w:val="24"/>
                <w:lang w:val="x-none" w:eastAsia="x-none"/>
              </w:rPr>
              <w:t xml:space="preserve"> могут быть обжалованы </w:t>
            </w:r>
            <w:r>
              <w:rPr>
                <w:rFonts w:ascii="Times New Roman" w:hAnsi="Times New Roman" w:cs="Times New Roman"/>
                <w:sz w:val="24"/>
                <w:szCs w:val="24"/>
                <w:lang w:val="x-none" w:eastAsia="x-none"/>
              </w:rPr>
              <w:lastRenderedPageBreak/>
              <w:t xml:space="preserve">исключительно до окончания срока подачи заявок на участие в </w:t>
            </w:r>
            <w:r>
              <w:rPr>
                <w:rFonts w:ascii="Times New Roman" w:hAnsi="Times New Roman" w:cs="Times New Roman"/>
                <w:sz w:val="24"/>
                <w:szCs w:val="24"/>
                <w:lang w:eastAsia="x-none"/>
              </w:rPr>
              <w:t>запросе предложений</w:t>
            </w:r>
            <w:r>
              <w:rPr>
                <w:rFonts w:ascii="Times New Roman" w:hAnsi="Times New Roman" w:cs="Times New Roman"/>
                <w:sz w:val="24"/>
                <w:szCs w:val="24"/>
                <w:lang w:val="x-none" w:eastAsia="x-none"/>
              </w:rPr>
              <w:t>.</w:t>
            </w:r>
          </w:p>
          <w:p w:rsidR="00E67025" w:rsidRDefault="00E67025">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7025" w:rsidRDefault="00E67025">
            <w:pPr>
              <w:pStyle w:val="a9"/>
              <w:keepNext/>
              <w:spacing w:before="100" w:beforeAutospacing="1" w:after="100" w:afterAutospacing="1"/>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 на странице соответствующей закупки.</w:t>
            </w:r>
          </w:p>
          <w:p w:rsidR="00E67025" w:rsidRDefault="00E67025">
            <w:pPr>
              <w:pStyle w:val="a9"/>
              <w:keepNext/>
              <w:spacing w:before="100" w:beforeAutospacing="1" w:after="100" w:afterAutospacing="1"/>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Решения ЦАК (или АК дивизиона) могут быть обжалованы — в Контрольный комитете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 xml:space="preserve">» не позднее 1 </w:t>
            </w:r>
            <w:r>
              <w:rPr>
                <w:rFonts w:ascii="Times New Roman" w:hAnsi="Times New Roman" w:cs="Times New Roman"/>
                <w:sz w:val="24"/>
                <w:szCs w:val="24"/>
                <w:lang w:eastAsia="x-none"/>
              </w:rPr>
              <w:t>(одного)</w:t>
            </w:r>
            <w:r>
              <w:rPr>
                <w:rFonts w:ascii="Times New Roman" w:hAnsi="Times New Roman" w:cs="Times New Roman"/>
                <w:sz w:val="24"/>
                <w:szCs w:val="24"/>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sz w:val="24"/>
                <w:szCs w:val="24"/>
                <w:lang w:eastAsia="x-none"/>
              </w:rPr>
              <w:t>.</w:t>
            </w:r>
          </w:p>
        </w:tc>
      </w:tr>
      <w:bookmarkEnd w:id="353"/>
      <w:tr w:rsidR="00E67025">
        <w:trPr>
          <w:trHeight w:val="194"/>
        </w:trPr>
        <w:tc>
          <w:tcPr>
            <w:tcW w:w="1065"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E67025" w:rsidRDefault="00E67025">
            <w:pPr>
              <w:keepNext/>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67025" w:rsidRDefault="00E67025">
            <w:pPr>
              <w:pStyle w:val="a9"/>
              <w:keepNext/>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О фактах злоупотреблений участник </w:t>
            </w:r>
            <w:r>
              <w:rPr>
                <w:rFonts w:ascii="Times New Roman" w:hAnsi="Times New Roman" w:cs="Times New Roman"/>
                <w:sz w:val="24"/>
                <w:szCs w:val="24"/>
                <w:lang w:eastAsia="x-none"/>
              </w:rPr>
              <w:t>запроса предложений</w:t>
            </w:r>
            <w:r>
              <w:rPr>
                <w:rFonts w:ascii="Times New Roman" w:hAnsi="Times New Roman" w:cs="Times New Roman"/>
                <w:sz w:val="24"/>
                <w:szCs w:val="24"/>
                <w:lang w:val="x-none" w:eastAsia="x-none"/>
              </w:rPr>
              <w:t xml:space="preserve"> может заявить в </w:t>
            </w:r>
            <w:proofErr w:type="spellStart"/>
            <w:r>
              <w:rPr>
                <w:rFonts w:ascii="Times New Roman" w:hAnsi="Times New Roman" w:cs="Times New Roman"/>
                <w:sz w:val="24"/>
                <w:szCs w:val="24"/>
                <w:lang w:eastAsia="x-none"/>
              </w:rPr>
              <w:t>Госкорпорацию</w:t>
            </w:r>
            <w:proofErr w:type="spellEnd"/>
            <w:r>
              <w:rPr>
                <w:rFonts w:ascii="Times New Roman" w:hAnsi="Times New Roman" w:cs="Times New Roman"/>
                <w:sz w:val="24"/>
                <w:szCs w:val="24"/>
                <w:lang w:eastAsia="x-none"/>
              </w:rPr>
              <w:t xml:space="preserve"> «</w:t>
            </w:r>
            <w:proofErr w:type="spellStart"/>
            <w:r>
              <w:rPr>
                <w:rFonts w:ascii="Times New Roman" w:hAnsi="Times New Roman" w:cs="Times New Roman"/>
                <w:sz w:val="24"/>
                <w:szCs w:val="24"/>
                <w:lang w:eastAsia="x-none"/>
              </w:rPr>
              <w:t>Росатом</w:t>
            </w:r>
            <w:proofErr w:type="spellEnd"/>
            <w:r>
              <w:rPr>
                <w:rFonts w:ascii="Times New Roman" w:hAnsi="Times New Roman" w:cs="Times New Roman"/>
                <w:sz w:val="24"/>
                <w:szCs w:val="24"/>
                <w:lang w:eastAsia="x-none"/>
              </w:rPr>
              <w:t xml:space="preserve">» </w:t>
            </w:r>
            <w:r>
              <w:rPr>
                <w:rFonts w:ascii="Times New Roman" w:hAnsi="Times New Roman" w:cs="Times New Roman"/>
                <w:sz w:val="24"/>
                <w:szCs w:val="24"/>
                <w:lang w:val="x-none" w:eastAsia="x-none"/>
              </w:rPr>
              <w:t xml:space="preserve">и сообщить об этом гласно или анонимно, воспользовавшись следующими каналами связи: </w:t>
            </w:r>
          </w:p>
          <w:p w:rsidR="00E67025" w:rsidRDefault="00E67025">
            <w:pPr>
              <w:pStyle w:val="a9"/>
              <w:keepNext/>
              <w:tabs>
                <w:tab w:val="left" w:pos="330"/>
              </w:tabs>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1.</w:t>
            </w:r>
            <w:r>
              <w:rPr>
                <w:rFonts w:ascii="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E67025" w:rsidRDefault="00E67025">
            <w:pPr>
              <w:pStyle w:val="a9"/>
              <w:keepNext/>
              <w:tabs>
                <w:tab w:val="left" w:pos="360"/>
              </w:tabs>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2.</w:t>
            </w:r>
            <w:r>
              <w:rPr>
                <w:rFonts w:ascii="Times New Roman" w:hAnsi="Times New Roman" w:cs="Times New Roman"/>
                <w:sz w:val="24"/>
                <w:szCs w:val="24"/>
                <w:lang w:val="x-none" w:eastAsia="x-none"/>
              </w:rPr>
              <w:tab/>
              <w:t>Адрес электронной почты: 0707@rosatom.ru;</w:t>
            </w:r>
          </w:p>
          <w:p w:rsidR="00E67025" w:rsidRDefault="00E67025">
            <w:pPr>
              <w:pStyle w:val="a9"/>
              <w:keepNext/>
              <w:tabs>
                <w:tab w:val="left" w:pos="330"/>
              </w:tabs>
              <w:spacing w:before="100" w:beforeAutospacing="1" w:after="100" w:afterAutospacing="1"/>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3.</w:t>
            </w:r>
            <w:r>
              <w:rPr>
                <w:rFonts w:ascii="Times New Roman" w:hAnsi="Times New Roman" w:cs="Times New Roman"/>
                <w:sz w:val="24"/>
                <w:szCs w:val="24"/>
                <w:lang w:val="x-none" w:eastAsia="x-none"/>
              </w:rPr>
              <w:tab/>
              <w:t>Адрес для почтовых отправлений: 119017, Москва, а/я</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 xml:space="preserve">226, </w:t>
            </w:r>
            <w:r>
              <w:rPr>
                <w:rFonts w:ascii="Times New Roman" w:hAnsi="Times New Roman" w:cs="Times New Roman"/>
                <w:sz w:val="24"/>
                <w:szCs w:val="24"/>
                <w:lang w:eastAsia="x-none"/>
              </w:rPr>
              <w:t>Департамент защиты активов</w:t>
            </w:r>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w:t>
            </w:r>
          </w:p>
        </w:tc>
      </w:tr>
    </w:tbl>
    <w:p w:rsidR="00E67025" w:rsidRDefault="00E67025">
      <w:pPr>
        <w:sectPr w:rsidR="00E67025">
          <w:pgSz w:w="16840" w:h="11907" w:orient="landscape"/>
          <w:pgMar w:top="1418" w:right="1134" w:bottom="567" w:left="1134" w:header="567" w:footer="567" w:gutter="0"/>
          <w:cols w:space="720"/>
        </w:sectPr>
      </w:pPr>
    </w:p>
    <w:p w:rsidR="00E67025" w:rsidRPr="002B34E7" w:rsidRDefault="00E67025" w:rsidP="00DE21AC">
      <w:pPr>
        <w:pStyle w:val="10"/>
        <w:numPr>
          <w:ilvl w:val="1"/>
          <w:numId w:val="10"/>
        </w:numPr>
        <w:tabs>
          <w:tab w:val="clear" w:pos="1440"/>
          <w:tab w:val="num" w:pos="0"/>
          <w:tab w:val="num" w:pos="1134"/>
          <w:tab w:val="left" w:pos="1418"/>
        </w:tabs>
        <w:ind w:left="0" w:firstLine="709"/>
        <w:jc w:val="both"/>
        <w:rPr>
          <w:rFonts w:eastAsia="Times New Roman"/>
        </w:rPr>
      </w:pPr>
      <w:bookmarkStart w:id="354" w:name="_Toc326685693"/>
      <w:bookmarkStart w:id="355" w:name="_Ref317259233"/>
      <w:bookmarkStart w:id="356" w:name="_Ref317259217"/>
      <w:bookmarkStart w:id="357" w:name="_Ref317259206"/>
      <w:bookmarkStart w:id="358" w:name="_Ref317259197"/>
      <w:bookmarkStart w:id="359" w:name="_Ref317259188"/>
      <w:bookmarkStart w:id="360" w:name="_Ref317259176"/>
      <w:bookmarkStart w:id="361" w:name="_Ref317259167"/>
      <w:bookmarkStart w:id="362" w:name="_Ref317259149"/>
      <w:bookmarkStart w:id="363" w:name="_Ref317259138"/>
      <w:bookmarkStart w:id="364" w:name="_Ref317259121"/>
      <w:bookmarkStart w:id="365" w:name="_Ref317259107"/>
      <w:bookmarkStart w:id="366" w:name="_Ref317259097"/>
      <w:bookmarkStart w:id="367" w:name="_Ref317259086"/>
      <w:bookmarkStart w:id="368" w:name="_Ref317259078"/>
      <w:bookmarkStart w:id="369" w:name="_Ref317258884"/>
      <w:bookmarkStart w:id="370" w:name="_Ref317258847"/>
      <w:bookmarkStart w:id="371" w:name="_Ref317258826"/>
      <w:bookmarkStart w:id="372" w:name="_Ref317252770"/>
      <w:bookmarkStart w:id="373" w:name="_Ref317252392"/>
      <w:bookmarkStart w:id="374" w:name="_Toc255987070"/>
      <w:bookmarkStart w:id="375" w:name="_Toc385949279"/>
      <w:r>
        <w:rPr>
          <w:rFonts w:eastAsia="Times New Roman"/>
        </w:rPr>
        <w:lastRenderedPageBreak/>
        <w:t>ОБРАЗЦЫ ФОРМ ОСНОВНЫХ ДОКУМЕНТОВ, ВКЛЮЧАЕМЫХ В ЗАЯВКУ НА УЧАСТИЕ В ЗАПРОСЕ ПРЕДЛОЖЕНИЙ</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5"/>
    </w:p>
    <w:p w:rsidR="00E67025" w:rsidRDefault="00E67025">
      <w:pPr>
        <w:keepNext/>
        <w:ind w:firstLine="709"/>
      </w:pPr>
    </w:p>
    <w:p w:rsidR="00E67025" w:rsidRDefault="00E67025">
      <w:pPr>
        <w:pStyle w:val="Times12"/>
        <w:keepNext/>
        <w:ind w:firstLine="709"/>
        <w:jc w:val="right"/>
        <w:rPr>
          <w:bCs w:val="0"/>
          <w:szCs w:val="24"/>
        </w:rPr>
      </w:pPr>
      <w:bookmarkStart w:id="376" w:name="форма1"/>
      <w:bookmarkStart w:id="377" w:name="_Toc98251753"/>
      <w:bookmarkEnd w:id="374"/>
      <w:r>
        <w:rPr>
          <w:bCs w:val="0"/>
          <w:szCs w:val="24"/>
        </w:rPr>
        <w:t xml:space="preserve">Форма </w:t>
      </w:r>
      <w:bookmarkStart w:id="378" w:name="F01"/>
      <w:bookmarkEnd w:id="376"/>
      <w:r>
        <w:rPr>
          <w:bCs w:val="0"/>
          <w:szCs w:val="24"/>
        </w:rPr>
        <w:t>1.</w:t>
      </w:r>
      <w:bookmarkEnd w:id="378"/>
    </w:p>
    <w:p w:rsidR="00E67025" w:rsidRDefault="00E67025">
      <w:pPr>
        <w:keepNext/>
        <w:ind w:firstLine="709"/>
        <w:rPr>
          <w:b/>
          <w:i/>
        </w:rPr>
      </w:pPr>
      <w:r>
        <w:rPr>
          <w:b/>
          <w:i/>
        </w:rPr>
        <w:t>Фирменный бланк участника запроса предложений</w:t>
      </w:r>
    </w:p>
    <w:p w:rsidR="00E67025" w:rsidRDefault="00E67025">
      <w:pPr>
        <w:pStyle w:val="Times12"/>
        <w:keepNext/>
        <w:spacing w:before="120"/>
        <w:ind w:firstLine="709"/>
        <w:jc w:val="left"/>
        <w:rPr>
          <w:szCs w:val="24"/>
        </w:rPr>
      </w:pPr>
      <w:r>
        <w:rPr>
          <w:szCs w:val="24"/>
        </w:rPr>
        <w:t>«___» __________ 20___ года №______</w:t>
      </w:r>
    </w:p>
    <w:p w:rsidR="00E67025" w:rsidRDefault="00E67025">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sz w:val="24"/>
          <w:szCs w:val="24"/>
        </w:rPr>
      </w:pPr>
      <w:bookmarkStart w:id="379" w:name="_Письмо_о_подаче"/>
      <w:bookmarkStart w:id="380" w:name="_Toc255987071"/>
      <w:bookmarkStart w:id="381" w:name="_Toc272505461"/>
      <w:bookmarkStart w:id="382" w:name="_Toc333392508"/>
      <w:bookmarkStart w:id="383" w:name="_Toc385949280"/>
      <w:bookmarkEnd w:id="379"/>
      <w:r>
        <w:rPr>
          <w:rFonts w:ascii="Times New Roman" w:eastAsia="Times New Roman" w:hAnsi="Times New Roman" w:cs="Times New Roman"/>
          <w:b w:val="0"/>
          <w:bCs w:val="0"/>
          <w:i w:val="0"/>
          <w:sz w:val="24"/>
          <w:szCs w:val="24"/>
        </w:rPr>
        <w:t>ЗАЯВКА НА УЧАСТИЕ В ЗАПРОСЕ ПРЕДЛОЖЕНИЙ (Форма 1.)</w:t>
      </w:r>
      <w:bookmarkEnd w:id="380"/>
      <w:bookmarkEnd w:id="381"/>
      <w:bookmarkEnd w:id="382"/>
      <w:bookmarkEnd w:id="383"/>
    </w:p>
    <w:p w:rsidR="00E67025" w:rsidRDefault="00E67025">
      <w:pPr>
        <w:keepNext/>
        <w:tabs>
          <w:tab w:val="left" w:pos="7938"/>
        </w:tabs>
        <w:ind w:firstLine="709"/>
        <w:jc w:val="center"/>
        <w:rPr>
          <w:b/>
        </w:rPr>
      </w:pPr>
    </w:p>
    <w:p w:rsidR="00E67025" w:rsidRDefault="00E67025">
      <w:pPr>
        <w:keepNext/>
        <w:ind w:firstLine="709"/>
        <w:jc w:val="both"/>
      </w:pPr>
      <w:r>
        <w:t xml:space="preserve">Изучив извещение о проведении запроса предложений на право заключения договора на поставку трубы 820х25 и 830х50 ТУ 3-923-75,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предложений № ___ </w:t>
      </w:r>
      <w:r>
        <w:rPr>
          <w:b/>
          <w:i/>
        </w:rPr>
        <w:t xml:space="preserve">[указывается номер запроса предложений на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67025" w:rsidRDefault="00E67025">
      <w:pPr>
        <w:pStyle w:val="Times12"/>
        <w:keepNext/>
        <w:suppressAutoHyphens/>
        <w:ind w:firstLine="7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rsidR="00E67025" w:rsidRDefault="00E67025">
      <w:pPr>
        <w:pStyle w:val="Times12"/>
        <w:keepNext/>
        <w:suppressAutoHyphens/>
        <w:ind w:firstLine="709"/>
        <w:rPr>
          <w:szCs w:val="24"/>
        </w:rPr>
      </w:pPr>
      <w:r>
        <w:rPr>
          <w:szCs w:val="24"/>
        </w:rPr>
        <w:t>ИНН ________________________________________________________,</w:t>
      </w:r>
    </w:p>
    <w:p w:rsidR="00E67025" w:rsidRDefault="00E67025">
      <w:pPr>
        <w:pStyle w:val="Times12"/>
        <w:keepNext/>
        <w:suppressAutoHyphens/>
        <w:ind w:firstLine="709"/>
        <w:jc w:val="center"/>
        <w:rPr>
          <w:b/>
          <w:i/>
          <w:szCs w:val="24"/>
          <w:vertAlign w:val="superscript"/>
        </w:rPr>
      </w:pPr>
      <w:r>
        <w:rPr>
          <w:b/>
          <w:i/>
          <w:szCs w:val="24"/>
          <w:vertAlign w:val="superscript"/>
        </w:rPr>
        <w:t>(ИНН участника запроса предложений)</w:t>
      </w:r>
    </w:p>
    <w:p w:rsidR="00E67025" w:rsidRDefault="00E67025">
      <w:pPr>
        <w:pStyle w:val="Times12"/>
        <w:keepNext/>
        <w:suppressAutoHyphens/>
        <w:ind w:firstLine="709"/>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E67025" w:rsidRDefault="00E67025">
      <w:pPr>
        <w:pStyle w:val="Times12"/>
        <w:keepNext/>
        <w:suppressAutoHyphens/>
        <w:ind w:firstLine="709"/>
        <w:jc w:val="center"/>
        <w:rPr>
          <w:b/>
          <w:i/>
          <w:szCs w:val="24"/>
          <w:vertAlign w:val="superscript"/>
        </w:rPr>
      </w:pPr>
      <w:r>
        <w:rPr>
          <w:b/>
          <w:i/>
          <w:szCs w:val="24"/>
          <w:vertAlign w:val="superscript"/>
        </w:rPr>
        <w:t>(юридический адрес участника запроса предложений)</w:t>
      </w:r>
    </w:p>
    <w:p w:rsidR="00E67025" w:rsidRDefault="00E67025">
      <w:pPr>
        <w:pStyle w:val="Times12"/>
        <w:keepNext/>
        <w:suppressAutoHyphens/>
        <w:ind w:firstLine="709"/>
        <w:rPr>
          <w:szCs w:val="24"/>
        </w:rPr>
      </w:pPr>
      <w:r>
        <w:rPr>
          <w:szCs w:val="24"/>
        </w:rPr>
        <w:t>фактический адрес _____________________________________________________,</w:t>
      </w:r>
    </w:p>
    <w:p w:rsidR="00E67025" w:rsidRDefault="00E67025">
      <w:pPr>
        <w:pStyle w:val="Times12"/>
        <w:keepNext/>
        <w:suppressAutoHyphens/>
        <w:ind w:firstLine="709"/>
        <w:jc w:val="center"/>
        <w:rPr>
          <w:b/>
          <w:i/>
          <w:szCs w:val="24"/>
          <w:vertAlign w:val="superscript"/>
        </w:rPr>
      </w:pPr>
      <w:r>
        <w:rPr>
          <w:b/>
          <w:i/>
          <w:szCs w:val="24"/>
          <w:vertAlign w:val="superscript"/>
        </w:rPr>
        <w:t>(фактический адрес участника запроса предложений)</w:t>
      </w:r>
    </w:p>
    <w:p w:rsidR="00E67025" w:rsidRDefault="00E67025">
      <w:pPr>
        <w:pStyle w:val="Times12"/>
        <w:keepNext/>
        <w:suppressAutoHyphens/>
        <w:ind w:firstLine="709"/>
        <w:rPr>
          <w:szCs w:val="24"/>
        </w:rPr>
      </w:pPr>
      <w:r>
        <w:rPr>
          <w:szCs w:val="24"/>
        </w:rPr>
        <w:t xml:space="preserve">предлагает заключить договор </w:t>
      </w:r>
      <w:proofErr w:type="gramStart"/>
      <w:r>
        <w:rPr>
          <w:szCs w:val="24"/>
        </w:rPr>
        <w:t>на</w:t>
      </w:r>
      <w:proofErr w:type="gramEnd"/>
      <w:r>
        <w:rPr>
          <w:szCs w:val="24"/>
        </w:rPr>
        <w:t>: ____________________________________________________</w:t>
      </w:r>
    </w:p>
    <w:p w:rsidR="00E67025" w:rsidRDefault="00E67025">
      <w:pPr>
        <w:pStyle w:val="af8"/>
        <w:keepNext/>
        <w:spacing w:before="0" w:after="0" w:line="240" w:lineRule="auto"/>
        <w:ind w:firstLine="709"/>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E67025" w:rsidRDefault="00E67025">
      <w:pPr>
        <w:pStyle w:val="Times12"/>
        <w:keepNext/>
        <w:suppressAutoHyphens/>
        <w:ind w:firstLine="709"/>
        <w:rPr>
          <w:szCs w:val="24"/>
        </w:rPr>
      </w:pPr>
      <w:r>
        <w:rPr>
          <w:szCs w:val="24"/>
        </w:rPr>
        <w:t xml:space="preserve">в соответствии с </w:t>
      </w:r>
      <w:r>
        <w:rPr>
          <w:b/>
          <w:bCs w:val="0"/>
          <w:i/>
          <w:szCs w:val="24"/>
        </w:rPr>
        <w:t>Техническим предложением, Графиком поставки товара,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5654"/>
        <w:gridCol w:w="3985"/>
      </w:tblGrid>
      <w:tr w:rsidR="00E67025">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 xml:space="preserve">№ </w:t>
            </w:r>
            <w:proofErr w:type="gramStart"/>
            <w:r>
              <w:t>п</w:t>
            </w:r>
            <w:proofErr w:type="gramEnd"/>
            <w:r>
              <w:t>/п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3985"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Предложения участника</w:t>
            </w:r>
          </w:p>
        </w:tc>
      </w:tr>
      <w:tr w:rsidR="00E67025">
        <w:trPr>
          <w:cantSplit/>
        </w:trPr>
        <w:tc>
          <w:tcPr>
            <w:tcW w:w="426" w:type="dxa"/>
            <w:tcBorders>
              <w:top w:val="single" w:sz="4" w:space="0" w:color="auto"/>
              <w:left w:val="single" w:sz="4" w:space="0" w:color="auto"/>
              <w:bottom w:val="single" w:sz="4" w:space="0" w:color="auto"/>
              <w:right w:val="single" w:sz="4" w:space="0" w:color="auto"/>
            </w:tcBorders>
            <w:vAlign w:val="center"/>
          </w:tcPr>
          <w:p w:rsidR="00E67025" w:rsidRDefault="00E67025" w:rsidP="00DE21AC">
            <w:pPr>
              <w:keepNext/>
              <w:numPr>
                <w:ilvl w:val="0"/>
                <w:numId w:val="50"/>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rPr>
                <w:b/>
                <w:i/>
              </w:rPr>
              <w:t>[указать цену договора с отражением размера НДС]</w:t>
            </w:r>
          </w:p>
        </w:tc>
      </w:tr>
      <w:tr w:rsidR="00E67025">
        <w:trPr>
          <w:cantSplit/>
        </w:trPr>
        <w:tc>
          <w:tcPr>
            <w:tcW w:w="426" w:type="dxa"/>
            <w:tcBorders>
              <w:top w:val="single" w:sz="4" w:space="0" w:color="auto"/>
              <w:left w:val="single" w:sz="4" w:space="0" w:color="auto"/>
              <w:bottom w:val="single" w:sz="4" w:space="0" w:color="auto"/>
              <w:right w:val="single" w:sz="4" w:space="0" w:color="auto"/>
            </w:tcBorders>
            <w:vAlign w:val="center"/>
          </w:tcPr>
          <w:p w:rsidR="00E67025" w:rsidRDefault="00E67025" w:rsidP="00DE21AC">
            <w:pPr>
              <w:keepNext/>
              <w:numPr>
                <w:ilvl w:val="0"/>
                <w:numId w:val="50"/>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b/>
                <w:i/>
              </w:rPr>
            </w:pPr>
            <w:r>
              <w:rPr>
                <w:b/>
                <w:i/>
              </w:rPr>
              <w:t>[указать цену договора]</w:t>
            </w:r>
          </w:p>
        </w:tc>
      </w:tr>
      <w:tr w:rsidR="00E67025">
        <w:trPr>
          <w:cantSplit/>
        </w:trPr>
        <w:tc>
          <w:tcPr>
            <w:tcW w:w="426" w:type="dxa"/>
            <w:tcBorders>
              <w:top w:val="single" w:sz="4" w:space="0" w:color="auto"/>
              <w:left w:val="single" w:sz="4" w:space="0" w:color="auto"/>
              <w:bottom w:val="single" w:sz="4" w:space="0" w:color="auto"/>
              <w:right w:val="single" w:sz="4" w:space="0" w:color="auto"/>
            </w:tcBorders>
            <w:vAlign w:val="center"/>
          </w:tcPr>
          <w:p w:rsidR="00E67025" w:rsidRDefault="00E67025" w:rsidP="00DE21AC">
            <w:pPr>
              <w:keepNext/>
              <w:numPr>
                <w:ilvl w:val="0"/>
                <w:numId w:val="50"/>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rPr>
                <w:bCs/>
              </w:rPr>
            </w:pPr>
            <w:r>
              <w:rPr>
                <w:bCs/>
              </w:rPr>
              <w:t>Срок поставки товара</w:t>
            </w:r>
          </w:p>
        </w:tc>
        <w:tc>
          <w:tcPr>
            <w:tcW w:w="3985"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b/>
                <w:i/>
                <w:iCs/>
                <w:shd w:val="clear" w:color="auto" w:fill="FFFF99"/>
              </w:rPr>
            </w:pPr>
            <w:r>
              <w:rPr>
                <w:b/>
                <w:i/>
              </w:rPr>
              <w:t xml:space="preserve">[указать начало и окончание поставки товара в формате исчисления сроков, указанном в пункте </w:t>
            </w:r>
            <w:r>
              <w:fldChar w:fldCharType="begin"/>
            </w:r>
            <w:r>
              <w:instrText xml:space="preserve"> REF _Ref317250598 \r \h  \* MERGEFORMAT </w:instrText>
            </w:r>
            <w:r>
              <w:fldChar w:fldCharType="separate"/>
            </w:r>
            <w:r w:rsidR="00961F96" w:rsidRPr="00961F96">
              <w:rPr>
                <w:b/>
                <w:i/>
              </w:rPr>
              <w:t>3</w:t>
            </w:r>
            <w:r>
              <w:fldChar w:fldCharType="end"/>
            </w:r>
            <w:r>
              <w:rPr>
                <w:b/>
                <w:i/>
              </w:rPr>
              <w:t xml:space="preserve"> раздела </w:t>
            </w:r>
            <w:r>
              <w:fldChar w:fldCharType="begin"/>
            </w:r>
            <w:r>
              <w:instrText xml:space="preserve"> REF _Ref317249938 \r \h  \* MERGEFORMAT </w:instrText>
            </w:r>
            <w:r>
              <w:fldChar w:fldCharType="separate"/>
            </w:r>
            <w:r w:rsidR="00961F96" w:rsidRPr="00961F96">
              <w:rPr>
                <w:b/>
                <w:i/>
              </w:rPr>
              <w:t>5</w:t>
            </w:r>
            <w:r>
              <w:fldChar w:fldCharType="end"/>
            </w:r>
            <w:r>
              <w:rPr>
                <w:b/>
                <w:i/>
              </w:rPr>
              <w:t xml:space="preserve"> «Информационная карта запроса предложений»]</w:t>
            </w:r>
          </w:p>
        </w:tc>
      </w:tr>
      <w:tr w:rsidR="00E67025">
        <w:trPr>
          <w:cantSplit/>
        </w:trPr>
        <w:tc>
          <w:tcPr>
            <w:tcW w:w="426" w:type="dxa"/>
            <w:tcBorders>
              <w:top w:val="single" w:sz="4" w:space="0" w:color="auto"/>
              <w:left w:val="single" w:sz="4" w:space="0" w:color="auto"/>
              <w:bottom w:val="single" w:sz="4" w:space="0" w:color="auto"/>
              <w:right w:val="single" w:sz="4" w:space="0" w:color="auto"/>
            </w:tcBorders>
            <w:vAlign w:val="center"/>
          </w:tcPr>
          <w:p w:rsidR="00E67025" w:rsidRDefault="00E67025" w:rsidP="00DE21AC">
            <w:pPr>
              <w:keepNext/>
              <w:numPr>
                <w:ilvl w:val="0"/>
                <w:numId w:val="50"/>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E67025" w:rsidRDefault="00E67025">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E67025" w:rsidRDefault="00E67025">
            <w:pPr>
              <w:keepNext/>
              <w:jc w:val="center"/>
              <w:rPr>
                <w:b/>
                <w:i/>
                <w:iCs/>
                <w:shd w:val="clear" w:color="auto" w:fill="FFFF99"/>
              </w:rPr>
            </w:pPr>
            <w:r>
              <w:rPr>
                <w:b/>
                <w:i/>
              </w:rPr>
              <w:t>[указать гарантийный срок]</w:t>
            </w:r>
          </w:p>
        </w:tc>
      </w:tr>
      <w:tr w:rsidR="00E67025">
        <w:trPr>
          <w:cantSplit/>
        </w:trPr>
        <w:tc>
          <w:tcPr>
            <w:tcW w:w="426" w:type="dxa"/>
            <w:tcBorders>
              <w:top w:val="single" w:sz="4" w:space="0" w:color="auto"/>
              <w:left w:val="single" w:sz="4" w:space="0" w:color="auto"/>
              <w:bottom w:val="single" w:sz="4" w:space="0" w:color="auto"/>
              <w:right w:val="single" w:sz="4" w:space="0" w:color="auto"/>
            </w:tcBorders>
            <w:vAlign w:val="center"/>
          </w:tcPr>
          <w:p w:rsidR="00E67025" w:rsidRDefault="00E67025" w:rsidP="00DE21AC">
            <w:pPr>
              <w:keepNext/>
              <w:numPr>
                <w:ilvl w:val="0"/>
                <w:numId w:val="50"/>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E67025" w:rsidRDefault="00E67025">
            <w:pPr>
              <w:keepNext/>
              <w:jc w:val="center"/>
              <w:rPr>
                <w:b/>
                <w:i/>
              </w:rPr>
            </w:pPr>
            <w:r>
              <w:rPr>
                <w:b/>
                <w:i/>
              </w:rPr>
              <w:t>[указать порядок платежей по договору, предлагаемый участником]</w:t>
            </w:r>
          </w:p>
        </w:tc>
      </w:tr>
      <w:tr w:rsidR="00E67025">
        <w:trPr>
          <w:cantSplit/>
        </w:trPr>
        <w:tc>
          <w:tcPr>
            <w:tcW w:w="426" w:type="dxa"/>
            <w:tcBorders>
              <w:top w:val="single" w:sz="4" w:space="0" w:color="auto"/>
              <w:left w:val="single" w:sz="4" w:space="0" w:color="auto"/>
              <w:bottom w:val="single" w:sz="4" w:space="0" w:color="auto"/>
              <w:right w:val="single" w:sz="4" w:space="0" w:color="auto"/>
            </w:tcBorders>
            <w:vAlign w:val="center"/>
          </w:tcPr>
          <w:p w:rsidR="00E67025" w:rsidRDefault="00E67025" w:rsidP="00DE21AC">
            <w:pPr>
              <w:keepNext/>
              <w:numPr>
                <w:ilvl w:val="0"/>
                <w:numId w:val="50"/>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E67025" w:rsidRDefault="00E67025">
            <w:pPr>
              <w:keepNext/>
              <w:jc w:val="center"/>
              <w:rPr>
                <w:b/>
                <w:i/>
              </w:rPr>
            </w:pPr>
          </w:p>
        </w:tc>
      </w:tr>
    </w:tbl>
    <w:p w:rsidR="00E67025" w:rsidRDefault="00E67025">
      <w:pPr>
        <w:keepNext/>
        <w:ind w:firstLine="709"/>
        <w:jc w:val="both"/>
      </w:pPr>
      <w:r>
        <w:t>Настоящая заявка на участие в запросе предложений имеет правовой статус оферты и действует до «___» __________ 20___ года.</w:t>
      </w:r>
      <w:bookmarkStart w:id="384" w:name="_Hlt440565644"/>
      <w:bookmarkEnd w:id="384"/>
    </w:p>
    <w:p w:rsidR="00E67025" w:rsidRDefault="00E67025">
      <w:pPr>
        <w:pStyle w:val="a9"/>
        <w:keepNext/>
        <w:spacing w:before="100" w:beforeAutospacing="1" w:after="100" w:afterAutospacing="1"/>
        <w:ind w:firstLine="709"/>
        <w:jc w:val="both"/>
        <w:rPr>
          <w:rFonts w:ascii="Times New Roman" w:hAnsi="Times New Roman" w:cs="Times New Roman"/>
          <w:sz w:val="24"/>
          <w:szCs w:val="24"/>
          <w:lang w:eastAsia="x-none"/>
        </w:rPr>
      </w:pPr>
      <w:r>
        <w:rPr>
          <w:rFonts w:ascii="Times New Roman" w:hAnsi="Times New Roman" w:cs="Times New Roman"/>
          <w:b/>
          <w:i/>
          <w:sz w:val="24"/>
          <w:szCs w:val="24"/>
          <w:lang w:eastAsia="x-none"/>
        </w:rPr>
        <w:t>Для юридических лиц:</w:t>
      </w:r>
      <w:r>
        <w:rPr>
          <w:rFonts w:ascii="Times New Roman" w:hAnsi="Times New Roman" w:cs="Times New Roman"/>
          <w:sz w:val="24"/>
          <w:szCs w:val="24"/>
          <w:lang w:eastAsia="x-none"/>
        </w:rPr>
        <w:t xml:space="preserve"> </w:t>
      </w:r>
      <w:r>
        <w:rPr>
          <w:rFonts w:ascii="Times New Roman" w:hAnsi="Times New Roman" w:cs="Times New Roman"/>
          <w:sz w:val="24"/>
          <w:szCs w:val="24"/>
          <w:lang w:val="x-none" w:eastAsia="x-none"/>
        </w:rPr>
        <w:t>Настоящим подтверждаем, что</w:t>
      </w:r>
      <w:r>
        <w:rPr>
          <w:rFonts w:ascii="Times New Roman" w:hAnsi="Times New Roman" w:cs="Times New Roman"/>
          <w:sz w:val="24"/>
          <w:szCs w:val="24"/>
          <w:lang w:eastAsia="x-none"/>
        </w:rPr>
        <w:t>:</w:t>
      </w:r>
      <w:r>
        <w:rPr>
          <w:rFonts w:ascii="Times New Roman" w:hAnsi="Times New Roman" w:cs="Times New Roman"/>
          <w:sz w:val="24"/>
          <w:szCs w:val="24"/>
          <w:lang w:val="x-none" w:eastAsia="x-none"/>
        </w:rPr>
        <w:t xml:space="preserve"> </w:t>
      </w:r>
    </w:p>
    <w:p w:rsidR="00E67025" w:rsidRDefault="00E67025" w:rsidP="00DE21AC">
      <w:pPr>
        <w:pStyle w:val="a9"/>
        <w:keepNext/>
        <w:numPr>
          <w:ilvl w:val="0"/>
          <w:numId w:val="51"/>
        </w:numPr>
        <w:tabs>
          <w:tab w:val="left" w:pos="709"/>
        </w:tabs>
        <w:ind w:left="0" w:firstLine="709"/>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против</w:t>
      </w:r>
      <w:proofErr w:type="gramEnd"/>
      <w:r>
        <w:rPr>
          <w:rFonts w:ascii="Times New Roman" w:hAnsi="Times New Roman" w:cs="Times New Roman"/>
          <w:sz w:val="24"/>
          <w:szCs w:val="24"/>
        </w:rPr>
        <w:t xml:space="preserve"> _____________ </w:t>
      </w:r>
      <w:r>
        <w:rPr>
          <w:rFonts w:ascii="Times New Roman" w:hAnsi="Times New Roman" w:cs="Times New Roman"/>
          <w:b/>
          <w:i/>
          <w:sz w:val="24"/>
          <w:szCs w:val="24"/>
        </w:rPr>
        <w:t>(</w:t>
      </w:r>
      <w:proofErr w:type="gramStart"/>
      <w:r>
        <w:rPr>
          <w:rFonts w:ascii="Times New Roman" w:hAnsi="Times New Roman" w:cs="Times New Roman"/>
          <w:b/>
          <w:i/>
          <w:sz w:val="24"/>
          <w:szCs w:val="24"/>
        </w:rPr>
        <w:t>наименование</w:t>
      </w:r>
      <w:proofErr w:type="gramEnd"/>
      <w:r>
        <w:rPr>
          <w:rFonts w:ascii="Times New Roman" w:hAnsi="Times New Roman" w:cs="Times New Roman"/>
          <w:b/>
          <w:i/>
          <w:sz w:val="24"/>
          <w:szCs w:val="24"/>
        </w:rPr>
        <w:t xml:space="preserve"> участника запроса предложений)</w:t>
      </w:r>
      <w:r>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банкротом, деятельность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E67025" w:rsidRDefault="00E67025" w:rsidP="00DE21AC">
      <w:pPr>
        <w:pStyle w:val="a9"/>
        <w:keepNext/>
        <w:numPr>
          <w:ilvl w:val="0"/>
          <w:numId w:val="51"/>
        </w:numPr>
        <w:tabs>
          <w:tab w:val="left" w:pos="1134"/>
        </w:tabs>
        <w:ind w:left="0" w:firstLine="709"/>
        <w:jc w:val="both"/>
        <w:rPr>
          <w:rFonts w:ascii="Times New Roman" w:hAnsi="Times New Roman" w:cs="Times New Roman"/>
          <w:b/>
          <w:i/>
          <w:sz w:val="24"/>
          <w:szCs w:val="24"/>
        </w:rPr>
      </w:pPr>
      <w:proofErr w:type="gramStart"/>
      <w:r>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67025" w:rsidRDefault="00E67025">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E67025" w:rsidRDefault="00E67025">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либо</w:t>
      </w:r>
    </w:p>
    <w:p w:rsidR="00E67025" w:rsidRDefault="00E67025">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proofErr w:type="gramStart"/>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E67025" w:rsidRDefault="00E67025">
      <w:pPr>
        <w:pStyle w:val="a9"/>
        <w:keepNext/>
        <w:spacing w:before="100" w:beforeAutospacing="1" w:after="100" w:afterAutospacing="1"/>
        <w:ind w:firstLine="709"/>
        <w:jc w:val="both"/>
        <w:rPr>
          <w:rFonts w:ascii="Times New Roman" w:hAnsi="Times New Roman" w:cs="Times New Roman"/>
          <w:sz w:val="24"/>
          <w:szCs w:val="24"/>
          <w:lang w:eastAsia="x-none"/>
        </w:rPr>
      </w:pPr>
      <w:proofErr w:type="gramStart"/>
      <w:r>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4"/>
          <w:szCs w:val="24"/>
        </w:rPr>
        <w:t>Росфинмониторингу</w:t>
      </w:r>
      <w:proofErr w:type="spellEnd"/>
      <w:r>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E67025" w:rsidRDefault="00E67025">
      <w:pPr>
        <w:pStyle w:val="a9"/>
        <w:keepNext/>
        <w:spacing w:before="100" w:beforeAutospacing="1" w:after="100" w:afterAutospacing="1"/>
        <w:ind w:firstLine="709"/>
        <w:jc w:val="both"/>
        <w:rPr>
          <w:rFonts w:ascii="Times New Roman" w:hAnsi="Times New Roman" w:cs="Times New Roman"/>
          <w:b/>
          <w:i/>
          <w:sz w:val="24"/>
          <w:szCs w:val="24"/>
          <w:lang w:val="x-none" w:eastAsia="x-none"/>
        </w:rPr>
      </w:pPr>
      <w:r>
        <w:rPr>
          <w:rFonts w:ascii="Times New Roman" w:hAnsi="Times New Roman" w:cs="Times New Roman"/>
          <w:b/>
          <w:i/>
          <w:sz w:val="24"/>
          <w:szCs w:val="24"/>
          <w:lang w:val="x-none" w:eastAsia="x-none"/>
        </w:rPr>
        <w:t>Для физических лиц:</w:t>
      </w:r>
      <w:r>
        <w:rPr>
          <w:rFonts w:ascii="Times New Roman" w:hAnsi="Times New Roman" w:cs="Times New Roman"/>
          <w:sz w:val="24"/>
          <w:szCs w:val="24"/>
          <w:lang w:val="x-none" w:eastAsia="x-none"/>
        </w:rPr>
        <w:t xml:space="preserve"> </w:t>
      </w:r>
      <w:r>
        <w:rPr>
          <w:rFonts w:ascii="Times New Roman" w:hAnsi="Times New Roman" w:cs="Times New Roman"/>
          <w:b/>
          <w:i/>
          <w:sz w:val="24"/>
          <w:szCs w:val="24"/>
          <w:lang w:val="x-none" w:eastAsia="x-none"/>
        </w:rPr>
        <w:t>Настоящим да</w:t>
      </w:r>
      <w:r>
        <w:rPr>
          <w:rFonts w:ascii="Times New Roman" w:hAnsi="Times New Roman" w:cs="Times New Roman"/>
          <w:b/>
          <w:i/>
          <w:sz w:val="24"/>
          <w:szCs w:val="24"/>
          <w:lang w:eastAsia="x-none"/>
        </w:rPr>
        <w:t>ем</w:t>
      </w:r>
      <w:r>
        <w:rPr>
          <w:rFonts w:ascii="Times New Roman" w:hAnsi="Times New Roman" w:cs="Times New Roman"/>
          <w:b/>
          <w:i/>
          <w:sz w:val="24"/>
          <w:szCs w:val="24"/>
          <w:lang w:val="x-none" w:eastAsia="x-none"/>
        </w:rPr>
        <w:t xml:space="preserve"> свое согласие на обработку заказчиком (организатором </w:t>
      </w:r>
      <w:r>
        <w:rPr>
          <w:rFonts w:ascii="Times New Roman" w:hAnsi="Times New Roman" w:cs="Times New Roman"/>
          <w:b/>
          <w:i/>
          <w:sz w:val="24"/>
          <w:szCs w:val="24"/>
          <w:lang w:eastAsia="x-none"/>
        </w:rPr>
        <w:t>запроса предложений</w:t>
      </w:r>
      <w:r>
        <w:rPr>
          <w:rFonts w:ascii="Times New Roman" w:hAnsi="Times New Roman" w:cs="Times New Roman"/>
          <w:b/>
          <w:i/>
          <w:sz w:val="24"/>
          <w:szCs w:val="24"/>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7025" w:rsidRDefault="00E67025">
      <w:pPr>
        <w:pStyle w:val="a9"/>
        <w:keepNext/>
        <w:spacing w:before="100" w:beforeAutospacing="1" w:after="100" w:afterAutospacing="1"/>
        <w:ind w:firstLine="709"/>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w:t>
      </w:r>
      <w:r>
        <w:rPr>
          <w:rFonts w:ascii="Times New Roman" w:hAnsi="Times New Roman" w:cs="Times New Roman"/>
          <w:sz w:val="24"/>
          <w:szCs w:val="24"/>
          <w:lang w:val="x-none"/>
        </w:rPr>
        <w:t xml:space="preserve"> </w:t>
      </w:r>
      <w:r>
        <w:rPr>
          <w:rFonts w:ascii="Times New Roman" w:hAnsi="Times New Roman" w:cs="Times New Roman"/>
          <w:sz w:val="24"/>
          <w:szCs w:val="24"/>
          <w:lang w:val="x-none" w:eastAsia="x-none"/>
        </w:rPr>
        <w:t>обязательства</w:t>
      </w:r>
      <w:r>
        <w:rPr>
          <w:rFonts w:ascii="Times New Roman" w:hAnsi="Times New Roman" w:cs="Times New Roman"/>
          <w:sz w:val="24"/>
          <w:szCs w:val="24"/>
          <w:lang w:eastAsia="x-none"/>
        </w:rPr>
        <w:t>:</w:t>
      </w:r>
      <w:r>
        <w:rPr>
          <w:rFonts w:ascii="Times New Roman" w:hAnsi="Times New Roman" w:cs="Times New Roman"/>
          <w:sz w:val="24"/>
          <w:szCs w:val="24"/>
          <w:lang w:val="x-none" w:eastAsia="x-none"/>
        </w:rPr>
        <w:t xml:space="preserve"> </w:t>
      </w:r>
    </w:p>
    <w:p w:rsidR="00E67025" w:rsidRDefault="00E67025" w:rsidP="00DE21AC">
      <w:pPr>
        <w:pStyle w:val="a9"/>
        <w:keepNext/>
        <w:numPr>
          <w:ilvl w:val="0"/>
          <w:numId w:val="52"/>
        </w:numPr>
        <w:tabs>
          <w:tab w:val="left" w:pos="1134"/>
        </w:tabs>
        <w:ind w:left="0" w:firstLine="709"/>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rFonts w:ascii="Times New Roman" w:hAnsi="Times New Roman" w:cs="Times New Roman"/>
          <w:sz w:val="24"/>
          <w:szCs w:val="24"/>
          <w:lang w:eastAsia="x-none"/>
        </w:rPr>
        <w:t xml:space="preserve">; </w:t>
      </w:r>
    </w:p>
    <w:p w:rsidR="00E67025" w:rsidRDefault="00E67025" w:rsidP="00DE21AC">
      <w:pPr>
        <w:pStyle w:val="a9"/>
        <w:keepNext/>
        <w:numPr>
          <w:ilvl w:val="0"/>
          <w:numId w:val="52"/>
        </w:numPr>
        <w:tabs>
          <w:tab w:val="left" w:pos="1134"/>
        </w:tabs>
        <w:ind w:left="0" w:firstLine="709"/>
        <w:jc w:val="both"/>
        <w:rPr>
          <w:rFonts w:ascii="Times New Roman" w:hAnsi="Times New Roman" w:cs="Times New Roman"/>
          <w:sz w:val="24"/>
          <w:szCs w:val="24"/>
          <w:lang w:eastAsia="x-none"/>
        </w:rPr>
      </w:pPr>
      <w:r>
        <w:rPr>
          <w:rFonts w:ascii="Times New Roman" w:hAnsi="Times New Roman" w:cs="Times New Roman"/>
          <w:sz w:val="24"/>
          <w:szCs w:val="24"/>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67025" w:rsidRDefault="00E67025">
      <w:pPr>
        <w:pStyle w:val="a9"/>
        <w:keepNext/>
        <w:spacing w:before="100" w:beforeAutospacing="1" w:after="100" w:afterAutospacing="1"/>
        <w:ind w:firstLine="709"/>
        <w:jc w:val="both"/>
        <w:rPr>
          <w:rFonts w:ascii="Times New Roman" w:hAnsi="Times New Roman" w:cs="Times New Roman"/>
          <w:sz w:val="24"/>
          <w:szCs w:val="24"/>
          <w:lang w:eastAsia="x-none"/>
        </w:rPr>
      </w:pPr>
      <w:r>
        <w:rPr>
          <w:rFonts w:ascii="Times New Roman" w:hAnsi="Times New Roman" w:cs="Times New Roman"/>
          <w:sz w:val="24"/>
          <w:szCs w:val="24"/>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Pr>
          <w:rFonts w:ascii="Times New Roman" w:hAnsi="Times New Roman" w:cs="Times New Roman"/>
          <w:sz w:val="24"/>
          <w:szCs w:val="24"/>
        </w:rPr>
        <w:t xml:space="preserve"> </w:t>
      </w:r>
    </w:p>
    <w:p w:rsidR="00E67025" w:rsidRDefault="00E67025">
      <w:pPr>
        <w:pStyle w:val="a9"/>
        <w:keepNext/>
        <w:spacing w:before="100" w:beforeAutospacing="1" w:after="100" w:afterAutospacing="1"/>
        <w:ind w:firstLine="709"/>
        <w:jc w:val="both"/>
        <w:rPr>
          <w:rFonts w:ascii="Times New Roman" w:hAnsi="Times New Roman" w:cs="Times New Roman"/>
          <w:b/>
          <w:i/>
          <w:sz w:val="24"/>
          <w:szCs w:val="24"/>
          <w:lang w:eastAsia="x-none"/>
        </w:rPr>
      </w:pPr>
      <w:r>
        <w:rPr>
          <w:rFonts w:ascii="Times New Roman" w:hAnsi="Times New Roman" w:cs="Times New Roman"/>
          <w:sz w:val="24"/>
          <w:szCs w:val="24"/>
          <w:lang w:val="x-none" w:eastAsia="x-none"/>
        </w:rPr>
        <w:t xml:space="preserve">Нами будет представлено обеспечение возврата аванса в виде </w:t>
      </w:r>
      <w:r>
        <w:rPr>
          <w:rFonts w:ascii="Times New Roman" w:hAnsi="Times New Roman" w:cs="Times New Roman"/>
          <w:b/>
          <w:i/>
          <w:sz w:val="24"/>
          <w:szCs w:val="24"/>
          <w:lang w:val="x-none" w:eastAsia="x-none"/>
        </w:rPr>
        <w:t xml:space="preserve">безотзывной банковской гарантии, выданной банком, на возврат аванса </w:t>
      </w:r>
      <w:r>
        <w:rPr>
          <w:rFonts w:ascii="Times New Roman" w:hAnsi="Times New Roman" w:cs="Times New Roman"/>
          <w:sz w:val="24"/>
          <w:szCs w:val="24"/>
          <w:lang w:val="x-none" w:eastAsia="x-none"/>
        </w:rPr>
        <w:t xml:space="preserve">в течение ___ дней </w:t>
      </w:r>
      <w:r>
        <w:rPr>
          <w:rFonts w:ascii="Times New Roman" w:hAnsi="Times New Roman" w:cs="Times New Roman"/>
          <w:b/>
          <w:i/>
          <w:sz w:val="24"/>
          <w:szCs w:val="24"/>
          <w:lang w:val="x-none" w:eastAsia="x-none"/>
        </w:rPr>
        <w:t xml:space="preserve">[указать срок предоставления обеспечения возврата аванса] </w:t>
      </w:r>
      <w:r>
        <w:rPr>
          <w:rFonts w:ascii="Times New Roman" w:hAnsi="Times New Roman" w:cs="Times New Roman"/>
          <w:sz w:val="24"/>
          <w:szCs w:val="24"/>
          <w:lang w:val="x-none" w:eastAsia="x-none"/>
        </w:rPr>
        <w:t>на сумму ___________</w:t>
      </w:r>
      <w:r>
        <w:rPr>
          <w:rFonts w:ascii="Times New Roman" w:hAnsi="Times New Roman" w:cs="Times New Roman"/>
          <w:b/>
          <w:i/>
          <w:sz w:val="24"/>
          <w:szCs w:val="24"/>
          <w:lang w:val="x-none" w:eastAsia="x-none"/>
        </w:rPr>
        <w:t>[срок, сумма обеспечения возврата аванса указываются в соответствии с частью 2 «Проект договора» и/или пунктом </w:t>
      </w:r>
      <w:r>
        <w:fldChar w:fldCharType="begin"/>
      </w:r>
      <w:r>
        <w:rPr>
          <w:rFonts w:ascii="Times New Roman" w:hAnsi="Times New Roman" w:cs="Times New Roman"/>
          <w:sz w:val="24"/>
          <w:szCs w:val="24"/>
        </w:rPr>
        <w:instrText xml:space="preserve"> REF _Ref317256138 \r \h  \* MERGEFORMAT </w:instrText>
      </w:r>
      <w:r>
        <w:fldChar w:fldCharType="separate"/>
      </w:r>
      <w:r w:rsidR="00961F96" w:rsidRPr="00961F96">
        <w:rPr>
          <w:rFonts w:ascii="Times New Roman" w:hAnsi="Times New Roman" w:cs="Times New Roman"/>
          <w:b/>
          <w:i/>
          <w:sz w:val="24"/>
          <w:szCs w:val="24"/>
          <w:lang w:eastAsia="x-none"/>
        </w:rPr>
        <w:t>24</w:t>
      </w:r>
      <w:r>
        <w:fldChar w:fldCharType="end"/>
      </w:r>
      <w:r>
        <w:rPr>
          <w:rFonts w:ascii="Times New Roman" w:hAnsi="Times New Roman" w:cs="Times New Roman"/>
          <w:b/>
          <w:i/>
          <w:sz w:val="24"/>
          <w:szCs w:val="24"/>
          <w:lang w:val="x-none" w:eastAsia="x-none"/>
        </w:rPr>
        <w:t xml:space="preserve"> раздела 5 «Информационная карта</w:t>
      </w:r>
      <w:r>
        <w:rPr>
          <w:rFonts w:ascii="Times New Roman" w:hAnsi="Times New Roman" w:cs="Times New Roman"/>
          <w:b/>
          <w:i/>
          <w:sz w:val="24"/>
          <w:szCs w:val="24"/>
          <w:lang w:eastAsia="x-none"/>
        </w:rPr>
        <w:t xml:space="preserve"> запроса предложений</w:t>
      </w:r>
      <w:r>
        <w:rPr>
          <w:rFonts w:ascii="Times New Roman" w:hAnsi="Times New Roman" w:cs="Times New Roman"/>
          <w:b/>
          <w:i/>
          <w:sz w:val="24"/>
          <w:szCs w:val="24"/>
          <w:lang w:val="x-none" w:eastAsia="x-none"/>
        </w:rPr>
        <w:t>» документации</w:t>
      </w:r>
      <w:r>
        <w:rPr>
          <w:rFonts w:ascii="Times New Roman" w:hAnsi="Times New Roman" w:cs="Times New Roman"/>
          <w:b/>
          <w:i/>
          <w:sz w:val="24"/>
          <w:szCs w:val="24"/>
          <w:lang w:eastAsia="x-none"/>
        </w:rPr>
        <w:t xml:space="preserve"> по запросу предложений</w:t>
      </w:r>
      <w:r>
        <w:rPr>
          <w:rFonts w:ascii="Times New Roman" w:hAnsi="Times New Roman" w:cs="Times New Roman"/>
          <w:b/>
          <w:i/>
          <w:sz w:val="24"/>
          <w:szCs w:val="24"/>
          <w:lang w:val="x-none" w:eastAsia="x-none"/>
        </w:rPr>
        <w:t>]</w:t>
      </w:r>
      <w:r>
        <w:rPr>
          <w:rFonts w:ascii="Times New Roman" w:hAnsi="Times New Roman" w:cs="Times New Roman"/>
          <w:b/>
          <w:i/>
          <w:sz w:val="24"/>
          <w:szCs w:val="24"/>
          <w:lang w:eastAsia="x-none"/>
        </w:rPr>
        <w:t>.</w:t>
      </w:r>
      <w:r>
        <w:rPr>
          <w:rFonts w:ascii="Times New Roman" w:hAnsi="Times New Roman" w:cs="Times New Roman"/>
          <w:sz w:val="24"/>
          <w:szCs w:val="24"/>
        </w:rPr>
        <w:t xml:space="preserve"> </w:t>
      </w:r>
    </w:p>
    <w:p w:rsidR="00E67025" w:rsidRDefault="00E67025">
      <w:pPr>
        <w:pStyle w:val="a9"/>
        <w:keepNext/>
        <w:ind w:firstLine="709"/>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lastRenderedPageBreak/>
        <w:t xml:space="preserve">Нами будут представлены в течение ___ с момента заключения договора </w:t>
      </w:r>
      <w:r>
        <w:rPr>
          <w:rFonts w:ascii="Times New Roman" w:hAnsi="Times New Roman" w:cs="Times New Roman"/>
          <w:b/>
          <w:i/>
          <w:sz w:val="24"/>
          <w:szCs w:val="24"/>
          <w:lang w:val="x-none" w:eastAsia="x-none"/>
        </w:rPr>
        <w:t>[указать срок предоставления подтверждающих документов]</w:t>
      </w:r>
      <w:r>
        <w:rPr>
          <w:rFonts w:ascii="Times New Roman" w:hAnsi="Times New Roman" w:cs="Times New Roman"/>
          <w:sz w:val="24"/>
          <w:szCs w:val="24"/>
          <w:lang w:val="x-none" w:eastAsia="x-none"/>
        </w:rPr>
        <w:t xml:space="preserve"> документы, указанные в пункте </w:t>
      </w:r>
      <w:r>
        <w:fldChar w:fldCharType="begin"/>
      </w:r>
      <w:r>
        <w:rPr>
          <w:rFonts w:ascii="Times New Roman" w:hAnsi="Times New Roman" w:cs="Times New Roman"/>
          <w:sz w:val="24"/>
          <w:szCs w:val="24"/>
          <w:lang w:val="x-none" w:eastAsia="x-none"/>
        </w:rPr>
        <w:instrText xml:space="preserve"> REF _Ref361398143 \r \h  \* MERGEFORMAT </w:instrText>
      </w:r>
      <w:r>
        <w:fldChar w:fldCharType="separate"/>
      </w:r>
      <w:r w:rsidR="00961F96">
        <w:rPr>
          <w:rFonts w:ascii="Times New Roman" w:hAnsi="Times New Roman" w:cs="Times New Roman"/>
          <w:sz w:val="24"/>
          <w:szCs w:val="24"/>
          <w:lang w:val="x-none" w:eastAsia="x-none"/>
        </w:rPr>
        <w:t>4.15.3</w:t>
      </w:r>
      <w:r>
        <w:fldChar w:fldCharType="end"/>
      </w:r>
      <w:r>
        <w:rPr>
          <w:rFonts w:ascii="Times New Roman" w:hAnsi="Times New Roman" w:cs="Times New Roman"/>
          <w:sz w:val="24"/>
          <w:szCs w:val="24"/>
          <w:lang w:val="x-none" w:eastAsia="x-none"/>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67025" w:rsidRDefault="00E67025">
      <w:pPr>
        <w:pStyle w:val="a9"/>
        <w:keepNext/>
        <w:ind w:firstLine="709"/>
        <w:jc w:val="both"/>
        <w:rPr>
          <w:rFonts w:ascii="Times New Roman" w:hAnsi="Times New Roman" w:cs="Times New Roman"/>
          <w:iCs/>
          <w:sz w:val="28"/>
          <w:szCs w:val="28"/>
          <w:lang w:val="x-none" w:eastAsia="x-none"/>
        </w:rPr>
      </w:pPr>
      <w:r>
        <w:rPr>
          <w:rFonts w:ascii="Times New Roman" w:hAnsi="Times New Roman" w:cs="Times New Roman"/>
          <w:sz w:val="24"/>
          <w:szCs w:val="24"/>
          <w:lang w:val="x-none" w:eastAsia="x-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67025" w:rsidRDefault="00E67025">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Мы, _____________________________________________________________ </w:t>
      </w:r>
    </w:p>
    <w:p w:rsidR="00E67025" w:rsidRDefault="00E67025">
      <w:pPr>
        <w:pStyle w:val="a9"/>
        <w:keepNext/>
        <w:ind w:firstLine="709"/>
        <w:jc w:val="both"/>
        <w:rPr>
          <w:rFonts w:ascii="Times New Roman" w:hAnsi="Times New Roman" w:cs="Times New Roman"/>
          <w:b/>
          <w:i/>
          <w:sz w:val="24"/>
          <w:szCs w:val="24"/>
          <w:vertAlign w:val="superscript"/>
        </w:rPr>
      </w:pPr>
      <w:r>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tab/>
      </w:r>
      <w:r>
        <w:rPr>
          <w:rFonts w:ascii="Times New Roman" w:hAnsi="Times New Roman" w:cs="Times New Roman"/>
          <w:b/>
          <w:i/>
          <w:sz w:val="24"/>
          <w:szCs w:val="24"/>
          <w:vertAlign w:val="superscript"/>
        </w:rPr>
        <w:t>(наименование организации или Ф.И.О. участника запроса предложений)</w:t>
      </w:r>
    </w:p>
    <w:p w:rsidR="00E67025" w:rsidRDefault="00E67025">
      <w:pPr>
        <w:pStyle w:val="a9"/>
        <w:keepNext/>
        <w:jc w:val="both"/>
        <w:rPr>
          <w:rFonts w:ascii="Times New Roman" w:hAnsi="Times New Roman" w:cs="Times New Roman"/>
          <w:sz w:val="24"/>
          <w:szCs w:val="24"/>
        </w:rPr>
      </w:pPr>
      <w:r>
        <w:rPr>
          <w:rFonts w:ascii="Times New Roman" w:hAnsi="Times New Roman" w:cs="Times New Roman"/>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67025" w:rsidRDefault="00E67025">
      <w:pPr>
        <w:pStyle w:val="af8"/>
        <w:keepNext/>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67025" w:rsidRDefault="00E67025">
      <w:pPr>
        <w:pStyle w:val="af8"/>
        <w:keepNext/>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r>
        <w:fldChar w:fldCharType="begin"/>
      </w:r>
      <w:r>
        <w:rPr>
          <w:rFonts w:ascii="Times New Roman" w:hAnsi="Times New Roman" w:cs="Times New Roman"/>
        </w:rPr>
        <w:instrText xml:space="preserve"> REF _Ref317252608 \r \h  \* MERGEFORMAT </w:instrText>
      </w:r>
      <w:r>
        <w:fldChar w:fldCharType="separate"/>
      </w:r>
      <w:r w:rsidR="00961F96">
        <w:rPr>
          <w:rFonts w:ascii="Times New Roman" w:hAnsi="Times New Roman" w:cs="Times New Roman"/>
        </w:rPr>
        <w:t>16</w:t>
      </w:r>
      <w:r>
        <w:fldChar w:fldCharType="end"/>
      </w:r>
      <w:r>
        <w:rPr>
          <w:rFonts w:ascii="Times New Roman" w:hAnsi="Times New Roman" w:cs="Times New Roman"/>
        </w:rPr>
        <w:t xml:space="preserve"> раздела </w:t>
      </w:r>
      <w:r>
        <w:fldChar w:fldCharType="begin"/>
      </w:r>
      <w:r>
        <w:rPr>
          <w:rFonts w:ascii="Times New Roman" w:hAnsi="Times New Roman" w:cs="Times New Roman"/>
        </w:rPr>
        <w:instrText xml:space="preserve"> REF _Ref317257810 \r \h  \* MERGEFORMAT </w:instrText>
      </w:r>
      <w:r>
        <w:fldChar w:fldCharType="separate"/>
      </w:r>
      <w:r w:rsidR="00961F96">
        <w:rPr>
          <w:rFonts w:ascii="Times New Roman" w:hAnsi="Times New Roman" w:cs="Times New Roman"/>
        </w:rPr>
        <w:t>5</w:t>
      </w:r>
      <w:r>
        <w:fldChar w:fldCharType="end"/>
      </w:r>
      <w:r>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E67025">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b"/>
              <w:keepNext/>
              <w:widowControl/>
              <w:jc w:val="center"/>
              <w:rPr>
                <w:rFonts w:ascii="Times New Roman" w:hAnsi="Times New Roman" w:cs="Times New Roman"/>
                <w:szCs w:val="24"/>
              </w:rPr>
            </w:pPr>
            <w:r>
              <w:rPr>
                <w:rFonts w:ascii="Times New Roman" w:hAnsi="Times New Roman" w:cs="Times New Roman"/>
                <w:szCs w:val="24"/>
              </w:rPr>
              <w:t>№</w:t>
            </w:r>
          </w:p>
          <w:p w:rsidR="00E67025" w:rsidRDefault="00E67025">
            <w:pPr>
              <w:pStyle w:val="afb"/>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b"/>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E67025" w:rsidRDefault="00E67025">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E67025" w:rsidRDefault="00E67025">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E67025">
        <w:tc>
          <w:tcPr>
            <w:tcW w:w="1108" w:type="dxa"/>
            <w:tcBorders>
              <w:top w:val="single" w:sz="4" w:space="0" w:color="auto"/>
              <w:left w:val="single" w:sz="4" w:space="0" w:color="auto"/>
              <w:bottom w:val="single" w:sz="4" w:space="0" w:color="auto"/>
              <w:right w:val="single" w:sz="4" w:space="0" w:color="auto"/>
            </w:tcBorders>
            <w:vAlign w:val="center"/>
          </w:tcPr>
          <w:p w:rsidR="00E67025" w:rsidRDefault="00E67025" w:rsidP="00DE21AC">
            <w:pPr>
              <w:keepNext/>
              <w:numPr>
                <w:ilvl w:val="0"/>
                <w:numId w:val="53"/>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67025" w:rsidRDefault="00E67025">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E67025" w:rsidRDefault="00E67025">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67025" w:rsidRDefault="00E67025">
            <w:pPr>
              <w:pStyle w:val="afb"/>
              <w:keepNext/>
              <w:widowControl/>
              <w:rPr>
                <w:rFonts w:ascii="Times New Roman" w:hAnsi="Times New Roman" w:cs="Times New Roman"/>
                <w:i/>
                <w:szCs w:val="24"/>
              </w:rPr>
            </w:pPr>
          </w:p>
        </w:tc>
      </w:tr>
      <w:tr w:rsidR="00E67025">
        <w:tc>
          <w:tcPr>
            <w:tcW w:w="1108" w:type="dxa"/>
            <w:tcBorders>
              <w:top w:val="single" w:sz="4" w:space="0" w:color="auto"/>
              <w:left w:val="single" w:sz="4" w:space="0" w:color="auto"/>
              <w:bottom w:val="single" w:sz="4" w:space="0" w:color="auto"/>
              <w:right w:val="single" w:sz="4" w:space="0" w:color="auto"/>
            </w:tcBorders>
            <w:vAlign w:val="center"/>
          </w:tcPr>
          <w:p w:rsidR="00E67025" w:rsidRDefault="00E67025" w:rsidP="00DE21AC">
            <w:pPr>
              <w:keepNext/>
              <w:numPr>
                <w:ilvl w:val="0"/>
                <w:numId w:val="53"/>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67025" w:rsidRDefault="00E67025">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E67025" w:rsidRDefault="00E67025">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67025" w:rsidRDefault="00E67025">
            <w:pPr>
              <w:pStyle w:val="afb"/>
              <w:keepNext/>
              <w:widowControl/>
              <w:rPr>
                <w:rFonts w:ascii="Times New Roman" w:hAnsi="Times New Roman" w:cs="Times New Roman"/>
                <w:i/>
                <w:szCs w:val="24"/>
              </w:rPr>
            </w:pPr>
          </w:p>
        </w:tc>
      </w:tr>
      <w:tr w:rsidR="00E67025">
        <w:tc>
          <w:tcPr>
            <w:tcW w:w="1108" w:type="dxa"/>
            <w:tcBorders>
              <w:top w:val="single" w:sz="4" w:space="0" w:color="auto"/>
              <w:left w:val="single" w:sz="4" w:space="0" w:color="auto"/>
              <w:bottom w:val="single" w:sz="4" w:space="0" w:color="auto"/>
              <w:right w:val="single" w:sz="4" w:space="0" w:color="auto"/>
            </w:tcBorders>
            <w:vAlign w:val="center"/>
          </w:tcPr>
          <w:p w:rsidR="00E67025" w:rsidRDefault="00E67025" w:rsidP="00DE21AC">
            <w:pPr>
              <w:keepNext/>
              <w:numPr>
                <w:ilvl w:val="0"/>
                <w:numId w:val="53"/>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E67025" w:rsidRDefault="00E67025">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67025" w:rsidRDefault="00E67025">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67025" w:rsidRDefault="00E67025">
            <w:pPr>
              <w:pStyle w:val="afb"/>
              <w:keepNext/>
              <w:widowControl/>
              <w:rPr>
                <w:rFonts w:ascii="Times New Roman" w:hAnsi="Times New Roman" w:cs="Times New Roman"/>
                <w:szCs w:val="24"/>
              </w:rPr>
            </w:pPr>
          </w:p>
        </w:tc>
      </w:tr>
      <w:tr w:rsidR="00E67025">
        <w:tc>
          <w:tcPr>
            <w:tcW w:w="1108" w:type="dxa"/>
            <w:tcBorders>
              <w:top w:val="single" w:sz="4" w:space="0" w:color="auto"/>
              <w:left w:val="single" w:sz="4" w:space="0" w:color="auto"/>
              <w:bottom w:val="single" w:sz="4" w:space="0" w:color="auto"/>
              <w:right w:val="single" w:sz="4" w:space="0" w:color="auto"/>
            </w:tcBorders>
            <w:vAlign w:val="center"/>
          </w:tcPr>
          <w:p w:rsidR="00E67025" w:rsidRDefault="00E67025" w:rsidP="00DE21AC">
            <w:pPr>
              <w:keepNext/>
              <w:numPr>
                <w:ilvl w:val="0"/>
                <w:numId w:val="53"/>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E67025" w:rsidRDefault="00E67025">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67025" w:rsidRDefault="00E67025">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67025" w:rsidRDefault="00E67025">
            <w:pPr>
              <w:pStyle w:val="afb"/>
              <w:keepNext/>
              <w:widowControl/>
              <w:rPr>
                <w:rFonts w:ascii="Times New Roman" w:hAnsi="Times New Roman" w:cs="Times New Roman"/>
                <w:szCs w:val="24"/>
              </w:rPr>
            </w:pPr>
          </w:p>
        </w:tc>
      </w:tr>
      <w:tr w:rsidR="00E67025">
        <w:tc>
          <w:tcPr>
            <w:tcW w:w="1108"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E67025" w:rsidRDefault="00E67025">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67025" w:rsidRDefault="00E67025">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67025" w:rsidRDefault="00E67025">
            <w:pPr>
              <w:pStyle w:val="afb"/>
              <w:keepNext/>
              <w:widowControl/>
              <w:rPr>
                <w:rFonts w:ascii="Times New Roman" w:hAnsi="Times New Roman" w:cs="Times New Roman"/>
                <w:szCs w:val="24"/>
              </w:rPr>
            </w:pPr>
          </w:p>
        </w:tc>
      </w:tr>
      <w:tr w:rsidR="00E67025">
        <w:tc>
          <w:tcPr>
            <w:tcW w:w="1108"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E67025" w:rsidRDefault="00E67025">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67025" w:rsidRDefault="00E67025">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67025" w:rsidRDefault="00E67025">
            <w:pPr>
              <w:pStyle w:val="afb"/>
              <w:keepNext/>
              <w:widowControl/>
              <w:rPr>
                <w:rFonts w:ascii="Times New Roman" w:hAnsi="Times New Roman" w:cs="Times New Roman"/>
                <w:szCs w:val="24"/>
              </w:rPr>
            </w:pPr>
          </w:p>
        </w:tc>
      </w:tr>
      <w:tr w:rsidR="00E67025">
        <w:tc>
          <w:tcPr>
            <w:tcW w:w="1108" w:type="dxa"/>
            <w:tcBorders>
              <w:top w:val="single" w:sz="4" w:space="0" w:color="auto"/>
              <w:left w:val="single" w:sz="4" w:space="0" w:color="auto"/>
              <w:bottom w:val="single" w:sz="4" w:space="0" w:color="auto"/>
              <w:right w:val="single" w:sz="4" w:space="0" w:color="auto"/>
            </w:tcBorders>
            <w:vAlign w:val="center"/>
          </w:tcPr>
          <w:p w:rsidR="00E67025" w:rsidRDefault="00E67025">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E67025" w:rsidRDefault="00E67025">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67025" w:rsidRDefault="00E67025">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67025" w:rsidRDefault="00E67025">
            <w:pPr>
              <w:pStyle w:val="afb"/>
              <w:keepNext/>
              <w:widowControl/>
              <w:rPr>
                <w:rFonts w:ascii="Times New Roman" w:hAnsi="Times New Roman" w:cs="Times New Roman"/>
                <w:szCs w:val="24"/>
              </w:rPr>
            </w:pPr>
          </w:p>
        </w:tc>
      </w:tr>
      <w:tr w:rsidR="00E67025">
        <w:tc>
          <w:tcPr>
            <w:tcW w:w="1108"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E67025" w:rsidRDefault="00E67025">
            <w:pPr>
              <w:pStyle w:val="afb"/>
              <w:keepNext/>
              <w:widowControl/>
              <w:spacing w:before="40" w:after="40"/>
              <w:rPr>
                <w:rFonts w:ascii="Times New Roman" w:hAnsi="Times New Roman" w:cs="Times New Roman"/>
                <w:szCs w:val="24"/>
              </w:rPr>
            </w:pPr>
          </w:p>
        </w:tc>
      </w:tr>
    </w:tbl>
    <w:p w:rsidR="00E67025" w:rsidRDefault="00E67025">
      <w:pPr>
        <w:pStyle w:val="af9"/>
        <w:keepNext/>
        <w:tabs>
          <w:tab w:val="left" w:pos="709"/>
        </w:tabs>
        <w:autoSpaceDE w:val="0"/>
        <w:autoSpaceDN w:val="0"/>
        <w:spacing w:line="240" w:lineRule="auto"/>
        <w:ind w:firstLine="709"/>
        <w:rPr>
          <w:sz w:val="24"/>
          <w:szCs w:val="24"/>
        </w:rPr>
      </w:pPr>
    </w:p>
    <w:p w:rsidR="00E67025" w:rsidRDefault="00E67025">
      <w:pPr>
        <w:pStyle w:val="af9"/>
        <w:keepNext/>
        <w:tabs>
          <w:tab w:val="left" w:pos="709"/>
        </w:tabs>
        <w:autoSpaceDE w:val="0"/>
        <w:autoSpaceDN w:val="0"/>
        <w:spacing w:line="240" w:lineRule="auto"/>
        <w:ind w:firstLine="709"/>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E67025" w:rsidRDefault="00E67025">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67025" w:rsidRDefault="00E67025">
      <w:pPr>
        <w:pStyle w:val="Times12"/>
        <w:keepNext/>
        <w:ind w:firstLine="709"/>
        <w:rPr>
          <w:bCs w:val="0"/>
          <w:szCs w:val="24"/>
        </w:rPr>
      </w:pPr>
      <w:r>
        <w:rPr>
          <w:bCs w:val="0"/>
          <w:szCs w:val="24"/>
        </w:rPr>
        <w:t>М.П.</w:t>
      </w:r>
    </w:p>
    <w:p w:rsidR="00E67025" w:rsidRDefault="00E67025">
      <w:pPr>
        <w:pStyle w:val="af8"/>
        <w:keepNext/>
        <w:spacing w:before="0" w:after="0" w:line="240" w:lineRule="auto"/>
        <w:ind w:firstLine="709"/>
        <w:rPr>
          <w:rFonts w:ascii="Times New Roman" w:hAnsi="Times New Roman" w:cs="Times New Roman"/>
          <w:b/>
          <w:bCs/>
        </w:rPr>
      </w:pPr>
    </w:p>
    <w:p w:rsidR="00E67025" w:rsidRDefault="00E67025">
      <w:pPr>
        <w:pStyle w:val="Times12"/>
        <w:keepNext/>
        <w:ind w:firstLine="709"/>
        <w:rPr>
          <w:bCs w:val="0"/>
          <w:szCs w:val="24"/>
        </w:rPr>
      </w:pPr>
      <w:r>
        <w:rPr>
          <w:bCs w:val="0"/>
          <w:szCs w:val="24"/>
        </w:rPr>
        <w:t>ИНСТРУКЦИИ ПО ЗАПОЛНЕНИЮ</w:t>
      </w:r>
    </w:p>
    <w:p w:rsidR="00E67025" w:rsidRDefault="00E67025" w:rsidP="00DE21AC">
      <w:pPr>
        <w:pStyle w:val="Times12"/>
        <w:keepNext/>
        <w:numPr>
          <w:ilvl w:val="0"/>
          <w:numId w:val="5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67025" w:rsidRDefault="00E67025" w:rsidP="00DE21AC">
      <w:pPr>
        <w:pStyle w:val="Times12"/>
        <w:keepNext/>
        <w:numPr>
          <w:ilvl w:val="0"/>
          <w:numId w:val="54"/>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E67025" w:rsidRDefault="00E67025" w:rsidP="00DE21AC">
      <w:pPr>
        <w:pStyle w:val="Times12"/>
        <w:keepNext/>
        <w:numPr>
          <w:ilvl w:val="0"/>
          <w:numId w:val="54"/>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67025" w:rsidRDefault="00E67025" w:rsidP="00DE21AC">
      <w:pPr>
        <w:pStyle w:val="Times12"/>
        <w:keepNext/>
        <w:numPr>
          <w:ilvl w:val="0"/>
          <w:numId w:val="54"/>
        </w:numPr>
        <w:tabs>
          <w:tab w:val="clear" w:pos="960"/>
          <w:tab w:val="left" w:pos="1134"/>
        </w:tabs>
        <w:ind w:left="0" w:firstLine="709"/>
        <w:rPr>
          <w:szCs w:val="24"/>
        </w:rPr>
      </w:pPr>
      <w:r>
        <w:rPr>
          <w:szCs w:val="24"/>
        </w:rPr>
        <w:t xml:space="preserve">Участник запроса предложений </w:t>
      </w:r>
      <w:bookmarkEnd w:id="377"/>
      <w:r>
        <w:rPr>
          <w:szCs w:val="24"/>
        </w:rPr>
        <w:t>должен указать свое полное наименование (с указанием организационно-правовой формы) и юридический адрес.</w:t>
      </w:r>
    </w:p>
    <w:p w:rsidR="00E67025" w:rsidRDefault="00E67025" w:rsidP="00DE21AC">
      <w:pPr>
        <w:pStyle w:val="Times12"/>
        <w:keepNext/>
        <w:numPr>
          <w:ilvl w:val="0"/>
          <w:numId w:val="54"/>
        </w:numPr>
        <w:tabs>
          <w:tab w:val="clear" w:pos="960"/>
          <w:tab w:val="left" w:pos="1134"/>
        </w:tabs>
        <w:ind w:left="0" w:firstLine="709"/>
        <w:rPr>
          <w:szCs w:val="24"/>
        </w:rPr>
      </w:pPr>
      <w:r>
        <w:rPr>
          <w:szCs w:val="24"/>
        </w:rPr>
        <w:lastRenderedPageBreak/>
        <w:t>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67025" w:rsidRDefault="00E67025" w:rsidP="00DE21AC">
      <w:pPr>
        <w:pStyle w:val="Times12"/>
        <w:keepNext/>
        <w:numPr>
          <w:ilvl w:val="0"/>
          <w:numId w:val="54"/>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r>
        <w:fldChar w:fldCharType="begin"/>
      </w:r>
      <w:r>
        <w:rPr>
          <w:szCs w:val="24"/>
        </w:rPr>
        <w:instrText xml:space="preserve"> REF _Ref317257850 \r \h  \* MERGEFORMAT </w:instrText>
      </w:r>
      <w:r>
        <w:fldChar w:fldCharType="separate"/>
      </w:r>
      <w:r w:rsidR="00961F96">
        <w:rPr>
          <w:szCs w:val="24"/>
        </w:rPr>
        <w:t>4.5.1</w:t>
      </w:r>
      <w:r>
        <w:fldChar w:fldCharType="end"/>
      </w:r>
      <w:r>
        <w:rPr>
          <w:szCs w:val="24"/>
        </w:rPr>
        <w:t>.</w:t>
      </w:r>
    </w:p>
    <w:p w:rsidR="00E67025" w:rsidRDefault="00E67025" w:rsidP="00DE21AC">
      <w:pPr>
        <w:pStyle w:val="Times12"/>
        <w:keepNext/>
        <w:numPr>
          <w:ilvl w:val="0"/>
          <w:numId w:val="54"/>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fldChar w:fldCharType="begin"/>
      </w:r>
      <w:r>
        <w:rPr>
          <w:szCs w:val="24"/>
        </w:rPr>
        <w:instrText xml:space="preserve"> REF _Ref317252608 \r \h  \* MERGEFORMAT </w:instrText>
      </w:r>
      <w:r>
        <w:fldChar w:fldCharType="separate"/>
      </w:r>
      <w:r w:rsidR="00961F96">
        <w:rPr>
          <w:szCs w:val="24"/>
        </w:rPr>
        <w:t>16</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sidR="00961F96">
        <w:rPr>
          <w:szCs w:val="24"/>
        </w:rPr>
        <w:t>5</w:t>
      </w:r>
      <w:r>
        <w:fldChar w:fldCharType="end"/>
      </w:r>
      <w:r>
        <w:rPr>
          <w:szCs w:val="24"/>
        </w:rPr>
        <w:t xml:space="preserve"> «Информационная карта запроса предложений».</w:t>
      </w:r>
    </w:p>
    <w:p w:rsidR="00E67025" w:rsidRDefault="00E67025" w:rsidP="00DE21AC">
      <w:pPr>
        <w:pStyle w:val="Times12"/>
        <w:keepNext/>
        <w:numPr>
          <w:ilvl w:val="0"/>
          <w:numId w:val="54"/>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fldChar w:fldCharType="begin"/>
      </w:r>
      <w:r>
        <w:rPr>
          <w:szCs w:val="24"/>
        </w:rPr>
        <w:instrText xml:space="preserve"> REF _Ref317252426 \r \h  \* MERGEFORMAT </w:instrText>
      </w:r>
      <w:r>
        <w:fldChar w:fldCharType="separate"/>
      </w:r>
      <w:r w:rsidR="00961F96">
        <w:rPr>
          <w:szCs w:val="24"/>
        </w:rPr>
        <w:t>4.4.4</w:t>
      </w:r>
      <w:r>
        <w:fldChar w:fldCharType="end"/>
      </w:r>
      <w:r>
        <w:rPr>
          <w:szCs w:val="24"/>
        </w:rPr>
        <w:t xml:space="preserve">, </w:t>
      </w:r>
      <w:r>
        <w:fldChar w:fldCharType="begin"/>
      </w:r>
      <w:r>
        <w:rPr>
          <w:szCs w:val="24"/>
        </w:rPr>
        <w:instrText xml:space="preserve"> REF _Ref317252433 \r \h  \* MERGEFORMAT </w:instrText>
      </w:r>
      <w:r>
        <w:fldChar w:fldCharType="separate"/>
      </w:r>
      <w:r w:rsidR="00961F96">
        <w:rPr>
          <w:szCs w:val="24"/>
        </w:rPr>
        <w:t>4.4.5</w:t>
      </w:r>
      <w:r>
        <w:fldChar w:fldCharType="end"/>
      </w:r>
      <w:r>
        <w:rPr>
          <w:szCs w:val="24"/>
        </w:rPr>
        <w:t>.</w:t>
      </w:r>
    </w:p>
    <w:p w:rsidR="00E67025" w:rsidRDefault="00E67025">
      <w:pPr>
        <w:keepNext/>
        <w:rPr>
          <w:bCs/>
        </w:rPr>
      </w:pPr>
    </w:p>
    <w:p w:rsidR="00E67025" w:rsidRDefault="00E67025">
      <w:pPr>
        <w:rPr>
          <w:bCs/>
        </w:rPr>
        <w:sectPr w:rsidR="00E67025">
          <w:pgSz w:w="11907" w:h="16840"/>
          <w:pgMar w:top="1134" w:right="567" w:bottom="1134" w:left="1418" w:header="567" w:footer="567" w:gutter="0"/>
          <w:cols w:space="720"/>
        </w:sectPr>
      </w:pPr>
    </w:p>
    <w:p w:rsidR="00E67025" w:rsidRDefault="00E67025">
      <w:pPr>
        <w:keepNext/>
        <w:ind w:firstLine="709"/>
        <w:jc w:val="right"/>
      </w:pPr>
      <w:bookmarkStart w:id="385" w:name="_Ref55335821"/>
      <w:bookmarkStart w:id="386" w:name="_Ref55336345"/>
      <w:bookmarkStart w:id="387" w:name="_Toc57314674"/>
      <w:bookmarkStart w:id="388" w:name="_Toc69728988"/>
      <w:bookmarkStart w:id="389" w:name="_Toc98251754"/>
      <w:bookmarkEnd w:id="385"/>
      <w:bookmarkEnd w:id="386"/>
      <w:bookmarkEnd w:id="387"/>
      <w:bookmarkEnd w:id="388"/>
      <w:bookmarkEnd w:id="389"/>
      <w:r>
        <w:lastRenderedPageBreak/>
        <w:t xml:space="preserve">Форма </w:t>
      </w:r>
      <w:bookmarkStart w:id="390" w:name="F02"/>
      <w:r>
        <w:t>2.</w:t>
      </w:r>
      <w:bookmarkEnd w:id="390"/>
    </w:p>
    <w:p w:rsidR="00E67025" w:rsidRDefault="00E67025">
      <w:pPr>
        <w:pStyle w:val="Times12"/>
        <w:keepNext/>
        <w:ind w:firstLine="709"/>
        <w:jc w:val="right"/>
        <w:rPr>
          <w:iCs/>
          <w:szCs w:val="24"/>
        </w:rPr>
      </w:pPr>
      <w:r>
        <w:rPr>
          <w:iCs/>
          <w:szCs w:val="24"/>
        </w:rPr>
        <w:t>Приложение к заявке на участие в запросе предложений</w:t>
      </w:r>
    </w:p>
    <w:p w:rsidR="00E67025" w:rsidRDefault="00E67025">
      <w:pPr>
        <w:pStyle w:val="Times12"/>
        <w:keepNext/>
        <w:ind w:firstLine="709"/>
        <w:jc w:val="right"/>
        <w:rPr>
          <w:szCs w:val="24"/>
        </w:rPr>
      </w:pPr>
      <w:r>
        <w:rPr>
          <w:iCs/>
          <w:szCs w:val="24"/>
        </w:rPr>
        <w:t>от «___» __________ 20___ г. № ______</w:t>
      </w:r>
    </w:p>
    <w:p w:rsidR="00E67025" w:rsidRDefault="00E67025">
      <w:pPr>
        <w:keepNext/>
        <w:ind w:firstLine="709"/>
        <w:jc w:val="right"/>
        <w:rPr>
          <w:b/>
        </w:rPr>
      </w:pPr>
    </w:p>
    <w:p w:rsidR="00E67025" w:rsidRDefault="00E67025">
      <w:pPr>
        <w:keepNext/>
        <w:ind w:firstLine="709"/>
        <w:jc w:val="center"/>
      </w:pPr>
      <w:r>
        <w:t>Открытый запрос предложений в электронной форме на право заключения договора на поставку трубы 820х25 и 830х50 ТУ 3-923-75</w:t>
      </w:r>
    </w:p>
    <w:p w:rsidR="00E67025" w:rsidRDefault="00E67025">
      <w:pPr>
        <w:keepNext/>
        <w:ind w:firstLine="709"/>
        <w:jc w:val="right"/>
        <w:rPr>
          <w:b/>
        </w:rPr>
      </w:pPr>
    </w:p>
    <w:p w:rsidR="00E67025" w:rsidRDefault="00E67025">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1" w:name="_Анкета_Претендента_на"/>
      <w:bookmarkStart w:id="392" w:name="_Анкета_Участника_процедуры"/>
      <w:bookmarkStart w:id="393" w:name="_Toc255987077"/>
      <w:bookmarkStart w:id="394" w:name="_Toc333392509"/>
      <w:bookmarkStart w:id="395" w:name="_Toc385949281"/>
      <w:bookmarkEnd w:id="391"/>
      <w:bookmarkEnd w:id="392"/>
      <w:r>
        <w:rPr>
          <w:rFonts w:ascii="Times New Roman" w:eastAsia="Times New Roman" w:hAnsi="Times New Roman" w:cs="Times New Roman"/>
          <w:b w:val="0"/>
          <w:i w:val="0"/>
          <w:sz w:val="24"/>
          <w:szCs w:val="24"/>
        </w:rPr>
        <w:t>АНКЕТА УЧАСТНИКА ЗАПРОСА ПРЕДЛОЖЕНИЙ (Форма 2.)</w:t>
      </w:r>
      <w:bookmarkEnd w:id="393"/>
      <w:bookmarkEnd w:id="394"/>
      <w:bookmarkEnd w:id="395"/>
    </w:p>
    <w:p w:rsidR="00E67025" w:rsidRDefault="00E67025">
      <w:pPr>
        <w:pStyle w:val="Times12"/>
        <w:keepNext/>
        <w:ind w:firstLine="709"/>
        <w:rPr>
          <w:szCs w:val="24"/>
        </w:rPr>
      </w:pPr>
      <w:r>
        <w:rPr>
          <w:szCs w:val="24"/>
        </w:rPr>
        <w:t xml:space="preserve">Участник запроса предложений: ________________________________ </w:t>
      </w:r>
    </w:p>
    <w:p w:rsidR="00E67025" w:rsidRDefault="00E67025">
      <w:pPr>
        <w:pStyle w:val="Times12"/>
        <w:keepNext/>
        <w:ind w:firstLine="709"/>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E67025">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spacing w:before="0" w:after="0"/>
              <w:ind w:left="0" w:right="0"/>
              <w:jc w:val="center"/>
              <w:rPr>
                <w:sz w:val="24"/>
                <w:szCs w:val="24"/>
              </w:rPr>
            </w:pPr>
            <w:r>
              <w:rPr>
                <w:sz w:val="24"/>
                <w:szCs w:val="24"/>
              </w:rPr>
              <w:t>Сведения об участнике запроса предложений</w:t>
            </w:r>
          </w:p>
        </w:tc>
      </w:tr>
      <w:tr w:rsidR="00E67025">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pStyle w:val="af1"/>
              <w:keepNext/>
              <w:spacing w:before="0" w:after="0"/>
              <w:ind w:left="0" w:right="0"/>
              <w:jc w:val="center"/>
              <w:rPr>
                <w:szCs w:val="24"/>
              </w:rPr>
            </w:pPr>
          </w:p>
        </w:tc>
      </w:tr>
      <w:tr w:rsidR="00E670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pStyle w:val="af1"/>
              <w:keepNext/>
              <w:spacing w:before="0" w:after="0"/>
              <w:ind w:left="0" w:right="0"/>
              <w:jc w:val="center"/>
              <w:rPr>
                <w:szCs w:val="24"/>
              </w:rPr>
            </w:pPr>
          </w:p>
        </w:tc>
      </w:tr>
      <w:tr w:rsidR="00E67025">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pStyle w:val="af1"/>
              <w:keepNext/>
              <w:spacing w:before="0" w:after="0"/>
              <w:ind w:left="0" w:right="0"/>
              <w:jc w:val="center"/>
              <w:rPr>
                <w:szCs w:val="24"/>
              </w:rPr>
            </w:pPr>
          </w:p>
        </w:tc>
      </w:tr>
      <w:tr w:rsidR="00E67025">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pStyle w:val="af1"/>
              <w:keepNext/>
              <w:spacing w:before="0" w:after="0"/>
              <w:ind w:left="0" w:right="0"/>
              <w:jc w:val="center"/>
              <w:rPr>
                <w:szCs w:val="24"/>
              </w:rPr>
            </w:pPr>
          </w:p>
        </w:tc>
      </w:tr>
      <w:tr w:rsidR="00E670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pStyle w:val="af1"/>
              <w:keepNext/>
              <w:spacing w:before="0" w:after="0"/>
              <w:ind w:left="0" w:right="0"/>
              <w:jc w:val="center"/>
              <w:rPr>
                <w:szCs w:val="24"/>
              </w:rPr>
            </w:pPr>
          </w:p>
        </w:tc>
      </w:tr>
      <w:tr w:rsidR="00E670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pStyle w:val="af1"/>
              <w:keepNext/>
              <w:spacing w:before="0" w:after="0"/>
              <w:ind w:left="0" w:right="0"/>
              <w:jc w:val="center"/>
              <w:rPr>
                <w:szCs w:val="24"/>
              </w:rPr>
            </w:pPr>
          </w:p>
        </w:tc>
      </w:tr>
      <w:tr w:rsidR="00E670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pStyle w:val="af1"/>
              <w:keepNext/>
              <w:spacing w:before="0" w:after="0"/>
              <w:ind w:left="0" w:right="0"/>
              <w:jc w:val="center"/>
              <w:rPr>
                <w:szCs w:val="24"/>
              </w:rPr>
            </w:pPr>
          </w:p>
        </w:tc>
      </w:tr>
      <w:tr w:rsidR="00E670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pStyle w:val="af1"/>
              <w:keepNext/>
              <w:spacing w:before="0" w:after="0"/>
              <w:ind w:left="0" w:right="0"/>
              <w:jc w:val="center"/>
              <w:rPr>
                <w:szCs w:val="24"/>
              </w:rPr>
            </w:pPr>
          </w:p>
        </w:tc>
      </w:tr>
      <w:tr w:rsidR="00E670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jc w:val="center"/>
            </w:pPr>
          </w:p>
        </w:tc>
      </w:tr>
      <w:tr w:rsidR="00E670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jc w:val="center"/>
            </w:pPr>
          </w:p>
        </w:tc>
      </w:tr>
      <w:tr w:rsidR="00E670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jc w:val="center"/>
            </w:pPr>
          </w:p>
        </w:tc>
      </w:tr>
      <w:tr w:rsidR="00E670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jc w:val="center"/>
            </w:pPr>
          </w:p>
        </w:tc>
      </w:tr>
      <w:tr w:rsidR="00E670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jc w:val="center"/>
            </w:pPr>
          </w:p>
        </w:tc>
      </w:tr>
      <w:tr w:rsidR="00E670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jc w:val="center"/>
            </w:pPr>
          </w:p>
        </w:tc>
      </w:tr>
      <w:tr w:rsidR="00E670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jc w:val="center"/>
            </w:pPr>
          </w:p>
        </w:tc>
      </w:tr>
      <w:tr w:rsidR="00E67025">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jc w:val="center"/>
            </w:pPr>
          </w:p>
        </w:tc>
      </w:tr>
      <w:tr w:rsidR="00E67025">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jc w:val="center"/>
            </w:pPr>
          </w:p>
        </w:tc>
      </w:tr>
      <w:tr w:rsidR="00E67025">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jc w:val="center"/>
            </w:pPr>
          </w:p>
        </w:tc>
      </w:tr>
      <w:tr w:rsidR="00E67025">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jc w:val="center"/>
            </w:pPr>
          </w:p>
        </w:tc>
      </w:tr>
      <w:tr w:rsidR="00E67025">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f0"/>
              <w:numPr>
                <w:ilvl w:val="0"/>
                <w:numId w:val="55"/>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jc w:val="center"/>
            </w:pPr>
          </w:p>
        </w:tc>
      </w:tr>
    </w:tbl>
    <w:p w:rsidR="00E67025" w:rsidRDefault="00E67025">
      <w:pPr>
        <w:pStyle w:val="af9"/>
        <w:keepNext/>
        <w:tabs>
          <w:tab w:val="left" w:pos="709"/>
        </w:tabs>
        <w:autoSpaceDE w:val="0"/>
        <w:autoSpaceDN w:val="0"/>
        <w:spacing w:line="240" w:lineRule="auto"/>
        <w:ind w:firstLine="709"/>
        <w:rPr>
          <w:sz w:val="24"/>
          <w:szCs w:val="24"/>
        </w:rPr>
      </w:pPr>
    </w:p>
    <w:p w:rsidR="00E67025" w:rsidRDefault="00E67025">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67025" w:rsidRDefault="00E67025">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67025" w:rsidRDefault="00E67025">
      <w:pPr>
        <w:pStyle w:val="Times12"/>
        <w:keepNext/>
        <w:ind w:firstLine="709"/>
        <w:rPr>
          <w:bCs w:val="0"/>
          <w:szCs w:val="24"/>
        </w:rPr>
      </w:pPr>
      <w:r>
        <w:rPr>
          <w:bCs w:val="0"/>
          <w:szCs w:val="24"/>
        </w:rPr>
        <w:t>М.П.</w:t>
      </w:r>
    </w:p>
    <w:p w:rsidR="00E67025" w:rsidRDefault="00E67025">
      <w:pPr>
        <w:keepNext/>
        <w:ind w:firstLine="709"/>
        <w:jc w:val="center"/>
        <w:rPr>
          <w:b/>
        </w:rPr>
      </w:pPr>
      <w:bookmarkStart w:id="396" w:name="_Toc98251773"/>
    </w:p>
    <w:p w:rsidR="00E67025" w:rsidRDefault="00E67025">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96"/>
    </w:p>
    <w:p w:rsidR="00E67025" w:rsidRDefault="00E67025" w:rsidP="00DE21AC">
      <w:pPr>
        <w:pStyle w:val="Times12"/>
        <w:keepNext/>
        <w:numPr>
          <w:ilvl w:val="1"/>
          <w:numId w:val="5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67025" w:rsidRDefault="00E67025" w:rsidP="00DE21AC">
      <w:pPr>
        <w:pStyle w:val="Times12"/>
        <w:keepNext/>
        <w:numPr>
          <w:ilvl w:val="1"/>
          <w:numId w:val="56"/>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E67025" w:rsidRDefault="00E67025" w:rsidP="00DE21AC">
      <w:pPr>
        <w:pStyle w:val="Times12"/>
        <w:keepNext/>
        <w:numPr>
          <w:ilvl w:val="1"/>
          <w:numId w:val="56"/>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67025" w:rsidRDefault="00E67025" w:rsidP="00DE21AC">
      <w:pPr>
        <w:pStyle w:val="Times12"/>
        <w:keepNext/>
        <w:numPr>
          <w:ilvl w:val="1"/>
          <w:numId w:val="56"/>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67025" w:rsidRDefault="00E67025" w:rsidP="00DE21AC">
      <w:pPr>
        <w:pStyle w:val="Times12"/>
        <w:keepNext/>
        <w:numPr>
          <w:ilvl w:val="1"/>
          <w:numId w:val="56"/>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67025" w:rsidRDefault="00E67025">
      <w:pPr>
        <w:rPr>
          <w:bCs/>
        </w:rPr>
        <w:sectPr w:rsidR="00E67025">
          <w:pgSz w:w="11907" w:h="16840"/>
          <w:pgMar w:top="1134" w:right="567" w:bottom="1134" w:left="1418" w:header="567" w:footer="567" w:gutter="0"/>
          <w:cols w:space="720"/>
        </w:sectPr>
      </w:pPr>
    </w:p>
    <w:p w:rsidR="00E67025" w:rsidRDefault="00E67025">
      <w:pPr>
        <w:pStyle w:val="Times12"/>
        <w:keepNext/>
        <w:ind w:firstLine="709"/>
        <w:rPr>
          <w:szCs w:val="24"/>
        </w:rPr>
      </w:pPr>
    </w:p>
    <w:p w:rsidR="00E67025" w:rsidRDefault="00E67025">
      <w:pPr>
        <w:pStyle w:val="Times12"/>
        <w:keepNext/>
        <w:ind w:firstLine="709"/>
        <w:rPr>
          <w:szCs w:val="24"/>
        </w:rPr>
      </w:pPr>
      <w:r>
        <w:rPr>
          <w:szCs w:val="24"/>
        </w:rPr>
        <w:t>Таблица 2. Сведения о цепочке собственников, включая бенефициаров (в том числе конечных).</w:t>
      </w:r>
    </w:p>
    <w:p w:rsidR="00E67025" w:rsidRDefault="00E67025">
      <w:pPr>
        <w:pStyle w:val="Times12"/>
        <w:keepNext/>
        <w:ind w:firstLine="709"/>
        <w:rPr>
          <w:szCs w:val="24"/>
        </w:rPr>
      </w:pPr>
      <w:r>
        <w:rPr>
          <w:szCs w:val="24"/>
        </w:rPr>
        <w:t xml:space="preserve">Участник запроса предложений: ________________________________________________________ </w:t>
      </w:r>
    </w:p>
    <w:p w:rsidR="00E67025" w:rsidRDefault="00E67025">
      <w:pPr>
        <w:keepNext/>
        <w:ind w:firstLine="709"/>
      </w:pPr>
      <w:r>
        <w:t xml:space="preserve">                                                                                наименование организации участника запроса предложений</w:t>
      </w:r>
    </w:p>
    <w:p w:rsidR="00E67025" w:rsidRDefault="00E67025">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567"/>
        <w:gridCol w:w="1276"/>
        <w:gridCol w:w="709"/>
        <w:gridCol w:w="1276"/>
        <w:gridCol w:w="1276"/>
        <w:gridCol w:w="566"/>
        <w:gridCol w:w="567"/>
        <w:gridCol w:w="709"/>
        <w:gridCol w:w="1276"/>
        <w:gridCol w:w="1276"/>
        <w:gridCol w:w="1559"/>
        <w:gridCol w:w="1417"/>
        <w:gridCol w:w="1701"/>
      </w:tblGrid>
      <w:tr w:rsidR="00E67025">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 xml:space="preserve">№ </w:t>
            </w:r>
            <w:proofErr w:type="gramStart"/>
            <w:r>
              <w:t>п</w:t>
            </w:r>
            <w:proofErr w:type="gramEnd"/>
            <w: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67025" w:rsidRDefault="00E67025">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Информация о подтверждающих документах (наименование, реквизиты и т.д.)</w:t>
            </w:r>
          </w:p>
        </w:tc>
      </w:tr>
      <w:tr w:rsidR="00E67025">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E67025" w:rsidRDefault="00E67025"/>
        </w:tc>
        <w:tc>
          <w:tcPr>
            <w:tcW w:w="709"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7025" w:rsidRDefault="00E67025"/>
        </w:tc>
      </w:tr>
      <w:tr w:rsidR="00E67025">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pPr>
            <w:r>
              <w:t>15</w:t>
            </w:r>
          </w:p>
        </w:tc>
      </w:tr>
      <w:tr w:rsidR="00E67025">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r>
      <w:tr w:rsidR="00E67025">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r>
      <w:tr w:rsidR="00E67025">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tabs>
                <w:tab w:val="left" w:pos="165"/>
              </w:tabs>
              <w:jc w:val="center"/>
            </w:pPr>
            <w:r>
              <w:t> </w:t>
            </w:r>
          </w:p>
        </w:tc>
      </w:tr>
      <w:tr w:rsidR="00E67025">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r>
      <w:tr w:rsidR="00E67025">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r>
    </w:tbl>
    <w:p w:rsidR="00E67025" w:rsidRDefault="00E67025">
      <w:pPr>
        <w:pStyle w:val="af9"/>
        <w:keepNext/>
        <w:tabs>
          <w:tab w:val="left" w:pos="709"/>
        </w:tabs>
        <w:autoSpaceDE w:val="0"/>
        <w:autoSpaceDN w:val="0"/>
        <w:spacing w:line="240" w:lineRule="auto"/>
        <w:ind w:firstLine="0"/>
        <w:rPr>
          <w:sz w:val="24"/>
          <w:szCs w:val="24"/>
        </w:rPr>
      </w:pPr>
    </w:p>
    <w:p w:rsidR="00E67025" w:rsidRDefault="00E67025">
      <w:pPr>
        <w:pStyle w:val="af9"/>
        <w:keepNext/>
        <w:tabs>
          <w:tab w:val="left" w:pos="709"/>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67025" w:rsidRDefault="00E67025">
      <w:pPr>
        <w:pStyle w:val="af9"/>
        <w:keepNext/>
        <w:tabs>
          <w:tab w:val="left" w:pos="709"/>
        </w:tabs>
        <w:autoSpaceDE w:val="0"/>
        <w:autoSpaceDN w:val="0"/>
        <w:spacing w:line="240" w:lineRule="auto"/>
        <w:ind w:firstLine="709"/>
        <w:rPr>
          <w:sz w:val="24"/>
          <w:szCs w:val="24"/>
        </w:rPr>
      </w:pPr>
    </w:p>
    <w:p w:rsidR="00E67025" w:rsidRDefault="00E67025">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67025" w:rsidRDefault="00E67025">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t xml:space="preserve">                              </w:t>
      </w:r>
      <w:r>
        <w:rPr>
          <w:b/>
          <w:bCs w:val="0"/>
          <w:i/>
          <w:szCs w:val="24"/>
          <w:vertAlign w:val="superscript"/>
        </w:rPr>
        <w:t>(Имя и должность подписавшего)</w:t>
      </w:r>
    </w:p>
    <w:p w:rsidR="00E67025" w:rsidRDefault="00E67025">
      <w:pPr>
        <w:pStyle w:val="Times12"/>
        <w:keepNext/>
        <w:ind w:firstLine="709"/>
        <w:rPr>
          <w:bCs w:val="0"/>
          <w:szCs w:val="24"/>
        </w:rPr>
      </w:pPr>
      <w:r>
        <w:rPr>
          <w:bCs w:val="0"/>
          <w:szCs w:val="24"/>
        </w:rPr>
        <w:t>М.П.</w:t>
      </w:r>
    </w:p>
    <w:p w:rsidR="00E67025" w:rsidRDefault="00E67025">
      <w:pPr>
        <w:keepNext/>
        <w:ind w:firstLine="709"/>
        <w:jc w:val="center"/>
        <w:rPr>
          <w:b/>
        </w:rPr>
      </w:pPr>
    </w:p>
    <w:p w:rsidR="00E67025" w:rsidRDefault="00E67025">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E67025" w:rsidRDefault="00E67025" w:rsidP="00DE21AC">
      <w:pPr>
        <w:pStyle w:val="Times12"/>
        <w:keepNext/>
        <w:numPr>
          <w:ilvl w:val="0"/>
          <w:numId w:val="57"/>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67025" w:rsidRDefault="00E67025" w:rsidP="00DE21AC">
      <w:pPr>
        <w:pStyle w:val="Times12"/>
        <w:keepNext/>
        <w:numPr>
          <w:ilvl w:val="0"/>
          <w:numId w:val="57"/>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E67025" w:rsidRDefault="00E67025" w:rsidP="00DE21AC">
      <w:pPr>
        <w:pStyle w:val="Times12"/>
        <w:keepNext/>
        <w:numPr>
          <w:ilvl w:val="0"/>
          <w:numId w:val="5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w:t>
      </w:r>
      <w:proofErr w:type="spellStart"/>
      <w:r>
        <w:rPr>
          <w:szCs w:val="24"/>
        </w:rPr>
        <w:t>xls</w:t>
      </w:r>
      <w:proofErr w:type="spellEnd"/>
      <w:r>
        <w:rPr>
          <w:szCs w:val="24"/>
        </w:rPr>
        <w:t>;</w:t>
      </w:r>
    </w:p>
    <w:p w:rsidR="00E67025" w:rsidRDefault="00E67025" w:rsidP="00DE21AC">
      <w:pPr>
        <w:pStyle w:val="Times12"/>
        <w:keepNext/>
        <w:numPr>
          <w:ilvl w:val="0"/>
          <w:numId w:val="57"/>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67025" w:rsidRDefault="00E67025" w:rsidP="00DE21AC">
      <w:pPr>
        <w:pStyle w:val="Times12"/>
        <w:keepNext/>
        <w:numPr>
          <w:ilvl w:val="0"/>
          <w:numId w:val="57"/>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67025" w:rsidRDefault="00E67025" w:rsidP="00DE21AC">
      <w:pPr>
        <w:pStyle w:val="Times12"/>
        <w:keepNext/>
        <w:numPr>
          <w:ilvl w:val="0"/>
          <w:numId w:val="57"/>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67025" w:rsidRDefault="00E67025" w:rsidP="00DE21AC">
      <w:pPr>
        <w:pStyle w:val="Times12"/>
        <w:keepNext/>
        <w:numPr>
          <w:ilvl w:val="0"/>
          <w:numId w:val="57"/>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67025" w:rsidRDefault="00E67025" w:rsidP="00DE21AC">
      <w:pPr>
        <w:pStyle w:val="Times12"/>
        <w:keepNext/>
        <w:numPr>
          <w:ilvl w:val="0"/>
          <w:numId w:val="57"/>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E67025" w:rsidRDefault="00E67025" w:rsidP="00DE21AC">
      <w:pPr>
        <w:pStyle w:val="Times12"/>
        <w:keepNext/>
        <w:numPr>
          <w:ilvl w:val="0"/>
          <w:numId w:val="57"/>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67025" w:rsidRDefault="00E67025" w:rsidP="00DE21AC">
      <w:pPr>
        <w:pStyle w:val="Times12"/>
        <w:keepNext/>
        <w:numPr>
          <w:ilvl w:val="0"/>
          <w:numId w:val="57"/>
        </w:numPr>
        <w:tabs>
          <w:tab w:val="clear" w:pos="960"/>
          <w:tab w:val="num" w:pos="0"/>
          <w:tab w:val="left" w:pos="1134"/>
        </w:tabs>
        <w:ind w:left="0" w:firstLine="709"/>
        <w:rPr>
          <w:szCs w:val="24"/>
        </w:rPr>
      </w:pPr>
      <w:r>
        <w:rPr>
          <w:szCs w:val="24"/>
        </w:rPr>
        <w:t>Столбец 8 заполняется согласно образцу.</w:t>
      </w:r>
    </w:p>
    <w:p w:rsidR="00E67025" w:rsidRDefault="00E67025" w:rsidP="00DE21AC">
      <w:pPr>
        <w:pStyle w:val="Times12"/>
        <w:keepNext/>
        <w:numPr>
          <w:ilvl w:val="0"/>
          <w:numId w:val="57"/>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67025" w:rsidRDefault="00E67025" w:rsidP="00DE21AC">
      <w:pPr>
        <w:pStyle w:val="Times12"/>
        <w:keepNext/>
        <w:numPr>
          <w:ilvl w:val="0"/>
          <w:numId w:val="57"/>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67025" w:rsidRDefault="00E67025" w:rsidP="00DE21AC">
      <w:pPr>
        <w:pStyle w:val="Times12"/>
        <w:keepNext/>
        <w:numPr>
          <w:ilvl w:val="0"/>
          <w:numId w:val="57"/>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67025" w:rsidRDefault="00E67025" w:rsidP="00DE21AC">
      <w:pPr>
        <w:pStyle w:val="Times12"/>
        <w:keepNext/>
        <w:numPr>
          <w:ilvl w:val="0"/>
          <w:numId w:val="57"/>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67025" w:rsidRDefault="00E67025" w:rsidP="00DE21AC">
      <w:pPr>
        <w:pStyle w:val="Times12"/>
        <w:keepNext/>
        <w:numPr>
          <w:ilvl w:val="0"/>
          <w:numId w:val="57"/>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67025" w:rsidRDefault="00E67025" w:rsidP="00DE21AC">
      <w:pPr>
        <w:pStyle w:val="Times12"/>
        <w:keepNext/>
        <w:numPr>
          <w:ilvl w:val="0"/>
          <w:numId w:val="57"/>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67025" w:rsidRDefault="00E67025">
      <w:pPr>
        <w:pStyle w:val="Times12"/>
        <w:keepNext/>
        <w:ind w:firstLine="709"/>
        <w:jc w:val="center"/>
        <w:rPr>
          <w:i/>
          <w:szCs w:val="24"/>
        </w:rPr>
      </w:pPr>
      <w:r>
        <w:br w:type="page"/>
      </w:r>
      <w:r>
        <w:rPr>
          <w:i/>
          <w:szCs w:val="24"/>
        </w:rPr>
        <w:lastRenderedPageBreak/>
        <w:t>ОБРАЗЕЦ ЗАПОЛНЕНИЯ ТАБЛИЦЫ СВЕДЕНИЙ О ЦЕПОЧКЕ СОБСТВЕННИКОВ</w:t>
      </w:r>
    </w:p>
    <w:p w:rsidR="00E67025" w:rsidRDefault="00E67025">
      <w:pPr>
        <w:pStyle w:val="Times12"/>
        <w:keepNext/>
        <w:ind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67025">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i/>
              </w:rPr>
            </w:pPr>
            <w:r>
              <w:rPr>
                <w:i/>
              </w:rPr>
              <w:t xml:space="preserve">№ </w:t>
            </w:r>
            <w:proofErr w:type="gramStart"/>
            <w:r>
              <w:rPr>
                <w:i/>
              </w:rPr>
              <w:t>п</w:t>
            </w:r>
            <w:proofErr w:type="gramEnd"/>
            <w:r>
              <w:rPr>
                <w:i/>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i/>
              </w:rPr>
            </w:pPr>
            <w:r>
              <w:rPr>
                <w:i/>
              </w:rPr>
              <w:t>Информация об участнике запроса предложений</w:t>
            </w:r>
          </w:p>
        </w:tc>
      </w:tr>
      <w:tr w:rsidR="00E67025">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67025" w:rsidRDefault="00E67025">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i/>
              </w:rPr>
            </w:pPr>
            <w:r>
              <w:rPr>
                <w:i/>
              </w:rPr>
              <w:t>Серия и номер документа, удостоверяющего личность руководителя</w:t>
            </w:r>
          </w:p>
        </w:tc>
      </w:tr>
      <w:tr w:rsidR="00E67025">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rPr>
                <w:i/>
                <w:iCs/>
              </w:rPr>
            </w:pPr>
            <w:r>
              <w:rPr>
                <w:i/>
                <w:iCs/>
              </w:rPr>
              <w:t>7</w:t>
            </w:r>
          </w:p>
        </w:tc>
      </w:tr>
      <w:tr w:rsidR="00E67025">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5003 143877</w:t>
            </w:r>
          </w:p>
        </w:tc>
      </w:tr>
      <w:tr w:rsidR="00E670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r>
      <w:tr w:rsidR="00E670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Cs/>
              </w:rPr>
              <w:t> </w:t>
            </w:r>
          </w:p>
        </w:tc>
      </w:tr>
      <w:tr w:rsidR="00E670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r>
      <w:tr w:rsidR="00E670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r>
      <w:tr w:rsidR="00E670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r>
      <w:tr w:rsidR="00E670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r>
      <w:tr w:rsidR="00E670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r>
      <w:tr w:rsidR="00E670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r>
      <w:tr w:rsidR="00E670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r>
      <w:tr w:rsidR="00E670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r>
      <w:tr w:rsidR="00E670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r>
      <w:tr w:rsidR="00E670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r>
      <w:tr w:rsidR="00E670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r>
      <w:tr w:rsidR="00E670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rPr>
                <w:sz w:val="20"/>
                <w:szCs w:val="20"/>
              </w:rPr>
            </w:pPr>
          </w:p>
        </w:tc>
      </w:tr>
    </w:tbl>
    <w:p w:rsidR="00E67025" w:rsidRDefault="00E67025">
      <w:pPr>
        <w:pStyle w:val="Times12"/>
        <w:keepNext/>
        <w:ind w:firstLine="709"/>
        <w:jc w:val="left"/>
        <w:rPr>
          <w:szCs w:val="24"/>
        </w:rPr>
      </w:pPr>
    </w:p>
    <w:p w:rsidR="00E67025" w:rsidRDefault="00E67025">
      <w:pPr>
        <w:pStyle w:val="Times12"/>
        <w:keepNext/>
        <w:ind w:firstLine="709"/>
        <w:jc w:val="left"/>
        <w:rPr>
          <w:szCs w:val="24"/>
        </w:rPr>
      </w:pPr>
    </w:p>
    <w:p w:rsidR="00E67025" w:rsidRDefault="00E67025">
      <w:pPr>
        <w:pStyle w:val="Times12"/>
        <w:keepNext/>
        <w:ind w:firstLine="709"/>
        <w:jc w:val="left"/>
        <w:rPr>
          <w:szCs w:val="24"/>
        </w:rPr>
      </w:pPr>
    </w:p>
    <w:p w:rsidR="00E67025" w:rsidRDefault="00E67025">
      <w:pPr>
        <w:pStyle w:val="Times12"/>
        <w:keepNext/>
        <w:ind w:firstLine="709"/>
        <w:jc w:val="left"/>
        <w:rPr>
          <w:szCs w:val="24"/>
        </w:rPr>
      </w:pPr>
    </w:p>
    <w:p w:rsidR="00E67025" w:rsidRDefault="00E67025">
      <w:pPr>
        <w:pStyle w:val="Times12"/>
        <w:keepNext/>
        <w:ind w:firstLine="709"/>
        <w:jc w:val="left"/>
        <w:rPr>
          <w:szCs w:val="24"/>
        </w:rPr>
      </w:pPr>
    </w:p>
    <w:p w:rsidR="00E67025" w:rsidRDefault="00E67025">
      <w:pPr>
        <w:pStyle w:val="Times12"/>
        <w:keepNext/>
        <w:ind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67025">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67025" w:rsidRDefault="00E67025">
            <w:pPr>
              <w:keepNext/>
              <w:jc w:val="center"/>
              <w:rPr>
                <w:i/>
              </w:rPr>
            </w:pPr>
            <w:r>
              <w:rPr>
                <w:i/>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i/>
              </w:rPr>
            </w:pPr>
            <w:r>
              <w:rPr>
                <w:i/>
              </w:rPr>
              <w:t>Информация о подтверждающих документах (наименование, реквизиты и т.д.)</w:t>
            </w:r>
          </w:p>
        </w:tc>
      </w:tr>
      <w:tr w:rsidR="00E67025">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i/>
              </w:rPr>
            </w:pPr>
            <w:r>
              <w:rPr>
                <w:i/>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67025" w:rsidRDefault="00E67025">
            <w:pPr>
              <w:rPr>
                <w:i/>
              </w:rPr>
            </w:pPr>
          </w:p>
        </w:tc>
      </w:tr>
      <w:tr w:rsidR="00E67025">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67025" w:rsidRDefault="00E67025">
            <w:pPr>
              <w:keepNext/>
              <w:jc w:val="center"/>
              <w:rPr>
                <w:i/>
                <w:iCs/>
              </w:rPr>
            </w:pPr>
            <w:r>
              <w:rPr>
                <w:i/>
                <w:iCs/>
              </w:rPr>
              <w:t>15</w:t>
            </w:r>
          </w:p>
        </w:tc>
      </w:tr>
      <w:tr w:rsidR="00E67025">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 xml:space="preserve">Москва, </w:t>
            </w:r>
            <w:proofErr w:type="spellStart"/>
            <w:r>
              <w:rPr>
                <w:i/>
                <w:iCs/>
              </w:rPr>
              <w:t>ул</w:t>
            </w:r>
            <w:proofErr w:type="gramStart"/>
            <w:r>
              <w:rPr>
                <w:i/>
                <w:iCs/>
              </w:rPr>
              <w:t>.Л</w:t>
            </w:r>
            <w:proofErr w:type="gramEnd"/>
            <w:r>
              <w:rPr>
                <w:i/>
                <w:iCs/>
              </w:rPr>
              <w:t>убянка</w:t>
            </w:r>
            <w:proofErr w:type="spellEnd"/>
            <w:r>
              <w:rPr>
                <w:i/>
                <w:iCs/>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учредительный договор от 23.01.2008</w:t>
            </w:r>
          </w:p>
        </w:tc>
      </w:tr>
      <w:tr w:rsidR="00E67025">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 xml:space="preserve">Москва, </w:t>
            </w:r>
            <w:proofErr w:type="spellStart"/>
            <w:r>
              <w:rPr>
                <w:i/>
                <w:iCs/>
              </w:rPr>
              <w:t>ул</w:t>
            </w:r>
            <w:proofErr w:type="gramStart"/>
            <w:r>
              <w:rPr>
                <w:i/>
                <w:iCs/>
              </w:rPr>
              <w:t>.Щ</w:t>
            </w:r>
            <w:proofErr w:type="gramEnd"/>
            <w:r>
              <w:rPr>
                <w:i/>
                <w:iCs/>
              </w:rPr>
              <w:t>епкина</w:t>
            </w:r>
            <w:proofErr w:type="spellEnd"/>
            <w:r>
              <w:rPr>
                <w:i/>
                <w:iCs/>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устав, приказ №45-л/</w:t>
            </w:r>
            <w:proofErr w:type="gramStart"/>
            <w:r>
              <w:rPr>
                <w:i/>
                <w:iCs/>
              </w:rPr>
              <w:t>с</w:t>
            </w:r>
            <w:proofErr w:type="gramEnd"/>
            <w:r>
              <w:rPr>
                <w:i/>
                <w:iCs/>
              </w:rPr>
              <w:t xml:space="preserve"> от 22.03.10</w:t>
            </w:r>
          </w:p>
        </w:tc>
      </w:tr>
      <w:tr w:rsidR="00E67025">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учредительный договор от 12.03.2004</w:t>
            </w:r>
          </w:p>
        </w:tc>
      </w:tr>
      <w:tr w:rsidR="00E67025">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учредительный договор от 12.03.2004</w:t>
            </w:r>
          </w:p>
        </w:tc>
      </w:tr>
      <w:tr w:rsidR="00E670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proofErr w:type="spellStart"/>
            <w:r>
              <w:rPr>
                <w:i/>
                <w:iCs/>
              </w:rPr>
              <w:t>Мухов</w:t>
            </w:r>
            <w:proofErr w:type="spellEnd"/>
            <w:r>
              <w:rPr>
                <w:i/>
                <w:iCs/>
              </w:rPr>
              <w:t xml:space="preserve"> Амир </w:t>
            </w:r>
            <w:proofErr w:type="spellStart"/>
            <w:r>
              <w:rPr>
                <w:i/>
                <w:iCs/>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устав, приказ №77-л/</w:t>
            </w:r>
            <w:proofErr w:type="gramStart"/>
            <w:r>
              <w:rPr>
                <w:i/>
                <w:iCs/>
              </w:rPr>
              <w:t>с</w:t>
            </w:r>
            <w:proofErr w:type="gramEnd"/>
            <w:r>
              <w:rPr>
                <w:i/>
                <w:iCs/>
              </w:rPr>
              <w:t xml:space="preserve"> от 22.05.11</w:t>
            </w:r>
          </w:p>
        </w:tc>
      </w:tr>
      <w:tr w:rsidR="00E670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 xml:space="preserve">Саратов, ул. </w:t>
            </w:r>
            <w:proofErr w:type="spellStart"/>
            <w:r>
              <w:rPr>
                <w:i/>
                <w:iCs/>
              </w:rPr>
              <w:t>К.Маркса</w:t>
            </w:r>
            <w:proofErr w:type="spellEnd"/>
            <w:r>
              <w:rPr>
                <w:i/>
                <w:iCs/>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rPr>
                <w:iCs/>
              </w:rPr>
            </w:pPr>
            <w:r>
              <w:rPr>
                <w:i/>
                <w:iCs/>
              </w:rPr>
              <w:t>учредительный договор от 12.03.2004</w:t>
            </w:r>
          </w:p>
        </w:tc>
      </w:tr>
      <w:tr w:rsidR="00E670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r>
      <w:tr w:rsidR="00E670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учредительный договор от 23.01.2008</w:t>
            </w:r>
          </w:p>
        </w:tc>
      </w:tr>
      <w:tr w:rsidR="00E670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устав, приказ №56-л/</w:t>
            </w:r>
            <w:proofErr w:type="gramStart"/>
            <w:r>
              <w:rPr>
                <w:i/>
                <w:iCs/>
              </w:rPr>
              <w:t>с</w:t>
            </w:r>
            <w:proofErr w:type="gramEnd"/>
            <w:r>
              <w:rPr>
                <w:i/>
                <w:iCs/>
              </w:rPr>
              <w:t xml:space="preserve"> от 22.05.09</w:t>
            </w:r>
          </w:p>
        </w:tc>
      </w:tr>
      <w:tr w:rsidR="00E670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учредительный договор от 23.01.2006</w:t>
            </w:r>
          </w:p>
        </w:tc>
      </w:tr>
      <w:tr w:rsidR="00E670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учредительный договор от 23.01.2006</w:t>
            </w:r>
          </w:p>
        </w:tc>
      </w:tr>
      <w:tr w:rsidR="00E670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r>
      <w:tr w:rsidR="00E670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xml:space="preserve">США, штат </w:t>
            </w:r>
            <w:proofErr w:type="spellStart"/>
            <w:r>
              <w:rPr>
                <w:i/>
                <w:iCs/>
              </w:rPr>
              <w:t>Виржиния</w:t>
            </w:r>
            <w:proofErr w:type="spellEnd"/>
            <w:r>
              <w:rPr>
                <w:i/>
                <w:iCs/>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учредительный договор от 23.01.2008</w:t>
            </w:r>
          </w:p>
        </w:tc>
      </w:tr>
      <w:tr w:rsidR="00E670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xml:space="preserve">Кипр, </w:t>
            </w:r>
            <w:proofErr w:type="spellStart"/>
            <w:r>
              <w:rPr>
                <w:i/>
                <w:iCs/>
              </w:rPr>
              <w:t>Лимассол</w:t>
            </w:r>
            <w:proofErr w:type="spellEnd"/>
            <w:r>
              <w:rPr>
                <w:i/>
                <w:iCs/>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r>
      <w:tr w:rsidR="00E670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7025" w:rsidRDefault="00E67025">
            <w:pPr>
              <w:keepNext/>
            </w:pPr>
            <w:r>
              <w:rPr>
                <w:i/>
                <w:iCs/>
              </w:rPr>
              <w:t> </w:t>
            </w:r>
          </w:p>
        </w:tc>
      </w:tr>
    </w:tbl>
    <w:p w:rsidR="00E67025" w:rsidRDefault="00E67025">
      <w:pPr>
        <w:pStyle w:val="Times12"/>
        <w:keepNext/>
        <w:ind w:firstLine="709"/>
        <w:jc w:val="left"/>
        <w:rPr>
          <w:szCs w:val="24"/>
        </w:rPr>
      </w:pPr>
    </w:p>
    <w:p w:rsidR="00E67025" w:rsidRDefault="00E67025">
      <w:pPr>
        <w:sectPr w:rsidR="00E67025">
          <w:pgSz w:w="16840" w:h="11907" w:orient="landscape"/>
          <w:pgMar w:top="1418" w:right="1134" w:bottom="567" w:left="1134" w:header="567" w:footer="567" w:gutter="0"/>
          <w:cols w:space="720"/>
        </w:sectPr>
      </w:pPr>
    </w:p>
    <w:p w:rsidR="00E67025" w:rsidRDefault="00E67025">
      <w:pPr>
        <w:pStyle w:val="Times12"/>
        <w:keepNext/>
        <w:ind w:firstLine="709"/>
        <w:jc w:val="left"/>
        <w:rPr>
          <w:szCs w:val="24"/>
        </w:rPr>
      </w:pPr>
    </w:p>
    <w:p w:rsidR="00E67025" w:rsidRDefault="00E67025">
      <w:pPr>
        <w:pStyle w:val="Times12"/>
        <w:keepNext/>
        <w:ind w:firstLine="709"/>
        <w:jc w:val="right"/>
        <w:rPr>
          <w:bCs w:val="0"/>
          <w:szCs w:val="24"/>
        </w:rPr>
      </w:pPr>
      <w:r>
        <w:rPr>
          <w:bCs w:val="0"/>
          <w:szCs w:val="24"/>
        </w:rPr>
        <w:t xml:space="preserve">Форма </w:t>
      </w:r>
      <w:bookmarkStart w:id="397" w:name="F08"/>
      <w:r>
        <w:rPr>
          <w:bCs w:val="0"/>
          <w:szCs w:val="24"/>
        </w:rPr>
        <w:t>3.</w:t>
      </w:r>
      <w:bookmarkEnd w:id="397"/>
    </w:p>
    <w:p w:rsidR="00E67025" w:rsidRDefault="00E67025">
      <w:pPr>
        <w:pStyle w:val="Times12"/>
        <w:keepNext/>
        <w:ind w:firstLine="709"/>
        <w:jc w:val="right"/>
        <w:rPr>
          <w:iCs/>
          <w:szCs w:val="24"/>
        </w:rPr>
      </w:pPr>
      <w:r>
        <w:rPr>
          <w:iCs/>
          <w:szCs w:val="24"/>
        </w:rPr>
        <w:t>Приложение к заявке на участие в запросе предложений</w:t>
      </w:r>
    </w:p>
    <w:p w:rsidR="00E67025" w:rsidRDefault="00E67025">
      <w:pPr>
        <w:pStyle w:val="Times12"/>
        <w:keepNext/>
        <w:ind w:firstLine="709"/>
        <w:jc w:val="right"/>
        <w:rPr>
          <w:szCs w:val="24"/>
        </w:rPr>
      </w:pPr>
      <w:r>
        <w:rPr>
          <w:iCs/>
          <w:szCs w:val="24"/>
        </w:rPr>
        <w:t>от «___» __________ 20___ г. № ______</w:t>
      </w:r>
    </w:p>
    <w:p w:rsidR="00E67025" w:rsidRDefault="00E67025">
      <w:pPr>
        <w:pStyle w:val="Times12"/>
        <w:keepNext/>
        <w:ind w:firstLine="709"/>
        <w:jc w:val="center"/>
        <w:rPr>
          <w:b/>
          <w:snapToGrid w:val="0"/>
          <w:szCs w:val="24"/>
        </w:rPr>
      </w:pPr>
    </w:p>
    <w:p w:rsidR="00E67025" w:rsidRDefault="00E67025">
      <w:pPr>
        <w:keepNext/>
        <w:ind w:firstLine="709"/>
        <w:jc w:val="center"/>
      </w:pPr>
      <w:r>
        <w:t>Открытый запрос предложений в электронной форме на право заключения договора на поставку трубы 820х25 и 830х50 ТУ 3-923-75</w:t>
      </w:r>
    </w:p>
    <w:p w:rsidR="00E67025" w:rsidRDefault="00E67025">
      <w:pPr>
        <w:keepNext/>
        <w:autoSpaceDE w:val="0"/>
        <w:autoSpaceDN w:val="0"/>
        <w:adjustRightInd w:val="0"/>
        <w:ind w:firstLine="709"/>
        <w:jc w:val="center"/>
      </w:pPr>
    </w:p>
    <w:p w:rsidR="00E67025" w:rsidRDefault="00E67025">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8" w:name="_Техническое_предложение_(Форма"/>
      <w:bookmarkStart w:id="399" w:name="_Toc235439567"/>
      <w:bookmarkStart w:id="400" w:name="_Toc333392510"/>
      <w:bookmarkStart w:id="401" w:name="_Toc385949282"/>
      <w:bookmarkEnd w:id="398"/>
      <w:r>
        <w:rPr>
          <w:rFonts w:ascii="Times New Roman" w:eastAsia="Times New Roman" w:hAnsi="Times New Roman" w:cs="Times New Roman"/>
          <w:b w:val="0"/>
          <w:i w:val="0"/>
          <w:sz w:val="24"/>
          <w:szCs w:val="24"/>
        </w:rPr>
        <w:t>ТЕХНИЧЕСКОЕ ПРЕДЛОЖЕНИЕ (Форма 3.)</w:t>
      </w:r>
      <w:bookmarkEnd w:id="399"/>
      <w:bookmarkEnd w:id="400"/>
      <w:bookmarkEnd w:id="401"/>
    </w:p>
    <w:p w:rsidR="00E67025" w:rsidRDefault="00E67025">
      <w:pPr>
        <w:pStyle w:val="Times12"/>
        <w:keepNext/>
        <w:ind w:firstLine="709"/>
        <w:rPr>
          <w:szCs w:val="24"/>
        </w:rPr>
      </w:pPr>
      <w:r>
        <w:rPr>
          <w:szCs w:val="24"/>
        </w:rPr>
        <w:t xml:space="preserve">Участник запроса предложений: ________________________________ </w:t>
      </w:r>
    </w:p>
    <w:p w:rsidR="00E67025" w:rsidRDefault="00E67025">
      <w:pPr>
        <w:pStyle w:val="Times12"/>
        <w:keepNext/>
        <w:ind w:firstLine="709"/>
        <w:rPr>
          <w:i/>
          <w:szCs w:val="24"/>
        </w:rPr>
      </w:pPr>
    </w:p>
    <w:p w:rsidR="00E67025" w:rsidRDefault="00E67025">
      <w:pPr>
        <w:pStyle w:val="Times12"/>
        <w:keepNext/>
        <w:ind w:firstLine="709"/>
        <w:jc w:val="center"/>
        <w:rPr>
          <w:b/>
          <w:i/>
          <w:szCs w:val="24"/>
        </w:rPr>
      </w:pPr>
      <w:r>
        <w:rPr>
          <w:b/>
          <w:i/>
          <w:szCs w:val="24"/>
        </w:rPr>
        <w:t>Суть технического предложения</w:t>
      </w:r>
    </w:p>
    <w:p w:rsidR="00E67025" w:rsidRDefault="00E67025">
      <w:pPr>
        <w:pStyle w:val="af9"/>
        <w:keepNext/>
        <w:tabs>
          <w:tab w:val="left" w:pos="709"/>
        </w:tabs>
        <w:autoSpaceDE w:val="0"/>
        <w:autoSpaceDN w:val="0"/>
        <w:spacing w:line="240" w:lineRule="auto"/>
        <w:ind w:firstLine="709"/>
        <w:rPr>
          <w:sz w:val="24"/>
          <w:szCs w:val="24"/>
        </w:rPr>
      </w:pPr>
    </w:p>
    <w:p w:rsidR="00E67025" w:rsidRDefault="00E67025">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67025" w:rsidRDefault="00E67025">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67025" w:rsidRDefault="00E67025">
      <w:pPr>
        <w:pStyle w:val="Times12"/>
        <w:keepNext/>
        <w:ind w:firstLine="709"/>
        <w:rPr>
          <w:bCs w:val="0"/>
          <w:szCs w:val="24"/>
        </w:rPr>
      </w:pPr>
      <w:r>
        <w:rPr>
          <w:bCs w:val="0"/>
          <w:szCs w:val="24"/>
        </w:rPr>
        <w:t>М.П.</w:t>
      </w:r>
    </w:p>
    <w:p w:rsidR="00E67025" w:rsidRDefault="00E67025">
      <w:pPr>
        <w:keepNext/>
        <w:ind w:firstLine="709"/>
        <w:jc w:val="center"/>
        <w:rPr>
          <w:b/>
        </w:rPr>
      </w:pPr>
    </w:p>
    <w:p w:rsidR="00E67025" w:rsidRDefault="00E67025">
      <w:pPr>
        <w:pStyle w:val="Times12"/>
        <w:keepNext/>
        <w:tabs>
          <w:tab w:val="left" w:pos="1134"/>
          <w:tab w:val="left" w:pos="1418"/>
        </w:tabs>
        <w:ind w:firstLine="709"/>
        <w:rPr>
          <w:bCs w:val="0"/>
          <w:szCs w:val="24"/>
        </w:rPr>
      </w:pPr>
      <w:r>
        <w:rPr>
          <w:bCs w:val="0"/>
          <w:szCs w:val="24"/>
        </w:rPr>
        <w:t>ИНСТРУКЦИИ ПО ЗАПОЛНЕНИЮ</w:t>
      </w:r>
    </w:p>
    <w:p w:rsidR="00E67025" w:rsidRDefault="00E67025" w:rsidP="00DE21AC">
      <w:pPr>
        <w:pStyle w:val="Times12"/>
        <w:keepNext/>
        <w:numPr>
          <w:ilvl w:val="0"/>
          <w:numId w:val="5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67025" w:rsidRDefault="00E67025" w:rsidP="00DE21AC">
      <w:pPr>
        <w:pStyle w:val="Times12"/>
        <w:keepNext/>
        <w:numPr>
          <w:ilvl w:val="0"/>
          <w:numId w:val="5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67025" w:rsidRDefault="00E67025" w:rsidP="00DE21AC">
      <w:pPr>
        <w:pStyle w:val="Times12"/>
        <w:keepNext/>
        <w:numPr>
          <w:ilvl w:val="0"/>
          <w:numId w:val="5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67025" w:rsidRDefault="00E67025" w:rsidP="00DE21AC">
      <w:pPr>
        <w:pStyle w:val="Times12"/>
        <w:keepNext/>
        <w:numPr>
          <w:ilvl w:val="0"/>
          <w:numId w:val="5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67025" w:rsidRDefault="00E67025" w:rsidP="00DE21AC">
      <w:pPr>
        <w:pStyle w:val="Times12"/>
        <w:keepNext/>
        <w:numPr>
          <w:ilvl w:val="0"/>
          <w:numId w:val="58"/>
        </w:numPr>
        <w:tabs>
          <w:tab w:val="clear" w:pos="960"/>
          <w:tab w:val="num" w:pos="720"/>
          <w:tab w:val="left" w:pos="1134"/>
          <w:tab w:val="left" w:pos="1418"/>
        </w:tabs>
        <w:ind w:left="0" w:firstLine="709"/>
        <w:rPr>
          <w:szCs w:val="24"/>
        </w:rPr>
      </w:pPr>
      <w:r>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E67025" w:rsidRDefault="00E67025" w:rsidP="00DE21AC">
      <w:pPr>
        <w:keepNext/>
        <w:numPr>
          <w:ilvl w:val="0"/>
          <w:numId w:val="59"/>
        </w:numPr>
        <w:ind w:left="357" w:firstLine="357"/>
        <w:rPr>
          <w:i/>
        </w:rPr>
      </w:pPr>
      <w:r>
        <w:rPr>
          <w:i/>
        </w:rPr>
        <w:t xml:space="preserve">наименование головного разработчика (в соответствии с </w:t>
      </w:r>
      <w:proofErr w:type="gramStart"/>
      <w:r>
        <w:rPr>
          <w:i/>
        </w:rPr>
        <w:t>Р</w:t>
      </w:r>
      <w:proofErr w:type="gramEnd"/>
      <w:r>
        <w:rPr>
          <w:i/>
        </w:rPr>
        <w:t> 50-605-80-93), головного изготовителя (в соответствии с Р 50-605-80-93) и страны происхождения оборудования;</w:t>
      </w:r>
    </w:p>
    <w:p w:rsidR="00E67025" w:rsidRDefault="00E67025" w:rsidP="00DE21AC">
      <w:pPr>
        <w:keepNext/>
        <w:numPr>
          <w:ilvl w:val="0"/>
          <w:numId w:val="59"/>
        </w:numPr>
        <w:ind w:left="357" w:firstLine="357"/>
        <w:rPr>
          <w:i/>
        </w:rPr>
      </w:pPr>
      <w:r>
        <w:rPr>
          <w:i/>
        </w:rPr>
        <w:t>описание функциональных характеристик (потребительских свойств) товара, его количественных и качественных характеристик;</w:t>
      </w:r>
    </w:p>
    <w:p w:rsidR="00E67025" w:rsidRDefault="00E67025" w:rsidP="00DE21AC">
      <w:pPr>
        <w:keepNext/>
        <w:numPr>
          <w:ilvl w:val="0"/>
          <w:numId w:val="59"/>
        </w:numPr>
        <w:ind w:left="357" w:firstLine="357"/>
        <w:rPr>
          <w:i/>
        </w:rPr>
      </w:pPr>
      <w:r>
        <w:rPr>
          <w:i/>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7025" w:rsidRDefault="00E67025" w:rsidP="00DE21AC">
      <w:pPr>
        <w:keepNext/>
        <w:numPr>
          <w:ilvl w:val="0"/>
          <w:numId w:val="59"/>
        </w:numPr>
        <w:ind w:left="357" w:firstLine="357"/>
        <w:rPr>
          <w:i/>
        </w:rPr>
      </w:pPr>
      <w:r>
        <w:rPr>
          <w:i/>
        </w:rPr>
        <w:t>описание комплектации товара;</w:t>
      </w:r>
    </w:p>
    <w:p w:rsidR="00E67025" w:rsidRDefault="00E67025" w:rsidP="00DE21AC">
      <w:pPr>
        <w:keepNext/>
        <w:numPr>
          <w:ilvl w:val="0"/>
          <w:numId w:val="59"/>
        </w:numPr>
        <w:ind w:left="357" w:firstLine="357"/>
        <w:rPr>
          <w:i/>
        </w:rPr>
      </w:pPr>
      <w:r>
        <w:rPr>
          <w:i/>
        </w:rPr>
        <w:t xml:space="preserve">указание количества товаров; </w:t>
      </w:r>
    </w:p>
    <w:p w:rsidR="00E67025" w:rsidRDefault="00E67025" w:rsidP="00DE21AC">
      <w:pPr>
        <w:keepNext/>
        <w:numPr>
          <w:ilvl w:val="0"/>
          <w:numId w:val="59"/>
        </w:numPr>
        <w:ind w:left="357" w:firstLine="357"/>
        <w:rPr>
          <w:i/>
        </w:rPr>
      </w:pPr>
      <w:r>
        <w:rPr>
          <w:i/>
        </w:rPr>
        <w:t>документы на виды деятельности, связанные с выполнением договора, вместе с приложениями, описывающими конкретные виды деятельности.</w:t>
      </w:r>
    </w:p>
    <w:p w:rsidR="00E67025" w:rsidRDefault="00E67025">
      <w:pPr>
        <w:keepNext/>
        <w:rPr>
          <w:i/>
        </w:rPr>
      </w:pPr>
      <w:r>
        <w:tab/>
      </w:r>
      <w:r>
        <w:rPr>
          <w:i/>
        </w:rPr>
        <w:t xml:space="preserve">Техническое предложение участника </w:t>
      </w:r>
      <w:proofErr w:type="spellStart"/>
      <w:r>
        <w:rPr>
          <w:i/>
        </w:rPr>
        <w:t>редукциона</w:t>
      </w:r>
      <w:proofErr w:type="spellEnd"/>
      <w:r>
        <w:rPr>
          <w:i/>
        </w:rPr>
        <w:t xml:space="preserve"> должно включать:</w:t>
      </w:r>
    </w:p>
    <w:p w:rsidR="00E67025" w:rsidRDefault="00E67025" w:rsidP="00DE21AC">
      <w:pPr>
        <w:keepNext/>
        <w:numPr>
          <w:ilvl w:val="0"/>
          <w:numId w:val="60"/>
        </w:numPr>
        <w:ind w:left="357" w:firstLine="357"/>
        <w:rPr>
          <w:i/>
        </w:rPr>
      </w:pPr>
      <w:r>
        <w:rPr>
          <w:i/>
        </w:rPr>
        <w:t xml:space="preserve">наименование головного разработчика (в соответствии с </w:t>
      </w:r>
      <w:proofErr w:type="gramStart"/>
      <w:r>
        <w:rPr>
          <w:i/>
        </w:rPr>
        <w:t>Р</w:t>
      </w:r>
      <w:proofErr w:type="gramEnd"/>
      <w:r>
        <w:rPr>
          <w:i/>
        </w:rPr>
        <w:t> 50-605-80-93), головного изготовителя (в соответствии с Р 50-605-80-93) и страны происхождения оборудования;</w:t>
      </w:r>
    </w:p>
    <w:p w:rsidR="00E67025" w:rsidRDefault="00E67025" w:rsidP="00DE21AC">
      <w:pPr>
        <w:keepNext/>
        <w:numPr>
          <w:ilvl w:val="0"/>
          <w:numId w:val="60"/>
        </w:numPr>
        <w:ind w:left="357" w:firstLine="357"/>
        <w:rPr>
          <w:i/>
        </w:rPr>
      </w:pPr>
      <w:r>
        <w:rPr>
          <w:i/>
        </w:rPr>
        <w:t>описание комплектации товара;</w:t>
      </w:r>
    </w:p>
    <w:p w:rsidR="00E67025" w:rsidRDefault="00E67025" w:rsidP="00DE21AC">
      <w:pPr>
        <w:keepNext/>
        <w:numPr>
          <w:ilvl w:val="0"/>
          <w:numId w:val="60"/>
        </w:numPr>
        <w:ind w:left="357" w:firstLine="357"/>
        <w:rPr>
          <w:i/>
        </w:rPr>
      </w:pPr>
      <w:r>
        <w:rPr>
          <w:i/>
        </w:rPr>
        <w:t xml:space="preserve">указание количества товаров, </w:t>
      </w:r>
    </w:p>
    <w:p w:rsidR="00E67025" w:rsidRDefault="00E67025" w:rsidP="00DE21AC">
      <w:pPr>
        <w:keepNext/>
        <w:numPr>
          <w:ilvl w:val="0"/>
          <w:numId w:val="60"/>
        </w:numPr>
        <w:ind w:left="357" w:firstLine="357"/>
        <w:rPr>
          <w:i/>
        </w:rPr>
      </w:pPr>
      <w:r>
        <w:rPr>
          <w:i/>
        </w:rPr>
        <w:t>документы на виды деятельности, связанные с выполнением договора, вместе с приложениями, описывающими конкретные виды деятельности.</w:t>
      </w:r>
    </w:p>
    <w:p w:rsidR="00E67025" w:rsidRDefault="00E67025">
      <w:pPr>
        <w:keepNext/>
        <w:ind w:firstLine="360"/>
        <w:rPr>
          <w:i/>
        </w:rPr>
      </w:pPr>
      <w:r>
        <w:rPr>
          <w:i/>
        </w:rPr>
        <w:t>Для подтверждения требований, указанных в Исходных технических требованиях (ИТТ) Тома 2 «Техническая часть» редукционной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E67025" w:rsidRDefault="00E67025">
      <w:pPr>
        <w:keepNext/>
        <w:ind w:firstLine="360"/>
        <w:rPr>
          <w:i/>
        </w:rPr>
      </w:pPr>
      <w:proofErr w:type="gramStart"/>
      <w:r>
        <w:rPr>
          <w:bCs/>
          <w:i/>
        </w:rPr>
        <w:lastRenderedPageBreak/>
        <w:t xml:space="preserve">В случае если участник не является разработчиком ТЗ (ТУ) или проекта </w:t>
      </w:r>
      <w:r>
        <w:rPr>
          <w:i/>
        </w:rPr>
        <w:t xml:space="preserve">ТЗ (ТУ) </w:t>
      </w:r>
      <w:r>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roofErr w:type="gramEnd"/>
    </w:p>
    <w:p w:rsidR="00E67025" w:rsidRDefault="00E67025">
      <w:pPr>
        <w:keepNext/>
        <w:ind w:firstLine="360"/>
        <w:rPr>
          <w:i/>
        </w:rPr>
      </w:pPr>
      <w:proofErr w:type="gramStart"/>
      <w:r>
        <w:rPr>
          <w:i/>
        </w:rPr>
        <w:t xml:space="preserve">В случае представления в составе заявки участника </w:t>
      </w:r>
      <w:proofErr w:type="spellStart"/>
      <w:r>
        <w:rPr>
          <w:i/>
        </w:rPr>
        <w:t>редукциона</w:t>
      </w:r>
      <w:proofErr w:type="spellEnd"/>
      <w:r>
        <w:rPr>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67025">
        <w:tc>
          <w:tcPr>
            <w:tcW w:w="3119" w:type="dxa"/>
            <w:tcBorders>
              <w:top w:val="single" w:sz="4" w:space="0" w:color="000000"/>
              <w:left w:val="single" w:sz="4" w:space="0" w:color="000000"/>
              <w:bottom w:val="single" w:sz="4" w:space="0" w:color="000000"/>
              <w:right w:val="single" w:sz="4" w:space="0" w:color="000000"/>
            </w:tcBorders>
            <w:vAlign w:val="center"/>
            <w:hideMark/>
          </w:tcPr>
          <w:p w:rsidR="00E67025" w:rsidRDefault="00E67025">
            <w:pPr>
              <w:keepNext/>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67025" w:rsidRDefault="00E67025">
            <w:pPr>
              <w:keepNext/>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67025" w:rsidRDefault="00E67025">
            <w:pPr>
              <w:keepNext/>
              <w:spacing w:before="60" w:after="60"/>
              <w:jc w:val="center"/>
              <w:rPr>
                <w:bCs/>
                <w:sz w:val="20"/>
                <w:szCs w:val="20"/>
              </w:rPr>
            </w:pPr>
            <w:r>
              <w:rPr>
                <w:bCs/>
                <w:sz w:val="20"/>
                <w:szCs w:val="20"/>
              </w:rPr>
              <w:t>Примечание</w:t>
            </w:r>
          </w:p>
        </w:tc>
      </w:tr>
      <w:tr w:rsidR="00E67025">
        <w:tc>
          <w:tcPr>
            <w:tcW w:w="3119" w:type="dxa"/>
            <w:tcBorders>
              <w:top w:val="single" w:sz="4" w:space="0" w:color="000000"/>
              <w:left w:val="single" w:sz="4" w:space="0" w:color="000000"/>
              <w:bottom w:val="single" w:sz="4" w:space="0" w:color="000000"/>
              <w:right w:val="single" w:sz="4" w:space="0" w:color="000000"/>
            </w:tcBorders>
            <w:vAlign w:val="center"/>
            <w:hideMark/>
          </w:tcPr>
          <w:p w:rsidR="00E67025" w:rsidRDefault="00E67025">
            <w:pPr>
              <w:keepNext/>
              <w:spacing w:before="60" w:after="60"/>
              <w:ind w:right="-108"/>
              <w:jc w:val="center"/>
              <w:rPr>
                <w:bCs/>
                <w:i/>
                <w:sz w:val="20"/>
                <w:szCs w:val="20"/>
              </w:rPr>
            </w:pPr>
            <w:r>
              <w:rPr>
                <w:bCs/>
                <w:i/>
                <w:sz w:val="20"/>
                <w:szCs w:val="20"/>
              </w:rPr>
              <w:t>Вес не более 100 кг</w:t>
            </w:r>
          </w:p>
          <w:p w:rsidR="00E67025" w:rsidRDefault="00E67025">
            <w:pPr>
              <w:keepNext/>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67025" w:rsidRDefault="00E67025">
            <w:pPr>
              <w:keepNext/>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67025" w:rsidRDefault="00E67025">
            <w:pPr>
              <w:keepNext/>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67025">
        <w:tc>
          <w:tcPr>
            <w:tcW w:w="3119" w:type="dxa"/>
            <w:tcBorders>
              <w:top w:val="single" w:sz="4" w:space="0" w:color="000000"/>
              <w:left w:val="single" w:sz="4" w:space="0" w:color="000000"/>
              <w:bottom w:val="single" w:sz="4" w:space="0" w:color="000000"/>
              <w:right w:val="single" w:sz="4" w:space="0" w:color="000000"/>
            </w:tcBorders>
            <w:vAlign w:val="center"/>
            <w:hideMark/>
          </w:tcPr>
          <w:p w:rsidR="00E67025" w:rsidRDefault="00E67025">
            <w:pPr>
              <w:keepNext/>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67025" w:rsidRDefault="00E67025">
            <w:pPr>
              <w:keepNext/>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67025" w:rsidRDefault="00E67025">
            <w:pPr>
              <w:keepNext/>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67025">
        <w:tc>
          <w:tcPr>
            <w:tcW w:w="3119" w:type="dxa"/>
            <w:tcBorders>
              <w:top w:val="single" w:sz="4" w:space="0" w:color="000000"/>
              <w:left w:val="single" w:sz="4" w:space="0" w:color="000000"/>
              <w:bottom w:val="single" w:sz="4" w:space="0" w:color="000000"/>
              <w:right w:val="single" w:sz="4" w:space="0" w:color="000000"/>
            </w:tcBorders>
            <w:vAlign w:val="center"/>
            <w:hideMark/>
          </w:tcPr>
          <w:p w:rsidR="00E67025" w:rsidRDefault="00E67025">
            <w:pPr>
              <w:keepNext/>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67025" w:rsidRDefault="00E67025">
            <w:pPr>
              <w:keepNext/>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67025" w:rsidRDefault="00E67025">
            <w:pPr>
              <w:keepNext/>
              <w:spacing w:before="60" w:after="60"/>
              <w:jc w:val="center"/>
              <w:rPr>
                <w:bCs/>
                <w:sz w:val="20"/>
                <w:szCs w:val="20"/>
              </w:rPr>
            </w:pPr>
            <w:r>
              <w:rPr>
                <w:bCs/>
                <w:sz w:val="20"/>
                <w:szCs w:val="20"/>
              </w:rPr>
              <w:t>…</w:t>
            </w:r>
          </w:p>
        </w:tc>
      </w:tr>
    </w:tbl>
    <w:p w:rsidR="00E67025" w:rsidRDefault="00E67025">
      <w:pPr>
        <w:keepNext/>
      </w:pPr>
    </w:p>
    <w:p w:rsidR="00E67025" w:rsidRDefault="00E67025" w:rsidP="00DE21AC">
      <w:pPr>
        <w:pStyle w:val="Times12"/>
        <w:keepNext/>
        <w:numPr>
          <w:ilvl w:val="0"/>
          <w:numId w:val="58"/>
        </w:numPr>
        <w:tabs>
          <w:tab w:val="clear" w:pos="960"/>
          <w:tab w:val="num" w:pos="720"/>
          <w:tab w:val="left" w:pos="1134"/>
          <w:tab w:val="left" w:pos="1418"/>
        </w:tabs>
        <w:ind w:left="0" w:firstLine="709"/>
        <w:rPr>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r>
        <w:rPr>
          <w:szCs w:val="24"/>
        </w:rPr>
        <w:t>:</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67025">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67025" w:rsidRDefault="00E67025">
            <w:pPr>
              <w:keepNext/>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67025" w:rsidRDefault="00E67025">
            <w:pPr>
              <w:keepNext/>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67025" w:rsidRDefault="00E67025">
            <w:pPr>
              <w:keepNext/>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67025" w:rsidRDefault="00E67025">
            <w:pPr>
              <w:keepNext/>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67025" w:rsidRDefault="00E67025">
            <w:pPr>
              <w:keepNext/>
              <w:jc w:val="center"/>
            </w:pPr>
            <w:r>
              <w:t>Ссылки на ПП</w:t>
            </w:r>
          </w:p>
        </w:tc>
      </w:tr>
      <w:tr w:rsidR="00E67025">
        <w:trPr>
          <w:trHeight w:val="245"/>
          <w:jc w:val="center"/>
        </w:trPr>
        <w:tc>
          <w:tcPr>
            <w:tcW w:w="933" w:type="dxa"/>
            <w:gridSpan w:val="2"/>
            <w:tcBorders>
              <w:top w:val="nil"/>
              <w:left w:val="single" w:sz="4" w:space="0" w:color="000000"/>
              <w:bottom w:val="single" w:sz="4" w:space="0" w:color="000000"/>
              <w:right w:val="nil"/>
            </w:tcBorders>
            <w:vAlign w:val="center"/>
          </w:tcPr>
          <w:p w:rsidR="00E67025" w:rsidRDefault="00E67025">
            <w:pPr>
              <w:keepNext/>
              <w:jc w:val="center"/>
            </w:pPr>
          </w:p>
        </w:tc>
        <w:tc>
          <w:tcPr>
            <w:tcW w:w="1134" w:type="dxa"/>
            <w:tcBorders>
              <w:top w:val="nil"/>
              <w:left w:val="single" w:sz="4" w:space="0" w:color="000000"/>
              <w:bottom w:val="single" w:sz="4" w:space="0" w:color="000000"/>
              <w:right w:val="nil"/>
            </w:tcBorders>
            <w:vAlign w:val="center"/>
          </w:tcPr>
          <w:p w:rsidR="00E67025" w:rsidRDefault="00E67025">
            <w:pPr>
              <w:keepNext/>
              <w:jc w:val="center"/>
            </w:pPr>
          </w:p>
        </w:tc>
        <w:tc>
          <w:tcPr>
            <w:tcW w:w="1632" w:type="dxa"/>
            <w:gridSpan w:val="2"/>
            <w:tcBorders>
              <w:top w:val="nil"/>
              <w:left w:val="single" w:sz="4" w:space="0" w:color="000000"/>
              <w:bottom w:val="single" w:sz="4" w:space="0" w:color="000000"/>
              <w:right w:val="nil"/>
            </w:tcBorders>
            <w:vAlign w:val="center"/>
          </w:tcPr>
          <w:p w:rsidR="00E67025" w:rsidRDefault="00E67025">
            <w:pPr>
              <w:keepNext/>
              <w:jc w:val="center"/>
            </w:pPr>
          </w:p>
        </w:tc>
        <w:tc>
          <w:tcPr>
            <w:tcW w:w="3830" w:type="dxa"/>
            <w:tcBorders>
              <w:top w:val="nil"/>
              <w:left w:val="single" w:sz="4" w:space="0" w:color="000000"/>
              <w:bottom w:val="single" w:sz="4" w:space="0" w:color="000000"/>
              <w:right w:val="nil"/>
            </w:tcBorders>
            <w:vAlign w:val="center"/>
          </w:tcPr>
          <w:p w:rsidR="00E67025" w:rsidRDefault="00E67025">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E67025" w:rsidRDefault="00E67025">
            <w:pPr>
              <w:keepNext/>
              <w:jc w:val="center"/>
            </w:pPr>
          </w:p>
        </w:tc>
      </w:tr>
      <w:tr w:rsidR="00E67025">
        <w:trPr>
          <w:gridBefore w:val="1"/>
          <w:gridAfter w:val="1"/>
          <w:wBefore w:w="402" w:type="dxa"/>
          <w:wAfter w:w="244" w:type="dxa"/>
          <w:jc w:val="center"/>
        </w:trPr>
        <w:tc>
          <w:tcPr>
            <w:tcW w:w="1701" w:type="dxa"/>
            <w:gridSpan w:val="3"/>
          </w:tcPr>
          <w:p w:rsidR="00E67025" w:rsidRDefault="00E67025">
            <w:pPr>
              <w:keepNext/>
            </w:pPr>
          </w:p>
          <w:p w:rsidR="00E67025" w:rsidRDefault="00E67025">
            <w:pPr>
              <w:keepNext/>
            </w:pPr>
            <w:r>
              <w:t>№:</w:t>
            </w:r>
          </w:p>
        </w:tc>
        <w:tc>
          <w:tcPr>
            <w:tcW w:w="7513" w:type="dxa"/>
            <w:gridSpan w:val="3"/>
          </w:tcPr>
          <w:p w:rsidR="00E67025" w:rsidRDefault="00E67025">
            <w:pPr>
              <w:keepNext/>
            </w:pPr>
          </w:p>
          <w:p w:rsidR="00E67025" w:rsidRDefault="00E67025">
            <w:pPr>
              <w:keepNext/>
            </w:pPr>
            <w:r>
              <w:t>порядковый номер</w:t>
            </w:r>
          </w:p>
        </w:tc>
      </w:tr>
      <w:tr w:rsidR="00E67025">
        <w:trPr>
          <w:gridBefore w:val="1"/>
          <w:gridAfter w:val="1"/>
          <w:wBefore w:w="402" w:type="dxa"/>
          <w:wAfter w:w="244" w:type="dxa"/>
          <w:jc w:val="center"/>
        </w:trPr>
        <w:tc>
          <w:tcPr>
            <w:tcW w:w="1701" w:type="dxa"/>
            <w:gridSpan w:val="3"/>
            <w:hideMark/>
          </w:tcPr>
          <w:p w:rsidR="00E67025" w:rsidRDefault="00E67025">
            <w:pPr>
              <w:keepNext/>
            </w:pPr>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67025" w:rsidRDefault="00E67025">
            <w:pPr>
              <w:keepNext/>
            </w:pPr>
            <w:r>
              <w:t xml:space="preserve">номер пункта Технических требований </w:t>
            </w:r>
          </w:p>
        </w:tc>
      </w:tr>
      <w:tr w:rsidR="00E67025">
        <w:trPr>
          <w:gridBefore w:val="1"/>
          <w:gridAfter w:val="1"/>
          <w:wBefore w:w="402" w:type="dxa"/>
          <w:wAfter w:w="244" w:type="dxa"/>
          <w:jc w:val="center"/>
        </w:trPr>
        <w:tc>
          <w:tcPr>
            <w:tcW w:w="1701" w:type="dxa"/>
            <w:gridSpan w:val="3"/>
            <w:hideMark/>
          </w:tcPr>
          <w:p w:rsidR="00E67025" w:rsidRDefault="00E67025">
            <w:pPr>
              <w:keepNext/>
            </w:pPr>
            <w:r>
              <w:t>Выполнение:</w:t>
            </w:r>
          </w:p>
        </w:tc>
        <w:tc>
          <w:tcPr>
            <w:tcW w:w="7513" w:type="dxa"/>
            <w:gridSpan w:val="3"/>
          </w:tcPr>
          <w:p w:rsidR="00E67025" w:rsidRDefault="00E67025">
            <w:pPr>
              <w:keepNext/>
            </w:pPr>
          </w:p>
        </w:tc>
      </w:tr>
      <w:tr w:rsidR="00E67025">
        <w:trPr>
          <w:gridBefore w:val="1"/>
          <w:gridAfter w:val="1"/>
          <w:wBefore w:w="402" w:type="dxa"/>
          <w:wAfter w:w="244" w:type="dxa"/>
          <w:jc w:val="center"/>
        </w:trPr>
        <w:tc>
          <w:tcPr>
            <w:tcW w:w="1701" w:type="dxa"/>
            <w:gridSpan w:val="3"/>
          </w:tcPr>
          <w:p w:rsidR="00E67025" w:rsidRDefault="00E67025">
            <w:pPr>
              <w:keepNext/>
            </w:pPr>
          </w:p>
        </w:tc>
        <w:tc>
          <w:tcPr>
            <w:tcW w:w="7513" w:type="dxa"/>
            <w:gridSpan w:val="3"/>
            <w:hideMark/>
          </w:tcPr>
          <w:p w:rsidR="00E67025" w:rsidRDefault="00E67025">
            <w:pPr>
              <w:keepNext/>
            </w:pPr>
            <w:r>
              <w:t>"да" - будет выполнен полностью</w:t>
            </w:r>
          </w:p>
        </w:tc>
      </w:tr>
      <w:tr w:rsidR="00E67025">
        <w:trPr>
          <w:gridBefore w:val="1"/>
          <w:gridAfter w:val="1"/>
          <w:wBefore w:w="402" w:type="dxa"/>
          <w:wAfter w:w="244" w:type="dxa"/>
          <w:jc w:val="center"/>
        </w:trPr>
        <w:tc>
          <w:tcPr>
            <w:tcW w:w="1701" w:type="dxa"/>
            <w:gridSpan w:val="3"/>
          </w:tcPr>
          <w:p w:rsidR="00E67025" w:rsidRDefault="00E67025">
            <w:pPr>
              <w:keepNext/>
            </w:pPr>
          </w:p>
        </w:tc>
        <w:tc>
          <w:tcPr>
            <w:tcW w:w="7513" w:type="dxa"/>
            <w:gridSpan w:val="3"/>
            <w:hideMark/>
          </w:tcPr>
          <w:p w:rsidR="00E67025" w:rsidRDefault="00E67025">
            <w:pPr>
              <w:keepNext/>
            </w:pPr>
            <w:r>
              <w:t>"нет" - не будет выполнен</w:t>
            </w:r>
          </w:p>
        </w:tc>
      </w:tr>
      <w:tr w:rsidR="00E67025">
        <w:trPr>
          <w:gridBefore w:val="1"/>
          <w:gridAfter w:val="1"/>
          <w:wBefore w:w="402" w:type="dxa"/>
          <w:wAfter w:w="244" w:type="dxa"/>
          <w:jc w:val="center"/>
        </w:trPr>
        <w:tc>
          <w:tcPr>
            <w:tcW w:w="1701" w:type="dxa"/>
            <w:gridSpan w:val="3"/>
          </w:tcPr>
          <w:p w:rsidR="00E67025" w:rsidRDefault="00E67025">
            <w:pPr>
              <w:keepNext/>
            </w:pPr>
          </w:p>
        </w:tc>
        <w:tc>
          <w:tcPr>
            <w:tcW w:w="7513" w:type="dxa"/>
            <w:gridSpan w:val="3"/>
            <w:hideMark/>
          </w:tcPr>
          <w:p w:rsidR="00E67025" w:rsidRDefault="00E67025">
            <w:pPr>
              <w:keepNext/>
            </w:pPr>
            <w:r>
              <w:t>"частично" – выполняется с "такими-то" ограничениями</w:t>
            </w:r>
          </w:p>
        </w:tc>
      </w:tr>
      <w:tr w:rsidR="00E67025">
        <w:trPr>
          <w:gridBefore w:val="1"/>
          <w:gridAfter w:val="1"/>
          <w:wBefore w:w="402" w:type="dxa"/>
          <w:wAfter w:w="244" w:type="dxa"/>
          <w:jc w:val="center"/>
        </w:trPr>
        <w:tc>
          <w:tcPr>
            <w:tcW w:w="1701" w:type="dxa"/>
            <w:gridSpan w:val="3"/>
            <w:hideMark/>
          </w:tcPr>
          <w:p w:rsidR="00E67025" w:rsidRDefault="00E67025">
            <w:pPr>
              <w:keepNext/>
            </w:pPr>
            <w:r>
              <w:t>Пояснения:</w:t>
            </w:r>
          </w:p>
        </w:tc>
        <w:tc>
          <w:tcPr>
            <w:tcW w:w="7513" w:type="dxa"/>
            <w:gridSpan w:val="3"/>
            <w:hideMark/>
          </w:tcPr>
          <w:p w:rsidR="00E67025" w:rsidRDefault="00E67025">
            <w:pPr>
              <w:keepNext/>
            </w:pPr>
            <w:r>
              <w:t>необходимые пояснения</w:t>
            </w:r>
          </w:p>
        </w:tc>
      </w:tr>
      <w:tr w:rsidR="00E67025">
        <w:trPr>
          <w:gridBefore w:val="1"/>
          <w:gridAfter w:val="1"/>
          <w:wBefore w:w="402" w:type="dxa"/>
          <w:wAfter w:w="244" w:type="dxa"/>
          <w:jc w:val="center"/>
        </w:trPr>
        <w:tc>
          <w:tcPr>
            <w:tcW w:w="1701" w:type="dxa"/>
            <w:gridSpan w:val="3"/>
            <w:hideMark/>
          </w:tcPr>
          <w:p w:rsidR="00E67025" w:rsidRDefault="00E67025">
            <w:pPr>
              <w:keepNext/>
            </w:pPr>
            <w:r>
              <w:t>Ссылки на ПП:</w:t>
            </w:r>
          </w:p>
        </w:tc>
        <w:tc>
          <w:tcPr>
            <w:tcW w:w="7513" w:type="dxa"/>
            <w:gridSpan w:val="3"/>
            <w:hideMark/>
          </w:tcPr>
          <w:p w:rsidR="00E67025" w:rsidRDefault="00E67025">
            <w:pPr>
              <w:keepNext/>
            </w:pPr>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67025" w:rsidRDefault="00E67025">
      <w:pPr>
        <w:keepNext/>
        <w:shd w:val="clear" w:color="auto" w:fill="FFFFFF"/>
        <w:tabs>
          <w:tab w:val="left" w:pos="1080"/>
        </w:tabs>
        <w:suppressAutoHyphens/>
      </w:pPr>
    </w:p>
    <w:p w:rsidR="00E67025" w:rsidRDefault="00E67025">
      <w:pPr>
        <w:keepNext/>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67025">
        <w:tc>
          <w:tcPr>
            <w:tcW w:w="600" w:type="dxa"/>
            <w:tcBorders>
              <w:top w:val="double" w:sz="4" w:space="0" w:color="auto"/>
              <w:left w:val="double" w:sz="4" w:space="0" w:color="auto"/>
              <w:bottom w:val="single" w:sz="6" w:space="0" w:color="auto"/>
              <w:right w:val="single" w:sz="6" w:space="0" w:color="auto"/>
            </w:tcBorders>
            <w:vAlign w:val="center"/>
            <w:hideMark/>
          </w:tcPr>
          <w:p w:rsidR="00E67025" w:rsidRDefault="00E67025">
            <w:pPr>
              <w:keepNext/>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67025" w:rsidRDefault="00E67025">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67025" w:rsidRDefault="00E67025">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67025" w:rsidRDefault="00E67025">
            <w:pPr>
              <w:keepNext/>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67025">
        <w:trPr>
          <w:trHeight w:val="371"/>
        </w:trPr>
        <w:tc>
          <w:tcPr>
            <w:tcW w:w="600" w:type="dxa"/>
            <w:tcBorders>
              <w:top w:val="single" w:sz="6" w:space="0" w:color="auto"/>
              <w:left w:val="double" w:sz="4" w:space="0" w:color="auto"/>
              <w:bottom w:val="single" w:sz="6" w:space="0" w:color="auto"/>
              <w:right w:val="single" w:sz="6" w:space="0" w:color="auto"/>
            </w:tcBorders>
            <w:hideMark/>
          </w:tcPr>
          <w:p w:rsidR="00E67025" w:rsidRDefault="00E67025">
            <w:pPr>
              <w:keepNext/>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67025" w:rsidRDefault="00E67025">
            <w:pPr>
              <w:keepNext/>
            </w:pPr>
          </w:p>
        </w:tc>
        <w:tc>
          <w:tcPr>
            <w:tcW w:w="1440" w:type="dxa"/>
            <w:tcBorders>
              <w:top w:val="single" w:sz="6" w:space="0" w:color="auto"/>
              <w:left w:val="single" w:sz="6" w:space="0" w:color="auto"/>
              <w:bottom w:val="single" w:sz="6" w:space="0" w:color="auto"/>
              <w:right w:val="single" w:sz="6" w:space="0" w:color="auto"/>
            </w:tcBorders>
          </w:tcPr>
          <w:p w:rsidR="00E67025" w:rsidRDefault="00E67025">
            <w:pPr>
              <w:keepNext/>
            </w:pPr>
          </w:p>
        </w:tc>
        <w:tc>
          <w:tcPr>
            <w:tcW w:w="2880" w:type="dxa"/>
            <w:tcBorders>
              <w:top w:val="single" w:sz="6" w:space="0" w:color="auto"/>
              <w:left w:val="single" w:sz="6" w:space="0" w:color="auto"/>
              <w:bottom w:val="single" w:sz="6" w:space="0" w:color="auto"/>
              <w:right w:val="double" w:sz="4" w:space="0" w:color="auto"/>
            </w:tcBorders>
          </w:tcPr>
          <w:p w:rsidR="00E67025" w:rsidRDefault="00E67025">
            <w:pPr>
              <w:keepNext/>
              <w:ind w:firstLine="16"/>
              <w:jc w:val="center"/>
            </w:pPr>
          </w:p>
        </w:tc>
      </w:tr>
      <w:tr w:rsidR="00E67025">
        <w:trPr>
          <w:trHeight w:val="198"/>
        </w:trPr>
        <w:tc>
          <w:tcPr>
            <w:tcW w:w="600" w:type="dxa"/>
            <w:tcBorders>
              <w:top w:val="single" w:sz="6" w:space="0" w:color="auto"/>
              <w:left w:val="double" w:sz="4" w:space="0" w:color="auto"/>
              <w:bottom w:val="double" w:sz="4" w:space="0" w:color="auto"/>
              <w:right w:val="single" w:sz="6" w:space="0" w:color="auto"/>
            </w:tcBorders>
            <w:hideMark/>
          </w:tcPr>
          <w:p w:rsidR="00E67025" w:rsidRDefault="00E67025">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67025" w:rsidRDefault="00E67025">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E67025" w:rsidRDefault="00E67025">
            <w:pPr>
              <w:keepNext/>
            </w:pPr>
          </w:p>
        </w:tc>
        <w:tc>
          <w:tcPr>
            <w:tcW w:w="2880" w:type="dxa"/>
            <w:tcBorders>
              <w:top w:val="single" w:sz="6" w:space="0" w:color="auto"/>
              <w:left w:val="single" w:sz="6" w:space="0" w:color="auto"/>
              <w:bottom w:val="double" w:sz="4" w:space="0" w:color="auto"/>
              <w:right w:val="double" w:sz="4" w:space="0" w:color="auto"/>
            </w:tcBorders>
          </w:tcPr>
          <w:p w:rsidR="00E67025" w:rsidRDefault="00E67025">
            <w:pPr>
              <w:keepNext/>
              <w:ind w:firstLine="16"/>
              <w:jc w:val="center"/>
            </w:pPr>
          </w:p>
        </w:tc>
      </w:tr>
    </w:tbl>
    <w:p w:rsidR="00E67025" w:rsidRDefault="00E67025">
      <w:pPr>
        <w:keepNext/>
        <w:shd w:val="clear" w:color="auto" w:fill="FFFFFF"/>
        <w:tabs>
          <w:tab w:val="left" w:pos="1080"/>
        </w:tabs>
        <w:suppressAutoHyphens/>
        <w:ind w:firstLine="709"/>
        <w:jc w:val="both"/>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E67025" w:rsidRDefault="00E67025" w:rsidP="00DE21AC">
      <w:pPr>
        <w:pStyle w:val="af6"/>
        <w:keepNext/>
        <w:numPr>
          <w:ilvl w:val="4"/>
          <w:numId w:val="61"/>
        </w:numPr>
      </w:pPr>
      <w:r>
        <w:t>сведений о периодичности и объеме технического обслуживания;</w:t>
      </w:r>
    </w:p>
    <w:p w:rsidR="00E67025" w:rsidRDefault="00E67025" w:rsidP="00DE21AC">
      <w:pPr>
        <w:pStyle w:val="af6"/>
        <w:keepNext/>
        <w:numPr>
          <w:ilvl w:val="4"/>
          <w:numId w:val="61"/>
        </w:numPr>
      </w:pPr>
      <w:r>
        <w:t>сведений о периодичности и объеме среднего ремонта, а также необходимых запасных частях;</w:t>
      </w:r>
    </w:p>
    <w:p w:rsidR="00E67025" w:rsidRDefault="00E67025" w:rsidP="00DE21AC">
      <w:pPr>
        <w:pStyle w:val="af6"/>
        <w:keepNext/>
        <w:numPr>
          <w:ilvl w:val="4"/>
          <w:numId w:val="61"/>
        </w:numPr>
      </w:pPr>
      <w:r>
        <w:t>сведений о периодичности и объеме капитального ремонта, а также необходимых запасных частях.</w:t>
      </w:r>
    </w:p>
    <w:p w:rsidR="00E67025" w:rsidRDefault="00E67025">
      <w:pPr>
        <w:rPr>
          <w:bCs/>
          <w:sz w:val="22"/>
          <w:szCs w:val="22"/>
        </w:rPr>
        <w:sectPr w:rsidR="00E67025">
          <w:pgSz w:w="11907" w:h="16840"/>
          <w:pgMar w:top="1134" w:right="567" w:bottom="1134" w:left="1418" w:header="567" w:footer="567" w:gutter="0"/>
          <w:cols w:space="720"/>
        </w:sectPr>
      </w:pPr>
    </w:p>
    <w:p w:rsidR="00E67025" w:rsidRDefault="00E67025">
      <w:pPr>
        <w:pStyle w:val="Times12"/>
        <w:keepNext/>
        <w:ind w:firstLine="709"/>
        <w:jc w:val="right"/>
        <w:rPr>
          <w:b/>
          <w:bCs w:val="0"/>
          <w:szCs w:val="24"/>
        </w:rPr>
      </w:pPr>
      <w:bookmarkStart w:id="402" w:name="форма3"/>
      <w:bookmarkStart w:id="403" w:name="_Toc90385113"/>
      <w:bookmarkStart w:id="404" w:name="_Toc98251758"/>
      <w:r>
        <w:rPr>
          <w:b/>
          <w:bCs w:val="0"/>
          <w:szCs w:val="24"/>
        </w:rPr>
        <w:lastRenderedPageBreak/>
        <w:tab/>
      </w:r>
      <w:r>
        <w:rPr>
          <w:b/>
          <w:bCs w:val="0"/>
          <w:szCs w:val="24"/>
        </w:rPr>
        <w:tab/>
      </w:r>
      <w:r>
        <w:rPr>
          <w:b/>
          <w:bCs w:val="0"/>
          <w:szCs w:val="24"/>
        </w:rPr>
        <w:tab/>
      </w:r>
      <w:r>
        <w:rPr>
          <w:b/>
          <w:bCs w:val="0"/>
          <w:szCs w:val="24"/>
        </w:rPr>
        <w:tab/>
      </w:r>
      <w:r>
        <w:rPr>
          <w:b/>
          <w:bCs w:val="0"/>
          <w:szCs w:val="24"/>
        </w:rPr>
        <w:tab/>
      </w:r>
      <w:r>
        <w:rPr>
          <w:b/>
          <w:bCs w:val="0"/>
          <w:szCs w:val="24"/>
        </w:rPr>
        <w:tab/>
      </w:r>
      <w:r>
        <w:rPr>
          <w:b/>
          <w:bCs w:val="0"/>
          <w:szCs w:val="24"/>
        </w:rPr>
        <w:tab/>
      </w:r>
      <w:r>
        <w:rPr>
          <w:b/>
          <w:bCs w:val="0"/>
          <w:szCs w:val="24"/>
        </w:rPr>
        <w:tab/>
      </w:r>
      <w:r>
        <w:rPr>
          <w:b/>
          <w:bCs w:val="0"/>
          <w:szCs w:val="24"/>
        </w:rPr>
        <w:tab/>
      </w:r>
      <w:r>
        <w:rPr>
          <w:bCs w:val="0"/>
          <w:szCs w:val="24"/>
        </w:rPr>
        <w:t xml:space="preserve">Форма </w:t>
      </w:r>
      <w:bookmarkStart w:id="405" w:name="F05_SUMM"/>
      <w:bookmarkEnd w:id="402"/>
      <w:bookmarkEnd w:id="403"/>
      <w:bookmarkEnd w:id="404"/>
      <w:r>
        <w:rPr>
          <w:bCs w:val="0"/>
          <w:szCs w:val="24"/>
        </w:rPr>
        <w:t>4.</w:t>
      </w:r>
      <w:bookmarkEnd w:id="405"/>
    </w:p>
    <w:p w:rsidR="00E67025" w:rsidRDefault="00E67025">
      <w:pPr>
        <w:pStyle w:val="Times12"/>
        <w:keepNext/>
        <w:ind w:firstLine="709"/>
        <w:jc w:val="right"/>
        <w:rPr>
          <w:iCs/>
          <w:szCs w:val="24"/>
        </w:rPr>
      </w:pPr>
      <w:r>
        <w:rPr>
          <w:iCs/>
          <w:szCs w:val="24"/>
        </w:rPr>
        <w:t>Приложение к заявке на участие в запросе предложений</w:t>
      </w:r>
    </w:p>
    <w:p w:rsidR="00E67025" w:rsidRDefault="00E67025">
      <w:pPr>
        <w:pStyle w:val="Times12"/>
        <w:keepNext/>
        <w:ind w:firstLine="709"/>
        <w:jc w:val="right"/>
        <w:rPr>
          <w:szCs w:val="24"/>
        </w:rPr>
      </w:pPr>
      <w:r>
        <w:rPr>
          <w:iCs/>
          <w:szCs w:val="24"/>
        </w:rPr>
        <w:t>от «___» __________ 20___ г. № ______</w:t>
      </w:r>
    </w:p>
    <w:p w:rsidR="00E67025" w:rsidRDefault="00E67025">
      <w:pPr>
        <w:pStyle w:val="Times12"/>
        <w:keepNext/>
        <w:ind w:firstLine="709"/>
        <w:jc w:val="center"/>
        <w:rPr>
          <w:b/>
          <w:snapToGrid w:val="0"/>
          <w:szCs w:val="24"/>
        </w:rPr>
      </w:pPr>
    </w:p>
    <w:p w:rsidR="00E67025" w:rsidRDefault="00E67025">
      <w:pPr>
        <w:keepNext/>
        <w:ind w:firstLine="709"/>
        <w:jc w:val="center"/>
      </w:pPr>
      <w:r>
        <w:t>Открытый запрос предложений в электронной форме на право заключения договора на поставку трубы 820х25 и 830х50 ТУ 3-923-75</w:t>
      </w:r>
    </w:p>
    <w:p w:rsidR="00E67025" w:rsidRDefault="00E67025">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06" w:name="_Сводная_таблица_стоимости"/>
      <w:bookmarkStart w:id="407" w:name="_Toc270325674"/>
      <w:bookmarkStart w:id="408" w:name="_Toc333392511"/>
      <w:bookmarkStart w:id="409" w:name="_Toc385949283"/>
      <w:bookmarkEnd w:id="406"/>
      <w:r>
        <w:rPr>
          <w:rFonts w:ascii="Times New Roman" w:eastAsia="Times New Roman" w:hAnsi="Times New Roman" w:cs="Times New Roman"/>
          <w:b w:val="0"/>
          <w:i w:val="0"/>
          <w:sz w:val="24"/>
          <w:szCs w:val="24"/>
        </w:rPr>
        <w:t>СВОДНАЯ ТАБЛИЦА СТОИМОСТИ (Форма 4.)</w:t>
      </w:r>
      <w:bookmarkEnd w:id="407"/>
      <w:bookmarkEnd w:id="408"/>
      <w:bookmarkEnd w:id="409"/>
    </w:p>
    <w:p w:rsidR="00E67025" w:rsidRDefault="00E67025">
      <w:pPr>
        <w:keepNext/>
        <w:autoSpaceDE w:val="0"/>
        <w:autoSpaceDN w:val="0"/>
        <w:adjustRightInd w:val="0"/>
        <w:ind w:firstLine="709"/>
        <w:jc w:val="center"/>
        <w:rPr>
          <w:iCs/>
          <w:spacing w:val="-2"/>
        </w:rPr>
      </w:pPr>
    </w:p>
    <w:p w:rsidR="00E67025" w:rsidRDefault="00E67025">
      <w:pPr>
        <w:pStyle w:val="af9"/>
        <w:keepNext/>
        <w:tabs>
          <w:tab w:val="left" w:pos="709"/>
        </w:tabs>
        <w:autoSpaceDE w:val="0"/>
        <w:autoSpaceDN w:val="0"/>
        <w:spacing w:line="240" w:lineRule="auto"/>
        <w:ind w:firstLine="709"/>
        <w:rPr>
          <w:sz w:val="24"/>
          <w:szCs w:val="24"/>
        </w:rPr>
      </w:pPr>
    </w:p>
    <w:p w:rsidR="00E67025" w:rsidRDefault="00E67025">
      <w:pPr>
        <w:pStyle w:val="af9"/>
        <w:keepNext/>
        <w:tabs>
          <w:tab w:val="left" w:pos="709"/>
        </w:tabs>
        <w:autoSpaceDE w:val="0"/>
        <w:autoSpaceDN w:val="0"/>
        <w:spacing w:line="240" w:lineRule="auto"/>
        <w:ind w:firstLine="709"/>
        <w:rPr>
          <w:sz w:val="24"/>
          <w:szCs w:val="24"/>
        </w:rPr>
      </w:pPr>
    </w:p>
    <w:p w:rsidR="00E67025" w:rsidRDefault="00E67025">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67025" w:rsidRDefault="00E67025">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67025" w:rsidRDefault="00E67025">
      <w:pPr>
        <w:pStyle w:val="Times12"/>
        <w:keepNext/>
        <w:ind w:firstLine="709"/>
        <w:rPr>
          <w:bCs w:val="0"/>
          <w:szCs w:val="24"/>
        </w:rPr>
      </w:pPr>
      <w:r>
        <w:rPr>
          <w:bCs w:val="0"/>
          <w:szCs w:val="24"/>
        </w:rPr>
        <w:t>М.П.</w:t>
      </w:r>
    </w:p>
    <w:p w:rsidR="00E67025" w:rsidRDefault="00E67025">
      <w:pPr>
        <w:keepNext/>
        <w:ind w:firstLine="709"/>
        <w:jc w:val="center"/>
        <w:rPr>
          <w:b/>
        </w:rPr>
      </w:pPr>
    </w:p>
    <w:p w:rsidR="00E67025" w:rsidRDefault="00E67025">
      <w:pPr>
        <w:pStyle w:val="Times12"/>
        <w:keepNext/>
        <w:ind w:firstLine="709"/>
        <w:rPr>
          <w:b/>
          <w:szCs w:val="24"/>
        </w:rPr>
      </w:pPr>
      <w:r>
        <w:rPr>
          <w:bCs w:val="0"/>
          <w:szCs w:val="24"/>
        </w:rPr>
        <w:t>ИНСТРУКЦИИ ПО ЗАПОЛНЕНИЮ</w:t>
      </w:r>
    </w:p>
    <w:p w:rsidR="00E67025" w:rsidRDefault="00E67025" w:rsidP="00DE21AC">
      <w:pPr>
        <w:pStyle w:val="Times12"/>
        <w:keepNext/>
        <w:numPr>
          <w:ilvl w:val="0"/>
          <w:numId w:val="62"/>
        </w:numPr>
        <w:tabs>
          <w:tab w:val="left" w:pos="709"/>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67025" w:rsidRDefault="00E67025" w:rsidP="00DE21AC">
      <w:pPr>
        <w:pStyle w:val="Times12"/>
        <w:keepNext/>
        <w:numPr>
          <w:ilvl w:val="0"/>
          <w:numId w:val="62"/>
        </w:numPr>
        <w:tabs>
          <w:tab w:val="left" w:pos="709"/>
          <w:tab w:val="num"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сводная таблица.</w:t>
      </w:r>
    </w:p>
    <w:p w:rsidR="00E67025" w:rsidRDefault="00E67025" w:rsidP="00DE21AC">
      <w:pPr>
        <w:pStyle w:val="Times12"/>
        <w:keepNext/>
        <w:numPr>
          <w:ilvl w:val="0"/>
          <w:numId w:val="62"/>
        </w:numPr>
        <w:tabs>
          <w:tab w:val="left" w:pos="709"/>
          <w:tab w:val="num"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67025" w:rsidRDefault="00E67025" w:rsidP="00DE21AC">
      <w:pPr>
        <w:pStyle w:val="Times12"/>
        <w:keepNext/>
        <w:numPr>
          <w:ilvl w:val="0"/>
          <w:numId w:val="62"/>
        </w:numPr>
        <w:tabs>
          <w:tab w:val="left" w:pos="709"/>
          <w:tab w:val="num" w:pos="1134"/>
        </w:tabs>
        <w:ind w:left="0" w:firstLine="709"/>
        <w:rPr>
          <w:szCs w:val="24"/>
        </w:rPr>
      </w:pPr>
      <w:r>
        <w:rPr>
          <w:szCs w:val="24"/>
        </w:rPr>
        <w:t>Участник запроса предложений указывает дату, на которую он рассчитывал Сводную таблицу стоимости.</w:t>
      </w:r>
    </w:p>
    <w:p w:rsidR="00E67025" w:rsidRDefault="00E67025" w:rsidP="00DE21AC">
      <w:pPr>
        <w:pStyle w:val="Times12"/>
        <w:keepNext/>
        <w:numPr>
          <w:ilvl w:val="0"/>
          <w:numId w:val="62"/>
        </w:numPr>
        <w:tabs>
          <w:tab w:val="left" w:pos="709"/>
          <w:tab w:val="num" w:pos="1134"/>
        </w:tabs>
        <w:ind w:left="0" w:firstLine="709"/>
        <w:rPr>
          <w:szCs w:val="24"/>
        </w:rPr>
      </w:pPr>
      <w:r>
        <w:rPr>
          <w:szCs w:val="24"/>
        </w:rPr>
        <w:t>Принцип составления Сводной таблицы стоимости аналогичен составлению сводного сметного расчета.</w:t>
      </w:r>
    </w:p>
    <w:p w:rsidR="00E67025" w:rsidRDefault="00E67025" w:rsidP="00DE21AC">
      <w:pPr>
        <w:pStyle w:val="Times12"/>
        <w:keepNext/>
        <w:numPr>
          <w:ilvl w:val="0"/>
          <w:numId w:val="62"/>
        </w:numPr>
        <w:tabs>
          <w:tab w:val="left" w:pos="709"/>
          <w:tab w:val="num" w:pos="1134"/>
        </w:tabs>
        <w:ind w:left="0" w:firstLine="709"/>
        <w:rPr>
          <w:b/>
          <w:szCs w:val="24"/>
        </w:rPr>
      </w:pPr>
      <w:r>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E67025" w:rsidRDefault="00E67025">
      <w:pPr>
        <w:pStyle w:val="Times12"/>
        <w:keepNext/>
        <w:ind w:firstLine="709"/>
        <w:rPr>
          <w:b/>
          <w:szCs w:val="24"/>
        </w:rPr>
      </w:pPr>
      <w:r>
        <w:rPr>
          <w:b/>
          <w:bCs w:val="0"/>
          <w:szCs w:val="24"/>
        </w:rPr>
        <w:t xml:space="preserve"> </w:t>
      </w:r>
    </w:p>
    <w:p w:rsidR="00E67025" w:rsidRPr="005C340C" w:rsidRDefault="00E67025">
      <w:pPr>
        <w:pStyle w:val="Times12"/>
        <w:keepNext/>
        <w:ind w:firstLine="709"/>
        <w:rPr>
          <w:szCs w:val="24"/>
        </w:rPr>
      </w:pPr>
    </w:p>
    <w:p w:rsidR="00E67025" w:rsidRDefault="00E67025">
      <w:pPr>
        <w:rPr>
          <w:b/>
          <w:bCs/>
        </w:rPr>
        <w:sectPr w:rsidR="00E67025">
          <w:pgSz w:w="16840" w:h="11907" w:orient="landscape"/>
          <w:pgMar w:top="1134" w:right="1134" w:bottom="1134" w:left="1134" w:header="567" w:footer="567" w:gutter="0"/>
          <w:cols w:space="720"/>
        </w:sectPr>
      </w:pPr>
    </w:p>
    <w:p w:rsidR="00E67025" w:rsidRDefault="00E67025">
      <w:pPr>
        <w:pStyle w:val="Times12"/>
        <w:keepNext/>
        <w:ind w:firstLine="709"/>
        <w:jc w:val="right"/>
        <w:rPr>
          <w:b/>
          <w:bCs w:val="0"/>
          <w:szCs w:val="24"/>
        </w:rPr>
      </w:pPr>
      <w:r>
        <w:rPr>
          <w:bCs w:val="0"/>
          <w:szCs w:val="24"/>
        </w:rPr>
        <w:lastRenderedPageBreak/>
        <w:t xml:space="preserve">Форма </w:t>
      </w:r>
      <w:bookmarkStart w:id="410" w:name="F04"/>
      <w:r>
        <w:rPr>
          <w:bCs w:val="0"/>
          <w:szCs w:val="24"/>
        </w:rPr>
        <w:t>5.</w:t>
      </w:r>
      <w:bookmarkEnd w:id="410"/>
    </w:p>
    <w:p w:rsidR="00E67025" w:rsidRDefault="00E67025">
      <w:pPr>
        <w:pStyle w:val="Times12"/>
        <w:keepNext/>
        <w:ind w:firstLine="709"/>
        <w:jc w:val="right"/>
        <w:rPr>
          <w:iCs/>
          <w:szCs w:val="24"/>
        </w:rPr>
      </w:pPr>
      <w:r>
        <w:rPr>
          <w:iCs/>
          <w:szCs w:val="24"/>
        </w:rPr>
        <w:t>Приложение к заявке на участие в запросе предложений</w:t>
      </w:r>
    </w:p>
    <w:p w:rsidR="00E67025" w:rsidRDefault="00E67025">
      <w:pPr>
        <w:pStyle w:val="Times12"/>
        <w:keepNext/>
        <w:ind w:firstLine="709"/>
        <w:jc w:val="right"/>
        <w:rPr>
          <w:szCs w:val="24"/>
        </w:rPr>
      </w:pPr>
      <w:r>
        <w:rPr>
          <w:iCs/>
          <w:szCs w:val="24"/>
        </w:rPr>
        <w:t>от «___» __________ 20___ г. № ______</w:t>
      </w:r>
    </w:p>
    <w:p w:rsidR="00E67025" w:rsidRDefault="00E67025">
      <w:pPr>
        <w:pStyle w:val="Times12"/>
        <w:keepNext/>
        <w:ind w:firstLine="709"/>
        <w:jc w:val="center"/>
        <w:rPr>
          <w:b/>
          <w:snapToGrid w:val="0"/>
          <w:szCs w:val="24"/>
        </w:rPr>
      </w:pPr>
    </w:p>
    <w:p w:rsidR="00E67025" w:rsidRDefault="00E67025">
      <w:pPr>
        <w:keepNext/>
        <w:ind w:firstLine="709"/>
        <w:jc w:val="center"/>
        <w:rPr>
          <w:sz w:val="28"/>
          <w:szCs w:val="28"/>
        </w:rPr>
      </w:pPr>
      <w:r>
        <w:rPr>
          <w:sz w:val="28"/>
          <w:szCs w:val="28"/>
        </w:rPr>
        <w:t>Открытый запрос предложений в электронной форме на право заключения договора на поставку трубы 820х25 и 830х50 ТУ 3-923-75</w:t>
      </w:r>
    </w:p>
    <w:p w:rsidR="00E67025" w:rsidRDefault="00E67025">
      <w:pPr>
        <w:keepNext/>
        <w:ind w:firstLine="709"/>
        <w:jc w:val="right"/>
        <w:rPr>
          <w:b/>
          <w:i/>
          <w:iCs/>
        </w:rPr>
      </w:pPr>
    </w:p>
    <w:p w:rsidR="00E67025" w:rsidRDefault="00E67025">
      <w:pPr>
        <w:pStyle w:val="20"/>
        <w:numPr>
          <w:ilvl w:val="0"/>
          <w:numId w:val="0"/>
        </w:numPr>
        <w:tabs>
          <w:tab w:val="left" w:pos="709"/>
        </w:tabs>
        <w:spacing w:before="120" w:after="0"/>
        <w:ind w:firstLine="709"/>
        <w:jc w:val="center"/>
        <w:rPr>
          <w:rFonts w:ascii="Times New Roman" w:eastAsia="Times New Roman" w:hAnsi="Times New Roman" w:cs="Times New Roman"/>
          <w:b w:val="0"/>
          <w:i w:val="0"/>
        </w:rPr>
      </w:pPr>
      <w:bookmarkStart w:id="411" w:name="_Toc333579171"/>
      <w:bookmarkStart w:id="412" w:name="_Toc385949284"/>
      <w:r>
        <w:rPr>
          <w:rFonts w:ascii="Times New Roman" w:eastAsia="Times New Roman" w:hAnsi="Times New Roman" w:cs="Times New Roman"/>
          <w:b w:val="0"/>
          <w:i w:val="0"/>
        </w:rPr>
        <w:t>ГРАФИК</w:t>
      </w:r>
      <w:r>
        <w:rPr>
          <w:rFonts w:ascii="Times New Roman" w:eastAsia="Times New Roman" w:hAnsi="Times New Roman" w:cs="Times New Roman"/>
        </w:rPr>
        <w:t xml:space="preserve"> </w:t>
      </w:r>
      <w:r>
        <w:rPr>
          <w:rFonts w:ascii="Times New Roman" w:eastAsia="Times New Roman" w:hAnsi="Times New Roman" w:cs="Times New Roman"/>
          <w:b w:val="0"/>
          <w:i w:val="0"/>
        </w:rPr>
        <w:t>ПОСТАВКИ ТОВАРА (</w:t>
      </w:r>
      <w:r>
        <w:rPr>
          <w:rFonts w:ascii="Times New Roman" w:eastAsia="Times New Roman" w:hAnsi="Times New Roman" w:cs="Times New Roman"/>
          <w:b w:val="0"/>
          <w:i w:val="0"/>
          <w:sz w:val="24"/>
        </w:rPr>
        <w:t>Форма</w:t>
      </w:r>
      <w:r>
        <w:rPr>
          <w:rFonts w:ascii="Times New Roman" w:eastAsia="Times New Roman" w:hAnsi="Times New Roman" w:cs="Times New Roman"/>
          <w:b w:val="0"/>
          <w:i w:val="0"/>
        </w:rPr>
        <w:t xml:space="preserve"> 5.)</w:t>
      </w:r>
      <w:bookmarkEnd w:id="412"/>
    </w:p>
    <w:p w:rsidR="00E67025" w:rsidRDefault="00E67025">
      <w:pPr>
        <w:pStyle w:val="Times12"/>
        <w:keepNext/>
        <w:ind w:firstLine="709"/>
        <w:rPr>
          <w:sz w:val="28"/>
          <w:szCs w:val="28"/>
        </w:rPr>
      </w:pPr>
      <w:r>
        <w:rPr>
          <w:sz w:val="28"/>
          <w:szCs w:val="28"/>
        </w:rPr>
        <w:t xml:space="preserve">Участник запроса предложений: ________________________________ </w:t>
      </w:r>
    </w:p>
    <w:p w:rsidR="00E67025" w:rsidRDefault="00E67025">
      <w:pPr>
        <w:pStyle w:val="Times12"/>
        <w:keepNext/>
        <w:ind w:firstLine="709"/>
        <w:rPr>
          <w:sz w:val="28"/>
          <w:szCs w:val="28"/>
        </w:rPr>
      </w:pPr>
      <w:r>
        <w:rPr>
          <w:sz w:val="28"/>
          <w:szCs w:val="28"/>
        </w:rPr>
        <w:t>Начало поставки товара</w:t>
      </w:r>
      <w:proofErr w:type="gramStart"/>
      <w:r>
        <w:rPr>
          <w:sz w:val="28"/>
          <w:szCs w:val="28"/>
        </w:rPr>
        <w:t xml:space="preserve"> :</w:t>
      </w:r>
      <w:proofErr w:type="gramEnd"/>
      <w:r>
        <w:rPr>
          <w:sz w:val="28"/>
          <w:szCs w:val="28"/>
        </w:rPr>
        <w:t xml:space="preserve"> «___» __________ 20___ года.</w:t>
      </w:r>
    </w:p>
    <w:p w:rsidR="00E67025" w:rsidRDefault="00E67025">
      <w:pPr>
        <w:pStyle w:val="Times12"/>
        <w:keepNext/>
        <w:ind w:firstLine="709"/>
        <w:rPr>
          <w:sz w:val="28"/>
          <w:szCs w:val="28"/>
        </w:rPr>
      </w:pPr>
      <w:r>
        <w:rPr>
          <w:sz w:val="28"/>
          <w:szCs w:val="28"/>
        </w:rPr>
        <w:t>Окончание поставки товара</w:t>
      </w:r>
      <w:proofErr w:type="gramStart"/>
      <w:r>
        <w:rPr>
          <w:sz w:val="28"/>
          <w:szCs w:val="28"/>
        </w:rPr>
        <w:t xml:space="preserve"> :</w:t>
      </w:r>
      <w:proofErr w:type="gramEnd"/>
      <w:r>
        <w:rPr>
          <w:sz w:val="28"/>
          <w:szCs w:val="28"/>
        </w:rPr>
        <w:t xml:space="preserve"> «___» __________ 20___ года.</w:t>
      </w:r>
      <w:r>
        <w:rPr>
          <w:color w:val="000000" w:themeColor="text1"/>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1"/>
        <w:gridCol w:w="1550"/>
        <w:gridCol w:w="790"/>
        <w:gridCol w:w="1544"/>
        <w:gridCol w:w="1526"/>
        <w:gridCol w:w="458"/>
        <w:gridCol w:w="1526"/>
        <w:gridCol w:w="1355"/>
        <w:gridCol w:w="482"/>
        <w:gridCol w:w="739"/>
        <w:gridCol w:w="736"/>
        <w:gridCol w:w="1151"/>
        <w:tblGridChange w:id="413">
          <w:tblGrid>
            <w:gridCol w:w="108"/>
            <w:gridCol w:w="2823"/>
            <w:gridCol w:w="65"/>
            <w:gridCol w:w="1485"/>
            <w:gridCol w:w="790"/>
            <w:gridCol w:w="30"/>
            <w:gridCol w:w="1153"/>
            <w:gridCol w:w="2345"/>
            <w:gridCol w:w="3363"/>
            <w:gridCol w:w="2626"/>
            <w:gridCol w:w="1044"/>
            <w:gridCol w:w="1503"/>
            <w:gridCol w:w="1160"/>
            <w:gridCol w:w="3313"/>
            <w:gridCol w:w="1334"/>
            <w:gridCol w:w="1105"/>
            <w:gridCol w:w="2590"/>
            <w:gridCol w:w="1042"/>
            <w:gridCol w:w="1133"/>
          </w:tblGrid>
        </w:tblGridChange>
      </w:tblGrid>
      <w:tr w:rsidR="00E67025">
        <w:trPr>
          <w:cantSplit/>
          <w:tblHeader/>
        </w:trPr>
        <w:tc>
          <w:tcPr>
            <w:tcW w:w="991" w:type="pct"/>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ind w:left="0"/>
              <w:jc w:val="center"/>
              <w:rPr>
                <w:sz w:val="24"/>
                <w:szCs w:val="24"/>
              </w:rPr>
            </w:pPr>
            <w:r>
              <w:rPr>
                <w:sz w:val="24"/>
              </w:rPr>
              <w:t>Наименование, тип, марка продукции</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jc w:val="center"/>
              <w:rPr>
                <w:sz w:val="24"/>
                <w:szCs w:val="24"/>
              </w:rPr>
            </w:pPr>
            <w:r>
              <w:rPr>
                <w:sz w:val="24"/>
                <w:szCs w:val="24"/>
              </w:rPr>
              <w:t>Общая стоимость, руб. с НДС</w:t>
            </w:r>
          </w:p>
        </w:tc>
        <w:tc>
          <w:tcPr>
            <w:tcW w:w="26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67025" w:rsidRDefault="00E67025">
            <w:pPr>
              <w:pStyle w:val="af0"/>
              <w:jc w:val="center"/>
              <w:rPr>
                <w:sz w:val="24"/>
                <w:szCs w:val="24"/>
              </w:rPr>
            </w:pPr>
            <w:r>
              <w:rPr>
                <w:sz w:val="24"/>
                <w:szCs w:val="24"/>
              </w:rPr>
              <w:t>Общее количество,</w:t>
            </w:r>
          </w:p>
          <w:p w:rsidR="00E67025" w:rsidRDefault="00E67025">
            <w:pPr>
              <w:pStyle w:val="af0"/>
              <w:jc w:val="center"/>
              <w:rPr>
                <w:sz w:val="24"/>
                <w:szCs w:val="24"/>
              </w:rPr>
            </w:pPr>
            <w:r>
              <w:rPr>
                <w:sz w:val="24"/>
                <w:szCs w:val="24"/>
              </w:rPr>
              <w:t xml:space="preserve">в </w:t>
            </w:r>
            <w:proofErr w:type="spellStart"/>
            <w:r>
              <w:rPr>
                <w:sz w:val="24"/>
                <w:szCs w:val="24"/>
              </w:rPr>
              <w:t>ед</w:t>
            </w:r>
            <w:proofErr w:type="gramStart"/>
            <w:r>
              <w:rPr>
                <w:sz w:val="24"/>
                <w:szCs w:val="24"/>
              </w:rPr>
              <w:t>.и</w:t>
            </w:r>
            <w:proofErr w:type="gramEnd"/>
            <w:r>
              <w:rPr>
                <w:sz w:val="24"/>
                <w:szCs w:val="24"/>
              </w:rPr>
              <w:t>зм</w:t>
            </w:r>
            <w:proofErr w:type="spellEnd"/>
          </w:p>
        </w:tc>
        <w:tc>
          <w:tcPr>
            <w:tcW w:w="3218" w:type="pct"/>
            <w:gridSpan w:val="9"/>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«2012»]</w:t>
            </w:r>
          </w:p>
        </w:tc>
      </w:tr>
      <w:tr w:rsidR="00E6702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67025" w:rsidRDefault="00E67025"/>
        </w:tc>
        <w:tc>
          <w:tcPr>
            <w:tcW w:w="0" w:type="auto"/>
            <w:vMerge/>
            <w:tcBorders>
              <w:top w:val="single" w:sz="4" w:space="0" w:color="auto"/>
              <w:left w:val="single" w:sz="4" w:space="0" w:color="auto"/>
              <w:bottom w:val="single" w:sz="4" w:space="0" w:color="auto"/>
              <w:right w:val="single" w:sz="4" w:space="0" w:color="auto"/>
            </w:tcBorders>
            <w:vAlign w:val="center"/>
            <w:hideMark/>
          </w:tcPr>
          <w:p w:rsidR="00E67025" w:rsidRDefault="00E67025"/>
        </w:tc>
        <w:tc>
          <w:tcPr>
            <w:tcW w:w="0" w:type="auto"/>
            <w:vMerge/>
            <w:tcBorders>
              <w:top w:val="single" w:sz="4" w:space="0" w:color="auto"/>
              <w:left w:val="single" w:sz="4" w:space="0" w:color="auto"/>
              <w:bottom w:val="single" w:sz="4" w:space="0" w:color="auto"/>
              <w:right w:val="single" w:sz="4" w:space="0" w:color="auto"/>
            </w:tcBorders>
            <w:vAlign w:val="center"/>
            <w:hideMark/>
          </w:tcPr>
          <w:p w:rsidR="00E67025" w:rsidRDefault="00E67025"/>
        </w:tc>
        <w:tc>
          <w:tcPr>
            <w:tcW w:w="1193" w:type="pct"/>
            <w:gridSpan w:val="3"/>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37" w:type="pct"/>
            <w:gridSpan w:val="3"/>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jc w:val="center"/>
              <w:rPr>
                <w:sz w:val="24"/>
                <w:szCs w:val="24"/>
              </w:rPr>
            </w:pPr>
            <w:r>
              <w:rPr>
                <w:sz w:val="24"/>
                <w:szCs w:val="24"/>
              </w:rPr>
              <w:t xml:space="preserve">Квартал __ </w:t>
            </w:r>
            <w:r>
              <w:rPr>
                <w:b/>
                <w:i/>
              </w:rPr>
              <w:t>[указать квартал, например «2»]</w:t>
            </w:r>
          </w:p>
        </w:tc>
        <w:tc>
          <w:tcPr>
            <w:tcW w:w="889" w:type="pct"/>
            <w:gridSpan w:val="3"/>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E67025">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Change w:id="414" w:author="Вашуркин Д.В. Росатом" w:date="2013-06-10T20:41:00Z">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blPrExChange>
        </w:tblPrEx>
        <w:trPr>
          <w:cantSplit/>
          <w:trHeight w:val="397"/>
          <w:tblHeader/>
          <w:trPrChange w:id="415" w:author="Вашуркин Д.В. Росатом" w:date="2013-06-10T20:41:00Z">
            <w:trPr>
              <w:gridBefore w:val="1"/>
              <w:cantSplit/>
              <w:trHeight w:val="397"/>
              <w:tblHeader/>
            </w:trPr>
          </w:trPrChange>
        </w:trPr>
        <w:tc>
          <w:tcPr>
            <w:tcW w:w="0" w:type="auto"/>
            <w:vMerge/>
            <w:tcBorders>
              <w:top w:val="single" w:sz="4" w:space="0" w:color="auto"/>
              <w:left w:val="single" w:sz="4" w:space="0" w:color="auto"/>
              <w:bottom w:val="single" w:sz="4" w:space="0" w:color="auto"/>
              <w:right w:val="single" w:sz="4" w:space="0" w:color="auto"/>
            </w:tcBorders>
            <w:vAlign w:val="center"/>
            <w:hideMark/>
            <w:tcPrChange w:id="416" w:author="Вашуркин Д.В. Росатом" w:date="2013-06-10T20:41: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E67025" w:rsidRDefault="00E67025"/>
        </w:tc>
        <w:tc>
          <w:tcPr>
            <w:tcW w:w="0" w:type="auto"/>
            <w:vMerge/>
            <w:tcBorders>
              <w:top w:val="single" w:sz="4" w:space="0" w:color="auto"/>
              <w:left w:val="single" w:sz="4" w:space="0" w:color="auto"/>
              <w:bottom w:val="single" w:sz="4" w:space="0" w:color="auto"/>
              <w:right w:val="single" w:sz="4" w:space="0" w:color="auto"/>
            </w:tcBorders>
            <w:vAlign w:val="center"/>
            <w:hideMark/>
            <w:tcPrChange w:id="417" w:author="Вашуркин Д.В. Росатом" w:date="2013-06-10T20:41:00Z">
              <w:tcPr>
                <w:tcW w:w="0" w:type="auto"/>
                <w:gridSpan w:val="3"/>
                <w:vMerge/>
                <w:tcBorders>
                  <w:top w:val="single" w:sz="4" w:space="0" w:color="auto"/>
                  <w:left w:val="single" w:sz="4" w:space="0" w:color="auto"/>
                  <w:bottom w:val="single" w:sz="4" w:space="0" w:color="auto"/>
                  <w:right w:val="single" w:sz="4" w:space="0" w:color="auto"/>
                </w:tcBorders>
                <w:vAlign w:val="center"/>
                <w:hideMark/>
              </w:tcPr>
            </w:tcPrChange>
          </w:tcPr>
          <w:p w:rsidR="00E67025" w:rsidRDefault="00E67025"/>
        </w:tc>
        <w:tc>
          <w:tcPr>
            <w:tcW w:w="0" w:type="auto"/>
            <w:vMerge/>
            <w:tcBorders>
              <w:top w:val="single" w:sz="4" w:space="0" w:color="auto"/>
              <w:left w:val="single" w:sz="4" w:space="0" w:color="auto"/>
              <w:bottom w:val="single" w:sz="4" w:space="0" w:color="auto"/>
              <w:right w:val="single" w:sz="4" w:space="0" w:color="auto"/>
            </w:tcBorders>
            <w:vAlign w:val="center"/>
            <w:hideMark/>
            <w:tcPrChange w:id="418" w:author="Вашуркин Д.В. Росатом" w:date="2013-06-10T20:41: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E67025" w:rsidRDefault="00E67025"/>
        </w:tc>
        <w:tc>
          <w:tcPr>
            <w:tcW w:w="522" w:type="pct"/>
            <w:tcBorders>
              <w:top w:val="single" w:sz="4" w:space="0" w:color="auto"/>
              <w:left w:val="single" w:sz="4" w:space="0" w:color="auto"/>
              <w:bottom w:val="single" w:sz="4" w:space="0" w:color="auto"/>
              <w:right w:val="single" w:sz="4" w:space="0" w:color="auto"/>
            </w:tcBorders>
            <w:vAlign w:val="center"/>
            <w:hideMark/>
            <w:tcPrChange w:id="419" w:author="Вашуркин Д.В. Росатом" w:date="2013-06-10T20:41:00Z">
              <w:tcPr>
                <w:tcW w:w="522" w:type="pct"/>
                <w:gridSpan w:val="4"/>
                <w:tcBorders>
                  <w:top w:val="single" w:sz="4" w:space="0" w:color="auto"/>
                  <w:left w:val="single" w:sz="4" w:space="5" w:color="auto"/>
                  <w:bottom w:val="single" w:sz="4" w:space="0" w:color="auto"/>
                  <w:right w:val="single" w:sz="4" w:space="5" w:color="auto"/>
                </w:tcBorders>
                <w:vAlign w:val="center"/>
                <w:hideMark/>
              </w:tcPr>
            </w:tcPrChange>
          </w:tcPr>
          <w:p w:rsidR="00E67025" w:rsidRDefault="00E67025">
            <w:pPr>
              <w:keepNext/>
              <w:ind w:left="-89" w:right="-108"/>
              <w:jc w:val="center"/>
              <w:rPr>
                <w:b/>
                <w:i/>
                <w:sz w:val="22"/>
                <w:szCs w:val="20"/>
              </w:rPr>
            </w:pPr>
            <w:r>
              <w:rPr>
                <w:b/>
                <w:i/>
                <w:sz w:val="22"/>
                <w:szCs w:val="20"/>
              </w:rPr>
              <w:t>[указать 1 месяц квартала, например «январь»]</w:t>
            </w:r>
          </w:p>
        </w:tc>
        <w:tc>
          <w:tcPr>
            <w:tcW w:w="516" w:type="pct"/>
            <w:tcBorders>
              <w:top w:val="single" w:sz="4" w:space="0" w:color="auto"/>
              <w:left w:val="single" w:sz="4" w:space="0" w:color="auto"/>
              <w:bottom w:val="single" w:sz="4" w:space="0" w:color="auto"/>
              <w:right w:val="single" w:sz="4" w:space="0" w:color="auto"/>
            </w:tcBorders>
            <w:vAlign w:val="center"/>
            <w:hideMark/>
            <w:tcPrChange w:id="420" w:author="Вашуркин Д.В. Росатом" w:date="2013-06-10T20:41:00Z">
              <w:tcPr>
                <w:tcW w:w="516" w:type="pct"/>
                <w:tcBorders>
                  <w:top w:val="single" w:sz="4" w:space="0" w:color="auto"/>
                  <w:left w:val="single" w:sz="4" w:space="5" w:color="auto"/>
                  <w:bottom w:val="single" w:sz="4" w:space="0" w:color="auto"/>
                  <w:right w:val="single" w:sz="4" w:space="5" w:color="auto"/>
                </w:tcBorders>
                <w:vAlign w:val="center"/>
                <w:hideMark/>
              </w:tcPr>
            </w:tcPrChange>
          </w:tcPr>
          <w:p w:rsidR="00E67025" w:rsidRDefault="00E67025">
            <w:pPr>
              <w:keepNext/>
              <w:ind w:left="-89" w:right="-108"/>
              <w:jc w:val="center"/>
              <w:rPr>
                <w:b/>
                <w:i/>
                <w:sz w:val="22"/>
                <w:szCs w:val="20"/>
              </w:rPr>
            </w:pPr>
            <w:r>
              <w:rPr>
                <w:b/>
                <w:i/>
                <w:sz w:val="22"/>
                <w:szCs w:val="20"/>
              </w:rPr>
              <w:t>[указать 2 месяц квартала, например «февраль»]</w:t>
            </w:r>
          </w:p>
        </w:tc>
        <w:tc>
          <w:tcPr>
            <w:tcW w:w="154" w:type="pct"/>
            <w:tcBorders>
              <w:top w:val="single" w:sz="4" w:space="0" w:color="auto"/>
              <w:left w:val="single" w:sz="4" w:space="0" w:color="auto"/>
              <w:bottom w:val="single" w:sz="4" w:space="0" w:color="auto"/>
              <w:right w:val="single" w:sz="4" w:space="0" w:color="auto"/>
            </w:tcBorders>
            <w:vAlign w:val="center"/>
            <w:hideMark/>
            <w:tcPrChange w:id="421" w:author="Вашуркин Д.В. Росатом" w:date="2013-06-10T20:41:00Z">
              <w:tcPr>
                <w:tcW w:w="154" w:type="pct"/>
                <w:tcBorders>
                  <w:top w:val="single" w:sz="4" w:space="0" w:color="auto"/>
                  <w:left w:val="single" w:sz="4" w:space="5" w:color="auto"/>
                  <w:bottom w:val="single" w:sz="4" w:space="0" w:color="auto"/>
                  <w:right w:val="single" w:sz="4" w:space="5" w:color="auto"/>
                </w:tcBorders>
                <w:vAlign w:val="center"/>
                <w:hideMark/>
              </w:tcPr>
            </w:tcPrChange>
          </w:tcPr>
          <w:p w:rsidR="00E67025" w:rsidRDefault="00E67025">
            <w:pPr>
              <w:keepNext/>
              <w:jc w:val="center"/>
            </w:pPr>
            <w:r>
              <w:t>…</w:t>
            </w:r>
          </w:p>
        </w:tc>
        <w:tc>
          <w:tcPr>
            <w:tcW w:w="516" w:type="pct"/>
            <w:tcBorders>
              <w:top w:val="single" w:sz="4" w:space="0" w:color="auto"/>
              <w:left w:val="single" w:sz="4" w:space="0" w:color="auto"/>
              <w:bottom w:val="single" w:sz="4" w:space="0" w:color="auto"/>
              <w:right w:val="single" w:sz="4" w:space="0" w:color="auto"/>
            </w:tcBorders>
            <w:vAlign w:val="center"/>
            <w:hideMark/>
            <w:tcPrChange w:id="422" w:author="Вашуркин Д.В. Росатом" w:date="2013-06-10T20:41:00Z">
              <w:tcPr>
                <w:tcW w:w="516" w:type="pct"/>
                <w:tcBorders>
                  <w:top w:val="single" w:sz="4" w:space="0" w:color="auto"/>
                  <w:left w:val="single" w:sz="4" w:space="5" w:color="auto"/>
                  <w:bottom w:val="single" w:sz="4" w:space="0" w:color="auto"/>
                  <w:right w:val="single" w:sz="4" w:space="5" w:color="auto"/>
                </w:tcBorders>
                <w:vAlign w:val="center"/>
                <w:hideMark/>
              </w:tcPr>
            </w:tcPrChange>
          </w:tcPr>
          <w:p w:rsidR="00E67025" w:rsidRDefault="00E67025">
            <w:pPr>
              <w:keepNext/>
              <w:ind w:left="-89" w:right="-108"/>
              <w:jc w:val="center"/>
              <w:rPr>
                <w:b/>
                <w:i/>
                <w:sz w:val="22"/>
                <w:szCs w:val="20"/>
              </w:rPr>
            </w:pPr>
            <w:r>
              <w:rPr>
                <w:b/>
                <w:i/>
                <w:sz w:val="22"/>
                <w:szCs w:val="20"/>
              </w:rPr>
              <w:t>[указать 1 месяц квартала, например «апрель»]</w:t>
            </w:r>
          </w:p>
        </w:tc>
        <w:tc>
          <w:tcPr>
            <w:tcW w:w="458" w:type="pct"/>
            <w:tcBorders>
              <w:top w:val="single" w:sz="4" w:space="0" w:color="auto"/>
              <w:left w:val="single" w:sz="4" w:space="0" w:color="auto"/>
              <w:bottom w:val="single" w:sz="4" w:space="0" w:color="auto"/>
              <w:right w:val="single" w:sz="4" w:space="0" w:color="auto"/>
            </w:tcBorders>
            <w:vAlign w:val="center"/>
            <w:hideMark/>
            <w:tcPrChange w:id="423" w:author="Вашуркин Д.В. Росатом" w:date="2013-06-10T20:41:00Z">
              <w:tcPr>
                <w:tcW w:w="458" w:type="pct"/>
                <w:tcBorders>
                  <w:top w:val="single" w:sz="4" w:space="0" w:color="auto"/>
                  <w:left w:val="single" w:sz="4" w:space="5" w:color="auto"/>
                  <w:bottom w:val="single" w:sz="4" w:space="0" w:color="auto"/>
                  <w:right w:val="single" w:sz="4" w:space="5" w:color="auto"/>
                </w:tcBorders>
                <w:vAlign w:val="center"/>
                <w:hideMark/>
              </w:tcPr>
            </w:tcPrChange>
          </w:tcPr>
          <w:p w:rsidR="00E67025" w:rsidRDefault="00E67025">
            <w:pPr>
              <w:keepNext/>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Change w:id="424" w:author="Вашуркин Д.В. Росатом" w:date="2013-06-10T20:41:00Z">
              <w:tcPr>
                <w:tcW w:w="162" w:type="pct"/>
                <w:tcBorders>
                  <w:top w:val="single" w:sz="4" w:space="0" w:color="auto"/>
                  <w:left w:val="single" w:sz="4" w:space="5" w:color="auto"/>
                  <w:bottom w:val="single" w:sz="4" w:space="0" w:color="auto"/>
                  <w:right w:val="single" w:sz="4" w:space="5" w:color="auto"/>
                </w:tcBorders>
                <w:vAlign w:val="center"/>
                <w:hideMark/>
              </w:tcPr>
            </w:tcPrChange>
          </w:tcPr>
          <w:p w:rsidR="00E67025" w:rsidRDefault="00E67025">
            <w:pPr>
              <w:keepNext/>
              <w:jc w:val="center"/>
            </w:pPr>
            <w:r>
              <w:t>…</w:t>
            </w:r>
          </w:p>
        </w:tc>
        <w:tc>
          <w:tcPr>
            <w:tcW w:w="250" w:type="pct"/>
            <w:tcBorders>
              <w:top w:val="single" w:sz="4" w:space="0" w:color="auto"/>
              <w:left w:val="single" w:sz="4" w:space="0" w:color="auto"/>
              <w:bottom w:val="single" w:sz="4" w:space="0" w:color="auto"/>
              <w:right w:val="single" w:sz="4" w:space="0" w:color="auto"/>
            </w:tcBorders>
            <w:vAlign w:val="center"/>
            <w:hideMark/>
            <w:tcPrChange w:id="425" w:author="Вашуркин Д.В. Росатом" w:date="2013-06-10T20:41:00Z">
              <w:tcPr>
                <w:tcW w:w="250" w:type="pct"/>
                <w:tcBorders>
                  <w:top w:val="single" w:sz="4" w:space="0" w:color="auto"/>
                  <w:left w:val="single" w:sz="4" w:space="5" w:color="auto"/>
                  <w:bottom w:val="single" w:sz="4" w:space="0" w:color="auto"/>
                  <w:right w:val="single" w:sz="4" w:space="5" w:color="auto"/>
                </w:tcBorders>
                <w:vAlign w:val="center"/>
                <w:hideMark/>
              </w:tcPr>
            </w:tcPrChange>
          </w:tcPr>
          <w:p w:rsidR="00E67025" w:rsidRDefault="00E67025">
            <w:pPr>
              <w:keepNext/>
              <w:jc w:val="center"/>
            </w:pPr>
            <w:r>
              <w:t>…</w:t>
            </w:r>
          </w:p>
        </w:tc>
        <w:tc>
          <w:tcPr>
            <w:tcW w:w="249" w:type="pct"/>
            <w:tcBorders>
              <w:top w:val="single" w:sz="4" w:space="0" w:color="auto"/>
              <w:left w:val="single" w:sz="4" w:space="0" w:color="auto"/>
              <w:bottom w:val="single" w:sz="4" w:space="0" w:color="auto"/>
              <w:right w:val="single" w:sz="4" w:space="0" w:color="auto"/>
            </w:tcBorders>
            <w:vAlign w:val="center"/>
            <w:hideMark/>
            <w:tcPrChange w:id="426" w:author="Вашуркин Д.В. Росатом" w:date="2013-06-10T20:41:00Z">
              <w:tcPr>
                <w:tcW w:w="249" w:type="pct"/>
                <w:tcBorders>
                  <w:top w:val="single" w:sz="4" w:space="0" w:color="auto"/>
                  <w:left w:val="single" w:sz="4" w:space="5" w:color="auto"/>
                  <w:bottom w:val="single" w:sz="4" w:space="0" w:color="auto"/>
                  <w:right w:val="single" w:sz="4" w:space="5" w:color="auto"/>
                </w:tcBorders>
                <w:vAlign w:val="center"/>
                <w:hideMark/>
              </w:tcPr>
            </w:tcPrChange>
          </w:tcPr>
          <w:p w:rsidR="00E67025" w:rsidRDefault="00E67025">
            <w:pPr>
              <w:keepNext/>
              <w:jc w:val="center"/>
            </w:pPr>
            <w:r>
              <w:t>…</w:t>
            </w:r>
          </w:p>
        </w:tc>
        <w:tc>
          <w:tcPr>
            <w:tcW w:w="389" w:type="pct"/>
            <w:tcBorders>
              <w:top w:val="single" w:sz="4" w:space="0" w:color="auto"/>
              <w:left w:val="single" w:sz="4" w:space="0" w:color="auto"/>
              <w:bottom w:val="single" w:sz="4" w:space="0" w:color="auto"/>
              <w:right w:val="single" w:sz="4" w:space="0" w:color="auto"/>
            </w:tcBorders>
            <w:vAlign w:val="center"/>
            <w:hideMark/>
            <w:tcPrChange w:id="427" w:author="Вашуркин Д.В. Росатом" w:date="2013-06-10T20:41:00Z">
              <w:tcPr>
                <w:tcW w:w="389" w:type="pct"/>
                <w:tcBorders>
                  <w:top w:val="single" w:sz="4" w:space="0" w:color="auto"/>
                  <w:left w:val="single" w:sz="4" w:space="5" w:color="auto"/>
                  <w:bottom w:val="single" w:sz="4" w:space="0" w:color="auto"/>
                  <w:right w:val="single" w:sz="4" w:space="5" w:color="auto"/>
                </w:tcBorders>
                <w:vAlign w:val="center"/>
                <w:hideMark/>
              </w:tcPr>
            </w:tcPrChange>
          </w:tcPr>
          <w:p w:rsidR="00E67025" w:rsidRDefault="00E67025">
            <w:pPr>
              <w:keepNext/>
              <w:jc w:val="center"/>
            </w:pPr>
            <w:r>
              <w:t>…</w:t>
            </w:r>
          </w:p>
        </w:tc>
      </w:tr>
      <w:tr w:rsidR="00E67025">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Change w:id="428" w:author="Вашуркин Д.В. Росатом" w:date="2013-06-10T20:41:00Z">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blPrExChange>
        </w:tblPrEx>
        <w:trPr>
          <w:trPrChange w:id="429" w:author="Вашуркин Д.В. Росатом" w:date="2013-06-10T20:41:00Z">
            <w:trPr>
              <w:gridBefore w:val="1"/>
              <w:cantSplit/>
              <w:trHeight w:val="397"/>
            </w:trPr>
          </w:trPrChange>
        </w:trPr>
        <w:tc>
          <w:tcPr>
            <w:tcW w:w="991" w:type="pct"/>
            <w:tcBorders>
              <w:top w:val="single" w:sz="4" w:space="0" w:color="auto"/>
              <w:left w:val="single" w:sz="4" w:space="0" w:color="auto"/>
              <w:bottom w:val="single" w:sz="4" w:space="0" w:color="auto"/>
              <w:right w:val="single" w:sz="4" w:space="0" w:color="auto"/>
            </w:tcBorders>
            <w:tcPrChange w:id="430" w:author="Вашуркин Д.В. Росатом" w:date="2013-06-10T20:41:00Z">
              <w:tcPr>
                <w:tcW w:w="991" w:type="pct"/>
                <w:gridSpan w:val="2"/>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rPr>
                <w:bCs/>
                <w:szCs w:val="24"/>
                <w:u w:val="single"/>
              </w:rPr>
            </w:pPr>
          </w:p>
        </w:tc>
        <w:tc>
          <w:tcPr>
            <w:tcW w:w="524" w:type="pct"/>
            <w:tcBorders>
              <w:top w:val="single" w:sz="4" w:space="0" w:color="auto"/>
              <w:left w:val="single" w:sz="4" w:space="0" w:color="auto"/>
              <w:bottom w:val="single" w:sz="4" w:space="0" w:color="auto"/>
              <w:right w:val="single" w:sz="4" w:space="0" w:color="auto"/>
            </w:tcBorders>
            <w:tcPrChange w:id="431" w:author="Вашуркин Д.В. Росатом" w:date="2013-06-10T20:41:00Z">
              <w:tcPr>
                <w:tcW w:w="524" w:type="pct"/>
                <w:gridSpan w:val="3"/>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jc w:val="both"/>
              <w:rPr>
                <w:bCs/>
                <w:szCs w:val="24"/>
                <w:u w:val="single"/>
              </w:rPr>
            </w:pPr>
          </w:p>
        </w:tc>
        <w:tc>
          <w:tcPr>
            <w:tcW w:w="267" w:type="pct"/>
            <w:tcBorders>
              <w:top w:val="single" w:sz="4" w:space="0" w:color="auto"/>
              <w:left w:val="single" w:sz="4" w:space="0" w:color="auto"/>
              <w:bottom w:val="single" w:sz="4" w:space="0" w:color="auto"/>
              <w:right w:val="single" w:sz="4" w:space="0" w:color="auto"/>
            </w:tcBorders>
            <w:tcPrChange w:id="432" w:author="Вашуркин Д.В. Росатом" w:date="2013-06-10T20:41:00Z">
              <w:tcPr>
                <w:tcW w:w="267" w:type="pct"/>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jc w:val="both"/>
              <w:rPr>
                <w:bCs/>
                <w:szCs w:val="24"/>
                <w:u w:val="single"/>
              </w:rPr>
            </w:pPr>
          </w:p>
        </w:tc>
        <w:tc>
          <w:tcPr>
            <w:tcW w:w="522" w:type="pct"/>
            <w:tcBorders>
              <w:top w:val="single" w:sz="4" w:space="0" w:color="auto"/>
              <w:left w:val="single" w:sz="4" w:space="0" w:color="auto"/>
              <w:bottom w:val="single" w:sz="4" w:space="0" w:color="auto"/>
              <w:right w:val="single" w:sz="4" w:space="0" w:color="auto"/>
            </w:tcBorders>
            <w:tcPrChange w:id="433" w:author="Вашуркин Д.В. Росатом" w:date="2013-06-10T20:41:00Z">
              <w:tcPr>
                <w:tcW w:w="522" w:type="pct"/>
                <w:gridSpan w:val="4"/>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ind w:left="0" w:right="0"/>
              <w:jc w:val="center"/>
              <w:rPr>
                <w:bCs/>
                <w:szCs w:val="24"/>
                <w:lang w:val="en-US"/>
              </w:rPr>
            </w:pPr>
          </w:p>
        </w:tc>
        <w:tc>
          <w:tcPr>
            <w:tcW w:w="516" w:type="pct"/>
            <w:tcBorders>
              <w:top w:val="single" w:sz="4" w:space="0" w:color="auto"/>
              <w:left w:val="single" w:sz="4" w:space="0" w:color="auto"/>
              <w:bottom w:val="single" w:sz="4" w:space="0" w:color="auto"/>
              <w:right w:val="single" w:sz="4" w:space="0" w:color="auto"/>
            </w:tcBorders>
            <w:tcPrChange w:id="434" w:author="Вашуркин Д.В. Росатом" w:date="2013-06-10T20:41:00Z">
              <w:tcPr>
                <w:tcW w:w="516" w:type="pct"/>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ind w:left="0" w:right="0"/>
              <w:jc w:val="center"/>
              <w:rPr>
                <w:bCs/>
                <w:szCs w:val="24"/>
              </w:rPr>
            </w:pPr>
          </w:p>
        </w:tc>
        <w:tc>
          <w:tcPr>
            <w:tcW w:w="154" w:type="pct"/>
            <w:tcBorders>
              <w:top w:val="single" w:sz="4" w:space="0" w:color="auto"/>
              <w:left w:val="single" w:sz="4" w:space="0" w:color="auto"/>
              <w:bottom w:val="single" w:sz="4" w:space="0" w:color="auto"/>
              <w:right w:val="single" w:sz="4" w:space="0" w:color="auto"/>
            </w:tcBorders>
            <w:tcPrChange w:id="435" w:author="Вашуркин Д.В. Росатом" w:date="2013-06-10T20:41:00Z">
              <w:tcPr>
                <w:tcW w:w="154" w:type="pct"/>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ind w:left="0" w:right="0"/>
              <w:jc w:val="center"/>
              <w:rPr>
                <w:bCs/>
                <w:szCs w:val="24"/>
              </w:rPr>
            </w:pPr>
          </w:p>
        </w:tc>
        <w:tc>
          <w:tcPr>
            <w:tcW w:w="516" w:type="pct"/>
            <w:tcBorders>
              <w:top w:val="single" w:sz="4" w:space="0" w:color="auto"/>
              <w:left w:val="single" w:sz="4" w:space="0" w:color="auto"/>
              <w:bottom w:val="single" w:sz="4" w:space="0" w:color="auto"/>
              <w:right w:val="single" w:sz="4" w:space="0" w:color="auto"/>
            </w:tcBorders>
            <w:tcPrChange w:id="436" w:author="Вашуркин Д.В. Росатом" w:date="2013-06-10T20:41:00Z">
              <w:tcPr>
                <w:tcW w:w="516" w:type="pct"/>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ind w:left="0" w:right="0"/>
              <w:jc w:val="center"/>
              <w:rPr>
                <w:bCs/>
                <w:szCs w:val="24"/>
              </w:rPr>
            </w:pPr>
          </w:p>
        </w:tc>
        <w:tc>
          <w:tcPr>
            <w:tcW w:w="458" w:type="pct"/>
            <w:tcBorders>
              <w:top w:val="single" w:sz="4" w:space="0" w:color="auto"/>
              <w:left w:val="single" w:sz="4" w:space="0" w:color="auto"/>
              <w:bottom w:val="single" w:sz="4" w:space="0" w:color="auto"/>
              <w:right w:val="single" w:sz="4" w:space="0" w:color="auto"/>
            </w:tcBorders>
            <w:tcPrChange w:id="437" w:author="Вашуркин Д.В. Росатом" w:date="2013-06-10T20:41:00Z">
              <w:tcPr>
                <w:tcW w:w="458" w:type="pct"/>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Change w:id="438" w:author="Вашуркин Д.В. Росатом" w:date="2013-06-10T20:41:00Z">
              <w:tcPr>
                <w:tcW w:w="162" w:type="pct"/>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ind w:left="0" w:right="0"/>
              <w:jc w:val="center"/>
              <w:rPr>
                <w:bCs/>
                <w:szCs w:val="24"/>
              </w:rPr>
            </w:pPr>
          </w:p>
        </w:tc>
        <w:tc>
          <w:tcPr>
            <w:tcW w:w="250" w:type="pct"/>
            <w:tcBorders>
              <w:top w:val="single" w:sz="4" w:space="0" w:color="auto"/>
              <w:left w:val="single" w:sz="4" w:space="0" w:color="auto"/>
              <w:bottom w:val="single" w:sz="4" w:space="0" w:color="auto"/>
              <w:right w:val="single" w:sz="4" w:space="0" w:color="auto"/>
            </w:tcBorders>
            <w:tcPrChange w:id="439" w:author="Вашуркин Д.В. Росатом" w:date="2013-06-10T20:41:00Z">
              <w:tcPr>
                <w:tcW w:w="250" w:type="pct"/>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ind w:left="0" w:right="0"/>
              <w:jc w:val="center"/>
              <w:rPr>
                <w:bCs/>
                <w:szCs w:val="24"/>
              </w:rPr>
            </w:pPr>
          </w:p>
        </w:tc>
        <w:tc>
          <w:tcPr>
            <w:tcW w:w="249" w:type="pct"/>
            <w:tcBorders>
              <w:top w:val="single" w:sz="4" w:space="0" w:color="auto"/>
              <w:left w:val="single" w:sz="4" w:space="0" w:color="auto"/>
              <w:bottom w:val="single" w:sz="4" w:space="0" w:color="auto"/>
              <w:right w:val="single" w:sz="4" w:space="0" w:color="auto"/>
            </w:tcBorders>
            <w:tcPrChange w:id="440" w:author="Вашуркин Д.В. Росатом" w:date="2013-06-10T20:41:00Z">
              <w:tcPr>
                <w:tcW w:w="249" w:type="pct"/>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ind w:left="0" w:right="0"/>
              <w:jc w:val="center"/>
              <w:rPr>
                <w:bCs/>
                <w:szCs w:val="24"/>
              </w:rPr>
            </w:pPr>
          </w:p>
        </w:tc>
        <w:tc>
          <w:tcPr>
            <w:tcW w:w="389" w:type="pct"/>
            <w:tcBorders>
              <w:top w:val="single" w:sz="4" w:space="0" w:color="auto"/>
              <w:left w:val="single" w:sz="4" w:space="0" w:color="auto"/>
              <w:bottom w:val="single" w:sz="4" w:space="0" w:color="auto"/>
              <w:right w:val="single" w:sz="4" w:space="0" w:color="auto"/>
            </w:tcBorders>
            <w:tcPrChange w:id="441" w:author="Вашуркин Д.В. Росатом" w:date="2013-06-10T20:41:00Z">
              <w:tcPr>
                <w:tcW w:w="389" w:type="pct"/>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ind w:left="0" w:right="0"/>
              <w:jc w:val="both"/>
              <w:rPr>
                <w:bCs/>
                <w:szCs w:val="24"/>
              </w:rPr>
            </w:pPr>
          </w:p>
        </w:tc>
      </w:tr>
      <w:tr w:rsidR="00E67025">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Change w:id="442" w:author="Вашуркин Д.В. Росатом" w:date="2013-06-10T20:41:00Z">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blPrExChange>
        </w:tblPrEx>
        <w:trPr>
          <w:trHeight w:val="252"/>
          <w:trPrChange w:id="443" w:author="Вашуркин Д.В. Росатом" w:date="2013-06-10T20:41:00Z">
            <w:trPr>
              <w:gridBefore w:val="1"/>
              <w:cantSplit/>
              <w:trHeight w:val="252"/>
            </w:trPr>
          </w:trPrChange>
        </w:trPr>
        <w:tc>
          <w:tcPr>
            <w:tcW w:w="991" w:type="pct"/>
            <w:tcBorders>
              <w:top w:val="single" w:sz="4" w:space="0" w:color="auto"/>
              <w:left w:val="single" w:sz="4" w:space="0" w:color="auto"/>
              <w:bottom w:val="single" w:sz="4" w:space="0" w:color="auto"/>
              <w:right w:val="single" w:sz="4" w:space="0" w:color="auto"/>
            </w:tcBorders>
            <w:tcPrChange w:id="444" w:author="Вашуркин Д.В. Росатом" w:date="2013-06-10T20:41:00Z">
              <w:tcPr>
                <w:tcW w:w="991" w:type="pct"/>
                <w:gridSpan w:val="2"/>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rPr>
                <w:bCs/>
                <w:szCs w:val="24"/>
                <w:u w:val="single"/>
              </w:rPr>
            </w:pPr>
          </w:p>
        </w:tc>
        <w:tc>
          <w:tcPr>
            <w:tcW w:w="524" w:type="pct"/>
            <w:tcBorders>
              <w:top w:val="single" w:sz="4" w:space="0" w:color="auto"/>
              <w:left w:val="single" w:sz="4" w:space="0" w:color="auto"/>
              <w:bottom w:val="single" w:sz="4" w:space="0" w:color="auto"/>
              <w:right w:val="single" w:sz="4" w:space="0" w:color="auto"/>
            </w:tcBorders>
            <w:tcPrChange w:id="445" w:author="Вашуркин Д.В. Росатом" w:date="2013-06-10T20:41:00Z">
              <w:tcPr>
                <w:tcW w:w="524" w:type="pct"/>
                <w:gridSpan w:val="3"/>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jc w:val="both"/>
              <w:rPr>
                <w:bCs/>
                <w:szCs w:val="24"/>
                <w:u w:val="single"/>
              </w:rPr>
            </w:pPr>
          </w:p>
        </w:tc>
        <w:tc>
          <w:tcPr>
            <w:tcW w:w="267" w:type="pct"/>
            <w:tcBorders>
              <w:top w:val="single" w:sz="4" w:space="0" w:color="auto"/>
              <w:left w:val="single" w:sz="4" w:space="0" w:color="auto"/>
              <w:bottom w:val="single" w:sz="4" w:space="0" w:color="auto"/>
              <w:right w:val="single" w:sz="4" w:space="0" w:color="auto"/>
            </w:tcBorders>
            <w:tcPrChange w:id="446" w:author="Вашуркин Д.В. Росатом" w:date="2013-06-10T20:41:00Z">
              <w:tcPr>
                <w:tcW w:w="267" w:type="pct"/>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jc w:val="both"/>
              <w:rPr>
                <w:bCs/>
                <w:szCs w:val="24"/>
                <w:u w:val="single"/>
              </w:rPr>
            </w:pPr>
          </w:p>
        </w:tc>
        <w:tc>
          <w:tcPr>
            <w:tcW w:w="522" w:type="pct"/>
            <w:tcBorders>
              <w:top w:val="single" w:sz="4" w:space="0" w:color="auto"/>
              <w:left w:val="single" w:sz="4" w:space="0" w:color="auto"/>
              <w:bottom w:val="single" w:sz="4" w:space="0" w:color="auto"/>
              <w:right w:val="single" w:sz="4" w:space="0" w:color="auto"/>
            </w:tcBorders>
            <w:tcPrChange w:id="447" w:author="Вашуркин Д.В. Росатом" w:date="2013-06-10T20:41:00Z">
              <w:tcPr>
                <w:tcW w:w="522" w:type="pct"/>
                <w:gridSpan w:val="4"/>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ind w:left="0" w:right="0"/>
              <w:jc w:val="center"/>
              <w:rPr>
                <w:bCs/>
                <w:szCs w:val="24"/>
              </w:rPr>
            </w:pPr>
          </w:p>
        </w:tc>
        <w:tc>
          <w:tcPr>
            <w:tcW w:w="516" w:type="pct"/>
            <w:tcBorders>
              <w:top w:val="single" w:sz="4" w:space="0" w:color="auto"/>
              <w:left w:val="single" w:sz="4" w:space="0" w:color="auto"/>
              <w:bottom w:val="single" w:sz="4" w:space="0" w:color="auto"/>
              <w:right w:val="single" w:sz="4" w:space="0" w:color="auto"/>
            </w:tcBorders>
            <w:tcPrChange w:id="448" w:author="Вашуркин Д.В. Росатом" w:date="2013-06-10T20:41:00Z">
              <w:tcPr>
                <w:tcW w:w="516" w:type="pct"/>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ind w:left="0" w:right="0"/>
              <w:jc w:val="center"/>
              <w:rPr>
                <w:bCs/>
                <w:szCs w:val="24"/>
              </w:rPr>
            </w:pPr>
          </w:p>
        </w:tc>
        <w:tc>
          <w:tcPr>
            <w:tcW w:w="154" w:type="pct"/>
            <w:tcBorders>
              <w:top w:val="single" w:sz="4" w:space="0" w:color="auto"/>
              <w:left w:val="single" w:sz="4" w:space="0" w:color="auto"/>
              <w:bottom w:val="single" w:sz="4" w:space="0" w:color="auto"/>
              <w:right w:val="single" w:sz="4" w:space="0" w:color="auto"/>
            </w:tcBorders>
            <w:tcPrChange w:id="449" w:author="Вашуркин Д.В. Росатом" w:date="2013-06-10T20:41:00Z">
              <w:tcPr>
                <w:tcW w:w="154" w:type="pct"/>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ind w:left="0" w:right="0"/>
              <w:jc w:val="center"/>
              <w:rPr>
                <w:bCs/>
                <w:szCs w:val="24"/>
              </w:rPr>
            </w:pPr>
          </w:p>
        </w:tc>
        <w:tc>
          <w:tcPr>
            <w:tcW w:w="516" w:type="pct"/>
            <w:tcBorders>
              <w:top w:val="single" w:sz="4" w:space="0" w:color="auto"/>
              <w:left w:val="single" w:sz="4" w:space="0" w:color="auto"/>
              <w:bottom w:val="single" w:sz="4" w:space="0" w:color="auto"/>
              <w:right w:val="single" w:sz="4" w:space="0" w:color="auto"/>
            </w:tcBorders>
            <w:tcPrChange w:id="450" w:author="Вашуркин Д.В. Росатом" w:date="2013-06-10T20:41:00Z">
              <w:tcPr>
                <w:tcW w:w="516" w:type="pct"/>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ind w:left="0" w:right="0"/>
              <w:jc w:val="center"/>
              <w:rPr>
                <w:bCs/>
                <w:szCs w:val="24"/>
              </w:rPr>
            </w:pPr>
          </w:p>
        </w:tc>
        <w:tc>
          <w:tcPr>
            <w:tcW w:w="458" w:type="pct"/>
            <w:tcBorders>
              <w:top w:val="single" w:sz="4" w:space="0" w:color="auto"/>
              <w:left w:val="single" w:sz="4" w:space="0" w:color="auto"/>
              <w:bottom w:val="single" w:sz="4" w:space="0" w:color="auto"/>
              <w:right w:val="single" w:sz="4" w:space="0" w:color="auto"/>
            </w:tcBorders>
            <w:tcPrChange w:id="451" w:author="Вашуркин Д.В. Росатом" w:date="2013-06-10T20:41:00Z">
              <w:tcPr>
                <w:tcW w:w="458" w:type="pct"/>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Change w:id="452" w:author="Вашуркин Д.В. Росатом" w:date="2013-06-10T20:41:00Z">
              <w:tcPr>
                <w:tcW w:w="162" w:type="pct"/>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ind w:left="0" w:right="0"/>
              <w:jc w:val="center"/>
              <w:rPr>
                <w:bCs/>
                <w:szCs w:val="24"/>
              </w:rPr>
            </w:pPr>
          </w:p>
        </w:tc>
        <w:tc>
          <w:tcPr>
            <w:tcW w:w="250" w:type="pct"/>
            <w:tcBorders>
              <w:top w:val="single" w:sz="4" w:space="0" w:color="auto"/>
              <w:left w:val="single" w:sz="4" w:space="0" w:color="auto"/>
              <w:bottom w:val="single" w:sz="4" w:space="0" w:color="auto"/>
              <w:right w:val="single" w:sz="4" w:space="0" w:color="auto"/>
            </w:tcBorders>
            <w:tcPrChange w:id="453" w:author="Вашуркин Д.В. Росатом" w:date="2013-06-10T20:41:00Z">
              <w:tcPr>
                <w:tcW w:w="250" w:type="pct"/>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ind w:left="0" w:right="0"/>
              <w:jc w:val="center"/>
              <w:rPr>
                <w:bCs/>
                <w:szCs w:val="24"/>
              </w:rPr>
            </w:pPr>
          </w:p>
        </w:tc>
        <w:tc>
          <w:tcPr>
            <w:tcW w:w="249" w:type="pct"/>
            <w:tcBorders>
              <w:top w:val="single" w:sz="4" w:space="0" w:color="auto"/>
              <w:left w:val="single" w:sz="4" w:space="0" w:color="auto"/>
              <w:bottom w:val="single" w:sz="4" w:space="0" w:color="auto"/>
              <w:right w:val="single" w:sz="4" w:space="0" w:color="auto"/>
            </w:tcBorders>
            <w:tcPrChange w:id="454" w:author="Вашуркин Д.В. Росатом" w:date="2013-06-10T20:41:00Z">
              <w:tcPr>
                <w:tcW w:w="249" w:type="pct"/>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ind w:left="0" w:right="0"/>
              <w:jc w:val="center"/>
              <w:rPr>
                <w:bCs/>
                <w:szCs w:val="24"/>
              </w:rPr>
            </w:pPr>
          </w:p>
        </w:tc>
        <w:tc>
          <w:tcPr>
            <w:tcW w:w="389" w:type="pct"/>
            <w:tcBorders>
              <w:top w:val="single" w:sz="4" w:space="0" w:color="auto"/>
              <w:left w:val="single" w:sz="4" w:space="0" w:color="auto"/>
              <w:bottom w:val="single" w:sz="4" w:space="0" w:color="auto"/>
              <w:right w:val="single" w:sz="4" w:space="0" w:color="auto"/>
            </w:tcBorders>
            <w:tcPrChange w:id="455" w:author="Вашуркин Д.В. Росатом" w:date="2013-06-10T20:41:00Z">
              <w:tcPr>
                <w:tcW w:w="389" w:type="pct"/>
                <w:tcBorders>
                  <w:top w:val="single" w:sz="4" w:space="0" w:color="auto"/>
                  <w:left w:val="single" w:sz="4" w:space="5" w:color="auto"/>
                  <w:bottom w:val="single" w:sz="4" w:space="0" w:color="auto"/>
                  <w:right w:val="single" w:sz="4" w:space="5" w:color="auto"/>
                </w:tcBorders>
              </w:tcPr>
            </w:tcPrChange>
          </w:tcPr>
          <w:p w:rsidR="00E67025" w:rsidRDefault="00E67025">
            <w:pPr>
              <w:pStyle w:val="af1"/>
              <w:keepNext/>
              <w:ind w:left="0" w:right="0"/>
              <w:jc w:val="both"/>
              <w:rPr>
                <w:bCs/>
                <w:szCs w:val="24"/>
              </w:rPr>
            </w:pPr>
          </w:p>
        </w:tc>
      </w:tr>
      <w:tr w:rsidR="00E67025">
        <w:tc>
          <w:tcPr>
            <w:tcW w:w="991" w:type="pct"/>
            <w:tcBorders>
              <w:top w:val="single" w:sz="4" w:space="0" w:color="auto"/>
              <w:left w:val="single" w:sz="4" w:space="0" w:color="auto"/>
              <w:bottom w:val="single" w:sz="4" w:space="0" w:color="auto"/>
              <w:right w:val="single" w:sz="4" w:space="0" w:color="auto"/>
            </w:tcBorders>
            <w:hideMark/>
          </w:tcPr>
          <w:p w:rsidR="00E67025" w:rsidRDefault="00E67025">
            <w:pPr>
              <w:pStyle w:val="af1"/>
              <w:keepNext/>
              <w:jc w:val="both"/>
              <w:rPr>
                <w:bCs/>
                <w:szCs w:val="24"/>
              </w:rPr>
            </w:pPr>
            <w:r>
              <w:rPr>
                <w:bCs/>
                <w:szCs w:val="24"/>
              </w:rPr>
              <w:t>ИТОГО за квартал, руб. с НДС</w:t>
            </w:r>
          </w:p>
        </w:tc>
        <w:tc>
          <w:tcPr>
            <w:tcW w:w="791" w:type="pct"/>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jc w:val="both"/>
              <w:rPr>
                <w:bCs/>
                <w:szCs w:val="24"/>
              </w:rPr>
            </w:pPr>
          </w:p>
        </w:tc>
        <w:tc>
          <w:tcPr>
            <w:tcW w:w="1193" w:type="pct"/>
            <w:gridSpan w:val="3"/>
            <w:tcBorders>
              <w:top w:val="single" w:sz="4" w:space="0" w:color="auto"/>
              <w:left w:val="single" w:sz="4" w:space="0" w:color="auto"/>
              <w:bottom w:val="single" w:sz="4" w:space="0" w:color="auto"/>
              <w:right w:val="single" w:sz="4" w:space="0" w:color="auto"/>
            </w:tcBorders>
          </w:tcPr>
          <w:p w:rsidR="00E67025" w:rsidRDefault="00E67025">
            <w:pPr>
              <w:pStyle w:val="af1"/>
              <w:keepNext/>
              <w:jc w:val="both"/>
              <w:rPr>
                <w:szCs w:val="24"/>
              </w:rPr>
            </w:pPr>
          </w:p>
        </w:tc>
        <w:tc>
          <w:tcPr>
            <w:tcW w:w="1137" w:type="pct"/>
            <w:gridSpan w:val="3"/>
            <w:tcBorders>
              <w:top w:val="single" w:sz="4" w:space="0" w:color="auto"/>
              <w:left w:val="single" w:sz="4" w:space="0" w:color="auto"/>
              <w:bottom w:val="single" w:sz="4" w:space="0" w:color="auto"/>
              <w:right w:val="single" w:sz="4" w:space="0" w:color="auto"/>
            </w:tcBorders>
          </w:tcPr>
          <w:p w:rsidR="00E67025" w:rsidRDefault="00E67025">
            <w:pPr>
              <w:pStyle w:val="af1"/>
              <w:keepNext/>
              <w:jc w:val="both"/>
              <w:rPr>
                <w:szCs w:val="24"/>
              </w:rPr>
            </w:pPr>
          </w:p>
        </w:tc>
        <w:tc>
          <w:tcPr>
            <w:tcW w:w="889" w:type="pct"/>
            <w:gridSpan w:val="3"/>
            <w:tcBorders>
              <w:top w:val="single" w:sz="4" w:space="0" w:color="auto"/>
              <w:left w:val="single" w:sz="4" w:space="0" w:color="auto"/>
              <w:bottom w:val="single" w:sz="4" w:space="0" w:color="auto"/>
              <w:right w:val="single" w:sz="4" w:space="0" w:color="auto"/>
            </w:tcBorders>
          </w:tcPr>
          <w:p w:rsidR="00E67025" w:rsidRDefault="00E67025">
            <w:pPr>
              <w:pStyle w:val="af1"/>
              <w:keepNext/>
              <w:jc w:val="both"/>
              <w:rPr>
                <w:szCs w:val="24"/>
              </w:rPr>
            </w:pPr>
          </w:p>
        </w:tc>
      </w:tr>
      <w:tr w:rsidR="00E67025">
        <w:tc>
          <w:tcPr>
            <w:tcW w:w="991" w:type="pct"/>
            <w:tcBorders>
              <w:top w:val="single" w:sz="4" w:space="0" w:color="auto"/>
              <w:left w:val="single" w:sz="4" w:space="0" w:color="auto"/>
              <w:bottom w:val="single" w:sz="4" w:space="0" w:color="auto"/>
              <w:right w:val="single" w:sz="4" w:space="0" w:color="auto"/>
            </w:tcBorders>
            <w:hideMark/>
          </w:tcPr>
          <w:p w:rsidR="00E67025" w:rsidRDefault="00E67025">
            <w:pPr>
              <w:pStyle w:val="af1"/>
              <w:keepNext/>
              <w:jc w:val="both"/>
              <w:rPr>
                <w:bCs/>
                <w:szCs w:val="24"/>
              </w:rPr>
            </w:pPr>
            <w:r>
              <w:rPr>
                <w:bCs/>
                <w:szCs w:val="24"/>
              </w:rPr>
              <w:t>ИТОГО за год, руб. с НДС</w:t>
            </w:r>
          </w:p>
        </w:tc>
        <w:tc>
          <w:tcPr>
            <w:tcW w:w="791" w:type="pct"/>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jc w:val="both"/>
              <w:rPr>
                <w:bCs/>
                <w:szCs w:val="24"/>
              </w:rPr>
            </w:pPr>
          </w:p>
        </w:tc>
        <w:tc>
          <w:tcPr>
            <w:tcW w:w="3218" w:type="pct"/>
            <w:gridSpan w:val="9"/>
            <w:tcBorders>
              <w:top w:val="single" w:sz="4" w:space="0" w:color="auto"/>
              <w:left w:val="single" w:sz="4" w:space="0" w:color="auto"/>
              <w:bottom w:val="single" w:sz="4" w:space="0" w:color="auto"/>
              <w:right w:val="single" w:sz="4" w:space="0" w:color="auto"/>
            </w:tcBorders>
          </w:tcPr>
          <w:p w:rsidR="00E67025" w:rsidRDefault="00E67025">
            <w:pPr>
              <w:pStyle w:val="af1"/>
              <w:keepNext/>
              <w:jc w:val="both"/>
              <w:rPr>
                <w:szCs w:val="24"/>
              </w:rPr>
            </w:pPr>
          </w:p>
        </w:tc>
      </w:tr>
    </w:tbl>
    <w:p w:rsidR="00E67025" w:rsidRDefault="00E67025">
      <w:pPr>
        <w:pStyle w:val="af9"/>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67025" w:rsidRDefault="00E67025">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67025" w:rsidRPr="005C340C" w:rsidRDefault="00E67025">
      <w:pPr>
        <w:pStyle w:val="Times12"/>
        <w:keepNext/>
        <w:ind w:firstLine="709"/>
        <w:rPr>
          <w:bCs w:val="0"/>
          <w:sz w:val="28"/>
        </w:rPr>
      </w:pPr>
      <w:r>
        <w:rPr>
          <w:bCs w:val="0"/>
          <w:sz w:val="28"/>
        </w:rPr>
        <w:t>М</w:t>
      </w:r>
      <w:r w:rsidRPr="005C340C">
        <w:rPr>
          <w:bCs w:val="0"/>
          <w:sz w:val="28"/>
        </w:rPr>
        <w:t>.</w:t>
      </w:r>
      <w:r>
        <w:rPr>
          <w:bCs w:val="0"/>
          <w:sz w:val="28"/>
        </w:rPr>
        <w:t>П</w:t>
      </w:r>
      <w:r w:rsidRPr="005C340C">
        <w:rPr>
          <w:bCs w:val="0"/>
          <w:sz w:val="28"/>
        </w:rPr>
        <w:t>.</w:t>
      </w:r>
    </w:p>
    <w:p w:rsidR="00E67025" w:rsidRDefault="00E67025">
      <w:pPr>
        <w:sectPr w:rsidR="00E67025">
          <w:pgSz w:w="16840" w:h="11907" w:orient="landscape"/>
          <w:pgMar w:top="1134" w:right="1134" w:bottom="1134" w:left="1134" w:header="567" w:footer="567" w:gutter="0"/>
          <w:cols w:space="720"/>
        </w:sectPr>
      </w:pPr>
    </w:p>
    <w:p w:rsidR="00E67025" w:rsidRDefault="00E67025">
      <w:pPr>
        <w:pStyle w:val="Times12"/>
        <w:keepNext/>
        <w:ind w:firstLine="709"/>
        <w:jc w:val="right"/>
        <w:rPr>
          <w:bCs w:val="0"/>
          <w:szCs w:val="24"/>
        </w:rPr>
      </w:pPr>
      <w:r>
        <w:rPr>
          <w:bCs w:val="0"/>
          <w:szCs w:val="24"/>
        </w:rPr>
        <w:lastRenderedPageBreak/>
        <w:t xml:space="preserve">Форма </w:t>
      </w:r>
      <w:bookmarkStart w:id="456" w:name="F06"/>
      <w:r>
        <w:rPr>
          <w:bCs w:val="0"/>
          <w:szCs w:val="24"/>
        </w:rPr>
        <w:t>6.</w:t>
      </w:r>
      <w:bookmarkEnd w:id="456"/>
    </w:p>
    <w:p w:rsidR="00E67025" w:rsidRDefault="00E67025">
      <w:pPr>
        <w:pStyle w:val="Times12"/>
        <w:keepNext/>
        <w:ind w:firstLine="0"/>
        <w:jc w:val="right"/>
        <w:rPr>
          <w:iCs/>
          <w:szCs w:val="24"/>
        </w:rPr>
      </w:pPr>
      <w:r>
        <w:rPr>
          <w:iCs/>
          <w:szCs w:val="24"/>
        </w:rPr>
        <w:t>Приложение к заявке на участие в запросе предложений</w:t>
      </w:r>
    </w:p>
    <w:p w:rsidR="00E67025" w:rsidRDefault="00E67025">
      <w:pPr>
        <w:pStyle w:val="Times12"/>
        <w:keepNext/>
        <w:ind w:firstLine="0"/>
        <w:jc w:val="right"/>
        <w:rPr>
          <w:szCs w:val="24"/>
        </w:rPr>
      </w:pPr>
      <w:r>
        <w:rPr>
          <w:iCs/>
          <w:szCs w:val="24"/>
        </w:rPr>
        <w:t>от «___» __________ 20___ г. № ______</w:t>
      </w:r>
    </w:p>
    <w:p w:rsidR="00E67025" w:rsidRDefault="00E67025">
      <w:pPr>
        <w:pStyle w:val="Times12"/>
        <w:keepNext/>
        <w:ind w:firstLine="0"/>
        <w:jc w:val="right"/>
        <w:rPr>
          <w:b/>
          <w:bCs w:val="0"/>
          <w:szCs w:val="24"/>
        </w:rPr>
      </w:pPr>
    </w:p>
    <w:p w:rsidR="00E67025" w:rsidRDefault="00E67025">
      <w:pPr>
        <w:keepNext/>
        <w:jc w:val="center"/>
      </w:pPr>
      <w:r>
        <w:t>Открытый запрос предложений в электронной форме на право заключения договора на поставку трубы 820х25 и 830х50 ТУ 3-923-75</w:t>
      </w:r>
    </w:p>
    <w:p w:rsidR="00E67025" w:rsidRDefault="00E67025">
      <w:pPr>
        <w:keepNext/>
        <w:jc w:val="right"/>
        <w:rPr>
          <w:b/>
          <w:i/>
        </w:rPr>
      </w:pPr>
      <w:r>
        <w:t xml:space="preserve"> </w:t>
      </w:r>
    </w:p>
    <w:p w:rsidR="00E67025" w:rsidRDefault="00E67025">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457" w:name="_График_оплаты_выполняемых"/>
      <w:bookmarkStart w:id="458" w:name="_Toc333579173"/>
      <w:bookmarkStart w:id="459" w:name="_Toc255987075"/>
      <w:bookmarkStart w:id="460" w:name="_Toc385949285"/>
      <w:bookmarkEnd w:id="457"/>
      <w:r>
        <w:rPr>
          <w:rFonts w:ascii="Times New Roman" w:eastAsia="Times New Roman" w:hAnsi="Times New Roman" w:cs="Times New Roman"/>
          <w:b w:val="0"/>
          <w:i w:val="0"/>
          <w:sz w:val="24"/>
          <w:szCs w:val="24"/>
        </w:rPr>
        <w:t>ГРАФИК ОПЛАТЫ ПОСТАВЛЯЕМОГО ТОВАРА</w:t>
      </w:r>
      <w:bookmarkEnd w:id="458"/>
      <w:r>
        <w:rPr>
          <w:rFonts w:ascii="Times New Roman" w:eastAsia="Times New Roman" w:hAnsi="Times New Roman" w:cs="Times New Roman"/>
          <w:b w:val="0"/>
          <w:i w:val="0"/>
          <w:sz w:val="24"/>
          <w:szCs w:val="24"/>
        </w:rPr>
        <w:t xml:space="preserve"> (Форма 6.)</w:t>
      </w:r>
      <w:bookmarkEnd w:id="459"/>
      <w:bookmarkEnd w:id="460"/>
    </w:p>
    <w:p w:rsidR="00E67025" w:rsidRDefault="00E67025">
      <w:pPr>
        <w:keepNext/>
        <w:autoSpaceDE w:val="0"/>
        <w:autoSpaceDN w:val="0"/>
        <w:adjustRightInd w:val="0"/>
        <w:jc w:val="center"/>
        <w:rPr>
          <w:b/>
          <w:iCs/>
          <w:spacing w:val="-2"/>
          <w:lang w:val="ru-MO"/>
        </w:rPr>
      </w:pPr>
    </w:p>
    <w:p w:rsidR="00E67025" w:rsidRDefault="00E67025">
      <w:pPr>
        <w:pStyle w:val="Times12"/>
        <w:keepNext/>
        <w:ind w:firstLine="0"/>
        <w:jc w:val="left"/>
        <w:rPr>
          <w:szCs w:val="24"/>
        </w:rPr>
      </w:pPr>
      <w:r>
        <w:rPr>
          <w:szCs w:val="24"/>
        </w:rPr>
        <w:t xml:space="preserve">Участник запроса предложений: ________________________________ </w:t>
      </w:r>
    </w:p>
    <w:p w:rsidR="00E67025" w:rsidRDefault="00E67025">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E6702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suppressAutoHyphens/>
              <w:spacing w:before="0" w:after="0"/>
              <w:ind w:left="0" w:right="0"/>
              <w:jc w:val="center"/>
            </w:pPr>
            <w:proofErr w:type="spellStart"/>
            <w:r>
              <w:rPr>
                <w:sz w:val="24"/>
                <w:szCs w:val="24"/>
              </w:rPr>
              <w:t>Наименованиепоставокуслуг</w:t>
            </w:r>
            <w:proofErr w:type="spellEnd"/>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suppressAutoHyphens/>
              <w:spacing w:before="0" w:after="0"/>
              <w:ind w:left="0"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E67025" w:rsidRDefault="00E67025">
            <w:pPr>
              <w:pStyle w:val="af0"/>
              <w:suppressAutoHyphens/>
              <w:spacing w:before="0" w:after="0"/>
              <w:ind w:left="0" w:right="0"/>
              <w:jc w:val="center"/>
              <w:rPr>
                <w:sz w:val="24"/>
                <w:szCs w:val="24"/>
              </w:rPr>
            </w:pPr>
            <w:r>
              <w:rPr>
                <w:sz w:val="24"/>
                <w:szCs w:val="24"/>
              </w:rPr>
              <w:t xml:space="preserve">в графике поставки товара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suppressAutoHyphens/>
              <w:spacing w:before="0" w:after="0"/>
              <w:ind w:left="0" w:right="0"/>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suppressAutoHyphens/>
              <w:spacing w:before="0" w:after="0"/>
              <w:ind w:left="0" w:right="0"/>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suppressAutoHyphens/>
              <w:spacing w:before="0" w:after="0"/>
              <w:ind w:left="0" w:right="0"/>
              <w:jc w:val="center"/>
              <w:rPr>
                <w:sz w:val="24"/>
                <w:szCs w:val="24"/>
              </w:rPr>
            </w:pPr>
            <w:r>
              <w:rPr>
                <w:sz w:val="24"/>
                <w:szCs w:val="24"/>
              </w:rPr>
              <w:t>Всего общая сумма платежей, руб. с НДС</w:t>
            </w:r>
          </w:p>
        </w:tc>
      </w:tr>
      <w:tr w:rsidR="00E67025">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E67025" w:rsidRDefault="00E67025"/>
        </w:tc>
        <w:tc>
          <w:tcPr>
            <w:tcW w:w="1440" w:type="dxa"/>
            <w:vMerge/>
            <w:tcBorders>
              <w:top w:val="single" w:sz="4" w:space="0" w:color="auto"/>
              <w:left w:val="single" w:sz="4" w:space="0" w:color="auto"/>
              <w:bottom w:val="single" w:sz="4" w:space="0" w:color="auto"/>
              <w:right w:val="single" w:sz="4" w:space="0" w:color="auto"/>
            </w:tcBorders>
            <w:vAlign w:val="center"/>
            <w:hideMark/>
          </w:tcPr>
          <w:p w:rsidR="00E67025" w:rsidRDefault="00E67025">
            <w:pPr>
              <w:rPr>
                <w:sz w:val="22"/>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67025" w:rsidRDefault="00E67025"/>
        </w:tc>
        <w:tc>
          <w:tcPr>
            <w:tcW w:w="1134"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suppressAutoHyphens/>
              <w:ind w:left="0" w:righ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suppressAutoHyphens/>
              <w:spacing w:before="0" w:after="0"/>
              <w:ind w:left="0"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suppressAutoHyphens/>
              <w:ind w:left="0" w:right="0"/>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suppressAutoHyphens/>
              <w:spacing w:before="0" w:after="0"/>
              <w:ind w:left="0" w:right="0"/>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E67025" w:rsidRDefault="00E67025"/>
        </w:tc>
      </w:tr>
      <w:tr w:rsidR="00E67025">
        <w:tc>
          <w:tcPr>
            <w:tcW w:w="480" w:type="dxa"/>
            <w:tcBorders>
              <w:top w:val="single" w:sz="4" w:space="0" w:color="auto"/>
              <w:left w:val="single" w:sz="4" w:space="0" w:color="auto"/>
              <w:bottom w:val="single" w:sz="4" w:space="0" w:color="auto"/>
              <w:right w:val="single" w:sz="4" w:space="0" w:color="auto"/>
            </w:tcBorders>
          </w:tcPr>
          <w:p w:rsidR="00E67025" w:rsidRDefault="00E67025">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jc w:val="center"/>
              <w:rPr>
                <w:szCs w:val="24"/>
              </w:rPr>
            </w:pPr>
          </w:p>
        </w:tc>
      </w:tr>
      <w:tr w:rsidR="00E67025">
        <w:tc>
          <w:tcPr>
            <w:tcW w:w="480" w:type="dxa"/>
            <w:tcBorders>
              <w:top w:val="single" w:sz="4" w:space="0" w:color="auto"/>
              <w:left w:val="single" w:sz="4" w:space="0" w:color="auto"/>
              <w:bottom w:val="single" w:sz="4" w:space="0" w:color="auto"/>
              <w:right w:val="single" w:sz="4" w:space="0" w:color="auto"/>
            </w:tcBorders>
          </w:tcPr>
          <w:p w:rsidR="00E67025" w:rsidRDefault="00E67025">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jc w:val="center"/>
              <w:rPr>
                <w:szCs w:val="24"/>
              </w:rPr>
            </w:pPr>
          </w:p>
        </w:tc>
      </w:tr>
      <w:tr w:rsidR="00E67025">
        <w:tc>
          <w:tcPr>
            <w:tcW w:w="480" w:type="dxa"/>
            <w:tcBorders>
              <w:top w:val="single" w:sz="4" w:space="0" w:color="auto"/>
              <w:left w:val="single" w:sz="4" w:space="0" w:color="auto"/>
              <w:bottom w:val="single" w:sz="4" w:space="0" w:color="auto"/>
              <w:right w:val="single" w:sz="4" w:space="0" w:color="auto"/>
            </w:tcBorders>
          </w:tcPr>
          <w:p w:rsidR="00E67025" w:rsidRDefault="00E67025">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jc w:val="center"/>
              <w:rPr>
                <w:szCs w:val="24"/>
              </w:rPr>
            </w:pPr>
          </w:p>
        </w:tc>
      </w:tr>
      <w:tr w:rsidR="00E67025">
        <w:tc>
          <w:tcPr>
            <w:tcW w:w="480" w:type="dxa"/>
            <w:tcBorders>
              <w:top w:val="single" w:sz="4" w:space="0" w:color="auto"/>
              <w:left w:val="single" w:sz="4" w:space="0" w:color="auto"/>
              <w:bottom w:val="single" w:sz="4" w:space="0" w:color="auto"/>
              <w:right w:val="single" w:sz="4" w:space="0" w:color="auto"/>
            </w:tcBorders>
            <w:hideMark/>
          </w:tcPr>
          <w:p w:rsidR="00E67025" w:rsidRDefault="00E67025">
            <w:pPr>
              <w:pStyle w:val="af1"/>
              <w:keepNext/>
              <w:suppressAutoHyphens/>
              <w:spacing w:before="0" w:after="0"/>
              <w:ind w:left="0" w:righ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67025" w:rsidRDefault="00E67025">
            <w:pPr>
              <w:pStyle w:val="af1"/>
              <w:keepNext/>
              <w:suppressAutoHyphens/>
              <w:spacing w:before="0" w:after="0"/>
              <w:ind w:left="0" w:right="0"/>
              <w:jc w:val="center"/>
              <w:rPr>
                <w:szCs w:val="24"/>
              </w:rPr>
            </w:pPr>
          </w:p>
        </w:tc>
      </w:tr>
      <w:tr w:rsidR="00E6702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E67025" w:rsidRDefault="00E67025">
            <w:pPr>
              <w:pStyle w:val="af1"/>
              <w:keepNext/>
              <w:suppressAutoHyphens/>
              <w:spacing w:before="0" w:after="0"/>
              <w:ind w:left="0" w:righ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67025" w:rsidRDefault="00E67025">
            <w:pPr>
              <w:pStyle w:val="af1"/>
              <w:keepNext/>
              <w:suppressAutoHyphens/>
              <w:spacing w:before="0" w:after="0"/>
              <w:ind w:left="0" w:right="0"/>
              <w:rPr>
                <w:b/>
                <w:szCs w:val="24"/>
              </w:rPr>
            </w:pPr>
          </w:p>
        </w:tc>
      </w:tr>
    </w:tbl>
    <w:p w:rsidR="00E67025" w:rsidRDefault="00E67025">
      <w:pPr>
        <w:pStyle w:val="af9"/>
        <w:keepNext/>
        <w:tabs>
          <w:tab w:val="left" w:pos="709"/>
        </w:tabs>
        <w:autoSpaceDE w:val="0"/>
        <w:autoSpaceDN w:val="0"/>
        <w:spacing w:line="240" w:lineRule="auto"/>
        <w:ind w:firstLine="0"/>
        <w:rPr>
          <w:sz w:val="24"/>
          <w:szCs w:val="24"/>
        </w:rPr>
      </w:pPr>
    </w:p>
    <w:p w:rsidR="00E67025" w:rsidRDefault="00E67025">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67025" w:rsidRDefault="00E67025">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67025" w:rsidRDefault="00E67025">
      <w:pPr>
        <w:pStyle w:val="Times12"/>
        <w:keepNext/>
        <w:ind w:firstLine="709"/>
        <w:rPr>
          <w:bCs w:val="0"/>
          <w:szCs w:val="24"/>
        </w:rPr>
      </w:pPr>
      <w:r>
        <w:rPr>
          <w:bCs w:val="0"/>
          <w:szCs w:val="24"/>
        </w:rPr>
        <w:t>М.П.</w:t>
      </w:r>
    </w:p>
    <w:p w:rsidR="00E67025" w:rsidRDefault="00E67025">
      <w:pPr>
        <w:keepNext/>
        <w:ind w:firstLine="709"/>
        <w:jc w:val="center"/>
        <w:rPr>
          <w:b/>
        </w:rPr>
      </w:pPr>
    </w:p>
    <w:p w:rsidR="00E67025" w:rsidRDefault="00E67025">
      <w:pPr>
        <w:pStyle w:val="Times12"/>
        <w:keepNext/>
        <w:tabs>
          <w:tab w:val="left" w:pos="1134"/>
        </w:tabs>
        <w:ind w:firstLine="709"/>
        <w:rPr>
          <w:bCs w:val="0"/>
          <w:szCs w:val="24"/>
        </w:rPr>
      </w:pPr>
      <w:r>
        <w:rPr>
          <w:bCs w:val="0"/>
          <w:szCs w:val="24"/>
        </w:rPr>
        <w:t>ИНСТРУКЦИИ ПО ЗАПОЛНЕНИЮ</w:t>
      </w:r>
    </w:p>
    <w:p w:rsidR="00E67025" w:rsidRDefault="00E67025" w:rsidP="00DE21AC">
      <w:pPr>
        <w:pStyle w:val="Times12"/>
        <w:keepNext/>
        <w:numPr>
          <w:ilvl w:val="0"/>
          <w:numId w:val="63"/>
        </w:numPr>
        <w:tabs>
          <w:tab w:val="clear" w:pos="960"/>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67025" w:rsidRDefault="00E67025" w:rsidP="00DE21AC">
      <w:pPr>
        <w:pStyle w:val="Times12"/>
        <w:keepNext/>
        <w:numPr>
          <w:ilvl w:val="0"/>
          <w:numId w:val="63"/>
        </w:numPr>
        <w:tabs>
          <w:tab w:val="clear" w:pos="960"/>
          <w:tab w:val="num"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E67025" w:rsidRDefault="00E67025" w:rsidP="00DE21AC">
      <w:pPr>
        <w:pStyle w:val="Times12"/>
        <w:keepNext/>
        <w:numPr>
          <w:ilvl w:val="0"/>
          <w:numId w:val="63"/>
        </w:numPr>
        <w:tabs>
          <w:tab w:val="clear" w:pos="960"/>
          <w:tab w:val="num"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67025" w:rsidRDefault="00E67025" w:rsidP="00DE21AC">
      <w:pPr>
        <w:pStyle w:val="Times12"/>
        <w:keepNext/>
        <w:numPr>
          <w:ilvl w:val="0"/>
          <w:numId w:val="63"/>
        </w:numPr>
        <w:tabs>
          <w:tab w:val="clear" w:pos="960"/>
          <w:tab w:val="num" w:pos="1134"/>
        </w:tabs>
        <w:ind w:left="0" w:firstLine="709"/>
        <w:rPr>
          <w:szCs w:val="24"/>
        </w:rPr>
      </w:pPr>
      <w:r>
        <w:rPr>
          <w:szCs w:val="24"/>
        </w:rPr>
        <w:t>График оплаты должен быть подготовлен на основе Графика поставки товара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E67025" w:rsidRDefault="00E67025" w:rsidP="00DE21AC">
      <w:pPr>
        <w:pStyle w:val="Times12"/>
        <w:keepNext/>
        <w:numPr>
          <w:ilvl w:val="0"/>
          <w:numId w:val="63"/>
        </w:numPr>
        <w:tabs>
          <w:tab w:val="clear" w:pos="960"/>
          <w:tab w:val="num" w:pos="1134"/>
        </w:tabs>
        <w:ind w:left="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67025" w:rsidRDefault="00E67025" w:rsidP="00DE21AC">
      <w:pPr>
        <w:pStyle w:val="Times12"/>
        <w:keepNext/>
        <w:numPr>
          <w:ilvl w:val="0"/>
          <w:numId w:val="63"/>
        </w:numPr>
        <w:tabs>
          <w:tab w:val="clear" w:pos="960"/>
          <w:tab w:val="num" w:pos="1134"/>
        </w:tabs>
        <w:ind w:left="0" w:firstLine="709"/>
        <w:rPr>
          <w:szCs w:val="24"/>
        </w:rPr>
      </w:pPr>
      <w:r>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E67025" w:rsidRDefault="00E67025">
      <w:pPr>
        <w:pStyle w:val="Times12"/>
        <w:keepNext/>
        <w:ind w:firstLine="709"/>
        <w:rPr>
          <w:szCs w:val="24"/>
        </w:rPr>
      </w:pPr>
    </w:p>
    <w:p w:rsidR="00E67025" w:rsidRDefault="00E67025">
      <w:pPr>
        <w:rPr>
          <w:b/>
          <w:i/>
          <w:shd w:val="clear" w:color="auto" w:fill="FDE9D9"/>
        </w:rPr>
        <w:sectPr w:rsidR="00E67025">
          <w:pgSz w:w="11906" w:h="16838"/>
          <w:pgMar w:top="1134" w:right="851" w:bottom="1134" w:left="1701" w:header="567" w:footer="567" w:gutter="0"/>
          <w:cols w:space="720"/>
        </w:sectPr>
      </w:pPr>
    </w:p>
    <w:p w:rsidR="00E67025" w:rsidRDefault="00E67025">
      <w:pPr>
        <w:pStyle w:val="Times12"/>
        <w:keepNext/>
        <w:ind w:firstLine="709"/>
        <w:jc w:val="right"/>
        <w:rPr>
          <w:bCs w:val="0"/>
          <w:szCs w:val="24"/>
        </w:rPr>
      </w:pPr>
      <w:r>
        <w:rPr>
          <w:bCs w:val="0"/>
          <w:szCs w:val="24"/>
        </w:rPr>
        <w:lastRenderedPageBreak/>
        <w:t xml:space="preserve">Форма </w:t>
      </w:r>
      <w:bookmarkStart w:id="461" w:name="F09_WRC"/>
      <w:r>
        <w:rPr>
          <w:bCs w:val="0"/>
          <w:szCs w:val="24"/>
        </w:rPr>
        <w:t>7.</w:t>
      </w:r>
      <w:bookmarkEnd w:id="461"/>
    </w:p>
    <w:p w:rsidR="00E67025" w:rsidRDefault="00E67025">
      <w:pPr>
        <w:pStyle w:val="Times12"/>
        <w:keepNext/>
        <w:ind w:firstLine="709"/>
        <w:jc w:val="right"/>
        <w:rPr>
          <w:iCs/>
          <w:szCs w:val="24"/>
        </w:rPr>
      </w:pPr>
      <w:r>
        <w:rPr>
          <w:iCs/>
          <w:szCs w:val="24"/>
        </w:rPr>
        <w:t>Приложение к заявке на участие в запросе предложений</w:t>
      </w:r>
    </w:p>
    <w:p w:rsidR="00E67025" w:rsidRDefault="00E67025">
      <w:pPr>
        <w:pStyle w:val="Times12"/>
        <w:keepNext/>
        <w:ind w:firstLine="709"/>
        <w:jc w:val="right"/>
        <w:rPr>
          <w:szCs w:val="24"/>
        </w:rPr>
      </w:pPr>
      <w:r>
        <w:rPr>
          <w:iCs/>
          <w:szCs w:val="24"/>
        </w:rPr>
        <w:t>от «___» __________ 20___ г. № ______</w:t>
      </w:r>
    </w:p>
    <w:p w:rsidR="00E67025" w:rsidRDefault="00E67025">
      <w:pPr>
        <w:pStyle w:val="Times12"/>
        <w:keepNext/>
        <w:ind w:firstLine="709"/>
        <w:jc w:val="right"/>
        <w:rPr>
          <w:b/>
          <w:bCs w:val="0"/>
          <w:szCs w:val="24"/>
        </w:rPr>
      </w:pPr>
    </w:p>
    <w:p w:rsidR="00E67025" w:rsidRDefault="00E67025">
      <w:pPr>
        <w:keepNext/>
        <w:ind w:firstLine="709"/>
        <w:jc w:val="center"/>
        <w:rPr>
          <w:bCs/>
        </w:rPr>
      </w:pPr>
      <w:r>
        <w:rPr>
          <w:bCs/>
        </w:rPr>
        <w:t xml:space="preserve">Открытый запрос предложений </w:t>
      </w:r>
      <w:r>
        <w:t xml:space="preserve">в электронной форме </w:t>
      </w:r>
      <w:r>
        <w:rPr>
          <w:bCs/>
        </w:rPr>
        <w:t xml:space="preserve">на </w:t>
      </w:r>
      <w:r>
        <w:t>право заключения договора на поставку трубы 820х25 и 830х50 ТУ 3-923-75</w:t>
      </w:r>
    </w:p>
    <w:p w:rsidR="00E67025" w:rsidRDefault="00E67025">
      <w:pPr>
        <w:keepNext/>
        <w:ind w:firstLine="709"/>
        <w:jc w:val="right"/>
        <w:rPr>
          <w:b/>
          <w:i/>
        </w:rPr>
      </w:pPr>
    </w:p>
    <w:p w:rsidR="00E67025" w:rsidRDefault="00E67025">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62" w:name="_Справка_о_перечне"/>
      <w:bookmarkStart w:id="463" w:name="_Toc255987078"/>
      <w:bookmarkStart w:id="464" w:name="_Toc333392515"/>
      <w:bookmarkStart w:id="465" w:name="_Toc385949286"/>
      <w:bookmarkEnd w:id="462"/>
      <w:r>
        <w:rPr>
          <w:rFonts w:ascii="Times New Roman" w:eastAsia="Times New Roman" w:hAnsi="Times New Roman" w:cs="Times New Roman"/>
          <w:b w:val="0"/>
          <w:i w:val="0"/>
          <w:sz w:val="24"/>
          <w:szCs w:val="24"/>
        </w:rPr>
        <w:t>СПРАВКА ОБ ОПЫТЕ ВЫПОЛНЕНИЯ ДОГОВОРОВ (Форма 7.)</w:t>
      </w:r>
      <w:bookmarkEnd w:id="463"/>
      <w:bookmarkEnd w:id="464"/>
      <w:bookmarkEnd w:id="465"/>
    </w:p>
    <w:p w:rsidR="00E67025" w:rsidRDefault="00E67025">
      <w:pPr>
        <w:keepNext/>
        <w:autoSpaceDE w:val="0"/>
        <w:autoSpaceDN w:val="0"/>
        <w:adjustRightInd w:val="0"/>
        <w:ind w:firstLine="709"/>
        <w:jc w:val="center"/>
        <w:rPr>
          <w:b/>
          <w:iCs/>
          <w:spacing w:val="-2"/>
          <w:lang w:val="ru-MO"/>
        </w:rPr>
      </w:pPr>
    </w:p>
    <w:p w:rsidR="00E67025" w:rsidRDefault="00E67025">
      <w:pPr>
        <w:pStyle w:val="Times12"/>
        <w:keepNext/>
        <w:ind w:firstLine="709"/>
        <w:rPr>
          <w:b/>
          <w:i/>
          <w:szCs w:val="24"/>
        </w:rPr>
      </w:pPr>
      <w:r>
        <w:rPr>
          <w:szCs w:val="24"/>
        </w:rPr>
        <w:t>Участник запроса предложений: ________________________________</w:t>
      </w:r>
    </w:p>
    <w:p w:rsidR="00E67025" w:rsidRDefault="00E67025">
      <w:pPr>
        <w:pStyle w:val="af9"/>
        <w:keepNext/>
        <w:tabs>
          <w:tab w:val="left" w:pos="709"/>
        </w:tabs>
        <w:autoSpaceDE w:val="0"/>
        <w:autoSpaceDN w:val="0"/>
        <w:spacing w:line="240" w:lineRule="auto"/>
        <w:ind w:firstLine="709"/>
        <w:rPr>
          <w:sz w:val="24"/>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692"/>
        <w:gridCol w:w="45"/>
        <w:gridCol w:w="1940"/>
        <w:gridCol w:w="45"/>
        <w:gridCol w:w="1939"/>
        <w:gridCol w:w="47"/>
        <w:gridCol w:w="1087"/>
        <w:gridCol w:w="992"/>
        <w:gridCol w:w="1276"/>
        <w:gridCol w:w="1418"/>
        <w:gridCol w:w="1702"/>
        <w:gridCol w:w="1417"/>
      </w:tblGrid>
      <w:tr w:rsidR="00E67025">
        <w:trPr>
          <w:cantSplit/>
          <w:trHeight w:val="404"/>
          <w:tblHeader/>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ind w:left="0" w:right="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ind w:left="0" w:right="0"/>
              <w:jc w:val="center"/>
              <w:rPr>
                <w:sz w:val="24"/>
                <w:szCs w:val="24"/>
              </w:rPr>
            </w:pPr>
            <w:r>
              <w:rPr>
                <w:sz w:val="24"/>
                <w:szCs w:val="24"/>
              </w:rPr>
              <w:t xml:space="preserve">Реквизиты договора </w:t>
            </w:r>
          </w:p>
          <w:p w:rsidR="00E67025" w:rsidRDefault="00E67025">
            <w:pPr>
              <w:pStyle w:val="af0"/>
              <w:ind w:left="0" w:right="0"/>
              <w:jc w:val="center"/>
              <w:rPr>
                <w:sz w:val="24"/>
                <w:szCs w:val="24"/>
              </w:rPr>
            </w:pPr>
            <w:r>
              <w:rPr>
                <w:sz w:val="24"/>
                <w:szCs w:val="24"/>
              </w:rPr>
              <w:t>(номер и дата)</w:t>
            </w:r>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ind w:left="0" w:right="0"/>
              <w:jc w:val="center"/>
              <w:rPr>
                <w:sz w:val="24"/>
                <w:szCs w:val="24"/>
              </w:rPr>
            </w:pPr>
            <w:r>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ind w:left="0" w:right="0"/>
              <w:jc w:val="center"/>
              <w:rPr>
                <w:sz w:val="24"/>
                <w:szCs w:val="24"/>
              </w:rPr>
            </w:pPr>
            <w:r>
              <w:rPr>
                <w:sz w:val="24"/>
                <w:szCs w:val="24"/>
              </w:rPr>
              <w:t>Описание договора (предмет, объем и состав работ, описание основных условий договора)</w:t>
            </w:r>
          </w:p>
        </w:tc>
        <w:tc>
          <w:tcPr>
            <w:tcW w:w="4820" w:type="dxa"/>
            <w:gridSpan w:val="5"/>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tabs>
                <w:tab w:val="left" w:pos="1332"/>
              </w:tabs>
              <w:ind w:left="0" w:right="0"/>
              <w:jc w:val="center"/>
              <w:rPr>
                <w:sz w:val="24"/>
                <w:szCs w:val="24"/>
              </w:rPr>
            </w:pPr>
            <w:r>
              <w:rPr>
                <w:sz w:val="24"/>
                <w:szCs w:val="24"/>
              </w:rPr>
              <w:t>Стоимость работ по договору</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tabs>
                <w:tab w:val="left" w:pos="1332"/>
              </w:tabs>
              <w:ind w:left="0" w:right="0"/>
              <w:jc w:val="center"/>
              <w:rPr>
                <w:sz w:val="24"/>
                <w:szCs w:val="24"/>
              </w:rPr>
            </w:pPr>
            <w:r>
              <w:rPr>
                <w:sz w:val="24"/>
                <w:szCs w:val="24"/>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tabs>
                <w:tab w:val="left" w:pos="1332"/>
              </w:tabs>
              <w:ind w:left="0" w:right="0"/>
              <w:jc w:val="center"/>
              <w:rPr>
                <w:sz w:val="24"/>
                <w:szCs w:val="24"/>
              </w:rPr>
            </w:pPr>
            <w:r>
              <w:rPr>
                <w:sz w:val="24"/>
                <w:szCs w:val="24"/>
              </w:rPr>
              <w:t>Сведения о рекламациях по перечисленным договорам</w:t>
            </w:r>
          </w:p>
        </w:tc>
      </w:tr>
      <w:tr w:rsidR="00E67025">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67025" w:rsidRDefault="00E67025"/>
        </w:tc>
        <w:tc>
          <w:tcPr>
            <w:tcW w:w="300" w:type="dxa"/>
            <w:vMerge/>
            <w:tcBorders>
              <w:top w:val="single" w:sz="4" w:space="0" w:color="auto"/>
              <w:left w:val="single" w:sz="4" w:space="0" w:color="auto"/>
              <w:bottom w:val="single" w:sz="4" w:space="0" w:color="auto"/>
              <w:right w:val="single" w:sz="4" w:space="0" w:color="auto"/>
            </w:tcBorders>
            <w:vAlign w:val="center"/>
            <w:hideMark/>
          </w:tcPr>
          <w:p w:rsidR="00E67025" w:rsidRDefault="00E67025"/>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E67025" w:rsidRDefault="00E67025"/>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E67025" w:rsidRDefault="00E67025"/>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tabs>
                <w:tab w:val="left" w:pos="1332"/>
              </w:tabs>
              <w:ind w:left="0" w:right="0"/>
              <w:jc w:val="center"/>
              <w:rPr>
                <w:sz w:val="24"/>
                <w:szCs w:val="24"/>
              </w:rPr>
            </w:pPr>
            <w:r>
              <w:rPr>
                <w:sz w:val="24"/>
                <w:szCs w:val="24"/>
              </w:rPr>
              <w:t xml:space="preserve">Сумма  договора, руб. </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tabs>
                <w:tab w:val="left" w:pos="1332"/>
              </w:tabs>
              <w:ind w:left="0" w:right="0"/>
              <w:jc w:val="center"/>
              <w:rPr>
                <w:sz w:val="24"/>
                <w:szCs w:val="24"/>
              </w:rPr>
            </w:pPr>
            <w:r>
              <w:rPr>
                <w:sz w:val="24"/>
                <w:szCs w:val="24"/>
              </w:rPr>
              <w:t xml:space="preserve">В </w:t>
            </w:r>
            <w:proofErr w:type="spellStart"/>
            <w:r>
              <w:rPr>
                <w:sz w:val="24"/>
                <w:szCs w:val="24"/>
              </w:rPr>
              <w:t>т.ч</w:t>
            </w:r>
            <w:proofErr w:type="spellEnd"/>
            <w:r>
              <w:rPr>
                <w:sz w:val="24"/>
                <w:szCs w:val="24"/>
              </w:rPr>
              <w:t xml:space="preserve">. стоимость выполненных в 20__-20__гг. строительно-монтажных работ по документам, подтверждающим исполнение, руб. </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E67025" w:rsidRDefault="00E67025"/>
        </w:tc>
        <w:tc>
          <w:tcPr>
            <w:tcW w:w="1417" w:type="dxa"/>
            <w:vMerge/>
            <w:tcBorders>
              <w:top w:val="single" w:sz="4" w:space="0" w:color="auto"/>
              <w:left w:val="single" w:sz="4" w:space="0" w:color="auto"/>
              <w:bottom w:val="single" w:sz="4" w:space="0" w:color="auto"/>
              <w:right w:val="single" w:sz="4" w:space="0" w:color="auto"/>
            </w:tcBorders>
            <w:vAlign w:val="center"/>
            <w:hideMark/>
          </w:tcPr>
          <w:p w:rsidR="00E67025" w:rsidRDefault="00E67025"/>
        </w:tc>
      </w:tr>
      <w:tr w:rsidR="00E67025">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E67025" w:rsidRDefault="00E67025"/>
        </w:tc>
        <w:tc>
          <w:tcPr>
            <w:tcW w:w="300" w:type="dxa"/>
            <w:vMerge/>
            <w:tcBorders>
              <w:top w:val="single" w:sz="4" w:space="0" w:color="auto"/>
              <w:left w:val="single" w:sz="4" w:space="0" w:color="auto"/>
              <w:bottom w:val="single" w:sz="4" w:space="0" w:color="auto"/>
              <w:right w:val="single" w:sz="4" w:space="0" w:color="auto"/>
            </w:tcBorders>
            <w:vAlign w:val="center"/>
            <w:hideMark/>
          </w:tcPr>
          <w:p w:rsidR="00E67025" w:rsidRDefault="00E67025"/>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E67025" w:rsidRDefault="00E67025"/>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E67025" w:rsidRDefault="00E67025"/>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tabs>
                <w:tab w:val="left" w:pos="1332"/>
              </w:tabs>
              <w:ind w:left="0" w:right="0"/>
              <w:jc w:val="center"/>
              <w:rPr>
                <w:sz w:val="24"/>
                <w:szCs w:val="24"/>
              </w:rPr>
            </w:pPr>
            <w:r>
              <w:rPr>
                <w:sz w:val="24"/>
                <w:szCs w:val="24"/>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tabs>
                <w:tab w:val="left" w:pos="1332"/>
              </w:tabs>
              <w:ind w:left="0" w:right="0"/>
              <w:jc w:val="center"/>
              <w:rPr>
                <w:sz w:val="24"/>
                <w:szCs w:val="24"/>
              </w:rPr>
            </w:pPr>
            <w:r>
              <w:rPr>
                <w:sz w:val="24"/>
                <w:szCs w:val="24"/>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tabs>
                <w:tab w:val="left" w:pos="1332"/>
              </w:tabs>
              <w:ind w:left="0" w:right="0"/>
              <w:jc w:val="center"/>
              <w:rPr>
                <w:sz w:val="24"/>
                <w:szCs w:val="24"/>
              </w:rPr>
            </w:pPr>
            <w:r>
              <w:rPr>
                <w:sz w:val="24"/>
                <w:szCs w:val="24"/>
              </w:rPr>
              <w:t>без учета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tabs>
                <w:tab w:val="left" w:pos="1332"/>
              </w:tabs>
              <w:ind w:left="0" w:right="0"/>
              <w:jc w:val="center"/>
              <w:rPr>
                <w:sz w:val="24"/>
                <w:szCs w:val="24"/>
              </w:rPr>
            </w:pPr>
            <w:r>
              <w:rPr>
                <w:sz w:val="24"/>
                <w:szCs w:val="24"/>
              </w:rPr>
              <w:t>с НДС</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E67025" w:rsidRDefault="00E67025"/>
        </w:tc>
        <w:tc>
          <w:tcPr>
            <w:tcW w:w="1417" w:type="dxa"/>
            <w:vMerge/>
            <w:tcBorders>
              <w:top w:val="single" w:sz="4" w:space="0" w:color="auto"/>
              <w:left w:val="single" w:sz="4" w:space="0" w:color="auto"/>
              <w:bottom w:val="single" w:sz="4" w:space="0" w:color="auto"/>
              <w:right w:val="single" w:sz="4" w:space="0" w:color="auto"/>
            </w:tcBorders>
            <w:vAlign w:val="center"/>
            <w:hideMark/>
          </w:tcPr>
          <w:p w:rsidR="00E67025" w:rsidRDefault="00E67025"/>
        </w:tc>
      </w:tr>
      <w:tr w:rsidR="00E67025">
        <w:trPr>
          <w:cantSplit/>
          <w:trHeight w:val="304"/>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ind w:left="0" w:right="0"/>
              <w:jc w:val="center"/>
              <w:rPr>
                <w:sz w:val="24"/>
                <w:szCs w:val="24"/>
              </w:rPr>
            </w:pPr>
            <w:r>
              <w:rPr>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ind w:left="0" w:right="0"/>
              <w:jc w:val="center"/>
              <w:rPr>
                <w:sz w:val="24"/>
                <w:szCs w:val="24"/>
              </w:rPr>
            </w:pPr>
            <w:r>
              <w:rPr>
                <w:sz w:val="24"/>
                <w:szCs w:val="24"/>
              </w:rPr>
              <w:t>2</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ind w:left="0" w:right="0"/>
              <w:jc w:val="center"/>
              <w:rPr>
                <w:sz w:val="24"/>
                <w:szCs w:val="24"/>
              </w:rPr>
            </w:pPr>
            <w:r>
              <w:rPr>
                <w:sz w:val="24"/>
                <w:szCs w:val="24"/>
              </w:rPr>
              <w:t>3</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ind w:left="0" w:right="0"/>
              <w:jc w:val="center"/>
              <w:rPr>
                <w:sz w:val="24"/>
                <w:szCs w:val="24"/>
              </w:rPr>
            </w:pPr>
            <w:r>
              <w:rPr>
                <w:sz w:val="24"/>
                <w:szCs w:val="24"/>
              </w:rPr>
              <w:t>4</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tabs>
                <w:tab w:val="left" w:pos="1332"/>
              </w:tabs>
              <w:ind w:left="0" w:right="0"/>
              <w:jc w:val="center"/>
              <w:rPr>
                <w:sz w:val="24"/>
                <w:szCs w:val="24"/>
              </w:rPr>
            </w:pPr>
            <w:r>
              <w:rPr>
                <w:sz w:val="24"/>
                <w:szCs w:val="24"/>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tabs>
                <w:tab w:val="left" w:pos="1332"/>
              </w:tabs>
              <w:ind w:left="0" w:right="0"/>
              <w:jc w:val="center"/>
              <w:rPr>
                <w:sz w:val="24"/>
                <w:szCs w:val="24"/>
              </w:rPr>
            </w:pPr>
            <w:r>
              <w:rPr>
                <w:sz w:val="24"/>
                <w:szCs w:val="24"/>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tabs>
                <w:tab w:val="left" w:pos="1332"/>
              </w:tabs>
              <w:ind w:left="0" w:right="0"/>
              <w:jc w:val="center"/>
              <w:rPr>
                <w:sz w:val="24"/>
                <w:szCs w:val="24"/>
              </w:rPr>
            </w:pPr>
            <w:r>
              <w:rPr>
                <w:sz w:val="24"/>
                <w:szCs w:val="24"/>
              </w:rPr>
              <w:t>7</w:t>
            </w:r>
          </w:p>
        </w:tc>
        <w:tc>
          <w:tcPr>
            <w:tcW w:w="1418"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tabs>
                <w:tab w:val="left" w:pos="1332"/>
              </w:tabs>
              <w:ind w:left="0" w:right="0"/>
              <w:jc w:val="center"/>
              <w:rPr>
                <w:sz w:val="24"/>
                <w:szCs w:val="24"/>
              </w:rPr>
            </w:pPr>
            <w:r>
              <w:rPr>
                <w:sz w:val="24"/>
                <w:szCs w:val="24"/>
              </w:rPr>
              <w:t>8</w:t>
            </w:r>
          </w:p>
        </w:tc>
        <w:tc>
          <w:tcPr>
            <w:tcW w:w="170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tabs>
                <w:tab w:val="left" w:pos="1332"/>
              </w:tabs>
              <w:ind w:left="0" w:right="0"/>
              <w:jc w:val="center"/>
              <w:rPr>
                <w:sz w:val="24"/>
                <w:szCs w:val="24"/>
              </w:rPr>
            </w:pPr>
            <w:r>
              <w:rPr>
                <w:sz w:val="24"/>
                <w:szCs w:val="24"/>
              </w:rPr>
              <w:t>9</w:t>
            </w:r>
          </w:p>
        </w:tc>
        <w:tc>
          <w:tcPr>
            <w:tcW w:w="1417" w:type="dxa"/>
            <w:tcBorders>
              <w:top w:val="single" w:sz="4" w:space="0" w:color="auto"/>
              <w:left w:val="single" w:sz="4" w:space="0" w:color="auto"/>
              <w:bottom w:val="single" w:sz="4" w:space="0" w:color="auto"/>
              <w:right w:val="single" w:sz="4" w:space="0" w:color="auto"/>
            </w:tcBorders>
            <w:hideMark/>
          </w:tcPr>
          <w:p w:rsidR="00E67025" w:rsidRDefault="00E67025">
            <w:pPr>
              <w:pStyle w:val="af0"/>
              <w:tabs>
                <w:tab w:val="left" w:pos="1332"/>
              </w:tabs>
              <w:ind w:left="0" w:right="0"/>
              <w:jc w:val="center"/>
              <w:rPr>
                <w:sz w:val="24"/>
                <w:szCs w:val="24"/>
              </w:rPr>
            </w:pPr>
            <w:r>
              <w:rPr>
                <w:sz w:val="24"/>
                <w:szCs w:val="24"/>
              </w:rPr>
              <w:t>10</w:t>
            </w:r>
          </w:p>
        </w:tc>
      </w:tr>
      <w:tr w:rsidR="00E67025">
        <w:trPr>
          <w:cantSplit/>
          <w:trHeight w:val="227"/>
        </w:trPr>
        <w:tc>
          <w:tcPr>
            <w:tcW w:w="851" w:type="dxa"/>
            <w:tcBorders>
              <w:top w:val="single" w:sz="4" w:space="0" w:color="auto"/>
              <w:left w:val="single" w:sz="4" w:space="0" w:color="auto"/>
              <w:bottom w:val="single" w:sz="4" w:space="0" w:color="auto"/>
              <w:right w:val="single" w:sz="4" w:space="0" w:color="auto"/>
            </w:tcBorders>
          </w:tcPr>
          <w:p w:rsidR="00E67025" w:rsidRDefault="00E67025" w:rsidP="00DE21AC">
            <w:pPr>
              <w:pStyle w:val="a9"/>
              <w:keepNext/>
              <w:numPr>
                <w:ilvl w:val="1"/>
                <w:numId w:val="64"/>
              </w:numPr>
              <w:tabs>
                <w:tab w:val="num" w:pos="317"/>
                <w:tab w:val="left" w:pos="709"/>
              </w:tabs>
              <w:ind w:left="0" w:firstLine="0"/>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b/>
                <w:szCs w:val="24"/>
              </w:rPr>
              <w:t xml:space="preserve">Участник </w:t>
            </w:r>
            <w:r>
              <w:rPr>
                <w:szCs w:val="24"/>
              </w:rPr>
              <w:t xml:space="preserve">___________ </w:t>
            </w:r>
            <w:r>
              <w:rPr>
                <w:b/>
                <w:i/>
                <w:szCs w:val="24"/>
              </w:rPr>
              <w:t>[указываются организационно-правовая форма и наименование участника]</w:t>
            </w:r>
          </w:p>
        </w:tc>
      </w:tr>
      <w:tr w:rsidR="00E67025">
        <w:trPr>
          <w:cantSplit/>
          <w:trHeight w:val="227"/>
        </w:trPr>
        <w:tc>
          <w:tcPr>
            <w:tcW w:w="851"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1"/>
                <w:numId w:val="65"/>
              </w:numPr>
              <w:tabs>
                <w:tab w:val="left" w:pos="709"/>
              </w:tabs>
              <w:ind w:left="0" w:firstLine="0"/>
              <w:rPr>
                <w:b/>
              </w:rPr>
            </w:pPr>
          </w:p>
        </w:tc>
        <w:tc>
          <w:tcPr>
            <w:tcW w:w="2693" w:type="dxa"/>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rPr>
                <w:b/>
                <w:szCs w:val="24"/>
              </w:rPr>
            </w:pPr>
            <w:r>
              <w:rPr>
                <w:b/>
                <w:i/>
                <w:szCs w:val="24"/>
              </w:rPr>
              <w:t>Договор №1 от </w:t>
            </w:r>
            <w:proofErr w:type="spellStart"/>
            <w:r>
              <w:rPr>
                <w:b/>
                <w:i/>
                <w:szCs w:val="24"/>
              </w:rPr>
              <w:t>дд.мм</w:t>
            </w:r>
            <w:proofErr w:type="gramStart"/>
            <w:r>
              <w:rPr>
                <w:b/>
                <w:i/>
                <w:szCs w:val="24"/>
              </w:rPr>
              <w:t>.г</w:t>
            </w:r>
            <w:proofErr w:type="gramEnd"/>
            <w:r>
              <w:rPr>
                <w:b/>
                <w:i/>
                <w:szCs w:val="24"/>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b/>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b/>
                <w:szCs w:val="24"/>
              </w:rPr>
            </w:pPr>
          </w:p>
        </w:tc>
        <w:tc>
          <w:tcPr>
            <w:tcW w:w="99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b/>
                <w:szCs w:val="24"/>
              </w:rPr>
            </w:pP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b/>
                <w:szCs w:val="24"/>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b/>
                <w:szCs w:val="24"/>
              </w:rPr>
            </w:pPr>
          </w:p>
        </w:tc>
        <w:tc>
          <w:tcPr>
            <w:tcW w:w="170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b/>
                <w:szCs w:val="24"/>
              </w:rPr>
            </w:pPr>
          </w:p>
        </w:tc>
        <w:tc>
          <w:tcPr>
            <w:tcW w:w="1417"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b/>
                <w:szCs w:val="24"/>
              </w:rPr>
            </w:pPr>
          </w:p>
        </w:tc>
      </w:tr>
      <w:tr w:rsidR="00E67025">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2010</w:t>
            </w:r>
            <w:r>
              <w:rPr>
                <w:szCs w:val="24"/>
              </w:rPr>
              <w:t xml:space="preserve"> году завершены работы:</w:t>
            </w:r>
          </w:p>
        </w:tc>
      </w:tr>
      <w:tr w:rsidR="00E67025">
        <w:trPr>
          <w:cantSplit/>
          <w:trHeight w:val="227"/>
        </w:trPr>
        <w:tc>
          <w:tcPr>
            <w:tcW w:w="851" w:type="dxa"/>
            <w:tcBorders>
              <w:top w:val="single" w:sz="4" w:space="0" w:color="auto"/>
              <w:left w:val="single" w:sz="4" w:space="0" w:color="auto"/>
              <w:bottom w:val="single" w:sz="4" w:space="0" w:color="auto"/>
              <w:right w:val="single" w:sz="4" w:space="0" w:color="auto"/>
            </w:tcBorders>
          </w:tcPr>
          <w:p w:rsidR="00E67025" w:rsidRDefault="00E67025" w:rsidP="00DE21AC">
            <w:pPr>
              <w:pStyle w:val="a9"/>
              <w:keepNext/>
              <w:numPr>
                <w:ilvl w:val="2"/>
                <w:numId w:val="65"/>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b/>
                <w:i/>
                <w:szCs w:val="24"/>
              </w:rPr>
              <w:t>КС-3 №1 от </w:t>
            </w:r>
            <w:proofErr w:type="spellStart"/>
            <w:r>
              <w:rPr>
                <w:b/>
                <w:i/>
                <w:szCs w:val="24"/>
              </w:rPr>
              <w:t>дд.мм</w:t>
            </w:r>
            <w:proofErr w:type="gramStart"/>
            <w:r>
              <w:rPr>
                <w:b/>
                <w:i/>
                <w:szCs w:val="24"/>
              </w:rPr>
              <w:t>.г</w:t>
            </w:r>
            <w:proofErr w:type="gramEnd"/>
            <w:r>
              <w:rPr>
                <w:b/>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jc w:val="center"/>
              <w:rPr>
                <w:szCs w:val="24"/>
              </w:rPr>
            </w:pPr>
            <w:r>
              <w:rPr>
                <w:szCs w:val="24"/>
              </w:rPr>
              <w:t>Х</w:t>
            </w:r>
          </w:p>
        </w:tc>
        <w:tc>
          <w:tcPr>
            <w:tcW w:w="992" w:type="dxa"/>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jc w:val="center"/>
              <w:rPr>
                <w:szCs w:val="24"/>
              </w:rPr>
            </w:pPr>
            <w:r>
              <w:rPr>
                <w:szCs w:val="24"/>
              </w:rPr>
              <w:t>Х</w:t>
            </w: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r>
      <w:tr w:rsidR="00E67025">
        <w:trPr>
          <w:cantSplit/>
          <w:trHeight w:val="227"/>
        </w:trPr>
        <w:tc>
          <w:tcPr>
            <w:tcW w:w="851" w:type="dxa"/>
            <w:tcBorders>
              <w:top w:val="single" w:sz="4" w:space="0" w:color="auto"/>
              <w:left w:val="single" w:sz="4" w:space="0" w:color="auto"/>
              <w:bottom w:val="single" w:sz="4" w:space="0" w:color="auto"/>
              <w:right w:val="single" w:sz="4" w:space="0" w:color="auto"/>
            </w:tcBorders>
          </w:tcPr>
          <w:p w:rsidR="00E67025" w:rsidRDefault="00E67025" w:rsidP="00DE21AC">
            <w:pPr>
              <w:pStyle w:val="a9"/>
              <w:keepNext/>
              <w:numPr>
                <w:ilvl w:val="3"/>
                <w:numId w:val="65"/>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rPr>
                <w:szCs w:val="24"/>
              </w:rPr>
            </w:pPr>
            <w:r>
              <w:rPr>
                <w:i/>
                <w:szCs w:val="24"/>
              </w:rPr>
              <w:t>КС-2 №1 от </w:t>
            </w:r>
            <w:proofErr w:type="spellStart"/>
            <w:r>
              <w:rPr>
                <w:i/>
                <w:szCs w:val="24"/>
              </w:rPr>
              <w:t>дд.мм</w:t>
            </w:r>
            <w:proofErr w:type="gramStart"/>
            <w:r>
              <w:rPr>
                <w:i/>
                <w:szCs w:val="24"/>
              </w:rPr>
              <w:t>.г</w:t>
            </w:r>
            <w:proofErr w:type="gramEnd"/>
            <w:r>
              <w:rPr>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r>
      <w:tr w:rsidR="00E67025">
        <w:trPr>
          <w:cantSplit/>
          <w:trHeight w:val="227"/>
        </w:trPr>
        <w:tc>
          <w:tcPr>
            <w:tcW w:w="851" w:type="dxa"/>
            <w:tcBorders>
              <w:top w:val="single" w:sz="4" w:space="0" w:color="auto"/>
              <w:left w:val="single" w:sz="4" w:space="0" w:color="auto"/>
              <w:bottom w:val="single" w:sz="4" w:space="0" w:color="auto"/>
              <w:right w:val="single" w:sz="4" w:space="0" w:color="auto"/>
            </w:tcBorders>
          </w:tcPr>
          <w:p w:rsidR="00E67025" w:rsidRDefault="00E67025" w:rsidP="00DE21AC">
            <w:pPr>
              <w:pStyle w:val="a9"/>
              <w:keepNext/>
              <w:numPr>
                <w:ilvl w:val="3"/>
                <w:numId w:val="65"/>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rPr>
                <w:szCs w:val="24"/>
              </w:rPr>
            </w:pPr>
            <w:r>
              <w:rPr>
                <w:i/>
                <w:szCs w:val="24"/>
              </w:rPr>
              <w:t>КС-2 №2 от </w:t>
            </w:r>
            <w:proofErr w:type="spellStart"/>
            <w:r>
              <w:rPr>
                <w:i/>
                <w:szCs w:val="24"/>
              </w:rPr>
              <w:t>дд.мм</w:t>
            </w:r>
            <w:proofErr w:type="gramStart"/>
            <w:r>
              <w:rPr>
                <w:i/>
                <w:szCs w:val="24"/>
              </w:rPr>
              <w:t>.г</w:t>
            </w:r>
            <w:proofErr w:type="gramEnd"/>
            <w:r>
              <w:rPr>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r>
      <w:tr w:rsidR="00E67025">
        <w:trPr>
          <w:cantSplit/>
          <w:trHeight w:val="227"/>
        </w:trPr>
        <w:tc>
          <w:tcPr>
            <w:tcW w:w="851" w:type="dxa"/>
            <w:tcBorders>
              <w:top w:val="single" w:sz="4" w:space="0" w:color="auto"/>
              <w:left w:val="single" w:sz="4" w:space="0" w:color="auto"/>
              <w:bottom w:val="single" w:sz="4" w:space="0" w:color="auto"/>
              <w:right w:val="single" w:sz="4" w:space="0" w:color="auto"/>
            </w:tcBorders>
          </w:tcPr>
          <w:p w:rsidR="00E67025" w:rsidRDefault="00E67025" w:rsidP="00DE21AC">
            <w:pPr>
              <w:pStyle w:val="a9"/>
              <w:keepNext/>
              <w:numPr>
                <w:ilvl w:val="3"/>
                <w:numId w:val="65"/>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rPr>
                <w:szCs w:val="24"/>
              </w:rPr>
            </w:pPr>
            <w:r>
              <w:rPr>
                <w:i/>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r>
      <w:tr w:rsidR="00E67025">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2011</w:t>
            </w:r>
            <w:r>
              <w:rPr>
                <w:szCs w:val="24"/>
              </w:rPr>
              <w:t xml:space="preserve"> году завершены работы:</w:t>
            </w:r>
          </w:p>
        </w:tc>
      </w:tr>
      <w:tr w:rsidR="00E67025">
        <w:trPr>
          <w:cantSplit/>
          <w:trHeight w:val="227"/>
        </w:trPr>
        <w:tc>
          <w:tcPr>
            <w:tcW w:w="851" w:type="dxa"/>
            <w:tcBorders>
              <w:top w:val="single" w:sz="4" w:space="0" w:color="auto"/>
              <w:left w:val="single" w:sz="4" w:space="0" w:color="auto"/>
              <w:bottom w:val="single" w:sz="4" w:space="0" w:color="auto"/>
              <w:right w:val="single" w:sz="4" w:space="0" w:color="auto"/>
            </w:tcBorders>
          </w:tcPr>
          <w:p w:rsidR="00E67025" w:rsidRDefault="00E67025" w:rsidP="00DE21AC">
            <w:pPr>
              <w:pStyle w:val="a9"/>
              <w:keepNext/>
              <w:numPr>
                <w:ilvl w:val="2"/>
                <w:numId w:val="65"/>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rPr>
                <w:szCs w:val="24"/>
              </w:rPr>
            </w:pPr>
            <w:r>
              <w:rPr>
                <w:b/>
                <w:i/>
                <w:szCs w:val="24"/>
              </w:rPr>
              <w:t>КС-3 №2 от </w:t>
            </w:r>
            <w:proofErr w:type="spellStart"/>
            <w:r>
              <w:rPr>
                <w:b/>
                <w:i/>
                <w:szCs w:val="24"/>
              </w:rPr>
              <w:t>дд.мм</w:t>
            </w:r>
            <w:proofErr w:type="gramStart"/>
            <w:r>
              <w:rPr>
                <w:b/>
                <w:i/>
                <w:szCs w:val="24"/>
              </w:rPr>
              <w:t>.г</w:t>
            </w:r>
            <w:proofErr w:type="gramEnd"/>
            <w:r>
              <w:rPr>
                <w:b/>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r>
      <w:tr w:rsidR="00E67025">
        <w:trPr>
          <w:cantSplit/>
          <w:trHeight w:val="227"/>
        </w:trPr>
        <w:tc>
          <w:tcPr>
            <w:tcW w:w="851" w:type="dxa"/>
            <w:tcBorders>
              <w:top w:val="single" w:sz="4" w:space="0" w:color="auto"/>
              <w:left w:val="single" w:sz="4" w:space="0" w:color="auto"/>
              <w:bottom w:val="single" w:sz="4" w:space="0" w:color="auto"/>
              <w:right w:val="single" w:sz="4" w:space="0" w:color="auto"/>
            </w:tcBorders>
          </w:tcPr>
          <w:p w:rsidR="00E67025" w:rsidRDefault="00E67025" w:rsidP="00DE21AC">
            <w:pPr>
              <w:pStyle w:val="a9"/>
              <w:keepNext/>
              <w:numPr>
                <w:ilvl w:val="3"/>
                <w:numId w:val="65"/>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rPr>
                <w:szCs w:val="24"/>
              </w:rPr>
            </w:pPr>
            <w:r>
              <w:rPr>
                <w:i/>
                <w:szCs w:val="24"/>
              </w:rPr>
              <w:t>КС-2 №1 от </w:t>
            </w:r>
            <w:proofErr w:type="spellStart"/>
            <w:r>
              <w:rPr>
                <w:i/>
                <w:szCs w:val="24"/>
              </w:rPr>
              <w:t>дд.мм</w:t>
            </w:r>
            <w:proofErr w:type="gramStart"/>
            <w:r>
              <w:rPr>
                <w:i/>
                <w:szCs w:val="24"/>
              </w:rPr>
              <w:t>.г</w:t>
            </w:r>
            <w:proofErr w:type="gramEnd"/>
            <w:r>
              <w:rPr>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r>
      <w:tr w:rsidR="00E67025">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E67025" w:rsidRDefault="00E67025">
            <w:pPr>
              <w:keepNext/>
              <w:tabs>
                <w:tab w:val="num" w:pos="792"/>
              </w:tabs>
              <w:jc w:val="center"/>
            </w:pPr>
            <w:r>
              <w:t>…</w:t>
            </w:r>
          </w:p>
        </w:tc>
        <w:tc>
          <w:tcPr>
            <w:tcW w:w="6662" w:type="dxa"/>
            <w:gridSpan w:val="5"/>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rPr>
                <w:szCs w:val="24"/>
              </w:rPr>
            </w:pPr>
            <w:r>
              <w:rPr>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r>
      <w:tr w:rsidR="00E67025">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2012</w:t>
            </w:r>
            <w:r>
              <w:rPr>
                <w:szCs w:val="24"/>
              </w:rPr>
              <w:t xml:space="preserve"> году завершены работы:</w:t>
            </w:r>
          </w:p>
        </w:tc>
      </w:tr>
      <w:tr w:rsidR="00E67025">
        <w:trPr>
          <w:cantSplit/>
          <w:trHeight w:val="227"/>
        </w:trPr>
        <w:tc>
          <w:tcPr>
            <w:tcW w:w="851" w:type="dxa"/>
            <w:tcBorders>
              <w:top w:val="single" w:sz="4" w:space="0" w:color="auto"/>
              <w:left w:val="single" w:sz="4" w:space="0" w:color="auto"/>
              <w:bottom w:val="single" w:sz="4" w:space="0" w:color="auto"/>
              <w:right w:val="single" w:sz="4" w:space="0" w:color="auto"/>
            </w:tcBorders>
          </w:tcPr>
          <w:p w:rsidR="00E67025" w:rsidRDefault="00E67025" w:rsidP="00DE21AC">
            <w:pPr>
              <w:pStyle w:val="a9"/>
              <w:keepNext/>
              <w:numPr>
                <w:ilvl w:val="2"/>
                <w:numId w:val="65"/>
              </w:numPr>
              <w:tabs>
                <w:tab w:val="num" w:pos="792"/>
              </w:tabs>
              <w:ind w:left="0" w:firstLine="0"/>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r>
      <w:tr w:rsidR="00E67025">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E67025" w:rsidRDefault="00E67025">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r>
      <w:tr w:rsidR="00E67025">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2013</w:t>
            </w:r>
            <w:r>
              <w:rPr>
                <w:szCs w:val="24"/>
              </w:rPr>
              <w:t xml:space="preserve"> году завершены работы:</w:t>
            </w:r>
          </w:p>
        </w:tc>
      </w:tr>
      <w:tr w:rsidR="00E67025">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E67025" w:rsidRDefault="00E67025">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r>
      <w:tr w:rsidR="00E67025">
        <w:trPr>
          <w:cantSplit/>
          <w:trHeight w:val="227"/>
        </w:trPr>
        <w:tc>
          <w:tcPr>
            <w:tcW w:w="851" w:type="dxa"/>
            <w:tcBorders>
              <w:top w:val="single" w:sz="4" w:space="0" w:color="auto"/>
              <w:left w:val="single" w:sz="4" w:space="0" w:color="auto"/>
              <w:bottom w:val="single" w:sz="4" w:space="0" w:color="auto"/>
              <w:right w:val="single" w:sz="4" w:space="0" w:color="auto"/>
            </w:tcBorders>
          </w:tcPr>
          <w:p w:rsidR="00E67025" w:rsidRDefault="00E67025" w:rsidP="00DE21AC">
            <w:pPr>
              <w:keepNext/>
              <w:numPr>
                <w:ilvl w:val="1"/>
                <w:numId w:val="65"/>
              </w:numPr>
              <w:tabs>
                <w:tab w:val="left" w:pos="709"/>
              </w:tabs>
              <w:ind w:left="0" w:firstLine="0"/>
            </w:pPr>
          </w:p>
        </w:tc>
        <w:tc>
          <w:tcPr>
            <w:tcW w:w="2693" w:type="dxa"/>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rPr>
                <w:szCs w:val="24"/>
              </w:rPr>
            </w:pPr>
            <w:r>
              <w:rPr>
                <w:b/>
                <w:i/>
                <w:szCs w:val="24"/>
              </w:rPr>
              <w:t>Договор №2 от </w:t>
            </w:r>
            <w:proofErr w:type="spellStart"/>
            <w:r>
              <w:rPr>
                <w:b/>
                <w:i/>
                <w:szCs w:val="24"/>
              </w:rPr>
              <w:t>дд.мм</w:t>
            </w:r>
            <w:proofErr w:type="gramStart"/>
            <w:r>
              <w:rPr>
                <w:b/>
                <w:i/>
                <w:szCs w:val="24"/>
              </w:rPr>
              <w:t>.г</w:t>
            </w:r>
            <w:proofErr w:type="gramEnd"/>
            <w:r>
              <w:rPr>
                <w:b/>
                <w:i/>
                <w:szCs w:val="24"/>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r>
      <w:tr w:rsidR="00E67025">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rPr>
                <w:szCs w:val="24"/>
              </w:rPr>
            </w:pPr>
            <w:r>
              <w:rPr>
                <w:szCs w:val="24"/>
              </w:rPr>
              <w:t xml:space="preserve">В том числе по </w:t>
            </w:r>
            <w:r>
              <w:rPr>
                <w:i/>
                <w:szCs w:val="24"/>
              </w:rPr>
              <w:t>Договору №2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2010</w:t>
            </w:r>
            <w:r>
              <w:rPr>
                <w:szCs w:val="24"/>
              </w:rPr>
              <w:t xml:space="preserve"> году завершены работы:</w:t>
            </w:r>
          </w:p>
        </w:tc>
      </w:tr>
      <w:tr w:rsidR="00E67025">
        <w:trPr>
          <w:cantSplit/>
          <w:trHeight w:val="227"/>
        </w:trPr>
        <w:tc>
          <w:tcPr>
            <w:tcW w:w="851" w:type="dxa"/>
            <w:tcBorders>
              <w:top w:val="single" w:sz="4" w:space="0" w:color="auto"/>
              <w:left w:val="single" w:sz="4" w:space="0" w:color="auto"/>
              <w:bottom w:val="single" w:sz="4" w:space="0" w:color="auto"/>
              <w:right w:val="single" w:sz="4" w:space="0" w:color="auto"/>
            </w:tcBorders>
          </w:tcPr>
          <w:p w:rsidR="00E67025" w:rsidRDefault="00E67025" w:rsidP="00DE21AC">
            <w:pPr>
              <w:pStyle w:val="a9"/>
              <w:keepNext/>
              <w:numPr>
                <w:ilvl w:val="2"/>
                <w:numId w:val="65"/>
              </w:numPr>
              <w:tabs>
                <w:tab w:val="num" w:pos="792"/>
              </w:tabs>
              <w:ind w:left="0" w:firstLine="0"/>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r>
      <w:tr w:rsidR="00E67025">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E67025" w:rsidRDefault="00E67025">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szCs w:val="24"/>
              </w:rPr>
            </w:pPr>
          </w:p>
        </w:tc>
      </w:tr>
      <w:tr w:rsidR="00E67025">
        <w:trPr>
          <w:cantSplit/>
          <w:trHeight w:val="227"/>
        </w:trPr>
        <w:tc>
          <w:tcPr>
            <w:tcW w:w="7513" w:type="dxa"/>
            <w:gridSpan w:val="6"/>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rPr>
                <w:b/>
                <w:szCs w:val="24"/>
              </w:rPr>
            </w:pPr>
            <w:r>
              <w:rPr>
                <w:b/>
                <w:szCs w:val="24"/>
              </w:rPr>
              <w:t>ИТОГО:</w:t>
            </w:r>
          </w:p>
        </w:tc>
        <w:tc>
          <w:tcPr>
            <w:tcW w:w="1134" w:type="dxa"/>
            <w:gridSpan w:val="2"/>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b/>
                <w:szCs w:val="24"/>
              </w:rPr>
            </w:pPr>
          </w:p>
        </w:tc>
        <w:tc>
          <w:tcPr>
            <w:tcW w:w="992"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b/>
                <w:szCs w:val="24"/>
              </w:rPr>
            </w:pP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b/>
                <w:szCs w:val="24"/>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pStyle w:val="af1"/>
              <w:keepNext/>
              <w:spacing w:before="0" w:after="0"/>
              <w:ind w:left="0" w:right="0"/>
              <w:rPr>
                <w:b/>
                <w:szCs w:val="24"/>
              </w:rPr>
            </w:pPr>
          </w:p>
        </w:tc>
        <w:tc>
          <w:tcPr>
            <w:tcW w:w="1702" w:type="dxa"/>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jc w:val="center"/>
              <w:rPr>
                <w:b/>
                <w:szCs w:val="24"/>
              </w:rPr>
            </w:pPr>
            <w:r>
              <w:rPr>
                <w:b/>
                <w:szCs w:val="24"/>
              </w:rPr>
              <w:t>Х</w:t>
            </w:r>
          </w:p>
        </w:tc>
        <w:tc>
          <w:tcPr>
            <w:tcW w:w="1417" w:type="dxa"/>
            <w:tcBorders>
              <w:top w:val="single" w:sz="4" w:space="0" w:color="auto"/>
              <w:left w:val="single" w:sz="4" w:space="0" w:color="auto"/>
              <w:bottom w:val="single" w:sz="4" w:space="0" w:color="auto"/>
              <w:right w:val="single" w:sz="4" w:space="0" w:color="auto"/>
            </w:tcBorders>
            <w:hideMark/>
          </w:tcPr>
          <w:p w:rsidR="00E67025" w:rsidRDefault="00E67025">
            <w:pPr>
              <w:pStyle w:val="af1"/>
              <w:keepNext/>
              <w:spacing w:before="0" w:after="0"/>
              <w:ind w:left="0" w:right="0"/>
              <w:jc w:val="center"/>
              <w:rPr>
                <w:b/>
                <w:szCs w:val="24"/>
              </w:rPr>
            </w:pPr>
            <w:r>
              <w:rPr>
                <w:b/>
                <w:szCs w:val="24"/>
              </w:rPr>
              <w:t>Х</w:t>
            </w:r>
          </w:p>
        </w:tc>
      </w:tr>
      <w:tr w:rsidR="00E67025">
        <w:trPr>
          <w:cantSplit/>
          <w:trHeight w:val="227"/>
        </w:trPr>
        <w:tc>
          <w:tcPr>
            <w:tcW w:w="851" w:type="dxa"/>
            <w:tcBorders>
              <w:top w:val="single" w:sz="4" w:space="0" w:color="auto"/>
              <w:left w:val="single" w:sz="4" w:space="0" w:color="auto"/>
              <w:bottom w:val="single" w:sz="4" w:space="0" w:color="auto"/>
              <w:right w:val="single" w:sz="4" w:space="0" w:color="auto"/>
            </w:tcBorders>
          </w:tcPr>
          <w:p w:rsidR="00E67025" w:rsidRDefault="00E67025" w:rsidP="00DE21AC">
            <w:pPr>
              <w:pStyle w:val="a9"/>
              <w:keepNext/>
              <w:numPr>
                <w:ilvl w:val="1"/>
                <w:numId w:val="64"/>
              </w:numPr>
              <w:tabs>
                <w:tab w:val="num" w:pos="317"/>
                <w:tab w:val="left" w:pos="709"/>
              </w:tabs>
              <w:ind w:left="0" w:firstLine="0"/>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rPr>
                <w:b/>
              </w:rPr>
            </w:pPr>
            <w:r>
              <w:rPr>
                <w:b/>
              </w:rPr>
              <w:t xml:space="preserve">Субподрядчик </w:t>
            </w:r>
            <w:r>
              <w:rPr>
                <w:b/>
                <w:i/>
              </w:rPr>
              <w:t>1_____________ [указываются организационно-правовая форма и наименование Субподрядчика 1]</w:t>
            </w:r>
          </w:p>
        </w:tc>
      </w:tr>
      <w:tr w:rsidR="00E6702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9"/>
              <w:keepNext/>
              <w:numPr>
                <w:ilvl w:val="1"/>
                <w:numId w:val="66"/>
              </w:numPr>
              <w:tabs>
                <w:tab w:val="num" w:pos="459"/>
                <w:tab w:val="left" w:pos="709"/>
              </w:tabs>
              <w:ind w:left="0" w:firstLine="0"/>
              <w:rPr>
                <w:rFonts w:ascii="Times New Roman" w:hAnsi="Times New Roman" w:cs="Times New Roman"/>
                <w:b/>
                <w:sz w:val="24"/>
                <w:szCs w:val="24"/>
              </w:rPr>
            </w:pPr>
          </w:p>
        </w:tc>
        <w:tc>
          <w:tcPr>
            <w:tcW w:w="2738" w:type="dxa"/>
            <w:gridSpan w:val="2"/>
            <w:tcBorders>
              <w:top w:val="single" w:sz="4" w:space="0" w:color="auto"/>
              <w:left w:val="single" w:sz="4" w:space="0" w:color="auto"/>
              <w:bottom w:val="single" w:sz="4" w:space="0" w:color="auto"/>
              <w:right w:val="single" w:sz="4" w:space="0" w:color="auto"/>
            </w:tcBorders>
            <w:hideMark/>
          </w:tcPr>
          <w:p w:rsidR="00E67025" w:rsidRDefault="00E67025">
            <w:pPr>
              <w:keepNext/>
              <w:rPr>
                <w:snapToGrid w:val="0"/>
              </w:rPr>
            </w:pPr>
            <w:r>
              <w:rPr>
                <w:b/>
                <w:i/>
              </w:rPr>
              <w:t>Договор №А от </w:t>
            </w:r>
            <w:proofErr w:type="spellStart"/>
            <w:r>
              <w:rPr>
                <w:b/>
                <w:i/>
              </w:rPr>
              <w:t>дд.мм</w:t>
            </w:r>
            <w:proofErr w:type="gramStart"/>
            <w:r>
              <w:rPr>
                <w:b/>
                <w:i/>
              </w:rPr>
              <w:t>.г</w:t>
            </w:r>
            <w:proofErr w:type="gramEnd"/>
            <w:r>
              <w:rPr>
                <w:b/>
                <w:i/>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087"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r>
      <w:tr w:rsidR="00E67025">
        <w:trPr>
          <w:cantSplit/>
          <w:trHeight w:val="228"/>
        </w:trPr>
        <w:tc>
          <w:tcPr>
            <w:tcW w:w="15452" w:type="dxa"/>
            <w:gridSpan w:val="13"/>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rPr>
                <w:snapToGrid w:val="0"/>
              </w:rPr>
            </w:pPr>
            <w:r>
              <w:t xml:space="preserve">В том числе по </w:t>
            </w:r>
            <w:r>
              <w:rPr>
                <w:i/>
              </w:rPr>
              <w:t>Договору №А от </w:t>
            </w:r>
            <w:proofErr w:type="spellStart"/>
            <w:r>
              <w:rPr>
                <w:i/>
              </w:rPr>
              <w:t>дд.мм</w:t>
            </w:r>
            <w:proofErr w:type="gramStart"/>
            <w:r>
              <w:rPr>
                <w:i/>
              </w:rPr>
              <w:t>.г</w:t>
            </w:r>
            <w:proofErr w:type="gramEnd"/>
            <w:r>
              <w:rPr>
                <w:i/>
              </w:rPr>
              <w:t>ггг</w:t>
            </w:r>
            <w:proofErr w:type="spellEnd"/>
            <w:r>
              <w:t xml:space="preserve"> в </w:t>
            </w:r>
            <w:r>
              <w:rPr>
                <w:i/>
              </w:rPr>
              <w:t>2010</w:t>
            </w:r>
            <w:r>
              <w:t xml:space="preserve"> году завершены работы:</w:t>
            </w:r>
          </w:p>
        </w:tc>
      </w:tr>
      <w:tr w:rsidR="00E6702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9"/>
              <w:keepNext/>
              <w:numPr>
                <w:ilvl w:val="2"/>
                <w:numId w:val="66"/>
              </w:numPr>
              <w:tabs>
                <w:tab w:val="num" w:pos="792"/>
              </w:tabs>
              <w:ind w:left="0" w:firstLine="0"/>
              <w:rPr>
                <w:rFonts w:ascii="Times New Roman" w:hAnsi="Times New Roman" w:cs="Times New Roman"/>
                <w:sz w:val="24"/>
                <w:szCs w:val="24"/>
              </w:rPr>
            </w:pPr>
          </w:p>
        </w:tc>
        <w:tc>
          <w:tcPr>
            <w:tcW w:w="6709" w:type="dxa"/>
            <w:gridSpan w:val="6"/>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rPr>
                <w:snapToGrid w:val="0"/>
              </w:rPr>
            </w:pPr>
            <w:r>
              <w:rPr>
                <w:b/>
                <w:i/>
              </w:rPr>
              <w:t>КС-3 №1 от </w:t>
            </w:r>
            <w:proofErr w:type="spellStart"/>
            <w:r>
              <w:rPr>
                <w:b/>
                <w:i/>
              </w:rPr>
              <w:t>дд.мм</w:t>
            </w:r>
            <w:proofErr w:type="gramStart"/>
            <w:r>
              <w:rPr>
                <w:b/>
                <w:i/>
              </w:rPr>
              <w:t>.г</w:t>
            </w:r>
            <w:proofErr w:type="gramEnd"/>
            <w:r>
              <w:rPr>
                <w:b/>
                <w:i/>
              </w:rPr>
              <w:t>ггг</w:t>
            </w:r>
            <w:proofErr w:type="spellEnd"/>
          </w:p>
        </w:tc>
        <w:tc>
          <w:tcPr>
            <w:tcW w:w="1087"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snapToGrid w:val="0"/>
              </w:rPr>
            </w:pPr>
            <w:r>
              <w:rPr>
                <w:snapToGrid w:val="0"/>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snapToGrid w:val="0"/>
              </w:rPr>
            </w:pPr>
            <w:r>
              <w:rPr>
                <w:snapToGrid w:val="0"/>
              </w:rPr>
              <w:t>Х</w:t>
            </w: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418" w:type="dxa"/>
            <w:tcBorders>
              <w:top w:val="nil"/>
              <w:left w:val="single" w:sz="4" w:space="0" w:color="auto"/>
              <w:bottom w:val="single" w:sz="4" w:space="0" w:color="auto"/>
              <w:right w:val="single" w:sz="4" w:space="0" w:color="auto"/>
            </w:tcBorders>
          </w:tcPr>
          <w:p w:rsidR="00E67025" w:rsidRDefault="00E67025">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r>
      <w:tr w:rsidR="00E6702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tabs>
                <w:tab w:val="num" w:pos="792"/>
              </w:tabs>
              <w:jc w:val="center"/>
            </w:pPr>
            <w:r>
              <w:t>…</w:t>
            </w:r>
          </w:p>
        </w:tc>
        <w:tc>
          <w:tcPr>
            <w:tcW w:w="2738" w:type="dxa"/>
            <w:gridSpan w:val="2"/>
            <w:tcBorders>
              <w:top w:val="single" w:sz="4" w:space="0" w:color="auto"/>
              <w:left w:val="single" w:sz="4" w:space="0" w:color="auto"/>
              <w:bottom w:val="single" w:sz="4" w:space="0" w:color="auto"/>
              <w:right w:val="single" w:sz="4" w:space="0" w:color="auto"/>
            </w:tcBorders>
            <w:hideMark/>
          </w:tcPr>
          <w:p w:rsidR="00E67025" w:rsidRDefault="00E67025">
            <w:pPr>
              <w:keepNext/>
              <w:rPr>
                <w:snapToGrid w:val="0"/>
              </w:rPr>
            </w:pPr>
            <w:r>
              <w:rPr>
                <w:snapToGrid w:val="0"/>
              </w:rPr>
              <w:t>…</w:t>
            </w:r>
          </w:p>
        </w:tc>
        <w:tc>
          <w:tcPr>
            <w:tcW w:w="1985" w:type="dxa"/>
            <w:gridSpan w:val="2"/>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087"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snapToGrid w:val="0"/>
              </w:rPr>
            </w:pPr>
            <w:r>
              <w:rPr>
                <w:snapToGrid w:val="0"/>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snapToGrid w:val="0"/>
              </w:rPr>
            </w:pPr>
            <w:r>
              <w:rPr>
                <w:snapToGrid w:val="0"/>
              </w:rPr>
              <w:t>…</w:t>
            </w: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r>
      <w:tr w:rsidR="00E6702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E67025" w:rsidRDefault="00E67025">
            <w:pPr>
              <w:keepNext/>
              <w:tabs>
                <w:tab w:val="num" w:pos="792"/>
              </w:tabs>
              <w:jc w:val="center"/>
            </w:pPr>
          </w:p>
        </w:tc>
        <w:tc>
          <w:tcPr>
            <w:tcW w:w="6709" w:type="dxa"/>
            <w:gridSpan w:val="6"/>
            <w:tcBorders>
              <w:top w:val="single" w:sz="4" w:space="0" w:color="auto"/>
              <w:left w:val="single" w:sz="4" w:space="0" w:color="auto"/>
              <w:bottom w:val="single" w:sz="4" w:space="0" w:color="auto"/>
              <w:right w:val="single" w:sz="4" w:space="0" w:color="auto"/>
            </w:tcBorders>
            <w:hideMark/>
          </w:tcPr>
          <w:p w:rsidR="00E67025" w:rsidRDefault="00E67025">
            <w:pPr>
              <w:keepNext/>
              <w:rPr>
                <w:snapToGrid w:val="0"/>
              </w:rPr>
            </w:pPr>
            <w:r>
              <w:rPr>
                <w:b/>
              </w:rPr>
              <w:t>ИТОГО:</w:t>
            </w:r>
          </w:p>
        </w:tc>
        <w:tc>
          <w:tcPr>
            <w:tcW w:w="1087"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keepNext/>
              <w:jc w:val="center"/>
              <w:rPr>
                <w:snapToGrid w:val="0"/>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keepNext/>
              <w:jc w:val="center"/>
              <w:rPr>
                <w:snapToGrid w:val="0"/>
              </w:rPr>
            </w:pPr>
          </w:p>
        </w:tc>
        <w:tc>
          <w:tcPr>
            <w:tcW w:w="1702" w:type="dxa"/>
            <w:tcBorders>
              <w:top w:val="single" w:sz="4" w:space="0" w:color="auto"/>
              <w:left w:val="single" w:sz="4" w:space="0" w:color="auto"/>
              <w:bottom w:val="single" w:sz="4" w:space="0" w:color="auto"/>
              <w:right w:val="single" w:sz="4" w:space="0" w:color="auto"/>
            </w:tcBorders>
            <w:hideMark/>
          </w:tcPr>
          <w:p w:rsidR="00E67025" w:rsidRDefault="00E67025">
            <w:pPr>
              <w:keepNext/>
              <w:jc w:val="center"/>
              <w:rPr>
                <w:snapToGrid w:val="0"/>
              </w:rPr>
            </w:pPr>
            <w:r>
              <w:rPr>
                <w:snapToGrid w:val="0"/>
              </w:rPr>
              <w:t>Х</w:t>
            </w:r>
          </w:p>
        </w:tc>
        <w:tc>
          <w:tcPr>
            <w:tcW w:w="1417" w:type="dxa"/>
            <w:tcBorders>
              <w:top w:val="single" w:sz="4" w:space="0" w:color="auto"/>
              <w:left w:val="single" w:sz="4" w:space="0" w:color="auto"/>
              <w:bottom w:val="single" w:sz="4" w:space="0" w:color="auto"/>
              <w:right w:val="single" w:sz="4" w:space="0" w:color="auto"/>
            </w:tcBorders>
            <w:hideMark/>
          </w:tcPr>
          <w:p w:rsidR="00E67025" w:rsidRDefault="00E67025">
            <w:pPr>
              <w:keepNext/>
              <w:jc w:val="center"/>
              <w:rPr>
                <w:snapToGrid w:val="0"/>
              </w:rPr>
            </w:pPr>
            <w:r>
              <w:rPr>
                <w:snapToGrid w:val="0"/>
              </w:rPr>
              <w:t>Х</w:t>
            </w:r>
          </w:p>
        </w:tc>
      </w:tr>
      <w:tr w:rsidR="00E6702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E67025" w:rsidRDefault="00E67025" w:rsidP="00DE21AC">
            <w:pPr>
              <w:pStyle w:val="a9"/>
              <w:keepNext/>
              <w:numPr>
                <w:ilvl w:val="1"/>
                <w:numId w:val="64"/>
              </w:numPr>
              <w:tabs>
                <w:tab w:val="num" w:pos="317"/>
                <w:tab w:val="left" w:pos="709"/>
              </w:tabs>
              <w:ind w:left="0" w:firstLine="0"/>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rPr>
                <w:b/>
              </w:rPr>
            </w:pPr>
            <w:r>
              <w:rPr>
                <w:b/>
              </w:rPr>
              <w:t>Субподрядчик 2</w:t>
            </w:r>
            <w:r>
              <w:rPr>
                <w:b/>
                <w:i/>
              </w:rPr>
              <w:t>_____________ [указываются организационно-правовая форма и наименование Субподрядчика 2]</w:t>
            </w:r>
          </w:p>
        </w:tc>
      </w:tr>
      <w:tr w:rsidR="00E6702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tabs>
                <w:tab w:val="num" w:pos="792"/>
              </w:tabs>
              <w:jc w:val="center"/>
            </w:pPr>
            <w:r>
              <w:lastRenderedPageBreak/>
              <w:t>…</w:t>
            </w:r>
          </w:p>
        </w:tc>
        <w:tc>
          <w:tcPr>
            <w:tcW w:w="2738" w:type="dxa"/>
            <w:gridSpan w:val="2"/>
            <w:tcBorders>
              <w:top w:val="single" w:sz="4" w:space="0" w:color="auto"/>
              <w:left w:val="single" w:sz="4" w:space="0" w:color="auto"/>
              <w:bottom w:val="single" w:sz="4" w:space="0" w:color="auto"/>
              <w:right w:val="single" w:sz="4" w:space="0" w:color="auto"/>
            </w:tcBorders>
            <w:hideMark/>
          </w:tcPr>
          <w:p w:rsidR="00E67025" w:rsidRDefault="00E67025">
            <w:pPr>
              <w:keepNext/>
              <w:rPr>
                <w:snapToGrid w:val="0"/>
              </w:rPr>
            </w:pPr>
            <w:r>
              <w:rPr>
                <w:snapToGrid w:val="0"/>
              </w:rPr>
              <w:t>…</w:t>
            </w:r>
          </w:p>
        </w:tc>
        <w:tc>
          <w:tcPr>
            <w:tcW w:w="1985" w:type="dxa"/>
            <w:gridSpan w:val="2"/>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087"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E67025" w:rsidRDefault="00E67025">
            <w:pPr>
              <w:keepNext/>
              <w:rPr>
                <w:snapToGrid w:val="0"/>
              </w:rPr>
            </w:pPr>
          </w:p>
        </w:tc>
      </w:tr>
      <w:tr w:rsidR="00E6702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E67025" w:rsidRDefault="00E67025">
            <w:pPr>
              <w:keepNext/>
              <w:tabs>
                <w:tab w:val="num" w:pos="792"/>
              </w:tabs>
              <w:jc w:val="center"/>
            </w:pPr>
          </w:p>
        </w:tc>
        <w:tc>
          <w:tcPr>
            <w:tcW w:w="8788" w:type="dxa"/>
            <w:gridSpan w:val="8"/>
            <w:tcBorders>
              <w:top w:val="single" w:sz="4" w:space="0" w:color="auto"/>
              <w:left w:val="single" w:sz="4" w:space="0" w:color="auto"/>
              <w:bottom w:val="single" w:sz="4" w:space="0" w:color="auto"/>
              <w:right w:val="single" w:sz="4" w:space="0" w:color="auto"/>
            </w:tcBorders>
            <w:hideMark/>
          </w:tcPr>
          <w:p w:rsidR="00E67025" w:rsidRDefault="00E67025">
            <w:pPr>
              <w:keepNext/>
              <w:rPr>
                <w:snapToGrid w:val="0"/>
              </w:rPr>
            </w:pPr>
            <w:r>
              <w:rPr>
                <w:b/>
              </w:rPr>
              <w:t>ИТОГО:</w:t>
            </w:r>
          </w:p>
        </w:tc>
        <w:tc>
          <w:tcPr>
            <w:tcW w:w="1276" w:type="dxa"/>
            <w:tcBorders>
              <w:top w:val="single" w:sz="4" w:space="0" w:color="auto"/>
              <w:left w:val="single" w:sz="4" w:space="0" w:color="auto"/>
              <w:bottom w:val="single" w:sz="4" w:space="0" w:color="auto"/>
              <w:right w:val="single" w:sz="4" w:space="0" w:color="auto"/>
            </w:tcBorders>
          </w:tcPr>
          <w:p w:rsidR="00E67025" w:rsidRDefault="00E67025">
            <w:pPr>
              <w:keepNext/>
              <w:jc w:val="center"/>
              <w:rPr>
                <w:snapToGrid w:val="0"/>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keepNext/>
              <w:jc w:val="center"/>
              <w:rPr>
                <w:snapToGrid w:val="0"/>
              </w:rPr>
            </w:pPr>
          </w:p>
        </w:tc>
        <w:tc>
          <w:tcPr>
            <w:tcW w:w="1702" w:type="dxa"/>
            <w:tcBorders>
              <w:top w:val="single" w:sz="4" w:space="0" w:color="auto"/>
              <w:left w:val="single" w:sz="4" w:space="0" w:color="auto"/>
              <w:bottom w:val="single" w:sz="4" w:space="0" w:color="auto"/>
              <w:right w:val="single" w:sz="4" w:space="0" w:color="auto"/>
            </w:tcBorders>
            <w:hideMark/>
          </w:tcPr>
          <w:p w:rsidR="00E67025" w:rsidRDefault="00E67025">
            <w:pPr>
              <w:keepNext/>
              <w:jc w:val="center"/>
              <w:rPr>
                <w:snapToGrid w:val="0"/>
              </w:rPr>
            </w:pPr>
            <w:r>
              <w:rPr>
                <w:snapToGrid w:val="0"/>
              </w:rPr>
              <w:t>Х</w:t>
            </w:r>
          </w:p>
        </w:tc>
        <w:tc>
          <w:tcPr>
            <w:tcW w:w="1417" w:type="dxa"/>
            <w:tcBorders>
              <w:top w:val="single" w:sz="4" w:space="0" w:color="auto"/>
              <w:left w:val="single" w:sz="4" w:space="0" w:color="auto"/>
              <w:bottom w:val="single" w:sz="4" w:space="0" w:color="auto"/>
              <w:right w:val="single" w:sz="4" w:space="0" w:color="auto"/>
            </w:tcBorders>
            <w:hideMark/>
          </w:tcPr>
          <w:p w:rsidR="00E67025" w:rsidRDefault="00E67025">
            <w:pPr>
              <w:keepNext/>
              <w:jc w:val="center"/>
              <w:rPr>
                <w:snapToGrid w:val="0"/>
              </w:rPr>
            </w:pPr>
            <w:r>
              <w:rPr>
                <w:snapToGrid w:val="0"/>
              </w:rPr>
              <w:t>Х</w:t>
            </w:r>
          </w:p>
        </w:tc>
      </w:tr>
    </w:tbl>
    <w:p w:rsidR="00E67025" w:rsidRDefault="00E67025">
      <w:pPr>
        <w:pStyle w:val="af9"/>
        <w:keepNext/>
        <w:tabs>
          <w:tab w:val="left" w:pos="709"/>
        </w:tabs>
        <w:autoSpaceDE w:val="0"/>
        <w:autoSpaceDN w:val="0"/>
        <w:spacing w:line="240" w:lineRule="auto"/>
        <w:ind w:firstLine="0"/>
        <w:rPr>
          <w:sz w:val="24"/>
          <w:szCs w:val="24"/>
        </w:rPr>
      </w:pPr>
    </w:p>
    <w:p w:rsidR="00E67025" w:rsidRDefault="00E67025">
      <w:pPr>
        <w:pStyle w:val="af9"/>
        <w:keepNext/>
        <w:tabs>
          <w:tab w:val="left" w:pos="709"/>
        </w:tabs>
        <w:autoSpaceDE w:val="0"/>
        <w:autoSpaceDN w:val="0"/>
        <w:spacing w:line="240" w:lineRule="auto"/>
        <w:ind w:firstLine="0"/>
        <w:rPr>
          <w:sz w:val="24"/>
          <w:szCs w:val="24"/>
        </w:rPr>
      </w:pPr>
    </w:p>
    <w:p w:rsidR="00E67025" w:rsidRDefault="00E67025">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67025" w:rsidRDefault="00E67025">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67025" w:rsidRDefault="00E67025">
      <w:pPr>
        <w:pStyle w:val="Times12"/>
        <w:keepNext/>
        <w:ind w:firstLine="0"/>
        <w:rPr>
          <w:bCs w:val="0"/>
          <w:szCs w:val="24"/>
        </w:rPr>
      </w:pPr>
      <w:r>
        <w:rPr>
          <w:bCs w:val="0"/>
          <w:szCs w:val="24"/>
        </w:rPr>
        <w:t>М.П.</w:t>
      </w:r>
    </w:p>
    <w:p w:rsidR="00E67025" w:rsidRDefault="00E67025">
      <w:pPr>
        <w:keepNext/>
        <w:ind w:firstLine="709"/>
        <w:jc w:val="center"/>
        <w:rPr>
          <w:b/>
        </w:rPr>
      </w:pPr>
    </w:p>
    <w:p w:rsidR="00E67025" w:rsidRDefault="00E67025">
      <w:pPr>
        <w:pStyle w:val="Times12"/>
        <w:keepNext/>
        <w:ind w:firstLine="709"/>
        <w:rPr>
          <w:bCs w:val="0"/>
          <w:szCs w:val="24"/>
        </w:rPr>
      </w:pPr>
      <w:r>
        <w:rPr>
          <w:bCs w:val="0"/>
          <w:szCs w:val="24"/>
        </w:rPr>
        <w:t>ИНСТРУКЦИИ ПО ЗАПОЛНЕНИЮ</w:t>
      </w:r>
    </w:p>
    <w:p w:rsidR="00E67025" w:rsidRDefault="00E67025" w:rsidP="00DE21AC">
      <w:pPr>
        <w:pStyle w:val="Times12"/>
        <w:keepNext/>
        <w:numPr>
          <w:ilvl w:val="0"/>
          <w:numId w:val="67"/>
        </w:numPr>
        <w:tabs>
          <w:tab w:val="clear" w:pos="960"/>
          <w:tab w:val="left" w:pos="709"/>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67025" w:rsidRDefault="00E67025" w:rsidP="00DE21AC">
      <w:pPr>
        <w:pStyle w:val="Times12"/>
        <w:keepNext/>
        <w:numPr>
          <w:ilvl w:val="0"/>
          <w:numId w:val="67"/>
        </w:numPr>
        <w:tabs>
          <w:tab w:val="clear" w:pos="960"/>
          <w:tab w:val="left" w:pos="709"/>
          <w:tab w:val="num"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справка.</w:t>
      </w:r>
    </w:p>
    <w:p w:rsidR="00E67025" w:rsidRDefault="00E67025" w:rsidP="00DE21AC">
      <w:pPr>
        <w:pStyle w:val="Times12"/>
        <w:keepNext/>
        <w:numPr>
          <w:ilvl w:val="0"/>
          <w:numId w:val="67"/>
        </w:numPr>
        <w:tabs>
          <w:tab w:val="clear" w:pos="960"/>
          <w:tab w:val="left" w:pos="709"/>
          <w:tab w:val="num"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67025" w:rsidRDefault="00E67025" w:rsidP="00DE21AC">
      <w:pPr>
        <w:pStyle w:val="Times12"/>
        <w:keepNext/>
        <w:numPr>
          <w:ilvl w:val="0"/>
          <w:numId w:val="68"/>
        </w:numPr>
        <w:tabs>
          <w:tab w:val="left" w:pos="709"/>
          <w:tab w:val="num" w:pos="1134"/>
        </w:tabs>
        <w:ind w:left="0" w:firstLine="709"/>
        <w:rPr>
          <w:szCs w:val="24"/>
        </w:rPr>
      </w:pPr>
      <w:r>
        <w:rPr>
          <w:szCs w:val="24"/>
        </w:rPr>
        <w:t xml:space="preserve">В данной форме участник запроса предложений указывает перечень и годовые объемы выполнения договоров, </w:t>
      </w:r>
    </w:p>
    <w:p w:rsidR="00E67025" w:rsidRDefault="00E67025" w:rsidP="00DE21AC">
      <w:pPr>
        <w:pStyle w:val="Times12"/>
        <w:keepNext/>
        <w:numPr>
          <w:ilvl w:val="0"/>
          <w:numId w:val="68"/>
        </w:numPr>
        <w:tabs>
          <w:tab w:val="clear" w:pos="960"/>
          <w:tab w:val="left" w:pos="709"/>
          <w:tab w:val="num" w:pos="1134"/>
        </w:tabs>
        <w:ind w:left="0" w:firstLine="709"/>
        <w:rPr>
          <w:szCs w:val="24"/>
        </w:rPr>
      </w:pPr>
      <w:r>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E67025" w:rsidRDefault="00E67025" w:rsidP="00DE21AC">
      <w:pPr>
        <w:pStyle w:val="Times12"/>
        <w:keepNext/>
        <w:numPr>
          <w:ilvl w:val="0"/>
          <w:numId w:val="68"/>
        </w:numPr>
        <w:tabs>
          <w:tab w:val="clear" w:pos="960"/>
          <w:tab w:val="left" w:pos="709"/>
          <w:tab w:val="num" w:pos="1134"/>
        </w:tabs>
        <w:ind w:left="0" w:firstLine="709"/>
        <w:rPr>
          <w:szCs w:val="24"/>
        </w:rPr>
      </w:pPr>
      <w:r>
        <w:rPr>
          <w:szCs w:val="24"/>
        </w:rPr>
        <w:lastRenderedPageBreak/>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Pr>
          <w:szCs w:val="24"/>
        </w:rPr>
        <w:t>,</w:t>
      </w:r>
      <w:proofErr w:type="gramEnd"/>
      <w:r>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67025" w:rsidRDefault="00E67025" w:rsidP="00DE21AC">
      <w:pPr>
        <w:pStyle w:val="Times12"/>
        <w:keepNext/>
        <w:numPr>
          <w:ilvl w:val="0"/>
          <w:numId w:val="68"/>
        </w:numPr>
        <w:tabs>
          <w:tab w:val="clear" w:pos="960"/>
          <w:tab w:val="left" w:pos="709"/>
          <w:tab w:val="num" w:pos="1134"/>
        </w:tabs>
        <w:ind w:left="0" w:firstLine="709"/>
        <w:rPr>
          <w:szCs w:val="24"/>
        </w:rPr>
      </w:pPr>
      <w:r>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Pr>
          <w:szCs w:val="24"/>
        </w:rPr>
        <w:t>в</w:t>
      </w:r>
      <w:proofErr w:type="gramEnd"/>
      <w:r>
        <w:rPr>
          <w:szCs w:val="24"/>
        </w:rPr>
        <w:t xml:space="preserve"> % от общей стоимости работ). При этом в случае, если учтен опыт </w:t>
      </w:r>
      <w:proofErr w:type="gramStart"/>
      <w:r>
        <w:rPr>
          <w:szCs w:val="24"/>
        </w:rPr>
        <w:t>выполнения работ участника запроса предложений</w:t>
      </w:r>
      <w:proofErr w:type="gramEnd"/>
      <w:r>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E67025" w:rsidRDefault="00E67025" w:rsidP="00DE21AC">
      <w:pPr>
        <w:pStyle w:val="Times12"/>
        <w:keepNext/>
        <w:numPr>
          <w:ilvl w:val="0"/>
          <w:numId w:val="68"/>
        </w:numPr>
        <w:tabs>
          <w:tab w:val="clear" w:pos="960"/>
          <w:tab w:val="left" w:pos="709"/>
          <w:tab w:val="num" w:pos="1134"/>
        </w:tabs>
        <w:ind w:left="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67025" w:rsidRDefault="00E67025" w:rsidP="00DE21AC">
      <w:pPr>
        <w:pStyle w:val="Times12"/>
        <w:keepNext/>
        <w:numPr>
          <w:ilvl w:val="0"/>
          <w:numId w:val="68"/>
        </w:numPr>
        <w:tabs>
          <w:tab w:val="clear" w:pos="960"/>
          <w:tab w:val="left" w:pos="709"/>
          <w:tab w:val="num" w:pos="1134"/>
        </w:tabs>
        <w:ind w:left="0" w:firstLine="709"/>
        <w:rPr>
          <w:szCs w:val="24"/>
        </w:rPr>
      </w:pPr>
      <w:r>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 справки о стоимости выполненных работ (КС-3) и т.п.).</w:t>
      </w:r>
    </w:p>
    <w:p w:rsidR="00E67025" w:rsidRDefault="00E67025" w:rsidP="00DE21AC">
      <w:pPr>
        <w:pStyle w:val="Times12"/>
        <w:keepNext/>
        <w:numPr>
          <w:ilvl w:val="0"/>
          <w:numId w:val="67"/>
        </w:numPr>
        <w:tabs>
          <w:tab w:val="clear" w:pos="960"/>
          <w:tab w:val="left" w:pos="709"/>
          <w:tab w:val="num" w:pos="1134"/>
        </w:tabs>
        <w:ind w:left="0" w:firstLine="709"/>
        <w:rPr>
          <w:szCs w:val="24"/>
        </w:rPr>
      </w:pPr>
      <w:r>
        <w:rPr>
          <w:szCs w:val="24"/>
        </w:rPr>
        <w:t xml:space="preserve"> </w:t>
      </w:r>
    </w:p>
    <w:tbl>
      <w:tblPr>
        <w:tblW w:w="149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2"/>
        <w:gridCol w:w="1984"/>
        <w:gridCol w:w="1843"/>
        <w:gridCol w:w="2126"/>
        <w:gridCol w:w="1129"/>
        <w:gridCol w:w="1999"/>
        <w:gridCol w:w="1571"/>
        <w:gridCol w:w="1847"/>
      </w:tblGrid>
      <w:tr w:rsidR="00E67025" w:rsidRPr="00D9354F">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0"/>
              <w:ind w:left="0" w:right="0"/>
              <w:rPr>
                <w:sz w:val="24"/>
                <w:szCs w:val="24"/>
              </w:rPr>
            </w:pPr>
            <w:r w:rsidRPr="00D9354F">
              <w:rPr>
                <w:sz w:val="24"/>
                <w:szCs w:val="24"/>
              </w:rPr>
              <w:t xml:space="preserve">№ </w:t>
            </w:r>
            <w:proofErr w:type="gramStart"/>
            <w:r w:rsidRPr="00D9354F">
              <w:rPr>
                <w:sz w:val="24"/>
                <w:szCs w:val="24"/>
              </w:rPr>
              <w:t>п</w:t>
            </w:r>
            <w:proofErr w:type="gramEnd"/>
            <w:r w:rsidRPr="00D9354F">
              <w:rPr>
                <w:sz w:val="24"/>
                <w:szCs w:val="24"/>
              </w:rPr>
              <w:t>/п</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0"/>
              <w:ind w:left="0" w:right="0"/>
              <w:jc w:val="center"/>
              <w:rPr>
                <w:sz w:val="24"/>
                <w:szCs w:val="24"/>
              </w:rPr>
            </w:pPr>
            <w:r w:rsidRPr="00D9354F">
              <w:rPr>
                <w:sz w:val="24"/>
                <w:szCs w:val="24"/>
              </w:rPr>
              <w:t>Реквизиты договора</w:t>
            </w:r>
          </w:p>
          <w:p w:rsidR="00E67025" w:rsidRPr="00D9354F" w:rsidRDefault="00E67025">
            <w:pPr>
              <w:pStyle w:val="af0"/>
              <w:ind w:left="0" w:right="0"/>
              <w:jc w:val="center"/>
              <w:rPr>
                <w:sz w:val="24"/>
                <w:szCs w:val="24"/>
              </w:rPr>
            </w:pPr>
            <w:r w:rsidRPr="00D9354F">
              <w:rPr>
                <w:sz w:val="24"/>
                <w:szCs w:val="24"/>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0"/>
              <w:ind w:left="0" w:right="0"/>
              <w:jc w:val="center"/>
              <w:rPr>
                <w:sz w:val="24"/>
                <w:szCs w:val="24"/>
              </w:rPr>
            </w:pPr>
            <w:r w:rsidRPr="00D9354F">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0"/>
              <w:ind w:left="0" w:right="0"/>
              <w:jc w:val="center"/>
              <w:rPr>
                <w:sz w:val="24"/>
                <w:szCs w:val="24"/>
              </w:rPr>
            </w:pPr>
            <w:r w:rsidRPr="00D9354F">
              <w:rPr>
                <w:sz w:val="24"/>
                <w:szCs w:val="24"/>
              </w:rPr>
              <w:t>Заказчик (наименование, адрес, контактное лицо с указанием должности, контактные телефоны)</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0"/>
              <w:ind w:left="0" w:right="0"/>
              <w:jc w:val="center"/>
              <w:rPr>
                <w:sz w:val="24"/>
                <w:szCs w:val="24"/>
              </w:rPr>
            </w:pPr>
            <w:r w:rsidRPr="00D9354F">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0"/>
              <w:tabs>
                <w:tab w:val="left" w:pos="1332"/>
              </w:tabs>
              <w:ind w:left="0" w:right="0"/>
              <w:jc w:val="center"/>
              <w:rPr>
                <w:sz w:val="24"/>
                <w:szCs w:val="24"/>
              </w:rPr>
            </w:pPr>
            <w:r w:rsidRPr="00D9354F">
              <w:rPr>
                <w:sz w:val="24"/>
                <w:szCs w:val="24"/>
              </w:rPr>
              <w:t>Стоимость поставок по договору</w:t>
            </w:r>
          </w:p>
        </w:tc>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0"/>
              <w:tabs>
                <w:tab w:val="left" w:pos="1332"/>
              </w:tabs>
              <w:ind w:left="0" w:right="0"/>
              <w:jc w:val="center"/>
              <w:rPr>
                <w:sz w:val="24"/>
                <w:szCs w:val="24"/>
              </w:rPr>
            </w:pPr>
            <w:r w:rsidRPr="00D9354F">
              <w:rPr>
                <w:sz w:val="24"/>
                <w:szCs w:val="24"/>
              </w:rPr>
              <w:t>Срок завершения поставок оборудования (число, месяц и год)</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0"/>
              <w:tabs>
                <w:tab w:val="left" w:pos="1332"/>
              </w:tabs>
              <w:ind w:left="0" w:right="0"/>
              <w:jc w:val="center"/>
              <w:rPr>
                <w:sz w:val="24"/>
                <w:szCs w:val="24"/>
              </w:rPr>
            </w:pPr>
            <w:r w:rsidRPr="00D9354F">
              <w:rPr>
                <w:sz w:val="24"/>
                <w:szCs w:val="24"/>
              </w:rPr>
              <w:t>Сведения о рекламациях по перечисленным договорам</w:t>
            </w:r>
          </w:p>
        </w:tc>
      </w:tr>
      <w:tr w:rsidR="00E67025" w:rsidRPr="00D9354F">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tc>
        <w:tc>
          <w:tcPr>
            <w:tcW w:w="14201" w:type="dxa"/>
            <w:vMerge/>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tc>
        <w:tc>
          <w:tcPr>
            <w:tcW w:w="1984" w:type="dxa"/>
            <w:vMerge/>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tc>
        <w:tc>
          <w:tcPr>
            <w:tcW w:w="1843" w:type="dxa"/>
            <w:vMerge/>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tc>
        <w:tc>
          <w:tcPr>
            <w:tcW w:w="2126" w:type="dxa"/>
            <w:vMerge/>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tc>
        <w:tc>
          <w:tcPr>
            <w:tcW w:w="1129" w:type="dxa"/>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0"/>
              <w:ind w:left="0" w:right="0"/>
              <w:jc w:val="center"/>
              <w:rPr>
                <w:sz w:val="24"/>
                <w:szCs w:val="24"/>
              </w:rPr>
            </w:pPr>
            <w:r w:rsidRPr="00D9354F">
              <w:rPr>
                <w:sz w:val="24"/>
                <w:szCs w:val="24"/>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0"/>
              <w:tabs>
                <w:tab w:val="left" w:pos="1332"/>
              </w:tabs>
              <w:ind w:left="0" w:right="0"/>
              <w:jc w:val="center"/>
              <w:rPr>
                <w:sz w:val="24"/>
                <w:szCs w:val="24"/>
              </w:rPr>
            </w:pPr>
            <w:r w:rsidRPr="00D9354F">
              <w:rPr>
                <w:sz w:val="24"/>
                <w:szCs w:val="24"/>
              </w:rPr>
              <w:t xml:space="preserve">В </w:t>
            </w:r>
            <w:proofErr w:type="spellStart"/>
            <w:r w:rsidRPr="00D9354F">
              <w:rPr>
                <w:sz w:val="24"/>
                <w:szCs w:val="24"/>
              </w:rPr>
              <w:t>т.ч</w:t>
            </w:r>
            <w:proofErr w:type="spellEnd"/>
            <w:r w:rsidRPr="00D9354F">
              <w:rPr>
                <w:sz w:val="24"/>
                <w:szCs w:val="24"/>
              </w:rPr>
              <w:t>. стоимость поставленного в 20__-20__ гг. оборудования  по документам, подтверждающим исполнение, руб. с НДС</w:t>
            </w:r>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tc>
        <w:tc>
          <w:tcPr>
            <w:tcW w:w="1847" w:type="dxa"/>
            <w:vMerge/>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tc>
      </w:tr>
      <w:tr w:rsidR="00E67025" w:rsidRPr="00D9354F">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0"/>
              <w:ind w:left="0" w:right="0"/>
              <w:rPr>
                <w:sz w:val="24"/>
                <w:szCs w:val="24"/>
              </w:rPr>
            </w:pPr>
            <w:r w:rsidRPr="00D9354F">
              <w:rPr>
                <w:sz w:val="24"/>
                <w:szCs w:val="24"/>
              </w:rPr>
              <w:lastRenderedPageBreak/>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0"/>
              <w:ind w:left="0" w:right="0"/>
              <w:rPr>
                <w:sz w:val="24"/>
                <w:szCs w:val="24"/>
              </w:rPr>
            </w:pPr>
            <w:r w:rsidRPr="00D9354F">
              <w:rPr>
                <w:sz w:val="24"/>
                <w:szCs w:val="24"/>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0"/>
              <w:ind w:left="0" w:right="0"/>
              <w:rPr>
                <w:sz w:val="24"/>
                <w:szCs w:val="24"/>
              </w:rPr>
            </w:pPr>
            <w:r w:rsidRPr="00D9354F">
              <w:rPr>
                <w:sz w:val="24"/>
                <w:szCs w:val="24"/>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0"/>
              <w:ind w:left="0" w:right="0"/>
              <w:rPr>
                <w:sz w:val="24"/>
                <w:szCs w:val="24"/>
              </w:rPr>
            </w:pPr>
            <w:r w:rsidRPr="00D9354F">
              <w:rPr>
                <w:sz w:val="24"/>
                <w:szCs w:val="24"/>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0"/>
              <w:ind w:left="0" w:right="0"/>
              <w:rPr>
                <w:sz w:val="24"/>
                <w:szCs w:val="24"/>
              </w:rPr>
            </w:pPr>
            <w:r w:rsidRPr="00D9354F">
              <w:rPr>
                <w:sz w:val="24"/>
                <w:szCs w:val="24"/>
              </w:rPr>
              <w:t>5</w:t>
            </w:r>
          </w:p>
        </w:tc>
        <w:tc>
          <w:tcPr>
            <w:tcW w:w="1129" w:type="dxa"/>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0"/>
              <w:ind w:left="0" w:right="0"/>
              <w:rPr>
                <w:sz w:val="24"/>
                <w:szCs w:val="24"/>
              </w:rPr>
            </w:pPr>
            <w:r w:rsidRPr="00D9354F">
              <w:rPr>
                <w:sz w:val="24"/>
                <w:szCs w:val="24"/>
              </w:rPr>
              <w:t>6</w:t>
            </w:r>
          </w:p>
        </w:tc>
        <w:tc>
          <w:tcPr>
            <w:tcW w:w="1999" w:type="dxa"/>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0"/>
              <w:tabs>
                <w:tab w:val="left" w:pos="1332"/>
              </w:tabs>
              <w:ind w:left="0" w:right="0"/>
              <w:rPr>
                <w:sz w:val="24"/>
                <w:szCs w:val="24"/>
              </w:rPr>
            </w:pPr>
            <w:r w:rsidRPr="00D9354F">
              <w:rPr>
                <w:sz w:val="24"/>
                <w:szCs w:val="24"/>
              </w:rPr>
              <w:t>7</w:t>
            </w:r>
          </w:p>
        </w:tc>
        <w:tc>
          <w:tcPr>
            <w:tcW w:w="1571" w:type="dxa"/>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0"/>
              <w:tabs>
                <w:tab w:val="left" w:pos="1332"/>
              </w:tabs>
              <w:ind w:left="0" w:right="0"/>
              <w:rPr>
                <w:sz w:val="24"/>
                <w:szCs w:val="24"/>
              </w:rPr>
            </w:pPr>
            <w:r w:rsidRPr="00D9354F">
              <w:rPr>
                <w:sz w:val="24"/>
                <w:szCs w:val="24"/>
              </w:rPr>
              <w:t>8</w:t>
            </w:r>
          </w:p>
        </w:tc>
        <w:tc>
          <w:tcPr>
            <w:tcW w:w="1847" w:type="dxa"/>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0"/>
              <w:tabs>
                <w:tab w:val="left" w:pos="1332"/>
              </w:tabs>
              <w:ind w:left="0" w:right="0"/>
              <w:rPr>
                <w:sz w:val="24"/>
                <w:szCs w:val="24"/>
              </w:rPr>
            </w:pPr>
            <w:r w:rsidRPr="00D9354F">
              <w:rPr>
                <w:sz w:val="24"/>
                <w:szCs w:val="24"/>
              </w:rPr>
              <w:t>9</w:t>
            </w:r>
          </w:p>
        </w:tc>
      </w:tr>
      <w:tr w:rsidR="00E67025" w:rsidRPr="00D9354F">
        <w:trPr>
          <w:cantSplit/>
          <w:trHeight w:val="227"/>
        </w:trPr>
        <w:tc>
          <w:tcPr>
            <w:tcW w:w="710" w:type="dxa"/>
            <w:tcBorders>
              <w:top w:val="single" w:sz="4" w:space="0" w:color="auto"/>
              <w:left w:val="single" w:sz="4" w:space="0" w:color="auto"/>
              <w:bottom w:val="single" w:sz="4" w:space="0" w:color="auto"/>
              <w:right w:val="single" w:sz="4" w:space="0" w:color="auto"/>
            </w:tcBorders>
          </w:tcPr>
          <w:p w:rsidR="00E67025" w:rsidRPr="00D9354F" w:rsidRDefault="00E67025" w:rsidP="00DE21AC">
            <w:pPr>
              <w:pStyle w:val="af1"/>
              <w:keepNext/>
              <w:numPr>
                <w:ilvl w:val="3"/>
                <w:numId w:val="69"/>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1"/>
              <w:keepNext/>
              <w:spacing w:before="0" w:after="0"/>
              <w:ind w:left="0" w:right="0"/>
              <w:rPr>
                <w:szCs w:val="24"/>
              </w:rPr>
            </w:pPr>
            <w:r w:rsidRPr="00D9354F">
              <w:rPr>
                <w:b/>
                <w:szCs w:val="24"/>
              </w:rPr>
              <w:t>Участник ___________</w:t>
            </w:r>
            <w:r w:rsidRPr="00D9354F">
              <w:rPr>
                <w:szCs w:val="24"/>
              </w:rPr>
              <w:t xml:space="preserve"> </w:t>
            </w:r>
            <w:r w:rsidRPr="00D9354F">
              <w:rPr>
                <w:b/>
                <w:i/>
                <w:szCs w:val="24"/>
              </w:rPr>
              <w:t>[указываются организационно-правовая форма и наименование участника]</w:t>
            </w:r>
          </w:p>
        </w:tc>
      </w:tr>
      <w:tr w:rsidR="00E67025" w:rsidRPr="00D9354F">
        <w:trPr>
          <w:cantSplit/>
          <w:trHeight w:val="227"/>
        </w:trPr>
        <w:tc>
          <w:tcPr>
            <w:tcW w:w="710" w:type="dxa"/>
            <w:tcBorders>
              <w:top w:val="single" w:sz="4" w:space="0" w:color="auto"/>
              <w:left w:val="single" w:sz="4" w:space="0" w:color="auto"/>
              <w:bottom w:val="single" w:sz="4" w:space="0" w:color="auto"/>
              <w:right w:val="single" w:sz="4" w:space="0" w:color="auto"/>
            </w:tcBorders>
          </w:tcPr>
          <w:p w:rsidR="00E67025" w:rsidRPr="00D9354F" w:rsidRDefault="00E67025" w:rsidP="00DE21AC">
            <w:pPr>
              <w:pStyle w:val="af1"/>
              <w:keepNext/>
              <w:numPr>
                <w:ilvl w:val="1"/>
                <w:numId w:val="70"/>
              </w:numPr>
              <w:tabs>
                <w:tab w:val="left" w:pos="44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1"/>
              <w:keepNext/>
              <w:spacing w:before="0" w:after="0"/>
              <w:ind w:left="0" w:right="0"/>
              <w:rPr>
                <w:szCs w:val="24"/>
              </w:rPr>
            </w:pPr>
            <w:r w:rsidRPr="00D9354F">
              <w:rPr>
                <w:i/>
                <w:szCs w:val="24"/>
              </w:rPr>
              <w:t>Договор №1 от </w:t>
            </w:r>
            <w:proofErr w:type="spellStart"/>
            <w:r w:rsidRPr="00D9354F">
              <w:rPr>
                <w:i/>
                <w:szCs w:val="24"/>
              </w:rPr>
              <w:t>дд.мм</w:t>
            </w:r>
            <w:proofErr w:type="gramStart"/>
            <w:r w:rsidRPr="00D9354F">
              <w:rPr>
                <w:i/>
                <w:szCs w:val="24"/>
              </w:rPr>
              <w:t>.г</w:t>
            </w:r>
            <w:proofErr w:type="gramEnd"/>
            <w:r w:rsidRPr="00D9354F">
              <w:rPr>
                <w:i/>
                <w:szCs w:val="24"/>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E67025" w:rsidRPr="00D9354F" w:rsidRDefault="00E670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E67025" w:rsidRPr="00D9354F" w:rsidRDefault="00E670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r>
      <w:tr w:rsidR="00E67025" w:rsidRPr="00D9354F">
        <w:trPr>
          <w:cantSplit/>
          <w:trHeight w:val="227"/>
        </w:trPr>
        <w:tc>
          <w:tcPr>
            <w:tcW w:w="710" w:type="dxa"/>
            <w:tcBorders>
              <w:top w:val="single" w:sz="4" w:space="0" w:color="auto"/>
              <w:left w:val="single" w:sz="4" w:space="0" w:color="auto"/>
              <w:bottom w:val="single" w:sz="4" w:space="0" w:color="auto"/>
              <w:right w:val="single" w:sz="4" w:space="0" w:color="auto"/>
            </w:tcBorders>
          </w:tcPr>
          <w:p w:rsidR="00E67025" w:rsidRPr="00D9354F" w:rsidRDefault="00E67025" w:rsidP="00DE21AC">
            <w:pPr>
              <w:pStyle w:val="af1"/>
              <w:keepNext/>
              <w:numPr>
                <w:ilvl w:val="2"/>
                <w:numId w:val="70"/>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1"/>
              <w:keepNext/>
              <w:spacing w:before="0" w:after="0"/>
              <w:ind w:left="0" w:right="0"/>
              <w:rPr>
                <w:b/>
                <w:i/>
                <w:szCs w:val="24"/>
              </w:rPr>
            </w:pPr>
            <w:r w:rsidRPr="00D9354F">
              <w:rPr>
                <w:i/>
                <w:szCs w:val="24"/>
              </w:rPr>
              <w:t>Товарная накладная (ТОРГ-12) № 1 от </w:t>
            </w:r>
            <w:proofErr w:type="spellStart"/>
            <w:r w:rsidRPr="00D9354F">
              <w:rPr>
                <w:i/>
                <w:szCs w:val="24"/>
              </w:rPr>
              <w:t>дд.мм</w:t>
            </w:r>
            <w:proofErr w:type="gramStart"/>
            <w:r w:rsidRPr="00D9354F">
              <w:rPr>
                <w:i/>
                <w:szCs w:val="24"/>
              </w:rPr>
              <w:t>.г</w:t>
            </w:r>
            <w:proofErr w:type="gramEnd"/>
            <w:r w:rsidRPr="00D9354F">
              <w:rPr>
                <w:i/>
                <w:szCs w:val="24"/>
              </w:rPr>
              <w:t>ггг</w:t>
            </w:r>
            <w:proofErr w:type="spellEnd"/>
            <w:r w:rsidRPr="00D9354F">
              <w:rPr>
                <w:i/>
                <w:szCs w:val="24"/>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1"/>
              <w:keepNext/>
              <w:spacing w:before="0" w:after="0"/>
              <w:ind w:left="0" w:right="0"/>
              <w:rPr>
                <w:szCs w:val="24"/>
              </w:rPr>
            </w:pPr>
            <w:r w:rsidRPr="00D9354F">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E67025" w:rsidRPr="00D9354F" w:rsidRDefault="00E67025">
            <w:pPr>
              <w:keepNext/>
            </w:pPr>
          </w:p>
        </w:tc>
        <w:tc>
          <w:tcPr>
            <w:tcW w:w="1571"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r>
      <w:tr w:rsidR="00E67025" w:rsidRPr="00D9354F">
        <w:trPr>
          <w:cantSplit/>
          <w:trHeight w:val="227"/>
        </w:trPr>
        <w:tc>
          <w:tcPr>
            <w:tcW w:w="710" w:type="dxa"/>
            <w:tcBorders>
              <w:top w:val="single" w:sz="4" w:space="0" w:color="auto"/>
              <w:left w:val="single" w:sz="4" w:space="0" w:color="auto"/>
              <w:bottom w:val="single" w:sz="4" w:space="0" w:color="auto"/>
              <w:right w:val="single" w:sz="4" w:space="0" w:color="auto"/>
            </w:tcBorders>
          </w:tcPr>
          <w:p w:rsidR="00E67025" w:rsidRPr="00D9354F" w:rsidRDefault="00E67025" w:rsidP="00DE21AC">
            <w:pPr>
              <w:pStyle w:val="af1"/>
              <w:keepNext/>
              <w:numPr>
                <w:ilvl w:val="2"/>
                <w:numId w:val="70"/>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1"/>
              <w:keepNext/>
              <w:spacing w:before="0" w:after="0"/>
              <w:ind w:left="0" w:right="0"/>
              <w:rPr>
                <w:b/>
                <w:i/>
                <w:szCs w:val="24"/>
              </w:rPr>
            </w:pPr>
            <w:r w:rsidRPr="00D9354F">
              <w:rPr>
                <w:i/>
                <w:szCs w:val="24"/>
              </w:rPr>
              <w:t>Товарная накладная (ТОРГ-12) № 2 от </w:t>
            </w:r>
            <w:proofErr w:type="spellStart"/>
            <w:r w:rsidRPr="00D9354F">
              <w:rPr>
                <w:i/>
                <w:szCs w:val="24"/>
              </w:rPr>
              <w:t>дд.мм</w:t>
            </w:r>
            <w:proofErr w:type="gramStart"/>
            <w:r w:rsidRPr="00D9354F">
              <w:rPr>
                <w:i/>
                <w:szCs w:val="24"/>
              </w:rPr>
              <w:t>.г</w:t>
            </w:r>
            <w:proofErr w:type="gramEnd"/>
            <w:r w:rsidRPr="00D9354F">
              <w:rPr>
                <w:i/>
                <w:szCs w:val="24"/>
              </w:rPr>
              <w:t>ггг</w:t>
            </w:r>
            <w:proofErr w:type="spellEnd"/>
            <w:r w:rsidRPr="00D9354F">
              <w:rPr>
                <w:i/>
                <w:szCs w:val="24"/>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1"/>
              <w:keepNext/>
              <w:spacing w:before="0" w:after="0"/>
              <w:ind w:left="0" w:right="0"/>
              <w:rPr>
                <w:szCs w:val="24"/>
              </w:rPr>
            </w:pPr>
            <w:r w:rsidRPr="00D9354F">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E67025" w:rsidRPr="00D9354F" w:rsidRDefault="00E67025">
            <w:pPr>
              <w:keepNext/>
            </w:pPr>
          </w:p>
        </w:tc>
        <w:tc>
          <w:tcPr>
            <w:tcW w:w="1571"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r>
      <w:tr w:rsidR="00E67025" w:rsidRPr="00D9354F">
        <w:trPr>
          <w:cantSplit/>
          <w:trHeight w:val="227"/>
        </w:trPr>
        <w:tc>
          <w:tcPr>
            <w:tcW w:w="710" w:type="dxa"/>
            <w:tcBorders>
              <w:top w:val="single" w:sz="4" w:space="0" w:color="auto"/>
              <w:left w:val="single" w:sz="4" w:space="0" w:color="auto"/>
              <w:bottom w:val="single" w:sz="4" w:space="0" w:color="auto"/>
              <w:right w:val="single" w:sz="4" w:space="0" w:color="auto"/>
            </w:tcBorders>
          </w:tcPr>
          <w:p w:rsidR="00E67025" w:rsidRPr="00D9354F" w:rsidRDefault="00E67025" w:rsidP="00DE21AC">
            <w:pPr>
              <w:pStyle w:val="af1"/>
              <w:keepNext/>
              <w:numPr>
                <w:ilvl w:val="1"/>
                <w:numId w:val="70"/>
              </w:numPr>
              <w:tabs>
                <w:tab w:val="left" w:pos="44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1"/>
              <w:keepNext/>
              <w:spacing w:before="0" w:after="0"/>
              <w:ind w:left="0" w:right="0"/>
              <w:rPr>
                <w:szCs w:val="24"/>
              </w:rPr>
            </w:pPr>
            <w:r w:rsidRPr="00D9354F">
              <w:rPr>
                <w:i/>
                <w:szCs w:val="24"/>
              </w:rPr>
              <w:t>Договор №2 от </w:t>
            </w:r>
            <w:proofErr w:type="spellStart"/>
            <w:r w:rsidRPr="00D9354F">
              <w:rPr>
                <w:i/>
                <w:szCs w:val="24"/>
              </w:rPr>
              <w:t>дд.мм</w:t>
            </w:r>
            <w:proofErr w:type="gramStart"/>
            <w:r w:rsidRPr="00D9354F">
              <w:rPr>
                <w:i/>
                <w:szCs w:val="24"/>
              </w:rPr>
              <w:t>.г</w:t>
            </w:r>
            <w:proofErr w:type="gramEnd"/>
            <w:r w:rsidRPr="00D9354F">
              <w:rPr>
                <w:i/>
                <w:szCs w:val="24"/>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E67025" w:rsidRPr="00D9354F" w:rsidRDefault="00E670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E67025" w:rsidRPr="00D9354F" w:rsidRDefault="00E670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r>
      <w:tr w:rsidR="00E67025" w:rsidRPr="00D9354F">
        <w:trPr>
          <w:cantSplit/>
          <w:trHeight w:val="227"/>
        </w:trPr>
        <w:tc>
          <w:tcPr>
            <w:tcW w:w="710" w:type="dxa"/>
            <w:tcBorders>
              <w:top w:val="single" w:sz="4" w:space="0" w:color="auto"/>
              <w:left w:val="single" w:sz="4" w:space="0" w:color="auto"/>
              <w:bottom w:val="single" w:sz="4" w:space="0" w:color="auto"/>
              <w:right w:val="single" w:sz="4" w:space="0" w:color="auto"/>
            </w:tcBorders>
          </w:tcPr>
          <w:p w:rsidR="00E67025" w:rsidRPr="00D9354F" w:rsidRDefault="00E67025" w:rsidP="00DE21AC">
            <w:pPr>
              <w:pStyle w:val="af1"/>
              <w:keepNext/>
              <w:numPr>
                <w:ilvl w:val="2"/>
                <w:numId w:val="70"/>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1"/>
              <w:keepNext/>
              <w:spacing w:before="0" w:after="0"/>
              <w:ind w:left="0" w:right="0"/>
              <w:rPr>
                <w:szCs w:val="24"/>
              </w:rPr>
            </w:pPr>
            <w:r w:rsidRPr="00D9354F">
              <w:rPr>
                <w:i/>
                <w:szCs w:val="24"/>
              </w:rPr>
              <w:t>Товарная накладная (ТОРГ-12) № 1 от </w:t>
            </w:r>
            <w:proofErr w:type="spellStart"/>
            <w:r w:rsidRPr="00D9354F">
              <w:rPr>
                <w:i/>
                <w:szCs w:val="24"/>
              </w:rPr>
              <w:t>дд.мм</w:t>
            </w:r>
            <w:proofErr w:type="gramStart"/>
            <w:r w:rsidRPr="00D9354F">
              <w:rPr>
                <w:i/>
                <w:szCs w:val="24"/>
              </w:rPr>
              <w:t>.г</w:t>
            </w:r>
            <w:proofErr w:type="gramEnd"/>
            <w:r w:rsidRPr="00D9354F">
              <w:rPr>
                <w:i/>
                <w:szCs w:val="24"/>
              </w:rPr>
              <w:t>ггг</w:t>
            </w:r>
            <w:proofErr w:type="spellEnd"/>
            <w:r w:rsidRPr="00D9354F">
              <w:rPr>
                <w:i/>
                <w:szCs w:val="24"/>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1"/>
              <w:keepNext/>
              <w:spacing w:before="0" w:after="0"/>
              <w:ind w:left="0" w:right="0"/>
              <w:rPr>
                <w:szCs w:val="24"/>
              </w:rPr>
            </w:pPr>
            <w:r w:rsidRPr="00D9354F">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E67025" w:rsidRPr="00D9354F" w:rsidRDefault="00E67025">
            <w:pPr>
              <w:keepNext/>
            </w:pPr>
          </w:p>
        </w:tc>
        <w:tc>
          <w:tcPr>
            <w:tcW w:w="1571"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r>
      <w:tr w:rsidR="00E67025" w:rsidRPr="00D9354F">
        <w:trPr>
          <w:cantSplit/>
          <w:trHeight w:val="227"/>
        </w:trPr>
        <w:tc>
          <w:tcPr>
            <w:tcW w:w="710" w:type="dxa"/>
            <w:tcBorders>
              <w:top w:val="single" w:sz="4" w:space="0" w:color="auto"/>
              <w:left w:val="single" w:sz="4" w:space="0" w:color="auto"/>
              <w:bottom w:val="single" w:sz="4" w:space="0" w:color="auto"/>
              <w:right w:val="single" w:sz="4" w:space="0" w:color="auto"/>
            </w:tcBorders>
          </w:tcPr>
          <w:p w:rsidR="00E67025" w:rsidRPr="00D9354F" w:rsidRDefault="00E67025" w:rsidP="00DE21AC">
            <w:pPr>
              <w:pStyle w:val="af1"/>
              <w:keepNext/>
              <w:numPr>
                <w:ilvl w:val="2"/>
                <w:numId w:val="70"/>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1"/>
              <w:keepNext/>
              <w:spacing w:before="0" w:after="0"/>
              <w:ind w:left="0" w:right="0"/>
              <w:rPr>
                <w:szCs w:val="24"/>
              </w:rPr>
            </w:pPr>
            <w:r w:rsidRPr="00D9354F">
              <w:rPr>
                <w:i/>
                <w:szCs w:val="24"/>
              </w:rPr>
              <w:t>Товарная накладная (ТОРГ-12) № 2 от </w:t>
            </w:r>
            <w:proofErr w:type="spellStart"/>
            <w:r w:rsidRPr="00D9354F">
              <w:rPr>
                <w:i/>
                <w:szCs w:val="24"/>
              </w:rPr>
              <w:t>дд.мм</w:t>
            </w:r>
            <w:proofErr w:type="gramStart"/>
            <w:r w:rsidRPr="00D9354F">
              <w:rPr>
                <w:i/>
                <w:szCs w:val="24"/>
              </w:rPr>
              <w:t>.г</w:t>
            </w:r>
            <w:proofErr w:type="gramEnd"/>
            <w:r w:rsidRPr="00D9354F">
              <w:rPr>
                <w:i/>
                <w:szCs w:val="24"/>
              </w:rPr>
              <w:t>ггг</w:t>
            </w:r>
            <w:proofErr w:type="spellEnd"/>
            <w:r w:rsidRPr="00D9354F">
              <w:rPr>
                <w:i/>
                <w:szCs w:val="24"/>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1"/>
              <w:keepNext/>
              <w:spacing w:before="0" w:after="0"/>
              <w:ind w:left="0" w:right="0"/>
              <w:rPr>
                <w:szCs w:val="24"/>
              </w:rPr>
            </w:pPr>
            <w:r w:rsidRPr="00D9354F">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E67025" w:rsidRPr="00D9354F" w:rsidRDefault="00E67025">
            <w:pPr>
              <w:keepNext/>
            </w:pPr>
          </w:p>
        </w:tc>
        <w:tc>
          <w:tcPr>
            <w:tcW w:w="1571"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r>
      <w:tr w:rsidR="00E67025" w:rsidRPr="00D9354F">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1"/>
              <w:keepNext/>
              <w:spacing w:before="0" w:after="0"/>
              <w:ind w:left="0" w:right="0"/>
              <w:rPr>
                <w:szCs w:val="24"/>
              </w:rPr>
            </w:pPr>
            <w:r w:rsidRPr="00D9354F">
              <w:rPr>
                <w:szCs w:val="24"/>
              </w:rPr>
              <w:t>…</w:t>
            </w:r>
          </w:p>
        </w:tc>
        <w:tc>
          <w:tcPr>
            <w:tcW w:w="1702" w:type="dxa"/>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1"/>
              <w:keepNext/>
              <w:spacing w:before="0" w:after="0"/>
              <w:ind w:left="0" w:right="0"/>
              <w:rPr>
                <w:szCs w:val="24"/>
              </w:rPr>
            </w:pPr>
            <w:r w:rsidRPr="00D9354F">
              <w:rPr>
                <w:szCs w:val="24"/>
              </w:rPr>
              <w:t>…</w:t>
            </w:r>
          </w:p>
        </w:tc>
        <w:tc>
          <w:tcPr>
            <w:tcW w:w="1984"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E67025" w:rsidRPr="00D9354F" w:rsidRDefault="00E670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E67025" w:rsidRPr="00D9354F" w:rsidRDefault="00E670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r>
      <w:tr w:rsidR="00E67025" w:rsidRPr="00D9354F">
        <w:trPr>
          <w:cantSplit/>
          <w:trHeight w:val="210"/>
        </w:trPr>
        <w:tc>
          <w:tcPr>
            <w:tcW w:w="710"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1"/>
              <w:keepNext/>
              <w:spacing w:before="0" w:after="0"/>
              <w:ind w:left="0" w:right="0"/>
              <w:rPr>
                <w:szCs w:val="24"/>
              </w:rPr>
            </w:pPr>
            <w:r w:rsidRPr="00D9354F">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1"/>
              <w:keepNext/>
              <w:spacing w:before="0" w:after="0"/>
              <w:ind w:left="0" w:right="0"/>
              <w:rPr>
                <w:szCs w:val="24"/>
              </w:rPr>
            </w:pPr>
            <w:r w:rsidRPr="00D9354F">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1"/>
              <w:keepNext/>
              <w:spacing w:before="0" w:after="0"/>
              <w:ind w:left="0" w:right="0"/>
              <w:rPr>
                <w:szCs w:val="24"/>
              </w:rPr>
            </w:pPr>
            <w:r w:rsidRPr="00D9354F">
              <w:rPr>
                <w:szCs w:val="24"/>
              </w:rPr>
              <w:t>Х</w:t>
            </w:r>
          </w:p>
        </w:tc>
      </w:tr>
      <w:tr w:rsidR="00E67025" w:rsidRPr="00D9354F">
        <w:trPr>
          <w:cantSplit/>
          <w:trHeight w:val="227"/>
        </w:trPr>
        <w:tc>
          <w:tcPr>
            <w:tcW w:w="710" w:type="dxa"/>
            <w:tcBorders>
              <w:top w:val="single" w:sz="4" w:space="0" w:color="auto"/>
              <w:left w:val="single" w:sz="4" w:space="0" w:color="auto"/>
              <w:bottom w:val="single" w:sz="4" w:space="0" w:color="auto"/>
              <w:right w:val="single" w:sz="4" w:space="0" w:color="auto"/>
            </w:tcBorders>
          </w:tcPr>
          <w:p w:rsidR="00E67025" w:rsidRPr="00D9354F" w:rsidRDefault="00E67025" w:rsidP="00DE21AC">
            <w:pPr>
              <w:pStyle w:val="af1"/>
              <w:keepNext/>
              <w:numPr>
                <w:ilvl w:val="3"/>
                <w:numId w:val="69"/>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1"/>
              <w:keepNext/>
              <w:spacing w:before="0" w:after="0"/>
              <w:ind w:left="0" w:right="0"/>
              <w:rPr>
                <w:szCs w:val="24"/>
              </w:rPr>
            </w:pPr>
            <w:r w:rsidRPr="00D9354F">
              <w:rPr>
                <w:b/>
                <w:szCs w:val="24"/>
              </w:rPr>
              <w:t xml:space="preserve">Поставщик </w:t>
            </w:r>
            <w:r w:rsidRPr="00D9354F">
              <w:rPr>
                <w:b/>
                <w:i/>
                <w:szCs w:val="24"/>
              </w:rPr>
              <w:t>1_____________ [указываются организационно-правовая форма и наименование поставщика 1]</w:t>
            </w:r>
          </w:p>
        </w:tc>
      </w:tr>
      <w:tr w:rsidR="00E67025" w:rsidRPr="00D9354F">
        <w:trPr>
          <w:cantSplit/>
          <w:trHeight w:val="227"/>
        </w:trPr>
        <w:tc>
          <w:tcPr>
            <w:tcW w:w="710" w:type="dxa"/>
            <w:tcBorders>
              <w:top w:val="single" w:sz="4" w:space="0" w:color="auto"/>
              <w:left w:val="single" w:sz="4" w:space="0" w:color="auto"/>
              <w:bottom w:val="single" w:sz="4" w:space="0" w:color="auto"/>
              <w:right w:val="single" w:sz="4" w:space="0" w:color="auto"/>
            </w:tcBorders>
          </w:tcPr>
          <w:p w:rsidR="00E67025" w:rsidRPr="00D9354F" w:rsidRDefault="00E67025" w:rsidP="00DE21AC">
            <w:pPr>
              <w:pStyle w:val="af1"/>
              <w:keepNext/>
              <w:numPr>
                <w:ilvl w:val="0"/>
                <w:numId w:val="71"/>
              </w:numPr>
              <w:tabs>
                <w:tab w:val="left" w:pos="46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E67025" w:rsidRPr="00D9354F" w:rsidRDefault="00E670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E67025" w:rsidRPr="00D9354F" w:rsidRDefault="00E67025">
            <w:pPr>
              <w:pStyle w:val="af1"/>
              <w:keepNext/>
              <w:spacing w:before="0" w:after="0"/>
              <w:ind w:left="0" w:right="0"/>
              <w:rPr>
                <w:szCs w:val="24"/>
              </w:rPr>
            </w:pPr>
          </w:p>
        </w:tc>
      </w:tr>
      <w:tr w:rsidR="00E67025" w:rsidRPr="00D9354F">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1"/>
              <w:keepNext/>
              <w:spacing w:before="0" w:after="0"/>
              <w:ind w:left="0" w:right="0"/>
              <w:rPr>
                <w:szCs w:val="24"/>
              </w:rPr>
            </w:pPr>
            <w:r w:rsidRPr="00D9354F">
              <w:rPr>
                <w:szCs w:val="24"/>
              </w:rPr>
              <w:t>…</w:t>
            </w:r>
          </w:p>
        </w:tc>
        <w:tc>
          <w:tcPr>
            <w:tcW w:w="1702"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E67025" w:rsidRPr="00D9354F" w:rsidRDefault="00E670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E67025" w:rsidRPr="00D9354F" w:rsidRDefault="00E67025">
            <w:pPr>
              <w:pStyle w:val="af1"/>
              <w:keepNext/>
              <w:spacing w:before="0" w:after="0"/>
              <w:ind w:left="0" w:right="0"/>
              <w:rPr>
                <w:szCs w:val="24"/>
              </w:rPr>
            </w:pPr>
          </w:p>
        </w:tc>
      </w:tr>
      <w:tr w:rsidR="00E67025" w:rsidRPr="00D9354F">
        <w:trPr>
          <w:cantSplit/>
          <w:trHeight w:val="227"/>
        </w:trPr>
        <w:tc>
          <w:tcPr>
            <w:tcW w:w="710"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1"/>
              <w:keepNext/>
              <w:spacing w:before="0" w:after="0"/>
              <w:ind w:left="0" w:right="0"/>
              <w:rPr>
                <w:szCs w:val="24"/>
              </w:rPr>
            </w:pPr>
            <w:r w:rsidRPr="00D9354F">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1"/>
              <w:keepNext/>
              <w:spacing w:before="0" w:after="0"/>
              <w:ind w:left="0" w:right="0"/>
              <w:rPr>
                <w:szCs w:val="24"/>
              </w:rPr>
            </w:pPr>
            <w:r w:rsidRPr="00D9354F">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1"/>
              <w:keepNext/>
              <w:spacing w:before="0" w:after="0"/>
              <w:ind w:left="0" w:right="0"/>
              <w:rPr>
                <w:szCs w:val="24"/>
              </w:rPr>
            </w:pPr>
            <w:r w:rsidRPr="00D9354F">
              <w:rPr>
                <w:szCs w:val="24"/>
              </w:rPr>
              <w:t>Х</w:t>
            </w:r>
          </w:p>
        </w:tc>
      </w:tr>
      <w:tr w:rsidR="00E67025" w:rsidRPr="00D9354F">
        <w:trPr>
          <w:cantSplit/>
          <w:trHeight w:val="227"/>
        </w:trPr>
        <w:tc>
          <w:tcPr>
            <w:tcW w:w="710" w:type="dxa"/>
            <w:tcBorders>
              <w:top w:val="single" w:sz="4" w:space="0" w:color="auto"/>
              <w:left w:val="single" w:sz="4" w:space="0" w:color="auto"/>
              <w:bottom w:val="single" w:sz="4" w:space="0" w:color="auto"/>
              <w:right w:val="single" w:sz="4" w:space="0" w:color="auto"/>
            </w:tcBorders>
          </w:tcPr>
          <w:p w:rsidR="00E67025" w:rsidRPr="00D9354F" w:rsidRDefault="00E67025" w:rsidP="00DE21AC">
            <w:pPr>
              <w:pStyle w:val="af1"/>
              <w:keepNext/>
              <w:numPr>
                <w:ilvl w:val="3"/>
                <w:numId w:val="69"/>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1"/>
              <w:keepNext/>
              <w:spacing w:before="0" w:after="0"/>
              <w:ind w:left="0" w:right="0"/>
              <w:rPr>
                <w:szCs w:val="24"/>
              </w:rPr>
            </w:pPr>
            <w:r w:rsidRPr="00D9354F">
              <w:rPr>
                <w:b/>
                <w:szCs w:val="24"/>
              </w:rPr>
              <w:t xml:space="preserve">Поставщик </w:t>
            </w:r>
            <w:r w:rsidRPr="00D9354F">
              <w:rPr>
                <w:b/>
                <w:i/>
                <w:szCs w:val="24"/>
              </w:rPr>
              <w:t>2 _____________ [указываются организационно-правовая форма и наименование поставщика 2]</w:t>
            </w:r>
          </w:p>
        </w:tc>
      </w:tr>
      <w:tr w:rsidR="00E67025" w:rsidRPr="00D9354F">
        <w:trPr>
          <w:cantSplit/>
          <w:trHeight w:val="227"/>
        </w:trPr>
        <w:tc>
          <w:tcPr>
            <w:tcW w:w="710" w:type="dxa"/>
            <w:tcBorders>
              <w:top w:val="single" w:sz="4" w:space="0" w:color="auto"/>
              <w:left w:val="single" w:sz="4" w:space="0" w:color="auto"/>
              <w:bottom w:val="single" w:sz="4" w:space="0" w:color="auto"/>
              <w:right w:val="single" w:sz="4" w:space="0" w:color="auto"/>
            </w:tcBorders>
          </w:tcPr>
          <w:p w:rsidR="00E67025" w:rsidRPr="00D9354F" w:rsidRDefault="00E67025" w:rsidP="00DE21AC">
            <w:pPr>
              <w:pStyle w:val="af1"/>
              <w:keepNext/>
              <w:numPr>
                <w:ilvl w:val="0"/>
                <w:numId w:val="72"/>
              </w:numPr>
              <w:tabs>
                <w:tab w:val="left" w:pos="46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E67025" w:rsidRPr="00D9354F" w:rsidRDefault="00E670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E67025" w:rsidRPr="00D9354F" w:rsidRDefault="00E67025">
            <w:pPr>
              <w:pStyle w:val="af1"/>
              <w:keepNext/>
              <w:spacing w:before="0" w:after="0"/>
              <w:ind w:left="0" w:right="0"/>
              <w:rPr>
                <w:szCs w:val="24"/>
              </w:rPr>
            </w:pPr>
          </w:p>
        </w:tc>
      </w:tr>
      <w:tr w:rsidR="00E67025" w:rsidRPr="00D9354F">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1"/>
              <w:keepNext/>
              <w:spacing w:before="0" w:after="0"/>
              <w:ind w:left="0" w:right="0"/>
              <w:rPr>
                <w:szCs w:val="24"/>
              </w:rPr>
            </w:pPr>
            <w:r w:rsidRPr="00D9354F">
              <w:rPr>
                <w:szCs w:val="24"/>
              </w:rPr>
              <w:t>…</w:t>
            </w:r>
          </w:p>
        </w:tc>
        <w:tc>
          <w:tcPr>
            <w:tcW w:w="1702"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E67025" w:rsidRPr="00D9354F" w:rsidRDefault="00E670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E67025" w:rsidRPr="00D9354F" w:rsidRDefault="00E67025">
            <w:pPr>
              <w:pStyle w:val="af1"/>
              <w:keepNext/>
              <w:spacing w:before="0" w:after="0"/>
              <w:ind w:left="0" w:right="0"/>
              <w:rPr>
                <w:szCs w:val="24"/>
              </w:rPr>
            </w:pPr>
          </w:p>
        </w:tc>
      </w:tr>
      <w:tr w:rsidR="00E67025" w:rsidRPr="00D9354F">
        <w:trPr>
          <w:cantSplit/>
          <w:trHeight w:val="227"/>
        </w:trPr>
        <w:tc>
          <w:tcPr>
            <w:tcW w:w="710"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E67025" w:rsidRPr="00D9354F" w:rsidRDefault="00E67025">
            <w:pPr>
              <w:pStyle w:val="af1"/>
              <w:keepNext/>
              <w:spacing w:before="0" w:after="0"/>
              <w:ind w:left="0" w:right="0"/>
              <w:rPr>
                <w:szCs w:val="24"/>
              </w:rPr>
            </w:pPr>
            <w:r w:rsidRPr="00D9354F">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E67025" w:rsidRPr="00D9354F" w:rsidRDefault="00E670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1"/>
              <w:keepNext/>
              <w:spacing w:before="0" w:after="0"/>
              <w:ind w:left="0" w:right="0"/>
              <w:rPr>
                <w:szCs w:val="24"/>
              </w:rPr>
            </w:pPr>
            <w:r w:rsidRPr="00D9354F">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E67025" w:rsidRPr="00D9354F" w:rsidRDefault="00E67025">
            <w:pPr>
              <w:pStyle w:val="af1"/>
              <w:keepNext/>
              <w:spacing w:before="0" w:after="0"/>
              <w:ind w:left="0" w:right="0"/>
              <w:rPr>
                <w:szCs w:val="24"/>
              </w:rPr>
            </w:pPr>
            <w:r w:rsidRPr="00D9354F">
              <w:rPr>
                <w:szCs w:val="24"/>
              </w:rPr>
              <w:t>Х</w:t>
            </w:r>
          </w:p>
        </w:tc>
      </w:tr>
    </w:tbl>
    <w:p w:rsidR="00E67025" w:rsidRPr="00D9354F" w:rsidRDefault="00E67025">
      <w:pPr>
        <w:pStyle w:val="af9"/>
        <w:keepNext/>
        <w:tabs>
          <w:tab w:val="left" w:pos="709"/>
        </w:tabs>
        <w:autoSpaceDE w:val="0"/>
        <w:autoSpaceDN w:val="0"/>
        <w:spacing w:line="240" w:lineRule="auto"/>
        <w:ind w:firstLine="0"/>
        <w:jc w:val="left"/>
        <w:rPr>
          <w:sz w:val="24"/>
          <w:szCs w:val="24"/>
        </w:rPr>
      </w:pPr>
    </w:p>
    <w:p w:rsidR="00E67025" w:rsidRPr="00D9354F" w:rsidRDefault="00E67025">
      <w:pPr>
        <w:pStyle w:val="af9"/>
        <w:keepNext/>
        <w:tabs>
          <w:tab w:val="left" w:pos="709"/>
        </w:tabs>
        <w:autoSpaceDE w:val="0"/>
        <w:autoSpaceDN w:val="0"/>
        <w:spacing w:line="240" w:lineRule="auto"/>
        <w:ind w:firstLine="0"/>
        <w:jc w:val="left"/>
        <w:rPr>
          <w:sz w:val="24"/>
          <w:szCs w:val="24"/>
        </w:rPr>
      </w:pPr>
      <w:r w:rsidRPr="00D9354F">
        <w:rPr>
          <w:sz w:val="24"/>
          <w:szCs w:val="24"/>
        </w:rPr>
        <w:t>_________________________________</w:t>
      </w:r>
      <w:r w:rsidRPr="00D9354F">
        <w:rPr>
          <w:sz w:val="24"/>
          <w:szCs w:val="24"/>
        </w:rPr>
        <w:tab/>
        <w:t>___</w:t>
      </w:r>
      <w:r w:rsidRPr="00D9354F">
        <w:rPr>
          <w:sz w:val="24"/>
          <w:szCs w:val="24"/>
        </w:rPr>
        <w:tab/>
      </w:r>
      <w:r w:rsidRPr="00D9354F">
        <w:rPr>
          <w:sz w:val="24"/>
          <w:szCs w:val="24"/>
        </w:rPr>
        <w:tab/>
        <w:t>___________________________</w:t>
      </w:r>
    </w:p>
    <w:p w:rsidR="00E67025" w:rsidRPr="00D9354F" w:rsidRDefault="00E67025">
      <w:pPr>
        <w:pStyle w:val="Times12"/>
        <w:keepNext/>
        <w:ind w:firstLine="0"/>
        <w:jc w:val="left"/>
        <w:rPr>
          <w:b/>
          <w:bCs w:val="0"/>
          <w:i/>
          <w:szCs w:val="24"/>
          <w:vertAlign w:val="superscript"/>
        </w:rPr>
      </w:pPr>
      <w:r w:rsidRPr="00D9354F">
        <w:rPr>
          <w:b/>
          <w:bCs w:val="0"/>
          <w:i/>
          <w:szCs w:val="24"/>
          <w:vertAlign w:val="superscript"/>
        </w:rPr>
        <w:t>(Подпись уполномоченного представителя)</w:t>
      </w:r>
      <w:r w:rsidRPr="00D9354F">
        <w:rPr>
          <w:snapToGrid w:val="0"/>
          <w:szCs w:val="24"/>
        </w:rPr>
        <w:tab/>
      </w:r>
      <w:r w:rsidRPr="00D9354F">
        <w:rPr>
          <w:snapToGrid w:val="0"/>
          <w:szCs w:val="24"/>
        </w:rPr>
        <w:tab/>
      </w:r>
      <w:r w:rsidRPr="00D9354F">
        <w:rPr>
          <w:b/>
          <w:bCs w:val="0"/>
          <w:i/>
          <w:szCs w:val="24"/>
          <w:vertAlign w:val="superscript"/>
        </w:rPr>
        <w:t>(Имя и должность подписавшего)</w:t>
      </w:r>
    </w:p>
    <w:p w:rsidR="00E67025" w:rsidRPr="00D9354F" w:rsidRDefault="00E67025">
      <w:pPr>
        <w:pStyle w:val="Times12"/>
        <w:keepNext/>
        <w:ind w:firstLine="0"/>
        <w:jc w:val="left"/>
        <w:rPr>
          <w:bCs w:val="0"/>
          <w:szCs w:val="24"/>
        </w:rPr>
      </w:pPr>
      <w:r w:rsidRPr="00D9354F">
        <w:rPr>
          <w:bCs w:val="0"/>
          <w:szCs w:val="24"/>
        </w:rPr>
        <w:t>М.П.</w:t>
      </w:r>
    </w:p>
    <w:p w:rsidR="00E67025" w:rsidRPr="00D9354F" w:rsidRDefault="00E67025">
      <w:pPr>
        <w:pStyle w:val="Times12"/>
        <w:keepNext/>
        <w:ind w:firstLine="709"/>
        <w:rPr>
          <w:bCs w:val="0"/>
          <w:szCs w:val="24"/>
        </w:rPr>
      </w:pPr>
    </w:p>
    <w:p w:rsidR="00E67025" w:rsidRPr="00D9354F" w:rsidRDefault="00E67025">
      <w:pPr>
        <w:pStyle w:val="Times12"/>
        <w:keepNext/>
        <w:ind w:firstLine="709"/>
        <w:rPr>
          <w:bCs w:val="0"/>
          <w:szCs w:val="24"/>
        </w:rPr>
      </w:pPr>
      <w:r w:rsidRPr="00D9354F">
        <w:rPr>
          <w:bCs w:val="0"/>
          <w:szCs w:val="24"/>
        </w:rPr>
        <w:t>ИНСТРУКЦИИ ПО ЗАПОЛНЕНИЮ</w:t>
      </w:r>
    </w:p>
    <w:p w:rsidR="00E67025" w:rsidRPr="00D9354F" w:rsidRDefault="00E67025" w:rsidP="00DE21AC">
      <w:pPr>
        <w:keepNext/>
        <w:numPr>
          <w:ilvl w:val="0"/>
          <w:numId w:val="73"/>
        </w:numPr>
        <w:tabs>
          <w:tab w:val="clear" w:pos="960"/>
          <w:tab w:val="num" w:pos="0"/>
          <w:tab w:val="left" w:pos="1134"/>
        </w:tabs>
        <w:overflowPunct w:val="0"/>
        <w:autoSpaceDE w:val="0"/>
        <w:autoSpaceDN w:val="0"/>
        <w:adjustRightInd w:val="0"/>
        <w:ind w:left="0" w:firstLine="709"/>
        <w:jc w:val="both"/>
      </w:pPr>
      <w:r w:rsidRPr="00D9354F">
        <w:t>Данные инструкции не следует воспроизводить в документах, подготовленных участником запроса предложений.</w:t>
      </w:r>
    </w:p>
    <w:p w:rsidR="00E67025" w:rsidRPr="00D9354F" w:rsidRDefault="00E67025" w:rsidP="00DE21AC">
      <w:pPr>
        <w:keepNext/>
        <w:numPr>
          <w:ilvl w:val="0"/>
          <w:numId w:val="73"/>
        </w:numPr>
        <w:tabs>
          <w:tab w:val="clear" w:pos="960"/>
          <w:tab w:val="num" w:pos="0"/>
          <w:tab w:val="left" w:pos="1134"/>
        </w:tabs>
        <w:overflowPunct w:val="0"/>
        <w:autoSpaceDE w:val="0"/>
        <w:autoSpaceDN w:val="0"/>
        <w:adjustRightInd w:val="0"/>
        <w:ind w:left="0" w:firstLine="709"/>
        <w:jc w:val="both"/>
      </w:pPr>
      <w:r w:rsidRPr="00D9354F">
        <w:t xml:space="preserve">Участник запроса предложений приводит номер и дату заявки на участие в запросе предложений, приложением </w:t>
      </w:r>
      <w:proofErr w:type="gramStart"/>
      <w:r w:rsidRPr="00D9354F">
        <w:t>к</w:t>
      </w:r>
      <w:proofErr w:type="gramEnd"/>
      <w:r w:rsidRPr="00D9354F">
        <w:t xml:space="preserve"> которой является данная справка.</w:t>
      </w:r>
    </w:p>
    <w:p w:rsidR="00E67025" w:rsidRPr="00D9354F" w:rsidRDefault="00E67025" w:rsidP="00DE21AC">
      <w:pPr>
        <w:keepNext/>
        <w:numPr>
          <w:ilvl w:val="0"/>
          <w:numId w:val="73"/>
        </w:numPr>
        <w:tabs>
          <w:tab w:val="clear" w:pos="960"/>
          <w:tab w:val="num" w:pos="0"/>
          <w:tab w:val="left" w:pos="1134"/>
        </w:tabs>
        <w:overflowPunct w:val="0"/>
        <w:autoSpaceDE w:val="0"/>
        <w:autoSpaceDN w:val="0"/>
        <w:adjustRightInd w:val="0"/>
        <w:ind w:left="0" w:firstLine="709"/>
        <w:jc w:val="both"/>
      </w:pPr>
      <w:r w:rsidRPr="00D9354F">
        <w:t>Участник запроса предложений указывает свое фирменное наименование (в </w:t>
      </w:r>
      <w:proofErr w:type="spellStart"/>
      <w:r w:rsidRPr="00D9354F">
        <w:t>т.ч</w:t>
      </w:r>
      <w:proofErr w:type="spellEnd"/>
      <w:r w:rsidRPr="00D9354F">
        <w:t>. организационно-правовую форму).</w:t>
      </w:r>
    </w:p>
    <w:p w:rsidR="00E67025" w:rsidRPr="00D9354F" w:rsidRDefault="00E67025" w:rsidP="00DE21AC">
      <w:pPr>
        <w:keepNext/>
        <w:numPr>
          <w:ilvl w:val="0"/>
          <w:numId w:val="73"/>
        </w:numPr>
        <w:tabs>
          <w:tab w:val="clear" w:pos="960"/>
          <w:tab w:val="num" w:pos="0"/>
          <w:tab w:val="left" w:pos="1134"/>
        </w:tabs>
        <w:overflowPunct w:val="0"/>
        <w:autoSpaceDE w:val="0"/>
        <w:autoSpaceDN w:val="0"/>
        <w:adjustRightInd w:val="0"/>
        <w:ind w:left="0" w:firstLine="709"/>
        <w:jc w:val="both"/>
        <w:rPr>
          <w:bCs/>
        </w:rPr>
      </w:pPr>
      <w:r w:rsidRPr="00D9354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E67025" w:rsidRPr="00D9354F" w:rsidRDefault="00E67025" w:rsidP="00DE21AC">
      <w:pPr>
        <w:keepNext/>
        <w:numPr>
          <w:ilvl w:val="0"/>
          <w:numId w:val="73"/>
        </w:numPr>
        <w:tabs>
          <w:tab w:val="clear" w:pos="960"/>
          <w:tab w:val="num" w:pos="0"/>
          <w:tab w:val="left" w:pos="1134"/>
        </w:tabs>
        <w:overflowPunct w:val="0"/>
        <w:autoSpaceDE w:val="0"/>
        <w:autoSpaceDN w:val="0"/>
        <w:adjustRightInd w:val="0"/>
        <w:ind w:left="0" w:firstLine="709"/>
        <w:jc w:val="both"/>
        <w:rPr>
          <w:bCs/>
        </w:rPr>
      </w:pPr>
      <w:proofErr w:type="gramStart"/>
      <w:r w:rsidRPr="00D9354F">
        <w:rPr>
          <w:bCs/>
        </w:rPr>
        <w:lastRenderedPageBreak/>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E67025" w:rsidRPr="00D9354F" w:rsidRDefault="00E67025" w:rsidP="00DE21AC">
      <w:pPr>
        <w:keepNext/>
        <w:numPr>
          <w:ilvl w:val="0"/>
          <w:numId w:val="73"/>
        </w:numPr>
        <w:tabs>
          <w:tab w:val="clear" w:pos="960"/>
          <w:tab w:val="num" w:pos="0"/>
          <w:tab w:val="left" w:pos="1134"/>
        </w:tabs>
        <w:overflowPunct w:val="0"/>
        <w:autoSpaceDE w:val="0"/>
        <w:autoSpaceDN w:val="0"/>
        <w:adjustRightInd w:val="0"/>
        <w:ind w:left="0" w:firstLine="709"/>
        <w:jc w:val="both"/>
      </w:pPr>
      <w:r w:rsidRPr="00D9354F">
        <w:t>Участник запроса предложений может самостоятельно выбрать договоры, которые, по его мнению, наилучшим образом характеризует его опыт.</w:t>
      </w:r>
    </w:p>
    <w:p w:rsidR="00E67025" w:rsidRPr="00D9354F" w:rsidRDefault="00E67025" w:rsidP="00DE21AC">
      <w:pPr>
        <w:pStyle w:val="Times12"/>
        <w:keepNext/>
        <w:numPr>
          <w:ilvl w:val="0"/>
          <w:numId w:val="68"/>
        </w:numPr>
        <w:tabs>
          <w:tab w:val="clear" w:pos="960"/>
          <w:tab w:val="left" w:pos="709"/>
          <w:tab w:val="num" w:pos="1134"/>
        </w:tabs>
        <w:ind w:left="0" w:firstLine="709"/>
        <w:rPr>
          <w:szCs w:val="24"/>
        </w:rPr>
      </w:pPr>
      <w:r w:rsidRPr="00D9354F">
        <w:rPr>
          <w:bCs w:val="0"/>
          <w:szCs w:val="24"/>
        </w:rPr>
        <w:t>Участник</w:t>
      </w:r>
      <w:r w:rsidRPr="00D9354F">
        <w:rPr>
          <w:szCs w:val="24"/>
        </w:rPr>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E67025" w:rsidRDefault="00E67025">
      <w:pPr>
        <w:rPr>
          <w:bCs/>
        </w:rPr>
        <w:sectPr w:rsidR="00E67025">
          <w:pgSz w:w="16838" w:h="11906" w:orient="landscape"/>
          <w:pgMar w:top="1701" w:right="1134" w:bottom="850" w:left="1134" w:header="567" w:footer="567" w:gutter="0"/>
          <w:cols w:space="720"/>
        </w:sectPr>
      </w:pPr>
    </w:p>
    <w:p w:rsidR="00E67025" w:rsidRDefault="00E67025">
      <w:pPr>
        <w:pStyle w:val="Times12"/>
        <w:keepNext/>
        <w:ind w:firstLine="709"/>
        <w:jc w:val="right"/>
        <w:rPr>
          <w:bCs w:val="0"/>
          <w:szCs w:val="24"/>
        </w:rPr>
      </w:pPr>
      <w:r>
        <w:rPr>
          <w:bCs w:val="0"/>
          <w:szCs w:val="24"/>
        </w:rPr>
        <w:lastRenderedPageBreak/>
        <w:t xml:space="preserve">Форма </w:t>
      </w:r>
      <w:bookmarkStart w:id="466" w:name="F10_WRC"/>
      <w:r>
        <w:rPr>
          <w:bCs w:val="0"/>
          <w:szCs w:val="24"/>
        </w:rPr>
        <w:t>8.</w:t>
      </w:r>
      <w:bookmarkEnd w:id="466"/>
    </w:p>
    <w:p w:rsidR="00E67025" w:rsidRDefault="00E67025">
      <w:pPr>
        <w:pStyle w:val="Times12"/>
        <w:keepNext/>
        <w:ind w:firstLine="709"/>
        <w:jc w:val="right"/>
        <w:rPr>
          <w:iCs/>
          <w:szCs w:val="24"/>
        </w:rPr>
      </w:pPr>
      <w:r>
        <w:rPr>
          <w:iCs/>
          <w:szCs w:val="24"/>
        </w:rPr>
        <w:t>Приложение к заявке на участие в запросе предложений</w:t>
      </w:r>
    </w:p>
    <w:p w:rsidR="00E67025" w:rsidRDefault="00E67025">
      <w:pPr>
        <w:pStyle w:val="Times12"/>
        <w:keepNext/>
        <w:ind w:firstLine="709"/>
        <w:jc w:val="right"/>
        <w:rPr>
          <w:szCs w:val="24"/>
        </w:rPr>
      </w:pPr>
      <w:r>
        <w:rPr>
          <w:iCs/>
          <w:szCs w:val="24"/>
        </w:rPr>
        <w:t>от «___» __________ 20___ г. № ______</w:t>
      </w:r>
    </w:p>
    <w:p w:rsidR="00E67025" w:rsidRDefault="00E67025">
      <w:pPr>
        <w:keepNext/>
        <w:autoSpaceDE w:val="0"/>
        <w:autoSpaceDN w:val="0"/>
        <w:adjustRightInd w:val="0"/>
        <w:ind w:firstLine="709"/>
        <w:jc w:val="center"/>
        <w:rPr>
          <w:bCs/>
        </w:rPr>
      </w:pPr>
    </w:p>
    <w:p w:rsidR="00E67025" w:rsidRDefault="00E67025">
      <w:pPr>
        <w:keepNext/>
        <w:ind w:firstLine="709"/>
        <w:jc w:val="center"/>
      </w:pPr>
      <w:r>
        <w:t>Открытый запрос предложений в электронной форме на право заключения договора на поставку трубы 820х25 и 830х50 ТУ 3-923-75</w:t>
      </w:r>
    </w:p>
    <w:p w:rsidR="00E67025" w:rsidRDefault="00E67025">
      <w:pPr>
        <w:keepNext/>
      </w:pPr>
      <w:bookmarkStart w:id="467" w:name="_Справка_о_материально-технических_р"/>
      <w:bookmarkStart w:id="468" w:name="_Справка_о_материально-технических"/>
      <w:bookmarkStart w:id="469" w:name="_Toc255987080"/>
      <w:bookmarkStart w:id="470" w:name="_Toc333392517"/>
      <w:bookmarkEnd w:id="467"/>
      <w:bookmarkEnd w:id="468"/>
    </w:p>
    <w:p w:rsidR="00E67025" w:rsidRDefault="00E67025">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71" w:name="_Toc385949287"/>
      <w:r>
        <w:rPr>
          <w:rFonts w:ascii="Times New Roman" w:eastAsia="Times New Roman" w:hAnsi="Times New Roman" w:cs="Times New Roman"/>
          <w:b w:val="0"/>
          <w:i w:val="0"/>
          <w:sz w:val="24"/>
          <w:szCs w:val="24"/>
        </w:rPr>
        <w:t>СПРАВКА О МАТЕРИАЛЬНО-ТЕХНИЧЕСКИХ РЕСУРСАХ (Форма 8.)</w:t>
      </w:r>
      <w:bookmarkEnd w:id="469"/>
      <w:bookmarkEnd w:id="470"/>
      <w:bookmarkEnd w:id="471"/>
    </w:p>
    <w:p w:rsidR="00E67025" w:rsidRDefault="00E67025">
      <w:pPr>
        <w:keepNext/>
        <w:suppressAutoHyphens/>
        <w:ind w:firstLine="709"/>
        <w:jc w:val="center"/>
      </w:pPr>
    </w:p>
    <w:p w:rsidR="00E67025" w:rsidRDefault="00E67025">
      <w:pPr>
        <w:pStyle w:val="Times12"/>
        <w:keepNext/>
        <w:ind w:firstLine="709"/>
        <w:rPr>
          <w:i/>
          <w:szCs w:val="24"/>
        </w:rPr>
      </w:pPr>
      <w:r>
        <w:rPr>
          <w:szCs w:val="24"/>
        </w:rPr>
        <w:t xml:space="preserve">Участник запроса предложений (генподрядчик): ________________________________ </w:t>
      </w:r>
    </w:p>
    <w:p w:rsidR="00E67025" w:rsidRDefault="00E67025">
      <w:pPr>
        <w:pStyle w:val="Times12"/>
        <w:keepNext/>
        <w:tabs>
          <w:tab w:val="left" w:pos="2520"/>
        </w:tabs>
        <w:ind w:firstLine="709"/>
        <w:rPr>
          <w:szCs w:val="24"/>
        </w:rPr>
      </w:pPr>
      <w:r>
        <w:rPr>
          <w:szCs w:val="24"/>
        </w:rPr>
        <w:t>Субподрядчики</w:t>
      </w:r>
      <w:r>
        <w:rPr>
          <w:b/>
          <w:bCs w:val="0"/>
          <w:i/>
          <w:szCs w:val="24"/>
        </w:rPr>
        <w:t xml:space="preserve"> [в случае разрешения привлечения субподрядчиков]</w:t>
      </w:r>
      <w:r>
        <w:rPr>
          <w:szCs w:val="24"/>
        </w:rPr>
        <w:t>:</w:t>
      </w:r>
    </w:p>
    <w:p w:rsidR="00E67025" w:rsidRDefault="00E67025">
      <w:pPr>
        <w:pStyle w:val="Times12"/>
        <w:keepNext/>
        <w:tabs>
          <w:tab w:val="left" w:pos="2520"/>
        </w:tabs>
        <w:ind w:firstLine="709"/>
        <w:rPr>
          <w:szCs w:val="24"/>
        </w:rPr>
      </w:pPr>
      <w:r>
        <w:rPr>
          <w:szCs w:val="24"/>
        </w:rPr>
        <w:t>1. ________________________________________________________</w:t>
      </w:r>
    </w:p>
    <w:p w:rsidR="00E67025" w:rsidRDefault="00E67025">
      <w:pPr>
        <w:pStyle w:val="Times12"/>
        <w:keepNext/>
        <w:ind w:firstLine="709"/>
        <w:rPr>
          <w:szCs w:val="24"/>
        </w:rPr>
      </w:pPr>
      <w:r>
        <w:rPr>
          <w:szCs w:val="24"/>
        </w:rPr>
        <w:t xml:space="preserve">2. ________________________________________________________ </w:t>
      </w:r>
    </w:p>
    <w:p w:rsidR="00E67025" w:rsidRDefault="00E67025">
      <w:pPr>
        <w:pStyle w:val="Times12"/>
        <w:keepNext/>
        <w:ind w:firstLine="709"/>
        <w:rPr>
          <w:szCs w:val="24"/>
        </w:rPr>
      </w:pPr>
      <w:r>
        <w:rPr>
          <w:szCs w:val="24"/>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40"/>
        <w:gridCol w:w="1747"/>
        <w:gridCol w:w="2149"/>
        <w:gridCol w:w="1087"/>
        <w:gridCol w:w="1904"/>
        <w:gridCol w:w="2152"/>
        <w:gridCol w:w="1771"/>
        <w:gridCol w:w="2389"/>
        <w:gridCol w:w="1936"/>
      </w:tblGrid>
      <w:tr w:rsidR="00E67025">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0"/>
              <w:ind w:left="0" w:right="0"/>
              <w:jc w:val="center"/>
              <w:rPr>
                <w:sz w:val="24"/>
                <w:szCs w:val="24"/>
              </w:rPr>
            </w:pPr>
            <w:r>
              <w:rPr>
                <w:sz w:val="24"/>
                <w:szCs w:val="24"/>
              </w:rPr>
              <w:t xml:space="preserve">№ </w:t>
            </w:r>
            <w:proofErr w:type="gramStart"/>
            <w:r>
              <w:rPr>
                <w:sz w:val="24"/>
                <w:szCs w:val="24"/>
              </w:rPr>
              <w:t>п</w:t>
            </w:r>
            <w:proofErr w:type="gramEnd"/>
            <w:r>
              <w:rPr>
                <w:sz w:val="24"/>
                <w:szCs w:val="24"/>
              </w:rPr>
              <w:t>/п</w:t>
            </w:r>
          </w:p>
          <w:p w:rsidR="00E67025" w:rsidRDefault="00E67025">
            <w:pPr>
              <w:pStyle w:val="af0"/>
              <w:ind w:left="0" w:right="0"/>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0"/>
              <w:ind w:left="0" w:right="0"/>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0"/>
              <w:ind w:left="0" w:right="0"/>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0"/>
              <w:ind w:left="0" w:right="0"/>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0"/>
              <w:ind w:left="0" w:right="0"/>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0"/>
              <w:ind w:left="0" w:right="0"/>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0"/>
              <w:ind w:left="0" w:right="0"/>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0"/>
              <w:ind w:left="0" w:right="0"/>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0"/>
              <w:ind w:left="0" w:right="0"/>
              <w:jc w:val="center"/>
              <w:rPr>
                <w:sz w:val="24"/>
                <w:szCs w:val="24"/>
              </w:rPr>
            </w:pPr>
            <w:r>
              <w:rPr>
                <w:sz w:val="24"/>
                <w:szCs w:val="24"/>
              </w:rPr>
              <w:t>Предназначение (с точки зрения выполнения Договора)</w:t>
            </w:r>
          </w:p>
        </w:tc>
      </w:tr>
      <w:tr w:rsidR="00E67025">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1"/>
              <w:keepNext/>
              <w:spacing w:before="0" w:after="0"/>
              <w:ind w:left="0" w:right="0"/>
              <w:rPr>
                <w:szCs w:val="24"/>
              </w:rPr>
            </w:pPr>
            <w:r>
              <w:rPr>
                <w:szCs w:val="24"/>
              </w:rPr>
              <w:t>Глава 1. Подготовительные работы</w:t>
            </w:r>
          </w:p>
        </w:tc>
      </w:tr>
      <w:tr w:rsidR="00E67025">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rsidP="00DE21AC">
            <w:pPr>
              <w:keepNext/>
              <w:numPr>
                <w:ilvl w:val="0"/>
                <w:numId w:val="74"/>
              </w:numPr>
              <w:tabs>
                <w:tab w:val="left" w:pos="709"/>
              </w:tabs>
              <w:ind w:left="0" w:firstLine="0"/>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1"/>
              <w:keepNext/>
              <w:tabs>
                <w:tab w:val="left" w:pos="1747"/>
              </w:tabs>
              <w:spacing w:before="0" w:after="0"/>
              <w:ind w:left="0" w:right="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1"/>
              <w:keepNext/>
              <w:spacing w:before="0" w:after="0"/>
              <w:ind w:left="0" w:right="0"/>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1"/>
              <w:keepNext/>
              <w:spacing w:before="0" w:after="0"/>
              <w:ind w:left="0" w:right="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1"/>
              <w:keepNext/>
              <w:spacing w:before="0" w:after="0"/>
              <w:ind w:left="0" w:right="0"/>
              <w:jc w:val="center"/>
              <w:rPr>
                <w:i/>
                <w:szCs w:val="24"/>
              </w:rPr>
            </w:pPr>
            <w:r>
              <w:rPr>
                <w:i/>
                <w:szCs w:val="24"/>
              </w:rPr>
              <w:t xml:space="preserve">На гусеничном ходу, объем ковша </w:t>
            </w:r>
            <w:smartTag w:uri="urn:schemas-microsoft-com:office:smarttags" w:element="metricconverter">
              <w:smartTagPr>
                <w:attr w:name="ProductID" w:val="1 м3"/>
              </w:smartTagPr>
              <w:r>
                <w:rPr>
                  <w:i/>
                  <w:szCs w:val="24"/>
                </w:rPr>
                <w:t>1 м3</w:t>
              </w:r>
            </w:smartTag>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1"/>
              <w:keepNext/>
              <w:spacing w:before="0" w:after="0"/>
              <w:ind w:left="0" w:right="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1"/>
              <w:keepNext/>
              <w:tabs>
                <w:tab w:val="left" w:pos="0"/>
              </w:tabs>
              <w:spacing w:before="0" w:after="0"/>
              <w:ind w:left="0" w:right="0"/>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1"/>
              <w:keepNext/>
              <w:spacing w:before="0" w:after="0"/>
              <w:ind w:left="0" w:right="0"/>
              <w:jc w:val="center"/>
              <w:rPr>
                <w:i/>
                <w:szCs w:val="24"/>
              </w:rPr>
            </w:pPr>
            <w:r>
              <w:rPr>
                <w:i/>
                <w:szCs w:val="24"/>
              </w:rPr>
              <w:t>Инв. № 12345,</w:t>
            </w:r>
          </w:p>
          <w:p w:rsidR="00E67025" w:rsidRDefault="00E67025">
            <w:pPr>
              <w:pStyle w:val="af1"/>
              <w:keepNext/>
              <w:spacing w:before="0" w:after="0"/>
              <w:ind w:left="0" w:right="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1"/>
              <w:keepNext/>
              <w:spacing w:before="0" w:after="0"/>
              <w:ind w:left="0" w:right="0"/>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E67025">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keepNext/>
            </w:pPr>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ind w:left="0" w:right="0"/>
              <w:jc w:val="center"/>
              <w:rPr>
                <w:szCs w:val="24"/>
              </w:rPr>
            </w:pPr>
          </w:p>
        </w:tc>
      </w:tr>
      <w:tr w:rsidR="00E67025">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1"/>
              <w:keepNext/>
              <w:spacing w:before="0" w:after="0"/>
              <w:ind w:left="0" w:right="0"/>
              <w:rPr>
                <w:szCs w:val="24"/>
              </w:rPr>
            </w:pPr>
            <w:r>
              <w:rPr>
                <w:szCs w:val="24"/>
              </w:rPr>
              <w:t>Глава 2. Строительно-монтажные работы по основным объектам строительства</w:t>
            </w:r>
          </w:p>
        </w:tc>
      </w:tr>
      <w:tr w:rsidR="00E67025">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keepNext/>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r>
      <w:tr w:rsidR="00E67025">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keepNext/>
            </w:pPr>
            <w:r>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r>
      <w:tr w:rsidR="00E67025">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E67025" w:rsidRDefault="00E67025">
            <w:pPr>
              <w:pStyle w:val="af1"/>
              <w:keepNext/>
              <w:spacing w:before="0" w:after="0"/>
              <w:ind w:left="0" w:right="0"/>
              <w:rPr>
                <w:szCs w:val="24"/>
              </w:rPr>
            </w:pPr>
            <w:r>
              <w:rPr>
                <w:szCs w:val="24"/>
              </w:rPr>
              <w:lastRenderedPageBreak/>
              <w:t>Глава ….</w:t>
            </w:r>
          </w:p>
        </w:tc>
      </w:tr>
      <w:tr w:rsidR="00E67025">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keepNext/>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spacing w:before="0" w:after="0"/>
              <w:ind w:left="0" w:right="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ind w:left="0" w:right="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ind w:left="0" w:right="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ind w:left="0" w:right="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ind w:left="0" w:right="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ind w:left="0" w:right="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ind w:left="0" w:right="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E67025" w:rsidRDefault="00E67025">
            <w:pPr>
              <w:pStyle w:val="af1"/>
              <w:keepNext/>
              <w:ind w:left="0" w:right="0"/>
              <w:jc w:val="center"/>
              <w:rPr>
                <w:szCs w:val="24"/>
              </w:rPr>
            </w:pPr>
          </w:p>
        </w:tc>
      </w:tr>
    </w:tbl>
    <w:p w:rsidR="00E67025" w:rsidRDefault="00E67025">
      <w:pPr>
        <w:pStyle w:val="af9"/>
        <w:keepNext/>
        <w:tabs>
          <w:tab w:val="left" w:pos="709"/>
        </w:tabs>
        <w:autoSpaceDE w:val="0"/>
        <w:autoSpaceDN w:val="0"/>
        <w:spacing w:line="240" w:lineRule="auto"/>
        <w:ind w:firstLine="0"/>
        <w:rPr>
          <w:sz w:val="24"/>
          <w:szCs w:val="24"/>
        </w:rPr>
      </w:pPr>
    </w:p>
    <w:p w:rsidR="00E67025" w:rsidRDefault="00E67025">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67025" w:rsidRDefault="00E67025">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67025" w:rsidRDefault="00E67025">
      <w:pPr>
        <w:pStyle w:val="Times12"/>
        <w:keepNext/>
        <w:ind w:firstLine="709"/>
        <w:rPr>
          <w:bCs w:val="0"/>
          <w:szCs w:val="24"/>
        </w:rPr>
      </w:pPr>
      <w:r>
        <w:rPr>
          <w:bCs w:val="0"/>
          <w:szCs w:val="24"/>
        </w:rPr>
        <w:t>М.П.</w:t>
      </w:r>
    </w:p>
    <w:p w:rsidR="00E67025" w:rsidRDefault="00E67025">
      <w:pPr>
        <w:keepNext/>
        <w:ind w:firstLine="709"/>
        <w:jc w:val="center"/>
      </w:pPr>
    </w:p>
    <w:p w:rsidR="00E67025" w:rsidRDefault="00E67025">
      <w:pPr>
        <w:pStyle w:val="Times12"/>
        <w:keepNext/>
        <w:tabs>
          <w:tab w:val="left" w:pos="1134"/>
        </w:tabs>
        <w:ind w:firstLine="709"/>
        <w:rPr>
          <w:bCs w:val="0"/>
          <w:szCs w:val="24"/>
        </w:rPr>
      </w:pPr>
      <w:r>
        <w:rPr>
          <w:bCs w:val="0"/>
          <w:szCs w:val="24"/>
        </w:rPr>
        <w:t>ИНСТРУКЦИИ ПО ЗАПОЛНЕНИЮ</w:t>
      </w:r>
    </w:p>
    <w:p w:rsidR="00E67025" w:rsidRDefault="00E67025" w:rsidP="00DE21AC">
      <w:pPr>
        <w:pStyle w:val="Times12"/>
        <w:keepNext/>
        <w:numPr>
          <w:ilvl w:val="0"/>
          <w:numId w:val="75"/>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67025" w:rsidRDefault="00E67025" w:rsidP="00DE21AC">
      <w:pPr>
        <w:pStyle w:val="Times12"/>
        <w:keepNext/>
        <w:numPr>
          <w:ilvl w:val="0"/>
          <w:numId w:val="75"/>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E67025" w:rsidRDefault="00E67025" w:rsidP="00DE21AC">
      <w:pPr>
        <w:pStyle w:val="Times12"/>
        <w:keepNext/>
        <w:numPr>
          <w:ilvl w:val="0"/>
          <w:numId w:val="75"/>
        </w:numPr>
        <w:tabs>
          <w:tab w:val="clear" w:pos="960"/>
          <w:tab w:val="left" w:pos="709"/>
          <w:tab w:val="left" w:pos="1134"/>
        </w:tabs>
        <w:ind w:left="0"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E67025" w:rsidRDefault="00E67025" w:rsidP="00DE21AC">
      <w:pPr>
        <w:pStyle w:val="Times12"/>
        <w:keepNext/>
        <w:numPr>
          <w:ilvl w:val="0"/>
          <w:numId w:val="75"/>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72" w:name="_Ref55336398"/>
      <w:bookmarkStart w:id="473" w:name="_Toc57314678"/>
      <w:bookmarkStart w:id="474" w:name="_Toc69728992"/>
      <w:bookmarkStart w:id="475" w:name="_Toc98251780"/>
    </w:p>
    <w:p w:rsidR="00E67025" w:rsidRDefault="00E67025" w:rsidP="00DE21AC">
      <w:pPr>
        <w:pStyle w:val="Times12"/>
        <w:keepNext/>
        <w:numPr>
          <w:ilvl w:val="0"/>
          <w:numId w:val="75"/>
        </w:numPr>
        <w:tabs>
          <w:tab w:val="clear" w:pos="960"/>
          <w:tab w:val="left" w:pos="709"/>
          <w:tab w:val="left" w:pos="1134"/>
        </w:tabs>
        <w:ind w:left="0" w:firstLine="709"/>
        <w:rPr>
          <w:bCs w:val="0"/>
          <w:szCs w:val="24"/>
        </w:rPr>
      </w:pPr>
      <w:r>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r>
        <w:rPr>
          <w:szCs w:val="24"/>
        </w:rPr>
        <w:t xml:space="preserve"> </w:t>
      </w:r>
      <w:bookmarkEnd w:id="472"/>
      <w:bookmarkEnd w:id="473"/>
      <w:bookmarkEnd w:id="474"/>
      <w:bookmarkEnd w:id="475"/>
    </w:p>
    <w:p w:rsidR="00E67025" w:rsidRDefault="00E67025">
      <w:pPr>
        <w:sectPr w:rsidR="00E67025">
          <w:pgSz w:w="16840" w:h="11907" w:orient="landscape"/>
          <w:pgMar w:top="1134" w:right="1134" w:bottom="1134" w:left="1134" w:header="567" w:footer="567" w:gutter="0"/>
          <w:cols w:space="720"/>
        </w:sectPr>
      </w:pPr>
    </w:p>
    <w:p w:rsidR="00E67025" w:rsidRDefault="00E67025">
      <w:pPr>
        <w:pStyle w:val="Times12"/>
        <w:keepNext/>
        <w:ind w:firstLine="709"/>
        <w:jc w:val="right"/>
        <w:rPr>
          <w:bCs w:val="0"/>
          <w:szCs w:val="24"/>
        </w:rPr>
      </w:pPr>
      <w:r>
        <w:rPr>
          <w:bCs w:val="0"/>
          <w:szCs w:val="24"/>
        </w:rPr>
        <w:lastRenderedPageBreak/>
        <w:t xml:space="preserve">Форма </w:t>
      </w:r>
      <w:bookmarkStart w:id="476" w:name="F11_WRC"/>
      <w:r>
        <w:rPr>
          <w:bCs w:val="0"/>
          <w:szCs w:val="24"/>
        </w:rPr>
        <w:t>9.</w:t>
      </w:r>
      <w:bookmarkEnd w:id="476"/>
    </w:p>
    <w:p w:rsidR="00E67025" w:rsidRDefault="00E67025">
      <w:pPr>
        <w:pStyle w:val="Times12"/>
        <w:keepNext/>
        <w:ind w:firstLine="709"/>
        <w:jc w:val="right"/>
        <w:rPr>
          <w:iCs/>
          <w:szCs w:val="24"/>
        </w:rPr>
      </w:pPr>
      <w:r>
        <w:rPr>
          <w:iCs/>
          <w:szCs w:val="24"/>
        </w:rPr>
        <w:t xml:space="preserve">Приложение к заявке на участие в запросе предложений </w:t>
      </w:r>
    </w:p>
    <w:p w:rsidR="00E67025" w:rsidRDefault="00E67025">
      <w:pPr>
        <w:pStyle w:val="Times12"/>
        <w:keepNext/>
        <w:ind w:firstLine="709"/>
        <w:jc w:val="right"/>
        <w:rPr>
          <w:iCs/>
          <w:szCs w:val="24"/>
        </w:rPr>
      </w:pPr>
      <w:r>
        <w:rPr>
          <w:iCs/>
          <w:szCs w:val="24"/>
        </w:rPr>
        <w:t>от «___» __________ 20___ г. № ______</w:t>
      </w:r>
    </w:p>
    <w:p w:rsidR="00E67025" w:rsidRDefault="00E67025">
      <w:pPr>
        <w:keepNext/>
        <w:autoSpaceDE w:val="0"/>
        <w:autoSpaceDN w:val="0"/>
        <w:adjustRightInd w:val="0"/>
        <w:ind w:firstLine="709"/>
        <w:jc w:val="center"/>
        <w:rPr>
          <w:bCs/>
        </w:rPr>
      </w:pPr>
    </w:p>
    <w:p w:rsidR="00E67025" w:rsidRDefault="00E67025">
      <w:pPr>
        <w:keepNext/>
        <w:ind w:firstLine="709"/>
        <w:jc w:val="center"/>
      </w:pPr>
      <w:r>
        <w:t>Открытый запрос предложений в электронной форме на право заключения договора на поставку трубы 820х25 и 830х50 ТУ 3-923-75</w:t>
      </w:r>
    </w:p>
    <w:p w:rsidR="00E67025" w:rsidRDefault="00E67025">
      <w:pPr>
        <w:keepNext/>
      </w:pPr>
      <w:bookmarkStart w:id="477" w:name="_Справка_о_кадровых_ресурсах_(Форма_"/>
      <w:bookmarkStart w:id="478" w:name="_Справка_о_кадровых"/>
      <w:bookmarkStart w:id="479" w:name="_Toc255987081"/>
      <w:bookmarkStart w:id="480" w:name="_Toc333392519"/>
      <w:bookmarkEnd w:id="477"/>
      <w:bookmarkEnd w:id="478"/>
    </w:p>
    <w:p w:rsidR="00E67025" w:rsidRDefault="00E67025">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81" w:name="_Toc385949288"/>
      <w:r>
        <w:rPr>
          <w:rFonts w:ascii="Times New Roman" w:eastAsia="Times New Roman" w:hAnsi="Times New Roman" w:cs="Times New Roman"/>
          <w:b w:val="0"/>
          <w:i w:val="0"/>
          <w:sz w:val="24"/>
          <w:szCs w:val="24"/>
        </w:rPr>
        <w:t>СПРАВКА О КАДРОВЫХ РЕСУРСАХ (Форма 9.)</w:t>
      </w:r>
      <w:bookmarkEnd w:id="479"/>
      <w:bookmarkEnd w:id="480"/>
      <w:bookmarkEnd w:id="481"/>
    </w:p>
    <w:p w:rsidR="00E67025" w:rsidRDefault="00E67025">
      <w:pPr>
        <w:pStyle w:val="Times12"/>
        <w:keepNext/>
        <w:ind w:firstLine="709"/>
        <w:rPr>
          <w:i/>
          <w:szCs w:val="24"/>
        </w:rPr>
      </w:pPr>
      <w:r>
        <w:rPr>
          <w:szCs w:val="24"/>
        </w:rPr>
        <w:t xml:space="preserve">Участник запроса предложений (генподрядчик): ________________________________ </w:t>
      </w:r>
    </w:p>
    <w:p w:rsidR="00E67025" w:rsidRDefault="00E67025">
      <w:pPr>
        <w:pStyle w:val="Times12"/>
        <w:keepNext/>
        <w:tabs>
          <w:tab w:val="left" w:pos="2520"/>
        </w:tabs>
        <w:ind w:firstLine="709"/>
        <w:rPr>
          <w:b/>
          <w:bCs w:val="0"/>
          <w:i/>
          <w:szCs w:val="24"/>
        </w:rPr>
      </w:pPr>
      <w:r>
        <w:rPr>
          <w:szCs w:val="24"/>
        </w:rPr>
        <w:t xml:space="preserve">Субподрядчики </w:t>
      </w:r>
      <w:r>
        <w:rPr>
          <w:b/>
          <w:bCs w:val="0"/>
          <w:i/>
          <w:szCs w:val="24"/>
        </w:rPr>
        <w:t>[в случае разрешения привлечения субподрядчиков]</w:t>
      </w:r>
      <w:r>
        <w:rPr>
          <w:szCs w:val="24"/>
        </w:rPr>
        <w:t>:</w:t>
      </w:r>
    </w:p>
    <w:p w:rsidR="00E67025" w:rsidRDefault="00E67025">
      <w:pPr>
        <w:pStyle w:val="Times12"/>
        <w:keepNext/>
        <w:tabs>
          <w:tab w:val="left" w:pos="2520"/>
        </w:tabs>
        <w:ind w:firstLine="709"/>
        <w:rPr>
          <w:szCs w:val="24"/>
        </w:rPr>
      </w:pPr>
      <w:r>
        <w:rPr>
          <w:szCs w:val="24"/>
        </w:rPr>
        <w:t>1. ________________________________________________________</w:t>
      </w:r>
    </w:p>
    <w:p w:rsidR="00E67025" w:rsidRDefault="00E67025">
      <w:pPr>
        <w:pStyle w:val="Times12"/>
        <w:keepNext/>
        <w:ind w:firstLine="709"/>
        <w:rPr>
          <w:szCs w:val="24"/>
        </w:rPr>
      </w:pPr>
      <w:r>
        <w:rPr>
          <w:szCs w:val="24"/>
        </w:rPr>
        <w:t xml:space="preserve">2. ________________________________________________________ </w:t>
      </w:r>
    </w:p>
    <w:p w:rsidR="00E67025" w:rsidRDefault="00E67025">
      <w:pPr>
        <w:pStyle w:val="Times12"/>
        <w:keepNext/>
        <w:ind w:firstLine="709"/>
        <w:rPr>
          <w:szCs w:val="24"/>
        </w:rPr>
      </w:pPr>
      <w:r>
        <w:rPr>
          <w:szCs w:val="24"/>
        </w:rPr>
        <w:t>…</w:t>
      </w:r>
    </w:p>
    <w:p w:rsidR="00E67025" w:rsidRDefault="00E67025">
      <w:pPr>
        <w:pStyle w:val="af9"/>
        <w:keepNext/>
        <w:tabs>
          <w:tab w:val="left" w:pos="709"/>
        </w:tabs>
        <w:autoSpaceDE w:val="0"/>
        <w:autoSpaceDN w:val="0"/>
        <w:spacing w:line="240" w:lineRule="auto"/>
        <w:ind w:firstLine="709"/>
        <w:rPr>
          <w:sz w:val="24"/>
          <w:szCs w:val="24"/>
        </w:rPr>
      </w:pPr>
    </w:p>
    <w:p w:rsidR="00E67025" w:rsidRDefault="00E67025">
      <w:pPr>
        <w:keepNext/>
        <w:ind w:firstLine="709"/>
      </w:pPr>
      <w: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E67025">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i/>
              </w:rPr>
            </w:pPr>
            <w:r>
              <w:rPr>
                <w:b/>
                <w:i/>
              </w:rPr>
              <w:t>Генподрядчик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b/>
                <w:i/>
              </w:rPr>
            </w:pPr>
            <w:r>
              <w:rPr>
                <w:b/>
                <w:i/>
              </w:rPr>
              <w:t>Субподрядчик 2</w:t>
            </w:r>
          </w:p>
        </w:tc>
      </w:tr>
      <w:tr w:rsidR="00E67025">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67025" w:rsidRDefault="00E67025"/>
        </w:tc>
        <w:tc>
          <w:tcPr>
            <w:tcW w:w="558" w:type="pct"/>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E67025" w:rsidRDefault="00E67025">
            <w:pPr>
              <w:keepNext/>
              <w:jc w:val="center"/>
            </w:pPr>
            <w:r>
              <w:t xml:space="preserve">В </w:t>
            </w:r>
            <w:proofErr w:type="spellStart"/>
            <w:r>
              <w:t>т.ч</w:t>
            </w:r>
            <w:proofErr w:type="spellEnd"/>
            <w:r>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E67025" w:rsidRDefault="00E67025">
            <w:pPr>
              <w:keepNext/>
              <w:jc w:val="center"/>
            </w:pPr>
            <w:r>
              <w:t xml:space="preserve">В </w:t>
            </w:r>
            <w:proofErr w:type="spellStart"/>
            <w:r>
              <w:t>т.ч</w:t>
            </w:r>
            <w:proofErr w:type="spellEnd"/>
            <w:r>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E67025" w:rsidRDefault="00E67025">
            <w:pPr>
              <w:keepNext/>
              <w:jc w:val="center"/>
            </w:pPr>
            <w:r>
              <w:t xml:space="preserve">В </w:t>
            </w:r>
            <w:proofErr w:type="spellStart"/>
            <w:r>
              <w:t>т.ч</w:t>
            </w:r>
            <w:proofErr w:type="spellEnd"/>
            <w:r>
              <w:t>. для работ по данному договору</w:t>
            </w:r>
          </w:p>
        </w:tc>
      </w:tr>
      <w:tr w:rsidR="00E67025">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pPr>
            <w:proofErr w:type="gramStart"/>
            <w:r>
              <w:lastRenderedPageBreak/>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691" w:type="pct"/>
            <w:tcBorders>
              <w:top w:val="single" w:sz="4" w:space="0" w:color="auto"/>
              <w:left w:val="single" w:sz="4" w:space="0" w:color="auto"/>
              <w:bottom w:val="single" w:sz="4" w:space="0" w:color="auto"/>
              <w:right w:val="single" w:sz="4" w:space="0" w:color="auto"/>
            </w:tcBorders>
          </w:tcPr>
          <w:p w:rsidR="00E67025" w:rsidRDefault="00E67025">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676" w:type="pct"/>
            <w:tcBorders>
              <w:top w:val="single" w:sz="4" w:space="0" w:color="auto"/>
              <w:left w:val="single" w:sz="4" w:space="0" w:color="auto"/>
              <w:bottom w:val="single" w:sz="4" w:space="0" w:color="auto"/>
              <w:right w:val="single" w:sz="4" w:space="0" w:color="auto"/>
            </w:tcBorders>
          </w:tcPr>
          <w:p w:rsidR="00E67025" w:rsidRDefault="00E67025">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801" w:type="pct"/>
            <w:tcBorders>
              <w:top w:val="single" w:sz="4" w:space="0" w:color="auto"/>
              <w:left w:val="single" w:sz="4" w:space="0" w:color="auto"/>
              <w:bottom w:val="single" w:sz="4" w:space="0" w:color="auto"/>
              <w:right w:val="single" w:sz="4" w:space="0" w:color="auto"/>
            </w:tcBorders>
          </w:tcPr>
          <w:p w:rsidR="00E67025" w:rsidRDefault="00E67025">
            <w:pPr>
              <w:keepNext/>
            </w:pPr>
          </w:p>
        </w:tc>
      </w:tr>
      <w:tr w:rsidR="00E67025">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691" w:type="pct"/>
            <w:tcBorders>
              <w:top w:val="single" w:sz="4" w:space="0" w:color="auto"/>
              <w:left w:val="single" w:sz="4" w:space="0" w:color="auto"/>
              <w:bottom w:val="single" w:sz="4" w:space="0" w:color="auto"/>
              <w:right w:val="single" w:sz="4" w:space="0" w:color="auto"/>
            </w:tcBorders>
          </w:tcPr>
          <w:p w:rsidR="00E67025" w:rsidRDefault="00E67025">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676" w:type="pct"/>
            <w:tcBorders>
              <w:top w:val="single" w:sz="4" w:space="0" w:color="auto"/>
              <w:left w:val="single" w:sz="4" w:space="0" w:color="auto"/>
              <w:bottom w:val="single" w:sz="4" w:space="0" w:color="auto"/>
              <w:right w:val="single" w:sz="4" w:space="0" w:color="auto"/>
            </w:tcBorders>
          </w:tcPr>
          <w:p w:rsidR="00E67025" w:rsidRDefault="00E67025">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801" w:type="pct"/>
            <w:tcBorders>
              <w:top w:val="single" w:sz="4" w:space="0" w:color="auto"/>
              <w:left w:val="single" w:sz="4" w:space="0" w:color="auto"/>
              <w:bottom w:val="single" w:sz="4" w:space="0" w:color="auto"/>
              <w:right w:val="single" w:sz="4" w:space="0" w:color="auto"/>
            </w:tcBorders>
          </w:tcPr>
          <w:p w:rsidR="00E67025" w:rsidRDefault="00E67025">
            <w:pPr>
              <w:keepNext/>
            </w:pPr>
          </w:p>
        </w:tc>
      </w:tr>
      <w:tr w:rsidR="00E67025">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Times12"/>
              <w:keepNext/>
              <w:ind w:firstLine="0"/>
              <w:jc w:val="left"/>
              <w:rPr>
                <w:szCs w:val="24"/>
              </w:rPr>
            </w:pPr>
            <w:r>
              <w:rPr>
                <w:b/>
                <w:bCs w:val="0"/>
                <w:i/>
                <w:szCs w:val="24"/>
              </w:rPr>
              <w:t>В соответствии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691" w:type="pct"/>
            <w:tcBorders>
              <w:top w:val="single" w:sz="4" w:space="0" w:color="auto"/>
              <w:left w:val="single" w:sz="4" w:space="0" w:color="auto"/>
              <w:bottom w:val="single" w:sz="4" w:space="0" w:color="auto"/>
              <w:right w:val="single" w:sz="4" w:space="0" w:color="auto"/>
            </w:tcBorders>
          </w:tcPr>
          <w:p w:rsidR="00E67025" w:rsidRDefault="00E67025">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676" w:type="pct"/>
            <w:tcBorders>
              <w:top w:val="single" w:sz="4" w:space="0" w:color="auto"/>
              <w:left w:val="single" w:sz="4" w:space="0" w:color="auto"/>
              <w:bottom w:val="single" w:sz="4" w:space="0" w:color="auto"/>
              <w:right w:val="single" w:sz="4" w:space="0" w:color="auto"/>
            </w:tcBorders>
          </w:tcPr>
          <w:p w:rsidR="00E67025" w:rsidRDefault="00E67025">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801" w:type="pct"/>
            <w:tcBorders>
              <w:top w:val="single" w:sz="4" w:space="0" w:color="auto"/>
              <w:left w:val="single" w:sz="4" w:space="0" w:color="auto"/>
              <w:bottom w:val="single" w:sz="4" w:space="0" w:color="auto"/>
              <w:right w:val="single" w:sz="4" w:space="0" w:color="auto"/>
            </w:tcBorders>
          </w:tcPr>
          <w:p w:rsidR="00E67025" w:rsidRDefault="00E67025">
            <w:pPr>
              <w:keepNext/>
            </w:pPr>
          </w:p>
        </w:tc>
      </w:tr>
      <w:tr w:rsidR="00E67025">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pPr>
            <w:r>
              <w:t xml:space="preserve">Рабочие и специалисты,  в </w:t>
            </w:r>
            <w:proofErr w:type="spellStart"/>
            <w:r>
              <w:t>т.ч</w:t>
            </w:r>
            <w:proofErr w:type="spellEnd"/>
            <w:r>
              <w:t>.:</w:t>
            </w:r>
          </w:p>
        </w:tc>
        <w:tc>
          <w:tcPr>
            <w:tcW w:w="558"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691" w:type="pct"/>
            <w:tcBorders>
              <w:top w:val="single" w:sz="4" w:space="0" w:color="auto"/>
              <w:left w:val="single" w:sz="4" w:space="0" w:color="auto"/>
              <w:bottom w:val="single" w:sz="4" w:space="0" w:color="auto"/>
              <w:right w:val="single" w:sz="4" w:space="0" w:color="auto"/>
            </w:tcBorders>
          </w:tcPr>
          <w:p w:rsidR="00E67025" w:rsidRDefault="00E67025">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676" w:type="pct"/>
            <w:tcBorders>
              <w:top w:val="single" w:sz="4" w:space="0" w:color="auto"/>
              <w:left w:val="single" w:sz="4" w:space="0" w:color="auto"/>
              <w:bottom w:val="single" w:sz="4" w:space="0" w:color="auto"/>
              <w:right w:val="single" w:sz="4" w:space="0" w:color="auto"/>
            </w:tcBorders>
          </w:tcPr>
          <w:p w:rsidR="00E67025" w:rsidRDefault="00E67025">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801" w:type="pct"/>
            <w:tcBorders>
              <w:top w:val="single" w:sz="4" w:space="0" w:color="auto"/>
              <w:left w:val="single" w:sz="4" w:space="0" w:color="auto"/>
              <w:bottom w:val="single" w:sz="4" w:space="0" w:color="auto"/>
              <w:right w:val="single" w:sz="4" w:space="0" w:color="auto"/>
            </w:tcBorders>
          </w:tcPr>
          <w:p w:rsidR="00E67025" w:rsidRDefault="00E67025">
            <w:pPr>
              <w:keepNext/>
            </w:pPr>
          </w:p>
        </w:tc>
      </w:tr>
      <w:tr w:rsidR="00E67025">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558"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691" w:type="pct"/>
            <w:tcBorders>
              <w:top w:val="single" w:sz="4" w:space="0" w:color="auto"/>
              <w:left w:val="single" w:sz="4" w:space="0" w:color="auto"/>
              <w:bottom w:val="single" w:sz="4" w:space="0" w:color="auto"/>
              <w:right w:val="single" w:sz="4" w:space="0" w:color="auto"/>
            </w:tcBorders>
          </w:tcPr>
          <w:p w:rsidR="00E67025" w:rsidRDefault="00E67025">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676" w:type="pct"/>
            <w:tcBorders>
              <w:top w:val="single" w:sz="4" w:space="0" w:color="auto"/>
              <w:left w:val="single" w:sz="4" w:space="0" w:color="auto"/>
              <w:bottom w:val="single" w:sz="4" w:space="0" w:color="auto"/>
              <w:right w:val="single" w:sz="4" w:space="0" w:color="auto"/>
            </w:tcBorders>
          </w:tcPr>
          <w:p w:rsidR="00E67025" w:rsidRDefault="00E67025">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801" w:type="pct"/>
            <w:tcBorders>
              <w:top w:val="single" w:sz="4" w:space="0" w:color="auto"/>
              <w:left w:val="single" w:sz="4" w:space="0" w:color="auto"/>
              <w:bottom w:val="single" w:sz="4" w:space="0" w:color="auto"/>
              <w:right w:val="single" w:sz="4" w:space="0" w:color="auto"/>
            </w:tcBorders>
          </w:tcPr>
          <w:p w:rsidR="00E67025" w:rsidRDefault="00E67025">
            <w:pPr>
              <w:keepNext/>
            </w:pPr>
          </w:p>
        </w:tc>
      </w:tr>
      <w:tr w:rsidR="00E67025">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558"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691" w:type="pct"/>
            <w:tcBorders>
              <w:top w:val="single" w:sz="4" w:space="0" w:color="auto"/>
              <w:left w:val="single" w:sz="4" w:space="0" w:color="auto"/>
              <w:bottom w:val="single" w:sz="4" w:space="0" w:color="auto"/>
              <w:right w:val="single" w:sz="4" w:space="0" w:color="auto"/>
            </w:tcBorders>
          </w:tcPr>
          <w:p w:rsidR="00E67025" w:rsidRDefault="00E67025">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676" w:type="pct"/>
            <w:tcBorders>
              <w:top w:val="single" w:sz="4" w:space="0" w:color="auto"/>
              <w:left w:val="single" w:sz="4" w:space="0" w:color="auto"/>
              <w:bottom w:val="single" w:sz="4" w:space="0" w:color="auto"/>
              <w:right w:val="single" w:sz="4" w:space="0" w:color="auto"/>
            </w:tcBorders>
          </w:tcPr>
          <w:p w:rsidR="00E67025" w:rsidRDefault="00E67025">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801" w:type="pct"/>
            <w:tcBorders>
              <w:top w:val="single" w:sz="4" w:space="0" w:color="auto"/>
              <w:left w:val="single" w:sz="4" w:space="0" w:color="auto"/>
              <w:bottom w:val="single" w:sz="4" w:space="0" w:color="auto"/>
              <w:right w:val="single" w:sz="4" w:space="0" w:color="auto"/>
            </w:tcBorders>
          </w:tcPr>
          <w:p w:rsidR="00E67025" w:rsidRDefault="00E67025">
            <w:pPr>
              <w:keepNext/>
            </w:pPr>
          </w:p>
        </w:tc>
      </w:tr>
      <w:tr w:rsidR="00E67025">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558"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691" w:type="pct"/>
            <w:tcBorders>
              <w:top w:val="single" w:sz="4" w:space="0" w:color="auto"/>
              <w:left w:val="single" w:sz="4" w:space="0" w:color="auto"/>
              <w:bottom w:val="single" w:sz="4" w:space="0" w:color="auto"/>
              <w:right w:val="single" w:sz="4" w:space="0" w:color="auto"/>
            </w:tcBorders>
          </w:tcPr>
          <w:p w:rsidR="00E67025" w:rsidRDefault="00E67025">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676" w:type="pct"/>
            <w:tcBorders>
              <w:top w:val="single" w:sz="4" w:space="0" w:color="auto"/>
              <w:left w:val="single" w:sz="4" w:space="0" w:color="auto"/>
              <w:bottom w:val="single" w:sz="4" w:space="0" w:color="auto"/>
              <w:right w:val="single" w:sz="4" w:space="0" w:color="auto"/>
            </w:tcBorders>
          </w:tcPr>
          <w:p w:rsidR="00E67025" w:rsidRDefault="00E67025">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801" w:type="pct"/>
            <w:tcBorders>
              <w:top w:val="single" w:sz="4" w:space="0" w:color="auto"/>
              <w:left w:val="single" w:sz="4" w:space="0" w:color="auto"/>
              <w:bottom w:val="single" w:sz="4" w:space="0" w:color="auto"/>
              <w:right w:val="single" w:sz="4" w:space="0" w:color="auto"/>
            </w:tcBorders>
          </w:tcPr>
          <w:p w:rsidR="00E67025" w:rsidRDefault="00E67025">
            <w:pPr>
              <w:keepNext/>
            </w:pPr>
          </w:p>
        </w:tc>
      </w:tr>
      <w:tr w:rsidR="00E67025">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558"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691" w:type="pct"/>
            <w:tcBorders>
              <w:top w:val="single" w:sz="4" w:space="0" w:color="auto"/>
              <w:left w:val="single" w:sz="4" w:space="0" w:color="auto"/>
              <w:bottom w:val="single" w:sz="4" w:space="0" w:color="auto"/>
              <w:right w:val="single" w:sz="4" w:space="0" w:color="auto"/>
            </w:tcBorders>
          </w:tcPr>
          <w:p w:rsidR="00E67025" w:rsidRDefault="00E67025">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676" w:type="pct"/>
            <w:tcBorders>
              <w:top w:val="single" w:sz="4" w:space="0" w:color="auto"/>
              <w:left w:val="single" w:sz="4" w:space="0" w:color="auto"/>
              <w:bottom w:val="single" w:sz="4" w:space="0" w:color="auto"/>
              <w:right w:val="single" w:sz="4" w:space="0" w:color="auto"/>
            </w:tcBorders>
          </w:tcPr>
          <w:p w:rsidR="00E67025" w:rsidRDefault="00E67025">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801" w:type="pct"/>
            <w:tcBorders>
              <w:top w:val="single" w:sz="4" w:space="0" w:color="auto"/>
              <w:left w:val="single" w:sz="4" w:space="0" w:color="auto"/>
              <w:bottom w:val="single" w:sz="4" w:space="0" w:color="auto"/>
              <w:right w:val="single" w:sz="4" w:space="0" w:color="auto"/>
            </w:tcBorders>
          </w:tcPr>
          <w:p w:rsidR="00E67025" w:rsidRDefault="00E67025">
            <w:pPr>
              <w:keepNext/>
            </w:pPr>
          </w:p>
        </w:tc>
      </w:tr>
      <w:tr w:rsidR="00E67025">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pPr>
            <w:r>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691" w:type="pct"/>
            <w:tcBorders>
              <w:top w:val="single" w:sz="4" w:space="0" w:color="auto"/>
              <w:left w:val="single" w:sz="4" w:space="0" w:color="auto"/>
              <w:bottom w:val="single" w:sz="4" w:space="0" w:color="auto"/>
              <w:right w:val="single" w:sz="4" w:space="0" w:color="auto"/>
            </w:tcBorders>
          </w:tcPr>
          <w:p w:rsidR="00E67025" w:rsidRDefault="00E67025">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676" w:type="pct"/>
            <w:tcBorders>
              <w:top w:val="single" w:sz="4" w:space="0" w:color="auto"/>
              <w:left w:val="single" w:sz="4" w:space="0" w:color="auto"/>
              <w:bottom w:val="single" w:sz="4" w:space="0" w:color="auto"/>
              <w:right w:val="single" w:sz="4" w:space="0" w:color="auto"/>
            </w:tcBorders>
          </w:tcPr>
          <w:p w:rsidR="00E67025" w:rsidRDefault="00E67025">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E67025" w:rsidRDefault="00E67025">
            <w:pPr>
              <w:keepNext/>
            </w:pPr>
          </w:p>
        </w:tc>
        <w:tc>
          <w:tcPr>
            <w:tcW w:w="801" w:type="pct"/>
            <w:tcBorders>
              <w:top w:val="single" w:sz="4" w:space="0" w:color="auto"/>
              <w:left w:val="single" w:sz="4" w:space="0" w:color="auto"/>
              <w:bottom w:val="single" w:sz="4" w:space="0" w:color="auto"/>
              <w:right w:val="single" w:sz="4" w:space="0" w:color="auto"/>
            </w:tcBorders>
          </w:tcPr>
          <w:p w:rsidR="00E67025" w:rsidRDefault="00E67025">
            <w:pPr>
              <w:keepNext/>
            </w:pPr>
          </w:p>
        </w:tc>
      </w:tr>
    </w:tbl>
    <w:p w:rsidR="00E67025" w:rsidRDefault="00E67025">
      <w:pPr>
        <w:pStyle w:val="af9"/>
        <w:keepNext/>
        <w:tabs>
          <w:tab w:val="left" w:pos="709"/>
        </w:tabs>
        <w:autoSpaceDE w:val="0"/>
        <w:autoSpaceDN w:val="0"/>
        <w:spacing w:line="240" w:lineRule="auto"/>
        <w:ind w:firstLine="0"/>
        <w:rPr>
          <w:b/>
          <w:i/>
          <w:sz w:val="24"/>
          <w:szCs w:val="24"/>
        </w:rPr>
      </w:pPr>
      <w:r>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E67025" w:rsidRDefault="00E67025">
      <w:pPr>
        <w:keepNext/>
        <w:ind w:firstLine="709"/>
      </w:pPr>
    </w:p>
    <w:p w:rsidR="00E67025" w:rsidRDefault="00E67025">
      <w:pPr>
        <w:keepNext/>
      </w:pPr>
      <w: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E67025">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jc w:val="center"/>
            </w:pPr>
            <w:r>
              <w:t>Принадлежность персонала (генподрядчик,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jc w:val="center"/>
            </w:pPr>
            <w:r>
              <w:t>Примечания (привлечение одного и того же персонала на различные виды работ с учетом графика выполнения и т.п.)</w:t>
            </w:r>
          </w:p>
        </w:tc>
      </w:tr>
      <w:tr w:rsidR="00E67025">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pPr>
            <w:r>
              <w:t>Глава 1. Подготовительные работы</w:t>
            </w:r>
          </w:p>
        </w:tc>
      </w:tr>
      <w:tr w:rsidR="00E67025">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059"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76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62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048"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28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r>
      <w:tr w:rsidR="00E67025">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059"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76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62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048"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28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r>
      <w:tr w:rsidR="00E67025">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pPr>
            <w:r>
              <w:t>Глава 2. Основные объекты строительства.</w:t>
            </w:r>
          </w:p>
        </w:tc>
      </w:tr>
      <w:tr w:rsidR="00E67025">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76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62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048"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28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r>
      <w:tr w:rsidR="00E67025">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76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62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048"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28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r>
      <w:tr w:rsidR="00E67025">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pPr>
            <w:r>
              <w:t>Глава …</w:t>
            </w:r>
          </w:p>
        </w:tc>
      </w:tr>
      <w:tr w:rsidR="00E67025">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059"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76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62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048"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28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r>
      <w:tr w:rsidR="00E67025">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059"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76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62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048"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28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r>
    </w:tbl>
    <w:p w:rsidR="00E67025" w:rsidRDefault="00E67025">
      <w:pPr>
        <w:pStyle w:val="af9"/>
        <w:keepNext/>
        <w:tabs>
          <w:tab w:val="left" w:pos="709"/>
        </w:tabs>
        <w:autoSpaceDE w:val="0"/>
        <w:autoSpaceDN w:val="0"/>
        <w:spacing w:line="240" w:lineRule="auto"/>
        <w:ind w:firstLine="0"/>
        <w:rPr>
          <w:b/>
          <w:i/>
          <w:sz w:val="24"/>
          <w:szCs w:val="24"/>
        </w:rPr>
      </w:pPr>
      <w:r>
        <w:rPr>
          <w:b/>
          <w:i/>
          <w:sz w:val="24"/>
          <w:szCs w:val="24"/>
        </w:rPr>
        <w:lastRenderedPageBreak/>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Pr>
          <w:b/>
          <w:bCs w:val="0"/>
          <w:i/>
          <w:sz w:val="24"/>
          <w:szCs w:val="24"/>
        </w:rPr>
        <w:t>выполнения работ</w:t>
      </w:r>
      <w:r>
        <w:rPr>
          <w:b/>
          <w:i/>
          <w:sz w:val="24"/>
          <w:szCs w:val="24"/>
        </w:rPr>
        <w:t xml:space="preserve"> (Форма _). </w:t>
      </w:r>
    </w:p>
    <w:p w:rsidR="00E67025" w:rsidRDefault="00E67025">
      <w:pPr>
        <w:pStyle w:val="af9"/>
        <w:keepNext/>
        <w:tabs>
          <w:tab w:val="left" w:pos="709"/>
        </w:tabs>
        <w:autoSpaceDE w:val="0"/>
        <w:autoSpaceDN w:val="0"/>
        <w:spacing w:line="240" w:lineRule="auto"/>
        <w:ind w:firstLine="0"/>
        <w:rPr>
          <w:sz w:val="24"/>
          <w:szCs w:val="24"/>
        </w:rPr>
      </w:pPr>
    </w:p>
    <w:p w:rsidR="00E67025" w:rsidRDefault="00E67025">
      <w:pPr>
        <w:keepNext/>
        <w:ind w:firstLine="709"/>
      </w:pPr>
      <w:r>
        <w:t>Таблица 3. Сведения о персонале, привлекаемом для выполнения ________________________ работ</w:t>
      </w:r>
    </w:p>
    <w:p w:rsidR="00E67025" w:rsidRDefault="00E67025">
      <w:pPr>
        <w:keepNext/>
        <w:ind w:firstLine="709"/>
        <w:rPr>
          <w:b/>
          <w:i/>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E67025">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jc w:val="center"/>
            </w:pPr>
            <w:r>
              <w:t>Принадлежность персонала (генподрядчик, субподрядчик)</w:t>
            </w:r>
          </w:p>
        </w:tc>
      </w:tr>
      <w:tr w:rsidR="00E67025">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850" w:type="pct"/>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645"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031"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351"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r>
      <w:tr w:rsidR="00E67025">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850" w:type="pct"/>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645"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031"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351"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r>
      <w:tr w:rsidR="00E67025">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850" w:type="pct"/>
            <w:tcBorders>
              <w:top w:val="single" w:sz="6" w:space="0" w:color="auto"/>
              <w:left w:val="single" w:sz="6" w:space="0" w:color="auto"/>
              <w:bottom w:val="single" w:sz="6" w:space="0" w:color="auto"/>
              <w:right w:val="single" w:sz="6" w:space="0" w:color="auto"/>
            </w:tcBorders>
            <w:vAlign w:val="center"/>
            <w:hideMark/>
          </w:tcPr>
          <w:p w:rsidR="00E67025" w:rsidRDefault="00E67025">
            <w:pPr>
              <w:keepNext/>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645"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031"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351"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r>
      <w:tr w:rsidR="00E67025">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850"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933"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645"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031"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c>
          <w:tcPr>
            <w:tcW w:w="1351" w:type="pct"/>
            <w:tcBorders>
              <w:top w:val="single" w:sz="6" w:space="0" w:color="auto"/>
              <w:left w:val="single" w:sz="6" w:space="0" w:color="auto"/>
              <w:bottom w:val="single" w:sz="6" w:space="0" w:color="auto"/>
              <w:right w:val="single" w:sz="6" w:space="0" w:color="auto"/>
            </w:tcBorders>
            <w:vAlign w:val="center"/>
          </w:tcPr>
          <w:p w:rsidR="00E67025" w:rsidRDefault="00E67025">
            <w:pPr>
              <w:keepNext/>
            </w:pPr>
          </w:p>
        </w:tc>
      </w:tr>
    </w:tbl>
    <w:p w:rsidR="00E67025" w:rsidRDefault="00E67025">
      <w:pPr>
        <w:pStyle w:val="af9"/>
        <w:keepNext/>
        <w:tabs>
          <w:tab w:val="left" w:pos="709"/>
        </w:tabs>
        <w:autoSpaceDE w:val="0"/>
        <w:autoSpaceDN w:val="0"/>
        <w:spacing w:line="240" w:lineRule="auto"/>
        <w:ind w:firstLine="709"/>
        <w:rPr>
          <w:sz w:val="24"/>
          <w:szCs w:val="24"/>
        </w:rPr>
      </w:pPr>
    </w:p>
    <w:p w:rsidR="00E67025" w:rsidRDefault="00E67025">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E67025" w:rsidRDefault="00E67025">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67025" w:rsidRDefault="00E67025">
      <w:pPr>
        <w:pStyle w:val="Times12"/>
        <w:keepNext/>
        <w:ind w:firstLine="709"/>
        <w:rPr>
          <w:bCs w:val="0"/>
          <w:szCs w:val="24"/>
        </w:rPr>
      </w:pPr>
      <w:r>
        <w:rPr>
          <w:bCs w:val="0"/>
          <w:szCs w:val="24"/>
        </w:rPr>
        <w:t>М.П.</w:t>
      </w:r>
    </w:p>
    <w:p w:rsidR="00E67025" w:rsidRDefault="00E67025">
      <w:pPr>
        <w:keepNext/>
        <w:ind w:firstLine="709"/>
        <w:jc w:val="center"/>
      </w:pPr>
    </w:p>
    <w:p w:rsidR="00E67025" w:rsidRDefault="00E67025">
      <w:pPr>
        <w:pStyle w:val="Times12"/>
        <w:keepNext/>
        <w:tabs>
          <w:tab w:val="left" w:pos="1134"/>
        </w:tabs>
        <w:ind w:firstLine="709"/>
        <w:rPr>
          <w:bCs w:val="0"/>
          <w:szCs w:val="24"/>
        </w:rPr>
      </w:pPr>
      <w:r>
        <w:rPr>
          <w:bCs w:val="0"/>
          <w:szCs w:val="24"/>
        </w:rPr>
        <w:t>Инструкции по заполнению</w:t>
      </w:r>
    </w:p>
    <w:p w:rsidR="00E67025" w:rsidRDefault="00E67025" w:rsidP="00DE21AC">
      <w:pPr>
        <w:pStyle w:val="Times12"/>
        <w:keepNext/>
        <w:numPr>
          <w:ilvl w:val="0"/>
          <w:numId w:val="76"/>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67025" w:rsidRDefault="00E67025" w:rsidP="00DE21AC">
      <w:pPr>
        <w:pStyle w:val="Times12"/>
        <w:keepNext/>
        <w:numPr>
          <w:ilvl w:val="0"/>
          <w:numId w:val="76"/>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E67025" w:rsidRDefault="00E67025" w:rsidP="00DE21AC">
      <w:pPr>
        <w:pStyle w:val="Times12"/>
        <w:keepNext/>
        <w:numPr>
          <w:ilvl w:val="0"/>
          <w:numId w:val="76"/>
        </w:numPr>
        <w:tabs>
          <w:tab w:val="clear" w:pos="960"/>
          <w:tab w:val="left" w:pos="709"/>
          <w:tab w:val="left" w:pos="1134"/>
        </w:tabs>
        <w:ind w:left="0"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E67025" w:rsidRDefault="00E67025" w:rsidP="00DE21AC">
      <w:pPr>
        <w:pStyle w:val="Times12"/>
        <w:keepNext/>
        <w:numPr>
          <w:ilvl w:val="0"/>
          <w:numId w:val="76"/>
        </w:numPr>
        <w:tabs>
          <w:tab w:val="clear" w:pos="960"/>
          <w:tab w:val="left" w:pos="709"/>
          <w:tab w:val="left" w:pos="1134"/>
        </w:tabs>
        <w:ind w:left="0"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работ между участником запроса предложений и субподрядчиками (Форма __). Участнику запроса предложений рекомендуется к данной таблице приложить копии штатного расписания.</w:t>
      </w:r>
    </w:p>
    <w:p w:rsidR="00E67025" w:rsidRDefault="00E67025" w:rsidP="00DE21AC">
      <w:pPr>
        <w:pStyle w:val="Times12"/>
        <w:keepNext/>
        <w:numPr>
          <w:ilvl w:val="0"/>
          <w:numId w:val="76"/>
        </w:numPr>
        <w:tabs>
          <w:tab w:val="clear" w:pos="960"/>
          <w:tab w:val="left" w:pos="709"/>
          <w:tab w:val="left" w:pos="1134"/>
        </w:tabs>
        <w:ind w:left="0"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работ между участником запроса предложений и субподрядчиками (Форма __) и графика выполнения работ (перевода </w:t>
      </w:r>
      <w:r>
        <w:rPr>
          <w:szCs w:val="24"/>
        </w:rPr>
        <w:lastRenderedPageBreak/>
        <w:t>персонала с одного вида работ на другие).</w:t>
      </w:r>
      <w:proofErr w:type="gramEnd"/>
      <w:r>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E67025" w:rsidRDefault="00E67025" w:rsidP="00DE21AC">
      <w:pPr>
        <w:pStyle w:val="Times12"/>
        <w:keepNext/>
        <w:numPr>
          <w:ilvl w:val="1"/>
          <w:numId w:val="77"/>
        </w:numPr>
        <w:tabs>
          <w:tab w:val="left" w:pos="709"/>
          <w:tab w:val="num" w:pos="960"/>
          <w:tab w:val="left" w:pos="1134"/>
        </w:tabs>
        <w:ind w:left="0" w:firstLine="709"/>
        <w:rPr>
          <w:b/>
          <w:bCs w:val="0"/>
          <w:i/>
          <w:szCs w:val="24"/>
        </w:rPr>
      </w:pPr>
      <w:r>
        <w:rPr>
          <w:b/>
          <w:bCs w:val="0"/>
          <w:i/>
          <w:szCs w:val="24"/>
        </w:rPr>
        <w:t>Указываются специальности в соответствии с требованиями к кадрам;</w:t>
      </w:r>
    </w:p>
    <w:p w:rsidR="00E67025" w:rsidRDefault="00E67025" w:rsidP="00DE21AC">
      <w:pPr>
        <w:pStyle w:val="Times12"/>
        <w:keepNext/>
        <w:numPr>
          <w:ilvl w:val="1"/>
          <w:numId w:val="77"/>
        </w:numPr>
        <w:tabs>
          <w:tab w:val="left" w:pos="709"/>
          <w:tab w:val="num" w:pos="960"/>
          <w:tab w:val="left" w:pos="1134"/>
        </w:tabs>
        <w:ind w:left="0" w:firstLine="709"/>
        <w:rPr>
          <w:szCs w:val="24"/>
        </w:rPr>
      </w:pPr>
      <w:r>
        <w:rPr>
          <w:szCs w:val="24"/>
        </w:rPr>
        <w:t>…..;</w:t>
      </w:r>
    </w:p>
    <w:p w:rsidR="00E67025" w:rsidRDefault="00E67025" w:rsidP="00DE21AC">
      <w:pPr>
        <w:pStyle w:val="Times12"/>
        <w:keepNext/>
        <w:numPr>
          <w:ilvl w:val="1"/>
          <w:numId w:val="77"/>
        </w:numPr>
        <w:tabs>
          <w:tab w:val="left" w:pos="709"/>
          <w:tab w:val="num" w:pos="960"/>
          <w:tab w:val="left" w:pos="1134"/>
        </w:tabs>
        <w:ind w:left="0" w:firstLine="709"/>
        <w:rPr>
          <w:szCs w:val="24"/>
        </w:rPr>
      </w:pPr>
      <w:r>
        <w:rPr>
          <w:szCs w:val="24"/>
        </w:rPr>
        <w:t>…..;</w:t>
      </w:r>
    </w:p>
    <w:p w:rsidR="00E67025" w:rsidRDefault="00E67025" w:rsidP="00DE21AC">
      <w:pPr>
        <w:pStyle w:val="Times12"/>
        <w:keepNext/>
        <w:numPr>
          <w:ilvl w:val="0"/>
          <w:numId w:val="76"/>
        </w:numPr>
        <w:tabs>
          <w:tab w:val="clear" w:pos="960"/>
          <w:tab w:val="left" w:pos="709"/>
          <w:tab w:val="left" w:pos="1134"/>
        </w:tabs>
        <w:ind w:left="0"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E67025" w:rsidRDefault="00E67025" w:rsidP="00DE21AC">
      <w:pPr>
        <w:pStyle w:val="Times12"/>
        <w:keepNext/>
        <w:numPr>
          <w:ilvl w:val="0"/>
          <w:numId w:val="76"/>
        </w:numPr>
        <w:tabs>
          <w:tab w:val="clear" w:pos="960"/>
          <w:tab w:val="left" w:pos="709"/>
          <w:tab w:val="left" w:pos="1134"/>
        </w:tabs>
        <w:ind w:left="0"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rsidR="00E67025" w:rsidRDefault="00E67025">
      <w:pPr>
        <w:pStyle w:val="Times12"/>
        <w:keepNext/>
        <w:ind w:firstLine="709"/>
        <w:rPr>
          <w:szCs w:val="24"/>
        </w:rPr>
      </w:pPr>
      <w:r>
        <w:rPr>
          <w:szCs w:val="24"/>
        </w:rPr>
        <w:t xml:space="preserve">  </w:t>
      </w:r>
    </w:p>
    <w:p w:rsidR="00E67025" w:rsidRDefault="00E67025">
      <w:pPr>
        <w:sectPr w:rsidR="00E67025">
          <w:pgSz w:w="16840" w:h="11907" w:orient="landscape"/>
          <w:pgMar w:top="1134" w:right="1134" w:bottom="1134" w:left="1134" w:header="567" w:footer="567" w:gutter="0"/>
          <w:cols w:space="720"/>
        </w:sectPr>
      </w:pPr>
    </w:p>
    <w:p w:rsidR="00E67025" w:rsidRDefault="00E67025">
      <w:pPr>
        <w:pStyle w:val="14"/>
        <w:keepNext/>
        <w:widowControl/>
        <w:spacing w:before="0" w:after="0"/>
        <w:ind w:firstLine="709"/>
        <w:jc w:val="right"/>
        <w:rPr>
          <w:rStyle w:val="212"/>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E67025" w:rsidRDefault="00E67025">
      <w:pPr>
        <w:pStyle w:val="Times12"/>
        <w:keepNext/>
        <w:ind w:firstLine="709"/>
        <w:jc w:val="right"/>
        <w:rPr>
          <w:rStyle w:val="212"/>
          <w:b w:val="0"/>
          <w:bCs w:val="0"/>
          <w:sz w:val="24"/>
          <w:szCs w:val="24"/>
        </w:rPr>
      </w:pPr>
      <w:r>
        <w:rPr>
          <w:bCs w:val="0"/>
          <w:snapToGrid w:val="0"/>
          <w:szCs w:val="24"/>
        </w:rPr>
        <w:t xml:space="preserve">Форма </w:t>
      </w:r>
      <w:bookmarkStart w:id="486" w:name="F17"/>
      <w:r>
        <w:rPr>
          <w:bCs w:val="0"/>
          <w:snapToGrid w:val="0"/>
          <w:szCs w:val="24"/>
        </w:rPr>
        <w:t>10.</w:t>
      </w:r>
      <w:bookmarkEnd w:id="486"/>
    </w:p>
    <w:p w:rsidR="00E67025" w:rsidRDefault="00E67025">
      <w:pPr>
        <w:pStyle w:val="Times12"/>
        <w:keepNext/>
        <w:ind w:firstLine="709"/>
        <w:jc w:val="right"/>
        <w:rPr>
          <w:iCs/>
        </w:rPr>
      </w:pPr>
      <w:bookmarkStart w:id="487" w:name="_Toc172017790"/>
      <w:bookmarkEnd w:id="484"/>
      <w:r>
        <w:rPr>
          <w:iCs/>
          <w:szCs w:val="24"/>
        </w:rPr>
        <w:t xml:space="preserve">Приложение к заявке на участие в запросе предложений </w:t>
      </w:r>
    </w:p>
    <w:p w:rsidR="00E67025" w:rsidRDefault="00E67025">
      <w:pPr>
        <w:pStyle w:val="Times12"/>
        <w:keepNext/>
        <w:ind w:firstLine="709"/>
        <w:jc w:val="right"/>
        <w:rPr>
          <w:rFonts w:eastAsiaTheme="minorEastAsia"/>
        </w:rPr>
      </w:pPr>
      <w:r>
        <w:rPr>
          <w:iCs/>
          <w:szCs w:val="24"/>
        </w:rPr>
        <w:t>от «___» _________ 20___ г. № ______</w:t>
      </w:r>
    </w:p>
    <w:p w:rsidR="00E67025" w:rsidRDefault="00E67025">
      <w:pPr>
        <w:pStyle w:val="Times12"/>
        <w:keepNext/>
        <w:ind w:firstLine="709"/>
        <w:jc w:val="right"/>
        <w:rPr>
          <w:bCs w:val="0"/>
          <w:szCs w:val="24"/>
        </w:rPr>
      </w:pPr>
    </w:p>
    <w:p w:rsidR="00E67025" w:rsidRDefault="00E67025">
      <w:pPr>
        <w:keepNext/>
        <w:ind w:firstLine="709"/>
        <w:jc w:val="center"/>
      </w:pPr>
      <w:r>
        <w:t>Открытый запрос предложений в электронной форме на право заключения договора на поставку трубы 820х25 и 830х50 ТУ 3-923-75</w:t>
      </w:r>
    </w:p>
    <w:p w:rsidR="00E67025" w:rsidRDefault="00E67025">
      <w:pPr>
        <w:keepNext/>
        <w:ind w:firstLine="709"/>
        <w:jc w:val="right"/>
        <w:rPr>
          <w:b/>
          <w:i/>
        </w:rPr>
      </w:pPr>
    </w:p>
    <w:p w:rsidR="00E67025" w:rsidRDefault="00E67025">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88" w:name="_Справка_об_участии_в_судебных_разби"/>
      <w:bookmarkStart w:id="489" w:name="_Справка_об_участии"/>
      <w:bookmarkStart w:id="490" w:name="_Toc255987084"/>
      <w:bookmarkStart w:id="491" w:name="_Toc333392521"/>
      <w:bookmarkStart w:id="492" w:name="_Toc385949289"/>
      <w:bookmarkEnd w:id="488"/>
      <w:bookmarkEnd w:id="489"/>
      <w:r>
        <w:rPr>
          <w:rFonts w:ascii="Times New Roman" w:eastAsia="Times New Roman" w:hAnsi="Times New Roman" w:cs="Times New Roman"/>
          <w:b w:val="0"/>
          <w:i w:val="0"/>
          <w:sz w:val="24"/>
          <w:szCs w:val="24"/>
        </w:rPr>
        <w:t>СПРАВКА ОБ УЧАСТИИ В СУДЕБНЫХ РАЗБИРАТЕЛЬСТВАХ</w:t>
      </w:r>
      <w:bookmarkEnd w:id="487"/>
      <w:r>
        <w:rPr>
          <w:rFonts w:ascii="Times New Roman" w:eastAsia="Times New Roman" w:hAnsi="Times New Roman" w:cs="Times New Roman"/>
          <w:b w:val="0"/>
          <w:i w:val="0"/>
          <w:sz w:val="24"/>
          <w:szCs w:val="24"/>
        </w:rPr>
        <w:t xml:space="preserve"> (Форма 10.)</w:t>
      </w:r>
      <w:bookmarkEnd w:id="490"/>
      <w:bookmarkEnd w:id="491"/>
      <w:bookmarkEnd w:id="492"/>
    </w:p>
    <w:p w:rsidR="00E67025" w:rsidRDefault="00E67025">
      <w:pPr>
        <w:keepNext/>
        <w:ind w:firstLine="709"/>
        <w:jc w:val="center"/>
      </w:pPr>
    </w:p>
    <w:p w:rsidR="00E67025" w:rsidRDefault="00E67025">
      <w:pPr>
        <w:keepNext/>
        <w:ind w:firstLine="709"/>
      </w:pPr>
      <w:r>
        <w:t xml:space="preserve">Участник запроса предложений: ________________________________ </w:t>
      </w:r>
    </w:p>
    <w:p w:rsidR="00E67025" w:rsidRDefault="00E67025">
      <w:pPr>
        <w:pStyle w:val="af9"/>
        <w:keepNext/>
        <w:tabs>
          <w:tab w:val="left" w:pos="709"/>
        </w:tabs>
        <w:autoSpaceDE w:val="0"/>
        <w:autoSpaceDN w:val="0"/>
        <w:spacing w:line="240" w:lineRule="auto"/>
        <w:ind w:firstLine="709"/>
        <w:rPr>
          <w:sz w:val="24"/>
          <w:szCs w:val="24"/>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2717"/>
        <w:gridCol w:w="1272"/>
        <w:gridCol w:w="1795"/>
        <w:gridCol w:w="2206"/>
        <w:gridCol w:w="1731"/>
      </w:tblGrid>
      <w:tr w:rsidR="00E67025">
        <w:tc>
          <w:tcPr>
            <w:tcW w:w="686"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snapToGrid w:val="0"/>
              <w:jc w:val="center"/>
              <w:rPr>
                <w:bCs/>
              </w:rPr>
            </w:pPr>
            <w:r>
              <w:rPr>
                <w:bCs/>
              </w:rPr>
              <w:t>Год</w:t>
            </w:r>
          </w:p>
        </w:tc>
        <w:tc>
          <w:tcPr>
            <w:tcW w:w="2717"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bCs/>
              </w:rPr>
            </w:pPr>
            <w:r>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bCs/>
              </w:rPr>
            </w:pPr>
            <w:r>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bCs/>
              </w:rPr>
            </w:pPr>
            <w:r>
              <w:rPr>
                <w:bCs/>
              </w:rPr>
              <w:t>Оспариваемая сумма</w:t>
            </w:r>
          </w:p>
          <w:p w:rsidR="00E67025" w:rsidRDefault="00E67025">
            <w:pPr>
              <w:keepNext/>
              <w:snapToGrid w:val="0"/>
              <w:jc w:val="center"/>
              <w:rPr>
                <w:bCs/>
              </w:rPr>
            </w:pPr>
            <w:r>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bCs/>
              </w:rPr>
            </w:pPr>
            <w:r>
              <w:rPr>
                <w:bCs/>
              </w:rPr>
              <w:t>Решение в ПОЛЬЗУ</w:t>
            </w:r>
          </w:p>
          <w:p w:rsidR="00E67025" w:rsidRDefault="00E67025">
            <w:pPr>
              <w:keepNext/>
              <w:tabs>
                <w:tab w:val="center" w:pos="1225"/>
                <w:tab w:val="right" w:pos="2451"/>
              </w:tabs>
              <w:jc w:val="center"/>
              <w:rPr>
                <w:bCs/>
              </w:rPr>
            </w:pPr>
            <w:r>
              <w:rPr>
                <w:bCs/>
              </w:rPr>
              <w:t>или ПРОТИВ</w:t>
            </w:r>
          </w:p>
          <w:p w:rsidR="00E67025" w:rsidRDefault="00E67025">
            <w:pPr>
              <w:keepNext/>
              <w:snapToGrid w:val="0"/>
              <w:jc w:val="center"/>
              <w:rPr>
                <w:bCs/>
              </w:rPr>
            </w:pPr>
            <w:r>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hideMark/>
          </w:tcPr>
          <w:p w:rsidR="00E67025" w:rsidRDefault="00E67025">
            <w:pPr>
              <w:keepNext/>
              <w:jc w:val="center"/>
              <w:rPr>
                <w:bCs/>
              </w:rPr>
            </w:pPr>
            <w:r>
              <w:rPr>
                <w:bCs/>
              </w:rPr>
              <w:t xml:space="preserve">Сумма судебных решений не в пользу участника запроса предложений, руб. </w:t>
            </w:r>
          </w:p>
        </w:tc>
      </w:tr>
      <w:tr w:rsidR="00E67025">
        <w:tc>
          <w:tcPr>
            <w:tcW w:w="686"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snapToGrid w:val="0"/>
              <w:jc w:val="center"/>
              <w:rPr>
                <w:bCs/>
              </w:rPr>
            </w:pPr>
            <w:r>
              <w:rPr>
                <w:bCs/>
              </w:rPr>
              <w:t>1</w:t>
            </w:r>
          </w:p>
        </w:tc>
        <w:tc>
          <w:tcPr>
            <w:tcW w:w="2717"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bCs/>
              </w:rPr>
            </w:pPr>
            <w:r>
              <w:rPr>
                <w:bCs/>
              </w:rPr>
              <w:t>2</w:t>
            </w:r>
          </w:p>
        </w:tc>
        <w:tc>
          <w:tcPr>
            <w:tcW w:w="127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bCs/>
              </w:rPr>
            </w:pPr>
            <w:r>
              <w:rPr>
                <w:bCs/>
              </w:rPr>
              <w:t>3</w:t>
            </w:r>
          </w:p>
        </w:tc>
        <w:tc>
          <w:tcPr>
            <w:tcW w:w="1795"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bCs/>
              </w:rPr>
            </w:pPr>
            <w:r>
              <w:rPr>
                <w:bCs/>
              </w:rPr>
              <w:t>4</w:t>
            </w:r>
          </w:p>
        </w:tc>
        <w:tc>
          <w:tcPr>
            <w:tcW w:w="2206"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jc w:val="center"/>
              <w:rPr>
                <w:bCs/>
              </w:rPr>
            </w:pPr>
            <w:r>
              <w:rPr>
                <w:bCs/>
              </w:rPr>
              <w:t>5</w:t>
            </w:r>
          </w:p>
        </w:tc>
        <w:tc>
          <w:tcPr>
            <w:tcW w:w="1731" w:type="dxa"/>
            <w:tcBorders>
              <w:top w:val="single" w:sz="4" w:space="0" w:color="auto"/>
              <w:left w:val="single" w:sz="4" w:space="0" w:color="auto"/>
              <w:bottom w:val="single" w:sz="4" w:space="0" w:color="auto"/>
              <w:right w:val="single" w:sz="4" w:space="0" w:color="auto"/>
            </w:tcBorders>
            <w:hideMark/>
          </w:tcPr>
          <w:p w:rsidR="00E67025" w:rsidRDefault="00E67025">
            <w:pPr>
              <w:keepNext/>
              <w:jc w:val="center"/>
              <w:rPr>
                <w:bCs/>
              </w:rPr>
            </w:pPr>
            <w:r>
              <w:rPr>
                <w:bCs/>
              </w:rPr>
              <w:t>6</w:t>
            </w:r>
          </w:p>
        </w:tc>
      </w:tr>
      <w:tr w:rsidR="00E67025">
        <w:tc>
          <w:tcPr>
            <w:tcW w:w="686" w:type="dxa"/>
            <w:tcBorders>
              <w:top w:val="single" w:sz="4" w:space="0" w:color="auto"/>
              <w:left w:val="single" w:sz="4" w:space="0" w:color="auto"/>
              <w:bottom w:val="single" w:sz="4" w:space="0" w:color="auto"/>
              <w:right w:val="single" w:sz="4" w:space="0" w:color="auto"/>
            </w:tcBorders>
          </w:tcPr>
          <w:p w:rsidR="00E67025" w:rsidRDefault="00E67025">
            <w:pPr>
              <w:keepNext/>
              <w:rPr>
                <w:bCs/>
              </w:rPr>
            </w:pPr>
          </w:p>
          <w:p w:rsidR="00E67025" w:rsidRDefault="00E67025">
            <w:pPr>
              <w:keepNext/>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E67025" w:rsidRDefault="00E67025">
            <w:pPr>
              <w:keepNext/>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E67025" w:rsidRDefault="00E67025">
            <w:pPr>
              <w:keepNext/>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E67025" w:rsidRDefault="00E67025">
            <w:pPr>
              <w:keepNext/>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E67025" w:rsidRDefault="00E67025">
            <w:pPr>
              <w:keepNext/>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E67025" w:rsidRDefault="00E67025">
            <w:pPr>
              <w:keepNext/>
              <w:snapToGrid w:val="0"/>
              <w:rPr>
                <w:bCs/>
              </w:rPr>
            </w:pPr>
          </w:p>
        </w:tc>
      </w:tr>
      <w:tr w:rsidR="00E67025">
        <w:tc>
          <w:tcPr>
            <w:tcW w:w="686" w:type="dxa"/>
            <w:tcBorders>
              <w:top w:val="single" w:sz="4" w:space="0" w:color="auto"/>
              <w:left w:val="single" w:sz="4" w:space="0" w:color="auto"/>
              <w:bottom w:val="single" w:sz="4" w:space="0" w:color="auto"/>
              <w:right w:val="single" w:sz="4" w:space="0" w:color="auto"/>
            </w:tcBorders>
          </w:tcPr>
          <w:p w:rsidR="00E67025" w:rsidRDefault="00E67025">
            <w:pPr>
              <w:keepNext/>
              <w:rPr>
                <w:bCs/>
              </w:rPr>
            </w:pPr>
          </w:p>
          <w:p w:rsidR="00E67025" w:rsidRDefault="00E67025">
            <w:pPr>
              <w:keepNext/>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E67025" w:rsidRDefault="00E67025">
            <w:pPr>
              <w:keepNext/>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E67025" w:rsidRDefault="00E67025">
            <w:pPr>
              <w:keepNext/>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E67025" w:rsidRDefault="00E67025">
            <w:pPr>
              <w:keepNext/>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E67025" w:rsidRDefault="00E67025">
            <w:pPr>
              <w:keepNext/>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E67025" w:rsidRDefault="00E67025">
            <w:pPr>
              <w:keepNext/>
              <w:snapToGrid w:val="0"/>
              <w:rPr>
                <w:bCs/>
              </w:rPr>
            </w:pPr>
          </w:p>
        </w:tc>
      </w:tr>
      <w:tr w:rsidR="00E67025">
        <w:tc>
          <w:tcPr>
            <w:tcW w:w="686" w:type="dxa"/>
            <w:tcBorders>
              <w:top w:val="single" w:sz="4" w:space="0" w:color="auto"/>
              <w:left w:val="single" w:sz="4" w:space="0" w:color="auto"/>
              <w:bottom w:val="single" w:sz="4" w:space="0" w:color="auto"/>
              <w:right w:val="single" w:sz="4" w:space="0" w:color="auto"/>
            </w:tcBorders>
          </w:tcPr>
          <w:p w:rsidR="00E67025" w:rsidRDefault="00E67025">
            <w:pPr>
              <w:keepNext/>
              <w:rPr>
                <w:bCs/>
              </w:rPr>
            </w:pPr>
          </w:p>
          <w:p w:rsidR="00E67025" w:rsidRDefault="00E67025">
            <w:pPr>
              <w:keepNext/>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E67025" w:rsidRDefault="00E67025">
            <w:pPr>
              <w:keepNext/>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E67025" w:rsidRDefault="00E67025">
            <w:pPr>
              <w:keepNext/>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E67025" w:rsidRDefault="00E67025">
            <w:pPr>
              <w:keepNext/>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E67025" w:rsidRDefault="00E67025">
            <w:pPr>
              <w:keepNext/>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E67025" w:rsidRDefault="00E67025">
            <w:pPr>
              <w:keepNext/>
              <w:snapToGrid w:val="0"/>
              <w:rPr>
                <w:bCs/>
              </w:rPr>
            </w:pPr>
          </w:p>
        </w:tc>
      </w:tr>
    </w:tbl>
    <w:p w:rsidR="00E67025" w:rsidRDefault="00E67025">
      <w:pPr>
        <w:pStyle w:val="af9"/>
        <w:keepNext/>
        <w:tabs>
          <w:tab w:val="left" w:pos="709"/>
        </w:tabs>
        <w:autoSpaceDE w:val="0"/>
        <w:autoSpaceDN w:val="0"/>
        <w:spacing w:line="240" w:lineRule="auto"/>
        <w:ind w:firstLine="709"/>
        <w:rPr>
          <w:sz w:val="24"/>
          <w:szCs w:val="24"/>
        </w:rPr>
      </w:pPr>
    </w:p>
    <w:p w:rsidR="00E67025" w:rsidRDefault="00E67025">
      <w:pPr>
        <w:pStyle w:val="af9"/>
        <w:keepNext/>
        <w:tabs>
          <w:tab w:val="left" w:pos="709"/>
        </w:tabs>
        <w:autoSpaceDE w:val="0"/>
        <w:autoSpaceDN w:val="0"/>
        <w:spacing w:line="240" w:lineRule="auto"/>
        <w:ind w:firstLine="709"/>
        <w:rPr>
          <w:sz w:val="24"/>
          <w:szCs w:val="24"/>
        </w:rPr>
      </w:pPr>
    </w:p>
    <w:p w:rsidR="00E67025" w:rsidRDefault="00E67025">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E67025" w:rsidRDefault="00E67025">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67025" w:rsidRDefault="00E67025">
      <w:pPr>
        <w:pStyle w:val="Times12"/>
        <w:keepNext/>
        <w:ind w:firstLine="709"/>
        <w:rPr>
          <w:bCs w:val="0"/>
          <w:szCs w:val="24"/>
        </w:rPr>
      </w:pPr>
      <w:r>
        <w:rPr>
          <w:bCs w:val="0"/>
          <w:szCs w:val="24"/>
        </w:rPr>
        <w:t>М.П.</w:t>
      </w:r>
    </w:p>
    <w:p w:rsidR="00E67025" w:rsidRDefault="00E67025">
      <w:pPr>
        <w:keepNext/>
        <w:ind w:firstLine="709"/>
      </w:pPr>
    </w:p>
    <w:p w:rsidR="00E67025" w:rsidRDefault="00E67025">
      <w:pPr>
        <w:pStyle w:val="af8"/>
        <w:keepNext/>
        <w:tabs>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E67025" w:rsidRDefault="00E67025" w:rsidP="00DE21AC">
      <w:pPr>
        <w:pStyle w:val="Times12"/>
        <w:keepNext/>
        <w:numPr>
          <w:ilvl w:val="0"/>
          <w:numId w:val="78"/>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67025" w:rsidRDefault="00E67025" w:rsidP="00DE21AC">
      <w:pPr>
        <w:pStyle w:val="Times12"/>
        <w:keepNext/>
        <w:numPr>
          <w:ilvl w:val="0"/>
          <w:numId w:val="78"/>
        </w:numPr>
        <w:tabs>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E67025" w:rsidRDefault="00E67025" w:rsidP="00DE21AC">
      <w:pPr>
        <w:pStyle w:val="Times12"/>
        <w:keepNext/>
        <w:numPr>
          <w:ilvl w:val="0"/>
          <w:numId w:val="78"/>
        </w:numPr>
        <w:tabs>
          <w:tab w:val="clear" w:pos="960"/>
          <w:tab w:val="left" w:pos="709"/>
          <w:tab w:val="left" w:pos="1134"/>
        </w:tabs>
        <w:ind w:left="0" w:firstLine="709"/>
        <w:rPr>
          <w:szCs w:val="24"/>
        </w:rPr>
      </w:pPr>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67025" w:rsidRDefault="00E67025" w:rsidP="00DE21AC">
      <w:pPr>
        <w:pStyle w:val="Times12"/>
        <w:keepNext/>
        <w:numPr>
          <w:ilvl w:val="0"/>
          <w:numId w:val="78"/>
        </w:numPr>
        <w:tabs>
          <w:tab w:val="clear" w:pos="960"/>
          <w:tab w:val="left" w:pos="709"/>
          <w:tab w:val="left" w:pos="1134"/>
        </w:tabs>
        <w:ind w:left="0" w:firstLine="709"/>
        <w:rPr>
          <w:szCs w:val="24"/>
        </w:rPr>
      </w:pPr>
      <w:bookmarkStart w:id="493" w:name="_Toc172017792"/>
      <w:bookmarkStart w:id="494" w:name="_Toc175121347"/>
      <w:bookmarkStart w:id="495" w:name="_Toc176860026"/>
      <w:bookmarkStart w:id="496" w:name="_Toc177539701"/>
      <w:r>
        <w:rPr>
          <w:szCs w:val="24"/>
        </w:rPr>
        <w:t>Участник запроса предложений должен  предоставить данные о своем участии в качестве ответчика, истца за последние три года</w:t>
      </w:r>
      <w:bookmarkEnd w:id="493"/>
      <w:r>
        <w:rPr>
          <w:szCs w:val="24"/>
        </w:rPr>
        <w:t>.</w:t>
      </w:r>
      <w:bookmarkEnd w:id="494"/>
      <w:bookmarkEnd w:id="495"/>
      <w:bookmarkEnd w:id="496"/>
      <w:r>
        <w:rPr>
          <w:szCs w:val="24"/>
        </w:rPr>
        <w:t xml:space="preserve"> </w:t>
      </w:r>
    </w:p>
    <w:p w:rsidR="00E67025" w:rsidRDefault="00E67025" w:rsidP="00DE21AC">
      <w:pPr>
        <w:pStyle w:val="Times12"/>
        <w:keepNext/>
        <w:numPr>
          <w:ilvl w:val="0"/>
          <w:numId w:val="78"/>
        </w:numPr>
        <w:tabs>
          <w:tab w:val="clear" w:pos="960"/>
          <w:tab w:val="left" w:pos="709"/>
          <w:tab w:val="left" w:pos="1134"/>
        </w:tabs>
        <w:ind w:left="0" w:firstLine="709"/>
        <w:rPr>
          <w:szCs w:val="24"/>
        </w:rPr>
      </w:pPr>
      <w:r>
        <w:rPr>
          <w:szCs w:val="24"/>
        </w:rPr>
        <w:t>Если судебное решение было не в пользу участника запроса предложений, выступавшего в качестве ответчика по обязательствам, связанным с  изготовлением поставкой, эксплуатацией продукции то такому участнику запроса предложений необходимо в столбце 6 данной формы указать сумму таких судебных решений. При этом</w:t>
      </w:r>
      <w:proofErr w:type="gramStart"/>
      <w:r>
        <w:rPr>
          <w:szCs w:val="24"/>
        </w:rPr>
        <w:t>,</w:t>
      </w:r>
      <w:proofErr w:type="gramEnd"/>
      <w:r>
        <w:rPr>
          <w:szCs w:val="24"/>
        </w:rPr>
        <w:t xml:space="preserve"> под суммой судебных решений понимается совокупность взысканных </w:t>
      </w:r>
      <w:r>
        <w:rPr>
          <w:rFonts w:eastAsia="Arial Unicode MS"/>
          <w:szCs w:val="24"/>
        </w:rPr>
        <w:t xml:space="preserve">с участника запроса предложений денежных средств </w:t>
      </w:r>
      <w:r>
        <w:rPr>
          <w:szCs w:val="24"/>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E67025" w:rsidRDefault="00E67025" w:rsidP="00DE21AC">
      <w:pPr>
        <w:pStyle w:val="Times12"/>
        <w:keepNext/>
        <w:numPr>
          <w:ilvl w:val="0"/>
          <w:numId w:val="78"/>
        </w:numPr>
        <w:tabs>
          <w:tab w:val="clear" w:pos="960"/>
          <w:tab w:val="left" w:pos="709"/>
          <w:tab w:val="left" w:pos="1134"/>
        </w:tabs>
        <w:ind w:left="0" w:firstLine="709"/>
        <w:rPr>
          <w:szCs w:val="24"/>
        </w:rPr>
      </w:pPr>
      <w:r>
        <w:rPr>
          <w:szCs w:val="24"/>
        </w:rPr>
        <w:lastRenderedPageBreak/>
        <w:t>Если участник запроса предложений не участвовал в судебных разбирательствах, в таблице пишется «в судебных разбирательствах не участвовал».</w:t>
      </w:r>
    </w:p>
    <w:p w:rsidR="00E67025" w:rsidRDefault="00E67025">
      <w:pPr>
        <w:pStyle w:val="Times12"/>
        <w:keepNext/>
        <w:tabs>
          <w:tab w:val="left" w:pos="1134"/>
        </w:tabs>
        <w:ind w:firstLine="709"/>
        <w:rPr>
          <w:bCs w:val="0"/>
          <w:szCs w:val="24"/>
        </w:rPr>
      </w:pPr>
    </w:p>
    <w:p w:rsidR="00E67025" w:rsidRDefault="00E67025">
      <w:pPr>
        <w:sectPr w:rsidR="00E67025">
          <w:pgSz w:w="11907" w:h="16840"/>
          <w:pgMar w:top="1134" w:right="737" w:bottom="1701" w:left="1134" w:header="567" w:footer="567" w:gutter="0"/>
          <w:cols w:space="720"/>
        </w:sectPr>
      </w:pPr>
    </w:p>
    <w:p w:rsidR="00E67025" w:rsidRDefault="00E67025">
      <w:pPr>
        <w:pStyle w:val="Times12"/>
        <w:keepNext/>
        <w:ind w:firstLine="709"/>
        <w:jc w:val="right"/>
        <w:rPr>
          <w:bCs w:val="0"/>
          <w:szCs w:val="24"/>
        </w:rPr>
      </w:pPr>
    </w:p>
    <w:p w:rsidR="00E67025" w:rsidRDefault="00E67025">
      <w:pPr>
        <w:pStyle w:val="Times12"/>
        <w:keepNext/>
        <w:ind w:firstLine="709"/>
        <w:jc w:val="right"/>
        <w:rPr>
          <w:bCs w:val="0"/>
          <w:szCs w:val="24"/>
        </w:rPr>
      </w:pPr>
      <w:r>
        <w:rPr>
          <w:bCs w:val="0"/>
          <w:szCs w:val="24"/>
        </w:rPr>
        <w:t xml:space="preserve">Форма </w:t>
      </w:r>
      <w:bookmarkStart w:id="497" w:name="F07"/>
      <w:r>
        <w:rPr>
          <w:bCs w:val="0"/>
          <w:szCs w:val="24"/>
        </w:rPr>
        <w:t>11.</w:t>
      </w:r>
      <w:bookmarkEnd w:id="497"/>
    </w:p>
    <w:p w:rsidR="00E67025" w:rsidRDefault="00E67025">
      <w:pPr>
        <w:pStyle w:val="Times12"/>
        <w:keepNext/>
        <w:ind w:firstLine="709"/>
        <w:jc w:val="right"/>
        <w:rPr>
          <w:iCs/>
          <w:szCs w:val="24"/>
        </w:rPr>
      </w:pPr>
      <w:r>
        <w:rPr>
          <w:iCs/>
          <w:szCs w:val="24"/>
        </w:rPr>
        <w:t>Приложение к заявке на участие в запросе предложений</w:t>
      </w:r>
    </w:p>
    <w:p w:rsidR="00E67025" w:rsidRDefault="00E67025">
      <w:pPr>
        <w:pStyle w:val="Times12"/>
        <w:keepNext/>
        <w:ind w:firstLine="709"/>
        <w:jc w:val="right"/>
        <w:rPr>
          <w:szCs w:val="24"/>
        </w:rPr>
      </w:pPr>
      <w:r>
        <w:rPr>
          <w:iCs/>
          <w:szCs w:val="24"/>
        </w:rPr>
        <w:t>от «___» __________ 20___ г. № ______</w:t>
      </w:r>
    </w:p>
    <w:p w:rsidR="00E67025" w:rsidRDefault="00E67025">
      <w:pPr>
        <w:pStyle w:val="Times12"/>
        <w:keepNext/>
        <w:ind w:firstLine="709"/>
        <w:jc w:val="right"/>
        <w:rPr>
          <w:b/>
          <w:bCs w:val="0"/>
          <w:szCs w:val="24"/>
        </w:rPr>
      </w:pPr>
    </w:p>
    <w:p w:rsidR="00E67025" w:rsidRDefault="00E67025">
      <w:pPr>
        <w:keepNext/>
        <w:ind w:firstLine="709"/>
        <w:jc w:val="center"/>
      </w:pPr>
      <w:r>
        <w:t>Открытый запрос предложений в электронной форме на право заключения договора на поставку трубы 820х25 и 830х50 ТУ 3-923-75</w:t>
      </w:r>
    </w:p>
    <w:p w:rsidR="00E67025" w:rsidRDefault="00E67025">
      <w:pPr>
        <w:keepNext/>
        <w:ind w:firstLine="709"/>
        <w:jc w:val="right"/>
        <w:rPr>
          <w:b/>
          <w:i/>
        </w:rPr>
      </w:pPr>
    </w:p>
    <w:p w:rsidR="00E67025" w:rsidRDefault="00E67025">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98" w:name="_План_распределения_выполнения"/>
      <w:bookmarkStart w:id="499" w:name="_План_распределения_выполнения_объем"/>
      <w:bookmarkStart w:id="500" w:name="_Toc255987085"/>
      <w:bookmarkStart w:id="501" w:name="_Toc333579181"/>
      <w:bookmarkStart w:id="502" w:name="_Toc385949290"/>
      <w:bookmarkEnd w:id="498"/>
      <w:bookmarkEnd w:id="499"/>
      <w:r>
        <w:rPr>
          <w:rFonts w:ascii="Times New Roman" w:eastAsia="Times New Roman" w:hAnsi="Times New Roman" w:cs="Times New Roman"/>
          <w:b w:val="0"/>
          <w:i w:val="0"/>
          <w:sz w:val="24"/>
          <w:szCs w:val="24"/>
        </w:rPr>
        <w:t>ПЛАН РАСПРЕДЕЛЕНИЯ ОБЪЕМОВ ПОСТАВКИ ТОВАРОВ МЕЖДУ УЧАСТНИКОМ ЗАПРОСА ПРЕДЛОЖЕНИЙ И ПОСТАВЩИКАМИ (Форма 11.)</w:t>
      </w:r>
      <w:bookmarkEnd w:id="500"/>
      <w:bookmarkEnd w:id="501"/>
      <w:bookmarkEnd w:id="502"/>
    </w:p>
    <w:p w:rsidR="00E67025" w:rsidRDefault="00E67025">
      <w:pPr>
        <w:pStyle w:val="Times12"/>
        <w:keepNext/>
        <w:ind w:firstLine="709"/>
        <w:rPr>
          <w:szCs w:val="24"/>
        </w:rPr>
      </w:pPr>
    </w:p>
    <w:p w:rsidR="00E67025" w:rsidRDefault="00E67025">
      <w:pPr>
        <w:pStyle w:val="Times12"/>
        <w:keepNext/>
        <w:ind w:firstLine="709"/>
        <w:rPr>
          <w:i/>
          <w:szCs w:val="24"/>
        </w:rPr>
      </w:pPr>
      <w:r>
        <w:rPr>
          <w:szCs w:val="24"/>
        </w:rPr>
        <w:t xml:space="preserve">Участник запроса предложений </w:t>
      </w:r>
      <w:r>
        <w:rPr>
          <w:b/>
          <w:bCs w:val="0"/>
          <w:i/>
          <w:szCs w:val="24"/>
        </w:rPr>
        <w:t>(генподрядчик):</w:t>
      </w:r>
      <w:r>
        <w:rPr>
          <w:szCs w:val="24"/>
        </w:rPr>
        <w:t xml:space="preserve"> ______________________________ </w:t>
      </w:r>
    </w:p>
    <w:p w:rsidR="00E67025" w:rsidRDefault="00E67025">
      <w:pPr>
        <w:pStyle w:val="Times12"/>
        <w:keepNext/>
        <w:ind w:firstLine="709"/>
        <w:rPr>
          <w:szCs w:val="24"/>
        </w:rPr>
      </w:pPr>
      <w:r>
        <w:rPr>
          <w:szCs w:val="24"/>
        </w:rPr>
        <w:t>Поставщики</w:t>
      </w:r>
    </w:p>
    <w:p w:rsidR="00E67025" w:rsidRDefault="00E67025">
      <w:pPr>
        <w:pStyle w:val="Times12"/>
        <w:keepNext/>
        <w:tabs>
          <w:tab w:val="left" w:pos="2520"/>
        </w:tabs>
        <w:ind w:firstLine="709"/>
        <w:rPr>
          <w:szCs w:val="24"/>
        </w:rPr>
      </w:pPr>
      <w:r>
        <w:rPr>
          <w:szCs w:val="24"/>
        </w:rPr>
        <w:t>1. ________________________________________________________</w:t>
      </w:r>
    </w:p>
    <w:p w:rsidR="00E67025" w:rsidRDefault="00E67025">
      <w:pPr>
        <w:pStyle w:val="Times12"/>
        <w:keepNext/>
        <w:ind w:firstLine="709"/>
        <w:rPr>
          <w:szCs w:val="24"/>
        </w:rPr>
      </w:pPr>
      <w:r>
        <w:rPr>
          <w:szCs w:val="24"/>
        </w:rPr>
        <w:t>2. ________________________________________________________</w:t>
      </w:r>
    </w:p>
    <w:p w:rsidR="00E67025" w:rsidRDefault="00E67025">
      <w:pPr>
        <w:pStyle w:val="Times12"/>
        <w:keepNext/>
        <w:ind w:firstLine="709"/>
        <w:rPr>
          <w:szCs w:val="24"/>
        </w:rPr>
      </w:pPr>
      <w:r>
        <w:rPr>
          <w:szCs w:val="24"/>
        </w:rPr>
        <w:t>…</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5"/>
        <w:gridCol w:w="2360"/>
        <w:gridCol w:w="2554"/>
        <w:gridCol w:w="1844"/>
        <w:gridCol w:w="1843"/>
        <w:gridCol w:w="1419"/>
      </w:tblGrid>
      <w:tr w:rsidR="00E67025">
        <w:trPr>
          <w:cantSplit/>
        </w:trPr>
        <w:tc>
          <w:tcPr>
            <w:tcW w:w="585" w:type="dxa"/>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ind w:left="0" w:right="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8" w:type="dxa"/>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ind w:left="0" w:right="0"/>
              <w:jc w:val="center"/>
              <w:rPr>
                <w:sz w:val="24"/>
                <w:szCs w:val="24"/>
              </w:rPr>
            </w:pPr>
            <w:r>
              <w:rPr>
                <w:sz w:val="24"/>
                <w:szCs w:val="24"/>
              </w:rPr>
              <w:t>Наименование товара</w:t>
            </w:r>
          </w:p>
          <w:p w:rsidR="00E67025" w:rsidRDefault="00E67025">
            <w:pPr>
              <w:pStyle w:val="af0"/>
              <w:ind w:left="0" w:right="0"/>
              <w:jc w:val="center"/>
              <w:rPr>
                <w:sz w:val="24"/>
                <w:szCs w:val="24"/>
                <w:lang w:val="en-US"/>
              </w:rPr>
            </w:pPr>
          </w:p>
          <w:p w:rsidR="00E67025" w:rsidRDefault="00E67025">
            <w:pPr>
              <w:pStyle w:val="af0"/>
              <w:ind w:left="0" w:right="0"/>
              <w:jc w:val="center"/>
              <w:rPr>
                <w:sz w:val="24"/>
                <w:szCs w:val="24"/>
                <w:lang w:val="en-US"/>
              </w:rPr>
            </w:pPr>
          </w:p>
        </w:tc>
        <w:tc>
          <w:tcPr>
            <w:tcW w:w="2552" w:type="dxa"/>
            <w:vMerge w:val="restart"/>
            <w:tcBorders>
              <w:top w:val="single" w:sz="4" w:space="0" w:color="auto"/>
              <w:left w:val="single" w:sz="4" w:space="0" w:color="auto"/>
              <w:bottom w:val="single" w:sz="4" w:space="0" w:color="auto"/>
              <w:right w:val="single" w:sz="4" w:space="0" w:color="auto"/>
            </w:tcBorders>
            <w:vAlign w:val="center"/>
            <w:hideMark/>
          </w:tcPr>
          <w:p w:rsidR="00E67025" w:rsidRPr="005C340C" w:rsidRDefault="00E67025">
            <w:pPr>
              <w:pStyle w:val="af0"/>
              <w:ind w:left="0" w:right="0"/>
              <w:jc w:val="center"/>
              <w:rPr>
                <w:sz w:val="24"/>
                <w:szCs w:val="24"/>
              </w:rPr>
            </w:pPr>
            <w:r>
              <w:rPr>
                <w:sz w:val="24"/>
                <w:szCs w:val="24"/>
              </w:rPr>
              <w:t>Наименование</w:t>
            </w:r>
            <w:r w:rsidRPr="005C340C">
              <w:rPr>
                <w:sz w:val="24"/>
                <w:szCs w:val="24"/>
              </w:rPr>
              <w:t xml:space="preserve"> </w:t>
            </w:r>
            <w:r>
              <w:rPr>
                <w:sz w:val="24"/>
                <w:szCs w:val="24"/>
              </w:rPr>
              <w:t>организации</w:t>
            </w:r>
            <w:r w:rsidRPr="005C340C">
              <w:rPr>
                <w:sz w:val="24"/>
                <w:szCs w:val="24"/>
              </w:rPr>
              <w:t xml:space="preserve">, </w:t>
            </w:r>
            <w:r>
              <w:rPr>
                <w:sz w:val="24"/>
                <w:szCs w:val="24"/>
              </w:rPr>
              <w:t>выполняющей</w:t>
            </w:r>
            <w:r w:rsidRPr="005C340C">
              <w:rPr>
                <w:sz w:val="24"/>
                <w:szCs w:val="24"/>
              </w:rPr>
              <w:t xml:space="preserve"> </w:t>
            </w:r>
            <w:r>
              <w:rPr>
                <w:sz w:val="24"/>
                <w:szCs w:val="24"/>
              </w:rPr>
              <w:t>данный</w:t>
            </w:r>
            <w:r w:rsidRPr="005C340C">
              <w:rPr>
                <w:sz w:val="24"/>
                <w:szCs w:val="24"/>
              </w:rPr>
              <w:t xml:space="preserve"> </w:t>
            </w:r>
            <w:r>
              <w:rPr>
                <w:sz w:val="24"/>
                <w:szCs w:val="24"/>
              </w:rPr>
              <w:t>объем</w:t>
            </w:r>
            <w:r w:rsidRPr="005C340C">
              <w:rPr>
                <w:sz w:val="24"/>
                <w:szCs w:val="24"/>
              </w:rPr>
              <w:t xml:space="preserve"> </w:t>
            </w:r>
            <w:r>
              <w:rPr>
                <w:sz w:val="24"/>
                <w:szCs w:val="24"/>
              </w:rPr>
              <w:t>поставок</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ind w:left="0" w:right="0"/>
              <w:jc w:val="center"/>
              <w:rPr>
                <w:sz w:val="24"/>
                <w:szCs w:val="24"/>
                <w:lang w:val="en-US"/>
              </w:rPr>
            </w:pPr>
            <w:r>
              <w:rPr>
                <w:sz w:val="24"/>
                <w:szCs w:val="24"/>
              </w:rPr>
              <w:t>Стоимость</w:t>
            </w:r>
            <w:r>
              <w:rPr>
                <w:sz w:val="24"/>
                <w:szCs w:val="24"/>
                <w:lang w:val="en-US"/>
              </w:rPr>
              <w:t xml:space="preserve"> </w:t>
            </w:r>
            <w:r>
              <w:rPr>
                <w:sz w:val="24"/>
                <w:szCs w:val="24"/>
              </w:rPr>
              <w:t>поставок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ind w:left="0" w:right="0"/>
              <w:jc w:val="center"/>
              <w:rPr>
                <w:sz w:val="24"/>
                <w:szCs w:val="24"/>
              </w:rPr>
            </w:pPr>
            <w:r>
              <w:rPr>
                <w:sz w:val="24"/>
                <w:szCs w:val="24"/>
              </w:rPr>
              <w:t>Сроки выполнения (начало и окончание)</w:t>
            </w:r>
          </w:p>
        </w:tc>
      </w:tr>
      <w:tr w:rsidR="00E67025">
        <w:trPr>
          <w:cantSplit/>
        </w:trPr>
        <w:tc>
          <w:tcPr>
            <w:tcW w:w="5495" w:type="dxa"/>
            <w:vMerge/>
            <w:tcBorders>
              <w:top w:val="single" w:sz="4" w:space="0" w:color="auto"/>
              <w:left w:val="single" w:sz="4" w:space="0" w:color="auto"/>
              <w:bottom w:val="single" w:sz="4" w:space="0" w:color="auto"/>
              <w:right w:val="single" w:sz="4" w:space="0" w:color="auto"/>
            </w:tcBorders>
            <w:vAlign w:val="center"/>
            <w:hideMark/>
          </w:tcPr>
          <w:p w:rsidR="00E67025" w:rsidRDefault="00E67025"/>
        </w:tc>
        <w:tc>
          <w:tcPr>
            <w:tcW w:w="2358" w:type="dxa"/>
            <w:vMerge/>
            <w:tcBorders>
              <w:top w:val="single" w:sz="4" w:space="0" w:color="auto"/>
              <w:left w:val="single" w:sz="4" w:space="0" w:color="auto"/>
              <w:bottom w:val="single" w:sz="4" w:space="0" w:color="auto"/>
              <w:right w:val="single" w:sz="4" w:space="0" w:color="auto"/>
            </w:tcBorders>
            <w:vAlign w:val="center"/>
            <w:hideMark/>
          </w:tcPr>
          <w:p w:rsidR="00E67025" w:rsidRPr="005C340C" w:rsidRDefault="00E67025"/>
        </w:tc>
        <w:tc>
          <w:tcPr>
            <w:tcW w:w="2552" w:type="dxa"/>
            <w:vMerge/>
            <w:tcBorders>
              <w:top w:val="single" w:sz="4" w:space="0" w:color="auto"/>
              <w:left w:val="single" w:sz="4" w:space="0" w:color="auto"/>
              <w:bottom w:val="single" w:sz="4" w:space="0" w:color="auto"/>
              <w:right w:val="single" w:sz="4" w:space="0" w:color="auto"/>
            </w:tcBorders>
            <w:vAlign w:val="center"/>
            <w:hideMark/>
          </w:tcPr>
          <w:p w:rsidR="00E67025" w:rsidRPr="005C340C" w:rsidRDefault="00E67025"/>
        </w:tc>
        <w:tc>
          <w:tcPr>
            <w:tcW w:w="1843" w:type="dxa"/>
            <w:tcBorders>
              <w:top w:val="single" w:sz="4" w:space="0" w:color="auto"/>
              <w:left w:val="single" w:sz="4" w:space="0" w:color="auto"/>
              <w:bottom w:val="single" w:sz="4" w:space="0" w:color="auto"/>
              <w:right w:val="single" w:sz="4" w:space="0" w:color="auto"/>
            </w:tcBorders>
            <w:vAlign w:val="center"/>
            <w:hideMark/>
          </w:tcPr>
          <w:p w:rsidR="00E67025" w:rsidRDefault="00E67025">
            <w:pPr>
              <w:pStyle w:val="af0"/>
              <w:ind w:left="0" w:right="0"/>
              <w:jc w:val="center"/>
              <w:rPr>
                <w:sz w:val="24"/>
                <w:szCs w:val="24"/>
              </w:rPr>
            </w:pPr>
            <w:r>
              <w:rPr>
                <w:sz w:val="24"/>
                <w:szCs w:val="24"/>
              </w:rPr>
              <w:t xml:space="preserve">в денежном выражении, руб. </w:t>
            </w:r>
          </w:p>
          <w:p w:rsidR="00E67025" w:rsidRDefault="00E67025">
            <w:pPr>
              <w:pStyle w:val="af0"/>
              <w:ind w:left="0" w:right="0"/>
              <w:jc w:val="center"/>
              <w:rPr>
                <w:sz w:val="24"/>
                <w:szCs w:val="24"/>
              </w:rPr>
            </w:pPr>
            <w:r>
              <w:rPr>
                <w:sz w:val="24"/>
                <w:szCs w:val="24"/>
              </w:rPr>
              <w:t>(без НДС)</w:t>
            </w:r>
          </w:p>
        </w:tc>
        <w:tc>
          <w:tcPr>
            <w:tcW w:w="1842" w:type="dxa"/>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pPr>
            <w:proofErr w:type="gramStart"/>
            <w:r>
              <w:t>в</w:t>
            </w:r>
            <w:proofErr w:type="gramEnd"/>
            <w:r>
              <w:t xml:space="preserve"> % от общей стоимости поставок</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67025" w:rsidRDefault="00E67025"/>
        </w:tc>
      </w:tr>
      <w:tr w:rsidR="00E67025">
        <w:tc>
          <w:tcPr>
            <w:tcW w:w="585" w:type="dxa"/>
            <w:tcBorders>
              <w:top w:val="single" w:sz="4" w:space="0" w:color="auto"/>
              <w:left w:val="single" w:sz="4" w:space="0" w:color="auto"/>
              <w:bottom w:val="single" w:sz="4" w:space="0" w:color="auto"/>
              <w:right w:val="single" w:sz="4" w:space="0" w:color="auto"/>
            </w:tcBorders>
          </w:tcPr>
          <w:p w:rsidR="00E67025" w:rsidRDefault="00E67025">
            <w:pPr>
              <w:pStyle w:val="af1"/>
              <w:keepNext/>
              <w:tabs>
                <w:tab w:val="num" w:pos="0"/>
              </w:tabs>
              <w:ind w:left="0" w:right="0"/>
              <w:rPr>
                <w:szCs w:val="24"/>
              </w:rPr>
            </w:pPr>
          </w:p>
        </w:tc>
        <w:tc>
          <w:tcPr>
            <w:tcW w:w="2358" w:type="dxa"/>
            <w:tcBorders>
              <w:top w:val="single" w:sz="4" w:space="0" w:color="auto"/>
              <w:left w:val="single" w:sz="4" w:space="0" w:color="auto"/>
              <w:bottom w:val="single" w:sz="4" w:space="0" w:color="auto"/>
              <w:right w:val="single" w:sz="4" w:space="0" w:color="auto"/>
            </w:tcBorders>
          </w:tcPr>
          <w:p w:rsidR="00E67025" w:rsidRDefault="00E67025">
            <w:pPr>
              <w:pStyle w:val="af1"/>
              <w:keepNext/>
              <w:ind w:left="0" w:right="0"/>
              <w:rPr>
                <w:szCs w:val="24"/>
              </w:rPr>
            </w:pPr>
          </w:p>
        </w:tc>
        <w:tc>
          <w:tcPr>
            <w:tcW w:w="2552" w:type="dxa"/>
            <w:tcBorders>
              <w:top w:val="single" w:sz="4" w:space="0" w:color="auto"/>
              <w:left w:val="single" w:sz="4" w:space="0" w:color="auto"/>
              <w:bottom w:val="single" w:sz="4" w:space="0" w:color="auto"/>
              <w:right w:val="single" w:sz="4" w:space="0" w:color="auto"/>
            </w:tcBorders>
          </w:tcPr>
          <w:p w:rsidR="00E67025" w:rsidRDefault="00E67025">
            <w:pPr>
              <w:pStyle w:val="af1"/>
              <w:keepNext/>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E67025" w:rsidRDefault="00E67025">
            <w:pPr>
              <w:pStyle w:val="af1"/>
              <w:keepNext/>
              <w:ind w:left="0" w:right="0"/>
              <w:rPr>
                <w:szCs w:val="24"/>
              </w:rPr>
            </w:pPr>
          </w:p>
        </w:tc>
        <w:tc>
          <w:tcPr>
            <w:tcW w:w="1842" w:type="dxa"/>
            <w:tcBorders>
              <w:top w:val="single" w:sz="4" w:space="0" w:color="auto"/>
              <w:left w:val="single" w:sz="4" w:space="0" w:color="auto"/>
              <w:bottom w:val="single" w:sz="4" w:space="0" w:color="auto"/>
              <w:right w:val="single" w:sz="4" w:space="0" w:color="auto"/>
            </w:tcBorders>
          </w:tcPr>
          <w:p w:rsidR="00E67025" w:rsidRDefault="00E67025">
            <w:pPr>
              <w:pStyle w:val="af1"/>
              <w:keepNext/>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pStyle w:val="af1"/>
              <w:keepNext/>
              <w:ind w:left="0" w:right="0"/>
              <w:rPr>
                <w:szCs w:val="24"/>
              </w:rPr>
            </w:pPr>
          </w:p>
        </w:tc>
      </w:tr>
      <w:tr w:rsidR="00E67025">
        <w:tc>
          <w:tcPr>
            <w:tcW w:w="585" w:type="dxa"/>
            <w:tcBorders>
              <w:top w:val="single" w:sz="4" w:space="0" w:color="auto"/>
              <w:left w:val="single" w:sz="4" w:space="0" w:color="auto"/>
              <w:bottom w:val="single" w:sz="4" w:space="0" w:color="auto"/>
              <w:right w:val="single" w:sz="4" w:space="0" w:color="auto"/>
            </w:tcBorders>
          </w:tcPr>
          <w:p w:rsidR="00E67025" w:rsidRDefault="00E67025">
            <w:pPr>
              <w:pStyle w:val="af1"/>
              <w:keepNext/>
              <w:tabs>
                <w:tab w:val="num" w:pos="0"/>
              </w:tabs>
              <w:ind w:left="0" w:right="0"/>
              <w:rPr>
                <w:szCs w:val="24"/>
              </w:rPr>
            </w:pPr>
          </w:p>
        </w:tc>
        <w:tc>
          <w:tcPr>
            <w:tcW w:w="2358" w:type="dxa"/>
            <w:tcBorders>
              <w:top w:val="single" w:sz="4" w:space="0" w:color="auto"/>
              <w:left w:val="single" w:sz="4" w:space="0" w:color="auto"/>
              <w:bottom w:val="single" w:sz="4" w:space="0" w:color="auto"/>
              <w:right w:val="single" w:sz="4" w:space="0" w:color="auto"/>
            </w:tcBorders>
          </w:tcPr>
          <w:p w:rsidR="00E67025" w:rsidRDefault="00E67025">
            <w:pPr>
              <w:pStyle w:val="af1"/>
              <w:keepNext/>
              <w:ind w:left="0" w:right="0"/>
              <w:rPr>
                <w:szCs w:val="24"/>
              </w:rPr>
            </w:pPr>
          </w:p>
        </w:tc>
        <w:tc>
          <w:tcPr>
            <w:tcW w:w="2552" w:type="dxa"/>
            <w:tcBorders>
              <w:top w:val="single" w:sz="4" w:space="0" w:color="auto"/>
              <w:left w:val="single" w:sz="4" w:space="0" w:color="auto"/>
              <w:bottom w:val="single" w:sz="4" w:space="0" w:color="auto"/>
              <w:right w:val="single" w:sz="4" w:space="0" w:color="auto"/>
            </w:tcBorders>
          </w:tcPr>
          <w:p w:rsidR="00E67025" w:rsidRDefault="00E67025">
            <w:pPr>
              <w:pStyle w:val="af1"/>
              <w:keepNext/>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E67025" w:rsidRDefault="00E67025">
            <w:pPr>
              <w:pStyle w:val="af1"/>
              <w:keepNext/>
              <w:ind w:left="0" w:right="0"/>
              <w:rPr>
                <w:szCs w:val="24"/>
              </w:rPr>
            </w:pPr>
          </w:p>
        </w:tc>
        <w:tc>
          <w:tcPr>
            <w:tcW w:w="1842" w:type="dxa"/>
            <w:tcBorders>
              <w:top w:val="single" w:sz="4" w:space="0" w:color="auto"/>
              <w:left w:val="single" w:sz="4" w:space="0" w:color="auto"/>
              <w:bottom w:val="single" w:sz="4" w:space="0" w:color="auto"/>
              <w:right w:val="single" w:sz="4" w:space="0" w:color="auto"/>
            </w:tcBorders>
          </w:tcPr>
          <w:p w:rsidR="00E67025" w:rsidRDefault="00E67025">
            <w:pPr>
              <w:pStyle w:val="af1"/>
              <w:keepNext/>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pStyle w:val="af1"/>
              <w:keepNext/>
              <w:ind w:left="0" w:right="0"/>
              <w:rPr>
                <w:szCs w:val="24"/>
              </w:rPr>
            </w:pPr>
          </w:p>
        </w:tc>
      </w:tr>
      <w:tr w:rsidR="00E67025">
        <w:tc>
          <w:tcPr>
            <w:tcW w:w="585" w:type="dxa"/>
            <w:tcBorders>
              <w:top w:val="single" w:sz="4" w:space="0" w:color="auto"/>
              <w:left w:val="single" w:sz="4" w:space="0" w:color="auto"/>
              <w:bottom w:val="single" w:sz="4" w:space="0" w:color="auto"/>
              <w:right w:val="single" w:sz="4" w:space="0" w:color="auto"/>
            </w:tcBorders>
            <w:hideMark/>
          </w:tcPr>
          <w:p w:rsidR="00E67025" w:rsidRDefault="00E67025">
            <w:pPr>
              <w:pStyle w:val="af1"/>
              <w:keepNext/>
              <w:ind w:left="0" w:right="0"/>
              <w:rPr>
                <w:szCs w:val="24"/>
              </w:rPr>
            </w:pPr>
            <w:r>
              <w:rPr>
                <w:szCs w:val="24"/>
              </w:rPr>
              <w:t>…</w:t>
            </w:r>
          </w:p>
        </w:tc>
        <w:tc>
          <w:tcPr>
            <w:tcW w:w="2358" w:type="dxa"/>
            <w:tcBorders>
              <w:top w:val="single" w:sz="4" w:space="0" w:color="auto"/>
              <w:left w:val="single" w:sz="4" w:space="0" w:color="auto"/>
              <w:bottom w:val="single" w:sz="4" w:space="0" w:color="auto"/>
              <w:right w:val="single" w:sz="4" w:space="0" w:color="auto"/>
            </w:tcBorders>
          </w:tcPr>
          <w:p w:rsidR="00E67025" w:rsidRDefault="00E67025">
            <w:pPr>
              <w:pStyle w:val="af1"/>
              <w:keepNext/>
              <w:ind w:left="0" w:right="0"/>
              <w:rPr>
                <w:szCs w:val="24"/>
              </w:rPr>
            </w:pPr>
          </w:p>
        </w:tc>
        <w:tc>
          <w:tcPr>
            <w:tcW w:w="2552" w:type="dxa"/>
            <w:tcBorders>
              <w:top w:val="single" w:sz="4" w:space="0" w:color="auto"/>
              <w:left w:val="single" w:sz="4" w:space="0" w:color="auto"/>
              <w:bottom w:val="single" w:sz="4" w:space="0" w:color="auto"/>
              <w:right w:val="single" w:sz="4" w:space="0" w:color="auto"/>
            </w:tcBorders>
          </w:tcPr>
          <w:p w:rsidR="00E67025" w:rsidRDefault="00E67025">
            <w:pPr>
              <w:pStyle w:val="af1"/>
              <w:keepNext/>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E67025" w:rsidRDefault="00E67025">
            <w:pPr>
              <w:pStyle w:val="af1"/>
              <w:keepNext/>
              <w:ind w:left="0" w:right="0"/>
              <w:rPr>
                <w:szCs w:val="24"/>
              </w:rPr>
            </w:pPr>
          </w:p>
        </w:tc>
        <w:tc>
          <w:tcPr>
            <w:tcW w:w="1842" w:type="dxa"/>
            <w:tcBorders>
              <w:top w:val="single" w:sz="4" w:space="0" w:color="auto"/>
              <w:left w:val="single" w:sz="4" w:space="0" w:color="auto"/>
              <w:bottom w:val="single" w:sz="4" w:space="0" w:color="auto"/>
              <w:right w:val="single" w:sz="4" w:space="0" w:color="auto"/>
            </w:tcBorders>
          </w:tcPr>
          <w:p w:rsidR="00E67025" w:rsidRDefault="00E67025">
            <w:pPr>
              <w:pStyle w:val="af1"/>
              <w:keepNext/>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E67025" w:rsidRDefault="00E67025">
            <w:pPr>
              <w:pStyle w:val="af1"/>
              <w:keepNext/>
              <w:ind w:left="0" w:right="0"/>
              <w:rPr>
                <w:szCs w:val="24"/>
              </w:rPr>
            </w:pPr>
          </w:p>
        </w:tc>
      </w:tr>
      <w:tr w:rsidR="00E67025">
        <w:tc>
          <w:tcPr>
            <w:tcW w:w="5495" w:type="dxa"/>
            <w:gridSpan w:val="3"/>
            <w:tcBorders>
              <w:top w:val="single" w:sz="4" w:space="0" w:color="auto"/>
              <w:left w:val="single" w:sz="4" w:space="0" w:color="auto"/>
              <w:bottom w:val="single" w:sz="4" w:space="0" w:color="auto"/>
              <w:right w:val="single" w:sz="4" w:space="0" w:color="auto"/>
            </w:tcBorders>
            <w:hideMark/>
          </w:tcPr>
          <w:p w:rsidR="00E67025" w:rsidRDefault="00E67025">
            <w:pPr>
              <w:pStyle w:val="af1"/>
              <w:keepNext/>
              <w:ind w:left="0" w:right="0"/>
              <w:jc w:val="center"/>
              <w:rPr>
                <w:szCs w:val="24"/>
              </w:rPr>
            </w:pPr>
            <w:r>
              <w:rPr>
                <w:szCs w:val="24"/>
              </w:rPr>
              <w:t>ИТОГО</w:t>
            </w:r>
          </w:p>
        </w:tc>
        <w:tc>
          <w:tcPr>
            <w:tcW w:w="1843" w:type="dxa"/>
            <w:tcBorders>
              <w:top w:val="single" w:sz="4" w:space="0" w:color="auto"/>
              <w:left w:val="single" w:sz="4" w:space="0" w:color="auto"/>
              <w:bottom w:val="single" w:sz="4" w:space="0" w:color="auto"/>
              <w:right w:val="single" w:sz="4" w:space="0" w:color="auto"/>
            </w:tcBorders>
          </w:tcPr>
          <w:p w:rsidR="00E67025" w:rsidRDefault="00E67025">
            <w:pPr>
              <w:pStyle w:val="af1"/>
              <w:keepNext/>
              <w:ind w:left="0" w:right="0"/>
              <w:jc w:val="center"/>
              <w:rPr>
                <w:szCs w:val="24"/>
              </w:rPr>
            </w:pPr>
          </w:p>
        </w:tc>
        <w:tc>
          <w:tcPr>
            <w:tcW w:w="1842" w:type="dxa"/>
            <w:tcBorders>
              <w:top w:val="single" w:sz="4" w:space="0" w:color="auto"/>
              <w:left w:val="single" w:sz="4" w:space="0" w:color="auto"/>
              <w:bottom w:val="single" w:sz="4" w:space="0" w:color="auto"/>
              <w:right w:val="single" w:sz="4" w:space="0" w:color="auto"/>
            </w:tcBorders>
            <w:hideMark/>
          </w:tcPr>
          <w:p w:rsidR="00E67025" w:rsidRDefault="00E67025">
            <w:pPr>
              <w:pStyle w:val="af1"/>
              <w:keepNext/>
              <w:ind w:left="0" w:right="0"/>
              <w:jc w:val="center"/>
              <w:rPr>
                <w:szCs w:val="24"/>
              </w:rPr>
            </w:pPr>
            <w:r>
              <w:rPr>
                <w:szCs w:val="24"/>
              </w:rPr>
              <w:t>100%</w:t>
            </w:r>
          </w:p>
        </w:tc>
        <w:tc>
          <w:tcPr>
            <w:tcW w:w="1418" w:type="dxa"/>
            <w:tcBorders>
              <w:top w:val="single" w:sz="4" w:space="0" w:color="auto"/>
              <w:left w:val="single" w:sz="4" w:space="0" w:color="auto"/>
              <w:bottom w:val="single" w:sz="4" w:space="0" w:color="auto"/>
              <w:right w:val="single" w:sz="4" w:space="0" w:color="auto"/>
            </w:tcBorders>
            <w:hideMark/>
          </w:tcPr>
          <w:p w:rsidR="00E67025" w:rsidRDefault="00E67025">
            <w:pPr>
              <w:pStyle w:val="af1"/>
              <w:keepNext/>
              <w:ind w:left="0" w:right="0"/>
              <w:jc w:val="center"/>
              <w:rPr>
                <w:szCs w:val="24"/>
              </w:rPr>
            </w:pPr>
            <w:r>
              <w:rPr>
                <w:szCs w:val="24"/>
              </w:rPr>
              <w:t>Х</w:t>
            </w:r>
          </w:p>
        </w:tc>
      </w:tr>
    </w:tbl>
    <w:p w:rsidR="00E67025" w:rsidRDefault="00E67025">
      <w:pPr>
        <w:pStyle w:val="af9"/>
        <w:keepNext/>
        <w:tabs>
          <w:tab w:val="left" w:pos="709"/>
        </w:tabs>
        <w:autoSpaceDE w:val="0"/>
        <w:autoSpaceDN w:val="0"/>
        <w:spacing w:line="240" w:lineRule="auto"/>
        <w:ind w:firstLine="709"/>
        <w:rPr>
          <w:sz w:val="24"/>
          <w:szCs w:val="24"/>
        </w:rPr>
      </w:pPr>
    </w:p>
    <w:p w:rsidR="00E67025" w:rsidRDefault="00E67025">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E67025" w:rsidRDefault="00E67025">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67025" w:rsidRDefault="00E67025">
      <w:pPr>
        <w:pStyle w:val="Times12"/>
        <w:keepNext/>
        <w:ind w:firstLine="709"/>
        <w:rPr>
          <w:bCs w:val="0"/>
          <w:szCs w:val="24"/>
        </w:rPr>
      </w:pPr>
      <w:r>
        <w:rPr>
          <w:bCs w:val="0"/>
          <w:szCs w:val="24"/>
        </w:rPr>
        <w:t>М.П.</w:t>
      </w:r>
    </w:p>
    <w:p w:rsidR="00E67025" w:rsidRDefault="00E67025">
      <w:pPr>
        <w:pStyle w:val="Times12"/>
        <w:keepNext/>
        <w:ind w:firstLine="709"/>
        <w:rPr>
          <w:szCs w:val="24"/>
        </w:rPr>
      </w:pPr>
    </w:p>
    <w:p w:rsidR="00E67025" w:rsidRDefault="00E67025">
      <w:pPr>
        <w:pStyle w:val="Times12"/>
        <w:keepNext/>
        <w:tabs>
          <w:tab w:val="left" w:pos="1134"/>
        </w:tabs>
        <w:ind w:firstLine="709"/>
        <w:rPr>
          <w:bCs w:val="0"/>
          <w:szCs w:val="24"/>
        </w:rPr>
      </w:pPr>
      <w:r>
        <w:rPr>
          <w:bCs w:val="0"/>
          <w:szCs w:val="24"/>
        </w:rPr>
        <w:t>ИНСТРУКЦИИ ПО ЗАПОЛНЕНИЮ</w:t>
      </w:r>
    </w:p>
    <w:p w:rsidR="00E67025" w:rsidRDefault="00E67025" w:rsidP="00DE21AC">
      <w:pPr>
        <w:pStyle w:val="Times12"/>
        <w:keepNext/>
        <w:numPr>
          <w:ilvl w:val="0"/>
          <w:numId w:val="79"/>
        </w:numPr>
        <w:tabs>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67025" w:rsidRDefault="00E67025" w:rsidP="00DE21AC">
      <w:pPr>
        <w:pStyle w:val="Times12"/>
        <w:keepNext/>
        <w:numPr>
          <w:ilvl w:val="0"/>
          <w:numId w:val="79"/>
        </w:numPr>
        <w:tabs>
          <w:tab w:val="num" w:pos="72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E67025" w:rsidRDefault="00E67025" w:rsidP="00DE21AC">
      <w:pPr>
        <w:pStyle w:val="Times12"/>
        <w:keepNext/>
        <w:numPr>
          <w:ilvl w:val="0"/>
          <w:numId w:val="79"/>
        </w:numPr>
        <w:tabs>
          <w:tab w:val="num" w:pos="720"/>
          <w:tab w:val="left" w:pos="1134"/>
        </w:tabs>
        <w:ind w:left="0"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поставщиков.</w:t>
      </w:r>
      <w:proofErr w:type="gramEnd"/>
    </w:p>
    <w:p w:rsidR="00E67025" w:rsidRDefault="00E67025" w:rsidP="00DE21AC">
      <w:pPr>
        <w:pStyle w:val="Times12"/>
        <w:keepNext/>
        <w:numPr>
          <w:ilvl w:val="0"/>
          <w:numId w:val="79"/>
        </w:numPr>
        <w:tabs>
          <w:tab w:val="num" w:pos="720"/>
          <w:tab w:val="left" w:pos="1134"/>
        </w:tabs>
        <w:ind w:left="0" w:firstLine="709"/>
        <w:rPr>
          <w:szCs w:val="24"/>
        </w:rPr>
      </w:pPr>
      <w:r>
        <w:rPr>
          <w:szCs w:val="24"/>
        </w:rPr>
        <w:t>В данной форме участник запроса предложений указывает:</w:t>
      </w:r>
    </w:p>
    <w:p w:rsidR="00E67025" w:rsidRDefault="00E67025" w:rsidP="00DE21AC">
      <w:pPr>
        <w:pStyle w:val="Times12"/>
        <w:keepNext/>
        <w:numPr>
          <w:ilvl w:val="0"/>
          <w:numId w:val="80"/>
        </w:numPr>
        <w:tabs>
          <w:tab w:val="num" w:pos="1080"/>
          <w:tab w:val="left" w:pos="1134"/>
        </w:tabs>
        <w:ind w:left="0" w:firstLine="709"/>
        <w:rPr>
          <w:szCs w:val="24"/>
        </w:rPr>
      </w:pPr>
      <w:r>
        <w:rPr>
          <w:szCs w:val="24"/>
        </w:rPr>
        <w:t xml:space="preserve">перечень выполняемых участником </w:t>
      </w:r>
      <w:r>
        <w:rPr>
          <w:b/>
          <w:bCs w:val="0"/>
          <w:i/>
          <w:szCs w:val="24"/>
        </w:rPr>
        <w:t>(генподрядчиком)</w:t>
      </w:r>
      <w:r w:rsidR="002B34E7">
        <w:rPr>
          <w:szCs w:val="24"/>
        </w:rPr>
        <w:t xml:space="preserve"> и каждым поставщиком поставок</w:t>
      </w:r>
      <w:r>
        <w:rPr>
          <w:szCs w:val="24"/>
        </w:rPr>
        <w:t>. В данной форме указываются все поставщики, привлекаемые для выполнения поставок по договору, независимо от объема выполняемых поставок данными поставщиками</w:t>
      </w:r>
      <w:proofErr w:type="gramStart"/>
      <w:r>
        <w:rPr>
          <w:szCs w:val="24"/>
        </w:rPr>
        <w:t xml:space="preserve"> .</w:t>
      </w:r>
      <w:proofErr w:type="gramEnd"/>
      <w:r>
        <w:rPr>
          <w:b/>
          <w:bCs w:val="0"/>
          <w:i/>
          <w:szCs w:val="24"/>
        </w:rPr>
        <w:t xml:space="preserve"> </w:t>
      </w:r>
      <w:r w:rsidRPr="00D9354F">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E67025" w:rsidRDefault="00E67025" w:rsidP="00DE21AC">
      <w:pPr>
        <w:pStyle w:val="Times12"/>
        <w:keepNext/>
        <w:numPr>
          <w:ilvl w:val="0"/>
          <w:numId w:val="80"/>
        </w:numPr>
        <w:tabs>
          <w:tab w:val="num" w:pos="1080"/>
          <w:tab w:val="left" w:pos="1134"/>
        </w:tabs>
        <w:ind w:left="0" w:firstLine="709"/>
        <w:rPr>
          <w:szCs w:val="24"/>
        </w:rPr>
      </w:pPr>
      <w:r>
        <w:rPr>
          <w:szCs w:val="24"/>
        </w:rPr>
        <w:t xml:space="preserve">стоимость товара по участнику </w:t>
      </w:r>
      <w:r>
        <w:rPr>
          <w:b/>
          <w:bCs w:val="0"/>
          <w:i/>
          <w:szCs w:val="24"/>
        </w:rPr>
        <w:t xml:space="preserve">(Генподрядчику) </w:t>
      </w:r>
      <w:r>
        <w:rPr>
          <w:szCs w:val="24"/>
        </w:rPr>
        <w:t>и поставщикам в денежном и процентном выражении в соответствии со Сводной таблицей стоимости (Форма __);</w:t>
      </w:r>
    </w:p>
    <w:p w:rsidR="00E67025" w:rsidRDefault="00E67025" w:rsidP="00DE21AC">
      <w:pPr>
        <w:pStyle w:val="Times12"/>
        <w:keepNext/>
        <w:numPr>
          <w:ilvl w:val="0"/>
          <w:numId w:val="80"/>
        </w:numPr>
        <w:tabs>
          <w:tab w:val="num" w:pos="1080"/>
          <w:tab w:val="left" w:pos="1134"/>
        </w:tabs>
        <w:ind w:left="0" w:firstLine="709"/>
        <w:rPr>
          <w:szCs w:val="24"/>
        </w:rPr>
      </w:pPr>
      <w:r>
        <w:rPr>
          <w:szCs w:val="24"/>
        </w:rPr>
        <w:t>сроки поставки товара участником (</w:t>
      </w:r>
      <w:r>
        <w:rPr>
          <w:b/>
          <w:bCs w:val="0"/>
          <w:i/>
          <w:szCs w:val="24"/>
        </w:rPr>
        <w:t>генподрядчиком)</w:t>
      </w:r>
      <w:r>
        <w:rPr>
          <w:szCs w:val="24"/>
        </w:rPr>
        <w:t xml:space="preserve"> и каждым поставщиком в соответствии с Графиком поставки товара (Форма __).</w:t>
      </w:r>
    </w:p>
    <w:p w:rsidR="00E67025" w:rsidRDefault="00E67025" w:rsidP="00DE21AC">
      <w:pPr>
        <w:pStyle w:val="Times12"/>
        <w:keepNext/>
        <w:numPr>
          <w:ilvl w:val="0"/>
          <w:numId w:val="79"/>
        </w:numPr>
        <w:tabs>
          <w:tab w:val="num" w:pos="720"/>
          <w:tab w:val="left" w:pos="1134"/>
        </w:tabs>
        <w:ind w:left="0" w:firstLine="709"/>
        <w:rPr>
          <w:szCs w:val="24"/>
        </w:rPr>
      </w:pPr>
      <w:r>
        <w:rPr>
          <w:szCs w:val="24"/>
        </w:rPr>
        <w:t>К данной форме участник запроса предложений должен приложить:</w:t>
      </w:r>
    </w:p>
    <w:p w:rsidR="00E67025" w:rsidRDefault="00E67025" w:rsidP="00DE21AC">
      <w:pPr>
        <w:pStyle w:val="Times12"/>
        <w:keepNext/>
        <w:numPr>
          <w:ilvl w:val="1"/>
          <w:numId w:val="80"/>
        </w:numPr>
        <w:tabs>
          <w:tab w:val="num" w:pos="1080"/>
          <w:tab w:val="left" w:pos="1134"/>
        </w:tabs>
        <w:ind w:left="0" w:firstLine="709"/>
        <w:rPr>
          <w:szCs w:val="24"/>
        </w:rPr>
      </w:pPr>
      <w:r>
        <w:rPr>
          <w:rFonts w:eastAsia="Arial Unicode MS"/>
          <w:szCs w:val="24"/>
        </w:rPr>
        <w:t>отсканированный оригинал договора (в том числе предварительный или под условием), с указанием перечня, объема и сроков поставки товара, возлагаемых на поставщика.</w:t>
      </w:r>
    </w:p>
    <w:p w:rsidR="00E67025" w:rsidRDefault="00E67025" w:rsidP="00DE21AC">
      <w:pPr>
        <w:pStyle w:val="Times12"/>
        <w:keepNext/>
        <w:numPr>
          <w:ilvl w:val="1"/>
          <w:numId w:val="80"/>
        </w:numPr>
        <w:tabs>
          <w:tab w:val="num" w:pos="1080"/>
          <w:tab w:val="left" w:pos="1134"/>
        </w:tabs>
        <w:ind w:left="0" w:firstLine="709"/>
        <w:rPr>
          <w:szCs w:val="24"/>
        </w:rPr>
      </w:pPr>
      <w:r>
        <w:rPr>
          <w:szCs w:val="24"/>
        </w:rPr>
        <w:t>документы на поставщиков согласно пункту </w:t>
      </w:r>
      <w:r>
        <w:fldChar w:fldCharType="begin"/>
      </w:r>
      <w:r>
        <w:rPr>
          <w:szCs w:val="24"/>
        </w:rPr>
        <w:instrText xml:space="preserve"> REF Z_15 \r \h  \* MERGEFORMAT </w:instrText>
      </w:r>
      <w:r>
        <w:fldChar w:fldCharType="separate"/>
      </w:r>
      <w:r w:rsidR="00961F96">
        <w:rPr>
          <w:szCs w:val="24"/>
        </w:rPr>
        <w:t>15</w:t>
      </w:r>
      <w:r>
        <w:fldChar w:fldCharType="end"/>
      </w:r>
      <w:r>
        <w:rPr>
          <w:szCs w:val="24"/>
        </w:rPr>
        <w:t xml:space="preserve"> раздела </w:t>
      </w:r>
      <w:r>
        <w:fldChar w:fldCharType="begin"/>
      </w:r>
      <w:r>
        <w:rPr>
          <w:szCs w:val="24"/>
        </w:rPr>
        <w:instrText xml:space="preserve"> REF _Ref317258036 \r \h  \* MERGEFORMAT </w:instrText>
      </w:r>
      <w:r>
        <w:fldChar w:fldCharType="separate"/>
      </w:r>
      <w:r w:rsidR="00961F96">
        <w:rPr>
          <w:szCs w:val="24"/>
        </w:rPr>
        <w:t>5</w:t>
      </w:r>
      <w:r>
        <w:fldChar w:fldCharType="end"/>
      </w:r>
      <w:r>
        <w:rPr>
          <w:szCs w:val="24"/>
        </w:rPr>
        <w:t xml:space="preserve"> «Информационная карта запроса предложений».</w:t>
      </w:r>
    </w:p>
    <w:p w:rsidR="00E67025" w:rsidRDefault="00E67025" w:rsidP="00DE21AC">
      <w:pPr>
        <w:pStyle w:val="Times12"/>
        <w:keepNext/>
        <w:numPr>
          <w:ilvl w:val="0"/>
          <w:numId w:val="79"/>
        </w:numPr>
        <w:tabs>
          <w:tab w:val="num" w:pos="720"/>
          <w:tab w:val="left" w:pos="1134"/>
        </w:tabs>
        <w:ind w:left="0" w:firstLine="709"/>
        <w:rPr>
          <w:szCs w:val="24"/>
        </w:rPr>
      </w:pPr>
      <w:r>
        <w:rPr>
          <w:szCs w:val="24"/>
        </w:rPr>
        <w:t xml:space="preserve">Данная Форма заполняется как в случае привлечения участником запроса предложений поставщиков, так и в случае их </w:t>
      </w:r>
      <w:proofErr w:type="spellStart"/>
      <w:r>
        <w:rPr>
          <w:szCs w:val="24"/>
        </w:rPr>
        <w:t>непривлечения</w:t>
      </w:r>
      <w:proofErr w:type="spellEnd"/>
      <w:r>
        <w:rPr>
          <w:szCs w:val="24"/>
        </w:rPr>
        <w:t>; в последнем случае в таблицах приводятся слова «Поставщики не планируются к привлечению».</w:t>
      </w:r>
    </w:p>
    <w:p w:rsidR="00E67025" w:rsidRDefault="00E67025" w:rsidP="00DE21AC">
      <w:pPr>
        <w:pStyle w:val="Times12"/>
        <w:keepNext/>
        <w:numPr>
          <w:ilvl w:val="0"/>
          <w:numId w:val="79"/>
        </w:numPr>
        <w:tabs>
          <w:tab w:val="num" w:pos="720"/>
          <w:tab w:val="left" w:pos="1134"/>
        </w:tabs>
        <w:ind w:left="0" w:firstLine="709"/>
        <w:rPr>
          <w:szCs w:val="24"/>
        </w:rPr>
      </w:pPr>
      <w:r>
        <w:rPr>
          <w:szCs w:val="24"/>
        </w:rPr>
        <w:t>Для участников запроса предложений – государственных или муниципальных бюджетных учреждений, в случае, если в соответствии с пунктом 3.5.2 определение поставщиков до срока окончания подачи заявок на участие в запросе предложений невозможно, данная Форма заполняется без указания наименований организаций, осуществляющих указанные объемы поставок</w:t>
      </w:r>
      <w:r>
        <w:rPr>
          <w:b/>
          <w:i/>
          <w:szCs w:val="24"/>
        </w:rPr>
        <w:t xml:space="preserve">, </w:t>
      </w:r>
      <w:r>
        <w:rPr>
          <w:szCs w:val="24"/>
        </w:rPr>
        <w:t>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пункта 3.5.2 после окончания процедуры размещения заказа и определения поставщиков</w:t>
      </w:r>
      <w:proofErr w:type="gramStart"/>
      <w:r>
        <w:rPr>
          <w:szCs w:val="24"/>
        </w:rPr>
        <w:t xml:space="preserve"> .</w:t>
      </w:r>
      <w:proofErr w:type="gramEnd"/>
      <w:r>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w:t>
      </w:r>
    </w:p>
    <w:p w:rsidR="00E67025" w:rsidRDefault="00E67025">
      <w:pPr>
        <w:pStyle w:val="Times12"/>
        <w:keepNext/>
        <w:tabs>
          <w:tab w:val="left" w:pos="1134"/>
        </w:tabs>
        <w:ind w:firstLine="709"/>
        <w:rPr>
          <w:szCs w:val="24"/>
        </w:rPr>
      </w:pPr>
    </w:p>
    <w:p w:rsidR="00E67025" w:rsidRDefault="00E67025">
      <w:pPr>
        <w:rPr>
          <w:bCs/>
        </w:rPr>
        <w:sectPr w:rsidR="00E67025">
          <w:pgSz w:w="11907" w:h="16840"/>
          <w:pgMar w:top="1134" w:right="737" w:bottom="1701" w:left="1134" w:header="567" w:footer="567" w:gutter="0"/>
          <w:cols w:space="720"/>
        </w:sectPr>
      </w:pPr>
    </w:p>
    <w:p w:rsidR="00E67025" w:rsidRDefault="00E67025">
      <w:pPr>
        <w:pStyle w:val="Times12"/>
        <w:keepNext/>
        <w:ind w:firstLine="709"/>
        <w:jc w:val="right"/>
        <w:rPr>
          <w:bCs w:val="0"/>
          <w:szCs w:val="24"/>
        </w:rPr>
      </w:pPr>
      <w:bookmarkStart w:id="503" w:name="_План_распределения_объемов_выполнен"/>
      <w:bookmarkEnd w:id="503"/>
      <w:r>
        <w:rPr>
          <w:bCs w:val="0"/>
          <w:szCs w:val="24"/>
        </w:rPr>
        <w:lastRenderedPageBreak/>
        <w:t xml:space="preserve">Форма </w:t>
      </w:r>
      <w:bookmarkStart w:id="504" w:name="F18"/>
      <w:r>
        <w:rPr>
          <w:bCs w:val="0"/>
          <w:szCs w:val="24"/>
        </w:rPr>
        <w:t>12.</w:t>
      </w:r>
      <w:bookmarkEnd w:id="504"/>
    </w:p>
    <w:p w:rsidR="00E67025" w:rsidRDefault="00E67025">
      <w:pPr>
        <w:pStyle w:val="Times12"/>
        <w:keepNext/>
        <w:ind w:firstLine="709"/>
        <w:jc w:val="right"/>
        <w:rPr>
          <w:iCs/>
          <w:szCs w:val="24"/>
        </w:rPr>
      </w:pPr>
      <w:r>
        <w:rPr>
          <w:iCs/>
          <w:szCs w:val="24"/>
        </w:rPr>
        <w:t>Приложение к заявке на участие в запросе предложений</w:t>
      </w:r>
    </w:p>
    <w:p w:rsidR="00E67025" w:rsidRDefault="00E67025">
      <w:pPr>
        <w:pStyle w:val="Times12"/>
        <w:keepNext/>
        <w:ind w:firstLine="709"/>
        <w:jc w:val="right"/>
        <w:rPr>
          <w:szCs w:val="24"/>
        </w:rPr>
      </w:pPr>
      <w:r>
        <w:rPr>
          <w:iCs/>
          <w:szCs w:val="24"/>
        </w:rPr>
        <w:t>от «___» __________ 20___ г. № ______</w:t>
      </w:r>
    </w:p>
    <w:p w:rsidR="00E67025" w:rsidRDefault="00E67025">
      <w:pPr>
        <w:keepNext/>
        <w:suppressAutoHyphens/>
        <w:overflowPunct w:val="0"/>
        <w:autoSpaceDE w:val="0"/>
        <w:autoSpaceDN w:val="0"/>
        <w:ind w:firstLine="709"/>
        <w:jc w:val="right"/>
      </w:pPr>
    </w:p>
    <w:p w:rsidR="00E67025" w:rsidRDefault="00E67025">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505" w:name="_Свидетельство_производителя_оборудо"/>
      <w:bookmarkStart w:id="506" w:name="_Свидетельство_изготовителя_оборудов"/>
      <w:bookmarkStart w:id="507" w:name="_Ref121214513"/>
      <w:bookmarkStart w:id="508" w:name="_Ref121214543"/>
      <w:bookmarkStart w:id="509" w:name="_Toc127262922"/>
      <w:bookmarkStart w:id="510" w:name="_Toc153517580"/>
      <w:bookmarkStart w:id="511" w:name="_Toc153517828"/>
      <w:bookmarkStart w:id="512" w:name="_Toc162669282"/>
      <w:bookmarkStart w:id="513" w:name="_Toc188958839"/>
      <w:bookmarkStart w:id="514" w:name="_Toc255987087"/>
      <w:bookmarkStart w:id="515" w:name="_Toc333392523"/>
      <w:bookmarkStart w:id="516" w:name="_Toc385949291"/>
      <w:bookmarkEnd w:id="505"/>
      <w:bookmarkEnd w:id="506"/>
      <w:r>
        <w:rPr>
          <w:rFonts w:ascii="Times New Roman" w:eastAsia="Times New Roman" w:hAnsi="Times New Roman" w:cs="Times New Roman"/>
          <w:b w:val="0"/>
          <w:i w:val="0"/>
          <w:sz w:val="24"/>
          <w:szCs w:val="24"/>
        </w:rPr>
        <w:t xml:space="preserve">ПОДТВЕРЖДЕНИЕ ПРАВА ПОСТАВКИ </w:t>
      </w:r>
      <w:bookmarkEnd w:id="507"/>
      <w:bookmarkEnd w:id="508"/>
      <w:bookmarkEnd w:id="509"/>
      <w:bookmarkEnd w:id="510"/>
      <w:bookmarkEnd w:id="511"/>
      <w:bookmarkEnd w:id="512"/>
      <w:r>
        <w:rPr>
          <w:rFonts w:ascii="Times New Roman" w:eastAsia="Times New Roman" w:hAnsi="Times New Roman" w:cs="Times New Roman"/>
          <w:b w:val="0"/>
          <w:i w:val="0"/>
          <w:sz w:val="24"/>
          <w:szCs w:val="24"/>
        </w:rPr>
        <w:t>(Форма 12.)</w:t>
      </w:r>
      <w:bookmarkEnd w:id="513"/>
      <w:bookmarkEnd w:id="514"/>
      <w:bookmarkEnd w:id="515"/>
      <w:bookmarkEnd w:id="516"/>
    </w:p>
    <w:p w:rsidR="00E67025" w:rsidRDefault="00E67025">
      <w:pPr>
        <w:keepNext/>
        <w:suppressAutoHyphens/>
        <w:ind w:firstLine="709"/>
      </w:pPr>
    </w:p>
    <w:p w:rsidR="00E67025" w:rsidRDefault="00E67025">
      <w:pPr>
        <w:pStyle w:val="Times12"/>
        <w:keepNext/>
        <w:suppressAutoHyphens/>
        <w:ind w:firstLine="709"/>
        <w:rPr>
          <w:szCs w:val="24"/>
        </w:rPr>
      </w:pPr>
      <w:r>
        <w:rPr>
          <w:szCs w:val="24"/>
        </w:rPr>
        <w:t>Настоящим компания ______________________ (</w:t>
      </w:r>
      <w:r>
        <w:rPr>
          <w:i/>
          <w:szCs w:val="24"/>
        </w:rPr>
        <w:t xml:space="preserve">указывается полное наименование головного изготовителя (в соответствии с </w:t>
      </w:r>
      <w:proofErr w:type="gramStart"/>
      <w:r>
        <w:rPr>
          <w:i/>
          <w:szCs w:val="24"/>
        </w:rPr>
        <w:t>Р</w:t>
      </w:r>
      <w:proofErr w:type="gramEnd"/>
      <w:r>
        <w:rPr>
          <w:i/>
          <w:szCs w:val="24"/>
        </w:rPr>
        <w:t> 50-605-80-93) оборудования или авторизированного им поставщика</w:t>
      </w:r>
      <w:r>
        <w:rPr>
          <w:szCs w:val="24"/>
        </w:rPr>
        <w:t xml:space="preserve">), являющаяся _________ </w:t>
      </w:r>
      <w:r>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Pr>
          <w:szCs w:val="24"/>
        </w:rPr>
        <w:t>)______________________________ (</w:t>
      </w:r>
      <w:r>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Pr>
          <w:i/>
          <w:szCs w:val="24"/>
        </w:rPr>
        <w:t>)</w:t>
      </w:r>
      <w:r>
        <w:rPr>
          <w:szCs w:val="24"/>
        </w:rPr>
        <w:t xml:space="preserve">, удостоверяет, что </w:t>
      </w:r>
      <w:r>
        <w:rPr>
          <w:iCs/>
          <w:szCs w:val="24"/>
        </w:rPr>
        <w:t xml:space="preserve">участник </w:t>
      </w:r>
      <w:proofErr w:type="gramStart"/>
      <w:r>
        <w:rPr>
          <w:iCs/>
          <w:szCs w:val="24"/>
        </w:rPr>
        <w:t xml:space="preserve">запроса предложений </w:t>
      </w:r>
      <w:r>
        <w:rPr>
          <w:szCs w:val="24"/>
        </w:rPr>
        <w:t>_______________________________ (</w:t>
      </w:r>
      <w:r>
        <w:rPr>
          <w:i/>
          <w:szCs w:val="24"/>
        </w:rPr>
        <w:t>указывается полное наименование организации, получившей данное право на поставку</w:t>
      </w:r>
      <w:r>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 (</w:t>
      </w:r>
      <w:r>
        <w:rPr>
          <w:i/>
          <w:szCs w:val="24"/>
        </w:rPr>
        <w:t>указывается количество единиц оборудования, требуемого в соответствии с условиями документации по запросу предложений</w:t>
      </w:r>
      <w:r>
        <w:rPr>
          <w:szCs w:val="24"/>
        </w:rPr>
        <w:t>) в рамках открытого запроса предложений в электронной форме на право заключения</w:t>
      </w:r>
      <w:proofErr w:type="gramEnd"/>
      <w:r>
        <w:rPr>
          <w:szCs w:val="24"/>
        </w:rPr>
        <w:t xml:space="preserve"> договора на поставку трубы 820х25 и 830х50 ТУ 3-923-75 в соответствии с извещением о проведении запроса предложений, опубликованным «__» _________ на официальном сайте и на ЭТП.</w:t>
      </w:r>
    </w:p>
    <w:p w:rsidR="00E67025" w:rsidRDefault="00E67025">
      <w:pPr>
        <w:pStyle w:val="Times12"/>
        <w:keepNext/>
        <w:suppressAutoHyphens/>
        <w:ind w:firstLine="709"/>
        <w:rPr>
          <w:szCs w:val="24"/>
        </w:rPr>
      </w:pPr>
      <w:proofErr w:type="gramStart"/>
      <w:r>
        <w:rPr>
          <w:szCs w:val="24"/>
        </w:rPr>
        <w:t xml:space="preserve">Настоящим мы </w:t>
      </w:r>
      <w:r>
        <w:rPr>
          <w:i/>
          <w:szCs w:val="24"/>
        </w:rPr>
        <w:t>гарантируем проведение</w:t>
      </w:r>
      <w:r>
        <w:rPr>
          <w:szCs w:val="24"/>
        </w:rPr>
        <w:t xml:space="preserve"> </w:t>
      </w:r>
      <w:r>
        <w:rPr>
          <w:i/>
          <w:szCs w:val="24"/>
        </w:rPr>
        <w:t>шеф-монтажа и/или шеф-наладки, а</w:t>
      </w:r>
      <w:r>
        <w:rPr>
          <w:szCs w:val="24"/>
        </w:rPr>
        <w:t xml:space="preserve">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право на поставку)</w:t>
      </w:r>
      <w:r>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на поставку трубы 820х25 и 830х50 ТУ 3-923-75 в соответствии с</w:t>
      </w:r>
      <w:proofErr w:type="gramEnd"/>
      <w:r>
        <w:rPr>
          <w:szCs w:val="24"/>
        </w:rPr>
        <w:t xml:space="preserve"> извещением о проведении запроса предложений, опубликованным «__» _________ на официальном сайте и на ЭТП.</w:t>
      </w:r>
    </w:p>
    <w:p w:rsidR="00E67025" w:rsidRDefault="00E67025">
      <w:pPr>
        <w:pStyle w:val="af9"/>
        <w:keepNext/>
        <w:autoSpaceDE w:val="0"/>
        <w:autoSpaceDN w:val="0"/>
        <w:spacing w:line="240" w:lineRule="auto"/>
        <w:ind w:firstLine="709"/>
        <w:rPr>
          <w:sz w:val="24"/>
          <w:szCs w:val="24"/>
        </w:rPr>
      </w:pPr>
    </w:p>
    <w:p w:rsidR="00E67025" w:rsidRDefault="00E67025">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E67025" w:rsidRDefault="00E67025">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67025" w:rsidRDefault="00E67025">
      <w:pPr>
        <w:pStyle w:val="Times12"/>
        <w:keepNext/>
        <w:ind w:firstLine="709"/>
        <w:rPr>
          <w:bCs w:val="0"/>
          <w:szCs w:val="24"/>
        </w:rPr>
      </w:pPr>
      <w:r>
        <w:rPr>
          <w:bCs w:val="0"/>
          <w:szCs w:val="24"/>
        </w:rPr>
        <w:t>М.П.</w:t>
      </w:r>
    </w:p>
    <w:p w:rsidR="00E67025" w:rsidRDefault="00E67025">
      <w:pPr>
        <w:pStyle w:val="Times12"/>
        <w:keepNext/>
        <w:ind w:firstLine="709"/>
        <w:rPr>
          <w:szCs w:val="24"/>
        </w:rPr>
      </w:pPr>
    </w:p>
    <w:p w:rsidR="00E67025" w:rsidRDefault="00E67025">
      <w:pPr>
        <w:pStyle w:val="Times12"/>
        <w:keepNext/>
        <w:tabs>
          <w:tab w:val="left" w:pos="1134"/>
        </w:tabs>
        <w:ind w:firstLine="709"/>
        <w:rPr>
          <w:bCs w:val="0"/>
          <w:szCs w:val="24"/>
        </w:rPr>
      </w:pPr>
      <w:r>
        <w:rPr>
          <w:bCs w:val="0"/>
          <w:szCs w:val="24"/>
        </w:rPr>
        <w:t>ИНСТРУКЦИИ ПО ЗАПОЛНЕНИЮ</w:t>
      </w:r>
    </w:p>
    <w:p w:rsidR="00E67025" w:rsidRDefault="00E67025" w:rsidP="00DE21AC">
      <w:pPr>
        <w:pStyle w:val="Times12"/>
        <w:keepNext/>
        <w:numPr>
          <w:ilvl w:val="0"/>
          <w:numId w:val="81"/>
        </w:numPr>
        <w:tabs>
          <w:tab w:val="clear" w:pos="3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67025" w:rsidRDefault="00E67025" w:rsidP="00DE21AC">
      <w:pPr>
        <w:pStyle w:val="Times12"/>
        <w:keepNext/>
        <w:numPr>
          <w:ilvl w:val="0"/>
          <w:numId w:val="81"/>
        </w:numPr>
        <w:tabs>
          <w:tab w:val="clear" w:pos="360"/>
          <w:tab w:val="num" w:pos="72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Форма.</w:t>
      </w:r>
    </w:p>
    <w:p w:rsidR="00E67025" w:rsidRDefault="00E67025" w:rsidP="00DE21AC">
      <w:pPr>
        <w:pStyle w:val="Times12"/>
        <w:keepNext/>
        <w:numPr>
          <w:ilvl w:val="0"/>
          <w:numId w:val="81"/>
        </w:numPr>
        <w:tabs>
          <w:tab w:val="clear" w:pos="360"/>
          <w:tab w:val="num" w:pos="720"/>
          <w:tab w:val="left" w:pos="1134"/>
        </w:tabs>
        <w:ind w:left="0" w:firstLine="709"/>
        <w:rPr>
          <w:szCs w:val="24"/>
        </w:rPr>
      </w:pPr>
      <w:r>
        <w:rPr>
          <w:szCs w:val="24"/>
        </w:rPr>
        <w:t xml:space="preserve">Данная Форма заполняется на все виды предлагаемого оборудования (по номенклатуре спецификации </w:t>
      </w:r>
      <w:r>
        <w:rPr>
          <w:b/>
          <w:i/>
          <w:szCs w:val="24"/>
        </w:rPr>
        <w:t>Тома 2</w:t>
      </w:r>
      <w:r>
        <w:rPr>
          <w:szCs w:val="24"/>
        </w:rPr>
        <w:t xml:space="preserve"> «Техническая часть»).</w:t>
      </w:r>
    </w:p>
    <w:p w:rsidR="00E67025" w:rsidRDefault="00E67025" w:rsidP="00DE21AC">
      <w:pPr>
        <w:pStyle w:val="Times12"/>
        <w:keepNext/>
        <w:numPr>
          <w:ilvl w:val="0"/>
          <w:numId w:val="81"/>
        </w:numPr>
        <w:tabs>
          <w:tab w:val="clear" w:pos="360"/>
          <w:tab w:val="num" w:pos="720"/>
          <w:tab w:val="left" w:pos="1134"/>
        </w:tabs>
        <w:ind w:left="0" w:firstLine="709"/>
        <w:rPr>
          <w:szCs w:val="24"/>
        </w:rPr>
      </w:pPr>
      <w:r>
        <w:rPr>
          <w:szCs w:val="24"/>
        </w:rPr>
        <w:t xml:space="preserve">Данная Форма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xml:space="preserve"> 50-605-80-93), или авторизированным им поставщиком. Для организатора запроса предложений принципиально, чтобы прослеживалась полностью цепочка от участника запроса предложений до головного изготовителя (в соответствии с </w:t>
      </w:r>
      <w:proofErr w:type="gramStart"/>
      <w:r>
        <w:rPr>
          <w:szCs w:val="24"/>
        </w:rPr>
        <w:t>Р</w:t>
      </w:r>
      <w:proofErr w:type="gramEnd"/>
      <w:r>
        <w:rPr>
          <w:szCs w:val="24"/>
        </w:rPr>
        <w:t> 50-605-80-93), и в данном документе нашли бы отражение следующие положения:</w:t>
      </w:r>
    </w:p>
    <w:p w:rsidR="00E67025" w:rsidRDefault="00E67025" w:rsidP="00DE21AC">
      <w:pPr>
        <w:pStyle w:val="Times12"/>
        <w:keepNext/>
        <w:numPr>
          <w:ilvl w:val="1"/>
          <w:numId w:val="80"/>
        </w:numPr>
        <w:tabs>
          <w:tab w:val="num" w:pos="1080"/>
          <w:tab w:val="left" w:pos="1134"/>
        </w:tabs>
        <w:ind w:left="0" w:firstLine="709"/>
        <w:rPr>
          <w:szCs w:val="24"/>
        </w:rPr>
      </w:pPr>
      <w:r>
        <w:rPr>
          <w:szCs w:val="24"/>
        </w:rPr>
        <w:lastRenderedPageBreak/>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(по номенклатуре спецификации </w:t>
      </w:r>
      <w:r>
        <w:rPr>
          <w:b/>
          <w:i/>
          <w:szCs w:val="24"/>
        </w:rPr>
        <w:t>Тома 2</w:t>
      </w:r>
      <w:r>
        <w:rPr>
          <w:szCs w:val="24"/>
        </w:rPr>
        <w:t xml:space="preserve"> «Техническая часть») или иным авторизованным поставщиком;</w:t>
      </w:r>
    </w:p>
    <w:p w:rsidR="00E67025" w:rsidRDefault="00E67025" w:rsidP="00DE21AC">
      <w:pPr>
        <w:pStyle w:val="Times12"/>
        <w:keepNext/>
        <w:numPr>
          <w:ilvl w:val="1"/>
          <w:numId w:val="80"/>
        </w:numPr>
        <w:tabs>
          <w:tab w:val="num" w:pos="1080"/>
          <w:tab w:val="left" w:pos="1134"/>
        </w:tabs>
        <w:ind w:left="0" w:firstLine="709"/>
        <w:rPr>
          <w:szCs w:val="24"/>
        </w:rPr>
      </w:pPr>
      <w:r>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Pr>
          <w:b/>
          <w:i/>
          <w:szCs w:val="24"/>
        </w:rPr>
        <w:t>Тома 2</w:t>
      </w:r>
      <w:r>
        <w:rPr>
          <w:szCs w:val="24"/>
        </w:rPr>
        <w:t xml:space="preserve"> «Техническая часть»);</w:t>
      </w:r>
    </w:p>
    <w:p w:rsidR="00E67025" w:rsidRDefault="00E67025" w:rsidP="00DE21AC">
      <w:pPr>
        <w:pStyle w:val="Times12"/>
        <w:keepNext/>
        <w:numPr>
          <w:ilvl w:val="1"/>
          <w:numId w:val="80"/>
        </w:numPr>
        <w:tabs>
          <w:tab w:val="num" w:pos="1080"/>
          <w:tab w:val="left" w:pos="1134"/>
        </w:tabs>
        <w:ind w:left="0" w:firstLine="709"/>
        <w:rPr>
          <w:szCs w:val="24"/>
        </w:rPr>
      </w:pPr>
      <w:r>
        <w:rPr>
          <w:szCs w:val="24"/>
        </w:rPr>
        <w:t xml:space="preserve">В документе должно быть упомянуто предложенное участником оборудование (по номенклатуре спецификации </w:t>
      </w:r>
      <w:r>
        <w:rPr>
          <w:b/>
          <w:i/>
          <w:szCs w:val="24"/>
        </w:rPr>
        <w:t>Тома 2</w:t>
      </w:r>
      <w:r>
        <w:rPr>
          <w:szCs w:val="24"/>
        </w:rPr>
        <w:t xml:space="preserve"> «Техническая часть») с использованием тех же наименований, обозначений, что и в Сводной таблицы стоимости (Форма __);</w:t>
      </w:r>
    </w:p>
    <w:p w:rsidR="00E67025" w:rsidRDefault="00E67025" w:rsidP="00DE21AC">
      <w:pPr>
        <w:pStyle w:val="Times12"/>
        <w:keepNext/>
        <w:numPr>
          <w:ilvl w:val="1"/>
          <w:numId w:val="80"/>
        </w:numPr>
        <w:tabs>
          <w:tab w:val="num" w:pos="1080"/>
          <w:tab w:val="left" w:pos="1134"/>
        </w:tabs>
        <w:ind w:left="0" w:firstLine="709"/>
        <w:rPr>
          <w:szCs w:val="24"/>
        </w:rPr>
      </w:pPr>
      <w:r>
        <w:rPr>
          <w:szCs w:val="24"/>
        </w:rPr>
        <w:t xml:space="preserve">В документе должно быть указано количество единиц оборудования (по номенклатуре спецификации </w:t>
      </w:r>
      <w:r>
        <w:rPr>
          <w:b/>
          <w:i/>
          <w:szCs w:val="24"/>
        </w:rPr>
        <w:t>Тома 2</w:t>
      </w:r>
      <w:r>
        <w:rPr>
          <w:szCs w:val="24"/>
        </w:rPr>
        <w:t xml:space="preserve"> «Техническая часть») и, что оно предлагается в соответствии с извещением о проведении настоящего запроса предложений;</w:t>
      </w:r>
    </w:p>
    <w:p w:rsidR="00E67025" w:rsidRDefault="00E67025">
      <w:pPr>
        <w:pStyle w:val="Times12"/>
        <w:keepNext/>
        <w:tabs>
          <w:tab w:val="left" w:pos="1134"/>
        </w:tabs>
        <w:ind w:firstLine="709"/>
        <w:rPr>
          <w:szCs w:val="24"/>
        </w:rPr>
      </w:pPr>
      <w:r>
        <w:rPr>
          <w:szCs w:val="24"/>
        </w:rPr>
        <w:t xml:space="preserve">Из документа должно следовать, что головной изготовитель (в соответствии с </w:t>
      </w:r>
      <w:proofErr w:type="gramStart"/>
      <w:r>
        <w:rPr>
          <w:szCs w:val="24"/>
        </w:rPr>
        <w:t>Р</w:t>
      </w:r>
      <w:proofErr w:type="gramEnd"/>
      <w:r>
        <w:rPr>
          <w:szCs w:val="24"/>
        </w:rPr>
        <w:t xml:space="preserve"> 50-605-80-93),  авторизированный поставщик гарантирует й проведение шеф-монтажа и/или шеф-наладки, на предлагаемое таким образом оборудование (по номенклатуре спецификации </w:t>
      </w:r>
      <w:r>
        <w:rPr>
          <w:b/>
          <w:i/>
          <w:szCs w:val="24"/>
        </w:rPr>
        <w:t>Тома 2</w:t>
      </w:r>
      <w:r>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 </w:t>
      </w:r>
    </w:p>
    <w:p w:rsidR="00E67025" w:rsidRDefault="00E67025">
      <w:pPr>
        <w:rPr>
          <w:bCs/>
        </w:rPr>
        <w:sectPr w:rsidR="00E67025">
          <w:pgSz w:w="11907" w:h="16840"/>
          <w:pgMar w:top="1134" w:right="737" w:bottom="1701" w:left="1134" w:header="567" w:footer="567" w:gutter="0"/>
          <w:cols w:space="720"/>
        </w:sectPr>
      </w:pPr>
    </w:p>
    <w:p w:rsidR="00E67025" w:rsidRDefault="00E67025">
      <w:pPr>
        <w:pStyle w:val="10"/>
        <w:numPr>
          <w:ilvl w:val="0"/>
          <w:numId w:val="0"/>
        </w:numPr>
        <w:tabs>
          <w:tab w:val="left" w:pos="0"/>
        </w:tabs>
        <w:ind w:left="1134" w:hanging="1134"/>
        <w:jc w:val="both"/>
        <w:rPr>
          <w:rFonts w:eastAsia="Times New Roman"/>
          <w:sz w:val="28"/>
          <w:szCs w:val="28"/>
        </w:rPr>
      </w:pPr>
      <w:bookmarkStart w:id="517" w:name="_Toc326685718"/>
      <w:bookmarkStart w:id="518" w:name="_Ref333412128"/>
      <w:bookmarkStart w:id="519" w:name="_Ref321475870"/>
      <w:bookmarkStart w:id="520" w:name="_Toc330816197"/>
      <w:bookmarkStart w:id="521" w:name="_Ref335922212"/>
      <w:bookmarkStart w:id="522" w:name="_Toc385949292"/>
      <w:r>
        <w:rPr>
          <w:sz w:val="28"/>
        </w:rPr>
        <w:lastRenderedPageBreak/>
        <w:t>7.</w:t>
      </w:r>
      <w:r>
        <w:rPr>
          <w:rFonts w:eastAsia="Times New Roman"/>
          <w:sz w:val="28"/>
          <w:szCs w:val="28"/>
        </w:rPr>
        <w:t xml:space="preserve">МЕТОДИКА ОЦЕНКИ ЗАЯВОК НА УЧАСТИЕ В </w:t>
      </w:r>
      <w:bookmarkEnd w:id="518"/>
      <w:bookmarkEnd w:id="519"/>
      <w:bookmarkEnd w:id="520"/>
      <w:r>
        <w:rPr>
          <w:rFonts w:eastAsia="Times New Roman"/>
          <w:sz w:val="28"/>
          <w:szCs w:val="28"/>
        </w:rPr>
        <w:t>ЗАПРОСЕ ПРЕДЛОЖЕНИЙ</w:t>
      </w:r>
      <w:bookmarkEnd w:id="521"/>
      <w:bookmarkEnd w:id="522"/>
    </w:p>
    <w:p w:rsidR="00E67025" w:rsidRDefault="00E67025">
      <w:pPr>
        <w:keepNext/>
        <w:rPr>
          <w:sz w:val="28"/>
          <w:szCs w:val="28"/>
        </w:rPr>
      </w:pPr>
    </w:p>
    <w:p w:rsidR="00E67025" w:rsidRDefault="00E67025">
      <w:pPr>
        <w:keepNext/>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E67025" w:rsidRDefault="00E67025">
      <w:pPr>
        <w:keepNext/>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67025" w:rsidRDefault="00E67025">
      <w:pPr>
        <w:keepNext/>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E67025" w:rsidRDefault="00E67025">
      <w:pPr>
        <w:keepNext/>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E67025" w:rsidRDefault="00E67025">
      <w:pPr>
        <w:keepNext/>
        <w:ind w:right="68" w:firstLine="709"/>
        <w:jc w:val="both"/>
        <w:rPr>
          <w:sz w:val="28"/>
          <w:szCs w:val="28"/>
        </w:rPr>
      </w:pPr>
    </w:p>
    <w:p w:rsidR="00E67025" w:rsidRPr="005C340C" w:rsidRDefault="00E67025">
      <w:pPr>
        <w:keepNext/>
        <w:ind w:right="68" w:firstLine="709"/>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5C340C">
        <w:rPr>
          <w:bCs/>
          <w:sz w:val="28"/>
          <w:szCs w:val="28"/>
          <w:lang w:val="en-US"/>
        </w:rPr>
        <w:t xml:space="preserve">= </w:t>
      </w:r>
      <w:r>
        <w:rPr>
          <w:bCs/>
          <w:sz w:val="28"/>
          <w:szCs w:val="28"/>
        </w:rPr>
        <w:t>БЦ</w:t>
      </w:r>
      <w:proofErr w:type="spellStart"/>
      <w:r w:rsidRPr="005C340C">
        <w:rPr>
          <w:bCs/>
          <w:sz w:val="28"/>
          <w:szCs w:val="28"/>
          <w:vertAlign w:val="subscript"/>
          <w:lang w:val="en-US"/>
        </w:rPr>
        <w:t>i</w:t>
      </w:r>
      <w:proofErr w:type="spellEnd"/>
      <w:r w:rsidRPr="005C340C">
        <w:rPr>
          <w:bCs/>
          <w:sz w:val="28"/>
          <w:szCs w:val="28"/>
          <w:lang w:val="en-US"/>
        </w:rPr>
        <w:t>*V</w:t>
      </w:r>
      <w:r>
        <w:rPr>
          <w:bCs/>
          <w:sz w:val="28"/>
          <w:szCs w:val="28"/>
          <w:vertAlign w:val="subscript"/>
        </w:rPr>
        <w:t>Ц</w:t>
      </w:r>
      <w:r w:rsidRPr="005C340C">
        <w:rPr>
          <w:bCs/>
          <w:sz w:val="28"/>
          <w:szCs w:val="28"/>
          <w:lang w:val="en-US"/>
        </w:rPr>
        <w:t xml:space="preserve"> + </w:t>
      </w:r>
      <w:r>
        <w:rPr>
          <w:bCs/>
          <w:sz w:val="28"/>
          <w:szCs w:val="28"/>
        </w:rPr>
        <w:t>Б</w:t>
      </w:r>
      <w:r w:rsidRPr="005C340C">
        <w:rPr>
          <w:bCs/>
          <w:sz w:val="28"/>
          <w:szCs w:val="28"/>
          <w:lang w:val="en-US"/>
        </w:rPr>
        <w:t>K</w:t>
      </w:r>
      <w:r>
        <w:rPr>
          <w:bCs/>
          <w:sz w:val="28"/>
          <w:szCs w:val="28"/>
        </w:rPr>
        <w:t>в</w:t>
      </w:r>
      <w:proofErr w:type="spellStart"/>
      <w:r w:rsidRPr="005C340C">
        <w:rPr>
          <w:bCs/>
          <w:sz w:val="28"/>
          <w:szCs w:val="28"/>
          <w:vertAlign w:val="subscript"/>
          <w:lang w:val="en-US"/>
        </w:rPr>
        <w:t>i</w:t>
      </w:r>
      <w:proofErr w:type="spellEnd"/>
      <w:r w:rsidRPr="005C340C">
        <w:rPr>
          <w:bCs/>
          <w:sz w:val="28"/>
          <w:szCs w:val="28"/>
          <w:lang w:val="en-US"/>
        </w:rPr>
        <w:t>*V</w:t>
      </w:r>
      <w:r w:rsidRPr="005C340C">
        <w:rPr>
          <w:bCs/>
          <w:sz w:val="28"/>
          <w:szCs w:val="28"/>
          <w:vertAlign w:val="subscript"/>
          <w:lang w:val="en-US"/>
        </w:rPr>
        <w:t>K</w:t>
      </w:r>
      <w:r>
        <w:rPr>
          <w:bCs/>
          <w:sz w:val="28"/>
          <w:szCs w:val="28"/>
          <w:vertAlign w:val="subscript"/>
        </w:rPr>
        <w:t>в</w:t>
      </w:r>
      <w:r w:rsidRPr="005C340C">
        <w:rPr>
          <w:bCs/>
          <w:sz w:val="28"/>
          <w:szCs w:val="28"/>
          <w:lang w:val="en-US"/>
        </w:rPr>
        <w:t>;</w:t>
      </w:r>
    </w:p>
    <w:p w:rsidR="00E67025" w:rsidRPr="005C340C" w:rsidRDefault="00E67025">
      <w:pPr>
        <w:keepNext/>
        <w:ind w:right="68" w:firstLine="709"/>
        <w:jc w:val="both"/>
        <w:rPr>
          <w:bCs/>
          <w:sz w:val="28"/>
          <w:szCs w:val="28"/>
          <w:lang w:val="en-US"/>
        </w:rPr>
      </w:pPr>
    </w:p>
    <w:p w:rsidR="00E67025" w:rsidRDefault="00E67025">
      <w:pPr>
        <w:keepNext/>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E67025" w:rsidRDefault="00E67025">
      <w:pPr>
        <w:keepNext/>
        <w:ind w:right="68" w:firstLine="709"/>
        <w:jc w:val="both"/>
        <w:rPr>
          <w:sz w:val="28"/>
          <w:szCs w:val="28"/>
        </w:rPr>
      </w:pPr>
      <w:r>
        <w:rPr>
          <w:bCs/>
          <w:sz w:val="28"/>
          <w:szCs w:val="28"/>
        </w:rPr>
        <w:t xml:space="preserve">БЦ, </w:t>
      </w:r>
      <w:proofErr w:type="spellStart"/>
      <w:r>
        <w:rPr>
          <w:bCs/>
          <w:sz w:val="28"/>
          <w:szCs w:val="28"/>
        </w:rPr>
        <w:t>Б</w:t>
      </w:r>
      <w:proofErr w:type="gramStart"/>
      <w:r>
        <w:rPr>
          <w:bCs/>
          <w:sz w:val="28"/>
          <w:szCs w:val="28"/>
        </w:rPr>
        <w:t>K</w:t>
      </w:r>
      <w:proofErr w:type="gramEnd"/>
      <w:r>
        <w:rPr>
          <w:bCs/>
          <w:sz w:val="28"/>
          <w:szCs w:val="28"/>
        </w:rPr>
        <w:t>в</w:t>
      </w:r>
      <w:proofErr w:type="spellEnd"/>
      <w:r>
        <w:rPr>
          <w:bCs/>
          <w:sz w:val="28"/>
          <w:szCs w:val="28"/>
        </w:rPr>
        <w:t xml:space="preserve"> – оценка (балл) соответствующего критерия.</w:t>
      </w:r>
    </w:p>
    <w:p w:rsidR="00E67025" w:rsidRDefault="00E67025">
      <w:pPr>
        <w:keepNext/>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K</w:t>
      </w:r>
      <w:proofErr w:type="gramStart"/>
      <w:r>
        <w:rPr>
          <w:bCs/>
          <w:sz w:val="28"/>
          <w:szCs w:val="28"/>
        </w:rPr>
        <w:t>в</w:t>
      </w:r>
      <w:proofErr w:type="gramEnd"/>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E67025" w:rsidRDefault="00E67025">
      <w:pPr>
        <w:keepNext/>
        <w:ind w:right="153" w:firstLine="709"/>
        <w:jc w:val="both"/>
        <w:rPr>
          <w:bCs/>
          <w:sz w:val="28"/>
          <w:szCs w:val="28"/>
        </w:rPr>
      </w:pPr>
    </w:p>
    <w:p w:rsidR="00E67025" w:rsidRDefault="00E67025">
      <w:pPr>
        <w:keepNext/>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E67025" w:rsidRDefault="00E67025">
      <w:pPr>
        <w:keepNext/>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E67025" w:rsidRDefault="00E67025">
      <w:pPr>
        <w:keepNext/>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E67025" w:rsidRDefault="00E67025">
      <w:pPr>
        <w:keepNext/>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E67025" w:rsidRDefault="00E67025">
      <w:pPr>
        <w:keepNext/>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E67025" w:rsidRDefault="00E67025">
      <w:pPr>
        <w:keepNext/>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E67025">
        <w:trPr>
          <w:cantSplit/>
          <w:trHeight w:val="272"/>
          <w:jc w:val="center"/>
        </w:trPr>
        <w:tc>
          <w:tcPr>
            <w:tcW w:w="1597" w:type="dxa"/>
            <w:vMerge w:val="restart"/>
            <w:vAlign w:val="center"/>
          </w:tcPr>
          <w:p w:rsidR="00E67025" w:rsidRDefault="00E67025">
            <w:pPr>
              <w:keepNext/>
              <w:ind w:firstLine="709"/>
              <w:rPr>
                <w:sz w:val="28"/>
                <w:szCs w:val="28"/>
              </w:rPr>
            </w:pPr>
          </w:p>
        </w:tc>
        <w:tc>
          <w:tcPr>
            <w:tcW w:w="1915" w:type="dxa"/>
            <w:vMerge w:val="restart"/>
            <w:vAlign w:val="center"/>
            <w:hideMark/>
          </w:tcPr>
          <w:p w:rsidR="00E67025" w:rsidRDefault="00E67025">
            <w:pPr>
              <w:keepNext/>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E67025" w:rsidRDefault="00E67025">
            <w:pPr>
              <w:keepNext/>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E67025" w:rsidRDefault="00E67025">
            <w:pPr>
              <w:keepNext/>
              <w:ind w:firstLine="709"/>
              <w:rPr>
                <w:sz w:val="28"/>
                <w:szCs w:val="28"/>
              </w:rPr>
            </w:pPr>
            <w:r>
              <w:rPr>
                <w:bCs/>
                <w:sz w:val="28"/>
                <w:szCs w:val="28"/>
              </w:rPr>
              <w:t>* 100</w:t>
            </w:r>
          </w:p>
        </w:tc>
      </w:tr>
      <w:tr w:rsidR="00E67025">
        <w:trPr>
          <w:cantSplit/>
          <w:trHeight w:val="161"/>
          <w:jc w:val="center"/>
        </w:trPr>
        <w:tc>
          <w:tcPr>
            <w:tcW w:w="1597" w:type="dxa"/>
            <w:vMerge/>
            <w:vAlign w:val="center"/>
            <w:hideMark/>
          </w:tcPr>
          <w:p w:rsidR="00E67025" w:rsidRDefault="00E67025">
            <w:pPr>
              <w:rPr>
                <w:sz w:val="28"/>
                <w:szCs w:val="28"/>
              </w:rPr>
            </w:pPr>
          </w:p>
        </w:tc>
        <w:tc>
          <w:tcPr>
            <w:tcW w:w="1915" w:type="dxa"/>
            <w:vMerge/>
            <w:vAlign w:val="center"/>
            <w:hideMark/>
          </w:tcPr>
          <w:p w:rsidR="00E67025" w:rsidRDefault="00E67025">
            <w:pPr>
              <w:rPr>
                <w:sz w:val="28"/>
                <w:szCs w:val="28"/>
              </w:rPr>
            </w:pPr>
          </w:p>
        </w:tc>
        <w:tc>
          <w:tcPr>
            <w:tcW w:w="1079" w:type="dxa"/>
            <w:tcBorders>
              <w:top w:val="single" w:sz="4" w:space="0" w:color="auto"/>
              <w:left w:val="nil"/>
              <w:bottom w:val="nil"/>
              <w:right w:val="nil"/>
            </w:tcBorders>
            <w:hideMark/>
          </w:tcPr>
          <w:p w:rsidR="00E67025" w:rsidRDefault="00E67025">
            <w:pPr>
              <w:keepNext/>
              <w:ind w:firstLine="108"/>
              <w:jc w:val="center"/>
              <w:rPr>
                <w:sz w:val="28"/>
                <w:szCs w:val="28"/>
              </w:rPr>
            </w:pPr>
            <w:proofErr w:type="gramStart"/>
            <w:r>
              <w:rPr>
                <w:sz w:val="28"/>
                <w:szCs w:val="28"/>
              </w:rPr>
              <w:t>Ц</w:t>
            </w:r>
            <w:proofErr w:type="gramEnd"/>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E67025" w:rsidRDefault="00E67025">
            <w:pPr>
              <w:rPr>
                <w:sz w:val="28"/>
                <w:szCs w:val="28"/>
              </w:rPr>
            </w:pPr>
          </w:p>
        </w:tc>
      </w:tr>
    </w:tbl>
    <w:p w:rsidR="00E67025" w:rsidRDefault="00E67025">
      <w:pPr>
        <w:keepNext/>
        <w:tabs>
          <w:tab w:val="left" w:pos="0"/>
          <w:tab w:val="left" w:pos="1062"/>
          <w:tab w:val="left" w:pos="1985"/>
          <w:tab w:val="left" w:pos="2268"/>
        </w:tabs>
        <w:ind w:firstLine="709"/>
        <w:jc w:val="both"/>
        <w:rPr>
          <w:sz w:val="28"/>
          <w:szCs w:val="28"/>
        </w:rPr>
      </w:pPr>
    </w:p>
    <w:p w:rsidR="00E67025" w:rsidRDefault="00E67025">
      <w:pPr>
        <w:keepNext/>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5C340C">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E67025" w:rsidRDefault="00E67025">
      <w:pPr>
        <w:keepNext/>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5C340C">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 xml:space="preserve">-го </w:t>
      </w:r>
      <w:r>
        <w:rPr>
          <w:sz w:val="28"/>
          <w:szCs w:val="28"/>
        </w:rPr>
        <w:lastRenderedPageBreak/>
        <w:t>участника процедуры закупки, приведенное к единому базису сравнения ценовых предложений, руб.,</w:t>
      </w:r>
    </w:p>
    <w:p w:rsidR="00E67025" w:rsidRDefault="00E67025">
      <w:pPr>
        <w:keepNext/>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5C340C">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E67025" w:rsidRDefault="00E67025">
      <w:pPr>
        <w:keepNext/>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E67025" w:rsidRDefault="00E67025">
      <w:pPr>
        <w:keepNext/>
        <w:autoSpaceDE w:val="0"/>
        <w:autoSpaceDN w:val="0"/>
        <w:adjustRightInd w:val="0"/>
        <w:ind w:right="68" w:firstLine="709"/>
        <w:jc w:val="both"/>
        <w:rPr>
          <w:b/>
          <w:i/>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E67025">
        <w:trPr>
          <w:cantSplit/>
          <w:trHeight w:val="243"/>
          <w:jc w:val="center"/>
        </w:trPr>
        <w:tc>
          <w:tcPr>
            <w:tcW w:w="2037" w:type="dxa"/>
            <w:vMerge w:val="restart"/>
            <w:vAlign w:val="center"/>
            <w:hideMark/>
          </w:tcPr>
          <w:p w:rsidR="00E67025" w:rsidRDefault="00E67025">
            <w:pPr>
              <w:keepNext/>
              <w:ind w:firstLine="1001"/>
              <w:rPr>
                <w:sz w:val="28"/>
                <w:szCs w:val="28"/>
              </w:rPr>
            </w:pPr>
            <w:r>
              <w:rPr>
                <w:bCs/>
                <w:sz w:val="28"/>
                <w:szCs w:val="28"/>
              </w:rPr>
              <w:t xml:space="preserve">БЦ </w:t>
            </w:r>
            <w:proofErr w:type="spellStart"/>
            <w:r>
              <w:rPr>
                <w:bCs/>
                <w:sz w:val="28"/>
                <w:szCs w:val="28"/>
                <w:vertAlign w:val="subscript"/>
                <w:lang w:val="en-US"/>
              </w:rPr>
              <w:t>i</w:t>
            </w:r>
            <w:proofErr w:type="spellEnd"/>
          </w:p>
        </w:tc>
        <w:tc>
          <w:tcPr>
            <w:tcW w:w="640" w:type="dxa"/>
            <w:vMerge w:val="restart"/>
            <w:vAlign w:val="center"/>
            <w:hideMark/>
          </w:tcPr>
          <w:p w:rsidR="00E67025" w:rsidRDefault="00E67025">
            <w:pPr>
              <w:keepNext/>
              <w:rPr>
                <w:sz w:val="28"/>
                <w:szCs w:val="28"/>
              </w:rPr>
            </w:pPr>
            <w:r>
              <w:rPr>
                <w:sz w:val="28"/>
                <w:szCs w:val="28"/>
              </w:rPr>
              <w:t>=</w:t>
            </w:r>
          </w:p>
        </w:tc>
        <w:tc>
          <w:tcPr>
            <w:tcW w:w="1365" w:type="dxa"/>
            <w:tcBorders>
              <w:top w:val="nil"/>
              <w:left w:val="nil"/>
              <w:bottom w:val="single" w:sz="4" w:space="0" w:color="auto"/>
              <w:right w:val="nil"/>
            </w:tcBorders>
            <w:hideMark/>
          </w:tcPr>
          <w:p w:rsidR="00E67025" w:rsidRDefault="00E67025">
            <w:pPr>
              <w:keepNext/>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E67025" w:rsidRDefault="00E67025">
            <w:pPr>
              <w:keepNext/>
              <w:ind w:firstLine="157"/>
              <w:rPr>
                <w:sz w:val="28"/>
                <w:szCs w:val="28"/>
              </w:rPr>
            </w:pPr>
            <w:r>
              <w:rPr>
                <w:bCs/>
                <w:sz w:val="28"/>
                <w:szCs w:val="28"/>
              </w:rPr>
              <w:t>* 100</w:t>
            </w:r>
          </w:p>
        </w:tc>
      </w:tr>
      <w:tr w:rsidR="00E67025">
        <w:trPr>
          <w:cantSplit/>
          <w:jc w:val="center"/>
        </w:trPr>
        <w:tc>
          <w:tcPr>
            <w:tcW w:w="2037" w:type="dxa"/>
            <w:vMerge/>
            <w:vAlign w:val="center"/>
            <w:hideMark/>
          </w:tcPr>
          <w:p w:rsidR="00E67025" w:rsidRDefault="00E67025">
            <w:pPr>
              <w:rPr>
                <w:sz w:val="28"/>
                <w:szCs w:val="28"/>
              </w:rPr>
            </w:pPr>
          </w:p>
        </w:tc>
        <w:tc>
          <w:tcPr>
            <w:tcW w:w="640" w:type="dxa"/>
            <w:vMerge/>
            <w:vAlign w:val="center"/>
            <w:hideMark/>
          </w:tcPr>
          <w:p w:rsidR="00E67025" w:rsidRDefault="00E67025">
            <w:pPr>
              <w:rPr>
                <w:sz w:val="28"/>
                <w:szCs w:val="28"/>
              </w:rPr>
            </w:pPr>
          </w:p>
        </w:tc>
        <w:tc>
          <w:tcPr>
            <w:tcW w:w="1365" w:type="dxa"/>
            <w:tcBorders>
              <w:top w:val="single" w:sz="4" w:space="0" w:color="auto"/>
              <w:left w:val="nil"/>
              <w:bottom w:val="nil"/>
              <w:right w:val="nil"/>
            </w:tcBorders>
            <w:hideMark/>
          </w:tcPr>
          <w:p w:rsidR="00E67025" w:rsidRDefault="00E67025">
            <w:pPr>
              <w:keepNext/>
              <w:jc w:val="center"/>
              <w:rPr>
                <w:sz w:val="28"/>
                <w:szCs w:val="28"/>
              </w:rPr>
            </w:pPr>
            <w:r>
              <w:rPr>
                <w:sz w:val="28"/>
                <w:szCs w:val="28"/>
                <w:lang w:val="en-US"/>
              </w:rPr>
              <w:t>O</w:t>
            </w:r>
            <w:r>
              <w:rPr>
                <w:sz w:val="28"/>
                <w:szCs w:val="28"/>
              </w:rPr>
              <w:t>Ц</w:t>
            </w:r>
            <w:r>
              <w:rPr>
                <w:sz w:val="28"/>
                <w:szCs w:val="28"/>
                <w:vertAlign w:val="subscript"/>
              </w:rPr>
              <w:t xml:space="preserve"> </w:t>
            </w:r>
            <w:proofErr w:type="spellStart"/>
            <w:r>
              <w:rPr>
                <w:bCs/>
                <w:sz w:val="28"/>
                <w:szCs w:val="28"/>
                <w:vertAlign w:val="subscript"/>
                <w:lang w:val="en-US"/>
              </w:rPr>
              <w:t>i</w:t>
            </w:r>
            <w:proofErr w:type="spellEnd"/>
            <w:r>
              <w:rPr>
                <w:sz w:val="28"/>
                <w:szCs w:val="28"/>
                <w:lang w:val="en-US"/>
              </w:rPr>
              <w:t xml:space="preserve"> </w:t>
            </w:r>
          </w:p>
        </w:tc>
        <w:tc>
          <w:tcPr>
            <w:tcW w:w="2744" w:type="dxa"/>
            <w:vMerge/>
            <w:vAlign w:val="center"/>
            <w:hideMark/>
          </w:tcPr>
          <w:p w:rsidR="00E67025" w:rsidRDefault="00E67025">
            <w:pPr>
              <w:rPr>
                <w:sz w:val="28"/>
                <w:szCs w:val="28"/>
              </w:rPr>
            </w:pPr>
          </w:p>
        </w:tc>
      </w:tr>
    </w:tbl>
    <w:p w:rsidR="00E67025" w:rsidRDefault="00E67025">
      <w:pPr>
        <w:keepNext/>
        <w:tabs>
          <w:tab w:val="left" w:pos="-142"/>
          <w:tab w:val="left" w:pos="1276"/>
        </w:tabs>
        <w:ind w:firstLine="709"/>
        <w:jc w:val="both"/>
        <w:rPr>
          <w:sz w:val="28"/>
          <w:szCs w:val="28"/>
        </w:rPr>
      </w:pPr>
    </w:p>
    <w:p w:rsidR="00E67025" w:rsidRDefault="00E67025">
      <w:pPr>
        <w:keepNext/>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E67025" w:rsidRDefault="00E67025">
      <w:pPr>
        <w:keepNext/>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5C340C">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E67025" w:rsidRDefault="00E67025">
      <w:pPr>
        <w:keepNext/>
        <w:tabs>
          <w:tab w:val="left" w:pos="-142"/>
          <w:tab w:val="left" w:pos="1418"/>
        </w:tabs>
        <w:autoSpaceDE w:val="0"/>
        <w:autoSpaceDN w:val="0"/>
        <w:adjustRightInd w:val="0"/>
        <w:ind w:right="68" w:firstLine="709"/>
        <w:jc w:val="both"/>
        <w:rPr>
          <w:sz w:val="28"/>
          <w:szCs w:val="28"/>
        </w:rPr>
      </w:pPr>
    </w:p>
    <w:p w:rsidR="00E67025" w:rsidRDefault="00E67025">
      <w:pPr>
        <w:keepNext/>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proofErr w:type="gramStart"/>
      <w:r>
        <w:rPr>
          <w:sz w:val="28"/>
          <w:szCs w:val="28"/>
        </w:rPr>
        <w:t>Ц</w:t>
      </w:r>
      <w:proofErr w:type="gramEnd"/>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p>
    <w:p w:rsidR="00E67025" w:rsidRDefault="00E67025">
      <w:pPr>
        <w:keepNext/>
        <w:tabs>
          <w:tab w:val="left" w:pos="-142"/>
          <w:tab w:val="left" w:pos="1418"/>
          <w:tab w:val="left" w:pos="1701"/>
        </w:tabs>
        <w:ind w:firstLine="709"/>
        <w:jc w:val="both"/>
        <w:rPr>
          <w:sz w:val="28"/>
          <w:szCs w:val="28"/>
          <w:lang w:val="en-US"/>
        </w:rPr>
      </w:pPr>
    </w:p>
    <w:p w:rsidR="00E67025" w:rsidRDefault="00E67025">
      <w:pPr>
        <w:keepNext/>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sidRPr="005C340C">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E67025" w:rsidRDefault="00E67025">
      <w:pPr>
        <w:keepNext/>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proofErr w:type="spellStart"/>
      <w:r>
        <w:rPr>
          <w:bCs/>
          <w:sz w:val="28"/>
          <w:szCs w:val="28"/>
          <w:vertAlign w:val="subscript"/>
          <w:lang w:val="en-US"/>
        </w:rPr>
        <w:t>i</w:t>
      </w:r>
      <w:proofErr w:type="spellEnd"/>
      <w:r w:rsidRPr="005C340C">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E67025" w:rsidRDefault="00E67025">
      <w:pPr>
        <w:keepNext/>
        <w:tabs>
          <w:tab w:val="left" w:pos="-142"/>
          <w:tab w:val="left" w:pos="1418"/>
          <w:tab w:val="left" w:pos="1701"/>
        </w:tabs>
        <w:ind w:firstLine="709"/>
        <w:jc w:val="both"/>
        <w:rPr>
          <w:sz w:val="28"/>
          <w:szCs w:val="28"/>
        </w:rPr>
      </w:pPr>
    </w:p>
    <w:p w:rsidR="00E67025" w:rsidRDefault="00E67025">
      <w:pPr>
        <w:keepNext/>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proofErr w:type="gramStart"/>
      <w:r>
        <w:rPr>
          <w:sz w:val="28"/>
          <w:szCs w:val="28"/>
        </w:rPr>
        <w:t>Ц</w:t>
      </w:r>
      <w:proofErr w:type="gramEnd"/>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M</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/100 *  (C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E67025" w:rsidRDefault="00E67025">
      <w:pPr>
        <w:keepNext/>
        <w:tabs>
          <w:tab w:val="left" w:pos="-142"/>
          <w:tab w:val="left" w:pos="1418"/>
          <w:tab w:val="left" w:pos="1701"/>
        </w:tabs>
        <w:ind w:right="68" w:firstLine="709"/>
        <w:jc w:val="both"/>
        <w:rPr>
          <w:sz w:val="28"/>
          <w:szCs w:val="28"/>
          <w:lang w:val="en-US"/>
        </w:rPr>
      </w:pPr>
    </w:p>
    <w:p w:rsidR="00E67025" w:rsidRDefault="00E67025">
      <w:pPr>
        <w:keepNext/>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5C340C">
        <w:rPr>
          <w:sz w:val="28"/>
          <w:szCs w:val="28"/>
          <w:vertAlign w:val="subscript"/>
        </w:rPr>
        <w:t xml:space="preserve"> </w:t>
      </w:r>
      <w:proofErr w:type="spellStart"/>
      <w:r>
        <w:rPr>
          <w:sz w:val="28"/>
          <w:szCs w:val="28"/>
          <w:vertAlign w:val="subscript"/>
          <w:lang w:val="en-US"/>
        </w:rPr>
        <w:t>i</w:t>
      </w:r>
      <w:proofErr w:type="spellEnd"/>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E67025" w:rsidRDefault="00E67025">
      <w:pPr>
        <w:keepNext/>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proofErr w:type="spellStart"/>
      <w:r>
        <w:rPr>
          <w:sz w:val="28"/>
          <w:szCs w:val="28"/>
          <w:lang w:val="en-US"/>
        </w:rPr>
        <w:t>i</w:t>
      </w:r>
      <w:proofErr w:type="spellEnd"/>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E67025" w:rsidRDefault="00E67025">
      <w:pPr>
        <w:keepNext/>
        <w:tabs>
          <w:tab w:val="left" w:pos="-142"/>
          <w:tab w:val="left" w:pos="1276"/>
          <w:tab w:val="left" w:pos="1701"/>
        </w:tabs>
        <w:ind w:right="68" w:firstLine="709"/>
        <w:jc w:val="both"/>
        <w:rPr>
          <w:b/>
          <w:i/>
        </w:rPr>
      </w:pPr>
      <w:proofErr w:type="gramStart"/>
      <w:r>
        <w:rPr>
          <w:bCs/>
          <w:sz w:val="28"/>
          <w:szCs w:val="28"/>
        </w:rPr>
        <w:t>Ср</w:t>
      </w:r>
      <w:proofErr w:type="gramEnd"/>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E67025" w:rsidRDefault="00E67025">
      <w:pPr>
        <w:keepNext/>
        <w:tabs>
          <w:tab w:val="left" w:pos="-142"/>
          <w:tab w:val="left" w:pos="1276"/>
          <w:tab w:val="left" w:pos="1701"/>
        </w:tabs>
        <w:ind w:right="68" w:firstLine="709"/>
        <w:jc w:val="both"/>
        <w:rPr>
          <w:b/>
          <w:i/>
        </w:rPr>
      </w:pPr>
    </w:p>
    <w:p w:rsidR="00E67025" w:rsidRDefault="00E67025">
      <w:pPr>
        <w:keepNext/>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r>
        <w:rPr>
          <w:bCs/>
          <w:sz w:val="28"/>
          <w:szCs w:val="28"/>
        </w:rPr>
        <w:t>АВ</w:t>
      </w:r>
      <w:r>
        <w:rPr>
          <w:sz w:val="28"/>
          <w:szCs w:val="28"/>
          <w:vertAlign w:val="subscript"/>
          <w:lang w:val="en-US"/>
        </w:rPr>
        <w:t xml:space="preserve"> </w:t>
      </w:r>
      <w:proofErr w:type="spellStart"/>
      <w:r>
        <w:rPr>
          <w:sz w:val="28"/>
          <w:szCs w:val="28"/>
          <w:vertAlign w:val="subscript"/>
          <w:lang w:val="en-US"/>
        </w:rPr>
        <w:t>i</w:t>
      </w:r>
      <w:proofErr w:type="spellEnd"/>
      <w:r>
        <w:rPr>
          <w:sz w:val="28"/>
          <w:szCs w:val="28"/>
          <w:lang w:val="en-US"/>
        </w:rPr>
        <w:t xml:space="preserve"> </w:t>
      </w:r>
      <w:r>
        <w:rPr>
          <w:bCs/>
          <w:sz w:val="28"/>
          <w:szCs w:val="28"/>
          <w:lang w:val="en-US"/>
        </w:rPr>
        <w:t xml:space="preserve">* </w:t>
      </w:r>
      <w:r>
        <w:rPr>
          <w:bCs/>
          <w:sz w:val="28"/>
          <w:szCs w:val="28"/>
        </w:rPr>
        <w:t>С</w:t>
      </w:r>
      <w:proofErr w:type="spellStart"/>
      <w:proofErr w:type="gramStart"/>
      <w:r>
        <w:rPr>
          <w:bCs/>
          <w:sz w:val="28"/>
          <w:szCs w:val="28"/>
          <w:lang w:val="en-US"/>
        </w:rPr>
        <w:t>a</w:t>
      </w:r>
      <w:proofErr w:type="spellEnd"/>
      <w:proofErr w:type="gramEnd"/>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proofErr w:type="spellStart"/>
      <w:r>
        <w:rPr>
          <w:bCs/>
          <w:sz w:val="28"/>
          <w:szCs w:val="28"/>
        </w:rPr>
        <w:t>СРф</w:t>
      </w:r>
      <w:proofErr w:type="spellEnd"/>
      <w:r>
        <w:rPr>
          <w:bCs/>
          <w:sz w:val="28"/>
          <w:szCs w:val="28"/>
          <w:lang w:val="en-US"/>
        </w:rPr>
        <w:t>/100/365</w:t>
      </w:r>
    </w:p>
    <w:p w:rsidR="00E67025" w:rsidRDefault="00E67025">
      <w:pPr>
        <w:keepNext/>
        <w:tabs>
          <w:tab w:val="left" w:pos="-142"/>
          <w:tab w:val="left" w:pos="1276"/>
          <w:tab w:val="left" w:pos="1701"/>
        </w:tabs>
        <w:ind w:firstLine="709"/>
        <w:jc w:val="both"/>
        <w:rPr>
          <w:bCs/>
          <w:sz w:val="28"/>
          <w:szCs w:val="28"/>
          <w:lang w:val="en-US"/>
        </w:rPr>
      </w:pPr>
    </w:p>
    <w:p w:rsidR="00E67025" w:rsidRDefault="00E67025">
      <w:pPr>
        <w:keepNext/>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proofErr w:type="spellStart"/>
      <w:r>
        <w:rPr>
          <w:sz w:val="28"/>
          <w:szCs w:val="28"/>
          <w:vertAlign w:val="subscript"/>
          <w:lang w:val="en-US"/>
        </w:rPr>
        <w:t>i</w:t>
      </w:r>
      <w:proofErr w:type="spellEnd"/>
      <w:r w:rsidRPr="005C340C">
        <w:rPr>
          <w:sz w:val="28"/>
          <w:szCs w:val="28"/>
        </w:rPr>
        <w:t xml:space="preserve"> </w:t>
      </w:r>
      <w:r>
        <w:rPr>
          <w:bCs/>
          <w:sz w:val="28"/>
          <w:szCs w:val="28"/>
        </w:rPr>
        <w:tab/>
        <w:t>–</w:t>
      </w:r>
      <w:r>
        <w:rPr>
          <w:bCs/>
          <w:sz w:val="28"/>
          <w:szCs w:val="28"/>
        </w:rPr>
        <w:tab/>
        <w:t>размер авансового платежа i-</w:t>
      </w:r>
      <w:proofErr w:type="spellStart"/>
      <w:r>
        <w:rPr>
          <w:bCs/>
          <w:sz w:val="28"/>
          <w:szCs w:val="28"/>
        </w:rPr>
        <w:t>го</w:t>
      </w:r>
      <w:proofErr w:type="spellEnd"/>
      <w:r>
        <w:rPr>
          <w:bCs/>
          <w:sz w:val="28"/>
          <w:szCs w:val="28"/>
        </w:rPr>
        <w:t xml:space="preserve"> участника </w:t>
      </w:r>
      <w:r>
        <w:rPr>
          <w:sz w:val="28"/>
          <w:szCs w:val="28"/>
        </w:rPr>
        <w:t>процедуры закупки</w:t>
      </w:r>
      <w:r>
        <w:rPr>
          <w:bCs/>
          <w:sz w:val="28"/>
          <w:szCs w:val="28"/>
        </w:rPr>
        <w:t>, руб.</w:t>
      </w:r>
    </w:p>
    <w:p w:rsidR="00E67025" w:rsidRDefault="00E67025">
      <w:pPr>
        <w:keepNext/>
        <w:tabs>
          <w:tab w:val="left" w:pos="-142"/>
          <w:tab w:val="left" w:pos="1276"/>
          <w:tab w:val="left" w:pos="1701"/>
        </w:tabs>
        <w:ind w:firstLine="709"/>
        <w:jc w:val="both"/>
        <w:rPr>
          <w:bCs/>
          <w:sz w:val="28"/>
          <w:szCs w:val="28"/>
        </w:rPr>
      </w:pPr>
      <w:r>
        <w:rPr>
          <w:bCs/>
          <w:sz w:val="28"/>
          <w:szCs w:val="28"/>
        </w:rPr>
        <w:t>С</w:t>
      </w:r>
      <w:proofErr w:type="spellStart"/>
      <w:proofErr w:type="gramStart"/>
      <w:r>
        <w:rPr>
          <w:bCs/>
          <w:sz w:val="28"/>
          <w:szCs w:val="28"/>
          <w:lang w:val="en-US"/>
        </w:rPr>
        <w:t>a</w:t>
      </w:r>
      <w:proofErr w:type="spellEnd"/>
      <w:proofErr w:type="gramEnd"/>
      <w:r w:rsidRPr="005C340C">
        <w:rPr>
          <w:sz w:val="28"/>
          <w:szCs w:val="28"/>
          <w:vertAlign w:val="subscript"/>
        </w:rPr>
        <w:t xml:space="preserve"> </w:t>
      </w:r>
      <w:proofErr w:type="spellStart"/>
      <w:r>
        <w:rPr>
          <w:sz w:val="28"/>
          <w:szCs w:val="28"/>
          <w:vertAlign w:val="subscript"/>
          <w:lang w:val="en-US"/>
        </w:rPr>
        <w:t>i</w:t>
      </w:r>
      <w:proofErr w:type="spellEnd"/>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E67025" w:rsidRDefault="00E67025">
      <w:pPr>
        <w:keepNext/>
        <w:tabs>
          <w:tab w:val="left" w:pos="-142"/>
          <w:tab w:val="left" w:pos="1276"/>
          <w:tab w:val="left" w:pos="1701"/>
        </w:tabs>
        <w:ind w:firstLine="709"/>
        <w:jc w:val="both"/>
        <w:rPr>
          <w:bCs/>
          <w:sz w:val="28"/>
          <w:szCs w:val="28"/>
        </w:rPr>
      </w:pPr>
      <w:proofErr w:type="spellStart"/>
      <w:r>
        <w:rPr>
          <w:bCs/>
          <w:sz w:val="28"/>
          <w:szCs w:val="28"/>
        </w:rPr>
        <w:t>СРф</w:t>
      </w:r>
      <w:proofErr w:type="spellEnd"/>
      <w:r>
        <w:rPr>
          <w:bCs/>
          <w:sz w:val="28"/>
          <w:szCs w:val="28"/>
        </w:rPr>
        <w:t xml:space="preserve">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E67025" w:rsidRDefault="00E67025">
      <w:pPr>
        <w:keepNext/>
        <w:tabs>
          <w:tab w:val="left" w:pos="-142"/>
          <w:tab w:val="left" w:pos="1276"/>
          <w:tab w:val="left" w:pos="1701"/>
        </w:tabs>
        <w:ind w:right="68" w:firstLine="709"/>
        <w:jc w:val="both"/>
        <w:rPr>
          <w:sz w:val="28"/>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E67025" w:rsidRDefault="00E67025">
      <w:pPr>
        <w:keepNext/>
        <w:tabs>
          <w:tab w:val="left" w:pos="0"/>
          <w:tab w:val="left" w:pos="1701"/>
        </w:tabs>
        <w:autoSpaceDE w:val="0"/>
        <w:autoSpaceDN w:val="0"/>
        <w:adjustRightInd w:val="0"/>
        <w:ind w:right="68" w:firstLine="709"/>
        <w:jc w:val="both"/>
        <w:rPr>
          <w:sz w:val="28"/>
          <w:szCs w:val="28"/>
        </w:rPr>
      </w:pPr>
    </w:p>
    <w:p w:rsidR="00E67025" w:rsidRDefault="00E67025">
      <w:pPr>
        <w:keepNext/>
        <w:shd w:val="clear" w:color="auto" w:fill="FFFFFF"/>
        <w:tabs>
          <w:tab w:val="left" w:pos="1418"/>
        </w:tabs>
        <w:ind w:firstLine="709"/>
        <w:jc w:val="both"/>
        <w:rPr>
          <w:sz w:val="28"/>
        </w:rPr>
      </w:pPr>
      <w:r>
        <w:rPr>
          <w:sz w:val="28"/>
        </w:rPr>
        <w:t>7.3. ОЦЕНКА ПО КРИТЕРИЮ «КВАЛИФИКАЦИЯ УЧАСТНИКА»*</w:t>
      </w:r>
    </w:p>
    <w:p w:rsidR="00E67025" w:rsidRDefault="00E67025">
      <w:pPr>
        <w:keepNext/>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E67025" w:rsidRDefault="00E67025">
      <w:pPr>
        <w:keepNext/>
        <w:shd w:val="clear" w:color="auto" w:fill="FFFFFF"/>
        <w:jc w:val="center"/>
        <w:rPr>
          <w:sz w:val="28"/>
        </w:rPr>
      </w:pPr>
    </w:p>
    <w:p w:rsidR="00E67025" w:rsidRDefault="00E67025">
      <w:pPr>
        <w:keepNext/>
        <w:shd w:val="clear" w:color="auto" w:fill="FFFFFF"/>
        <w:jc w:val="center"/>
        <w:rPr>
          <w:sz w:val="28"/>
        </w:rPr>
      </w:pPr>
      <w:r>
        <w:rPr>
          <w:sz w:val="28"/>
        </w:rPr>
        <w:t xml:space="preserve">БК </w:t>
      </w:r>
      <w:proofErr w:type="spellStart"/>
      <w:r>
        <w:rPr>
          <w:sz w:val="28"/>
          <w:vertAlign w:val="subscript"/>
          <w:lang w:val="en-US"/>
        </w:rPr>
        <w:t>i</w:t>
      </w:r>
      <w:proofErr w:type="spellEnd"/>
      <w:r w:rsidRPr="005C340C">
        <w:rPr>
          <w:sz w:val="28"/>
          <w:vertAlign w:val="subscript"/>
        </w:rPr>
        <w:t xml:space="preserve"> </w:t>
      </w:r>
      <w:r>
        <w:rPr>
          <w:sz w:val="28"/>
        </w:rPr>
        <w:t xml:space="preserve">= </w:t>
      </w:r>
      <w:proofErr w:type="spellStart"/>
      <w:r>
        <w:rPr>
          <w:sz w:val="28"/>
        </w:rPr>
        <w:t>БО</w:t>
      </w:r>
      <w:proofErr w:type="gramStart"/>
      <w:r>
        <w:rPr>
          <w:sz w:val="28"/>
          <w:vertAlign w:val="subscript"/>
        </w:rPr>
        <w:t>i</w:t>
      </w:r>
      <w:proofErr w:type="spellEnd"/>
      <w:proofErr w:type="gramEnd"/>
      <w:r>
        <w:rPr>
          <w:sz w:val="28"/>
        </w:rPr>
        <w:t>*V</w:t>
      </w:r>
      <w:r>
        <w:rPr>
          <w:sz w:val="28"/>
          <w:vertAlign w:val="subscript"/>
        </w:rPr>
        <w:t>О</w:t>
      </w:r>
      <w:r>
        <w:rPr>
          <w:sz w:val="28"/>
        </w:rPr>
        <w:t>,</w:t>
      </w:r>
    </w:p>
    <w:p w:rsidR="00E67025" w:rsidRDefault="00E67025">
      <w:pPr>
        <w:keepNext/>
        <w:shd w:val="clear" w:color="auto" w:fill="FFFFFF"/>
        <w:jc w:val="center"/>
        <w:rPr>
          <w:sz w:val="28"/>
        </w:rPr>
      </w:pPr>
    </w:p>
    <w:p w:rsidR="00E67025" w:rsidRDefault="00E67025">
      <w:pPr>
        <w:keepNext/>
        <w:shd w:val="clear" w:color="auto" w:fill="FFFFFF"/>
        <w:ind w:firstLine="709"/>
        <w:jc w:val="both"/>
        <w:rPr>
          <w:sz w:val="28"/>
        </w:rPr>
      </w:pPr>
      <w:r>
        <w:rPr>
          <w:sz w:val="28"/>
        </w:rPr>
        <w:lastRenderedPageBreak/>
        <w:t>где: V – значимость (вес) соответствующего подкритерия,</w:t>
      </w:r>
    </w:p>
    <w:p w:rsidR="00E67025" w:rsidRDefault="00E67025">
      <w:pPr>
        <w:keepNext/>
        <w:shd w:val="clear" w:color="auto" w:fill="FFFFFF"/>
        <w:ind w:firstLine="709"/>
        <w:jc w:val="both"/>
        <w:rPr>
          <w:sz w:val="28"/>
        </w:rPr>
      </w:pPr>
      <w:r>
        <w:rPr>
          <w:bCs/>
          <w:sz w:val="28"/>
          <w:szCs w:val="28"/>
        </w:rPr>
        <w:t>БО</w:t>
      </w:r>
      <w:r>
        <w:rPr>
          <w:sz w:val="28"/>
        </w:rPr>
        <w:t xml:space="preserve"> – оценка (балл) соответствующего подкритерия</w:t>
      </w:r>
    </w:p>
    <w:p w:rsidR="00E67025" w:rsidRDefault="00E67025">
      <w:pPr>
        <w:keepNext/>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E67025" w:rsidRDefault="00E67025">
      <w:pPr>
        <w:keepNext/>
        <w:shd w:val="clear" w:color="auto" w:fill="FFFFFF"/>
        <w:ind w:firstLine="709"/>
        <w:jc w:val="both"/>
        <w:rPr>
          <w:b/>
          <w:i/>
        </w:rPr>
      </w:pPr>
      <w:r>
        <w:rPr>
          <w:sz w:val="28"/>
        </w:rPr>
        <w:t xml:space="preserve">Максимальная оценка в баллах по подкритериям </w:t>
      </w:r>
      <w:proofErr w:type="spellStart"/>
      <w:r>
        <w:rPr>
          <w:bCs/>
          <w:sz w:val="28"/>
          <w:szCs w:val="28"/>
        </w:rPr>
        <w:t>О</w:t>
      </w:r>
      <w:proofErr w:type="gramStart"/>
      <w:r>
        <w:rPr>
          <w:bCs/>
          <w:sz w:val="28"/>
          <w:szCs w:val="28"/>
          <w:vertAlign w:val="subscript"/>
        </w:rPr>
        <w:t>i</w:t>
      </w:r>
      <w:proofErr w:type="spellEnd"/>
      <w:proofErr w:type="gramEnd"/>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E67025" w:rsidRDefault="00E67025">
      <w:pPr>
        <w:keepNext/>
        <w:shd w:val="clear" w:color="auto" w:fill="FFFFFF"/>
        <w:ind w:firstLine="709"/>
        <w:jc w:val="both"/>
        <w:rPr>
          <w:b/>
          <w:i/>
        </w:rPr>
      </w:pPr>
    </w:p>
    <w:p w:rsidR="00E67025" w:rsidRDefault="00E67025">
      <w:pPr>
        <w:keepNext/>
        <w:shd w:val="clear" w:color="auto" w:fill="FFFFFF"/>
        <w:tabs>
          <w:tab w:val="left" w:pos="567"/>
        </w:tabs>
        <w:ind w:firstLine="709"/>
        <w:jc w:val="both"/>
        <w:rPr>
          <w:sz w:val="28"/>
          <w:szCs w:val="28"/>
        </w:rPr>
      </w:pPr>
      <w:r>
        <w:rPr>
          <w:sz w:val="28"/>
        </w:rPr>
        <w:t xml:space="preserve">7.4. </w:t>
      </w:r>
      <w:r>
        <w:rPr>
          <w:sz w:val="28"/>
          <w:szCs w:val="28"/>
        </w:rPr>
        <w:t>ОЦЕНКА ПО ПОДКРИТЕРИЮ «ОПЫТ И РЕПУТАЦИЯ УЧАСТНИКА ПРОЦЕДУРЫ ЗАКУПКИ»*:</w:t>
      </w:r>
    </w:p>
    <w:p w:rsidR="00E67025" w:rsidRDefault="00E67025">
      <w:pPr>
        <w:keepNext/>
        <w:shd w:val="clear" w:color="auto" w:fill="FFFFFF"/>
        <w:tabs>
          <w:tab w:val="left" w:pos="1418"/>
        </w:tabs>
        <w:spacing w:after="120"/>
        <w:ind w:firstLine="709"/>
        <w:jc w:val="both"/>
        <w:rPr>
          <w:b/>
          <w:i/>
        </w:rPr>
      </w:pPr>
      <w:r>
        <w:rPr>
          <w:b/>
          <w:i/>
        </w:rPr>
        <w:t>-* при наличии требования о налич</w:t>
      </w:r>
      <w:proofErr w:type="gramStart"/>
      <w:r>
        <w:rPr>
          <w:b/>
          <w:i/>
        </w:rPr>
        <w:t>ии у у</w:t>
      </w:r>
      <w:proofErr w:type="gramEnd"/>
      <w:r>
        <w:rPr>
          <w:b/>
          <w:i/>
        </w:rPr>
        <w:t>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E67025" w:rsidRDefault="00E67025">
      <w:pPr>
        <w:keepNext/>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firstRow="1" w:lastRow="0" w:firstColumn="1" w:lastColumn="0" w:noHBand="0" w:noVBand="1"/>
      </w:tblPr>
      <w:tblGrid>
        <w:gridCol w:w="1000"/>
        <w:gridCol w:w="457"/>
        <w:gridCol w:w="2079"/>
        <w:gridCol w:w="519"/>
        <w:gridCol w:w="524"/>
        <w:gridCol w:w="1166"/>
      </w:tblGrid>
      <w:tr w:rsidR="00E67025">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E67025" w:rsidRDefault="00E67025">
            <w:pPr>
              <w:keepNext/>
              <w:spacing w:before="60" w:after="60"/>
              <w:jc w:val="center"/>
              <w:rPr>
                <w:bCs/>
              </w:rPr>
            </w:pPr>
            <w:r>
              <w:rPr>
                <w:bCs/>
              </w:rPr>
              <w:t>Баллы</w:t>
            </w:r>
          </w:p>
        </w:tc>
      </w:tr>
      <w:tr w:rsidR="00E67025">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spacing w:before="60" w:after="60"/>
              <w:ind w:firstLine="709"/>
              <w:jc w:val="center"/>
              <w:rPr>
                <w:bCs/>
              </w:rPr>
            </w:pPr>
            <w:r>
              <w:t xml:space="preserve">Сумма цен договоров </w:t>
            </w:r>
            <w:r>
              <w:rPr>
                <w:b/>
                <w:i/>
              </w:rPr>
              <w:t xml:space="preserve">сопоставимого характера и объема </w:t>
            </w:r>
            <w:r>
              <w:t xml:space="preserve">равна </w:t>
            </w:r>
            <w:proofErr w:type="gramStart"/>
            <w:r>
              <w:t>Ц</w:t>
            </w:r>
            <w:proofErr w:type="gramEnd"/>
            <w:r>
              <w:rPr>
                <w:vertAlign w:val="subscript"/>
              </w:rPr>
              <w:t xml:space="preserve"> </w:t>
            </w:r>
            <w:r>
              <w:rPr>
                <w:vertAlign w:val="subscript"/>
                <w:lang w:val="en-US"/>
              </w:rPr>
              <w:t>max</w:t>
            </w:r>
            <w:r w:rsidRPr="005C340C">
              <w:rPr>
                <w:vertAlign w:val="subscript"/>
              </w:rPr>
              <w:t xml:space="preserve"> </w:t>
            </w:r>
            <w:r w:rsidRPr="005C340C">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spacing w:before="120" w:after="100" w:afterAutospacing="1"/>
              <w:jc w:val="center"/>
              <w:rPr>
                <w:bCs/>
              </w:rPr>
            </w:pPr>
            <w:r>
              <w:rPr>
                <w:bCs/>
              </w:rPr>
              <w:t>0</w:t>
            </w:r>
          </w:p>
        </w:tc>
      </w:tr>
      <w:tr w:rsidR="00E67025">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E67025" w:rsidRDefault="00E67025">
            <w:pPr>
              <w:keepNext/>
              <w:spacing w:before="120" w:after="100" w:afterAutospacing="1"/>
              <w:jc w:val="center"/>
            </w:pPr>
            <w:r>
              <w:rPr>
                <w:bCs/>
              </w:rPr>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E67025" w:rsidRDefault="00E67025">
            <w:pPr>
              <w:keepNext/>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E67025" w:rsidRDefault="00E67025">
            <w:pPr>
              <w:keepNext/>
              <w:spacing w:before="120" w:after="100" w:afterAutospacing="1"/>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r>
              <w:t xml:space="preserve">- </w:t>
            </w:r>
            <w:proofErr w:type="gramStart"/>
            <w:r>
              <w:t>Ц</w:t>
            </w:r>
            <w:proofErr w:type="gramEnd"/>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E67025" w:rsidRDefault="00E67025">
            <w:pPr>
              <w:keepNext/>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E67025" w:rsidRDefault="00E67025">
            <w:pPr>
              <w:keepNext/>
              <w:spacing w:before="120" w:after="100" w:afterAutospacing="1"/>
              <w:ind w:firstLine="709"/>
              <w:jc w:val="center"/>
              <w:rPr>
                <w:bCs/>
              </w:rPr>
            </w:pPr>
          </w:p>
        </w:tc>
      </w:tr>
      <w:tr w:rsidR="00E67025">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E67025" w:rsidRDefault="00E67025"/>
        </w:tc>
        <w:tc>
          <w:tcPr>
            <w:tcW w:w="457" w:type="dxa"/>
            <w:vMerge/>
            <w:tcBorders>
              <w:top w:val="single" w:sz="4" w:space="0" w:color="auto"/>
              <w:left w:val="nil"/>
              <w:bottom w:val="single" w:sz="4" w:space="0" w:color="auto"/>
              <w:right w:val="nil"/>
            </w:tcBorders>
            <w:vAlign w:val="center"/>
            <w:hideMark/>
          </w:tcPr>
          <w:p w:rsidR="00E67025" w:rsidRDefault="00E67025"/>
        </w:tc>
        <w:tc>
          <w:tcPr>
            <w:tcW w:w="2080" w:type="dxa"/>
            <w:tcBorders>
              <w:top w:val="single" w:sz="4" w:space="0" w:color="auto"/>
              <w:left w:val="nil"/>
              <w:bottom w:val="single" w:sz="4" w:space="0" w:color="auto"/>
              <w:right w:val="nil"/>
            </w:tcBorders>
            <w:hideMark/>
          </w:tcPr>
          <w:p w:rsidR="00E67025" w:rsidRDefault="00E67025">
            <w:pPr>
              <w:keepNext/>
              <w:spacing w:before="120" w:after="100" w:afterAutospacing="1"/>
              <w:jc w:val="center"/>
            </w:pPr>
            <w:r>
              <w:t>О</w:t>
            </w:r>
            <w:r>
              <w:rPr>
                <w:vertAlign w:val="subscript"/>
              </w:rPr>
              <w:t xml:space="preserve"> предел.</w:t>
            </w:r>
            <w:r>
              <w:t xml:space="preserve"> - </w:t>
            </w:r>
            <w:proofErr w:type="gramStart"/>
            <w:r>
              <w:t>Ц</w:t>
            </w:r>
            <w:proofErr w:type="gramEnd"/>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E67025" w:rsidRDefault="00E67025"/>
        </w:tc>
        <w:tc>
          <w:tcPr>
            <w:tcW w:w="1167" w:type="dxa"/>
            <w:vMerge/>
            <w:tcBorders>
              <w:top w:val="single" w:sz="4" w:space="0" w:color="auto"/>
              <w:left w:val="nil"/>
              <w:bottom w:val="single" w:sz="4" w:space="0" w:color="auto"/>
              <w:right w:val="single" w:sz="4" w:space="0" w:color="auto"/>
            </w:tcBorders>
            <w:vAlign w:val="center"/>
            <w:hideMark/>
          </w:tcPr>
          <w:p w:rsidR="00E67025" w:rsidRDefault="00E67025">
            <w:pPr>
              <w:rPr>
                <w:bCs/>
              </w:rPr>
            </w:pPr>
          </w:p>
        </w:tc>
      </w:tr>
      <w:tr w:rsidR="00E67025">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E67025" w:rsidRDefault="00E67025">
            <w:pPr>
              <w:keepNext/>
              <w:ind w:firstLine="709"/>
              <w:jc w:val="center"/>
              <w:rPr>
                <w:b/>
                <w:i/>
              </w:rPr>
            </w:pPr>
            <w:r>
              <w:t xml:space="preserve">Сумма цен договоров </w:t>
            </w:r>
            <w:r>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E67025" w:rsidRDefault="00E67025">
            <w:pPr>
              <w:keepNext/>
              <w:spacing w:before="120" w:after="100" w:afterAutospacing="1"/>
              <w:jc w:val="center"/>
            </w:pPr>
            <w:r>
              <w:t>100</w:t>
            </w:r>
          </w:p>
        </w:tc>
      </w:tr>
    </w:tbl>
    <w:p w:rsidR="00E67025" w:rsidRDefault="00E67025">
      <w:pPr>
        <w:keepNext/>
        <w:tabs>
          <w:tab w:val="left" w:pos="0"/>
          <w:tab w:val="left" w:pos="1062"/>
          <w:tab w:val="left" w:pos="1701"/>
          <w:tab w:val="left" w:pos="1985"/>
        </w:tabs>
        <w:ind w:right="70" w:firstLine="709"/>
        <w:jc w:val="both"/>
        <w:rPr>
          <w:sz w:val="28"/>
          <w:szCs w:val="28"/>
        </w:rPr>
      </w:pPr>
    </w:p>
    <w:p w:rsidR="00E67025" w:rsidRDefault="00E67025">
      <w:pPr>
        <w:keepNext/>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proofErr w:type="spellStart"/>
      <w:r>
        <w:rPr>
          <w:bCs/>
          <w:sz w:val="28"/>
          <w:szCs w:val="28"/>
          <w:vertAlign w:val="subscript"/>
          <w:lang w:val="en-US"/>
        </w:rPr>
        <w:t>i</w:t>
      </w:r>
      <w:proofErr w:type="spellEnd"/>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 xml:space="preserve">года, </w:t>
      </w:r>
      <w:proofErr w:type="spellStart"/>
      <w:r>
        <w:rPr>
          <w:bCs/>
          <w:sz w:val="28"/>
          <w:szCs w:val="28"/>
        </w:rPr>
        <w:t>руб</w:t>
      </w:r>
      <w:proofErr w:type="gramStart"/>
      <w:r>
        <w:rPr>
          <w:bCs/>
          <w:sz w:val="28"/>
          <w:szCs w:val="28"/>
        </w:rPr>
        <w:t>.с</w:t>
      </w:r>
      <w:proofErr w:type="spellEnd"/>
      <w:proofErr w:type="gramEnd"/>
      <w:r>
        <w:rPr>
          <w:bCs/>
          <w:sz w:val="28"/>
          <w:szCs w:val="28"/>
        </w:rPr>
        <w:t xml:space="preserve"> НДС</w:t>
      </w:r>
      <w:r>
        <w:rPr>
          <w:sz w:val="28"/>
          <w:szCs w:val="28"/>
        </w:rPr>
        <w:t xml:space="preserve"> </w:t>
      </w:r>
    </w:p>
    <w:p w:rsidR="00E67025" w:rsidRDefault="00E67025">
      <w:pPr>
        <w:keepNext/>
        <w:tabs>
          <w:tab w:val="left" w:pos="0"/>
          <w:tab w:val="left" w:pos="1418"/>
          <w:tab w:val="left" w:pos="1701"/>
        </w:tabs>
        <w:ind w:right="70" w:firstLine="709"/>
        <w:jc w:val="both"/>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max</w:t>
      </w:r>
      <w:r w:rsidRPr="005C340C">
        <w:rPr>
          <w:sz w:val="28"/>
          <w:szCs w:val="28"/>
          <w:vertAlign w:val="subscript"/>
        </w:rPr>
        <w:t xml:space="preserve"> </w:t>
      </w:r>
      <w:r>
        <w:rPr>
          <w:bCs/>
          <w:sz w:val="28"/>
          <w:szCs w:val="28"/>
        </w:rPr>
        <w:tab/>
        <w:t>–</w:t>
      </w:r>
      <w:r>
        <w:rPr>
          <w:bCs/>
          <w:sz w:val="28"/>
          <w:szCs w:val="28"/>
        </w:rPr>
        <w:tab/>
      </w:r>
      <w:r>
        <w:rPr>
          <w:sz w:val="28"/>
          <w:szCs w:val="28"/>
        </w:rPr>
        <w:t xml:space="preserve">начальная (максимальная) цена договора, </w:t>
      </w:r>
      <w:proofErr w:type="spellStart"/>
      <w:r>
        <w:rPr>
          <w:sz w:val="28"/>
          <w:szCs w:val="28"/>
        </w:rPr>
        <w:t>руб.с</w:t>
      </w:r>
      <w:proofErr w:type="spellEnd"/>
      <w:r>
        <w:rPr>
          <w:sz w:val="28"/>
          <w:szCs w:val="28"/>
        </w:rPr>
        <w:t> НДС</w:t>
      </w:r>
    </w:p>
    <w:p w:rsidR="00E67025" w:rsidRDefault="00E67025">
      <w:pPr>
        <w:keepNext/>
        <w:tabs>
          <w:tab w:val="left" w:pos="0"/>
          <w:tab w:val="left" w:pos="1062"/>
          <w:tab w:val="left" w:pos="1701"/>
          <w:tab w:val="left" w:pos="1985"/>
        </w:tabs>
        <w:ind w:right="70" w:firstLine="709"/>
        <w:jc w:val="both"/>
        <w:rPr>
          <w:bCs/>
          <w:sz w:val="28"/>
          <w:szCs w:val="28"/>
        </w:rPr>
      </w:pPr>
      <w:r>
        <w:rPr>
          <w:bCs/>
          <w:sz w:val="28"/>
          <w:szCs w:val="28"/>
        </w:rPr>
        <w:t>О</w:t>
      </w:r>
      <w:r>
        <w:rPr>
          <w:bCs/>
          <w:sz w:val="28"/>
          <w:szCs w:val="28"/>
          <w:vertAlign w:val="subscript"/>
        </w:rPr>
        <w:t>предел</w:t>
      </w:r>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Ц</w:t>
      </w:r>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чем на 300 %</w:t>
      </w:r>
      <w:r>
        <w:rPr>
          <w:b/>
          <w:i/>
          <w:sz w:val="28"/>
          <w:szCs w:val="28"/>
        </w:rPr>
        <w:t xml:space="preserve">], </w:t>
      </w:r>
      <w:r>
        <w:rPr>
          <w:bCs/>
          <w:sz w:val="28"/>
          <w:szCs w:val="28"/>
        </w:rPr>
        <w:t>руб.с НДС</w:t>
      </w:r>
    </w:p>
    <w:p w:rsidR="00E67025" w:rsidRDefault="00E67025">
      <w:pPr>
        <w:rPr>
          <w:lang w:eastAsia="x-none"/>
        </w:rPr>
        <w:sectPr w:rsidR="00E67025">
          <w:pgSz w:w="11907" w:h="16840"/>
          <w:pgMar w:top="1134" w:right="737" w:bottom="1701" w:left="1134" w:header="567" w:footer="567" w:gutter="0"/>
          <w:cols w:space="720"/>
        </w:sectPr>
      </w:pPr>
    </w:p>
    <w:p w:rsidR="00E67025" w:rsidRDefault="00E67025">
      <w:pPr>
        <w:keepNext/>
        <w:ind w:firstLine="709"/>
        <w:rPr>
          <w:lang w:eastAsia="x-none"/>
        </w:rPr>
      </w:pPr>
    </w:p>
    <w:p w:rsidR="00E67025" w:rsidRDefault="00E67025">
      <w:pPr>
        <w:pStyle w:val="10"/>
        <w:numPr>
          <w:ilvl w:val="0"/>
          <w:numId w:val="0"/>
        </w:numPr>
        <w:tabs>
          <w:tab w:val="left" w:pos="709"/>
        </w:tabs>
        <w:ind w:firstLine="709"/>
        <w:jc w:val="center"/>
        <w:rPr>
          <w:rFonts w:eastAsia="Times New Roman"/>
          <w:b/>
        </w:rPr>
      </w:pPr>
      <w:bookmarkStart w:id="523" w:name="_Toc385949293"/>
      <w:r>
        <w:rPr>
          <w:rFonts w:eastAsia="Times New Roman"/>
          <w:b/>
        </w:rPr>
        <w:t>ЧАСТЬ 2 «ПРОЕКТ ДОГОВОРА»</w:t>
      </w:r>
      <w:bookmarkEnd w:id="517"/>
      <w:bookmarkEnd w:id="523"/>
    </w:p>
    <w:p w:rsidR="00E67025" w:rsidRDefault="00E67025">
      <w:pPr>
        <w:pStyle w:val="Times12"/>
        <w:keepNext/>
        <w:overflowPunct/>
        <w:autoSpaceDE/>
        <w:adjustRightInd/>
        <w:spacing w:before="100" w:beforeAutospacing="1" w:after="100" w:afterAutospacing="1"/>
        <w:ind w:firstLine="709"/>
        <w:rPr>
          <w:iCs/>
          <w:szCs w:val="24"/>
        </w:rPr>
      </w:pPr>
      <w:r>
        <w:rPr>
          <w:sz w:val="28"/>
          <w:szCs w:val="28"/>
        </w:rPr>
        <w:t xml:space="preserve">Проект договора, который будет заключен по результатам запроса предложений, приведен </w:t>
      </w:r>
      <w:r w:rsidRPr="00D9354F">
        <w:rPr>
          <w:sz w:val="28"/>
          <w:szCs w:val="28"/>
        </w:rPr>
        <w:t xml:space="preserve">в виде отдельного файла в формате </w:t>
      </w:r>
      <w:r w:rsidRPr="00D9354F">
        <w:rPr>
          <w:b/>
          <w:i/>
          <w:sz w:val="28"/>
          <w:szCs w:val="28"/>
        </w:rPr>
        <w:t>Word</w:t>
      </w:r>
      <w:r>
        <w:rPr>
          <w:szCs w:val="24"/>
        </w:rPr>
        <w:t>.</w:t>
      </w:r>
    </w:p>
    <w:p w:rsidR="00E67025" w:rsidRDefault="00E67025">
      <w:pPr>
        <w:pStyle w:val="Times12"/>
        <w:keepNext/>
        <w:overflowPunct/>
        <w:autoSpaceDE/>
        <w:adjustRightInd/>
        <w:ind w:firstLine="709"/>
        <w:rPr>
          <w:sz w:val="28"/>
          <w:szCs w:val="24"/>
        </w:rPr>
      </w:pPr>
    </w:p>
    <w:bookmarkEnd w:id="82"/>
    <w:bookmarkEnd w:id="87"/>
    <w:bookmarkEnd w:id="176"/>
    <w:bookmarkEnd w:id="186"/>
    <w:bookmarkEnd w:id="411"/>
    <w:bookmarkEnd w:id="485"/>
    <w:p w:rsidR="00E67025" w:rsidRDefault="00E67025">
      <w:pPr>
        <w:pStyle w:val="Times12"/>
        <w:keepNext/>
        <w:overflowPunct/>
        <w:autoSpaceDE/>
        <w:adjustRightInd/>
        <w:spacing w:before="100" w:beforeAutospacing="1" w:after="100" w:afterAutospacing="1"/>
        <w:ind w:firstLine="709"/>
        <w:rPr>
          <w:szCs w:val="24"/>
        </w:rPr>
      </w:pPr>
    </w:p>
    <w:sectPr w:rsidR="00E67025">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1AC" w:rsidRDefault="00DE21AC">
      <w:r>
        <w:separator/>
      </w:r>
    </w:p>
  </w:endnote>
  <w:endnote w:type="continuationSeparator" w:id="0">
    <w:p w:rsidR="00DE21AC" w:rsidRDefault="00DE2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637" w:rsidRDefault="00AF3637">
    <w:pPr>
      <w:pStyle w:val="a9"/>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AF3637" w:rsidRDefault="00AF3637">
    <w:pPr>
      <w:pStyle w:val="a9"/>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637" w:rsidRDefault="00AF3637">
    <w:pPr>
      <w:pStyle w:val="a9"/>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1AC" w:rsidRDefault="00DE21AC">
      <w:r>
        <w:separator/>
      </w:r>
    </w:p>
  </w:footnote>
  <w:footnote w:type="continuationSeparator" w:id="0">
    <w:p w:rsidR="00DE21AC" w:rsidRDefault="00DE21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637" w:rsidRDefault="00AF3637">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82456E">
      <w:rPr>
        <w:rFonts w:ascii="Times New Roman" w:hAnsi="Times New Roman" w:cs="Times New Roman"/>
        <w:noProof/>
        <w:sz w:val="24"/>
      </w:rPr>
      <w:t>5</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7">
    <w:nsid w:val="08E727FF"/>
    <w:multiLevelType w:val="hybridMultilevel"/>
    <w:tmpl w:val="3EC6B3AC"/>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CC51FF5"/>
    <w:multiLevelType w:val="multilevel"/>
    <w:tmpl w:val="45B0E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D7F061C"/>
    <w:multiLevelType w:val="multilevel"/>
    <w:tmpl w:val="03260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12">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6">
    <w:nsid w:val="223A4EE5"/>
    <w:multiLevelType w:val="multilevel"/>
    <w:tmpl w:val="BDBED59A"/>
    <w:lvl w:ilvl="0">
      <w:start w:val="16"/>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nsid w:val="25765A88"/>
    <w:multiLevelType w:val="hybridMultilevel"/>
    <w:tmpl w:val="D9B23A3C"/>
    <w:lvl w:ilvl="0" w:tplc="500C36D4">
      <w:start w:val="1"/>
      <w:numFmt w:val="decimal"/>
      <w:lvlText w:val="%1."/>
      <w:lvlJc w:val="left"/>
      <w:pPr>
        <w:tabs>
          <w:tab w:val="num" w:pos="960"/>
        </w:tabs>
        <w:ind w:left="960" w:hanging="360"/>
      </w:pPr>
    </w:lvl>
    <w:lvl w:ilvl="1" w:tplc="BA806808">
      <w:start w:val="1"/>
      <w:numFmt w:val="lowerLetter"/>
      <w:lvlText w:val="%2."/>
      <w:lvlJc w:val="left"/>
      <w:pPr>
        <w:tabs>
          <w:tab w:val="num" w:pos="1680"/>
        </w:tabs>
        <w:ind w:left="1680" w:hanging="360"/>
      </w:pPr>
    </w:lvl>
    <w:lvl w:ilvl="2" w:tplc="87F07624">
      <w:start w:val="1"/>
      <w:numFmt w:val="lowerRoman"/>
      <w:lvlText w:val="%3."/>
      <w:lvlJc w:val="right"/>
      <w:pPr>
        <w:tabs>
          <w:tab w:val="num" w:pos="2400"/>
        </w:tabs>
        <w:ind w:left="2400" w:hanging="180"/>
      </w:pPr>
    </w:lvl>
    <w:lvl w:ilvl="3" w:tplc="CB60D926">
      <w:start w:val="1"/>
      <w:numFmt w:val="decimal"/>
      <w:lvlText w:val="%4."/>
      <w:lvlJc w:val="left"/>
      <w:pPr>
        <w:tabs>
          <w:tab w:val="num" w:pos="3120"/>
        </w:tabs>
        <w:ind w:left="3120" w:hanging="360"/>
      </w:pPr>
    </w:lvl>
    <w:lvl w:ilvl="4" w:tplc="1D989624">
      <w:start w:val="1"/>
      <w:numFmt w:val="lowerLetter"/>
      <w:lvlText w:val="%5."/>
      <w:lvlJc w:val="left"/>
      <w:pPr>
        <w:tabs>
          <w:tab w:val="num" w:pos="3840"/>
        </w:tabs>
        <w:ind w:left="3840" w:hanging="360"/>
      </w:pPr>
    </w:lvl>
    <w:lvl w:ilvl="5" w:tplc="598E2142">
      <w:start w:val="1"/>
      <w:numFmt w:val="lowerRoman"/>
      <w:lvlText w:val="%6."/>
      <w:lvlJc w:val="right"/>
      <w:pPr>
        <w:tabs>
          <w:tab w:val="num" w:pos="4560"/>
        </w:tabs>
        <w:ind w:left="4560" w:hanging="180"/>
      </w:pPr>
    </w:lvl>
    <w:lvl w:ilvl="6" w:tplc="2BB64678">
      <w:start w:val="1"/>
      <w:numFmt w:val="decimal"/>
      <w:lvlText w:val="%7."/>
      <w:lvlJc w:val="left"/>
      <w:pPr>
        <w:tabs>
          <w:tab w:val="num" w:pos="5280"/>
        </w:tabs>
        <w:ind w:left="5280" w:hanging="360"/>
      </w:pPr>
    </w:lvl>
    <w:lvl w:ilvl="7" w:tplc="D26CF16E">
      <w:start w:val="1"/>
      <w:numFmt w:val="lowerLetter"/>
      <w:lvlText w:val="%8."/>
      <w:lvlJc w:val="left"/>
      <w:pPr>
        <w:tabs>
          <w:tab w:val="num" w:pos="6000"/>
        </w:tabs>
        <w:ind w:left="6000" w:hanging="360"/>
      </w:pPr>
    </w:lvl>
    <w:lvl w:ilvl="8" w:tplc="A7A63B5C">
      <w:start w:val="1"/>
      <w:numFmt w:val="lowerRoman"/>
      <w:lvlText w:val="%9."/>
      <w:lvlJc w:val="right"/>
      <w:pPr>
        <w:tabs>
          <w:tab w:val="num" w:pos="6720"/>
        </w:tabs>
        <w:ind w:left="6720" w:hanging="180"/>
      </w:pPr>
    </w:lvl>
  </w:abstractNum>
  <w:abstractNum w:abstractNumId="20">
    <w:nsid w:val="27232A37"/>
    <w:multiLevelType w:val="multilevel"/>
    <w:tmpl w:val="56FE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22">
    <w:nsid w:val="28190E37"/>
    <w:multiLevelType w:val="hybridMultilevel"/>
    <w:tmpl w:val="21E4B2AE"/>
    <w:lvl w:ilvl="0" w:tplc="ED080B1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84C348F"/>
    <w:multiLevelType w:val="hybridMultilevel"/>
    <w:tmpl w:val="34F613FC"/>
    <w:lvl w:ilvl="0" w:tplc="E7AC5C38">
      <w:start w:val="1"/>
      <w:numFmt w:val="decimal"/>
      <w:lvlText w:val="%1."/>
      <w:lvlJc w:val="left"/>
      <w:pPr>
        <w:tabs>
          <w:tab w:val="num" w:pos="360"/>
        </w:tabs>
        <w:ind w:left="360" w:hanging="360"/>
      </w:pPr>
    </w:lvl>
    <w:lvl w:ilvl="1" w:tplc="2CD8BFC4">
      <w:start w:val="1"/>
      <w:numFmt w:val="lowerLetter"/>
      <w:lvlText w:val="%2."/>
      <w:lvlJc w:val="left"/>
      <w:pPr>
        <w:tabs>
          <w:tab w:val="num" w:pos="1080"/>
        </w:tabs>
        <w:ind w:left="1080" w:hanging="360"/>
      </w:pPr>
    </w:lvl>
    <w:lvl w:ilvl="2" w:tplc="47A4B862">
      <w:start w:val="1"/>
      <w:numFmt w:val="lowerRoman"/>
      <w:lvlText w:val="%3."/>
      <w:lvlJc w:val="right"/>
      <w:pPr>
        <w:tabs>
          <w:tab w:val="num" w:pos="1800"/>
        </w:tabs>
        <w:ind w:left="1800" w:hanging="180"/>
      </w:pPr>
    </w:lvl>
    <w:lvl w:ilvl="3" w:tplc="FD28919C">
      <w:start w:val="1"/>
      <w:numFmt w:val="decimal"/>
      <w:lvlText w:val="%4."/>
      <w:lvlJc w:val="left"/>
      <w:pPr>
        <w:tabs>
          <w:tab w:val="num" w:pos="2520"/>
        </w:tabs>
        <w:ind w:left="2520" w:hanging="360"/>
      </w:pPr>
    </w:lvl>
    <w:lvl w:ilvl="4" w:tplc="7B0025EC">
      <w:start w:val="1"/>
      <w:numFmt w:val="lowerLetter"/>
      <w:lvlText w:val="%5."/>
      <w:lvlJc w:val="left"/>
      <w:pPr>
        <w:tabs>
          <w:tab w:val="num" w:pos="3240"/>
        </w:tabs>
        <w:ind w:left="3240" w:hanging="360"/>
      </w:pPr>
    </w:lvl>
    <w:lvl w:ilvl="5" w:tplc="58BEE1F8">
      <w:start w:val="1"/>
      <w:numFmt w:val="lowerRoman"/>
      <w:lvlText w:val="%6."/>
      <w:lvlJc w:val="right"/>
      <w:pPr>
        <w:tabs>
          <w:tab w:val="num" w:pos="3960"/>
        </w:tabs>
        <w:ind w:left="3960" w:hanging="180"/>
      </w:pPr>
    </w:lvl>
    <w:lvl w:ilvl="6" w:tplc="AB1035A2">
      <w:start w:val="1"/>
      <w:numFmt w:val="decimal"/>
      <w:lvlText w:val="%7."/>
      <w:lvlJc w:val="left"/>
      <w:pPr>
        <w:tabs>
          <w:tab w:val="num" w:pos="4680"/>
        </w:tabs>
        <w:ind w:left="4680" w:hanging="360"/>
      </w:pPr>
    </w:lvl>
    <w:lvl w:ilvl="7" w:tplc="0AF017E8">
      <w:start w:val="1"/>
      <w:numFmt w:val="lowerLetter"/>
      <w:lvlText w:val="%8."/>
      <w:lvlJc w:val="left"/>
      <w:pPr>
        <w:tabs>
          <w:tab w:val="num" w:pos="5400"/>
        </w:tabs>
        <w:ind w:left="5400" w:hanging="360"/>
      </w:pPr>
    </w:lvl>
    <w:lvl w:ilvl="8" w:tplc="86F8642E">
      <w:start w:val="1"/>
      <w:numFmt w:val="lowerRoman"/>
      <w:lvlText w:val="%9."/>
      <w:lvlJc w:val="right"/>
      <w:pPr>
        <w:tabs>
          <w:tab w:val="num" w:pos="6120"/>
        </w:tabs>
        <w:ind w:left="612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27">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9A9A9874">
      <w:start w:val="1"/>
      <w:numFmt w:val="bullet"/>
      <w:lvlText w:val="-"/>
      <w:lvlJc w:val="left"/>
      <w:pPr>
        <w:tabs>
          <w:tab w:val="num" w:pos="1919"/>
        </w:tabs>
        <w:ind w:left="1919" w:hanging="453"/>
      </w:pPr>
      <w:rPr>
        <w:rFonts w:ascii="Times New Roman" w:hAnsi="Times New Roman" w:cs="Times New Roman" w:hint="default"/>
      </w:rPr>
    </w:lvl>
    <w:lvl w:ilvl="1" w:tplc="16DC5842">
      <w:start w:val="1"/>
      <w:numFmt w:val="bullet"/>
      <w:lvlText w:val="­"/>
      <w:lvlJc w:val="left"/>
      <w:pPr>
        <w:tabs>
          <w:tab w:val="num" w:pos="2367"/>
        </w:tabs>
        <w:ind w:left="2367" w:hanging="360"/>
      </w:pPr>
      <w:rPr>
        <w:rFonts w:ascii="Arial (WT)" w:hAnsi="Arial (WT)" w:hint="default"/>
      </w:rPr>
    </w:lvl>
    <w:lvl w:ilvl="2" w:tplc="662AB68A">
      <w:start w:val="1"/>
      <w:numFmt w:val="bullet"/>
      <w:lvlText w:val=""/>
      <w:lvlJc w:val="left"/>
      <w:pPr>
        <w:tabs>
          <w:tab w:val="num" w:pos="3087"/>
        </w:tabs>
        <w:ind w:left="3087" w:hanging="360"/>
      </w:pPr>
      <w:rPr>
        <w:rFonts w:ascii="Symbol" w:hAnsi="Symbol" w:hint="default"/>
      </w:rPr>
    </w:lvl>
    <w:lvl w:ilvl="3" w:tplc="69541BFA">
      <w:start w:val="1"/>
      <w:numFmt w:val="bullet"/>
      <w:lvlText w:val=""/>
      <w:lvlJc w:val="left"/>
      <w:pPr>
        <w:tabs>
          <w:tab w:val="num" w:pos="3807"/>
        </w:tabs>
        <w:ind w:left="3807" w:hanging="360"/>
      </w:pPr>
      <w:rPr>
        <w:rFonts w:ascii="Symbol" w:hAnsi="Symbol" w:hint="default"/>
      </w:rPr>
    </w:lvl>
    <w:lvl w:ilvl="4" w:tplc="AFC22662">
      <w:start w:val="1"/>
      <w:numFmt w:val="bullet"/>
      <w:lvlText w:val="o"/>
      <w:lvlJc w:val="left"/>
      <w:pPr>
        <w:tabs>
          <w:tab w:val="num" w:pos="4527"/>
        </w:tabs>
        <w:ind w:left="4527" w:hanging="360"/>
      </w:pPr>
      <w:rPr>
        <w:rFonts w:ascii="Arial (WT)" w:hAnsi="Arial (WT)" w:hint="default"/>
      </w:rPr>
    </w:lvl>
    <w:lvl w:ilvl="5" w:tplc="FCAA9740">
      <w:start w:val="1"/>
      <w:numFmt w:val="bullet"/>
      <w:lvlText w:val=""/>
      <w:lvlJc w:val="left"/>
      <w:pPr>
        <w:tabs>
          <w:tab w:val="num" w:pos="5247"/>
        </w:tabs>
        <w:ind w:left="5247" w:hanging="360"/>
      </w:pPr>
      <w:rPr>
        <w:rFonts w:ascii="Symbol" w:hAnsi="Symbol" w:hint="default"/>
      </w:rPr>
    </w:lvl>
    <w:lvl w:ilvl="6" w:tplc="073A7E78">
      <w:start w:val="1"/>
      <w:numFmt w:val="bullet"/>
      <w:lvlText w:val=""/>
      <w:lvlJc w:val="left"/>
      <w:pPr>
        <w:tabs>
          <w:tab w:val="num" w:pos="5967"/>
        </w:tabs>
        <w:ind w:left="5967" w:hanging="360"/>
      </w:pPr>
      <w:rPr>
        <w:rFonts w:ascii="Symbol" w:hAnsi="Symbol" w:hint="default"/>
      </w:rPr>
    </w:lvl>
    <w:lvl w:ilvl="7" w:tplc="5F301FB6">
      <w:start w:val="1"/>
      <w:numFmt w:val="bullet"/>
      <w:lvlText w:val="o"/>
      <w:lvlJc w:val="left"/>
      <w:pPr>
        <w:tabs>
          <w:tab w:val="num" w:pos="6687"/>
        </w:tabs>
        <w:ind w:left="6687" w:hanging="360"/>
      </w:pPr>
      <w:rPr>
        <w:rFonts w:ascii="Arial (WT)" w:hAnsi="Arial (WT)" w:hint="default"/>
      </w:rPr>
    </w:lvl>
    <w:lvl w:ilvl="8" w:tplc="DE6A3E1A">
      <w:start w:val="1"/>
      <w:numFmt w:val="bullet"/>
      <w:lvlText w:val=""/>
      <w:lvlJc w:val="left"/>
      <w:pPr>
        <w:tabs>
          <w:tab w:val="num" w:pos="7407"/>
        </w:tabs>
        <w:ind w:left="7407" w:hanging="360"/>
      </w:pPr>
      <w:rPr>
        <w:rFonts w:ascii="Symbol" w:hAnsi="Symbol" w:hint="default"/>
      </w:rPr>
    </w:lvl>
  </w:abstractNum>
  <w:abstractNum w:abstractNumId="2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lowerRoman"/>
      <w:lvlText w:val="%3."/>
      <w:lvlJc w:val="right"/>
      <w:pPr>
        <w:tabs>
          <w:tab w:val="num" w:pos="2510"/>
        </w:tabs>
        <w:ind w:left="2510" w:hanging="180"/>
      </w:pPr>
    </w:lvl>
    <w:lvl w:ilvl="3" w:tplc="FFFFFFFF">
      <w:start w:val="1"/>
      <w:numFmt w:val="decimal"/>
      <w:lvlText w:val="%4."/>
      <w:lvlJc w:val="left"/>
      <w:pPr>
        <w:tabs>
          <w:tab w:val="num" w:pos="3230"/>
        </w:tabs>
        <w:ind w:left="3230" w:hanging="360"/>
      </w:pPr>
    </w:lvl>
    <w:lvl w:ilvl="4" w:tplc="FFFFFFFF">
      <w:start w:val="1"/>
      <w:numFmt w:val="lowerLetter"/>
      <w:lvlText w:val="%5."/>
      <w:lvlJc w:val="left"/>
      <w:pPr>
        <w:tabs>
          <w:tab w:val="num" w:pos="3950"/>
        </w:tabs>
        <w:ind w:left="3950" w:hanging="360"/>
      </w:pPr>
    </w:lvl>
    <w:lvl w:ilvl="5" w:tplc="FFFFFFFF">
      <w:start w:val="1"/>
      <w:numFmt w:val="lowerRoman"/>
      <w:lvlText w:val="%6."/>
      <w:lvlJc w:val="right"/>
      <w:pPr>
        <w:tabs>
          <w:tab w:val="num" w:pos="4670"/>
        </w:tabs>
        <w:ind w:left="4670" w:hanging="180"/>
      </w:pPr>
    </w:lvl>
    <w:lvl w:ilvl="6" w:tplc="FFFFFFFF">
      <w:start w:val="1"/>
      <w:numFmt w:val="decimal"/>
      <w:lvlText w:val="%7."/>
      <w:lvlJc w:val="left"/>
      <w:pPr>
        <w:tabs>
          <w:tab w:val="num" w:pos="5390"/>
        </w:tabs>
        <w:ind w:left="5390" w:hanging="360"/>
      </w:pPr>
    </w:lvl>
    <w:lvl w:ilvl="7" w:tplc="FFFFFFFF">
      <w:start w:val="1"/>
      <w:numFmt w:val="lowerLetter"/>
      <w:lvlText w:val="%8."/>
      <w:lvlJc w:val="left"/>
      <w:pPr>
        <w:tabs>
          <w:tab w:val="num" w:pos="6110"/>
        </w:tabs>
        <w:ind w:left="6110" w:hanging="360"/>
      </w:pPr>
    </w:lvl>
    <w:lvl w:ilvl="8" w:tplc="FFFFFFFF">
      <w:start w:val="1"/>
      <w:numFmt w:val="lowerRoman"/>
      <w:lvlText w:val="%9."/>
      <w:lvlJc w:val="right"/>
      <w:pPr>
        <w:tabs>
          <w:tab w:val="num" w:pos="6830"/>
        </w:tabs>
        <w:ind w:left="683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801654E0">
      <w:start w:val="1"/>
      <w:numFmt w:val="decimal"/>
      <w:lvlText w:val="%1."/>
      <w:lvlJc w:val="left"/>
      <w:pPr>
        <w:tabs>
          <w:tab w:val="num" w:pos="960"/>
        </w:tabs>
        <w:ind w:left="960" w:hanging="360"/>
      </w:pPr>
    </w:lvl>
    <w:lvl w:ilvl="1" w:tplc="74E4B78C">
      <w:start w:val="1"/>
      <w:numFmt w:val="lowerLetter"/>
      <w:lvlText w:val="%2."/>
      <w:lvlJc w:val="left"/>
      <w:pPr>
        <w:tabs>
          <w:tab w:val="num" w:pos="1680"/>
        </w:tabs>
        <w:ind w:left="1680" w:hanging="360"/>
      </w:pPr>
    </w:lvl>
    <w:lvl w:ilvl="2" w:tplc="E36C2A52">
      <w:start w:val="1"/>
      <w:numFmt w:val="lowerRoman"/>
      <w:lvlText w:val="%3."/>
      <w:lvlJc w:val="right"/>
      <w:pPr>
        <w:tabs>
          <w:tab w:val="num" w:pos="2400"/>
        </w:tabs>
        <w:ind w:left="2400" w:hanging="180"/>
      </w:pPr>
    </w:lvl>
    <w:lvl w:ilvl="3" w:tplc="E99C8564">
      <w:start w:val="1"/>
      <w:numFmt w:val="decimal"/>
      <w:lvlText w:val="%4."/>
      <w:lvlJc w:val="left"/>
      <w:pPr>
        <w:tabs>
          <w:tab w:val="num" w:pos="3120"/>
        </w:tabs>
        <w:ind w:left="3120" w:hanging="360"/>
      </w:pPr>
    </w:lvl>
    <w:lvl w:ilvl="4" w:tplc="CFE06ADA">
      <w:start w:val="1"/>
      <w:numFmt w:val="lowerLetter"/>
      <w:lvlText w:val="%5."/>
      <w:lvlJc w:val="left"/>
      <w:pPr>
        <w:tabs>
          <w:tab w:val="num" w:pos="3840"/>
        </w:tabs>
        <w:ind w:left="3840" w:hanging="360"/>
      </w:pPr>
    </w:lvl>
    <w:lvl w:ilvl="5" w:tplc="9A96DE3A">
      <w:start w:val="1"/>
      <w:numFmt w:val="lowerRoman"/>
      <w:lvlText w:val="%6."/>
      <w:lvlJc w:val="right"/>
      <w:pPr>
        <w:tabs>
          <w:tab w:val="num" w:pos="4560"/>
        </w:tabs>
        <w:ind w:left="4560" w:hanging="180"/>
      </w:pPr>
    </w:lvl>
    <w:lvl w:ilvl="6" w:tplc="0BF281BE">
      <w:start w:val="1"/>
      <w:numFmt w:val="decimal"/>
      <w:lvlText w:val="%7."/>
      <w:lvlJc w:val="left"/>
      <w:pPr>
        <w:tabs>
          <w:tab w:val="num" w:pos="5280"/>
        </w:tabs>
        <w:ind w:left="5280" w:hanging="360"/>
      </w:pPr>
    </w:lvl>
    <w:lvl w:ilvl="7" w:tplc="C11E1D7C">
      <w:start w:val="1"/>
      <w:numFmt w:val="lowerLetter"/>
      <w:lvlText w:val="%8."/>
      <w:lvlJc w:val="left"/>
      <w:pPr>
        <w:tabs>
          <w:tab w:val="num" w:pos="6000"/>
        </w:tabs>
        <w:ind w:left="6000" w:hanging="360"/>
      </w:pPr>
    </w:lvl>
    <w:lvl w:ilvl="8" w:tplc="833643A4">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7">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8">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410C33C3"/>
    <w:multiLevelType w:val="hybridMultilevel"/>
    <w:tmpl w:val="A5CADC5A"/>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7">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2">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4F7B57B6"/>
    <w:multiLevelType w:val="hybridMultilevel"/>
    <w:tmpl w:val="486EF3F2"/>
    <w:lvl w:ilvl="0" w:tplc="BB6CB772">
      <w:start w:val="1"/>
      <w:numFmt w:val="decimal"/>
      <w:lvlText w:val="%1."/>
      <w:lvlJc w:val="left"/>
      <w:pPr>
        <w:tabs>
          <w:tab w:val="num" w:pos="2007"/>
        </w:tabs>
        <w:ind w:left="2007" w:hanging="360"/>
      </w:pPr>
    </w:lvl>
    <w:lvl w:ilvl="1" w:tplc="45808B0E">
      <w:start w:val="1"/>
      <w:numFmt w:val="lowerLetter"/>
      <w:lvlText w:val="%2."/>
      <w:lvlJc w:val="left"/>
      <w:pPr>
        <w:ind w:left="1440" w:hanging="360"/>
      </w:pPr>
    </w:lvl>
    <w:lvl w:ilvl="2" w:tplc="1554A1BA">
      <w:start w:val="1"/>
      <w:numFmt w:val="lowerRoman"/>
      <w:lvlText w:val="%3."/>
      <w:lvlJc w:val="right"/>
      <w:pPr>
        <w:ind w:left="2160" w:hanging="180"/>
      </w:pPr>
    </w:lvl>
    <w:lvl w:ilvl="3" w:tplc="FE3C0452">
      <w:start w:val="1"/>
      <w:numFmt w:val="decimal"/>
      <w:lvlText w:val="%4."/>
      <w:lvlJc w:val="left"/>
      <w:pPr>
        <w:ind w:left="2880" w:hanging="360"/>
      </w:pPr>
    </w:lvl>
    <w:lvl w:ilvl="4" w:tplc="237CD71A">
      <w:start w:val="1"/>
      <w:numFmt w:val="lowerLetter"/>
      <w:lvlText w:val="%5."/>
      <w:lvlJc w:val="left"/>
      <w:pPr>
        <w:ind w:left="3600" w:hanging="360"/>
      </w:pPr>
    </w:lvl>
    <w:lvl w:ilvl="5" w:tplc="91B42D5A">
      <w:start w:val="1"/>
      <w:numFmt w:val="lowerRoman"/>
      <w:lvlText w:val="%6."/>
      <w:lvlJc w:val="right"/>
      <w:pPr>
        <w:ind w:left="4320" w:hanging="180"/>
      </w:pPr>
    </w:lvl>
    <w:lvl w:ilvl="6" w:tplc="329E68A2">
      <w:start w:val="1"/>
      <w:numFmt w:val="decimal"/>
      <w:lvlText w:val="%7."/>
      <w:lvlJc w:val="left"/>
      <w:pPr>
        <w:ind w:left="5040" w:hanging="360"/>
      </w:pPr>
    </w:lvl>
    <w:lvl w:ilvl="7" w:tplc="A2505BF8">
      <w:start w:val="1"/>
      <w:numFmt w:val="lowerLetter"/>
      <w:lvlText w:val="%8."/>
      <w:lvlJc w:val="left"/>
      <w:pPr>
        <w:ind w:left="5760" w:hanging="360"/>
      </w:pPr>
    </w:lvl>
    <w:lvl w:ilvl="8" w:tplc="C15A4E5E">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6">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462A30"/>
    <w:multiLevelType w:val="hybridMultilevel"/>
    <w:tmpl w:val="9F1CA42C"/>
    <w:lvl w:ilvl="0" w:tplc="BC5CA132">
      <w:start w:val="1"/>
      <w:numFmt w:val="decimal"/>
      <w:lvlText w:val="%1."/>
      <w:lvlJc w:val="left"/>
      <w:pPr>
        <w:tabs>
          <w:tab w:val="num" w:pos="960"/>
        </w:tabs>
        <w:ind w:left="960" w:hanging="360"/>
      </w:pPr>
      <w:rPr>
        <w:b w:val="0"/>
        <w:i w:val="0"/>
      </w:rPr>
    </w:lvl>
    <w:lvl w:ilvl="1" w:tplc="A0FC8010">
      <w:start w:val="1"/>
      <w:numFmt w:val="lowerLetter"/>
      <w:lvlText w:val="%2."/>
      <w:lvlJc w:val="left"/>
      <w:pPr>
        <w:ind w:left="1440" w:hanging="360"/>
      </w:pPr>
    </w:lvl>
    <w:lvl w:ilvl="2" w:tplc="51B02F94">
      <w:start w:val="1"/>
      <w:numFmt w:val="lowerRoman"/>
      <w:lvlText w:val="%3."/>
      <w:lvlJc w:val="right"/>
      <w:pPr>
        <w:ind w:left="2160" w:hanging="180"/>
      </w:pPr>
    </w:lvl>
    <w:lvl w:ilvl="3" w:tplc="9A2AB9E4">
      <w:start w:val="1"/>
      <w:numFmt w:val="decimal"/>
      <w:lvlText w:val="%4."/>
      <w:lvlJc w:val="left"/>
      <w:pPr>
        <w:ind w:left="2880" w:hanging="360"/>
      </w:pPr>
    </w:lvl>
    <w:lvl w:ilvl="4" w:tplc="1102C77C">
      <w:start w:val="1"/>
      <w:numFmt w:val="lowerLetter"/>
      <w:lvlText w:val="%5."/>
      <w:lvlJc w:val="left"/>
      <w:pPr>
        <w:ind w:left="3600" w:hanging="360"/>
      </w:pPr>
    </w:lvl>
    <w:lvl w:ilvl="5" w:tplc="6C7C48E2">
      <w:start w:val="1"/>
      <w:numFmt w:val="lowerRoman"/>
      <w:lvlText w:val="%6."/>
      <w:lvlJc w:val="right"/>
      <w:pPr>
        <w:ind w:left="4320" w:hanging="180"/>
      </w:pPr>
    </w:lvl>
    <w:lvl w:ilvl="6" w:tplc="520E5A24">
      <w:start w:val="1"/>
      <w:numFmt w:val="decimal"/>
      <w:lvlText w:val="%7."/>
      <w:lvlJc w:val="left"/>
      <w:pPr>
        <w:ind w:left="5040" w:hanging="360"/>
      </w:pPr>
    </w:lvl>
    <w:lvl w:ilvl="7" w:tplc="6D3ACA56">
      <w:start w:val="1"/>
      <w:numFmt w:val="lowerLetter"/>
      <w:lvlText w:val="%8."/>
      <w:lvlJc w:val="left"/>
      <w:pPr>
        <w:ind w:left="5760" w:hanging="360"/>
      </w:pPr>
    </w:lvl>
    <w:lvl w:ilvl="8" w:tplc="F138B46A">
      <w:start w:val="1"/>
      <w:numFmt w:val="lowerRoman"/>
      <w:lvlText w:val="%9."/>
      <w:lvlJc w:val="right"/>
      <w:pPr>
        <w:ind w:left="6480" w:hanging="180"/>
      </w:pPr>
    </w:lvl>
  </w:abstractNum>
  <w:abstractNum w:abstractNumId="61">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62">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4">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5">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7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72">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7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4">
    <w:nsid w:val="77D756A6"/>
    <w:multiLevelType w:val="hybridMultilevel"/>
    <w:tmpl w:val="CCB8406E"/>
    <w:lvl w:ilvl="0" w:tplc="04BE28E8">
      <w:start w:val="1"/>
      <w:numFmt w:val="decimal"/>
      <w:lvlText w:val="%1."/>
      <w:lvlJc w:val="left"/>
      <w:pPr>
        <w:tabs>
          <w:tab w:val="num" w:pos="960"/>
        </w:tabs>
        <w:ind w:left="960" w:hanging="360"/>
      </w:pPr>
    </w:lvl>
    <w:lvl w:ilvl="1" w:tplc="A06E2E26">
      <w:start w:val="1"/>
      <w:numFmt w:val="lowerLetter"/>
      <w:lvlText w:val="%2."/>
      <w:lvlJc w:val="left"/>
      <w:pPr>
        <w:tabs>
          <w:tab w:val="num" w:pos="1680"/>
        </w:tabs>
        <w:ind w:left="1680" w:hanging="360"/>
      </w:pPr>
    </w:lvl>
    <w:lvl w:ilvl="2" w:tplc="CA42D6DA">
      <w:start w:val="1"/>
      <w:numFmt w:val="lowerRoman"/>
      <w:lvlText w:val="%3."/>
      <w:lvlJc w:val="right"/>
      <w:pPr>
        <w:tabs>
          <w:tab w:val="num" w:pos="2400"/>
        </w:tabs>
        <w:ind w:left="2400" w:hanging="180"/>
      </w:pPr>
    </w:lvl>
    <w:lvl w:ilvl="3" w:tplc="F35460F0">
      <w:start w:val="1"/>
      <w:numFmt w:val="decimal"/>
      <w:lvlText w:val="%4."/>
      <w:lvlJc w:val="left"/>
      <w:pPr>
        <w:tabs>
          <w:tab w:val="num" w:pos="3120"/>
        </w:tabs>
        <w:ind w:left="3120" w:hanging="360"/>
      </w:pPr>
    </w:lvl>
    <w:lvl w:ilvl="4" w:tplc="4C0C0054">
      <w:start w:val="1"/>
      <w:numFmt w:val="lowerLetter"/>
      <w:lvlText w:val="%5."/>
      <w:lvlJc w:val="left"/>
      <w:pPr>
        <w:tabs>
          <w:tab w:val="num" w:pos="3840"/>
        </w:tabs>
        <w:ind w:left="3840" w:hanging="360"/>
      </w:pPr>
    </w:lvl>
    <w:lvl w:ilvl="5" w:tplc="DF1820C0">
      <w:start w:val="1"/>
      <w:numFmt w:val="lowerRoman"/>
      <w:lvlText w:val="%6."/>
      <w:lvlJc w:val="right"/>
      <w:pPr>
        <w:tabs>
          <w:tab w:val="num" w:pos="4560"/>
        </w:tabs>
        <w:ind w:left="4560" w:hanging="180"/>
      </w:pPr>
    </w:lvl>
    <w:lvl w:ilvl="6" w:tplc="B7560334">
      <w:start w:val="1"/>
      <w:numFmt w:val="decimal"/>
      <w:lvlText w:val="%7."/>
      <w:lvlJc w:val="left"/>
      <w:pPr>
        <w:tabs>
          <w:tab w:val="num" w:pos="5280"/>
        </w:tabs>
        <w:ind w:left="5280" w:hanging="360"/>
      </w:pPr>
    </w:lvl>
    <w:lvl w:ilvl="7" w:tplc="305827E2">
      <w:start w:val="1"/>
      <w:numFmt w:val="lowerLetter"/>
      <w:lvlText w:val="%8."/>
      <w:lvlJc w:val="left"/>
      <w:pPr>
        <w:tabs>
          <w:tab w:val="num" w:pos="6000"/>
        </w:tabs>
        <w:ind w:left="6000" w:hanging="360"/>
      </w:pPr>
    </w:lvl>
    <w:lvl w:ilvl="8" w:tplc="8006F876">
      <w:start w:val="1"/>
      <w:numFmt w:val="lowerRoman"/>
      <w:lvlText w:val="%9."/>
      <w:lvlJc w:val="right"/>
      <w:pPr>
        <w:tabs>
          <w:tab w:val="num" w:pos="6720"/>
        </w:tabs>
        <w:ind w:left="6720" w:hanging="180"/>
      </w:pPr>
    </w:lvl>
  </w:abstractNum>
  <w:abstractNum w:abstractNumId="7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6">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77">
    <w:nsid w:val="7B4979A1"/>
    <w:multiLevelType w:val="hybridMultilevel"/>
    <w:tmpl w:val="F08EF8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8">
    <w:nsid w:val="7D65633C"/>
    <w:multiLevelType w:val="hybridMultilevel"/>
    <w:tmpl w:val="8FCA9AD4"/>
    <w:lvl w:ilvl="0" w:tplc="8C82D870">
      <w:start w:val="1"/>
      <w:numFmt w:val="decimal"/>
      <w:lvlText w:val="%1."/>
      <w:lvlJc w:val="left"/>
      <w:pPr>
        <w:tabs>
          <w:tab w:val="num" w:pos="960"/>
        </w:tabs>
        <w:ind w:left="960" w:hanging="360"/>
      </w:pPr>
    </w:lvl>
    <w:lvl w:ilvl="1" w:tplc="F5463E80">
      <w:start w:val="1"/>
      <w:numFmt w:val="lowerLetter"/>
      <w:lvlText w:val="%2."/>
      <w:lvlJc w:val="left"/>
      <w:pPr>
        <w:ind w:left="1440" w:hanging="360"/>
      </w:pPr>
    </w:lvl>
    <w:lvl w:ilvl="2" w:tplc="38DA4E70">
      <w:start w:val="1"/>
      <w:numFmt w:val="lowerRoman"/>
      <w:lvlText w:val="%3."/>
      <w:lvlJc w:val="right"/>
      <w:pPr>
        <w:ind w:left="2160" w:hanging="180"/>
      </w:pPr>
    </w:lvl>
    <w:lvl w:ilvl="3" w:tplc="80604FC0">
      <w:start w:val="1"/>
      <w:numFmt w:val="decimal"/>
      <w:lvlText w:val="%4."/>
      <w:lvlJc w:val="left"/>
      <w:pPr>
        <w:ind w:left="2880" w:hanging="360"/>
      </w:pPr>
    </w:lvl>
    <w:lvl w:ilvl="4" w:tplc="EC6EEC98">
      <w:start w:val="1"/>
      <w:numFmt w:val="lowerLetter"/>
      <w:lvlText w:val="%5."/>
      <w:lvlJc w:val="left"/>
      <w:pPr>
        <w:ind w:left="3600" w:hanging="360"/>
      </w:pPr>
    </w:lvl>
    <w:lvl w:ilvl="5" w:tplc="03D69F6E">
      <w:start w:val="1"/>
      <w:numFmt w:val="lowerRoman"/>
      <w:lvlText w:val="%6."/>
      <w:lvlJc w:val="right"/>
      <w:pPr>
        <w:ind w:left="4320" w:hanging="180"/>
      </w:pPr>
    </w:lvl>
    <w:lvl w:ilvl="6" w:tplc="F118D060">
      <w:start w:val="1"/>
      <w:numFmt w:val="decimal"/>
      <w:lvlText w:val="%7."/>
      <w:lvlJc w:val="left"/>
      <w:pPr>
        <w:ind w:left="5040" w:hanging="360"/>
      </w:pPr>
    </w:lvl>
    <w:lvl w:ilvl="7" w:tplc="8D045DF4">
      <w:start w:val="1"/>
      <w:numFmt w:val="lowerLetter"/>
      <w:lvlText w:val="%8."/>
      <w:lvlJc w:val="left"/>
      <w:pPr>
        <w:ind w:left="5760" w:hanging="360"/>
      </w:pPr>
    </w:lvl>
    <w:lvl w:ilvl="8" w:tplc="F522A400">
      <w:start w:val="1"/>
      <w:numFmt w:val="lowerRoman"/>
      <w:lvlText w:val="%9."/>
      <w:lvlJc w:val="right"/>
      <w:pPr>
        <w:ind w:left="6480" w:hanging="180"/>
      </w:pPr>
    </w:lvl>
  </w:abstractNum>
  <w:abstractNum w:abstractNumId="7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2"/>
    <w:lvlOverride w:ilvl="0"/>
    <w:lvlOverride w:ilvl="1"/>
    <w:lvlOverride w:ilvl="2"/>
    <w:lvlOverride w:ilvl="3"/>
    <w:lvlOverride w:ilvl="4"/>
    <w:lvlOverride w:ilvl="5"/>
    <w:lvlOverride w:ilvl="6"/>
    <w:lvlOverride w:ilvl="7"/>
    <w:lvlOverride w:ilvl="8"/>
  </w:num>
  <w:num w:numId="9">
    <w:abstractNumId w:val="6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4"/>
    <w:lvlOverride w:ilvl="0"/>
    <w:lvlOverride w:ilvl="1"/>
    <w:lvlOverride w:ilvl="2"/>
    <w:lvlOverride w:ilvl="3"/>
    <w:lvlOverride w:ilvl="4"/>
    <w:lvlOverride w:ilvl="5"/>
    <w:lvlOverride w:ilvl="6"/>
    <w:lvlOverride w:ilvl="7"/>
    <w:lvlOverride w:ilvl="8"/>
  </w:num>
  <w:num w:numId="1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lvlOverride w:ilvl="1"/>
    <w:lvlOverride w:ilvl="2"/>
    <w:lvlOverride w:ilvl="3"/>
    <w:lvlOverride w:ilvl="4"/>
    <w:lvlOverride w:ilvl="5"/>
    <w:lvlOverride w:ilvl="6"/>
    <w:lvlOverride w:ilvl="7"/>
    <w:lvlOverride w:ilvl="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lvlOverride w:ilvl="1"/>
    <w:lvlOverride w:ilvl="2"/>
    <w:lvlOverride w:ilvl="3"/>
    <w:lvlOverride w:ilvl="4"/>
    <w:lvlOverride w:ilvl="5"/>
    <w:lvlOverride w:ilvl="6"/>
    <w:lvlOverride w:ilvl="7"/>
    <w:lvlOverride w:ilvl="8"/>
  </w:num>
  <w:num w:numId="3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9"/>
    <w:lvlOverride w:ilvl="0"/>
    <w:lvlOverride w:ilvl="1"/>
    <w:lvlOverride w:ilvl="2"/>
    <w:lvlOverride w:ilvl="3"/>
    <w:lvlOverride w:ilvl="4"/>
    <w:lvlOverride w:ilvl="5"/>
    <w:lvlOverride w:ilvl="6"/>
    <w:lvlOverride w:ilvl="7"/>
    <w:lvlOverride w:ilvl="8"/>
  </w:num>
  <w:num w:numId="4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lvlOverride w:ilvl="0"/>
    <w:lvlOverride w:ilvl="1"/>
    <w:lvlOverride w:ilvl="2"/>
    <w:lvlOverride w:ilvl="3"/>
    <w:lvlOverride w:ilvl="4"/>
    <w:lvlOverride w:ilvl="5"/>
    <w:lvlOverride w:ilvl="6"/>
    <w:lvlOverride w:ilvl="7"/>
    <w:lvlOverride w:ilvl="8"/>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num>
  <w:num w:numId="47">
    <w:abstractNumId w:val="10"/>
  </w:num>
  <w:num w:numId="48">
    <w:abstractNumId w:val="20"/>
  </w:num>
  <w:num w:numId="49">
    <w:abstractNumId w:val="16"/>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3"/>
    <w:lvlOverride w:ilvl="0"/>
    <w:lvlOverride w:ilvl="1"/>
    <w:lvlOverride w:ilvl="2"/>
    <w:lvlOverride w:ilvl="3"/>
    <w:lvlOverride w:ilvl="4"/>
    <w:lvlOverride w:ilvl="5"/>
    <w:lvlOverride w:ilvl="6"/>
    <w:lvlOverride w:ilvl="7"/>
    <w:lvlOverride w:ilvl="8"/>
  </w:num>
  <w:num w:numId="5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
    <w:lvlOverride w:ilvl="0"/>
    <w:lvlOverride w:ilvl="1"/>
    <w:lvlOverride w:ilvl="2"/>
    <w:lvlOverride w:ilvl="3"/>
    <w:lvlOverride w:ilvl="4"/>
    <w:lvlOverride w:ilvl="5"/>
    <w:lvlOverride w:ilvl="6"/>
    <w:lvlOverride w:ilvl="7"/>
    <w:lvlOverride w:ilvl="8"/>
  </w:num>
  <w:num w:numId="60">
    <w:abstractNumId w:val="77"/>
    <w:lvlOverride w:ilvl="0"/>
    <w:lvlOverride w:ilvl="1"/>
    <w:lvlOverride w:ilvl="2"/>
    <w:lvlOverride w:ilvl="3"/>
    <w:lvlOverride w:ilvl="4"/>
    <w:lvlOverride w:ilvl="5"/>
    <w:lvlOverride w:ilvl="6"/>
    <w:lvlOverride w:ilvl="7"/>
    <w:lvlOverride w:ilvl="8"/>
  </w:num>
  <w:num w:numId="61">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8"/>
    <w:lvlOverride w:ilvl="0"/>
    <w:lvlOverride w:ilvl="1"/>
    <w:lvlOverride w:ilvl="2"/>
    <w:lvlOverride w:ilvl="3"/>
    <w:lvlOverride w:ilvl="4"/>
    <w:lvlOverride w:ilvl="5"/>
    <w:lvlOverride w:ilvl="6"/>
    <w:lvlOverride w:ilvl="7"/>
    <w:lvlOverride w:ilvl="8"/>
  </w:num>
  <w:num w:numId="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3"/>
  </w:num>
  <w:num w:numId="83">
    <w:abstractNumId w:val="7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SnapToGridInCell/>
    <w:selectFldWithFirstOrLastChar/>
    <w:doNotWrapTextWithPunct/>
    <w:doNotUseEastAsianBreakRules/>
    <w:useWord2002TableStyleRules/>
    <w:growAutofit/>
    <w:useNormalStyleForList/>
    <w:doNotUseIndentAsNumberingTabStop/>
    <w:useAltKinsokuLineBreakRules/>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
  <w:rsids>
    <w:rsidRoot w:val="005C340C"/>
    <w:rsid w:val="00112742"/>
    <w:rsid w:val="00112A29"/>
    <w:rsid w:val="00196613"/>
    <w:rsid w:val="002B34E7"/>
    <w:rsid w:val="002D18BA"/>
    <w:rsid w:val="005C340C"/>
    <w:rsid w:val="0082456E"/>
    <w:rsid w:val="008E17ED"/>
    <w:rsid w:val="00961F96"/>
    <w:rsid w:val="00AF3637"/>
    <w:rsid w:val="00C76FC6"/>
    <w:rsid w:val="00D169BC"/>
    <w:rsid w:val="00D9354F"/>
    <w:rsid w:val="00DE21AC"/>
    <w:rsid w:val="00E67025"/>
    <w:rsid w:val="00F561CB"/>
    <w:rsid w:val="00FA79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10">
    <w:name w:val="Заголовок 3 Знак1"/>
    <w:aliases w:val="H3 Знак1"/>
    <w:basedOn w:val="a3"/>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Pr>
      <w:sz w:val="28"/>
      <w:szCs w:val="28"/>
    </w:rPr>
  </w:style>
  <w:style w:type="paragraph" w:styleId="a9">
    <w:name w:val="Normal (Web)"/>
    <w:aliases w:val="Обычный (Web),Обычный (веб) Знак Знак,Обычный (Web) Знак Знак Знак"/>
    <w:basedOn w:val="a2"/>
    <w:link w:val="a8"/>
    <w:uiPriority w:val="99"/>
    <w:unhideWhenUsed/>
    <w:qFormat/>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17">
    <w:name w:val="Текст выноски Знак17"/>
    <w:basedOn w:val="a3"/>
    <w:link w:val="ad"/>
    <w:uiPriority w:val="99"/>
    <w:semiHidden/>
    <w:locked/>
    <w:rPr>
      <w:rFonts w:ascii="Tahoma" w:hAnsi="Tahoma" w:cs="Tahoma" w:hint="default"/>
      <w:sz w:val="16"/>
      <w:szCs w:val="16"/>
    </w:rPr>
  </w:style>
  <w:style w:type="paragraph" w:customStyle="1" w:styleId="ConsNormal">
    <w:name w:val="ConsNormal"/>
    <w:link w:val="a8"/>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link w:val="a8"/>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2"/>
    <w:link w:val="a8"/>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link w:val="a8"/>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link w:val="a8"/>
    <w:autoRedefine/>
    <w:uiPriority w:val="99"/>
    <w:qFormat/>
    <w:pPr>
      <w:keepNext/>
      <w:snapToGrid w:val="0"/>
      <w:contextualSpacing/>
      <w:jc w:val="center"/>
    </w:pPr>
    <w:rPr>
      <w:szCs w:val="20"/>
    </w:rPr>
  </w:style>
  <w:style w:type="paragraph" w:customStyle="1" w:styleId="15">
    <w:name w:val="заголовок 1"/>
    <w:basedOn w:val="a2"/>
    <w:next w:val="a2"/>
    <w:link w:val="a8"/>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link w:val="a8"/>
    <w:autoRedefine/>
    <w:uiPriority w:val="99"/>
    <w:qFormat/>
    <w:pPr>
      <w:keepNext/>
      <w:contextualSpacing/>
      <w:jc w:val="both"/>
    </w:pPr>
    <w:rPr>
      <w:szCs w:val="20"/>
      <w:lang w:val="en-GB"/>
    </w:rPr>
  </w:style>
  <w:style w:type="paragraph" w:customStyle="1" w:styleId="af0">
    <w:name w:val="Таблица шапка"/>
    <w:basedOn w:val="a2"/>
    <w:link w:val="a8"/>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2"/>
    <w:link w:val="a8"/>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link w:val="a8"/>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link w:val="a8"/>
    <w:autoRedefine/>
    <w:uiPriority w:val="34"/>
    <w:qFormat/>
    <w:pPr>
      <w:tabs>
        <w:tab w:val="clear" w:pos="927"/>
        <w:tab w:val="num" w:pos="360"/>
        <w:tab w:val="num" w:pos="2160"/>
      </w:tabs>
      <w:ind w:left="2160" w:hanging="180"/>
    </w:pPr>
  </w:style>
  <w:style w:type="paragraph" w:customStyle="1" w:styleId="af2">
    <w:name w:val="Заголовок статьи"/>
    <w:basedOn w:val="a2"/>
    <w:next w:val="a2"/>
    <w:link w:val="a8"/>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link w:val="a8"/>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style>
  <w:style w:type="character" w:customStyle="1" w:styleId="26">
    <w:name w:val="Основной текст с отступом 2 Знак"/>
    <w:uiPriority w:val="99"/>
    <w:semiHidden/>
    <w:rPr>
      <w:sz w:val="24"/>
      <w:szCs w:val="24"/>
    </w:rPr>
  </w:style>
  <w:style w:type="paragraph" w:customStyle="1" w:styleId="35">
    <w:name w:val="Стиль3"/>
    <w:basedOn w:val="23"/>
    <w:link w:val="a8"/>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link w:val="a8"/>
    <w:autoRedefine/>
    <w:uiPriority w:val="34"/>
    <w:qFormat/>
    <w:pPr>
      <w:spacing w:after="60" w:line="288" w:lineRule="auto"/>
      <w:contextualSpacing/>
      <w:jc w:val="both"/>
    </w:pPr>
    <w:rPr>
      <w:szCs w:val="20"/>
    </w:rPr>
  </w:style>
  <w:style w:type="paragraph" w:customStyle="1" w:styleId="aHeader">
    <w:name w:val="a_Header"/>
    <w:basedOn w:val="a2"/>
    <w:link w:val="a8"/>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2"/>
    <w:link w:val="a8"/>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link w:val="a8"/>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2"/>
    <w:link w:val="a8"/>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link w:val="a8"/>
    <w:autoRedefine/>
    <w:uiPriority w:val="99"/>
    <w:qFormat/>
    <w:pPr>
      <w:widowControl w:val="0"/>
      <w:contextualSpacing/>
    </w:pPr>
    <w:rPr>
      <w:rFonts w:ascii="Courier New" w:hAnsi="Courier New"/>
    </w:rPr>
  </w:style>
  <w:style w:type="paragraph" w:customStyle="1" w:styleId="02statia2">
    <w:name w:val="02statia2"/>
    <w:basedOn w:val="a2"/>
    <w:link w:val="a8"/>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link w:val="a8"/>
    <w:autoRedefine/>
    <w:uiPriority w:val="99"/>
    <w:qFormat/>
    <w:pPr>
      <w:numPr>
        <w:ilvl w:val="0"/>
        <w:numId w:val="0"/>
      </w:numPr>
      <w:tabs>
        <w:tab w:val="num" w:pos="1134"/>
      </w:tabs>
      <w:ind w:left="1134" w:hanging="1134"/>
    </w:pPr>
    <w:rPr>
      <w:bCs/>
      <w:sz w:val="22"/>
      <w:szCs w:val="22"/>
    </w:rPr>
  </w:style>
  <w:style w:type="paragraph" w:customStyle="1" w:styleId="af6">
    <w:name w:val="Подподпункт"/>
    <w:basedOn w:val="af5"/>
    <w:link w:val="a8"/>
    <w:uiPriority w:val="99"/>
    <w:qFormat/>
    <w:pPr>
      <w:tabs>
        <w:tab w:val="clear" w:pos="1134"/>
      </w:tabs>
      <w:spacing w:line="240" w:lineRule="auto"/>
      <w:ind w:left="0" w:firstLine="0"/>
    </w:pPr>
  </w:style>
  <w:style w:type="paragraph" w:customStyle="1" w:styleId="af7">
    <w:name w:val="маркированный"/>
    <w:basedOn w:val="a2"/>
    <w:link w:val="a8"/>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link w:val="a8"/>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2"/>
    <w:link w:val="a8"/>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pPr>
      <w:widowControl w:val="0"/>
      <w:adjustRightInd w:val="0"/>
      <w:spacing w:before="0" w:after="0" w:line="240" w:lineRule="auto"/>
      <w:ind w:firstLine="0"/>
    </w:pPr>
    <w:rPr>
      <w:szCs w:val="20"/>
    </w:rPr>
  </w:style>
  <w:style w:type="paragraph" w:customStyle="1" w:styleId="afc">
    <w:name w:val="АриалТабл"/>
    <w:basedOn w:val="af8"/>
    <w:link w:val="a8"/>
    <w:autoRedefine/>
    <w:uiPriority w:val="99"/>
    <w:qFormat/>
    <w:pPr>
      <w:widowControl w:val="0"/>
      <w:adjustRightInd w:val="0"/>
      <w:spacing w:before="0" w:after="0" w:line="240" w:lineRule="auto"/>
      <w:ind w:firstLine="0"/>
    </w:pPr>
  </w:style>
  <w:style w:type="paragraph" w:customStyle="1" w:styleId="afd">
    <w:name w:val="Стиль начало"/>
    <w:basedOn w:val="a2"/>
    <w:link w:val="a8"/>
    <w:autoRedefine/>
    <w:uiPriority w:val="99"/>
    <w:qFormat/>
    <w:pPr>
      <w:spacing w:line="264" w:lineRule="auto"/>
      <w:contextualSpacing/>
    </w:pPr>
    <w:rPr>
      <w:sz w:val="28"/>
      <w:szCs w:val="20"/>
    </w:rPr>
  </w:style>
  <w:style w:type="paragraph" w:customStyle="1" w:styleId="Noeeu14">
    <w:name w:val="Noeeu14"/>
    <w:basedOn w:val="a2"/>
    <w:link w:val="a8"/>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link w:val="a8"/>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contextualSpacing/>
      <w:jc w:val="both"/>
    </w:pPr>
    <w:rPr>
      <w:sz w:val="28"/>
      <w:szCs w:val="28"/>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2"/>
    <w:link w:val="a8"/>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link w:val="a8"/>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link w:val="a8"/>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link w:val="a8"/>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link w:val="a8"/>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link w:val="a8"/>
    <w:autoRedefine/>
    <w:uiPriority w:val="34"/>
    <w:qFormat/>
    <w:pPr>
      <w:spacing w:before="120" w:after="120"/>
      <w:contextualSpacing/>
    </w:pPr>
    <w:rPr>
      <w:lang w:val="en-US"/>
    </w:rPr>
  </w:style>
  <w:style w:type="paragraph" w:customStyle="1" w:styleId="rvps9">
    <w:name w:val="rvps9"/>
    <w:basedOn w:val="a2"/>
    <w:link w:val="a8"/>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unhideWhenUsed/>
    <w:pPr>
      <w:tabs>
        <w:tab w:val="center" w:pos="4677"/>
        <w:tab w:val="right" w:pos="9355"/>
      </w:tabs>
    </w:pPr>
  </w:style>
  <w:style w:type="character" w:customStyle="1" w:styleId="aff1">
    <w:name w:val="Нижний колонтитул Знак"/>
    <w:uiPriority w:val="99"/>
    <w:semiHidden/>
    <w:rPr>
      <w:rFonts w:ascii="Courier New" w:hAnsi="Courier New" w:cs="Courier New" w:hint="default"/>
    </w:rPr>
  </w:style>
  <w:style w:type="paragraph" w:styleId="ad">
    <w:name w:val="Balloon Text"/>
    <w:basedOn w:val="a2"/>
    <w:link w:val="17"/>
    <w:uiPriority w:val="99"/>
    <w:semiHidden/>
    <w:unhideWhenUsed/>
    <w:rPr>
      <w:rFonts w:ascii="Tahoma" w:hAnsi="Tahoma" w:cs="Tahoma"/>
      <w:sz w:val="16"/>
      <w:szCs w:val="16"/>
    </w:rPr>
  </w:style>
  <w:style w:type="character" w:customStyle="1" w:styleId="aff2">
    <w:name w:val="Текст выноски Знак"/>
    <w:uiPriority w:val="99"/>
    <w:semiHidden/>
    <w:rPr>
      <w:rFonts w:ascii="Tahoma" w:hAnsi="Tahoma" w:cs="Tahoma" w:hint="default"/>
      <w:sz w:val="16"/>
      <w:szCs w:val="16"/>
    </w:rPr>
  </w:style>
  <w:style w:type="character" w:customStyle="1" w:styleId="aff3">
    <w:name w:val="Текст примечания Знак"/>
    <w:basedOn w:val="a3"/>
    <w:semiHidden/>
  </w:style>
  <w:style w:type="character" w:customStyle="1" w:styleId="aff4">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rPr>
  </w:style>
  <w:style w:type="character" w:customStyle="1" w:styleId="aff8">
    <w:name w:val="Схема документа Знак"/>
    <w:uiPriority w:val="99"/>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8">
    <w:name w:val="Нижний колонтитул Знак1"/>
    <w:basedOn w:val="a3"/>
    <w:uiPriority w:val="99"/>
    <w:semiHidden/>
    <w:locked/>
    <w:rPr>
      <w:sz w:val="24"/>
      <w:szCs w:val="24"/>
      <w:lang w:val="ru-RU" w:eastAsia="ru-RU"/>
    </w:rPr>
  </w:style>
  <w:style w:type="character" w:customStyle="1" w:styleId="19">
    <w:name w:val="Схема документа Знак1"/>
    <w:basedOn w:val="a3"/>
    <w:uiPriority w:val="99"/>
    <w:semiHidden/>
    <w:locked/>
    <w:rPr>
      <w:rFonts w:ascii="Tahoma" w:hAnsi="Tahoma" w:cs="Tahoma" w:hint="default"/>
      <w:sz w:val="16"/>
      <w:szCs w:val="16"/>
    </w:rPr>
  </w:style>
  <w:style w:type="character" w:customStyle="1" w:styleId="1a">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6">
    <w:name w:val="Нижний колонтитул Знак3"/>
    <w:basedOn w:val="a3"/>
    <w:uiPriority w:val="99"/>
    <w:locked/>
    <w:rPr>
      <w:sz w:val="24"/>
      <w:szCs w:val="24"/>
      <w:lang w:val="ru-RU" w:eastAsia="ru-RU"/>
    </w:rPr>
  </w:style>
  <w:style w:type="character" w:customStyle="1" w:styleId="37">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8">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c">
    <w:name w:val="Table Grid"/>
    <w:basedOn w:val="a4"/>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82"/>
      </w:numPr>
    </w:pPr>
  </w:style>
  <w:style w:type="numbering" w:customStyle="1" w:styleId="21">
    <w:name w:val="Стиль2"/>
    <w:uiPriority w:val="99"/>
    <w:pPr>
      <w:numPr>
        <w:numId w:val="83"/>
      </w:numPr>
    </w:pPr>
  </w:style>
  <w:style w:type="character" w:styleId="affd">
    <w:name w:val="page number"/>
    <w:basedOn w:val="a3"/>
    <w:uiPriority w:val="99"/>
    <w:semiHidden/>
    <w:unhideWhenUsed/>
  </w:style>
  <w:style w:type="paragraph" w:styleId="1c">
    <w:name w:val="toc 1"/>
    <w:basedOn w:val="a2"/>
    <w:next w:val="a2"/>
    <w:autoRedefine/>
    <w:uiPriority w:val="39"/>
    <w:unhideWhenUsed/>
    <w:rsid w:val="005C340C"/>
    <w:pPr>
      <w:spacing w:after="100"/>
    </w:pPr>
  </w:style>
  <w:style w:type="paragraph" w:styleId="2c">
    <w:name w:val="toc 2"/>
    <w:basedOn w:val="a2"/>
    <w:next w:val="a2"/>
    <w:autoRedefine/>
    <w:uiPriority w:val="39"/>
    <w:unhideWhenUsed/>
    <w:rsid w:val="005C340C"/>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10">
    <w:name w:val="Заголовок 3 Знак1"/>
    <w:aliases w:val="H3 Знак1"/>
    <w:basedOn w:val="a3"/>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Pr>
      <w:sz w:val="28"/>
      <w:szCs w:val="28"/>
    </w:rPr>
  </w:style>
  <w:style w:type="paragraph" w:styleId="a9">
    <w:name w:val="Normal (Web)"/>
    <w:aliases w:val="Обычный (Web),Обычный (веб) Знак Знак,Обычный (Web) Знак Знак Знак"/>
    <w:basedOn w:val="a2"/>
    <w:link w:val="a8"/>
    <w:uiPriority w:val="99"/>
    <w:unhideWhenUsed/>
    <w:qFormat/>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17">
    <w:name w:val="Текст выноски Знак17"/>
    <w:basedOn w:val="a3"/>
    <w:link w:val="ad"/>
    <w:uiPriority w:val="99"/>
    <w:semiHidden/>
    <w:locked/>
    <w:rPr>
      <w:rFonts w:ascii="Tahoma" w:hAnsi="Tahoma" w:cs="Tahoma" w:hint="default"/>
      <w:sz w:val="16"/>
      <w:szCs w:val="16"/>
    </w:rPr>
  </w:style>
  <w:style w:type="paragraph" w:customStyle="1" w:styleId="ConsNormal">
    <w:name w:val="ConsNormal"/>
    <w:link w:val="a8"/>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link w:val="a8"/>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2"/>
    <w:link w:val="a8"/>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link w:val="a8"/>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link w:val="a8"/>
    <w:autoRedefine/>
    <w:uiPriority w:val="99"/>
    <w:qFormat/>
    <w:pPr>
      <w:keepNext/>
      <w:snapToGrid w:val="0"/>
      <w:contextualSpacing/>
      <w:jc w:val="center"/>
    </w:pPr>
    <w:rPr>
      <w:szCs w:val="20"/>
    </w:rPr>
  </w:style>
  <w:style w:type="paragraph" w:customStyle="1" w:styleId="15">
    <w:name w:val="заголовок 1"/>
    <w:basedOn w:val="a2"/>
    <w:next w:val="a2"/>
    <w:link w:val="a8"/>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link w:val="a8"/>
    <w:autoRedefine/>
    <w:uiPriority w:val="99"/>
    <w:qFormat/>
    <w:pPr>
      <w:keepNext/>
      <w:contextualSpacing/>
      <w:jc w:val="both"/>
    </w:pPr>
    <w:rPr>
      <w:szCs w:val="20"/>
      <w:lang w:val="en-GB"/>
    </w:rPr>
  </w:style>
  <w:style w:type="paragraph" w:customStyle="1" w:styleId="af0">
    <w:name w:val="Таблица шапка"/>
    <w:basedOn w:val="a2"/>
    <w:link w:val="a8"/>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2"/>
    <w:link w:val="a8"/>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link w:val="a8"/>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link w:val="a8"/>
    <w:autoRedefine/>
    <w:uiPriority w:val="34"/>
    <w:qFormat/>
    <w:pPr>
      <w:tabs>
        <w:tab w:val="clear" w:pos="927"/>
        <w:tab w:val="num" w:pos="360"/>
        <w:tab w:val="num" w:pos="2160"/>
      </w:tabs>
      <w:ind w:left="2160" w:hanging="180"/>
    </w:pPr>
  </w:style>
  <w:style w:type="paragraph" w:customStyle="1" w:styleId="af2">
    <w:name w:val="Заголовок статьи"/>
    <w:basedOn w:val="a2"/>
    <w:next w:val="a2"/>
    <w:link w:val="a8"/>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link w:val="a8"/>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style>
  <w:style w:type="character" w:customStyle="1" w:styleId="26">
    <w:name w:val="Основной текст с отступом 2 Знак"/>
    <w:uiPriority w:val="99"/>
    <w:semiHidden/>
    <w:rPr>
      <w:sz w:val="24"/>
      <w:szCs w:val="24"/>
    </w:rPr>
  </w:style>
  <w:style w:type="paragraph" w:customStyle="1" w:styleId="35">
    <w:name w:val="Стиль3"/>
    <w:basedOn w:val="23"/>
    <w:link w:val="a8"/>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link w:val="a8"/>
    <w:autoRedefine/>
    <w:uiPriority w:val="34"/>
    <w:qFormat/>
    <w:pPr>
      <w:spacing w:after="60" w:line="288" w:lineRule="auto"/>
      <w:contextualSpacing/>
      <w:jc w:val="both"/>
    </w:pPr>
    <w:rPr>
      <w:szCs w:val="20"/>
    </w:rPr>
  </w:style>
  <w:style w:type="paragraph" w:customStyle="1" w:styleId="aHeader">
    <w:name w:val="a_Header"/>
    <w:basedOn w:val="a2"/>
    <w:link w:val="a8"/>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2"/>
    <w:link w:val="a8"/>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link w:val="a8"/>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2"/>
    <w:link w:val="a8"/>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link w:val="a8"/>
    <w:autoRedefine/>
    <w:uiPriority w:val="99"/>
    <w:qFormat/>
    <w:pPr>
      <w:widowControl w:val="0"/>
      <w:contextualSpacing/>
    </w:pPr>
    <w:rPr>
      <w:rFonts w:ascii="Courier New" w:hAnsi="Courier New"/>
    </w:rPr>
  </w:style>
  <w:style w:type="paragraph" w:customStyle="1" w:styleId="02statia2">
    <w:name w:val="02statia2"/>
    <w:basedOn w:val="a2"/>
    <w:link w:val="a8"/>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link w:val="a8"/>
    <w:autoRedefine/>
    <w:uiPriority w:val="99"/>
    <w:qFormat/>
    <w:pPr>
      <w:numPr>
        <w:ilvl w:val="0"/>
        <w:numId w:val="0"/>
      </w:numPr>
      <w:tabs>
        <w:tab w:val="num" w:pos="1134"/>
      </w:tabs>
      <w:ind w:left="1134" w:hanging="1134"/>
    </w:pPr>
    <w:rPr>
      <w:bCs/>
      <w:sz w:val="22"/>
      <w:szCs w:val="22"/>
    </w:rPr>
  </w:style>
  <w:style w:type="paragraph" w:customStyle="1" w:styleId="af6">
    <w:name w:val="Подподпункт"/>
    <w:basedOn w:val="af5"/>
    <w:link w:val="a8"/>
    <w:uiPriority w:val="99"/>
    <w:qFormat/>
    <w:pPr>
      <w:tabs>
        <w:tab w:val="clear" w:pos="1134"/>
      </w:tabs>
      <w:spacing w:line="240" w:lineRule="auto"/>
      <w:ind w:left="0" w:firstLine="0"/>
    </w:pPr>
  </w:style>
  <w:style w:type="paragraph" w:customStyle="1" w:styleId="af7">
    <w:name w:val="маркированный"/>
    <w:basedOn w:val="a2"/>
    <w:link w:val="a8"/>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link w:val="a8"/>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2"/>
    <w:link w:val="a8"/>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pPr>
      <w:widowControl w:val="0"/>
      <w:adjustRightInd w:val="0"/>
      <w:spacing w:before="0" w:after="0" w:line="240" w:lineRule="auto"/>
      <w:ind w:firstLine="0"/>
    </w:pPr>
    <w:rPr>
      <w:szCs w:val="20"/>
    </w:rPr>
  </w:style>
  <w:style w:type="paragraph" w:customStyle="1" w:styleId="afc">
    <w:name w:val="АриалТабл"/>
    <w:basedOn w:val="af8"/>
    <w:link w:val="a8"/>
    <w:autoRedefine/>
    <w:uiPriority w:val="99"/>
    <w:qFormat/>
    <w:pPr>
      <w:widowControl w:val="0"/>
      <w:adjustRightInd w:val="0"/>
      <w:spacing w:before="0" w:after="0" w:line="240" w:lineRule="auto"/>
      <w:ind w:firstLine="0"/>
    </w:pPr>
  </w:style>
  <w:style w:type="paragraph" w:customStyle="1" w:styleId="afd">
    <w:name w:val="Стиль начало"/>
    <w:basedOn w:val="a2"/>
    <w:link w:val="a8"/>
    <w:autoRedefine/>
    <w:uiPriority w:val="99"/>
    <w:qFormat/>
    <w:pPr>
      <w:spacing w:line="264" w:lineRule="auto"/>
      <w:contextualSpacing/>
    </w:pPr>
    <w:rPr>
      <w:sz w:val="28"/>
      <w:szCs w:val="20"/>
    </w:rPr>
  </w:style>
  <w:style w:type="paragraph" w:customStyle="1" w:styleId="Noeeu14">
    <w:name w:val="Noeeu14"/>
    <w:basedOn w:val="a2"/>
    <w:link w:val="a8"/>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link w:val="a8"/>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contextualSpacing/>
      <w:jc w:val="both"/>
    </w:pPr>
    <w:rPr>
      <w:sz w:val="28"/>
      <w:szCs w:val="28"/>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2"/>
    <w:link w:val="a8"/>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link w:val="a8"/>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link w:val="a8"/>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link w:val="a8"/>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link w:val="a8"/>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link w:val="a8"/>
    <w:autoRedefine/>
    <w:uiPriority w:val="34"/>
    <w:qFormat/>
    <w:pPr>
      <w:spacing w:before="120" w:after="120"/>
      <w:contextualSpacing/>
    </w:pPr>
    <w:rPr>
      <w:lang w:val="en-US"/>
    </w:rPr>
  </w:style>
  <w:style w:type="paragraph" w:customStyle="1" w:styleId="rvps9">
    <w:name w:val="rvps9"/>
    <w:basedOn w:val="a2"/>
    <w:link w:val="a8"/>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unhideWhenUsed/>
    <w:pPr>
      <w:tabs>
        <w:tab w:val="center" w:pos="4677"/>
        <w:tab w:val="right" w:pos="9355"/>
      </w:tabs>
    </w:pPr>
  </w:style>
  <w:style w:type="character" w:customStyle="1" w:styleId="aff1">
    <w:name w:val="Нижний колонтитул Знак"/>
    <w:uiPriority w:val="99"/>
    <w:semiHidden/>
    <w:rPr>
      <w:rFonts w:ascii="Courier New" w:hAnsi="Courier New" w:cs="Courier New" w:hint="default"/>
    </w:rPr>
  </w:style>
  <w:style w:type="paragraph" w:styleId="ad">
    <w:name w:val="Balloon Text"/>
    <w:basedOn w:val="a2"/>
    <w:link w:val="17"/>
    <w:uiPriority w:val="99"/>
    <w:semiHidden/>
    <w:unhideWhenUsed/>
    <w:rPr>
      <w:rFonts w:ascii="Tahoma" w:hAnsi="Tahoma" w:cs="Tahoma"/>
      <w:sz w:val="16"/>
      <w:szCs w:val="16"/>
    </w:rPr>
  </w:style>
  <w:style w:type="character" w:customStyle="1" w:styleId="aff2">
    <w:name w:val="Текст выноски Знак"/>
    <w:uiPriority w:val="99"/>
    <w:semiHidden/>
    <w:rPr>
      <w:rFonts w:ascii="Tahoma" w:hAnsi="Tahoma" w:cs="Tahoma" w:hint="default"/>
      <w:sz w:val="16"/>
      <w:szCs w:val="16"/>
    </w:rPr>
  </w:style>
  <w:style w:type="character" w:customStyle="1" w:styleId="aff3">
    <w:name w:val="Текст примечания Знак"/>
    <w:basedOn w:val="a3"/>
    <w:semiHidden/>
  </w:style>
  <w:style w:type="character" w:customStyle="1" w:styleId="aff4">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rPr>
  </w:style>
  <w:style w:type="character" w:customStyle="1" w:styleId="aff8">
    <w:name w:val="Схема документа Знак"/>
    <w:uiPriority w:val="99"/>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8">
    <w:name w:val="Нижний колонтитул Знак1"/>
    <w:basedOn w:val="a3"/>
    <w:uiPriority w:val="99"/>
    <w:semiHidden/>
    <w:locked/>
    <w:rPr>
      <w:sz w:val="24"/>
      <w:szCs w:val="24"/>
      <w:lang w:val="ru-RU" w:eastAsia="ru-RU"/>
    </w:rPr>
  </w:style>
  <w:style w:type="character" w:customStyle="1" w:styleId="19">
    <w:name w:val="Схема документа Знак1"/>
    <w:basedOn w:val="a3"/>
    <w:uiPriority w:val="99"/>
    <w:semiHidden/>
    <w:locked/>
    <w:rPr>
      <w:rFonts w:ascii="Tahoma" w:hAnsi="Tahoma" w:cs="Tahoma" w:hint="default"/>
      <w:sz w:val="16"/>
      <w:szCs w:val="16"/>
    </w:rPr>
  </w:style>
  <w:style w:type="character" w:customStyle="1" w:styleId="1a">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6">
    <w:name w:val="Нижний колонтитул Знак3"/>
    <w:basedOn w:val="a3"/>
    <w:uiPriority w:val="99"/>
    <w:locked/>
    <w:rPr>
      <w:sz w:val="24"/>
      <w:szCs w:val="24"/>
      <w:lang w:val="ru-RU" w:eastAsia="ru-RU"/>
    </w:rPr>
  </w:style>
  <w:style w:type="character" w:customStyle="1" w:styleId="37">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8">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c">
    <w:name w:val="Table Grid"/>
    <w:basedOn w:val="a4"/>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82"/>
      </w:numPr>
    </w:pPr>
  </w:style>
  <w:style w:type="numbering" w:customStyle="1" w:styleId="21">
    <w:name w:val="Стиль2"/>
    <w:uiPriority w:val="99"/>
    <w:pPr>
      <w:numPr>
        <w:numId w:val="83"/>
      </w:numPr>
    </w:pPr>
  </w:style>
  <w:style w:type="character" w:styleId="affd">
    <w:name w:val="page number"/>
    <w:basedOn w:val="a3"/>
    <w:uiPriority w:val="99"/>
    <w:semiHidden/>
    <w:unhideWhenUsed/>
  </w:style>
  <w:style w:type="paragraph" w:styleId="1c">
    <w:name w:val="toc 1"/>
    <w:basedOn w:val="a2"/>
    <w:next w:val="a2"/>
    <w:autoRedefine/>
    <w:uiPriority w:val="39"/>
    <w:unhideWhenUsed/>
    <w:rsid w:val="005C340C"/>
    <w:pPr>
      <w:spacing w:after="100"/>
    </w:pPr>
  </w:style>
  <w:style w:type="paragraph" w:styleId="2c">
    <w:name w:val="toc 2"/>
    <w:basedOn w:val="a2"/>
    <w:next w:val="a2"/>
    <w:autoRedefine/>
    <w:uiPriority w:val="39"/>
    <w:unhideWhenUsed/>
    <w:rsid w:val="005C340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arbitration@rosatom.ru" TargetMode="Externa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04D0D-69F9-404E-8D0B-5F622060F7AA}">
  <ds:schemaRefs>
    <ds:schemaRef ds:uri="http://schemas.openxmlformats.org/officeDocument/2006/bibliography"/>
  </ds:schemaRefs>
</ds:datastoreItem>
</file>

<file path=customXml/itemProps2.xml><?xml version="1.0" encoding="utf-8"?>
<ds:datastoreItem xmlns:ds="http://schemas.openxmlformats.org/officeDocument/2006/customXml" ds:itemID="{8145BC69-1F8D-4F05-B256-3CCD27D80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95</Pages>
  <Words>30647</Words>
  <Characters>174690</Characters>
  <Application>Microsoft Office Word</Application>
  <DocSecurity>0</DocSecurity>
  <Lines>1455</Lines>
  <Paragraphs>409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204928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4</cp:revision>
  <cp:lastPrinted>2014-04-22T12:56:00Z</cp:lastPrinted>
  <dcterms:created xsi:type="dcterms:W3CDTF">2014-04-22T12:39:00Z</dcterms:created>
  <dcterms:modified xsi:type="dcterms:W3CDTF">2014-04-22T13:05:00Z</dcterms:modified>
</cp:coreProperties>
</file>