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90B" w:rsidRPr="00D8290B" w:rsidRDefault="00D8290B" w:rsidP="00D8290B">
      <w:pPr>
        <w:spacing w:after="0" w:line="240" w:lineRule="auto"/>
        <w:ind w:left="-360" w:firstLine="630"/>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ДОГОВОР № __________</w:t>
      </w:r>
    </w:p>
    <w:p w:rsidR="00D8290B" w:rsidRPr="00D8290B" w:rsidRDefault="00D8290B" w:rsidP="00D8290B">
      <w:pPr>
        <w:spacing w:after="0" w:line="240" w:lineRule="auto"/>
        <w:ind w:left="-360" w:firstLine="630"/>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 xml:space="preserve">на выполнение </w:t>
      </w:r>
      <w:r w:rsidR="000F25E4">
        <w:rPr>
          <w:rFonts w:ascii="Times New Roman" w:eastAsia="Times New Roman" w:hAnsi="Times New Roman" w:cs="Times New Roman"/>
          <w:b/>
          <w:lang w:eastAsia="ru-RU"/>
        </w:rPr>
        <w:t xml:space="preserve">ремонтных работ </w:t>
      </w:r>
    </w:p>
    <w:p w:rsidR="00D8290B" w:rsidRPr="00D8290B" w:rsidRDefault="00D8290B" w:rsidP="00D8290B">
      <w:pPr>
        <w:spacing w:after="0" w:line="240" w:lineRule="auto"/>
        <w:ind w:left="-360" w:firstLine="630"/>
        <w:jc w:val="center"/>
        <w:rPr>
          <w:rFonts w:ascii="Times New Roman" w:eastAsia="Times New Roman" w:hAnsi="Times New Roman" w:cs="Times New Roman"/>
          <w:b/>
          <w:bCs/>
          <w:lang w:eastAsia="ru-RU"/>
        </w:rPr>
      </w:pPr>
    </w:p>
    <w:p w:rsidR="00D8290B" w:rsidRPr="00D8290B" w:rsidRDefault="00D8290B" w:rsidP="00D8290B">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г. Москва</w:t>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t xml:space="preserve">      </w:t>
      </w:r>
      <w:r w:rsidRPr="00D8290B">
        <w:rPr>
          <w:rFonts w:ascii="Times New Roman" w:eastAsia="Times New Roman" w:hAnsi="Times New Roman" w:cs="Times New Roman"/>
          <w:lang w:eastAsia="ru-RU"/>
        </w:rPr>
        <w:tab/>
        <w:t xml:space="preserve">         «__»_________201</w:t>
      </w:r>
      <w:r w:rsidR="00BC1BE4">
        <w:rPr>
          <w:rFonts w:ascii="Times New Roman" w:eastAsia="Times New Roman" w:hAnsi="Times New Roman" w:cs="Times New Roman"/>
          <w:lang w:eastAsia="ru-RU"/>
        </w:rPr>
        <w:t>4</w:t>
      </w:r>
      <w:r w:rsidRPr="00D8290B">
        <w:rPr>
          <w:rFonts w:ascii="Times New Roman" w:eastAsia="Times New Roman" w:hAnsi="Times New Roman" w:cs="Times New Roman"/>
          <w:lang w:eastAsia="ru-RU"/>
        </w:rPr>
        <w:t xml:space="preserve"> г.</w:t>
      </w:r>
    </w:p>
    <w:p w:rsidR="00D8290B" w:rsidRPr="00D8290B" w:rsidRDefault="00D8290B" w:rsidP="00D8290B">
      <w:pPr>
        <w:spacing w:after="0" w:line="240" w:lineRule="auto"/>
        <w:ind w:left="-360" w:firstLine="630"/>
        <w:jc w:val="center"/>
        <w:rPr>
          <w:rFonts w:ascii="Times New Roman" w:eastAsia="Times New Roman" w:hAnsi="Times New Roman" w:cs="Times New Roman"/>
          <w:lang w:eastAsia="ru-RU"/>
        </w:rPr>
      </w:pPr>
    </w:p>
    <w:p w:rsidR="00FF5750" w:rsidRPr="00FF5750" w:rsidRDefault="00FF5750" w:rsidP="00FF5750">
      <w:pPr>
        <w:autoSpaceDE w:val="0"/>
        <w:spacing w:after="0" w:line="240" w:lineRule="auto"/>
        <w:ind w:firstLine="709"/>
        <w:jc w:val="both"/>
        <w:rPr>
          <w:rFonts w:ascii="Times New Roman" w:eastAsia="Arial" w:hAnsi="Times New Roman" w:cs="Times New Roman"/>
          <w:lang w:eastAsia="ru-RU"/>
        </w:rPr>
      </w:pPr>
      <w:r w:rsidRPr="00FF5750">
        <w:rPr>
          <w:rFonts w:ascii="Times New Roman" w:eastAsia="Arial" w:hAnsi="Times New Roman" w:cs="Times New Roman"/>
          <w:b/>
          <w:bCs/>
          <w:lang w:eastAsia="ru-RU"/>
        </w:rPr>
        <w:t xml:space="preserve">Открытое акционерное общество </w:t>
      </w:r>
      <w:r w:rsidRPr="00FF5750">
        <w:rPr>
          <w:rFonts w:ascii="Times New Roman" w:eastAsia="Times New Roman" w:hAnsi="Times New Roman" w:cs="Times New Roman"/>
          <w:b/>
          <w:lang w:eastAsia="ru-RU"/>
        </w:rPr>
        <w:t>«Научно-исследовательский институт технической физики и автоматизации» (</w:t>
      </w:r>
      <w:r w:rsidRPr="00FF5750">
        <w:rPr>
          <w:rFonts w:ascii="Times New Roman" w:eastAsia="Arial" w:hAnsi="Times New Roman" w:cs="Times New Roman"/>
          <w:b/>
          <w:bCs/>
          <w:lang w:eastAsia="ru-RU"/>
        </w:rPr>
        <w:t>ОАО «НИИТФА»)</w:t>
      </w:r>
      <w:r w:rsidRPr="00FF5750">
        <w:rPr>
          <w:rFonts w:ascii="Times New Roman" w:eastAsia="Arial" w:hAnsi="Times New Roman" w:cs="Times New Roman"/>
          <w:lang w:eastAsia="ru-RU"/>
        </w:rPr>
        <w:t xml:space="preserve">, именуемое в дальнейшем </w:t>
      </w:r>
      <w:r w:rsidRPr="00FF5750">
        <w:rPr>
          <w:rFonts w:ascii="Times New Roman" w:eastAsia="Times New Roman" w:hAnsi="Times New Roman" w:cs="Times New Roman"/>
          <w:lang w:eastAsia="ru-RU"/>
        </w:rPr>
        <w:t>«</w:t>
      </w:r>
      <w:r>
        <w:rPr>
          <w:rFonts w:ascii="Times New Roman" w:eastAsia="Times New Roman" w:hAnsi="Times New Roman" w:cs="Times New Roman"/>
          <w:lang w:eastAsia="ru-RU"/>
        </w:rPr>
        <w:t>Заказчик</w:t>
      </w:r>
      <w:r w:rsidRPr="00FF5750">
        <w:rPr>
          <w:rFonts w:ascii="Times New Roman" w:eastAsia="Times New Roman" w:hAnsi="Times New Roman" w:cs="Times New Roman"/>
          <w:lang w:eastAsia="ru-RU"/>
        </w:rPr>
        <w:t>»</w:t>
      </w:r>
      <w:r w:rsidRPr="00FF5750">
        <w:rPr>
          <w:rFonts w:ascii="Times New Roman" w:eastAsia="Arial" w:hAnsi="Times New Roman" w:cs="Times New Roman"/>
          <w:lang w:eastAsia="ru-RU"/>
        </w:rPr>
        <w:t xml:space="preserve">, в лице </w:t>
      </w:r>
      <w:r w:rsidRPr="00FF5750">
        <w:rPr>
          <w:rFonts w:ascii="Times New Roman" w:hAnsi="Times New Roman" w:cs="Times New Roman"/>
        </w:rPr>
        <w:t xml:space="preserve">директора ЗАО «Наука и инновации» </w:t>
      </w:r>
      <w:r w:rsidRPr="00FF5750">
        <w:rPr>
          <w:rFonts w:ascii="Times New Roman" w:hAnsi="Times New Roman" w:cs="Times New Roman"/>
          <w:b/>
        </w:rPr>
        <w:t>-</w:t>
      </w:r>
      <w:r w:rsidRPr="00FF5750">
        <w:rPr>
          <w:rFonts w:ascii="Times New Roman" w:hAnsi="Times New Roman" w:cs="Times New Roman"/>
        </w:rPr>
        <w:t xml:space="preserve"> управляющей организации ОАО «НИИТФА» Колоскова Сергея Алексеевича</w:t>
      </w:r>
      <w:r w:rsidRPr="00FF5750">
        <w:rPr>
          <w:rFonts w:ascii="Times New Roman" w:eastAsia="Times New Roman" w:hAnsi="Times New Roman" w:cs="Times New Roman"/>
          <w:lang w:eastAsia="ru-RU"/>
        </w:rPr>
        <w:t>, действующего на основании доверенности от 27.12.2013 г. № 125</w:t>
      </w:r>
      <w:r w:rsidRPr="00FF5750">
        <w:rPr>
          <w:rFonts w:ascii="Times New Roman" w:eastAsia="Arial" w:hAnsi="Times New Roman" w:cs="Times New Roman"/>
          <w:lang w:eastAsia="ru-RU"/>
        </w:rPr>
        <w:t>, с одной стороны, и</w:t>
      </w:r>
    </w:p>
    <w:p w:rsidR="00D8290B" w:rsidRPr="00FF5750" w:rsidRDefault="00D8290B" w:rsidP="00FF5750">
      <w:pPr>
        <w:widowControl w:val="0"/>
        <w:suppressAutoHyphens/>
        <w:autoSpaceDE w:val="0"/>
        <w:spacing w:after="0" w:line="240" w:lineRule="auto"/>
        <w:ind w:left="-360" w:firstLine="634"/>
        <w:jc w:val="both"/>
        <w:rPr>
          <w:rFonts w:ascii="Times New Roman" w:eastAsia="Arial" w:hAnsi="Times New Roman" w:cs="Times New Roman"/>
          <w:lang w:eastAsia="ru-RU"/>
        </w:rPr>
      </w:pPr>
      <w:r w:rsidRPr="00FF5750">
        <w:rPr>
          <w:rFonts w:ascii="Times New Roman" w:eastAsia="Arial" w:hAnsi="Times New Roman" w:cs="Times New Roman"/>
          <w:lang w:eastAsia="ru-RU"/>
        </w:rPr>
        <w:t xml:space="preserve"> __________________________________</w:t>
      </w:r>
      <w:r w:rsidRPr="00FF5750">
        <w:rPr>
          <w:rFonts w:ascii="Times New Roman" w:eastAsia="Times New Roman" w:hAnsi="Times New Roman" w:cs="Times New Roman"/>
          <w:b/>
          <w:lang w:eastAsia="ru-RU"/>
        </w:rPr>
        <w:t xml:space="preserve">, </w:t>
      </w:r>
      <w:r w:rsidRPr="00FF5750">
        <w:rPr>
          <w:rFonts w:ascii="Times New Roman" w:eastAsia="Times New Roman" w:hAnsi="Times New Roman" w:cs="Times New Roman"/>
          <w:lang w:eastAsia="ru-RU"/>
        </w:rPr>
        <w:t xml:space="preserve">именуемое в дальнейшем </w:t>
      </w:r>
      <w:r w:rsidR="005A1B24" w:rsidRPr="00FF5750">
        <w:rPr>
          <w:rFonts w:ascii="Times New Roman" w:eastAsia="Times New Roman" w:hAnsi="Times New Roman" w:cs="Times New Roman"/>
          <w:lang w:eastAsia="ru-RU"/>
        </w:rPr>
        <w:t>Подрядчик</w:t>
      </w:r>
      <w:r w:rsidRPr="00FF5750">
        <w:rPr>
          <w:rFonts w:ascii="Times New Roman" w:eastAsia="Times New Roman" w:hAnsi="Times New Roman" w:cs="Times New Roman"/>
          <w:lang w:eastAsia="ru-RU"/>
        </w:rPr>
        <w:t>, в лице  ______________________________________________действующего на основании Устава,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p>
    <w:p w:rsidR="00D8290B" w:rsidRPr="00D8290B" w:rsidRDefault="00D8290B" w:rsidP="00FF5750">
      <w:pPr>
        <w:spacing w:after="0" w:line="240" w:lineRule="auto"/>
        <w:ind w:left="-360" w:firstLine="630"/>
        <w:rPr>
          <w:rFonts w:ascii="Times New Roman" w:eastAsia="Times New Roman" w:hAnsi="Times New Roman" w:cs="Times New Roman"/>
          <w:lang w:eastAsia="ru-RU"/>
        </w:rPr>
      </w:pPr>
    </w:p>
    <w:p w:rsidR="00D8290B" w:rsidRPr="00D8290B" w:rsidRDefault="00D8290B" w:rsidP="00D8290B">
      <w:pPr>
        <w:tabs>
          <w:tab w:val="center" w:pos="4992"/>
          <w:tab w:val="right" w:pos="9355"/>
        </w:tabs>
        <w:spacing w:after="0" w:line="240" w:lineRule="auto"/>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1. ПРЕДМЕТ ДОГОВОРА</w:t>
      </w:r>
    </w:p>
    <w:p w:rsidR="00D8290B" w:rsidRPr="00D8290B" w:rsidRDefault="00D8290B" w:rsidP="0067154D">
      <w:pPr>
        <w:numPr>
          <w:ilvl w:val="1"/>
          <w:numId w:val="1"/>
        </w:numPr>
        <w:tabs>
          <w:tab w:val="clear" w:pos="786"/>
          <w:tab w:val="num" w:pos="270"/>
        </w:tabs>
        <w:spacing w:after="0" w:line="240" w:lineRule="auto"/>
        <w:ind w:firstLine="411"/>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Подрядчик обязуется в соответствии с Техническим заданием (Приложение №1 к Договору) и</w:t>
      </w:r>
      <w:r w:rsidR="005451BF">
        <w:rPr>
          <w:rFonts w:ascii="Times New Roman" w:eastAsia="Times New Roman" w:hAnsi="Times New Roman" w:cs="Times New Roman"/>
          <w:lang w:eastAsia="ru-RU"/>
        </w:rPr>
        <w:t xml:space="preserve"> Локальной с</w:t>
      </w:r>
      <w:r w:rsidRPr="00D8290B">
        <w:rPr>
          <w:rFonts w:ascii="Times New Roman" w:eastAsia="Times New Roman" w:hAnsi="Times New Roman" w:cs="Times New Roman"/>
          <w:lang w:eastAsia="ru-RU"/>
        </w:rPr>
        <w:t xml:space="preserve">метой (Приложение № </w:t>
      </w:r>
      <w:r w:rsidR="00AB699E">
        <w:rPr>
          <w:rFonts w:ascii="Times New Roman" w:eastAsia="Times New Roman" w:hAnsi="Times New Roman" w:cs="Times New Roman"/>
          <w:lang w:eastAsia="ru-RU"/>
        </w:rPr>
        <w:t xml:space="preserve">2 к Договору) </w:t>
      </w:r>
      <w:r w:rsidR="009619D7">
        <w:rPr>
          <w:rFonts w:ascii="Times New Roman" w:eastAsia="Times New Roman" w:hAnsi="Times New Roman" w:cs="Times New Roman"/>
          <w:lang w:eastAsia="ru-RU"/>
        </w:rPr>
        <w:t xml:space="preserve">выполнить </w:t>
      </w:r>
      <w:r w:rsidR="009619D7" w:rsidRPr="00D8290B">
        <w:rPr>
          <w:rFonts w:ascii="Times New Roman" w:eastAsia="Times New Roman" w:hAnsi="Times New Roman" w:cs="Times New Roman"/>
          <w:lang w:eastAsia="ru-RU"/>
        </w:rPr>
        <w:t xml:space="preserve">работы </w:t>
      </w:r>
      <w:r w:rsidR="00A5148A">
        <w:rPr>
          <w:rFonts w:ascii="Times New Roman" w:eastAsia="Times New Roman" w:hAnsi="Times New Roman" w:cs="Times New Roman"/>
          <w:color w:val="000000"/>
          <w:lang w:eastAsia="ru-RU"/>
        </w:rPr>
        <w:t xml:space="preserve">по </w:t>
      </w:r>
      <w:r w:rsidR="00EE4ECC">
        <w:rPr>
          <w:rFonts w:ascii="Times New Roman" w:eastAsia="Times New Roman" w:hAnsi="Times New Roman" w:cs="Times New Roman"/>
          <w:color w:val="000000"/>
          <w:lang w:eastAsia="ru-RU"/>
        </w:rPr>
        <w:t>ремонту санитарных узлов 1-го и 2-го этажей производственного здания ОАО «НИИТФА» в осях: Л-К; 2-3</w:t>
      </w:r>
      <w:r w:rsidR="009619D7">
        <w:rPr>
          <w:rFonts w:ascii="Times New Roman" w:eastAsia="Times New Roman" w:hAnsi="Times New Roman" w:cs="Times New Roman"/>
          <w:color w:val="000000"/>
          <w:lang w:eastAsia="ru-RU"/>
        </w:rPr>
        <w:t xml:space="preserve"> </w:t>
      </w:r>
      <w:r w:rsidR="009619D7" w:rsidRPr="00D8290B">
        <w:rPr>
          <w:rFonts w:ascii="Times New Roman" w:eastAsia="Times New Roman" w:hAnsi="Times New Roman" w:cs="Times New Roman"/>
          <w:color w:val="000000"/>
          <w:lang w:eastAsia="ru-RU"/>
        </w:rPr>
        <w:t xml:space="preserve">(далее – «работа»), расположенного по адресу: </w:t>
      </w:r>
      <w:r w:rsidR="009619D7" w:rsidRPr="00D8290B">
        <w:rPr>
          <w:rFonts w:ascii="Times New Roman" w:eastAsia="Times New Roman" w:hAnsi="Times New Roman" w:cs="Times New Roman"/>
          <w:lang w:eastAsia="ru-RU"/>
        </w:rPr>
        <w:t>г. Москва, Варшавское шоссе, д.46</w:t>
      </w:r>
      <w:r w:rsidR="00247C12">
        <w:rPr>
          <w:rFonts w:ascii="Times New Roman" w:eastAsia="Times New Roman" w:hAnsi="Times New Roman" w:cs="Times New Roman"/>
          <w:lang w:eastAsia="ru-RU"/>
        </w:rPr>
        <w:t xml:space="preserve"> стр.2</w:t>
      </w:r>
      <w:r w:rsidR="00FF5750">
        <w:rPr>
          <w:rFonts w:ascii="Times New Roman" w:eastAsia="Times New Roman" w:hAnsi="Times New Roman" w:cs="Times New Roman"/>
          <w:lang w:eastAsia="ru-RU"/>
        </w:rPr>
        <w:t xml:space="preserve"> </w:t>
      </w:r>
      <w:r w:rsidR="009619D7" w:rsidRPr="00D8290B">
        <w:rPr>
          <w:rFonts w:ascii="Times New Roman" w:eastAsia="Times New Roman" w:hAnsi="Times New Roman" w:cs="Times New Roman"/>
          <w:lang w:eastAsia="ru-RU"/>
        </w:rPr>
        <w:t>(далее – «объект»), а Заказчик обязуется принять результат работы и оплатить его</w:t>
      </w:r>
      <w:r w:rsidRPr="00D8290B">
        <w:rPr>
          <w:rFonts w:ascii="Times New Roman" w:eastAsia="Times New Roman" w:hAnsi="Times New Roman" w:cs="Times New Roman"/>
          <w:lang w:eastAsia="ru-RU"/>
        </w:rPr>
        <w:t xml:space="preserve">. </w:t>
      </w:r>
    </w:p>
    <w:p w:rsidR="00D8290B" w:rsidRPr="00D8290B" w:rsidRDefault="0067154D" w:rsidP="00D8290B">
      <w:pPr>
        <w:spacing w:after="0" w:line="240" w:lineRule="auto"/>
        <w:ind w:left="-360" w:firstLine="63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1.2. </w:t>
      </w:r>
      <w:r w:rsidR="00D8290B" w:rsidRPr="00D8290B">
        <w:rPr>
          <w:rFonts w:ascii="Times New Roman" w:eastAsia="Times New Roman" w:hAnsi="Times New Roman" w:cs="Times New Roman"/>
          <w:lang w:eastAsia="ru-RU"/>
        </w:rPr>
        <w:t>Содержание работы по п. 1.1 Договора, ее объемы приведены в Техническом задании (Приложение №1</w:t>
      </w:r>
      <w:r w:rsidR="00A5148A">
        <w:rPr>
          <w:rFonts w:ascii="Times New Roman" w:eastAsia="Times New Roman" w:hAnsi="Times New Roman" w:cs="Times New Roman"/>
          <w:lang w:eastAsia="ru-RU"/>
        </w:rPr>
        <w:t xml:space="preserve"> к Договору</w:t>
      </w:r>
      <w:r w:rsidR="00D8290B" w:rsidRPr="00D8290B">
        <w:rPr>
          <w:rFonts w:ascii="Times New Roman" w:eastAsia="Times New Roman" w:hAnsi="Times New Roman" w:cs="Times New Roman"/>
          <w:lang w:eastAsia="ru-RU"/>
        </w:rPr>
        <w:t>), являющимся неотъемлемой частью Договора.</w:t>
      </w:r>
    </w:p>
    <w:p w:rsidR="009619D7" w:rsidRPr="00D8290B" w:rsidRDefault="00D8290B" w:rsidP="009619D7">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1.3. </w:t>
      </w:r>
      <w:r w:rsidR="009619D7" w:rsidRPr="00D8290B">
        <w:rPr>
          <w:rFonts w:ascii="Times New Roman" w:eastAsia="Times New Roman" w:hAnsi="Times New Roman" w:cs="Times New Roman"/>
          <w:lang w:eastAsia="ru-RU"/>
        </w:rPr>
        <w:t>Срок выполнения работы по Договору:</w:t>
      </w:r>
    </w:p>
    <w:p w:rsidR="009619D7" w:rsidRPr="00D8290B" w:rsidRDefault="009619D7" w:rsidP="009619D7">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начало: </w:t>
      </w:r>
      <w:r w:rsidR="00FF5750">
        <w:rPr>
          <w:rFonts w:ascii="Times New Roman" w:eastAsia="Times New Roman" w:hAnsi="Times New Roman" w:cs="Times New Roman"/>
          <w:lang w:eastAsia="ru-RU"/>
        </w:rPr>
        <w:t>«___» ____________ 201__г.</w:t>
      </w:r>
      <w:r w:rsidRPr="00D8290B">
        <w:rPr>
          <w:rFonts w:ascii="Times New Roman" w:eastAsia="Times New Roman" w:hAnsi="Times New Roman" w:cs="Times New Roman"/>
          <w:lang w:eastAsia="ru-RU"/>
        </w:rPr>
        <w:t>;</w:t>
      </w:r>
    </w:p>
    <w:p w:rsidR="009619D7" w:rsidRPr="00D8290B" w:rsidRDefault="009619D7" w:rsidP="009619D7">
      <w:pPr>
        <w:spacing w:after="0" w:line="240" w:lineRule="auto"/>
        <w:ind w:left="-360" w:firstLine="630"/>
        <w:jc w:val="both"/>
        <w:rPr>
          <w:rFonts w:ascii="Times New Roman" w:eastAsia="Times New Roman" w:hAnsi="Times New Roman" w:cs="Times New Roman"/>
          <w:lang w:eastAsia="ru-RU"/>
        </w:rPr>
      </w:pPr>
      <w:r>
        <w:rPr>
          <w:rFonts w:ascii="Times New Roman" w:eastAsia="Times New Roman" w:hAnsi="Times New Roman" w:cs="Times New Roman"/>
          <w:lang w:eastAsia="ru-RU"/>
        </w:rPr>
        <w:t>окончание:</w:t>
      </w:r>
      <w:r w:rsidRPr="00D8290B">
        <w:rPr>
          <w:rFonts w:ascii="Times New Roman" w:eastAsia="Times New Roman" w:hAnsi="Times New Roman" w:cs="Times New Roman"/>
          <w:lang w:eastAsia="ru-RU"/>
        </w:rPr>
        <w:t xml:space="preserve"> </w:t>
      </w:r>
      <w:r w:rsidR="00FF5750">
        <w:rPr>
          <w:rFonts w:ascii="Times New Roman" w:eastAsia="Times New Roman" w:hAnsi="Times New Roman" w:cs="Times New Roman"/>
          <w:lang w:eastAsia="ru-RU"/>
        </w:rPr>
        <w:t>«___» ______________ 201__г.</w:t>
      </w:r>
    </w:p>
    <w:p w:rsidR="00D8290B" w:rsidRPr="00D8290B" w:rsidRDefault="00D8290B" w:rsidP="009619D7">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1.4. Ответственность за нарушение как начального, так и конечного сроков выполнения работы несет Подрядчик</w:t>
      </w:r>
      <w:r w:rsidR="0067154D">
        <w:rPr>
          <w:rFonts w:ascii="Times New Roman" w:eastAsia="Times New Roman" w:hAnsi="Times New Roman" w:cs="Times New Roman"/>
          <w:lang w:eastAsia="ru-RU"/>
        </w:rPr>
        <w:t>.</w:t>
      </w:r>
    </w:p>
    <w:p w:rsidR="00D8290B" w:rsidRPr="00D8290B" w:rsidRDefault="00D8290B" w:rsidP="00D8290B">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1.5. Работа выполня</w:t>
      </w:r>
      <w:r w:rsidR="0067154D">
        <w:rPr>
          <w:rFonts w:ascii="Times New Roman" w:eastAsia="Times New Roman" w:hAnsi="Times New Roman" w:cs="Times New Roman"/>
          <w:lang w:eastAsia="ru-RU"/>
        </w:rPr>
        <w:t>е</w:t>
      </w:r>
      <w:r w:rsidRPr="00D8290B">
        <w:rPr>
          <w:rFonts w:ascii="Times New Roman" w:eastAsia="Times New Roman" w:hAnsi="Times New Roman" w:cs="Times New Roman"/>
          <w:lang w:eastAsia="ru-RU"/>
        </w:rPr>
        <w:t>тся иждивением Подрядчика – его силами и средствами, без права привлечения к исполнению своих обязательств других лиц (Субподрядчиков).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D8290B" w:rsidRPr="00D8290B" w:rsidRDefault="00D8290B" w:rsidP="00D8290B">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1.6. Риск случайной гибели или случайного повреждения результата работы до его приемки Заказчиком несет Подрядчик. </w:t>
      </w:r>
    </w:p>
    <w:p w:rsidR="00D8290B" w:rsidRPr="00D8290B" w:rsidRDefault="00D8290B" w:rsidP="00D8290B">
      <w:pPr>
        <w:spacing w:after="0" w:line="240" w:lineRule="auto"/>
        <w:ind w:left="-360" w:firstLine="630"/>
        <w:rPr>
          <w:rFonts w:ascii="Times New Roman" w:eastAsia="Times New Roman" w:hAnsi="Times New Roman" w:cs="Times New Roman"/>
          <w:lang w:eastAsia="ru-RU"/>
        </w:rPr>
      </w:pPr>
    </w:p>
    <w:p w:rsidR="00D8290B" w:rsidRPr="00D8290B" w:rsidRDefault="00D8290B" w:rsidP="00D8290B">
      <w:pPr>
        <w:spacing w:after="0" w:line="240" w:lineRule="auto"/>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 xml:space="preserve">2. СТОИМОСТЬ РАБОТЫ И ПОРЯДОК РАСЧЕТОВ </w:t>
      </w:r>
    </w:p>
    <w:p w:rsidR="00D8290B" w:rsidRPr="00D8290B" w:rsidRDefault="00D8290B" w:rsidP="00D8290B">
      <w:pPr>
        <w:spacing w:after="0" w:line="240" w:lineRule="auto"/>
        <w:ind w:left="-360" w:firstLine="630"/>
        <w:jc w:val="both"/>
        <w:rPr>
          <w:rFonts w:ascii="Times New Roman" w:eastAsia="Times New Roman" w:hAnsi="Times New Roman" w:cs="Times New Roman"/>
          <w:b/>
          <w:bCs/>
          <w:lang w:eastAsia="ru-RU"/>
        </w:rPr>
      </w:pPr>
      <w:r w:rsidRPr="00D8290B">
        <w:rPr>
          <w:rFonts w:ascii="Times New Roman" w:eastAsia="Times New Roman" w:hAnsi="Times New Roman" w:cs="Times New Roman"/>
          <w:lang w:eastAsia="ru-RU"/>
        </w:rPr>
        <w:t>2.1. Стоимость работы по Договору составляет –___________ (__________________), в том числе НДС (18%) –_____________(_____________).</w:t>
      </w:r>
    </w:p>
    <w:p w:rsidR="00D8290B" w:rsidRPr="00D8290B" w:rsidRDefault="00D8290B" w:rsidP="00D8290B">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xml:space="preserve">2.3. Подрядчик </w:t>
      </w:r>
      <w:r w:rsidRPr="00D8290B">
        <w:rPr>
          <w:rFonts w:ascii="Times New Roman" w:eastAsia="Times New Roman" w:hAnsi="Times New Roman" w:cs="Times New Roman"/>
          <w:bCs/>
          <w:lang w:eastAsia="ru-RU"/>
        </w:rPr>
        <w:t>обязуется не позднее 5 (пяти) календарных дней со дня получения суммы оплаты выставить счет-фактуру, оформленный согласно ст.169 НК РФ, либо возместить Заказчику расходы по уплате НДС.</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bCs/>
          <w:lang w:eastAsia="ru-RU"/>
        </w:rPr>
        <w:t xml:space="preserve">2.4. </w:t>
      </w:r>
      <w:r w:rsidRPr="00D8290B">
        <w:rPr>
          <w:rFonts w:ascii="Times New Roman" w:eastAsia="Times New Roman" w:hAnsi="Times New Roman" w:cs="Times New Roman"/>
          <w:lang w:eastAsia="ru-RU"/>
        </w:rPr>
        <w:t>За выполненную по Договору работу Заказчик производит оплату в размере 100% (ста процентов) от стоимости работы в течение 15 (пятнадцати) банковских дней с даты подписания Сторонами Акта о приемке выполненных работ по форме КС-2 и Справки о стоимости выполненных работ и затрат по форме КС-3, при условии получения от Подрядчика счета на оплату.</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2.5. В цену Договора входят все налоги, пошлины, сборы, прибыль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2.6. Все расчеты по Договору осуществляются денежными средствами.</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2.7. Датой оплаты считается дата списания денежных средств с расчетного счета Заказчика.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p>
    <w:p w:rsidR="00BC1BE4" w:rsidRPr="00D8290B" w:rsidRDefault="00BC1BE4" w:rsidP="00BC1BE4">
      <w:pPr>
        <w:spacing w:after="0" w:line="240" w:lineRule="auto"/>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3. ОБЯЗАТЕЛЬСТВА СТОРОН</w:t>
      </w:r>
    </w:p>
    <w:p w:rsidR="00BC1BE4" w:rsidRPr="00D8290B" w:rsidRDefault="00BC1BE4" w:rsidP="00BC1BE4">
      <w:pPr>
        <w:spacing w:after="0" w:line="240" w:lineRule="auto"/>
        <w:ind w:left="-360" w:firstLine="630"/>
        <w:jc w:val="both"/>
        <w:rPr>
          <w:rFonts w:ascii="Times New Roman" w:eastAsia="Times New Roman" w:hAnsi="Times New Roman" w:cs="Times New Roman"/>
          <w:u w:val="single"/>
          <w:lang w:eastAsia="ru-RU"/>
        </w:rPr>
      </w:pPr>
      <w:r w:rsidRPr="00D8290B">
        <w:rPr>
          <w:rFonts w:ascii="Times New Roman" w:eastAsia="Times New Roman" w:hAnsi="Times New Roman" w:cs="Times New Roman"/>
          <w:u w:val="single"/>
          <w:lang w:eastAsia="ru-RU"/>
        </w:rPr>
        <w:t>3.1. Подрядчик обязан:</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3.1.1. Качественно выполнить все работы в объеме, определенном Техническим заданием (Приложение № 1 к Договору) и </w:t>
      </w:r>
      <w:r w:rsidR="005451BF">
        <w:rPr>
          <w:rFonts w:ascii="Times New Roman" w:eastAsia="Times New Roman" w:hAnsi="Times New Roman" w:cs="Times New Roman"/>
          <w:lang w:eastAsia="ru-RU"/>
        </w:rPr>
        <w:t>Локальной с</w:t>
      </w:r>
      <w:r w:rsidR="005451BF" w:rsidRPr="00D8290B">
        <w:rPr>
          <w:rFonts w:ascii="Times New Roman" w:eastAsia="Times New Roman" w:hAnsi="Times New Roman" w:cs="Times New Roman"/>
          <w:lang w:eastAsia="ru-RU"/>
        </w:rPr>
        <w:t>метой</w:t>
      </w:r>
      <w:r w:rsidRPr="00D8290B">
        <w:rPr>
          <w:rFonts w:ascii="Times New Roman" w:eastAsia="Times New Roman" w:hAnsi="Times New Roman" w:cs="Times New Roman"/>
          <w:lang w:eastAsia="ru-RU"/>
        </w:rPr>
        <w:t xml:space="preserve"> (Приложение № 2 к Договору), в сроки, предусмотренные Договором, сдать работу Заказчику.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3.1.2. Обеспечить на объекте выполнение необходимых мероприятий по технике безопасности, пожарной безопасности, охране окружающей среды, соблюдать требования закона и иных правовых актов об охране окружающей среды и о безопасности строительных работ. Подрядчик несет ответственность за нарушение указанных требований.</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lastRenderedPageBreak/>
        <w:t>3.1.3. Своевременно предупредить Заказчика о необходимости дополнительных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3.1.4. Обеспечить поддержание чистоты на рабочих местах и своевременную уборку ремонтной территории по окончании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3.1.5. Обеспечивать выполнение работы материалами и оборудованием. По согласованию Сторон необходимые материалы могут быть предоставлены Заказчиком.</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3.1.6. Предоставить для выполнения работ собственные материалы и оборудование надлежащего качества.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3.1.7. После выполнения работ по Договору вывезти свое имущество с территории Заказчика.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3.1.8. По окончании выполнения работы по Договору передать Заказчику следующие документы:</w:t>
      </w:r>
    </w:p>
    <w:p w:rsidR="00BC1BE4" w:rsidRDefault="00BC1BE4" w:rsidP="00BC1BE4">
      <w:pPr>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Акт о приемке выполненных работ по форме КС-2 и Справку о стоимости выполненных работ и затрат по форме КС-3</w:t>
      </w:r>
      <w:r w:rsidRPr="00D8290B">
        <w:rPr>
          <w:rFonts w:ascii="Times New Roman" w:eastAsia="Times New Roman" w:hAnsi="Times New Roman" w:cs="Times New Roman"/>
          <w:bCs/>
          <w:lang w:eastAsia="ru-RU"/>
        </w:rPr>
        <w:t xml:space="preserve"> с приложением необходимых расчетов и документов;</w:t>
      </w:r>
    </w:p>
    <w:p w:rsidR="00BC1BE4" w:rsidRPr="00FF5750" w:rsidRDefault="00BC1BE4" w:rsidP="00FF5750">
      <w:pPr>
        <w:spacing w:after="0" w:line="240" w:lineRule="auto"/>
        <w:ind w:firstLine="426"/>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счет-фактуру;</w:t>
      </w:r>
    </w:p>
    <w:p w:rsidR="00BC1BE4" w:rsidRPr="00D8290B" w:rsidRDefault="00BC1BE4" w:rsidP="00BC1BE4">
      <w:pPr>
        <w:spacing w:after="0" w:line="240" w:lineRule="auto"/>
        <w:ind w:firstLine="426"/>
        <w:jc w:val="both"/>
        <w:rPr>
          <w:rFonts w:ascii="Times New Roman" w:eastAsia="Times New Roman" w:hAnsi="Times New Roman" w:cs="Times New Roman"/>
          <w:lang w:eastAsia="ru-RU"/>
        </w:rPr>
      </w:pPr>
      <w:r w:rsidRPr="00D8290B">
        <w:rPr>
          <w:rFonts w:ascii="Times New Roman" w:eastAsia="Times New Roman" w:hAnsi="Times New Roman" w:cs="Times New Roman"/>
          <w:bCs/>
          <w:lang w:eastAsia="ru-RU"/>
        </w:rPr>
        <w:t>- иную отчетную документацию в соответствии с Т</w:t>
      </w:r>
      <w:r>
        <w:rPr>
          <w:rFonts w:ascii="Times New Roman" w:eastAsia="Times New Roman" w:hAnsi="Times New Roman" w:cs="Times New Roman"/>
          <w:bCs/>
          <w:lang w:eastAsia="ru-RU"/>
        </w:rPr>
        <w:t>ехническим заданием (Приложение №1 к Договору)</w:t>
      </w:r>
      <w:r w:rsidRPr="00D8290B">
        <w:rPr>
          <w:rFonts w:ascii="Times New Roman" w:eastAsia="Times New Roman" w:hAnsi="Times New Roman" w:cs="Times New Roman"/>
          <w:bCs/>
          <w:lang w:eastAsia="ru-RU"/>
        </w:rPr>
        <w:t>;</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bCs/>
          <w:lang w:eastAsia="ru-RU"/>
        </w:rPr>
        <w:t>- иные документы, предусмотренные Договором и действующим законодательством РФ.</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3.1.9. При обнаружении в ходе выполнения работы по Договору не учтенные в Техническом задании работы и в связи с этим необходимость проведения дополнительных работ и увеличения сметной стоимости работы, сообщить об этом Заказчику. Подрядчик, не выполнивший обязанности, установленные данным пунктом, лишается права требовать от Заказчика оплаты выполненных им дополнительных работ и возмещения вызванных этим убытков.</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3.1.10. Немедленно известить Заказчика и до получения от него указаний приостановить работу при обнаружении:</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возможных неблагоприятных для Заказчика последствий выполняем</w:t>
      </w:r>
      <w:r>
        <w:rPr>
          <w:rFonts w:ascii="Times New Roman" w:eastAsia="Times New Roman" w:hAnsi="Times New Roman" w:cs="Times New Roman"/>
          <w:lang w:eastAsia="ru-RU"/>
        </w:rPr>
        <w:t>ой</w:t>
      </w:r>
      <w:r w:rsidRPr="00D8290B">
        <w:rPr>
          <w:rFonts w:ascii="Times New Roman" w:eastAsia="Times New Roman" w:hAnsi="Times New Roman" w:cs="Times New Roman"/>
          <w:lang w:eastAsia="ru-RU"/>
        </w:rPr>
        <w:t xml:space="preserve"> Подрядчиком работ</w:t>
      </w:r>
      <w:r>
        <w:rPr>
          <w:rFonts w:ascii="Times New Roman" w:eastAsia="Times New Roman" w:hAnsi="Times New Roman" w:cs="Times New Roman"/>
          <w:lang w:eastAsia="ru-RU"/>
        </w:rPr>
        <w:t>ы</w:t>
      </w:r>
      <w:r w:rsidRPr="00D8290B">
        <w:rPr>
          <w:rFonts w:ascii="Times New Roman" w:eastAsia="Times New Roman" w:hAnsi="Times New Roman" w:cs="Times New Roman"/>
          <w:lang w:eastAsia="ru-RU"/>
        </w:rPr>
        <w:t>, в том числе для последующей эксплуатации объекта;</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либо способных привести к нарушению требований, обязательных для Сторон, по охране окружающей среды и безопасности ремонтных работ. В этом случае после получения извещения Подрядчика сроки выполнения работы продлеваются в соответствии с Дополнительным соглашением, подписанным Сторонами, являющимся неотъемлемой частью Договора.</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3.1.11. Обеспечить выполнение работы по Договору квалифицированным персоналом.</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3.1.12. Выполнить работу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работы.</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3.1.13. Сообщить о готовности сдачи результатов работы.</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3.1.14. Выполнять указания Заказчика, представленные в письменном виде, если они не представляют собой вмешательство в оперативно-хозяйственную деятельность Подрядчика.</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3.1.15. В согласованный Заказчиком срок и за свой счет устранять недоделки при получении от Заказчика мотивированной письменной претензии относительно качества, полноты работы, выполняемой Подрядчиком.</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xml:space="preserve">3.1.16. </w:t>
      </w:r>
      <w:r w:rsidR="00FF5750">
        <w:rPr>
          <w:rFonts w:ascii="Times New Roman" w:eastAsia="Times New Roman" w:hAnsi="Times New Roman" w:cs="Times New Roman"/>
          <w:lang w:eastAsia="ru-RU"/>
        </w:rPr>
        <w:t>Обладать допуском СРО.</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xml:space="preserve">3.1.17. Подрядчик, ненадлежащим образом выполнивший работу, не вправе ссылаться на то, что Заказчик не осуществлял контроль и надзор за ее выполнением, кроме случаев, когда обязанность осуществлять такой контроль и надзор возложена на Заказчика </w:t>
      </w:r>
      <w:r>
        <w:rPr>
          <w:rFonts w:ascii="Times New Roman" w:eastAsia="Times New Roman" w:hAnsi="Times New Roman" w:cs="Times New Roman"/>
          <w:lang w:eastAsia="ru-RU"/>
        </w:rPr>
        <w:t>действующего законодательства РФ</w:t>
      </w:r>
      <w:r w:rsidRPr="00D8290B">
        <w:rPr>
          <w:rFonts w:ascii="Times New Roman" w:eastAsia="Times New Roman" w:hAnsi="Times New Roman" w:cs="Times New Roman"/>
          <w:lang w:eastAsia="ru-RU"/>
        </w:rPr>
        <w:t>.</w:t>
      </w:r>
    </w:p>
    <w:p w:rsidR="00BC1BE4" w:rsidRDefault="00BC1BE4" w:rsidP="00BC1BE4">
      <w:pPr>
        <w:tabs>
          <w:tab w:val="num" w:pos="709"/>
        </w:tabs>
        <w:spacing w:after="0" w:line="240" w:lineRule="auto"/>
        <w:ind w:firstLine="426"/>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3.1.18. Незамедлительно сообщать Заказчику по его требованию информацию о ходе исполнения обязательств по Договору и расходования денежных средств, полученных по Договору.</w:t>
      </w:r>
    </w:p>
    <w:p w:rsidR="00BC1BE4" w:rsidRPr="00D8290B" w:rsidRDefault="00BC1BE4" w:rsidP="00BC1BE4">
      <w:pPr>
        <w:spacing w:after="0" w:line="240" w:lineRule="auto"/>
        <w:ind w:left="-360" w:firstLine="630"/>
        <w:jc w:val="both"/>
        <w:rPr>
          <w:rFonts w:ascii="Times New Roman" w:eastAsia="Times New Roman" w:hAnsi="Times New Roman" w:cs="Times New Roman"/>
          <w:u w:val="single"/>
          <w:lang w:eastAsia="ru-RU"/>
        </w:rPr>
      </w:pPr>
      <w:r w:rsidRPr="00D8290B">
        <w:rPr>
          <w:rFonts w:ascii="Times New Roman" w:eastAsia="Times New Roman" w:hAnsi="Times New Roman" w:cs="Times New Roman"/>
          <w:u w:val="single"/>
          <w:lang w:eastAsia="ru-RU"/>
        </w:rPr>
        <w:t>3.2. Заказчик обязан:</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3.2.1. Организовать отключение необходимого оборудования в согласованные сроки, а также осуществить допуск работников Подрядчика к объекту.</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3.2.2. Принять и оплатить Подрядчику работу в размерах и в сроки, установленные Договором.</w:t>
      </w:r>
    </w:p>
    <w:p w:rsidR="00BC1BE4" w:rsidRPr="00D8290B" w:rsidRDefault="00BC1BE4" w:rsidP="00BC1BE4">
      <w:pPr>
        <w:spacing w:after="0" w:line="240" w:lineRule="auto"/>
        <w:ind w:left="-360" w:firstLine="630"/>
        <w:jc w:val="both"/>
        <w:rPr>
          <w:rFonts w:ascii="Times New Roman" w:eastAsia="Times New Roman" w:hAnsi="Times New Roman" w:cs="Times New Roman"/>
          <w:u w:val="single"/>
          <w:lang w:eastAsia="ru-RU"/>
        </w:rPr>
      </w:pPr>
      <w:r w:rsidRPr="00D8290B">
        <w:rPr>
          <w:rFonts w:ascii="Times New Roman" w:eastAsia="Times New Roman" w:hAnsi="Times New Roman" w:cs="Times New Roman"/>
          <w:u w:val="single"/>
          <w:lang w:eastAsia="ru-RU"/>
        </w:rPr>
        <w:t>3.3. Подрядчик вправе: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3.3.1. Требовать участия своего представителя при приемке работ Заказчиком. </w:t>
      </w:r>
    </w:p>
    <w:p w:rsidR="00BC1BE4" w:rsidRPr="00D8290B" w:rsidRDefault="00BC1BE4" w:rsidP="00BC1BE4">
      <w:pPr>
        <w:spacing w:after="0" w:line="240" w:lineRule="auto"/>
        <w:ind w:left="-360" w:firstLine="630"/>
        <w:jc w:val="both"/>
        <w:rPr>
          <w:rFonts w:ascii="Times New Roman" w:eastAsia="Times New Roman" w:hAnsi="Times New Roman" w:cs="Times New Roman"/>
          <w:u w:val="single"/>
          <w:lang w:eastAsia="ru-RU"/>
        </w:rPr>
      </w:pPr>
      <w:r w:rsidRPr="00D8290B">
        <w:rPr>
          <w:rFonts w:ascii="Times New Roman" w:eastAsia="Times New Roman" w:hAnsi="Times New Roman" w:cs="Times New Roman"/>
          <w:u w:val="single"/>
          <w:lang w:eastAsia="ru-RU"/>
        </w:rPr>
        <w:t>3.4. Заказчик вправе: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3.4.1.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3.4.2. </w:t>
      </w:r>
      <w:r w:rsidRPr="00D8290B">
        <w:rPr>
          <w:rFonts w:ascii="Times New Roman" w:eastAsia="Calibri" w:hAnsi="Times New Roman" w:cs="Times New Roman"/>
          <w:lang w:eastAsia="ru-RU"/>
        </w:rPr>
        <w:t xml:space="preserve">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w:t>
      </w:r>
      <w:r w:rsidRPr="00D8290B">
        <w:rPr>
          <w:rFonts w:ascii="Times New Roman" w:eastAsia="Calibri" w:hAnsi="Times New Roman" w:cs="Times New Roman"/>
          <w:lang w:eastAsia="ru-RU"/>
        </w:rPr>
        <w:lastRenderedPageBreak/>
        <w:t>недостатков, и при неисполнении Подрядчиком в назначенный срок этого требования, отказаться от Договора либо поручить исправление работы другому лицу за счет Подрядчика, а также потребовать возмещения убытков.</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3.4.3. Вносить изменения в Техническое задание (Приложение № 1 к Договору) и </w:t>
      </w:r>
      <w:r w:rsidR="005451BF">
        <w:rPr>
          <w:rFonts w:ascii="Times New Roman" w:eastAsia="Times New Roman" w:hAnsi="Times New Roman" w:cs="Times New Roman"/>
          <w:lang w:eastAsia="ru-RU"/>
        </w:rPr>
        <w:t>Локальную с</w:t>
      </w:r>
      <w:r w:rsidR="005451BF" w:rsidRPr="00D8290B">
        <w:rPr>
          <w:rFonts w:ascii="Times New Roman" w:eastAsia="Times New Roman" w:hAnsi="Times New Roman" w:cs="Times New Roman"/>
          <w:lang w:eastAsia="ru-RU"/>
        </w:rPr>
        <w:t>мет</w:t>
      </w:r>
      <w:r w:rsidR="005451BF">
        <w:rPr>
          <w:rFonts w:ascii="Times New Roman" w:eastAsia="Times New Roman" w:hAnsi="Times New Roman" w:cs="Times New Roman"/>
          <w:lang w:eastAsia="ru-RU"/>
        </w:rPr>
        <w:t>у</w:t>
      </w:r>
      <w:r w:rsidR="005451BF" w:rsidRPr="00D8290B">
        <w:rPr>
          <w:rFonts w:ascii="Times New Roman" w:eastAsia="Times New Roman" w:hAnsi="Times New Roman" w:cs="Times New Roman"/>
          <w:lang w:eastAsia="ru-RU"/>
        </w:rPr>
        <w:t xml:space="preserve"> </w:t>
      </w:r>
      <w:r w:rsidRPr="00D8290B">
        <w:rPr>
          <w:rFonts w:ascii="Times New Roman" w:eastAsia="Times New Roman" w:hAnsi="Times New Roman" w:cs="Times New Roman"/>
          <w:lang w:eastAsia="ru-RU"/>
        </w:rPr>
        <w:t>(Приложение № 2 к Договору) при условии, если вызываемые этим дополнительные работы по стоимости не превышают 10% (десяти процентов) указанной в смете общей стоимости работ и не меняют характера предусмотренных в Договоре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spacing w:val="-4"/>
          <w:lang w:eastAsia="ru-RU"/>
        </w:rPr>
        <w:t xml:space="preserve">3.4.4. </w:t>
      </w:r>
      <w:r w:rsidRPr="00D8290B">
        <w:rPr>
          <w:rFonts w:ascii="Times New Roman" w:eastAsia="Times New Roman" w:hAnsi="Times New Roman" w:cs="Times New Roman"/>
          <w:lang w:eastAsia="ru-RU"/>
        </w:rPr>
        <w:t>Отказаться от исполнения Договора и потребовать возмещения убытков, если Подрядчик не приступает своевременно к исполнению Договора или выполняет работу настолько медленно, что окончание ее к сроку, указанному в Договоре, становится явно невозможным.</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3.4.5. Отказаться от исполнения Договора и потребовать возмещения причиненных убытков, если отступления в работе от условий Договора или иные недостатки результата работы в установленный Заказчиком разумный срок не были устранены либо являются существенными и неустранимыми.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3.4.6. В любое время до сдачи ему результата работы отказаться от исполнения Договора, уплатив Подрядчику часть установленной цены пропорционально части работы, выполненной до получения извещения об отказе Заказчика от исполнения Договора.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3.4.7. В любое время требовать от Подрядчика информацию о ходе исполнения обязательств по Договору и расходования денежных средств, полученных по Договору.</w:t>
      </w:r>
    </w:p>
    <w:p w:rsidR="00BC1BE4" w:rsidRPr="00D8290B" w:rsidRDefault="00BC1BE4" w:rsidP="00BC1BE4">
      <w:pPr>
        <w:spacing w:after="0" w:line="240" w:lineRule="auto"/>
        <w:ind w:left="-360" w:firstLine="630"/>
        <w:rPr>
          <w:rFonts w:ascii="Times New Roman" w:eastAsia="Times New Roman" w:hAnsi="Times New Roman" w:cs="Times New Roman"/>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b/>
          <w:lang w:eastAsia="ru-RU"/>
        </w:rPr>
      </w:pPr>
      <w:r w:rsidRPr="00D8290B">
        <w:rPr>
          <w:rFonts w:ascii="Times New Roman" w:eastAsia="Times New Roman" w:hAnsi="Times New Roman" w:cs="Times New Roman"/>
          <w:b/>
          <w:bCs/>
          <w:lang w:eastAsia="ru-RU"/>
        </w:rPr>
        <w:t xml:space="preserve">4. </w:t>
      </w:r>
      <w:r w:rsidRPr="00D8290B">
        <w:rPr>
          <w:rFonts w:ascii="Times New Roman" w:eastAsia="Times New Roman" w:hAnsi="Times New Roman" w:cs="Times New Roman"/>
          <w:b/>
          <w:lang w:eastAsia="ru-RU"/>
        </w:rPr>
        <w:t>ПОРЯДОК СДАЧИ И ПРИЕМКИ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4.1. Заказчик, получивший сообщение Подрядчика о готовности к сдаче результата выполненной по Договору работы, обязан немедленно приступить к ее приемке.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4.2. Сдача результата работы Подрядчиком и его приемка Заказчиком оформляется Актом о приемке выполненных работ по форме КС-2 и Справкой о стоимости выполненных работ и затрат по форме КС-3, подписываемыми уполномоченными представителями обеих сторон.</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4.3. Заказчик обязан в течение 15 (Пятнадцати) рабочих дней после получения Акта о приемке выполненных работ по форме КС-2 и Справки о стоимости выполненных работ и затрат по форме КС-3 подписать их или предоставить обоснованный отказ от подписания. </w:t>
      </w:r>
    </w:p>
    <w:p w:rsidR="00BC1BE4" w:rsidRPr="00D8290B" w:rsidRDefault="00BC1BE4" w:rsidP="00BC1BE4">
      <w:pPr>
        <w:tabs>
          <w:tab w:val="left" w:pos="0"/>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4.4. В случае мотивированного отказа Заказчика Сторонами составляется двухсторонний акт с перечнем необходимых доработок и сроком их выполнения. Доработки в данном случае производятся Подрядчиком за свой счет при условии, что они не выходят за пределы содержания работы в целом.</w:t>
      </w:r>
    </w:p>
    <w:p w:rsidR="00BC1BE4" w:rsidRPr="00D8290B" w:rsidRDefault="00BC1BE4" w:rsidP="00BC1BE4">
      <w:pPr>
        <w:tabs>
          <w:tab w:val="left" w:pos="0"/>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В случае не выполнения Подрядчиком своей обязанности по устранению недостатков работы, Заказчик вправе привлечь для этой цели третьих лиц с возложением понесенных расходов на Подрядчика.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4.5. Заказчик, обнаруживший после приемки работы отступления от Договора или иные недостатки, которые не могли быть учтены при обычном способе приемки (скрытые недостатки), в том числе такие, которые были умышленно скрыты Подрядчиком, обязан известить об этом Подрядчика при их обнаружении.</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4.6. При возникновении между Заказчиком и Подрядчиком спора по поводу недостатков выполненной работы или причин недостатков,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экспертизы, а если она назначена по соглашению между Сторонами – обе Стороны поровну.</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4.7. В случае досрочного выполнения работ Заказчик имеет право досрочно принять и оплатить работу.</w:t>
      </w:r>
    </w:p>
    <w:p w:rsidR="00BC1BE4" w:rsidRPr="00D8290B" w:rsidRDefault="00BC1BE4" w:rsidP="00BC1BE4">
      <w:pPr>
        <w:spacing w:after="0" w:line="240" w:lineRule="auto"/>
        <w:jc w:val="both"/>
        <w:rPr>
          <w:rFonts w:ascii="Times New Roman" w:eastAsia="Times New Roman" w:hAnsi="Times New Roman" w:cs="Times New Roman"/>
          <w:lang w:eastAsia="ru-RU"/>
        </w:rPr>
      </w:pPr>
    </w:p>
    <w:p w:rsidR="00BC1BE4" w:rsidRPr="00D8290B" w:rsidRDefault="00BC1BE4" w:rsidP="00BC1BE4">
      <w:pPr>
        <w:keepNext/>
        <w:spacing w:after="0" w:line="240" w:lineRule="auto"/>
        <w:ind w:left="-360" w:firstLine="630"/>
        <w:jc w:val="center"/>
        <w:outlineLvl w:val="1"/>
        <w:rPr>
          <w:rFonts w:ascii="Times New Roman" w:eastAsia="Times New Roman" w:hAnsi="Times New Roman" w:cs="Times New Roman"/>
          <w:b/>
          <w:lang w:eastAsia="ru-RU"/>
        </w:rPr>
      </w:pPr>
      <w:r w:rsidRPr="00D8290B">
        <w:rPr>
          <w:rFonts w:ascii="Times New Roman" w:eastAsia="Times New Roman" w:hAnsi="Times New Roman" w:cs="Times New Roman"/>
          <w:b/>
          <w:lang w:eastAsia="ru-RU"/>
        </w:rPr>
        <w:t>5. КАЧЕСТВО И ГАРАНТИИ  ПОДРЯЧИКА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5.1. Подрядчик несет ответственность согласно законодательству Российской Федерации за:</w:t>
      </w:r>
    </w:p>
    <w:p w:rsidR="00BC1BE4" w:rsidRPr="00D8290B" w:rsidRDefault="00BC1BE4" w:rsidP="00BC1BE4">
      <w:pPr>
        <w:shd w:val="clear" w:color="auto" w:fill="FFFFFF"/>
        <w:tabs>
          <w:tab w:val="left" w:pos="1253"/>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некачественное, несвоевременное и неполное выполнение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 выполнение работы в соответствии с Договором, Приложениями, а также действующим законодательством Российской Федерации; </w:t>
      </w:r>
    </w:p>
    <w:p w:rsidR="00BC1BE4" w:rsidRPr="00D8290B" w:rsidRDefault="00BC1BE4" w:rsidP="00BC1BE4">
      <w:pPr>
        <w:shd w:val="clear" w:color="auto" w:fill="FFFFFF"/>
        <w:tabs>
          <w:tab w:val="left" w:pos="1440"/>
          <w:tab w:val="left" w:leader="underscore" w:pos="8376"/>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-недостатки (дефекты), обнаруженные в период выполнения работ и в течение гарантийного периода.</w:t>
      </w:r>
    </w:p>
    <w:p w:rsidR="00BC1BE4" w:rsidRPr="00D8290B" w:rsidRDefault="00BC1BE4" w:rsidP="00BC1BE4">
      <w:pPr>
        <w:shd w:val="clear" w:color="auto" w:fill="FFFFFF"/>
        <w:tabs>
          <w:tab w:val="left" w:pos="1440"/>
          <w:tab w:val="left" w:leader="underscore" w:pos="8376"/>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 - неисполнение иных обязанностей, предусмотренных Договором.</w:t>
      </w:r>
    </w:p>
    <w:p w:rsidR="00BC1BE4" w:rsidRPr="00D8290B" w:rsidRDefault="00BC1BE4" w:rsidP="00BC1BE4">
      <w:pPr>
        <w:shd w:val="clear" w:color="auto" w:fill="FFFFFF"/>
        <w:tabs>
          <w:tab w:val="left" w:pos="1440"/>
          <w:tab w:val="left" w:leader="underscore" w:pos="8376"/>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5.2. Качество выполненной Подрядчиком работы должно соответствовать требованиям законодательства Российской Федерации.</w:t>
      </w:r>
    </w:p>
    <w:p w:rsidR="00BC1BE4" w:rsidRPr="00D8290B" w:rsidRDefault="00BC1BE4" w:rsidP="00BC1BE4">
      <w:pPr>
        <w:shd w:val="clear" w:color="auto" w:fill="FFFFFF"/>
        <w:tabs>
          <w:tab w:val="left" w:pos="1440"/>
          <w:tab w:val="left" w:leader="underscore" w:pos="8376"/>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5.3. Гарантийный срок на результат работы устанавливается в </w:t>
      </w:r>
      <w:r w:rsidR="00421A6D">
        <w:rPr>
          <w:rFonts w:ascii="Times New Roman" w:eastAsia="Times New Roman" w:hAnsi="Times New Roman" w:cs="Times New Roman"/>
          <w:lang w:eastAsia="ru-RU"/>
        </w:rPr>
        <w:t>24</w:t>
      </w:r>
      <w:r w:rsidRPr="00D8290B">
        <w:rPr>
          <w:rFonts w:ascii="Times New Roman" w:eastAsia="Times New Roman" w:hAnsi="Times New Roman" w:cs="Times New Roman"/>
          <w:lang w:eastAsia="ru-RU"/>
        </w:rPr>
        <w:t xml:space="preserve"> (</w:t>
      </w:r>
      <w:r w:rsidR="00421A6D">
        <w:rPr>
          <w:rFonts w:ascii="Times New Roman" w:eastAsia="Times New Roman" w:hAnsi="Times New Roman" w:cs="Times New Roman"/>
          <w:lang w:eastAsia="ru-RU"/>
        </w:rPr>
        <w:t>двадцать четыре</w:t>
      </w:r>
      <w:r w:rsidRPr="00D8290B">
        <w:rPr>
          <w:rFonts w:ascii="Times New Roman" w:eastAsia="Times New Roman" w:hAnsi="Times New Roman" w:cs="Times New Roman"/>
          <w:lang w:eastAsia="ru-RU"/>
        </w:rPr>
        <w:t>) месяц</w:t>
      </w:r>
      <w:r w:rsidR="00421A6D">
        <w:rPr>
          <w:rFonts w:ascii="Times New Roman" w:eastAsia="Times New Roman" w:hAnsi="Times New Roman" w:cs="Times New Roman"/>
          <w:lang w:eastAsia="ru-RU"/>
        </w:rPr>
        <w:t>а</w:t>
      </w:r>
      <w:r w:rsidRPr="00D8290B">
        <w:rPr>
          <w:rFonts w:ascii="Times New Roman" w:eastAsia="Times New Roman" w:hAnsi="Times New Roman" w:cs="Times New Roman"/>
          <w:lang w:eastAsia="ru-RU"/>
        </w:rPr>
        <w:t xml:space="preserve"> от даты подписания Акта о приемке выполненных работ по форме КС-2 и Справки о стоимости выполненной работы и затрат по форме КС-3 по Договору.</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lastRenderedPageBreak/>
        <w:t xml:space="preserve">5.4. </w:t>
      </w:r>
      <w:r w:rsidRPr="00D8290B">
        <w:rPr>
          <w:rFonts w:ascii="Times New Roman" w:eastAsia="Times New Roman" w:hAnsi="Times New Roman" w:cs="Times New Roman"/>
          <w:snapToGrid w:val="0"/>
          <w:lang w:eastAsia="ru-RU"/>
        </w:rPr>
        <w:t>Подрядчик несет ответственность за Дефекты, обнаруженные в пределах гарантийного срока.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5.5. При обнаружении в течение гарантийного срока недостатков Заказчик должен немедленно заявить о них Подрядчику в письменном виде.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5.6. Если в ходе выполнения работ  или в период гарантийной эксплуатации объекта обнаружатся дефекты (недостатки) выполненных работ, препятствующие нормальной эксплуатации объекта, что является следствием неудовлетворительного исполнения своих обязательств Подрядчиком, Подрядчик обязан за свой счет, своими средствами в разумный срок устранить выявленные дефекты (недостатки). При этом гарантийный срок продлевается на то время, на протяжении которого устранялись дефекты (недостатки).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5.7. В случае, указанном в п.5.6. Договора, Заказчик совместно с Подрядчиком в 3 (Трех)-дневный срок с момента их обнаружения (выявления) составляют Акт о недостатках (дефектах), в котором указывают сроки их устранения.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Заказчиком в одностороннем порядке.</w:t>
      </w:r>
      <w:r w:rsidRPr="00D8290B">
        <w:rPr>
          <w:rFonts w:ascii="Times New Roman" w:eastAsia="Times New Roman" w:hAnsi="Times New Roman" w:cs="Times New Roman"/>
          <w:snapToGrid w:val="0"/>
          <w:lang w:eastAsia="ru-RU"/>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5.8. В случаях, когда работа выполнена Подрядчиком с отступлениями от Договора, ухудшившими результат работ, или с иными недостатками, которые делают его не пригодным для использования, Заказчик вправе потребовать от Подрядчика возмещения своих расходов на устранение таких недостатков, а также возмещения понесенных убытков.</w:t>
      </w:r>
    </w:p>
    <w:p w:rsidR="00BC1BE4" w:rsidRPr="00D8290B" w:rsidRDefault="00BC1BE4" w:rsidP="00BC1BE4">
      <w:pPr>
        <w:autoSpaceDE w:val="0"/>
        <w:autoSpaceDN w:val="0"/>
        <w:adjustRightInd w:val="0"/>
        <w:spacing w:after="0" w:line="240" w:lineRule="auto"/>
        <w:ind w:left="-360" w:firstLine="54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5.9. Все поставляемые для  работ материалы, изделия, конструкции 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сертификатов, технических паспортов, других необходимых документов, удостоверяющих их качество, должны быть предоставлены Заказчику.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6. ОТВЕТСТВЕННОСТЬ СТОРОН</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6.2. В случае нарушения Подрядчиком сроков выполнения работ Заказчик вправе взыскать с Подрядчика неустойку в размере 0,1 % от стоимости не выполненных работ за каждый день просрочки.</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6.3. В случае нарушения Заказчиком сроков оплаты выполненных работ Подрядчик вправе взыскать с Заказчика неустойку в размере 0,1 % от суммы не оплаченных в срок работ, за каждый календарный день просрочки, но не более 10 % от стоимости не оплаченных в срок работ по Договору.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6.4. Уплата штрафа не освобождает сторону от исполнения обязательств по договору.</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6.5.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а также за недостижение указанных в технической документации показателей объекта строительства.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6.6. В случае полного или частичного невыполнения обязательств по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невыполненной работы. Заказчик вправе взыскать с Подрядчика штраф в размере 10% (десяти процентов) от цены невыполненной работы.</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6.7. В случае обнаружения после сдачи результата работы соответствующих недостатков (несоответствие техническим нормам и правилам, а также требованиям Технического задания) Подрядчик обязан за свой счет устранить их по требованию Заказчика. Заказчик вправе взыскать с Подрядчика штраф в размере 8% (восьми процентов) от цены некачественно выполненной работы.</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6.8. Подрядчик обязан освободить Заказчика от ответственности и возместить ему ущерб вследствие и в результате какого-либо нарушения своих обязательств.</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6.9.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выполненной работе.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6.10. За нарушение Подрядчиком условий Раздела 3 Договора, Подрядчик обязан по согласованию с Заказчиком принять все необходимые меры, чтобы устранить указанное нарушение. Заказчик вправе взыскать с Подрядчика штраф в размере 0,1% от цены Договора за каждый установленный случай нарушения условий указанного Раздела.</w:t>
      </w:r>
    </w:p>
    <w:p w:rsidR="00BC1BE4" w:rsidRPr="00D8290B" w:rsidRDefault="00BC1BE4" w:rsidP="00BC1BE4">
      <w:pPr>
        <w:spacing w:after="0" w:line="240" w:lineRule="auto"/>
        <w:ind w:left="-360" w:firstLine="630"/>
        <w:jc w:val="center"/>
        <w:rPr>
          <w:rFonts w:ascii="Times New Roman" w:eastAsia="Calibri" w:hAnsi="Times New Roman" w:cs="Times New Roman"/>
          <w:b/>
          <w:bCs/>
          <w:lang w:eastAsia="ru-RU"/>
        </w:rPr>
      </w:pPr>
    </w:p>
    <w:p w:rsidR="00FF5750" w:rsidRDefault="00FF5750" w:rsidP="00BC1BE4">
      <w:pPr>
        <w:spacing w:after="0" w:line="240" w:lineRule="auto"/>
        <w:ind w:left="-360" w:firstLine="630"/>
        <w:jc w:val="center"/>
        <w:rPr>
          <w:rFonts w:ascii="Times New Roman" w:eastAsia="Calibri" w:hAnsi="Times New Roman" w:cs="Times New Roman"/>
          <w:b/>
          <w:bCs/>
          <w:lang w:eastAsia="ru-RU"/>
        </w:rPr>
      </w:pPr>
    </w:p>
    <w:p w:rsidR="00BC1BE4" w:rsidRPr="00D8290B" w:rsidRDefault="00BC1BE4" w:rsidP="00BC1BE4">
      <w:pPr>
        <w:spacing w:after="0" w:line="240" w:lineRule="auto"/>
        <w:ind w:left="-360" w:firstLine="630"/>
        <w:jc w:val="center"/>
        <w:rPr>
          <w:rFonts w:ascii="Times New Roman" w:eastAsia="Calibri" w:hAnsi="Times New Roman" w:cs="Times New Roman"/>
          <w:b/>
          <w:bCs/>
          <w:lang w:eastAsia="ru-RU"/>
        </w:rPr>
      </w:pPr>
      <w:r w:rsidRPr="00D8290B">
        <w:rPr>
          <w:rFonts w:ascii="Times New Roman" w:eastAsia="Calibri" w:hAnsi="Times New Roman" w:cs="Times New Roman"/>
          <w:b/>
          <w:bCs/>
          <w:lang w:eastAsia="ru-RU"/>
        </w:rPr>
        <w:lastRenderedPageBreak/>
        <w:t>7. УСЛОВИЯ КОНФИДЕНЦИАЛЬНОСТИ</w:t>
      </w:r>
    </w:p>
    <w:p w:rsidR="00BC1BE4" w:rsidRPr="00D8290B" w:rsidRDefault="00BC1BE4" w:rsidP="00BC1BE4">
      <w:pPr>
        <w:tabs>
          <w:tab w:val="left" w:pos="1080"/>
          <w:tab w:val="left" w:pos="1620"/>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7.1.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Заказчиком и Подрядчиком друг от друга в процессе исполнения Договора. Заказчик имеет право сообщать условия Договора Госкорпорации «Росатом», ОАО «Атомэнергопром», ЗАО «Наука и инновации». Такое разглашение не является  нарушением условий конфиденциальности.</w:t>
      </w:r>
    </w:p>
    <w:p w:rsidR="00BC1BE4" w:rsidRPr="00D8290B" w:rsidRDefault="00BC1BE4" w:rsidP="00BC1BE4">
      <w:pPr>
        <w:shd w:val="clear" w:color="auto" w:fill="FFFFFF"/>
        <w:spacing w:after="0" w:line="240" w:lineRule="auto"/>
        <w:ind w:left="-360" w:right="24"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7.2. Данные сведения не подлежат разглашению в течение всего срока действия Договора и в течение последующих трех лет с момента его прекращения.</w:t>
      </w:r>
    </w:p>
    <w:p w:rsidR="00BC1BE4" w:rsidRPr="00D8290B" w:rsidRDefault="00BC1BE4" w:rsidP="00BC1BE4">
      <w:pPr>
        <w:shd w:val="clear" w:color="auto" w:fill="FFFFFF"/>
        <w:tabs>
          <w:tab w:val="num" w:pos="0"/>
          <w:tab w:val="left" w:pos="1099"/>
        </w:tabs>
        <w:spacing w:after="0" w:line="240" w:lineRule="auto"/>
        <w:ind w:left="-360" w:right="19"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7.3. Подрядчик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tabs>
          <w:tab w:val="left" w:pos="851"/>
        </w:tabs>
        <w:spacing w:after="0" w:line="240" w:lineRule="auto"/>
        <w:ind w:left="-360" w:firstLine="630"/>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8. ФОРС-МАЖОРНЫЕ ОБСТОЯТЕЛЬСТВА</w:t>
      </w:r>
    </w:p>
    <w:p w:rsidR="00BC1BE4" w:rsidRPr="00D8290B" w:rsidRDefault="00BC1BE4" w:rsidP="00BC1BE4">
      <w:pPr>
        <w:spacing w:after="0" w:line="240" w:lineRule="auto"/>
        <w:ind w:left="-360" w:right="-1"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8.1. 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
    <w:p w:rsidR="00BC1BE4" w:rsidRPr="00D8290B" w:rsidRDefault="00BC1BE4" w:rsidP="00BC1BE4">
      <w:pPr>
        <w:spacing w:after="0" w:line="240" w:lineRule="auto"/>
        <w:ind w:left="-360" w:right="-1"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8.2. В случае наступления указанных в п. 8.1. Договора обстоятельств, срок исполнения обязательств отодвигается соразмерно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BC1BE4" w:rsidRPr="00D8290B" w:rsidRDefault="00BC1BE4" w:rsidP="00BC1BE4">
      <w:pPr>
        <w:spacing w:after="0" w:line="240" w:lineRule="auto"/>
        <w:ind w:left="-360" w:right="-1"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8.3.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w:t>
      </w:r>
    </w:p>
    <w:p w:rsidR="00BC1BE4" w:rsidRPr="00D8290B" w:rsidRDefault="00BC1BE4" w:rsidP="00BC1BE4">
      <w:pPr>
        <w:spacing w:after="0" w:line="240" w:lineRule="auto"/>
        <w:ind w:left="-360" w:right="-1"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8.4. В случае если действия форс-мажорных обстоятельств продлятся более 3 (трех) месяцев, Стороны определяют порядок и условия выполнения работ по Договору путем заключения дополнительного соглашения либо расторгают Договор.</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8.5. 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tabs>
          <w:tab w:val="left" w:pos="1620"/>
        </w:tabs>
        <w:spacing w:after="0" w:line="240" w:lineRule="auto"/>
        <w:ind w:firstLine="709"/>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9. ПОРЯДОК РАЗРЕШЕНИЯ СПОРОВ</w:t>
      </w:r>
    </w:p>
    <w:p w:rsidR="00BC1BE4" w:rsidRPr="00D8290B" w:rsidRDefault="00BC1BE4" w:rsidP="00BC1BE4">
      <w:pPr>
        <w:spacing w:after="0" w:line="240" w:lineRule="auto"/>
        <w:ind w:firstLine="270"/>
        <w:jc w:val="both"/>
        <w:rPr>
          <w:rFonts w:ascii="Times New Roman" w:eastAsia="Times New Roman" w:hAnsi="Times New Roman" w:cs="Times New Roman"/>
          <w:bCs/>
          <w:lang w:eastAsia="ru-RU"/>
        </w:rPr>
      </w:pPr>
      <w:r w:rsidRPr="00D8290B">
        <w:rPr>
          <w:rFonts w:ascii="Times New Roman" w:eastAsia="Times New Roman" w:hAnsi="Times New Roman" w:cs="Times New Roman"/>
          <w:bCs/>
          <w:lang w:eastAsia="ru-RU"/>
        </w:rPr>
        <w:t>9.1. Все споры и разногласия между Сторонами, связанные с Договором, решаются путем совместных переговоров.</w:t>
      </w:r>
    </w:p>
    <w:p w:rsidR="00BC1BE4" w:rsidRPr="00D8290B" w:rsidRDefault="00BC1BE4" w:rsidP="00BC1BE4">
      <w:pPr>
        <w:spacing w:after="0" w:line="240" w:lineRule="auto"/>
        <w:ind w:firstLine="27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9.2. Все споры и разногласия, которые не могут быть разрешены Сторонами путем проведения совместных переговоров, подлежат разрешению в Арбитражном суде г. Москвы в соответствии с законодательством РФ.</w:t>
      </w: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tabs>
          <w:tab w:val="left" w:pos="426"/>
        </w:tabs>
        <w:spacing w:after="0" w:line="240" w:lineRule="auto"/>
        <w:ind w:left="-360" w:firstLine="709"/>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10. СРОК ДЕЙСТВИЯ ДОГОВОРА И ЕГО РАСТОРЖЕНИЕ</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10.1. Договор вступает в силу с </w:t>
      </w:r>
      <w:r w:rsidR="00BF2172">
        <w:rPr>
          <w:rFonts w:ascii="Times New Roman" w:eastAsia="Times New Roman" w:hAnsi="Times New Roman" w:cs="Times New Roman"/>
          <w:lang w:eastAsia="ru-RU"/>
        </w:rPr>
        <w:t>даты</w:t>
      </w:r>
      <w:r w:rsidRPr="00D8290B">
        <w:rPr>
          <w:rFonts w:ascii="Times New Roman" w:eastAsia="Times New Roman" w:hAnsi="Times New Roman" w:cs="Times New Roman"/>
          <w:lang w:eastAsia="ru-RU"/>
        </w:rPr>
        <w:t xml:space="preserve"> подписания и действует до полного исполнения Сторонами своих обязательств.</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10.2. Договор может быть расторгнут в одностороннем порядке Заказчиком, в том числе в следующих случаях: </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нарушения Подрядчиком существенных условий Договора;</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несоблюдения Подрядчиком нормативно-технических документов, государственных стандартов;</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введения в отношении Подрядчика одной из процедур банкротства, определенных действующим законодательством РФ;</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наложения ареста на имущество Подрядчика и блокирования его расчетных счетов, препятствующего выполнению Договора;</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не соблюдения условий, указанных в указанных в п. 3.4.2., п. 3.4.4. - 3.4.6;</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выявленного существенного отступления Подрядчика от Технического Задания (Приложение №1)</w:t>
      </w:r>
      <w:r w:rsidR="00AA2752">
        <w:rPr>
          <w:rFonts w:ascii="Times New Roman" w:eastAsia="Times New Roman" w:hAnsi="Times New Roman" w:cs="Times New Roman"/>
          <w:lang w:eastAsia="ru-RU"/>
        </w:rPr>
        <w:t>, Сметы (Приложение №2 к Договору)</w:t>
      </w:r>
      <w:r w:rsidRPr="00D8290B">
        <w:rPr>
          <w:rFonts w:ascii="Times New Roman" w:eastAsia="Times New Roman" w:hAnsi="Times New Roman" w:cs="Times New Roman"/>
          <w:lang w:eastAsia="ru-RU"/>
        </w:rPr>
        <w:t xml:space="preserve"> и/или нормативных документов, не согласованных с Заказчиком; в иных случаях, предусмотренных действующим законодательством Российской Федерации и Договором.</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lastRenderedPageBreak/>
        <w:t>10.3. В случае одностороннего расторжения Договора Заказчик направляет письменное уведомление Подрядчику за 10 (десять) дней до даты расторжения Договора. При этом Стороны составляют акт сверки взаимных расчетов.</w:t>
      </w:r>
    </w:p>
    <w:p w:rsidR="00BC1BE4" w:rsidRPr="00D8290B" w:rsidRDefault="00BC1BE4" w:rsidP="00BC1BE4">
      <w:pPr>
        <w:tabs>
          <w:tab w:val="left" w:pos="426"/>
        </w:tabs>
        <w:spacing w:after="0" w:line="240" w:lineRule="auto"/>
        <w:jc w:val="center"/>
        <w:rPr>
          <w:rFonts w:ascii="Times New Roman" w:eastAsia="Times New Roman" w:hAnsi="Times New Roman" w:cs="Times New Roman"/>
          <w:b/>
          <w:lang w:eastAsia="ru-RU"/>
        </w:rPr>
      </w:pPr>
    </w:p>
    <w:p w:rsidR="00BC1BE4" w:rsidRPr="00D8290B" w:rsidRDefault="00BC1BE4" w:rsidP="00BC1BE4">
      <w:pPr>
        <w:tabs>
          <w:tab w:val="left" w:pos="426"/>
        </w:tabs>
        <w:spacing w:after="0" w:line="240" w:lineRule="auto"/>
        <w:jc w:val="center"/>
        <w:rPr>
          <w:rFonts w:ascii="Times New Roman" w:eastAsia="Times New Roman" w:hAnsi="Times New Roman" w:cs="Times New Roman"/>
          <w:b/>
          <w:lang w:eastAsia="ru-RU"/>
        </w:rPr>
      </w:pPr>
      <w:r w:rsidRPr="00D8290B">
        <w:rPr>
          <w:rFonts w:ascii="Times New Roman" w:eastAsia="Times New Roman" w:hAnsi="Times New Roman" w:cs="Times New Roman"/>
          <w:b/>
          <w:lang w:eastAsia="ru-RU"/>
        </w:rPr>
        <w:t>11. ДОПОЛНИТЕЛЬНЫЕ ПОЛОЖЕНИЯ</w:t>
      </w:r>
    </w:p>
    <w:p w:rsidR="00BC1BE4" w:rsidRPr="006048E2" w:rsidRDefault="00BC1BE4" w:rsidP="00BC1BE4">
      <w:pPr>
        <w:tabs>
          <w:tab w:val="left" w:pos="450"/>
        </w:tabs>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 xml:space="preserve">.1. </w:t>
      </w:r>
      <w:r>
        <w:rPr>
          <w:rFonts w:ascii="Times New Roman" w:eastAsia="Times New Roman" w:hAnsi="Times New Roman"/>
          <w:lang w:eastAsia="ru-RU"/>
        </w:rPr>
        <w:t>Подрядчик</w:t>
      </w:r>
      <w:r w:rsidRPr="006048E2">
        <w:rPr>
          <w:rFonts w:ascii="Times New Roman" w:eastAsia="Times New Roman" w:hAnsi="Times New Roman"/>
          <w:lang w:eastAsia="ru-RU"/>
        </w:rPr>
        <w:t xml:space="preserve"> обязан </w:t>
      </w:r>
      <w:r>
        <w:rPr>
          <w:rFonts w:ascii="Times New Roman" w:eastAsia="Times New Roman" w:hAnsi="Times New Roman"/>
          <w:lang w:eastAsia="ru-RU"/>
        </w:rPr>
        <w:t xml:space="preserve">во исполнение поручения Председателя Правительства № ВП-П24-1269 от 05.03.2012 г. по </w:t>
      </w:r>
      <w:r w:rsidRPr="006048E2">
        <w:rPr>
          <w:rFonts w:ascii="Times New Roman" w:eastAsia="Times New Roman" w:hAnsi="Times New Roman"/>
          <w:lang w:eastAsia="ru-RU"/>
        </w:rPr>
        <w:t>обеспечени</w:t>
      </w:r>
      <w:r>
        <w:rPr>
          <w:rFonts w:ascii="Times New Roman" w:eastAsia="Times New Roman" w:hAnsi="Times New Roman"/>
          <w:lang w:eastAsia="ru-RU"/>
        </w:rPr>
        <w:t>ю</w:t>
      </w:r>
      <w:r w:rsidRPr="006048E2">
        <w:rPr>
          <w:rFonts w:ascii="Times New Roman" w:eastAsia="Times New Roman" w:hAnsi="Times New Roman"/>
          <w:lang w:eastAsia="ru-RU"/>
        </w:rPr>
        <w:t xml:space="preserve"> прозрачности финансово-хозяйственной деятельности в течение 10 календарных дней с момента заключения Договора предоставить Заказчику информацию (по форме Приложения № </w:t>
      </w:r>
      <w:r>
        <w:rPr>
          <w:rFonts w:ascii="Times New Roman" w:eastAsia="Times New Roman" w:hAnsi="Times New Roman"/>
          <w:lang w:eastAsia="ru-RU"/>
        </w:rPr>
        <w:t>3</w:t>
      </w:r>
      <w:r w:rsidRPr="006048E2">
        <w:rPr>
          <w:rFonts w:ascii="Times New Roman" w:eastAsia="Times New Roman" w:hAnsi="Times New Roman"/>
          <w:lang w:eastAsia="ru-RU"/>
        </w:rPr>
        <w:t xml:space="preserve">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6048E2">
        <w:rPr>
          <w:rFonts w:ascii="Times New Roman" w:eastAsia="Times New Roman" w:hAnsi="Times New Roman"/>
          <w:lang w:eastAsia="ru-RU"/>
        </w:rPr>
        <w:t xml:space="preserve">В отношении учредителей, являющихся юридическими лицами, предоставить данные об их учредителях и т.д., включая бенефициаров, в том числе конечных. 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и другие сведения, раскрывающие информацию о цепочке собственников (акционеров/учредителей), доля которых в уставном капитале </w:t>
      </w:r>
      <w:r>
        <w:rPr>
          <w:rFonts w:ascii="Times New Roman" w:eastAsia="Times New Roman" w:hAnsi="Times New Roman"/>
          <w:lang w:eastAsia="ru-RU"/>
        </w:rPr>
        <w:t>Подрядчика</w:t>
      </w:r>
      <w:r w:rsidRPr="006048E2">
        <w:rPr>
          <w:rFonts w:ascii="Times New Roman" w:eastAsia="Times New Roman" w:hAnsi="Times New Roman"/>
          <w:lang w:eastAsia="ru-RU"/>
        </w:rPr>
        <w:t xml:space="preserve"> составляют 5% и более.</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 xml:space="preserve">.2. </w:t>
      </w:r>
      <w:r>
        <w:rPr>
          <w:rFonts w:ascii="Times New Roman" w:eastAsia="Times New Roman" w:hAnsi="Times New Roman"/>
          <w:lang w:eastAsia="ru-RU"/>
        </w:rPr>
        <w:t xml:space="preserve"> Подрядчик</w:t>
      </w:r>
      <w:r w:rsidRPr="006048E2">
        <w:rPr>
          <w:rFonts w:ascii="Times New Roman" w:eastAsia="Times New Roman" w:hAnsi="Times New Roman"/>
          <w:lang w:eastAsia="ru-RU"/>
        </w:rPr>
        <w:t xml:space="preserve"> </w:t>
      </w:r>
      <w:r w:rsidRPr="006048E2">
        <w:rPr>
          <w:rFonts w:ascii="Times New Roman" w:eastAsia="Times New Roman" w:hAnsi="Times New Roman"/>
          <w:spacing w:val="-2"/>
          <w:lang w:eastAsia="ru-RU"/>
        </w:rPr>
        <w:t xml:space="preserve">гарантирует Заказчику, что сведения и документы в </w:t>
      </w:r>
      <w:r w:rsidRPr="006048E2">
        <w:rPr>
          <w:rFonts w:ascii="Times New Roman" w:eastAsia="Times New Roman" w:hAnsi="Times New Roman"/>
          <w:spacing w:val="-7"/>
          <w:lang w:eastAsia="ru-RU"/>
        </w:rPr>
        <w:t xml:space="preserve">отношении всей цепочки собственников и руководителей, включая бенефициаров </w:t>
      </w:r>
      <w:r w:rsidRPr="006048E2">
        <w:rPr>
          <w:rFonts w:ascii="Times New Roman" w:eastAsia="Times New Roman" w:hAnsi="Times New Roman"/>
          <w:spacing w:val="-8"/>
          <w:lang w:eastAsia="ru-RU"/>
        </w:rPr>
        <w:t xml:space="preserve">(в том числе конечных) </w:t>
      </w:r>
      <w:r>
        <w:rPr>
          <w:rFonts w:ascii="Times New Roman" w:eastAsia="Times New Roman" w:hAnsi="Times New Roman"/>
          <w:spacing w:val="-8"/>
          <w:lang w:eastAsia="ru-RU"/>
        </w:rPr>
        <w:t>Подрядчика</w:t>
      </w:r>
      <w:r w:rsidRPr="006048E2">
        <w:rPr>
          <w:rFonts w:ascii="Times New Roman" w:eastAsia="Times New Roman" w:hAnsi="Times New Roman"/>
          <w:spacing w:val="-8"/>
          <w:lang w:eastAsia="ru-RU"/>
        </w:rPr>
        <w:t xml:space="preserve">, направленные с адреса электронной почты </w:t>
      </w:r>
      <w:r>
        <w:rPr>
          <w:rFonts w:ascii="Times New Roman" w:eastAsia="Times New Roman" w:hAnsi="Times New Roman"/>
          <w:spacing w:val="-8"/>
          <w:lang w:eastAsia="ru-RU"/>
        </w:rPr>
        <w:t>Подрядчика</w:t>
      </w:r>
      <w:r w:rsidRPr="006048E2">
        <w:rPr>
          <w:rFonts w:ascii="Times New Roman" w:eastAsia="Times New Roman" w:hAnsi="Times New Roman"/>
          <w:spacing w:val="-8"/>
          <w:lang w:eastAsia="ru-RU"/>
        </w:rPr>
        <w:t xml:space="preserve"> </w:t>
      </w:r>
      <w:r w:rsidRPr="000E3673">
        <w:rPr>
          <w:rFonts w:ascii="Times New Roman" w:eastAsia="Times New Roman" w:hAnsi="Times New Roman"/>
          <w:spacing w:val="-8"/>
          <w:u w:val="single"/>
          <w:lang w:eastAsia="ru-RU"/>
        </w:rPr>
        <w:t>_______________</w:t>
      </w:r>
      <w:r w:rsidRPr="006048E2">
        <w:rPr>
          <w:rFonts w:ascii="Times New Roman" w:eastAsia="Times New Roman" w:hAnsi="Times New Roman"/>
          <w:spacing w:val="-8"/>
          <w:lang w:eastAsia="ru-RU"/>
        </w:rPr>
        <w:t xml:space="preserve"> на ад</w:t>
      </w:r>
      <w:r w:rsidRPr="006048E2">
        <w:rPr>
          <w:rFonts w:ascii="Times New Roman" w:eastAsia="Times New Roman" w:hAnsi="Times New Roman"/>
          <w:spacing w:val="-9"/>
          <w:lang w:eastAsia="ru-RU"/>
        </w:rPr>
        <w:t xml:space="preserve">рес электронной почты Заказчика </w:t>
      </w:r>
      <w:r w:rsidRPr="006048E2">
        <w:rPr>
          <w:rFonts w:ascii="Times New Roman" w:eastAsia="Times New Roman" w:hAnsi="Times New Roman"/>
          <w:lang w:val="en-US" w:eastAsia="ru-RU"/>
        </w:rPr>
        <w:t>kancelaria</w:t>
      </w:r>
      <w:r w:rsidRPr="006048E2">
        <w:rPr>
          <w:rFonts w:ascii="Times New Roman" w:eastAsia="Times New Roman" w:hAnsi="Times New Roman"/>
          <w:lang w:eastAsia="ru-RU"/>
        </w:rPr>
        <w:t>@</w:t>
      </w:r>
      <w:r w:rsidRPr="006048E2">
        <w:rPr>
          <w:rFonts w:ascii="Times New Roman" w:eastAsia="Times New Roman" w:hAnsi="Times New Roman"/>
          <w:lang w:val="en-US" w:eastAsia="ru-RU"/>
        </w:rPr>
        <w:t>vniitfa</w:t>
      </w:r>
      <w:r w:rsidRPr="006048E2">
        <w:rPr>
          <w:rFonts w:ascii="Times New Roman" w:eastAsia="Times New Roman" w:hAnsi="Times New Roman"/>
          <w:lang w:eastAsia="ru-RU"/>
        </w:rPr>
        <w:t>.</w:t>
      </w:r>
      <w:r w:rsidRPr="006048E2">
        <w:rPr>
          <w:rFonts w:ascii="Times New Roman" w:eastAsia="Times New Roman" w:hAnsi="Times New Roman"/>
          <w:lang w:val="en-US" w:eastAsia="ru-RU"/>
        </w:rPr>
        <w:t>ru</w:t>
      </w:r>
      <w:r w:rsidRPr="006048E2">
        <w:rPr>
          <w:rFonts w:ascii="Times New Roman" w:eastAsia="Times New Roman" w:hAnsi="Times New Roman"/>
          <w:spacing w:val="-9"/>
          <w:lang w:eastAsia="ru-RU"/>
        </w:rPr>
        <w:t xml:space="preserve"> (далее  - </w:t>
      </w:r>
      <w:r w:rsidRPr="006048E2">
        <w:rPr>
          <w:rFonts w:ascii="Times New Roman" w:eastAsia="Times New Roman" w:hAnsi="Times New Roman"/>
          <w:lang w:eastAsia="ru-RU"/>
        </w:rPr>
        <w:t>Сведения), являются полными, точными и достоверными.</w:t>
      </w:r>
    </w:p>
    <w:p w:rsidR="00BC1BE4"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w:t>
      </w:r>
      <w:r>
        <w:rPr>
          <w:rFonts w:ascii="Times New Roman" w:eastAsia="Times New Roman" w:hAnsi="Times New Roman"/>
          <w:lang w:eastAsia="ru-RU"/>
        </w:rPr>
        <w:t>3</w:t>
      </w:r>
      <w:r w:rsidRPr="006048E2">
        <w:rPr>
          <w:rFonts w:ascii="Times New Roman" w:eastAsia="Times New Roman" w:hAnsi="Times New Roman"/>
          <w:lang w:eastAsia="ru-RU"/>
        </w:rPr>
        <w:t xml:space="preserve">. </w:t>
      </w:r>
      <w:r>
        <w:rPr>
          <w:rFonts w:ascii="Times New Roman" w:eastAsia="Times New Roman" w:hAnsi="Times New Roman"/>
          <w:lang w:eastAsia="ru-RU"/>
        </w:rPr>
        <w:t>Подрядчик</w:t>
      </w:r>
      <w:r w:rsidRPr="006048E2">
        <w:rPr>
          <w:rFonts w:ascii="Times New Roman" w:eastAsia="Times New Roman" w:hAnsi="Times New Roman"/>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w:t>
      </w:r>
      <w:r>
        <w:rPr>
          <w:rFonts w:ascii="Times New Roman" w:eastAsia="Times New Roman" w:hAnsi="Times New Roman"/>
          <w:lang w:eastAsia="ru-RU"/>
        </w:rPr>
        <w:t xml:space="preserve"> или</w:t>
      </w:r>
      <w:r w:rsidRPr="006048E2">
        <w:rPr>
          <w:rFonts w:ascii="Times New Roman" w:eastAsia="Times New Roman" w:hAnsi="Times New Roman"/>
          <w:lang w:eastAsia="ru-RU"/>
        </w:rPr>
        <w:t xml:space="preserve"> причастных к </w:t>
      </w:r>
      <w:r>
        <w:rPr>
          <w:rFonts w:ascii="Times New Roman" w:eastAsia="Times New Roman" w:hAnsi="Times New Roman"/>
          <w:lang w:eastAsia="ru-RU"/>
        </w:rPr>
        <w:t>С</w:t>
      </w:r>
      <w:r w:rsidRPr="006048E2">
        <w:rPr>
          <w:rFonts w:ascii="Times New Roman" w:eastAsia="Times New Roman" w:hAnsi="Times New Roman"/>
          <w:lang w:eastAsia="ru-RU"/>
        </w:rPr>
        <w:t xml:space="preserve">ведениям лиц на обработку Заказчиком предоставленных </w:t>
      </w:r>
      <w:r>
        <w:rPr>
          <w:rFonts w:ascii="Times New Roman" w:eastAsia="Times New Roman" w:hAnsi="Times New Roman"/>
          <w:lang w:eastAsia="ru-RU"/>
        </w:rPr>
        <w:t xml:space="preserve">им </w:t>
      </w:r>
      <w:r w:rsidRPr="006048E2">
        <w:rPr>
          <w:rFonts w:ascii="Times New Roman" w:eastAsia="Times New Roman" w:hAnsi="Times New Roman"/>
          <w:lang w:eastAsia="ru-RU"/>
        </w:rPr>
        <w:t>Сведений, а также на раскрытие Заказчиком Сведений, полностью или частично, органам государственной власти (Правительству Российской Федерации</w:t>
      </w:r>
      <w:r>
        <w:rPr>
          <w:rFonts w:ascii="Times New Roman" w:eastAsia="Times New Roman" w:hAnsi="Times New Roman"/>
          <w:lang w:eastAsia="ru-RU"/>
        </w:rPr>
        <w:t>,</w:t>
      </w:r>
      <w:r w:rsidRPr="006048E2">
        <w:rPr>
          <w:rFonts w:ascii="Times New Roman" w:eastAsia="Times New Roman" w:hAnsi="Times New Roman"/>
          <w:lang w:eastAsia="ru-RU"/>
        </w:rPr>
        <w:t xml:space="preserve"> в том числе</w:t>
      </w:r>
      <w:r>
        <w:rPr>
          <w:rFonts w:ascii="Times New Roman" w:eastAsia="Times New Roman" w:hAnsi="Times New Roman"/>
          <w:lang w:eastAsia="ru-RU"/>
        </w:rPr>
        <w:t>,</w:t>
      </w:r>
      <w:r w:rsidRPr="006048E2">
        <w:rPr>
          <w:rFonts w:ascii="Times New Roman" w:eastAsia="Times New Roman" w:hAnsi="Times New Roman"/>
          <w:lang w:eastAsia="ru-RU"/>
        </w:rPr>
        <w:t xml:space="preserve"> Федеральной налоговой службе Российской Федерации, Минэнерго России, Росфинмониторингу), </w:t>
      </w:r>
      <w:r>
        <w:rPr>
          <w:rFonts w:ascii="Times New Roman" w:eastAsia="Times New Roman" w:hAnsi="Times New Roman"/>
          <w:lang w:eastAsia="ru-RU"/>
        </w:rPr>
        <w:t xml:space="preserve">Госкорпорации «Росатом» </w:t>
      </w:r>
      <w:r w:rsidRPr="006048E2">
        <w:rPr>
          <w:rFonts w:ascii="Times New Roman" w:eastAsia="Times New Roman" w:hAnsi="Times New Roman"/>
          <w:lang w:eastAsia="ru-RU"/>
        </w:rPr>
        <w:t xml:space="preserve">и последующую обработку Сведений такими органами </w:t>
      </w:r>
      <w:r>
        <w:rPr>
          <w:rFonts w:ascii="Times New Roman" w:eastAsia="Times New Roman" w:hAnsi="Times New Roman"/>
          <w:lang w:eastAsia="ru-RU"/>
        </w:rPr>
        <w:t>и Госкорпорацией «Росатом» (далее – Раскрытие).</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Pr>
          <w:rFonts w:ascii="Times New Roman" w:eastAsia="Times New Roman" w:hAnsi="Times New Roman"/>
          <w:lang w:eastAsia="ru-RU"/>
        </w:rPr>
        <w:t>.4. Подрядчик</w:t>
      </w:r>
      <w:r w:rsidRPr="006048E2">
        <w:rPr>
          <w:rFonts w:ascii="Times New Roman" w:eastAsia="Times New Roman" w:hAnsi="Times New Roman"/>
          <w:lang w:eastAsia="ru-RU"/>
        </w:rPr>
        <w:t xml:space="preserve"> освобождает Заказчика </w:t>
      </w:r>
      <w:r>
        <w:rPr>
          <w:rFonts w:ascii="Times New Roman" w:eastAsia="Times New Roman" w:hAnsi="Times New Roman"/>
          <w:lang w:eastAsia="ru-RU"/>
        </w:rPr>
        <w:t xml:space="preserve">и/или Госкорпорацию «Росатом» </w:t>
      </w:r>
      <w:r w:rsidRPr="006048E2">
        <w:rPr>
          <w:rFonts w:ascii="Times New Roman" w:eastAsia="Times New Roman" w:hAnsi="Times New Roman"/>
          <w:lang w:eastAsia="ru-RU"/>
        </w:rPr>
        <w:t xml:space="preserve">от любой ответственности в связи с Раскрытием, в том числе, возмещает Заказчику </w:t>
      </w:r>
      <w:r w:rsidRPr="007F4F89">
        <w:rPr>
          <w:rFonts w:ascii="Times New Roman" w:eastAsia="Times New Roman" w:hAnsi="Times New Roman"/>
          <w:lang w:eastAsia="ru-RU"/>
        </w:rPr>
        <w:t>и/или Госкорпораци</w:t>
      </w:r>
      <w:r>
        <w:rPr>
          <w:rFonts w:ascii="Times New Roman" w:eastAsia="Times New Roman" w:hAnsi="Times New Roman"/>
          <w:lang w:eastAsia="ru-RU"/>
        </w:rPr>
        <w:t>и</w:t>
      </w:r>
      <w:r w:rsidRPr="007F4F89">
        <w:rPr>
          <w:rFonts w:ascii="Times New Roman" w:eastAsia="Times New Roman" w:hAnsi="Times New Roman"/>
          <w:lang w:eastAsia="ru-RU"/>
        </w:rPr>
        <w:t xml:space="preserve"> «Росатом» </w:t>
      </w:r>
      <w:r w:rsidRPr="006048E2">
        <w:rPr>
          <w:rFonts w:ascii="Times New Roman" w:eastAsia="Times New Roman" w:hAnsi="Times New Roman"/>
          <w:lang w:eastAsia="ru-RU"/>
        </w:rPr>
        <w:t xml:space="preserve">убытки, понесенные в связи с предъявлением Заказчику </w:t>
      </w:r>
      <w:r w:rsidRPr="007F4F89">
        <w:rPr>
          <w:rFonts w:ascii="Times New Roman" w:eastAsia="Times New Roman" w:hAnsi="Times New Roman"/>
          <w:lang w:eastAsia="ru-RU"/>
        </w:rPr>
        <w:t xml:space="preserve">и/или Госкорпорацию «Росатом» </w:t>
      </w:r>
      <w:r w:rsidRPr="006048E2">
        <w:rPr>
          <w:rFonts w:ascii="Times New Roman" w:eastAsia="Times New Roman" w:hAnsi="Times New Roman"/>
          <w:lang w:eastAsia="ru-RU"/>
        </w:rPr>
        <w:t>претензий, исков и требований любыми третьими лицами, чьи права были или могли быть нарушены таким Раскрытием.</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 xml:space="preserve">.5. </w:t>
      </w:r>
      <w:r>
        <w:rPr>
          <w:rFonts w:ascii="Times New Roman" w:eastAsia="Times New Roman" w:hAnsi="Times New Roman"/>
          <w:lang w:eastAsia="ru-RU"/>
        </w:rPr>
        <w:t xml:space="preserve"> Подрядчик</w:t>
      </w:r>
      <w:r w:rsidRPr="006048E2">
        <w:rPr>
          <w:rFonts w:ascii="Times New Roman" w:eastAsia="Times New Roman" w:hAnsi="Times New Roman"/>
          <w:lang w:eastAsia="ru-RU"/>
        </w:rPr>
        <w:t xml:space="preserve"> и Заказчик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w:t>
      </w:r>
      <w:r>
        <w:rPr>
          <w:rFonts w:ascii="Times New Roman" w:eastAsia="Times New Roman" w:hAnsi="Times New Roman"/>
          <w:lang w:eastAsia="ru-RU"/>
        </w:rPr>
        <w:t>6</w:t>
      </w:r>
      <w:r w:rsidRPr="006048E2">
        <w:rPr>
          <w:rFonts w:ascii="Times New Roman" w:eastAsia="Times New Roman" w:hAnsi="Times New Roman"/>
          <w:lang w:eastAsia="ru-RU"/>
        </w:rPr>
        <w:t xml:space="preserve">. </w:t>
      </w:r>
      <w:r>
        <w:rPr>
          <w:rFonts w:ascii="Times New Roman" w:eastAsia="Times New Roman" w:hAnsi="Times New Roman"/>
          <w:lang w:eastAsia="ru-RU"/>
        </w:rPr>
        <w:t xml:space="preserve"> </w:t>
      </w:r>
      <w:r w:rsidRPr="006048E2">
        <w:rPr>
          <w:rFonts w:ascii="Times New Roman" w:eastAsia="Times New Roman" w:hAnsi="Times New Roman"/>
          <w:spacing w:val="-4"/>
          <w:lang w:eastAsia="ru-RU"/>
        </w:rPr>
        <w:t xml:space="preserve">При изменении Сведений </w:t>
      </w:r>
      <w:r>
        <w:rPr>
          <w:rFonts w:ascii="Times New Roman" w:eastAsia="Times New Roman" w:hAnsi="Times New Roman"/>
          <w:spacing w:val="-4"/>
          <w:lang w:eastAsia="ru-RU"/>
        </w:rPr>
        <w:t>Подрядчик</w:t>
      </w:r>
      <w:r w:rsidRPr="006048E2">
        <w:rPr>
          <w:rFonts w:ascii="Times New Roman" w:eastAsia="Times New Roman" w:hAnsi="Times New Roman"/>
          <w:spacing w:val="-4"/>
          <w:lang w:eastAsia="ru-RU"/>
        </w:rPr>
        <w:t xml:space="preserve"> обязан не позднее 5 (пяти) дней с </w:t>
      </w:r>
      <w:r w:rsidRPr="006048E2">
        <w:rPr>
          <w:rFonts w:ascii="Times New Roman" w:eastAsia="Times New Roman" w:hAnsi="Times New Roman"/>
          <w:spacing w:val="-9"/>
          <w:lang w:eastAsia="ru-RU"/>
        </w:rPr>
        <w:t xml:space="preserve">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eastAsia="Times New Roman" w:hAnsi="Times New Roman"/>
          <w:spacing w:val="-9"/>
          <w:lang w:eastAsia="ru-RU"/>
        </w:rPr>
        <w:t>Подрядчика</w:t>
      </w:r>
      <w:r w:rsidRPr="006048E2">
        <w:rPr>
          <w:rFonts w:ascii="Times New Roman" w:eastAsia="Times New Roman" w:hAnsi="Times New Roman"/>
          <w:spacing w:val="-9"/>
          <w:lang w:eastAsia="ru-RU"/>
        </w:rPr>
        <w:t>.</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0E3673">
        <w:rPr>
          <w:rFonts w:ascii="Times New Roman" w:eastAsia="Times New Roman" w:hAnsi="Times New Roman"/>
          <w:lang w:eastAsia="ru-RU"/>
        </w:rPr>
        <w:t>11</w:t>
      </w:r>
      <w:r w:rsidRPr="006048E2">
        <w:rPr>
          <w:rFonts w:ascii="Times New Roman" w:eastAsia="Times New Roman" w:hAnsi="Times New Roman"/>
          <w:lang w:eastAsia="ru-RU"/>
        </w:rPr>
        <w:t>.</w:t>
      </w:r>
      <w:r>
        <w:rPr>
          <w:rFonts w:ascii="Times New Roman" w:eastAsia="Times New Roman" w:hAnsi="Times New Roman"/>
          <w:lang w:eastAsia="ru-RU"/>
        </w:rPr>
        <w:t>7</w:t>
      </w:r>
      <w:r w:rsidRPr="006048E2">
        <w:rPr>
          <w:rFonts w:ascii="Times New Roman" w:eastAsia="Times New Roman" w:hAnsi="Times New Roman"/>
          <w:lang w:eastAsia="ru-RU"/>
        </w:rPr>
        <w:t xml:space="preserve">. </w:t>
      </w:r>
      <w:r>
        <w:rPr>
          <w:rFonts w:ascii="Times New Roman" w:eastAsia="Times New Roman" w:hAnsi="Times New Roman"/>
          <w:lang w:eastAsia="ru-RU"/>
        </w:rPr>
        <w:t xml:space="preserve"> </w:t>
      </w:r>
      <w:r w:rsidRPr="006048E2">
        <w:rPr>
          <w:rFonts w:ascii="Times New Roman" w:eastAsia="Times New Roman" w:hAnsi="Times New Roman"/>
          <w:lang w:eastAsia="ru-RU"/>
        </w:rPr>
        <w:t>Если специальной нормой части второй Г</w:t>
      </w:r>
      <w:r>
        <w:rPr>
          <w:rFonts w:ascii="Times New Roman" w:eastAsia="Times New Roman" w:hAnsi="Times New Roman"/>
          <w:lang w:eastAsia="ru-RU"/>
        </w:rPr>
        <w:t xml:space="preserve">ражданского кодекса </w:t>
      </w:r>
      <w:r w:rsidRPr="006048E2">
        <w:rPr>
          <w:rFonts w:ascii="Times New Roman" w:eastAsia="Times New Roman" w:hAnsi="Times New Roman"/>
          <w:lang w:eastAsia="ru-RU"/>
        </w:rPr>
        <w:t>Р</w:t>
      </w:r>
      <w:r>
        <w:rPr>
          <w:rFonts w:ascii="Times New Roman" w:eastAsia="Times New Roman" w:hAnsi="Times New Roman"/>
          <w:lang w:eastAsia="ru-RU"/>
        </w:rPr>
        <w:t xml:space="preserve">оссийской </w:t>
      </w:r>
      <w:r w:rsidRPr="006048E2">
        <w:rPr>
          <w:rFonts w:ascii="Times New Roman" w:eastAsia="Times New Roman" w:hAnsi="Times New Roman"/>
          <w:lang w:eastAsia="ru-RU"/>
        </w:rPr>
        <w:t>Ф</w:t>
      </w:r>
      <w:r>
        <w:rPr>
          <w:rFonts w:ascii="Times New Roman" w:eastAsia="Times New Roman" w:hAnsi="Times New Roman"/>
          <w:lang w:eastAsia="ru-RU"/>
        </w:rPr>
        <w:t>едерации</w:t>
      </w:r>
      <w:r w:rsidRPr="006048E2">
        <w:rPr>
          <w:rFonts w:ascii="Times New Roman" w:eastAsia="Times New Roman" w:hAnsi="Times New Roman"/>
          <w:lang w:eastAsia="ru-RU"/>
        </w:rPr>
        <w:t xml:space="preserve">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rFonts w:ascii="Times New Roman" w:eastAsia="Times New Roman" w:hAnsi="Times New Roman"/>
          <w:lang w:eastAsia="ru-RU"/>
        </w:rPr>
        <w:t>Подрядчику</w:t>
      </w:r>
      <w:r w:rsidRPr="006048E2">
        <w:rPr>
          <w:rFonts w:ascii="Times New Roman" w:eastAsia="Times New Roman" w:hAnsi="Times New Roman"/>
          <w:lang w:eastAsia="ru-RU"/>
        </w:rPr>
        <w:t xml:space="preserve"> требования о возмещении убытков, причиненных прекращением Договора. Договор считается расторгнутым с даты получения </w:t>
      </w:r>
      <w:r>
        <w:rPr>
          <w:rFonts w:ascii="Times New Roman" w:eastAsia="Times New Roman" w:hAnsi="Times New Roman"/>
          <w:lang w:eastAsia="ru-RU"/>
        </w:rPr>
        <w:t>Подрядчиком</w:t>
      </w:r>
      <w:r w:rsidRPr="006048E2">
        <w:rPr>
          <w:rFonts w:ascii="Times New Roman" w:eastAsia="Times New Roman" w:hAnsi="Times New Roman"/>
          <w:lang w:eastAsia="ru-RU"/>
        </w:rPr>
        <w:t xml:space="preserve"> соответствующего письменного уведомления Заказчика, если более поздняя дата не будет установлена в уведомлении.</w:t>
      </w:r>
    </w:p>
    <w:p w:rsidR="00BC1BE4" w:rsidRPr="00546A54" w:rsidRDefault="00BC1BE4" w:rsidP="00BC1BE4">
      <w:pPr>
        <w:spacing w:after="0" w:line="240" w:lineRule="auto"/>
        <w:ind w:left="-360" w:firstLine="720"/>
        <w:jc w:val="both"/>
        <w:rPr>
          <w:rFonts w:ascii="Times New Roman" w:hAnsi="Times New Roman" w:cs="Times New Roman"/>
        </w:rPr>
      </w:pPr>
    </w:p>
    <w:p w:rsidR="00BC1BE4" w:rsidRPr="00D8290B" w:rsidRDefault="00BC1BE4" w:rsidP="00BC1BE4">
      <w:pPr>
        <w:spacing w:after="0" w:line="240" w:lineRule="auto"/>
        <w:jc w:val="center"/>
        <w:rPr>
          <w:rFonts w:ascii="Times New Roman" w:eastAsia="Times New Roman" w:hAnsi="Times New Roman" w:cs="Times New Roman"/>
          <w:b/>
          <w:bCs/>
          <w:lang w:eastAsia="ru-RU"/>
        </w:rPr>
      </w:pPr>
    </w:p>
    <w:p w:rsidR="00BC1BE4" w:rsidRPr="00D8290B" w:rsidRDefault="00BC1BE4" w:rsidP="00BC1BE4">
      <w:pPr>
        <w:spacing w:after="0" w:line="240" w:lineRule="auto"/>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12.ЗАКЛЮЧИТЕЛЬНЫЕ ПОЛОЖЕНИЯ</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12.1. Подрядчик не вправе без письменного разрешения Заказчика передавать свои права и обязанности по Договору третьей стороне.</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12.3.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w:t>
      </w:r>
      <w:r w:rsidRPr="00D8290B">
        <w:rPr>
          <w:rFonts w:ascii="Times New Roman" w:eastAsia="Times New Roman" w:hAnsi="Times New Roman" w:cs="Times New Roman"/>
          <w:lang w:eastAsia="ru-RU"/>
        </w:rPr>
        <w:lastRenderedPageBreak/>
        <w:t>Договора, полученные посредством факсимильной связи и с обязательной отправкой оригиналов по почте в 3 (трех) дневный срок, имеют юридическую силу до получения оформленных оригиналов.</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 и сложившейся практикой делового оборота.</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12.5. После подписания Договора все предыдущие письменные и устные соглашения, переговоры и переписка между Сторонами, теряют силу.</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оформлены в виде дополнительных соглашений к Договору.</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12.7. Договор составлен в двух экземплярах, имеющих одинаковую юридическую силу, по одному для каждой из сторон. </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12.8. К Договору прилагаются и являются его неотъемлемой частью:</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12.8.1. Техническое задание (Приложение № 1 к Договору).</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12.8.2. </w:t>
      </w:r>
      <w:r w:rsidR="005451BF">
        <w:rPr>
          <w:rFonts w:ascii="Times New Roman" w:eastAsia="Times New Roman" w:hAnsi="Times New Roman" w:cs="Times New Roman"/>
          <w:lang w:eastAsia="ru-RU"/>
        </w:rPr>
        <w:t>Локальная с</w:t>
      </w:r>
      <w:r w:rsidR="005451BF" w:rsidRPr="00D8290B">
        <w:rPr>
          <w:rFonts w:ascii="Times New Roman" w:eastAsia="Times New Roman" w:hAnsi="Times New Roman" w:cs="Times New Roman"/>
          <w:lang w:eastAsia="ru-RU"/>
        </w:rPr>
        <w:t>мет</w:t>
      </w:r>
      <w:r w:rsidR="005451BF">
        <w:rPr>
          <w:rFonts w:ascii="Times New Roman" w:eastAsia="Times New Roman" w:hAnsi="Times New Roman" w:cs="Times New Roman"/>
          <w:lang w:eastAsia="ru-RU"/>
        </w:rPr>
        <w:t>а</w:t>
      </w:r>
      <w:r w:rsidRPr="00D8290B">
        <w:rPr>
          <w:rFonts w:ascii="Times New Roman" w:eastAsia="Times New Roman" w:hAnsi="Times New Roman" w:cs="Times New Roman"/>
          <w:lang w:eastAsia="ru-RU"/>
        </w:rPr>
        <w:t xml:space="preserve"> (Приложение № 2 к Договору).</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12.8.3. Форма справки о цепочке собственников (Приложение № 3 к Договору).</w:t>
      </w:r>
    </w:p>
    <w:p w:rsidR="00BC1BE4"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13. АДРЕСА СТОРОН И БАНКОВСКИЕ РЕКВИЗИТЫ</w:t>
      </w:r>
    </w:p>
    <w:p w:rsidR="00BC1BE4" w:rsidRPr="00D8290B" w:rsidRDefault="00BC1BE4" w:rsidP="00BC1BE4">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ЗАКАЗЧИК:                                                      ПОДРЯДЧИК: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961"/>
      </w:tblGrid>
      <w:tr w:rsidR="00BC1BE4" w:rsidRPr="00D8290B" w:rsidTr="001D5813">
        <w:trPr>
          <w:trHeight w:val="2274"/>
        </w:trPr>
        <w:tc>
          <w:tcPr>
            <w:tcW w:w="4786" w:type="dxa"/>
            <w:tcBorders>
              <w:top w:val="nil"/>
              <w:left w:val="nil"/>
              <w:bottom w:val="nil"/>
              <w:right w:val="nil"/>
            </w:tcBorders>
          </w:tcPr>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ОАО «НИИТФА»</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ИНН 7726606316, КПП 772601001</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Адрес: 115230, Россия, Москва,</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Варшавское шоссе, 46 </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р/с 40702810738060051708 </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Московский банк Сбербанка России (ОАО) г. Москва</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к/с 30101810400000000225,</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БИК 044525225</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ОГРН 5087746235825</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ОКПО 08625082</w:t>
            </w:r>
          </w:p>
        </w:tc>
        <w:tc>
          <w:tcPr>
            <w:tcW w:w="4961" w:type="dxa"/>
            <w:tcBorders>
              <w:top w:val="nil"/>
              <w:left w:val="nil"/>
              <w:bottom w:val="nil"/>
              <w:right w:val="nil"/>
            </w:tcBorders>
          </w:tcPr>
          <w:p w:rsidR="00BC1BE4" w:rsidRPr="00D8290B" w:rsidRDefault="00BC1BE4" w:rsidP="001D5813">
            <w:pPr>
              <w:shd w:val="clear" w:color="auto" w:fill="FFFFFF"/>
              <w:spacing w:after="0" w:line="240" w:lineRule="auto"/>
              <w:ind w:firstLine="180"/>
              <w:rPr>
                <w:rFonts w:ascii="Times New Roman" w:eastAsia="Times New Roman" w:hAnsi="Times New Roman" w:cs="Times New Roman"/>
                <w:bCs/>
                <w:spacing w:val="-2"/>
                <w:lang w:eastAsia="ru-RU"/>
              </w:rPr>
            </w:pPr>
          </w:p>
          <w:p w:rsidR="00BC1BE4" w:rsidRPr="00D8290B" w:rsidRDefault="00BC1BE4" w:rsidP="001D5813">
            <w:pPr>
              <w:spacing w:after="0" w:line="240" w:lineRule="auto"/>
              <w:ind w:firstLine="180"/>
              <w:rPr>
                <w:rFonts w:ascii="Times New Roman" w:eastAsia="Times New Roman" w:hAnsi="Times New Roman" w:cs="Times New Roman"/>
                <w:lang w:eastAsia="ru-RU"/>
              </w:rPr>
            </w:pPr>
          </w:p>
        </w:tc>
      </w:tr>
    </w:tbl>
    <w:p w:rsidR="00BC1BE4" w:rsidRPr="00D8290B" w:rsidRDefault="00BC1BE4" w:rsidP="00BC1BE4">
      <w:pPr>
        <w:tabs>
          <w:tab w:val="left" w:pos="2380"/>
          <w:tab w:val="center" w:pos="5127"/>
        </w:tabs>
        <w:spacing w:after="0" w:line="240" w:lineRule="auto"/>
        <w:ind w:left="-360" w:firstLine="630"/>
        <w:jc w:val="center"/>
        <w:rPr>
          <w:rFonts w:ascii="Times New Roman" w:eastAsia="Times New Roman" w:hAnsi="Times New Roman" w:cs="Times New Roman"/>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ПОДПИСИ СТОРОН</w:t>
      </w:r>
    </w:p>
    <w:p w:rsidR="00BC1BE4" w:rsidRPr="00D8290B" w:rsidRDefault="00BC1BE4" w:rsidP="00BC1BE4">
      <w:pPr>
        <w:tabs>
          <w:tab w:val="left" w:pos="2380"/>
          <w:tab w:val="center" w:pos="5127"/>
        </w:tabs>
        <w:spacing w:after="0" w:line="240" w:lineRule="auto"/>
        <w:ind w:left="-360" w:firstLine="630"/>
        <w:jc w:val="center"/>
        <w:rPr>
          <w:rFonts w:ascii="Times New Roman" w:eastAsia="Times New Roman" w:hAnsi="Times New Roman" w:cs="Times New Roman"/>
          <w:lang w:eastAsia="ru-RU"/>
        </w:rPr>
      </w:pPr>
    </w:p>
    <w:p w:rsidR="00BC1BE4" w:rsidRPr="00D8290B" w:rsidRDefault="00BC1BE4" w:rsidP="00BC1BE4">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ЗАКАЗЧИК      </w:t>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t>ПОДРЯДЧИК</w:t>
      </w:r>
    </w:p>
    <w:tbl>
      <w:tblPr>
        <w:tblW w:w="0" w:type="auto"/>
        <w:jc w:val="center"/>
        <w:tblLook w:val="01E0"/>
      </w:tblPr>
      <w:tblGrid>
        <w:gridCol w:w="4566"/>
        <w:gridCol w:w="5004"/>
      </w:tblGrid>
      <w:tr w:rsidR="00BC1BE4" w:rsidRPr="00D8290B" w:rsidTr="001D5813">
        <w:trPr>
          <w:jc w:val="center"/>
        </w:trPr>
        <w:tc>
          <w:tcPr>
            <w:tcW w:w="4788" w:type="dxa"/>
          </w:tcPr>
          <w:p w:rsidR="00BC1BE4" w:rsidRPr="00D8290B" w:rsidRDefault="00BC1BE4" w:rsidP="001D5813">
            <w:pPr>
              <w:spacing w:after="0" w:line="240" w:lineRule="auto"/>
              <w:ind w:left="-360" w:firstLine="630"/>
              <w:rPr>
                <w:rFonts w:ascii="Times New Roman" w:eastAsia="Times New Roman" w:hAnsi="Times New Roman" w:cs="Times New Roman"/>
                <w:lang w:eastAsia="ru-RU"/>
              </w:rPr>
            </w:pPr>
          </w:p>
          <w:p w:rsidR="00BF2172" w:rsidRPr="00BF2172" w:rsidRDefault="00BF2172" w:rsidP="00BF2172">
            <w:pPr>
              <w:spacing w:after="0" w:line="240" w:lineRule="auto"/>
              <w:jc w:val="both"/>
              <w:rPr>
                <w:rFonts w:ascii="Times New Roman" w:hAnsi="Times New Roman" w:cs="Times New Roman"/>
              </w:rPr>
            </w:pPr>
            <w:r w:rsidRPr="00BF2172">
              <w:rPr>
                <w:rFonts w:ascii="Times New Roman" w:hAnsi="Times New Roman" w:cs="Times New Roman"/>
              </w:rPr>
              <w:t>Директор ЗАО «Наука и инновации»</w:t>
            </w:r>
          </w:p>
          <w:p w:rsidR="00BF2172" w:rsidRPr="00BF2172" w:rsidRDefault="00BF2172" w:rsidP="00BF2172">
            <w:pPr>
              <w:spacing w:after="0" w:line="240" w:lineRule="auto"/>
              <w:jc w:val="both"/>
              <w:rPr>
                <w:rFonts w:ascii="Times New Roman" w:hAnsi="Times New Roman" w:cs="Times New Roman"/>
              </w:rPr>
            </w:pPr>
            <w:r w:rsidRPr="00BF2172">
              <w:rPr>
                <w:rFonts w:ascii="Times New Roman" w:hAnsi="Times New Roman" w:cs="Times New Roman"/>
              </w:rPr>
              <w:t xml:space="preserve"> </w:t>
            </w:r>
            <w:r w:rsidRPr="00BF2172">
              <w:rPr>
                <w:rFonts w:ascii="Times New Roman" w:hAnsi="Times New Roman" w:cs="Times New Roman"/>
                <w:b/>
              </w:rPr>
              <w:t>-</w:t>
            </w:r>
            <w:r w:rsidRPr="00BF2172">
              <w:rPr>
                <w:rFonts w:ascii="Times New Roman" w:hAnsi="Times New Roman" w:cs="Times New Roman"/>
              </w:rPr>
              <w:t xml:space="preserve"> управляющей организации </w:t>
            </w:r>
          </w:p>
          <w:p w:rsidR="00BF2172" w:rsidRPr="00BF2172" w:rsidRDefault="00BF2172" w:rsidP="00BF2172">
            <w:pPr>
              <w:spacing w:after="0" w:line="240" w:lineRule="auto"/>
              <w:jc w:val="both"/>
              <w:rPr>
                <w:rFonts w:ascii="Times New Roman" w:eastAsia="Times New Roman" w:hAnsi="Times New Roman" w:cs="Times New Roman"/>
                <w:lang w:eastAsia="ru-RU"/>
              </w:rPr>
            </w:pPr>
            <w:r w:rsidRPr="00BF2172">
              <w:rPr>
                <w:rFonts w:ascii="Times New Roman" w:hAnsi="Times New Roman" w:cs="Times New Roman"/>
              </w:rPr>
              <w:t>ОАО «НИИТФА»</w:t>
            </w:r>
          </w:p>
          <w:p w:rsidR="00BF2172" w:rsidRPr="00BF2172" w:rsidRDefault="00BF2172" w:rsidP="00BF2172">
            <w:pPr>
              <w:spacing w:after="0" w:line="240" w:lineRule="auto"/>
              <w:rPr>
                <w:rFonts w:ascii="Times New Roman" w:eastAsia="Times New Roman" w:hAnsi="Times New Roman" w:cs="Times New Roman"/>
                <w:lang w:eastAsia="ru-RU"/>
              </w:rPr>
            </w:pPr>
            <w:r w:rsidRPr="00BF2172">
              <w:rPr>
                <w:rFonts w:ascii="Times New Roman" w:eastAsia="Times New Roman" w:hAnsi="Times New Roman" w:cs="Times New Roman"/>
                <w:lang w:eastAsia="ru-RU"/>
              </w:rPr>
              <w:t>_____________ /С.А. Колосков/</w:t>
            </w:r>
          </w:p>
          <w:p w:rsidR="00BC1BE4" w:rsidRPr="00D8290B" w:rsidRDefault="00BF2172" w:rsidP="00BF2172">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М.П.</w:t>
            </w:r>
          </w:p>
        </w:tc>
        <w:tc>
          <w:tcPr>
            <w:tcW w:w="5212" w:type="dxa"/>
          </w:tcPr>
          <w:p w:rsidR="00BC1BE4" w:rsidRPr="00D8290B" w:rsidRDefault="00BC1BE4" w:rsidP="001D5813">
            <w:pPr>
              <w:spacing w:after="0" w:line="240" w:lineRule="auto"/>
              <w:ind w:left="-360" w:firstLine="630"/>
              <w:rPr>
                <w:rFonts w:ascii="Times New Roman" w:eastAsia="Times New Roman" w:hAnsi="Times New Roman" w:cs="Times New Roman"/>
                <w:b/>
                <w:lang w:eastAsia="ru-RU"/>
              </w:rPr>
            </w:pPr>
          </w:p>
          <w:p w:rsidR="00BC1BE4" w:rsidRPr="00D8290B" w:rsidRDefault="00BC1BE4" w:rsidP="001D5813">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______________________ /___________/</w:t>
            </w:r>
          </w:p>
          <w:p w:rsidR="00BC1BE4" w:rsidRPr="00D8290B" w:rsidRDefault="00BC1BE4" w:rsidP="001D5813">
            <w:pPr>
              <w:spacing w:after="0" w:line="240" w:lineRule="auto"/>
              <w:ind w:left="-360" w:firstLine="630"/>
              <w:rPr>
                <w:rFonts w:ascii="Times New Roman" w:eastAsia="Times New Roman" w:hAnsi="Times New Roman" w:cs="Times New Roman"/>
                <w:b/>
                <w:lang w:eastAsia="ru-RU"/>
              </w:rPr>
            </w:pPr>
            <w:r w:rsidRPr="00D8290B">
              <w:rPr>
                <w:rFonts w:ascii="Times New Roman" w:eastAsia="Times New Roman" w:hAnsi="Times New Roman" w:cs="Times New Roman"/>
                <w:lang w:eastAsia="ru-RU"/>
              </w:rPr>
              <w:t>М.П.</w:t>
            </w:r>
          </w:p>
        </w:tc>
      </w:tr>
    </w:tbl>
    <w:p w:rsidR="00BC1BE4" w:rsidRPr="00D8290B" w:rsidRDefault="00BC1BE4" w:rsidP="00BC1BE4">
      <w:pPr>
        <w:spacing w:after="0" w:line="240" w:lineRule="auto"/>
        <w:ind w:left="-360"/>
        <w:rPr>
          <w:rFonts w:ascii="Times New Roman" w:eastAsia="Times New Roman" w:hAnsi="Times New Roman" w:cs="Times New Roman"/>
          <w:b/>
          <w:bCs/>
          <w:lang w:eastAsia="ru-RU"/>
        </w:rPr>
      </w:pPr>
    </w:p>
    <w:p w:rsidR="00BC1BE4" w:rsidRPr="00D8290B" w:rsidRDefault="00BC1BE4" w:rsidP="00BC1BE4">
      <w:pPr>
        <w:spacing w:after="0" w:line="240" w:lineRule="auto"/>
        <w:ind w:left="-360"/>
        <w:rPr>
          <w:rFonts w:ascii="Times New Roman" w:eastAsia="Times New Roman" w:hAnsi="Times New Roman" w:cs="Times New Roman"/>
          <w:b/>
          <w:bCs/>
          <w:lang w:eastAsia="ru-RU"/>
        </w:rPr>
      </w:pPr>
    </w:p>
    <w:p w:rsidR="00AB699E" w:rsidRDefault="00AB699E" w:rsidP="00BC1BE4">
      <w:pPr>
        <w:spacing w:after="0" w:line="240" w:lineRule="auto"/>
        <w:jc w:val="center"/>
      </w:pPr>
    </w:p>
    <w:sectPr w:rsidR="00AB699E" w:rsidSect="00AB699E">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0488C"/>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54BA1A37"/>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8290B"/>
    <w:rsid w:val="000C7896"/>
    <w:rsid w:val="000D1116"/>
    <w:rsid w:val="000D47DD"/>
    <w:rsid w:val="000E3673"/>
    <w:rsid w:val="000F25E4"/>
    <w:rsid w:val="00237674"/>
    <w:rsid w:val="00247C12"/>
    <w:rsid w:val="00283E33"/>
    <w:rsid w:val="0036512E"/>
    <w:rsid w:val="003B2BB0"/>
    <w:rsid w:val="00415F2E"/>
    <w:rsid w:val="00421A6D"/>
    <w:rsid w:val="0044022B"/>
    <w:rsid w:val="004A1936"/>
    <w:rsid w:val="004F2313"/>
    <w:rsid w:val="00530C19"/>
    <w:rsid w:val="005451BF"/>
    <w:rsid w:val="00546A54"/>
    <w:rsid w:val="005A1B24"/>
    <w:rsid w:val="005D64A1"/>
    <w:rsid w:val="005E5E13"/>
    <w:rsid w:val="00632BEE"/>
    <w:rsid w:val="0067154D"/>
    <w:rsid w:val="00671D6D"/>
    <w:rsid w:val="006720DD"/>
    <w:rsid w:val="006A49AB"/>
    <w:rsid w:val="006E1C1F"/>
    <w:rsid w:val="00711976"/>
    <w:rsid w:val="0073420A"/>
    <w:rsid w:val="00772E8B"/>
    <w:rsid w:val="0081181A"/>
    <w:rsid w:val="0086477E"/>
    <w:rsid w:val="00893239"/>
    <w:rsid w:val="008A6762"/>
    <w:rsid w:val="009619D7"/>
    <w:rsid w:val="00980A99"/>
    <w:rsid w:val="009E19D9"/>
    <w:rsid w:val="00A5148A"/>
    <w:rsid w:val="00AA2752"/>
    <w:rsid w:val="00AB699E"/>
    <w:rsid w:val="00B14B96"/>
    <w:rsid w:val="00B64F5F"/>
    <w:rsid w:val="00BC1BE4"/>
    <w:rsid w:val="00BF2172"/>
    <w:rsid w:val="00C616BD"/>
    <w:rsid w:val="00CD5230"/>
    <w:rsid w:val="00D8290B"/>
    <w:rsid w:val="00D97F9F"/>
    <w:rsid w:val="00DA25C7"/>
    <w:rsid w:val="00E11C6B"/>
    <w:rsid w:val="00E50530"/>
    <w:rsid w:val="00EE4ECC"/>
    <w:rsid w:val="00F30C6B"/>
    <w:rsid w:val="00F902DA"/>
    <w:rsid w:val="00F90C69"/>
    <w:rsid w:val="00FF57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C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46A54"/>
    <w:rPr>
      <w:rFonts w:cs="Times New Roman"/>
      <w:color w:val="0000FF"/>
      <w:u w:val="single"/>
    </w:rPr>
  </w:style>
  <w:style w:type="paragraph" w:styleId="a4">
    <w:name w:val="Normal (Web)"/>
    <w:aliases w:val="Обычный (Web),Обычный (веб) Знак Знак,Обычный (Web) Знак Знак Знак"/>
    <w:basedOn w:val="a"/>
    <w:link w:val="a5"/>
    <w:uiPriority w:val="99"/>
    <w:rsid w:val="00546A54"/>
    <w:pPr>
      <w:spacing w:before="100" w:beforeAutospacing="1" w:after="225" w:line="270" w:lineRule="atLeast"/>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6A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6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6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9AEAB8-418F-4010-A6A2-B97EE9E11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4092</Words>
  <Characters>23328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Тимофеева Полина Владимировна</dc:creator>
  <cp:lastModifiedBy>User</cp:lastModifiedBy>
  <cp:revision>2</cp:revision>
  <cp:lastPrinted>2014-09-19T11:38:00Z</cp:lastPrinted>
  <dcterms:created xsi:type="dcterms:W3CDTF">2014-09-19T12:36:00Z</dcterms:created>
  <dcterms:modified xsi:type="dcterms:W3CDTF">2014-09-19T12:36:00Z</dcterms:modified>
</cp:coreProperties>
</file>