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7854B8" w:rsidP="0067189F">
      <w:pPr>
        <w:rPr>
          <w:sz w:val="20"/>
        </w:rPr>
      </w:pPr>
      <w:r w:rsidRPr="007854B8"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 xml:space="preserve">. </w:t>
                  </w:r>
                  <w:proofErr w:type="spellStart"/>
                  <w:r w:rsidRPr="006F3D4D">
                    <w:rPr>
                      <w:sz w:val="22"/>
                      <w:szCs w:val="22"/>
                    </w:rPr>
                    <w:t>Саров</w:t>
                  </w:r>
                  <w:proofErr w:type="spellEnd"/>
                  <w:r w:rsidRPr="006F3D4D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6F3D4D">
                    <w:rPr>
                      <w:sz w:val="22"/>
                      <w:szCs w:val="22"/>
                    </w:rPr>
                    <w:t>Нижегородская</w:t>
                  </w:r>
                  <w:proofErr w:type="gramEnd"/>
                  <w:r w:rsidRPr="006F3D4D">
                    <w:rPr>
                      <w:sz w:val="22"/>
                      <w:szCs w:val="22"/>
                    </w:rPr>
                    <w:t xml:space="preserve"> обл.</w:t>
                  </w:r>
                </w:p>
                <w:p w:rsidR="00735225" w:rsidRPr="00373F3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 w:rsidRPr="00373F31">
                    <w:rPr>
                      <w:sz w:val="22"/>
                      <w:szCs w:val="22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7854B8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proofErr w:type="spellEnd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proofErr w:type="spellStart"/>
                    <w:r w:rsidR="00735225"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e-</w:t>
                  </w:r>
                  <w:proofErr w:type="spellStart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>mail</w:t>
                  </w:r>
                  <w:proofErr w:type="spellEnd"/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7854B8" w:rsidP="0067189F">
      <w:pPr>
        <w:rPr>
          <w:b/>
          <w:sz w:val="22"/>
        </w:rPr>
      </w:pPr>
      <w:r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A00550" w:rsidRPr="00CA2B84" w:rsidRDefault="00983A4E" w:rsidP="00983A4E">
      <w:pPr>
        <w:spacing w:before="100" w:beforeAutospacing="1" w:after="240" w:line="276" w:lineRule="auto"/>
        <w:ind w:left="284" w:firstLine="424"/>
        <w:jc w:val="both"/>
        <w:rPr>
          <w:sz w:val="20"/>
          <w:szCs w:val="20"/>
        </w:rPr>
      </w:pPr>
      <w:proofErr w:type="gramStart"/>
      <w:r w:rsidRPr="00CA2B84">
        <w:rPr>
          <w:sz w:val="20"/>
          <w:szCs w:val="20"/>
        </w:rPr>
        <w:t xml:space="preserve">АО «Обеспечение РФЯЦ-ВНИИЭФ», являющая организатором открытого одноэтапного запроса </w:t>
      </w:r>
      <w:r w:rsidR="00B053B4" w:rsidRPr="00CA2B84">
        <w:rPr>
          <w:sz w:val="20"/>
          <w:szCs w:val="20"/>
        </w:rPr>
        <w:t>предложений</w:t>
      </w:r>
      <w:r w:rsidRPr="00CA2B84">
        <w:rPr>
          <w:sz w:val="20"/>
          <w:szCs w:val="20"/>
        </w:rPr>
        <w:t xml:space="preserve"> в электронной форме без квалификационного отбора на право заключения договора на </w:t>
      </w:r>
      <w:r w:rsidR="00C010F3" w:rsidRPr="00CA2B84">
        <w:rPr>
          <w:sz w:val="20"/>
          <w:szCs w:val="20"/>
        </w:rPr>
        <w:t>подготовку отчёта об оценке рыночной стоимости четырёх земельных участков с проведением экспертизы отчёта об оценке</w:t>
      </w:r>
      <w:r w:rsidRPr="00CA2B84">
        <w:rPr>
          <w:sz w:val="20"/>
          <w:szCs w:val="20"/>
        </w:rPr>
        <w:t xml:space="preserve"> (извещение о проведении запроса </w:t>
      </w:r>
      <w:r w:rsidR="00CA2B84" w:rsidRPr="00CA2B84">
        <w:rPr>
          <w:sz w:val="20"/>
          <w:szCs w:val="20"/>
        </w:rPr>
        <w:t>предложений</w:t>
      </w:r>
      <w:r w:rsidRPr="00CA2B84">
        <w:rPr>
          <w:sz w:val="20"/>
          <w:szCs w:val="20"/>
        </w:rPr>
        <w:t xml:space="preserve"> и документация опубликованы </w:t>
      </w:r>
      <w:r w:rsidR="00C010F3" w:rsidRPr="00CA2B84">
        <w:rPr>
          <w:sz w:val="20"/>
          <w:szCs w:val="20"/>
        </w:rPr>
        <w:t>23</w:t>
      </w:r>
      <w:r w:rsidRPr="00CA2B84">
        <w:rPr>
          <w:sz w:val="20"/>
          <w:szCs w:val="20"/>
        </w:rPr>
        <w:t>.</w:t>
      </w:r>
      <w:r w:rsidR="00373F31" w:rsidRPr="00CA2B84">
        <w:rPr>
          <w:sz w:val="20"/>
          <w:szCs w:val="20"/>
        </w:rPr>
        <w:t>10</w:t>
      </w:r>
      <w:r w:rsidRPr="00CA2B84">
        <w:rPr>
          <w:sz w:val="20"/>
          <w:szCs w:val="20"/>
        </w:rPr>
        <w:t xml:space="preserve">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CA2B84">
          <w:rPr>
            <w:rStyle w:val="ab"/>
            <w:sz w:val="20"/>
            <w:szCs w:val="20"/>
            <w:lang w:val="en-US"/>
          </w:rPr>
          <w:t>http</w:t>
        </w:r>
        <w:r w:rsidRPr="00CA2B84">
          <w:rPr>
            <w:rStyle w:val="ab"/>
            <w:sz w:val="20"/>
            <w:szCs w:val="20"/>
          </w:rPr>
          <w:t>://</w:t>
        </w:r>
        <w:r w:rsidRPr="00CA2B84">
          <w:rPr>
            <w:rStyle w:val="ab"/>
            <w:sz w:val="20"/>
            <w:szCs w:val="20"/>
            <w:lang w:val="en-US"/>
          </w:rPr>
          <w:t>www</w:t>
        </w:r>
        <w:proofErr w:type="gramEnd"/>
        <w:r w:rsidRPr="00CA2B84">
          <w:rPr>
            <w:rStyle w:val="ab"/>
            <w:sz w:val="20"/>
            <w:szCs w:val="20"/>
          </w:rPr>
          <w:t>.</w:t>
        </w:r>
        <w:r w:rsidRPr="00CA2B84">
          <w:rPr>
            <w:rStyle w:val="ab"/>
            <w:sz w:val="20"/>
            <w:szCs w:val="20"/>
            <w:lang w:val="en-US"/>
          </w:rPr>
          <w:t>zakupki</w:t>
        </w:r>
        <w:r w:rsidRPr="00CA2B84">
          <w:rPr>
            <w:rStyle w:val="ab"/>
            <w:sz w:val="20"/>
            <w:szCs w:val="20"/>
          </w:rPr>
          <w:t>.</w:t>
        </w:r>
        <w:r w:rsidRPr="00CA2B84">
          <w:rPr>
            <w:rStyle w:val="ab"/>
            <w:sz w:val="20"/>
            <w:szCs w:val="20"/>
            <w:lang w:val="en-US"/>
          </w:rPr>
          <w:t>gov</w:t>
        </w:r>
        <w:r w:rsidRPr="00CA2B84">
          <w:rPr>
            <w:rStyle w:val="ab"/>
            <w:sz w:val="20"/>
            <w:szCs w:val="20"/>
          </w:rPr>
          <w:t>.</w:t>
        </w:r>
        <w:r w:rsidRPr="00CA2B84">
          <w:rPr>
            <w:rStyle w:val="ab"/>
            <w:sz w:val="20"/>
            <w:szCs w:val="20"/>
            <w:lang w:val="en-US"/>
          </w:rPr>
          <w:t>ru</w:t>
        </w:r>
        <w:r w:rsidRPr="00CA2B84">
          <w:rPr>
            <w:rStyle w:val="ab"/>
            <w:sz w:val="20"/>
            <w:szCs w:val="20"/>
          </w:rPr>
          <w:t>/</w:t>
        </w:r>
      </w:hyperlink>
      <w:r w:rsidRPr="00CA2B84">
        <w:rPr>
          <w:sz w:val="20"/>
          <w:szCs w:val="20"/>
        </w:rPr>
        <w:t xml:space="preserve">, закупка № </w:t>
      </w:r>
      <w:r w:rsidR="00C010F3" w:rsidRPr="00CA2B84">
        <w:rPr>
          <w:sz w:val="20"/>
          <w:szCs w:val="20"/>
        </w:rPr>
        <w:t>1703031</w:t>
      </w:r>
      <w:r w:rsidRPr="00CA2B84">
        <w:rPr>
          <w:sz w:val="20"/>
          <w:szCs w:val="20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CA2B84">
        <w:rPr>
          <w:sz w:val="20"/>
          <w:szCs w:val="20"/>
        </w:rPr>
        <w:t>Госкорпорации</w:t>
      </w:r>
      <w:proofErr w:type="spellEnd"/>
      <w:r w:rsidRPr="00CA2B84">
        <w:rPr>
          <w:sz w:val="20"/>
          <w:szCs w:val="20"/>
        </w:rPr>
        <w:t xml:space="preserve"> «</w:t>
      </w:r>
      <w:proofErr w:type="spellStart"/>
      <w:r w:rsidRPr="00CA2B84">
        <w:rPr>
          <w:sz w:val="20"/>
          <w:szCs w:val="20"/>
        </w:rPr>
        <w:t>Росатом</w:t>
      </w:r>
      <w:proofErr w:type="spellEnd"/>
      <w:r w:rsidRPr="00CA2B84">
        <w:rPr>
          <w:sz w:val="20"/>
          <w:szCs w:val="20"/>
        </w:rPr>
        <w:t xml:space="preserve">» </w:t>
      </w:r>
      <w:hyperlink r:id="rId11" w:history="1">
        <w:r w:rsidRPr="00CA2B84">
          <w:rPr>
            <w:rStyle w:val="ab"/>
            <w:sz w:val="20"/>
            <w:szCs w:val="20"/>
            <w:lang w:val="en-US"/>
          </w:rPr>
          <w:t>http</w:t>
        </w:r>
        <w:r w:rsidRPr="00CA2B84">
          <w:rPr>
            <w:rStyle w:val="ab"/>
            <w:sz w:val="20"/>
            <w:szCs w:val="20"/>
          </w:rPr>
          <w:t>://</w:t>
        </w:r>
        <w:r w:rsidRPr="00CA2B84">
          <w:rPr>
            <w:rStyle w:val="ab"/>
            <w:sz w:val="20"/>
            <w:szCs w:val="20"/>
            <w:lang w:val="en-US"/>
          </w:rPr>
          <w:t>zakupki</w:t>
        </w:r>
        <w:r w:rsidRPr="00CA2B84">
          <w:rPr>
            <w:rStyle w:val="ab"/>
            <w:sz w:val="20"/>
            <w:szCs w:val="20"/>
          </w:rPr>
          <w:t>.</w:t>
        </w:r>
        <w:r w:rsidRPr="00CA2B84">
          <w:rPr>
            <w:rStyle w:val="ab"/>
            <w:sz w:val="20"/>
            <w:szCs w:val="20"/>
            <w:lang w:val="en-US"/>
          </w:rPr>
          <w:t>rosatom</w:t>
        </w:r>
        <w:r w:rsidRPr="00CA2B84">
          <w:rPr>
            <w:rStyle w:val="ab"/>
            <w:sz w:val="20"/>
            <w:szCs w:val="20"/>
          </w:rPr>
          <w:t>.</w:t>
        </w:r>
        <w:r w:rsidRPr="00CA2B84">
          <w:rPr>
            <w:rStyle w:val="ab"/>
            <w:sz w:val="20"/>
            <w:szCs w:val="20"/>
            <w:lang w:val="en-US"/>
          </w:rPr>
          <w:t>ru</w:t>
        </w:r>
      </w:hyperlink>
      <w:r w:rsidRPr="00CA2B84">
        <w:rPr>
          <w:sz w:val="20"/>
          <w:szCs w:val="20"/>
        </w:rPr>
        <w:t>, закупка №</w:t>
      </w:r>
      <w:r w:rsidR="00C010F3" w:rsidRPr="00CA2B84">
        <w:rPr>
          <w:sz w:val="20"/>
          <w:szCs w:val="20"/>
        </w:rPr>
        <w:t xml:space="preserve">151023/0589/381 </w:t>
      </w:r>
      <w:r w:rsidRPr="00CA2B84">
        <w:rPr>
          <w:sz w:val="20"/>
          <w:szCs w:val="20"/>
        </w:rPr>
        <w:t xml:space="preserve">и на ЭТП «Аукционной конкурсный дом» </w:t>
      </w:r>
      <w:hyperlink r:id="rId12" w:history="1">
        <w:r w:rsidRPr="00CA2B84">
          <w:rPr>
            <w:rStyle w:val="ab"/>
            <w:sz w:val="20"/>
            <w:szCs w:val="20"/>
            <w:lang w:val="en-US"/>
          </w:rPr>
          <w:t>http</w:t>
        </w:r>
        <w:r w:rsidRPr="00CA2B84">
          <w:rPr>
            <w:rStyle w:val="ab"/>
            <w:sz w:val="20"/>
            <w:szCs w:val="20"/>
          </w:rPr>
          <w:t>://</w:t>
        </w:r>
        <w:r w:rsidRPr="00CA2B84">
          <w:rPr>
            <w:rStyle w:val="ab"/>
            <w:sz w:val="20"/>
            <w:szCs w:val="20"/>
            <w:lang w:val="en-US"/>
          </w:rPr>
          <w:t>www</w:t>
        </w:r>
        <w:r w:rsidRPr="00CA2B84">
          <w:rPr>
            <w:rStyle w:val="ab"/>
            <w:sz w:val="20"/>
            <w:szCs w:val="20"/>
          </w:rPr>
          <w:t>.</w:t>
        </w:r>
        <w:r w:rsidRPr="00CA2B84">
          <w:rPr>
            <w:rStyle w:val="ab"/>
            <w:sz w:val="20"/>
            <w:szCs w:val="20"/>
            <w:lang w:val="en-US"/>
          </w:rPr>
          <w:t>a</w:t>
        </w:r>
        <w:r w:rsidRPr="00CA2B84">
          <w:rPr>
            <w:rStyle w:val="ab"/>
            <w:sz w:val="20"/>
            <w:szCs w:val="20"/>
          </w:rPr>
          <w:t>-</w:t>
        </w:r>
        <w:r w:rsidRPr="00CA2B84">
          <w:rPr>
            <w:rStyle w:val="ab"/>
            <w:sz w:val="20"/>
            <w:szCs w:val="20"/>
            <w:lang w:val="en-US"/>
          </w:rPr>
          <w:t>k</w:t>
        </w:r>
        <w:r w:rsidRPr="00CA2B84">
          <w:rPr>
            <w:rStyle w:val="ab"/>
            <w:sz w:val="20"/>
            <w:szCs w:val="20"/>
          </w:rPr>
          <w:t>-</w:t>
        </w:r>
        <w:r w:rsidRPr="00CA2B84">
          <w:rPr>
            <w:rStyle w:val="ab"/>
            <w:sz w:val="20"/>
            <w:szCs w:val="20"/>
            <w:lang w:val="en-US"/>
          </w:rPr>
          <w:t>d</w:t>
        </w:r>
        <w:r w:rsidRPr="00CA2B84">
          <w:rPr>
            <w:rStyle w:val="ab"/>
            <w:sz w:val="20"/>
            <w:szCs w:val="20"/>
          </w:rPr>
          <w:t>.</w:t>
        </w:r>
        <w:proofErr w:type="spellStart"/>
        <w:r w:rsidRPr="00CA2B84">
          <w:rPr>
            <w:rStyle w:val="ab"/>
            <w:sz w:val="20"/>
            <w:szCs w:val="20"/>
            <w:lang w:val="en-US"/>
          </w:rPr>
          <w:t>ru</w:t>
        </w:r>
        <w:proofErr w:type="spellEnd"/>
        <w:r w:rsidRPr="00CA2B84">
          <w:rPr>
            <w:rStyle w:val="ab"/>
            <w:sz w:val="20"/>
            <w:szCs w:val="20"/>
          </w:rPr>
          <w:t>/</w:t>
        </w:r>
      </w:hyperlink>
      <w:r w:rsidRPr="00CA2B84">
        <w:rPr>
          <w:sz w:val="20"/>
          <w:szCs w:val="20"/>
        </w:rPr>
        <w:t xml:space="preserve">, закупка </w:t>
      </w:r>
      <w:r w:rsidR="00C010F3" w:rsidRPr="00CA2B84">
        <w:rPr>
          <w:sz w:val="20"/>
          <w:szCs w:val="20"/>
        </w:rPr>
        <w:t>R028198</w:t>
      </w:r>
      <w:r w:rsidRPr="00CA2B84">
        <w:rPr>
          <w:sz w:val="20"/>
          <w:szCs w:val="20"/>
        </w:rPr>
        <w:t>), сообщает о внесении изменений в</w:t>
      </w:r>
      <w:r w:rsidR="00946E32" w:rsidRPr="00CA2B84">
        <w:rPr>
          <w:sz w:val="20"/>
          <w:szCs w:val="20"/>
        </w:rPr>
        <w:t xml:space="preserve"> </w:t>
      </w:r>
      <w:r w:rsidR="00337A4D" w:rsidRPr="00CA2B84">
        <w:rPr>
          <w:sz w:val="20"/>
          <w:szCs w:val="20"/>
        </w:rPr>
        <w:t>«</w:t>
      </w:r>
      <w:r w:rsidR="00C010F3" w:rsidRPr="00CA2B84">
        <w:rPr>
          <w:sz w:val="20"/>
          <w:szCs w:val="20"/>
        </w:rPr>
        <w:t>Том 1 Общая и коммерческая части</w:t>
      </w:r>
      <w:r w:rsidR="00337A4D" w:rsidRPr="00CA2B84">
        <w:rPr>
          <w:sz w:val="20"/>
          <w:szCs w:val="20"/>
        </w:rPr>
        <w:t>»</w:t>
      </w:r>
      <w:r w:rsidRPr="00CA2B84">
        <w:rPr>
          <w:sz w:val="20"/>
          <w:szCs w:val="20"/>
        </w:rPr>
        <w:t xml:space="preserve"> </w:t>
      </w:r>
      <w:r w:rsidR="00A00550" w:rsidRPr="00CA2B84">
        <w:rPr>
          <w:sz w:val="20"/>
          <w:szCs w:val="20"/>
        </w:rPr>
        <w:t xml:space="preserve">закупочной документации по запросу </w:t>
      </w:r>
      <w:r w:rsidR="00186500" w:rsidRPr="00CA2B84">
        <w:rPr>
          <w:sz w:val="20"/>
          <w:szCs w:val="20"/>
        </w:rPr>
        <w:t>предложений</w:t>
      </w:r>
      <w:r w:rsidR="00A00550" w:rsidRPr="00CA2B84">
        <w:rPr>
          <w:sz w:val="20"/>
          <w:szCs w:val="20"/>
        </w:rPr>
        <w:t>, а именно:</w:t>
      </w:r>
    </w:p>
    <w:p w:rsidR="00983A4E" w:rsidRDefault="00337A4D" w:rsidP="00F048B0">
      <w:pPr>
        <w:numPr>
          <w:ilvl w:val="0"/>
          <w:numId w:val="12"/>
        </w:numPr>
        <w:spacing w:line="276" w:lineRule="auto"/>
        <w:jc w:val="both"/>
        <w:rPr>
          <w:sz w:val="20"/>
        </w:rPr>
      </w:pPr>
      <w:r w:rsidRPr="00337A4D">
        <w:rPr>
          <w:sz w:val="20"/>
        </w:rPr>
        <w:t xml:space="preserve">Пункт </w:t>
      </w:r>
      <w:r w:rsidR="00C010F3">
        <w:rPr>
          <w:sz w:val="20"/>
        </w:rPr>
        <w:t>2.</w:t>
      </w:r>
      <w:r w:rsidR="00B053B4">
        <w:rPr>
          <w:sz w:val="20"/>
        </w:rPr>
        <w:t>1</w:t>
      </w:r>
      <w:r w:rsidR="00C010F3">
        <w:rPr>
          <w:sz w:val="20"/>
        </w:rPr>
        <w:t>.1</w:t>
      </w:r>
      <w:r w:rsidRPr="00337A4D">
        <w:rPr>
          <w:sz w:val="20"/>
        </w:rPr>
        <w:t xml:space="preserve"> </w:t>
      </w:r>
      <w:r>
        <w:rPr>
          <w:sz w:val="20"/>
        </w:rPr>
        <w:t>«</w:t>
      </w:r>
      <w:bookmarkStart w:id="0" w:name="_Ref416362458"/>
      <w:r w:rsidR="00C010F3" w:rsidRPr="00C010F3">
        <w:rPr>
          <w:sz w:val="22"/>
          <w:szCs w:val="28"/>
        </w:rPr>
        <w:t>Требования к участникам запроса предложений</w:t>
      </w:r>
      <w:bookmarkEnd w:id="0"/>
      <w:r>
        <w:rPr>
          <w:sz w:val="20"/>
        </w:rPr>
        <w:t>»</w:t>
      </w:r>
      <w:r w:rsidR="00C010F3">
        <w:rPr>
          <w:sz w:val="20"/>
        </w:rPr>
        <w:t xml:space="preserve">, </w:t>
      </w:r>
      <w:proofErr w:type="spellStart"/>
      <w:r w:rsidR="00C010F3">
        <w:rPr>
          <w:sz w:val="20"/>
        </w:rPr>
        <w:t>п</w:t>
      </w:r>
      <w:proofErr w:type="gramStart"/>
      <w:r w:rsidR="00C010F3">
        <w:rPr>
          <w:sz w:val="20"/>
        </w:rPr>
        <w:t>.п</w:t>
      </w:r>
      <w:proofErr w:type="spellEnd"/>
      <w:proofErr w:type="gramEnd"/>
      <w:r w:rsidR="00C010F3">
        <w:rPr>
          <w:sz w:val="20"/>
        </w:rPr>
        <w:t xml:space="preserve"> 1.7</w:t>
      </w:r>
      <w:r w:rsidRPr="00337A4D">
        <w:rPr>
          <w:sz w:val="20"/>
        </w:rPr>
        <w:t xml:space="preserve"> следует читать в следующей редакции</w:t>
      </w:r>
      <w:r w:rsidR="00A00550" w:rsidRPr="00337A4D">
        <w:rPr>
          <w:sz w:val="20"/>
        </w:rPr>
        <w:t>:</w:t>
      </w:r>
      <w:r w:rsidRPr="00337A4D">
        <w:rPr>
          <w:sz w:val="20"/>
        </w:rPr>
        <w:t xml:space="preserve"> </w:t>
      </w:r>
    </w:p>
    <w:tbl>
      <w:tblPr>
        <w:tblW w:w="10731" w:type="dxa"/>
        <w:tblInd w:w="-8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3"/>
        <w:gridCol w:w="4529"/>
        <w:gridCol w:w="5709"/>
      </w:tblGrid>
      <w:tr w:rsidR="00C010F3" w:rsidRPr="005815C1" w:rsidTr="00C010F3">
        <w:trPr>
          <w:trHeight w:val="277"/>
        </w:trPr>
        <w:tc>
          <w:tcPr>
            <w:tcW w:w="493" w:type="dxa"/>
            <w:vAlign w:val="center"/>
          </w:tcPr>
          <w:p w:rsidR="00C010F3" w:rsidRPr="00C010F3" w:rsidRDefault="00C010F3" w:rsidP="00C010F3">
            <w:pPr>
              <w:tabs>
                <w:tab w:val="left" w:pos="426"/>
              </w:tabs>
            </w:pPr>
            <w:r w:rsidRPr="00C010F3">
              <w:rPr>
                <w:sz w:val="22"/>
              </w:rPr>
              <w:t>1.7)</w:t>
            </w:r>
          </w:p>
        </w:tc>
        <w:tc>
          <w:tcPr>
            <w:tcW w:w="4529" w:type="dxa"/>
          </w:tcPr>
          <w:p w:rsidR="00C010F3" w:rsidRPr="00C010F3" w:rsidRDefault="00C010F3" w:rsidP="00326E61">
            <w:pPr>
              <w:ind w:right="153"/>
              <w:jc w:val="both"/>
              <w:rPr>
                <w:sz w:val="18"/>
              </w:rPr>
            </w:pPr>
            <w:proofErr w:type="gramStart"/>
            <w:r w:rsidRPr="00C010F3">
              <w:rPr>
                <w:sz w:val="18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010F3">
              <w:rPr>
                <w:sz w:val="18"/>
              </w:rPr>
              <w:t xml:space="preserve"> именно:</w:t>
            </w:r>
          </w:p>
          <w:p w:rsidR="00C010F3" w:rsidRPr="00C010F3" w:rsidRDefault="00C010F3" w:rsidP="00326E61">
            <w:pPr>
              <w:ind w:right="153" w:firstLine="495"/>
              <w:jc w:val="both"/>
              <w:rPr>
                <w:sz w:val="18"/>
              </w:rPr>
            </w:pPr>
            <w:r w:rsidRPr="00C010F3">
              <w:rPr>
                <w:sz w:val="1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010F3">
              <w:rPr>
                <w:sz w:val="18"/>
              </w:rPr>
              <w:t>право</w:t>
            </w:r>
            <w:proofErr w:type="gramEnd"/>
            <w:r w:rsidRPr="00C010F3">
              <w:rPr>
                <w:sz w:val="18"/>
              </w:rPr>
              <w:t xml:space="preserve"> на заключение которого является предметом настоящей закупки:</w:t>
            </w:r>
          </w:p>
          <w:p w:rsidR="00C010F3" w:rsidRPr="00C010F3" w:rsidRDefault="00C010F3" w:rsidP="00C010F3">
            <w:pPr>
              <w:ind w:right="153" w:firstLine="495"/>
              <w:jc w:val="both"/>
              <w:rPr>
                <w:sz w:val="18"/>
              </w:rPr>
            </w:pPr>
            <w:r w:rsidRPr="00C010F3">
              <w:rPr>
                <w:sz w:val="18"/>
              </w:rPr>
              <w:t xml:space="preserve">свидетельство о членстве в </w:t>
            </w:r>
            <w:proofErr w:type="spellStart"/>
            <w:r w:rsidRPr="00C010F3">
              <w:rPr>
                <w:sz w:val="18"/>
              </w:rPr>
              <w:t>Саморегулируемой</w:t>
            </w:r>
            <w:proofErr w:type="spellEnd"/>
            <w:r w:rsidRPr="00C010F3">
              <w:rPr>
                <w:sz w:val="18"/>
              </w:rPr>
              <w:t xml:space="preserve"> организации оценщиков.</w:t>
            </w:r>
          </w:p>
        </w:tc>
        <w:tc>
          <w:tcPr>
            <w:tcW w:w="5709" w:type="dxa"/>
            <w:tcBorders>
              <w:top w:val="single" w:sz="4" w:space="0" w:color="auto"/>
            </w:tcBorders>
          </w:tcPr>
          <w:p w:rsidR="00C010F3" w:rsidRPr="00C010F3" w:rsidRDefault="00C010F3" w:rsidP="00F048B0">
            <w:pPr>
              <w:pStyle w:val="afff1"/>
              <w:numPr>
                <w:ilvl w:val="0"/>
                <w:numId w:val="13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18"/>
                <w:szCs w:val="24"/>
              </w:rPr>
            </w:pPr>
            <w:bookmarkStart w:id="1" w:name="_Ref405791900"/>
            <w:r w:rsidRPr="00C010F3">
              <w:rPr>
                <w:rFonts w:ascii="Times New Roman" w:hAnsi="Times New Roman"/>
                <w:sz w:val="18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1"/>
          </w:p>
          <w:p w:rsidR="00C010F3" w:rsidRPr="00C010F3" w:rsidRDefault="00C010F3" w:rsidP="00F048B0">
            <w:pPr>
              <w:numPr>
                <w:ilvl w:val="4"/>
                <w:numId w:val="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18"/>
              </w:rPr>
            </w:pPr>
            <w:r w:rsidRPr="00C010F3">
              <w:rPr>
                <w:bCs/>
                <w:snapToGrid w:val="0"/>
                <w:sz w:val="18"/>
              </w:rPr>
              <w:t>копии документов, указанные в столбце «Требования» данного пункта, а именно:</w:t>
            </w:r>
          </w:p>
          <w:p w:rsidR="00C010F3" w:rsidRPr="00C010F3" w:rsidRDefault="00C010F3" w:rsidP="00C010F3">
            <w:pPr>
              <w:tabs>
                <w:tab w:val="left" w:pos="300"/>
              </w:tabs>
              <w:ind w:right="153"/>
              <w:jc w:val="both"/>
              <w:rPr>
                <w:sz w:val="18"/>
              </w:rPr>
            </w:pPr>
            <w:r w:rsidRPr="00C010F3">
              <w:rPr>
                <w:sz w:val="18"/>
              </w:rPr>
              <w:t xml:space="preserve">        свидетельство о членстве в </w:t>
            </w:r>
            <w:proofErr w:type="spellStart"/>
            <w:r w:rsidRPr="00C010F3">
              <w:rPr>
                <w:sz w:val="18"/>
              </w:rPr>
              <w:t>Саморегулируемой</w:t>
            </w:r>
            <w:proofErr w:type="spellEnd"/>
            <w:r w:rsidRPr="00C010F3">
              <w:rPr>
                <w:sz w:val="18"/>
              </w:rPr>
              <w:t xml:space="preserve"> организации оценщиков. </w:t>
            </w:r>
            <w:proofErr w:type="gramStart"/>
            <w:r w:rsidRPr="00C010F3">
              <w:rPr>
                <w:sz w:val="1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010F3">
              <w:rPr>
                <w:sz w:val="18"/>
                <w:lang w:val="en-US"/>
              </w:rPr>
              <w:t> </w:t>
            </w:r>
            <w:r w:rsidRPr="00C010F3">
              <w:rPr>
                <w:sz w:val="1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010F3" w:rsidDel="000F05B1">
              <w:rPr>
                <w:sz w:val="18"/>
              </w:rPr>
              <w:t xml:space="preserve"> </w:t>
            </w:r>
            <w:r w:rsidRPr="00C010F3">
              <w:rPr>
                <w:sz w:val="18"/>
              </w:rPr>
              <w:t>от соответствующего органа.</w:t>
            </w:r>
            <w:proofErr w:type="gramEnd"/>
          </w:p>
        </w:tc>
      </w:tr>
    </w:tbl>
    <w:p w:rsidR="00C010F3" w:rsidRPr="00337A4D" w:rsidRDefault="00C010F3" w:rsidP="00C010F3">
      <w:pPr>
        <w:spacing w:line="276" w:lineRule="auto"/>
        <w:ind w:left="1068"/>
        <w:jc w:val="both"/>
        <w:rPr>
          <w:sz w:val="20"/>
        </w:rPr>
      </w:pPr>
    </w:p>
    <w:p w:rsidR="009678F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Просим учесть данную информацию при подготовке и подаче заявок на участие в запросе </w:t>
      </w:r>
      <w:r w:rsidR="00CA2B84">
        <w:rPr>
          <w:sz w:val="20"/>
          <w:szCs w:val="28"/>
        </w:rPr>
        <w:t>предложений</w:t>
      </w:r>
      <w:r w:rsidRPr="00337A4D">
        <w:rPr>
          <w:sz w:val="20"/>
          <w:szCs w:val="28"/>
        </w:rPr>
        <w:t>.</w:t>
      </w:r>
    </w:p>
    <w:p w:rsidR="00F76A3B" w:rsidRPr="00337A4D" w:rsidRDefault="00F76A3B" w:rsidP="00F76A3B">
      <w:pPr>
        <w:pStyle w:val="ac"/>
        <w:ind w:left="284" w:right="-1" w:firstLine="425"/>
        <w:jc w:val="both"/>
        <w:rPr>
          <w:sz w:val="20"/>
          <w:szCs w:val="28"/>
        </w:rPr>
      </w:pPr>
      <w:r w:rsidRPr="00337A4D">
        <w:rPr>
          <w:sz w:val="20"/>
          <w:szCs w:val="28"/>
        </w:rPr>
        <w:t xml:space="preserve">Контактное лицо – </w:t>
      </w:r>
      <w:proofErr w:type="spellStart"/>
      <w:r w:rsidRPr="00337A4D">
        <w:rPr>
          <w:sz w:val="20"/>
          <w:szCs w:val="28"/>
        </w:rPr>
        <w:t>Модин</w:t>
      </w:r>
      <w:proofErr w:type="spellEnd"/>
      <w:r w:rsidRPr="00337A4D">
        <w:rPr>
          <w:sz w:val="20"/>
          <w:szCs w:val="28"/>
        </w:rPr>
        <w:t xml:space="preserve">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337A4D">
        <w:rPr>
          <w:sz w:val="20"/>
          <w:szCs w:val="28"/>
          <w:lang w:val="en-US"/>
        </w:rPr>
        <w:t>e</w:t>
      </w:r>
      <w:r w:rsidRPr="00337A4D">
        <w:rPr>
          <w:sz w:val="20"/>
          <w:szCs w:val="28"/>
        </w:rPr>
        <w:t>-</w:t>
      </w:r>
      <w:r w:rsidRPr="00337A4D">
        <w:rPr>
          <w:sz w:val="20"/>
          <w:szCs w:val="28"/>
          <w:lang w:val="en-US"/>
        </w:rPr>
        <w:t>mail</w:t>
      </w:r>
      <w:r w:rsidRPr="00337A4D">
        <w:rPr>
          <w:sz w:val="20"/>
          <w:szCs w:val="28"/>
        </w:rPr>
        <w:t xml:space="preserve">: </w:t>
      </w:r>
      <w:r w:rsidRPr="00337A4D">
        <w:rPr>
          <w:sz w:val="20"/>
          <w:szCs w:val="28"/>
          <w:lang w:val="en-US"/>
        </w:rPr>
        <w:t>k</w:t>
      </w:r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modin</w:t>
      </w:r>
      <w:proofErr w:type="spellEnd"/>
      <w:r w:rsidRPr="00337A4D">
        <w:rPr>
          <w:sz w:val="20"/>
          <w:szCs w:val="28"/>
        </w:rPr>
        <w:t>@</w:t>
      </w:r>
      <w:proofErr w:type="spellStart"/>
      <w:r w:rsidRPr="00337A4D">
        <w:rPr>
          <w:sz w:val="20"/>
          <w:szCs w:val="28"/>
          <w:lang w:val="en-US"/>
        </w:rPr>
        <w:t>obespechenie</w:t>
      </w:r>
      <w:proofErr w:type="spellEnd"/>
      <w:r w:rsidRPr="00337A4D">
        <w:rPr>
          <w:sz w:val="20"/>
          <w:szCs w:val="28"/>
        </w:rPr>
        <w:t>-</w:t>
      </w:r>
      <w:proofErr w:type="spellStart"/>
      <w:r w:rsidRPr="00337A4D">
        <w:rPr>
          <w:sz w:val="20"/>
          <w:szCs w:val="28"/>
          <w:lang w:val="en-US"/>
        </w:rPr>
        <w:t>vniief</w:t>
      </w:r>
      <w:proofErr w:type="spellEnd"/>
      <w:r w:rsidRPr="00337A4D">
        <w:rPr>
          <w:sz w:val="20"/>
          <w:szCs w:val="28"/>
        </w:rPr>
        <w:t>.</w:t>
      </w:r>
      <w:proofErr w:type="spellStart"/>
      <w:r w:rsidRPr="00337A4D">
        <w:rPr>
          <w:sz w:val="20"/>
          <w:szCs w:val="28"/>
          <w:lang w:val="en-US"/>
        </w:rPr>
        <w:t>ru</w:t>
      </w:r>
      <w:proofErr w:type="spellEnd"/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D3B" w:rsidRDefault="00085D3B" w:rsidP="008B41AF">
      <w:r>
        <w:separator/>
      </w:r>
    </w:p>
  </w:endnote>
  <w:endnote w:type="continuationSeparator" w:id="0">
    <w:p w:rsidR="00085D3B" w:rsidRDefault="00085D3B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D3B" w:rsidRDefault="00085D3B" w:rsidP="008B41AF">
      <w:r>
        <w:separator/>
      </w:r>
    </w:p>
  </w:footnote>
  <w:footnote w:type="continuationSeparator" w:id="0">
    <w:p w:rsidR="00085D3B" w:rsidRDefault="00085D3B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70943F09"/>
    <w:multiLevelType w:val="hybridMultilevel"/>
    <w:tmpl w:val="0876F170"/>
    <w:lvl w:ilvl="0" w:tplc="4AFAAB6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B0E26D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6981D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966F40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724B48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B0F4C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AFE955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4BA62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2EA941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11"/>
  </w:num>
  <w:num w:numId="12">
    <w:abstractNumId w:val="10"/>
  </w:num>
  <w:num w:numId="13">
    <w:abstractNumId w:val="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85D3B"/>
    <w:rsid w:val="0009039F"/>
    <w:rsid w:val="00091D98"/>
    <w:rsid w:val="00092B40"/>
    <w:rsid w:val="000F73BD"/>
    <w:rsid w:val="00114E09"/>
    <w:rsid w:val="001457EB"/>
    <w:rsid w:val="001531A0"/>
    <w:rsid w:val="00163F73"/>
    <w:rsid w:val="00186500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21C15"/>
    <w:rsid w:val="00333446"/>
    <w:rsid w:val="003357A2"/>
    <w:rsid w:val="00335E4D"/>
    <w:rsid w:val="00337A4D"/>
    <w:rsid w:val="0034110B"/>
    <w:rsid w:val="00341A23"/>
    <w:rsid w:val="00350C3A"/>
    <w:rsid w:val="0035111C"/>
    <w:rsid w:val="00356E1F"/>
    <w:rsid w:val="00373F31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63A90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5957"/>
    <w:rsid w:val="00736762"/>
    <w:rsid w:val="00742E04"/>
    <w:rsid w:val="00757E63"/>
    <w:rsid w:val="007649C1"/>
    <w:rsid w:val="007854B8"/>
    <w:rsid w:val="007B0841"/>
    <w:rsid w:val="00810F62"/>
    <w:rsid w:val="00827909"/>
    <w:rsid w:val="00846401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9C7CBA"/>
    <w:rsid w:val="00A00550"/>
    <w:rsid w:val="00A06A4C"/>
    <w:rsid w:val="00A57B1E"/>
    <w:rsid w:val="00A80507"/>
    <w:rsid w:val="00AB3B24"/>
    <w:rsid w:val="00AC0AFA"/>
    <w:rsid w:val="00AF4DDB"/>
    <w:rsid w:val="00B053B4"/>
    <w:rsid w:val="00B61935"/>
    <w:rsid w:val="00B65A6D"/>
    <w:rsid w:val="00B74566"/>
    <w:rsid w:val="00BE6ADD"/>
    <w:rsid w:val="00C010F3"/>
    <w:rsid w:val="00C24D48"/>
    <w:rsid w:val="00C63568"/>
    <w:rsid w:val="00C653B4"/>
    <w:rsid w:val="00CA2B8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048B0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1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aliases w:val="H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4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2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5"/>
      </w:numPr>
    </w:pPr>
  </w:style>
  <w:style w:type="paragraph" w:styleId="a">
    <w:name w:val="List Number"/>
    <w:basedOn w:val="a2"/>
    <w:rsid w:val="00E31D67"/>
    <w:pPr>
      <w:numPr>
        <w:numId w:val="6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7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uiPriority w:val="34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9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10"/>
      </w:numPr>
    </w:pPr>
  </w:style>
  <w:style w:type="numbering" w:customStyle="1" w:styleId="20">
    <w:name w:val="Стиль2"/>
    <w:uiPriority w:val="99"/>
    <w:rsid w:val="00E31D67"/>
    <w:pPr>
      <w:numPr>
        <w:numId w:val="1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2">
    <w:name w:val="Абзац списка Знак"/>
    <w:link w:val="afff1"/>
    <w:uiPriority w:val="34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43B12-CFBD-4197-982B-EC0D4A0CB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3088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6</cp:revision>
  <cp:lastPrinted>2015-10-27T06:33:00Z</cp:lastPrinted>
  <dcterms:created xsi:type="dcterms:W3CDTF">2015-10-14T06:39:00Z</dcterms:created>
  <dcterms:modified xsi:type="dcterms:W3CDTF">2015-10-27T06:46:00Z</dcterms:modified>
</cp:coreProperties>
</file>