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D263DA">
        <w:rPr>
          <w:sz w:val="28"/>
          <w:szCs w:val="28"/>
        </w:rPr>
        <w:t>87</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постав</w:t>
      </w:r>
      <w:r w:rsidR="00AB67ED">
        <w:t xml:space="preserve">ка </w:t>
      </w:r>
      <w:r w:rsidR="008B0DBB">
        <w:rPr>
          <w:b/>
        </w:rPr>
        <w:t>датчиков давления</w:t>
      </w:r>
      <w:r w:rsidR="00AB67ED">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 xml:space="preserve">в течение </w:t>
      </w:r>
      <w:r w:rsidR="008B0DBB">
        <w:t>4</w:t>
      </w:r>
      <w:r w:rsidR="00D521DB">
        <w:t>5</w:t>
      </w:r>
      <w:r w:rsidR="008A7939">
        <w:t xml:space="preserve"> дней </w:t>
      </w:r>
      <w:r w:rsidR="00902C3D">
        <w:t xml:space="preserve"> с момента оплаты аванса или в течение </w:t>
      </w:r>
      <w:r w:rsidR="008B0DBB">
        <w:t>4</w:t>
      </w:r>
      <w:r w:rsidR="00D521DB">
        <w:t>5</w:t>
      </w:r>
      <w:r w:rsidR="008A7939">
        <w:t xml:space="preserve"> дней </w:t>
      </w:r>
      <w:r w:rsidR="00614971">
        <w:t>с</w:t>
      </w:r>
      <w:r w:rsidR="000B6E02">
        <w:t xml:space="preserve"> </w:t>
      </w:r>
      <w:r w:rsidR="00614971">
        <w:t xml:space="preserve"> момента подписания договора</w:t>
      </w:r>
      <w:r w:rsidR="000B6E02">
        <w:t xml:space="preserve"> (в случае поставки без авансового платежа)</w:t>
      </w:r>
      <w:r w:rsidR="00614971">
        <w:t>.</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0F5EA5" w:rsidRPr="00C736CF" w:rsidRDefault="00AA1397" w:rsidP="000F5EA5">
      <w:pPr>
        <w:pStyle w:val="a5"/>
        <w:numPr>
          <w:ilvl w:val="0"/>
          <w:numId w:val="3"/>
        </w:numPr>
        <w:ind w:left="0" w:firstLine="0"/>
        <w:jc w:val="both"/>
      </w:pPr>
      <w:r w:rsidRPr="000F5EA5">
        <w:rPr>
          <w:b/>
          <w:spacing w:val="-6"/>
        </w:rPr>
        <w:t>Условия оплаты:</w:t>
      </w:r>
      <w:r w:rsidRPr="000F5EA5">
        <w:rPr>
          <w:spacing w:val="-6"/>
        </w:rPr>
        <w:t xml:space="preserve"> </w:t>
      </w:r>
      <w:r w:rsidR="00985A7F">
        <w:rPr>
          <w:spacing w:val="-6"/>
        </w:rPr>
        <w:t xml:space="preserve">100% оплата </w:t>
      </w:r>
      <w:r w:rsidR="00985A7F" w:rsidRPr="00A84785">
        <w:t xml:space="preserve">в течение </w:t>
      </w:r>
      <w:r w:rsidR="00985A7F">
        <w:t>3</w:t>
      </w:r>
      <w:r w:rsidR="00985A7F" w:rsidRPr="00B5390A">
        <w:t>0</w:t>
      </w:r>
      <w:r w:rsidR="00985A7F" w:rsidRPr="00A84785">
        <w:t xml:space="preserve"> банковских дней</w:t>
      </w:r>
      <w:r w:rsidR="00985A7F">
        <w:t xml:space="preserve"> </w:t>
      </w:r>
      <w:r w:rsidR="00985A7F" w:rsidRPr="006B225D">
        <w:t xml:space="preserve"> </w:t>
      </w:r>
      <w:r w:rsidR="00985A7F">
        <w:t>после поставки оборудования на склад Заказчика и предоставления</w:t>
      </w:r>
      <w:r w:rsidR="00985A7F" w:rsidRPr="005D2188">
        <w:t xml:space="preserve"> </w:t>
      </w:r>
      <w:r w:rsidR="00985A7F">
        <w:t>всего комплекта сопроводительной документации.</w:t>
      </w:r>
      <w:r w:rsidR="00985A7F">
        <w:rPr>
          <w:spacing w:val="-6"/>
        </w:rPr>
        <w:t xml:space="preserve">  Или </w:t>
      </w:r>
      <w:r w:rsidRPr="00A84785">
        <w:t xml:space="preserve">авансовый платеж в размере </w:t>
      </w:r>
      <w:r w:rsidR="00AB67ED">
        <w:t>3</w:t>
      </w:r>
      <w:r>
        <w:t>0% от цены Договора</w:t>
      </w:r>
      <w:r w:rsidR="000B6E02" w:rsidRPr="000B6E02">
        <w:t xml:space="preserve"> </w:t>
      </w:r>
      <w:r w:rsidR="000B6E02" w:rsidRPr="00A84785">
        <w:t xml:space="preserve">в течение </w:t>
      </w:r>
      <w:r w:rsidR="008B0DBB">
        <w:t>15</w:t>
      </w:r>
      <w:r w:rsidR="000B6E02" w:rsidRPr="00A84785">
        <w:t xml:space="preserve"> банковских дней</w:t>
      </w:r>
      <w:r w:rsidR="000B6E02">
        <w:t xml:space="preserve"> после подписания договора</w:t>
      </w:r>
      <w:r w:rsidRPr="00A84785">
        <w:t xml:space="preserve">. </w:t>
      </w:r>
      <w:r w:rsidR="00AB67ED">
        <w:t>7</w:t>
      </w:r>
      <w:r w:rsidRPr="00A84785">
        <w:t>0 %</w:t>
      </w:r>
      <w:r>
        <w:t xml:space="preserve"> - окончательный расчет </w:t>
      </w:r>
      <w:r w:rsidRPr="00A84785">
        <w:t xml:space="preserve">в течение </w:t>
      </w:r>
      <w:r w:rsidR="000B6E02">
        <w:t>3</w:t>
      </w:r>
      <w:r w:rsidR="00BF3BF5"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w:t>
      </w:r>
      <w:r w:rsidR="000F5EA5" w:rsidRPr="000F5EA5">
        <w:t xml:space="preserve"> </w:t>
      </w:r>
      <w:r w:rsidR="000F5EA5" w:rsidRPr="00C736CF">
        <w:t xml:space="preserve">Если в заявке участника запроса цен содержится предложение по уменьшению </w:t>
      </w:r>
      <w:r w:rsidR="000F5EA5" w:rsidRPr="000F5EA5">
        <w:rPr>
          <w:bCs/>
        </w:rPr>
        <w:t>размера</w:t>
      </w:r>
      <w:r w:rsidR="000F5EA5"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A1397" w:rsidRPr="000F5EA5" w:rsidRDefault="00AA1397" w:rsidP="000F5EA5">
      <w:pPr>
        <w:pStyle w:val="a5"/>
        <w:numPr>
          <w:ilvl w:val="0"/>
          <w:numId w:val="3"/>
        </w:numPr>
        <w:tabs>
          <w:tab w:val="left" w:pos="0"/>
          <w:tab w:val="left" w:pos="426"/>
        </w:tabs>
        <w:jc w:val="both"/>
        <w:rPr>
          <w:b/>
        </w:rPr>
      </w:pPr>
      <w:r w:rsidRPr="000F5EA5">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sidR="008B0DBB">
        <w:rPr>
          <w:b/>
        </w:rPr>
        <w:t>226 276,80</w:t>
      </w:r>
      <w:r>
        <w:rPr>
          <w:b/>
        </w:rPr>
        <w:t xml:space="preserve"> </w:t>
      </w:r>
      <w:r w:rsidRPr="00FF1844">
        <w:t>(</w:t>
      </w:r>
      <w:r w:rsidR="00D521DB">
        <w:t>Д</w:t>
      </w:r>
      <w:r w:rsidR="008A7939">
        <w:t xml:space="preserve">вести </w:t>
      </w:r>
      <w:r w:rsidR="008B0DBB">
        <w:t>двадцать шесть</w:t>
      </w:r>
      <w:r w:rsidRPr="00FF1844">
        <w:t xml:space="preserve"> тысяч </w:t>
      </w:r>
      <w:r w:rsidR="00D521DB">
        <w:t xml:space="preserve">двести семьдесят </w:t>
      </w:r>
      <w:r w:rsidR="008B0DBB">
        <w:t>шесть</w:t>
      </w:r>
      <w:r w:rsidR="00AB67ED">
        <w:t xml:space="preserve"> рублей</w:t>
      </w:r>
      <w:r w:rsidRPr="00FF1844">
        <w:t xml:space="preserve"> </w:t>
      </w:r>
      <w:r w:rsidR="008B0DBB">
        <w:t>8</w:t>
      </w:r>
      <w:r w:rsidR="00D521DB">
        <w:t>0</w:t>
      </w:r>
      <w:r w:rsidRPr="00FF1844">
        <w:t xml:space="preserve"> копе</w:t>
      </w:r>
      <w:r w:rsidR="008B0DBB">
        <w:t>е</w:t>
      </w:r>
      <w:r w:rsidR="00AB67ED">
        <w:t>к</w:t>
      </w:r>
      <w:r w:rsidRPr="00A10241">
        <w:t xml:space="preserve">), </w:t>
      </w:r>
      <w:r>
        <w:t>в том числе</w:t>
      </w:r>
      <w:r w:rsidRPr="001C6FE8">
        <w:t xml:space="preserve"> НДС</w:t>
      </w:r>
      <w:r>
        <w:t xml:space="preserve"> 18% - </w:t>
      </w:r>
      <w:r w:rsidR="008B0DBB">
        <w:t>34 516,80</w:t>
      </w:r>
      <w:r>
        <w:t xml:space="preserve"> (</w:t>
      </w:r>
      <w:r w:rsidR="008B0DBB">
        <w:t>Тридцать</w:t>
      </w:r>
      <w:r w:rsidR="00D263DA">
        <w:t xml:space="preserve"> четыре</w:t>
      </w:r>
      <w:r>
        <w:t xml:space="preserve"> тысяч</w:t>
      </w:r>
      <w:r w:rsidR="00D263DA">
        <w:t>и</w:t>
      </w:r>
      <w:r>
        <w:t xml:space="preserve"> </w:t>
      </w:r>
      <w:r w:rsidR="00D263DA">
        <w:t>пятьсот шестнадцать</w:t>
      </w:r>
      <w:r>
        <w:t xml:space="preserve"> рубл</w:t>
      </w:r>
      <w:r w:rsidR="008A7939">
        <w:t>ей</w:t>
      </w:r>
      <w:r>
        <w:t xml:space="preserve"> </w:t>
      </w:r>
      <w:r w:rsidR="00D263DA">
        <w:t>80</w:t>
      </w:r>
      <w:r>
        <w:t xml:space="preserve"> копе</w:t>
      </w:r>
      <w:r w:rsidR="00D521DB">
        <w:t>е</w:t>
      </w:r>
      <w:r>
        <w:t>к)</w:t>
      </w:r>
      <w:r w:rsidR="00BE6100">
        <w:t>.</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D263DA" w:rsidRDefault="00AA1397" w:rsidP="00AA1397">
      <w:pPr>
        <w:numPr>
          <w:ilvl w:val="0"/>
          <w:numId w:val="4"/>
        </w:numPr>
        <w:tabs>
          <w:tab w:val="left" w:pos="426"/>
        </w:tabs>
        <w:ind w:left="0" w:firstLine="0"/>
        <w:rPr>
          <w:b/>
          <w:bCs/>
          <w:i/>
        </w:rPr>
      </w:pPr>
      <w:r w:rsidRPr="001C6FE8">
        <w:t>НДС;</w:t>
      </w:r>
    </w:p>
    <w:p w:rsidR="00D263DA" w:rsidRPr="00D81B2D" w:rsidRDefault="00D263DA" w:rsidP="00D263DA">
      <w:pPr>
        <w:numPr>
          <w:ilvl w:val="0"/>
          <w:numId w:val="4"/>
        </w:numPr>
        <w:tabs>
          <w:tab w:val="left" w:pos="426"/>
        </w:tabs>
        <w:ind w:left="0" w:right="141" w:firstLine="0"/>
        <w:rPr>
          <w:b/>
          <w:bCs/>
          <w:i/>
        </w:rPr>
      </w:pPr>
      <w:r>
        <w:t>первичную поверку;</w:t>
      </w:r>
    </w:p>
    <w:p w:rsidR="00D263DA" w:rsidRPr="00D263DA" w:rsidRDefault="00D263DA" w:rsidP="00D263DA">
      <w:pPr>
        <w:numPr>
          <w:ilvl w:val="0"/>
          <w:numId w:val="4"/>
        </w:numPr>
        <w:tabs>
          <w:tab w:val="left" w:pos="426"/>
        </w:tabs>
        <w:ind w:left="0" w:right="141" w:firstLine="0"/>
        <w:rPr>
          <w:b/>
          <w:bCs/>
          <w:i/>
        </w:rPr>
      </w:pPr>
      <w:r>
        <w:t>методику поверки;</w:t>
      </w:r>
    </w:p>
    <w:p w:rsidR="00AA1397" w:rsidRPr="00B5390A"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B5390A" w:rsidRPr="001C6FE8" w:rsidRDefault="00B5390A" w:rsidP="00B5390A">
      <w:pPr>
        <w:tabs>
          <w:tab w:val="left" w:pos="426"/>
        </w:tabs>
        <w:rPr>
          <w:bCs/>
          <w:i/>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на официальном сайте по закупкам атомной отрасли Госкорпорации «Рос</w:t>
      </w:r>
      <w:r w:rsidRPr="007B5BAE">
        <w:rPr>
          <w:spacing w:val="-6"/>
        </w:rPr>
        <w:t>атом»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 xml:space="preserve">с даты размещения настоящего </w:t>
      </w:r>
      <w:r w:rsidRPr="007B5BAE">
        <w:lastRenderedPageBreak/>
        <w:t>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1C6FE8" w:rsidRDefault="00AA1397" w:rsidP="00AA1397">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D263DA">
        <w:rPr>
          <w:b/>
          <w:color w:val="000000"/>
          <w:spacing w:val="-6"/>
        </w:rPr>
        <w:t>08</w:t>
      </w:r>
      <w:r>
        <w:rPr>
          <w:b/>
          <w:color w:val="000000"/>
          <w:spacing w:val="-6"/>
        </w:rPr>
        <w:t xml:space="preserve">»  </w:t>
      </w:r>
      <w:r w:rsidR="00D263DA">
        <w:rPr>
          <w:b/>
          <w:color w:val="000000"/>
          <w:spacing w:val="-6"/>
        </w:rPr>
        <w:t>мая</w:t>
      </w:r>
      <w:r>
        <w:rPr>
          <w:b/>
          <w:color w:val="000000"/>
          <w:spacing w:val="-6"/>
        </w:rPr>
        <w:t xml:space="preserve"> 2014</w:t>
      </w:r>
      <w:r w:rsidRPr="00C949D8">
        <w:rPr>
          <w:b/>
          <w:color w:val="000000"/>
          <w:spacing w:val="-6"/>
        </w:rPr>
        <w:t xml:space="preserve"> года.</w:t>
      </w:r>
      <w:r w:rsidRPr="00C949D8">
        <w:rPr>
          <w:color w:val="000000"/>
          <w:spacing w:val="-6"/>
        </w:rPr>
        <w:t xml:space="preserve"> </w:t>
      </w:r>
      <w:proofErr w:type="gramEnd"/>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D263DA">
        <w:rPr>
          <w:b/>
          <w:color w:val="000000"/>
          <w:spacing w:val="-6"/>
        </w:rPr>
        <w:t>08</w:t>
      </w:r>
      <w:r>
        <w:rPr>
          <w:b/>
          <w:color w:val="000000"/>
          <w:spacing w:val="-6"/>
        </w:rPr>
        <w:t xml:space="preserve">» </w:t>
      </w:r>
      <w:r w:rsidR="00D263DA">
        <w:rPr>
          <w:b/>
          <w:color w:val="000000"/>
          <w:spacing w:val="-6"/>
        </w:rPr>
        <w:t>мая</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D263DA">
        <w:rPr>
          <w:b/>
          <w:color w:val="000000"/>
          <w:spacing w:val="-6"/>
        </w:rPr>
        <w:t>13</w:t>
      </w:r>
      <w:r>
        <w:rPr>
          <w:b/>
          <w:color w:val="000000"/>
          <w:spacing w:val="-6"/>
        </w:rPr>
        <w:t xml:space="preserve">»  </w:t>
      </w:r>
      <w:r w:rsidR="00D521DB">
        <w:rPr>
          <w:b/>
          <w:color w:val="000000"/>
          <w:spacing w:val="-6"/>
        </w:rPr>
        <w:t>мая</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w:t>
      </w:r>
      <w:r w:rsidR="00D521DB">
        <w:rPr>
          <w:b/>
          <w:color w:val="000000"/>
          <w:spacing w:val="-6"/>
        </w:rPr>
        <w:t>1</w:t>
      </w:r>
      <w:r w:rsidR="00D263DA">
        <w:rPr>
          <w:b/>
          <w:color w:val="000000"/>
          <w:spacing w:val="-6"/>
        </w:rPr>
        <w:t>6</w:t>
      </w:r>
      <w:r>
        <w:rPr>
          <w:b/>
          <w:color w:val="000000"/>
          <w:spacing w:val="-6"/>
        </w:rPr>
        <w:t xml:space="preserve">»  </w:t>
      </w:r>
      <w:r w:rsidR="00D521DB">
        <w:rPr>
          <w:b/>
          <w:color w:val="000000"/>
          <w:spacing w:val="-6"/>
        </w:rPr>
        <w:t>мая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6149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lastRenderedPageBreak/>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lastRenderedPageBreak/>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w:t>
      </w:r>
      <w:r>
        <w:lastRenderedPageBreak/>
        <w:t>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A1397" w:rsidRPr="00AF4B32" w:rsidRDefault="00AA1397" w:rsidP="00AA1397">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1C6FE8" w:rsidRDefault="00AA1397" w:rsidP="00AA1397">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1C6FE8" w:rsidRDefault="00AA1397" w:rsidP="00AA1397">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54A63701"/>
    <w:multiLevelType w:val="multilevel"/>
    <w:tmpl w:val="1E68BF46"/>
    <w:lvl w:ilvl="0">
      <w:start w:val="3"/>
      <w:numFmt w:val="decimal"/>
      <w:lvlText w:val="%1."/>
      <w:lvlJc w:val="left"/>
      <w:pPr>
        <w:ind w:left="450" w:hanging="450"/>
      </w:pPr>
      <w:rPr>
        <w:rFonts w:hint="default"/>
      </w:rPr>
    </w:lvl>
    <w:lvl w:ilvl="1">
      <w:start w:val="1"/>
      <w:numFmt w:val="decimal"/>
      <w:lvlText w:val="%1.%2."/>
      <w:lvlJc w:val="left"/>
      <w:pPr>
        <w:ind w:left="1572"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ascii="Times New Roman" w:hAnsi="Times New Roman" w:cs="Times New Roman"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1397"/>
    <w:rsid w:val="0000594A"/>
    <w:rsid w:val="00005DF0"/>
    <w:rsid w:val="000B6E02"/>
    <w:rsid w:val="000F5EA5"/>
    <w:rsid w:val="001E60EA"/>
    <w:rsid w:val="0023508D"/>
    <w:rsid w:val="002B7A14"/>
    <w:rsid w:val="003F46F3"/>
    <w:rsid w:val="00400A2E"/>
    <w:rsid w:val="0042366C"/>
    <w:rsid w:val="00614971"/>
    <w:rsid w:val="00711B1C"/>
    <w:rsid w:val="007D11E3"/>
    <w:rsid w:val="008A7939"/>
    <w:rsid w:val="008B0DBB"/>
    <w:rsid w:val="008E3FF5"/>
    <w:rsid w:val="00902C3D"/>
    <w:rsid w:val="0091615A"/>
    <w:rsid w:val="00985A7F"/>
    <w:rsid w:val="00AA1397"/>
    <w:rsid w:val="00AB67ED"/>
    <w:rsid w:val="00B5390A"/>
    <w:rsid w:val="00BA1800"/>
    <w:rsid w:val="00BE417B"/>
    <w:rsid w:val="00BE6100"/>
    <w:rsid w:val="00BF23ED"/>
    <w:rsid w:val="00BF3BF5"/>
    <w:rsid w:val="00CB34E4"/>
    <w:rsid w:val="00D263DA"/>
    <w:rsid w:val="00D36F4E"/>
    <w:rsid w:val="00D521DB"/>
    <w:rsid w:val="00D87402"/>
    <w:rsid w:val="00DC6A21"/>
    <w:rsid w:val="00F450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B5390A"/>
    <w:rPr>
      <w:rFonts w:ascii="Times New Roman" w:hAnsi="Times New Roman" w:cs="Times New Roman"/>
      <w:sz w:val="26"/>
      <w:szCs w:val="26"/>
    </w:rPr>
  </w:style>
  <w:style w:type="paragraph" w:styleId="a5">
    <w:name w:val="List Paragraph"/>
    <w:basedOn w:val="a0"/>
    <w:uiPriority w:val="34"/>
    <w:qFormat/>
    <w:rsid w:val="000F5E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Pages>
  <Words>2274</Words>
  <Characters>12962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21</cp:revision>
  <cp:lastPrinted>2014-02-28T07:10:00Z</cp:lastPrinted>
  <dcterms:created xsi:type="dcterms:W3CDTF">2014-02-07T07:51:00Z</dcterms:created>
  <dcterms:modified xsi:type="dcterms:W3CDTF">2014-04-25T06:27:00Z</dcterms:modified>
</cp:coreProperties>
</file>