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2EA0" w:rsidRPr="00892EA0" w:rsidRDefault="00892EA0" w:rsidP="00892EA0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892EA0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ПРОТОКОЛ №Z3875</w:t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/725</w:t>
      </w:r>
    </w:p>
    <w:p w:rsidR="00892EA0" w:rsidRDefault="00892EA0" w:rsidP="00892EA0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92EA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рассмотрения и оценки заявок </w:t>
      </w:r>
      <w:proofErr w:type="gramStart"/>
      <w:r w:rsidRPr="00892EA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 участие в запросе кот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ировок цен в электронной форме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</w:r>
      <w:r w:rsidRPr="00892EA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 право заключения договора на поставку</w:t>
      </w:r>
      <w:proofErr w:type="gramEnd"/>
      <w:r w:rsidRPr="00892EA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892EA0" w:rsidRDefault="00892EA0" w:rsidP="00892EA0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92EA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ленты стальной марк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 08КП-М-2 1,2х25мм ГОСТ 503-81</w:t>
      </w:r>
    </w:p>
    <w:p w:rsidR="00892EA0" w:rsidRPr="00892EA0" w:rsidRDefault="00892EA0" w:rsidP="00892EA0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10500" w:type="dxa"/>
        <w:jc w:val="center"/>
        <w:tblCellSpacing w:w="0" w:type="dxa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4001"/>
        <w:gridCol w:w="6499"/>
      </w:tblGrid>
      <w:tr w:rsidR="00892EA0" w:rsidRPr="00892EA0" w:rsidTr="00892EA0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892EA0" w:rsidRPr="00892EA0" w:rsidRDefault="00892EA0" w:rsidP="00892E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2EA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г.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Подольск</w:t>
            </w:r>
          </w:p>
        </w:tc>
        <w:tc>
          <w:tcPr>
            <w:tcW w:w="0" w:type="auto"/>
            <w:vAlign w:val="center"/>
            <w:hideMark/>
          </w:tcPr>
          <w:p w:rsidR="00892EA0" w:rsidRPr="00892EA0" w:rsidRDefault="00892EA0" w:rsidP="00892E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«24» декабря 2010 г.</w:t>
            </w:r>
            <w:r w:rsidRPr="00892EA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</w:p>
        </w:tc>
      </w:tr>
    </w:tbl>
    <w:p w:rsidR="00892EA0" w:rsidRPr="00892EA0" w:rsidRDefault="00892EA0" w:rsidP="00892EA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0950" w:type="dxa"/>
        <w:jc w:val="center"/>
        <w:tblCellSpacing w:w="0" w:type="dxa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10950"/>
      </w:tblGrid>
      <w:tr w:rsidR="00892EA0" w:rsidRPr="00892EA0" w:rsidTr="00892EA0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892EA0" w:rsidRDefault="00892EA0" w:rsidP="00892EA0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2E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Оператор торгов: ООО «Аукционный Конкурсный Дом»</w:t>
            </w:r>
            <w:r w:rsidRPr="00892E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Место проведения запроса котировок цен: «</w:t>
            </w:r>
            <w:proofErr w:type="spellStart"/>
            <w:r w:rsidRPr="00892E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www.A-K-D.ru</w:t>
            </w:r>
            <w:proofErr w:type="spellEnd"/>
            <w:r w:rsidRPr="00892E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892E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Уникальный номер запроса котировок цен на указанном сайте: Z3875</w:t>
            </w:r>
          </w:p>
          <w:p w:rsidR="00892EA0" w:rsidRPr="00892EA0" w:rsidRDefault="00892EA0" w:rsidP="00892EA0">
            <w:pPr>
              <w:spacing w:after="0" w:line="240" w:lineRule="auto"/>
              <w:ind w:left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Номер закупки на официальном сайте </w:t>
            </w:r>
            <w:hyperlink r:id="rId5" w:history="1">
              <w:r w:rsidRPr="006C5E4A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www</w:t>
              </w:r>
              <w:r w:rsidRPr="00892EA0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.</w:t>
              </w:r>
              <w:proofErr w:type="spellStart"/>
              <w:r w:rsidRPr="006C5E4A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zakupki</w:t>
              </w:r>
              <w:proofErr w:type="spellEnd"/>
              <w:r w:rsidRPr="00892EA0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.</w:t>
              </w:r>
              <w:proofErr w:type="spellStart"/>
              <w:r w:rsidRPr="006C5E4A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rosatom</w:t>
              </w:r>
              <w:proofErr w:type="spellEnd"/>
              <w:r w:rsidRPr="00892EA0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.</w:t>
              </w:r>
              <w:proofErr w:type="spellStart"/>
              <w:r w:rsidRPr="006C5E4A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ru</w:t>
              </w:r>
              <w:proofErr w:type="spellEnd"/>
            </w:hyperlink>
            <w:r w:rsidR="00D934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101214/0601/1373.</w:t>
            </w:r>
          </w:p>
          <w:p w:rsidR="00892EA0" w:rsidRPr="00892EA0" w:rsidRDefault="00892EA0" w:rsidP="00892EA0">
            <w:pPr>
              <w:spacing w:after="0" w:line="240" w:lineRule="auto"/>
              <w:ind w:left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92EA0" w:rsidRPr="00892EA0" w:rsidRDefault="00892EA0" w:rsidP="00892EA0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2E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Заказчик: «Открытое акционерное общество «Машиностроительный завод </w:t>
            </w:r>
            <w:proofErr w:type="spellStart"/>
            <w:r w:rsidRPr="00892E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ЗиО-Подольск</w:t>
            </w:r>
            <w:proofErr w:type="spellEnd"/>
            <w:r w:rsidRPr="00892E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»»</w:t>
            </w:r>
            <w:r w:rsidRPr="00892E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(142103, Московская область, </w:t>
            </w:r>
            <w:proofErr w:type="gramStart"/>
            <w:r w:rsidRPr="00892E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  <w:proofErr w:type="gramEnd"/>
            <w:r w:rsidRPr="00892E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Подольск, ул. Железнодорожная, д. 2)</w:t>
            </w:r>
          </w:p>
          <w:p w:rsidR="00892EA0" w:rsidRPr="00892EA0" w:rsidRDefault="00892EA0" w:rsidP="00892EA0">
            <w:pPr>
              <w:spacing w:after="0" w:line="240" w:lineRule="auto"/>
              <w:ind w:left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92EA0" w:rsidRPr="00892EA0" w:rsidRDefault="00892EA0" w:rsidP="00892EA0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2E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запроса котировок цен: «на право заключения договора на поставку ленты стальной марки 08КП-М-2 1,2х25мм ГОСТ 503-81». Извещение о проведении запроса котировок цен было размещено на сайте http://www.a-k-d.ru в сети Интернет 14 декабря 2010</w:t>
            </w:r>
            <w:r w:rsidR="00D934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</w:t>
            </w:r>
            <w:r w:rsidRPr="00892E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892EA0" w:rsidRPr="00892EA0" w:rsidRDefault="00892EA0" w:rsidP="00892EA0">
            <w:pPr>
              <w:spacing w:after="0" w:line="240" w:lineRule="auto"/>
              <w:ind w:left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92EA0" w:rsidRPr="00892EA0" w:rsidRDefault="00892EA0" w:rsidP="00892EA0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2E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Рассмотрение и оценку заявок на участие в запросе котировок цен, подведение итогов осуществляет: «комиссия по разм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ещению заказа» (далее – К</w:t>
            </w:r>
            <w:r w:rsidRPr="00892E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омиссия).</w:t>
            </w:r>
          </w:p>
          <w:tbl>
            <w:tblPr>
              <w:tblW w:w="0" w:type="auto"/>
              <w:tblCellSpacing w:w="0" w:type="dxa"/>
              <w:tblInd w:w="720" w:type="dxa"/>
              <w:tblCellMar>
                <w:top w:w="75" w:type="dxa"/>
                <w:left w:w="75" w:type="dxa"/>
                <w:bottom w:w="75" w:type="dxa"/>
                <w:right w:w="75" w:type="dxa"/>
              </w:tblCellMar>
              <w:tblLook w:val="04A0"/>
            </w:tblPr>
            <w:tblGrid>
              <w:gridCol w:w="8181"/>
            </w:tblGrid>
            <w:tr w:rsidR="00892EA0" w:rsidRPr="00892EA0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892EA0" w:rsidRPr="00892EA0" w:rsidRDefault="00892EA0" w:rsidP="00892EA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>На заседании К</w:t>
                  </w:r>
                  <w:r w:rsidRPr="00892EA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омиссии </w:t>
                  </w:r>
                  <w:r w:rsidRPr="00892EA0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  <w:t>присутствовали</w:t>
                  </w:r>
                  <w:r w:rsidRPr="00892EA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: </w:t>
                  </w:r>
                </w:p>
              </w:tc>
            </w:tr>
            <w:tr w:rsidR="00892EA0" w:rsidRPr="00892EA0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892EA0" w:rsidRPr="00892EA0" w:rsidRDefault="00892EA0" w:rsidP="00892EA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92EA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Шутов С.Э. - Директор по закупкам</w:t>
                  </w:r>
                </w:p>
              </w:tc>
            </w:tr>
            <w:tr w:rsidR="00892EA0" w:rsidRPr="00892EA0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892EA0" w:rsidRPr="00892EA0" w:rsidRDefault="00892EA0" w:rsidP="00892EA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gramStart"/>
                  <w:r w:rsidRPr="00892EA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Искусных</w:t>
                  </w:r>
                  <w:proofErr w:type="gramEnd"/>
                  <w:r w:rsidRPr="00892EA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И.В. - Начальник отдела экономической безопасности</w:t>
                  </w:r>
                </w:p>
              </w:tc>
            </w:tr>
            <w:tr w:rsidR="00892EA0" w:rsidRPr="00892EA0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892EA0" w:rsidRPr="00892EA0" w:rsidRDefault="00892EA0" w:rsidP="00892EA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92EA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Касаткина О.В. - Начальник отдела управления активами ЗАО «РЭМКО»</w:t>
                  </w:r>
                </w:p>
              </w:tc>
            </w:tr>
            <w:tr w:rsidR="00892EA0" w:rsidRPr="00892EA0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892EA0" w:rsidRPr="00892EA0" w:rsidRDefault="00892EA0" w:rsidP="00892EA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spellStart"/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Збиглый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М.П.</w:t>
                  </w:r>
                  <w:r w:rsidRPr="00892EA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- Старший юрисконсульт юридического отдела ЗАО «РЭМКО»</w:t>
                  </w:r>
                </w:p>
              </w:tc>
            </w:tr>
            <w:tr w:rsidR="00892EA0" w:rsidRPr="00892EA0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892EA0" w:rsidRPr="00892EA0" w:rsidRDefault="00892EA0" w:rsidP="00892EA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92EA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Синяков А.Е. - Заместитель директора по закупкам</w:t>
                  </w:r>
                </w:p>
              </w:tc>
            </w:tr>
            <w:tr w:rsidR="00892EA0" w:rsidRPr="00892EA0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892EA0" w:rsidRPr="00892EA0" w:rsidRDefault="00892EA0" w:rsidP="00892EA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92EA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Шилова Н.С. - Начальник </w:t>
                  </w:r>
                  <w:proofErr w:type="spellStart"/>
                  <w:r w:rsidRPr="00892EA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ОМТПиЛ</w:t>
                  </w:r>
                  <w:proofErr w:type="spellEnd"/>
                </w:p>
              </w:tc>
            </w:tr>
            <w:tr w:rsidR="00892EA0" w:rsidRPr="00892EA0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892EA0" w:rsidRPr="00892EA0" w:rsidRDefault="00892EA0" w:rsidP="00892EA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>Из 6 членов К</w:t>
                  </w:r>
                  <w:r w:rsidRPr="00892EA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омиссии на заседании присутствовали 6. Кворум состоялся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.</w:t>
                  </w:r>
                </w:p>
              </w:tc>
            </w:tr>
          </w:tbl>
          <w:p w:rsidR="00892EA0" w:rsidRPr="00892EA0" w:rsidRDefault="00892EA0" w:rsidP="00892EA0">
            <w:pPr>
              <w:spacing w:after="0" w:line="240" w:lineRule="auto"/>
              <w:ind w:left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92EA0" w:rsidRPr="00892EA0" w:rsidRDefault="00892EA0" w:rsidP="00892EA0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2E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Существенными условиями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договор</w:t>
            </w:r>
            <w:r w:rsidRPr="00892E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а, который будет заключен с победителем в проведении запроса котировок цен, являются следующие:</w:t>
            </w:r>
          </w:p>
          <w:p w:rsidR="00892EA0" w:rsidRPr="00892EA0" w:rsidRDefault="00892EA0" w:rsidP="00892EA0">
            <w:pPr>
              <w:numPr>
                <w:ilvl w:val="1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2E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Максимальная цена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договор</w:t>
            </w:r>
            <w:r w:rsidRPr="00892E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а: </w:t>
            </w:r>
            <w:r w:rsidR="00D9340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293800.00 р. (Д</w:t>
            </w:r>
            <w:r w:rsidRPr="00892EA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вести девяносто три тыся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чи восемьсот рублей) 00 копеек </w:t>
            </w:r>
            <w:r w:rsidRPr="00892EA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без учета НДС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  <w:p w:rsidR="00892EA0" w:rsidRPr="00892EA0" w:rsidRDefault="00892EA0" w:rsidP="00892EA0">
            <w:pPr>
              <w:spacing w:after="0" w:line="240" w:lineRule="auto"/>
              <w:ind w:left="14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92EA0" w:rsidRPr="00892EA0" w:rsidRDefault="00892EA0" w:rsidP="00892EA0">
            <w:pPr>
              <w:numPr>
                <w:ilvl w:val="1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2E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Сроки поставки товаров, выполнение ра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бот, оказания услуг: январь 2011</w:t>
            </w:r>
            <w:r w:rsidRPr="00892E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</w:t>
            </w:r>
          </w:p>
          <w:p w:rsidR="00892EA0" w:rsidRPr="00892EA0" w:rsidRDefault="00892EA0" w:rsidP="00892EA0">
            <w:pPr>
              <w:spacing w:after="0" w:line="240" w:lineRule="auto"/>
              <w:ind w:left="14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92EA0" w:rsidRPr="00892EA0" w:rsidRDefault="00892EA0" w:rsidP="00892EA0">
            <w:pPr>
              <w:numPr>
                <w:ilvl w:val="1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2E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Сроки и условия оплаты товаров, выполнение работ, оказания услуг: в течение 30 дней с момента поставки продукции на склад Заказчика.</w:t>
            </w:r>
          </w:p>
          <w:p w:rsidR="00892EA0" w:rsidRDefault="00892EA0" w:rsidP="00892EA0">
            <w:pPr>
              <w:spacing w:after="0" w:line="240" w:lineRule="auto"/>
              <w:ind w:left="14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9340F" w:rsidRPr="00892EA0" w:rsidRDefault="00D9340F" w:rsidP="00892EA0">
            <w:pPr>
              <w:spacing w:after="0" w:line="240" w:lineRule="auto"/>
              <w:ind w:left="14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92EA0" w:rsidRDefault="00892EA0" w:rsidP="00892EA0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2E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 окончания указанного в извещении срока подачи заявок на участие в запросе котировок цен – 24 декабря 2010г., поступила 1 (одна) заявка на участие в запросе котировок цен через сайт в сети Интернет http://www.a-k-d.ru от участника запроса котировок цен: </w:t>
            </w:r>
          </w:p>
          <w:p w:rsidR="00D9340F" w:rsidRPr="00892EA0" w:rsidRDefault="00D9340F" w:rsidP="00D9340F">
            <w:pPr>
              <w:spacing w:after="0" w:line="240" w:lineRule="auto"/>
              <w:ind w:left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tbl>
            <w:tblPr>
              <w:tblW w:w="0" w:type="auto"/>
              <w:tblCellSpacing w:w="0" w:type="dxa"/>
              <w:tblInd w:w="72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50" w:type="dxa"/>
                <w:left w:w="150" w:type="dxa"/>
                <w:bottom w:w="150" w:type="dxa"/>
                <w:right w:w="150" w:type="dxa"/>
              </w:tblCellMar>
              <w:tblLook w:val="04A0"/>
            </w:tblPr>
            <w:tblGrid>
              <w:gridCol w:w="674"/>
              <w:gridCol w:w="2752"/>
              <w:gridCol w:w="2662"/>
              <w:gridCol w:w="2002"/>
              <w:gridCol w:w="1974"/>
            </w:tblGrid>
            <w:tr w:rsidR="00892EA0" w:rsidRPr="00892EA0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892EA0" w:rsidRPr="00892EA0" w:rsidRDefault="00892EA0" w:rsidP="00892EA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92EA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lastRenderedPageBreak/>
                    <w:t xml:space="preserve">№ </w:t>
                  </w:r>
                  <w:proofErr w:type="spellStart"/>
                  <w:proofErr w:type="gramStart"/>
                  <w:r w:rsidRPr="00892EA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</w:t>
                  </w:r>
                  <w:proofErr w:type="spellEnd"/>
                  <w:proofErr w:type="gramEnd"/>
                  <w:r w:rsidRPr="00892EA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/</w:t>
                  </w:r>
                  <w:proofErr w:type="spellStart"/>
                  <w:r w:rsidRPr="00892EA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892EA0" w:rsidRPr="00892EA0" w:rsidRDefault="00892EA0" w:rsidP="00892EA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92EA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Наименование (для юридического лица), ФИО (для физического лица) участника размещения заказа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892EA0" w:rsidRPr="00892EA0" w:rsidRDefault="00892EA0" w:rsidP="00892EA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92EA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Место нахождения (юридический и фактический адрес для юридического лица) и место жительства (для физического лица)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892EA0" w:rsidRPr="00892EA0" w:rsidRDefault="00892EA0" w:rsidP="00892EA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92EA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Дата и время поступления котировочной заявки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892EA0" w:rsidRPr="00892EA0" w:rsidRDefault="00892EA0" w:rsidP="00892EA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92EA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Предложенная цена 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договор</w:t>
                  </w:r>
                  <w:r w:rsidRPr="00892EA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а, руб.</w:t>
                  </w:r>
                </w:p>
              </w:tc>
            </w:tr>
            <w:tr w:rsidR="00892EA0" w:rsidRPr="00892EA0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892EA0" w:rsidRPr="00892EA0" w:rsidRDefault="00892EA0" w:rsidP="00892EA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92EA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892EA0" w:rsidRPr="00892EA0" w:rsidRDefault="00892EA0" w:rsidP="00892EA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92EA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Общество с ограниченной ответственностью «КСМ»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892EA0" w:rsidRPr="00892EA0" w:rsidRDefault="00892EA0" w:rsidP="00892EA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92EA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Юр. адрес: 141700, Московская область, </w:t>
                  </w:r>
                  <w:proofErr w:type="gramStart"/>
                  <w:r w:rsidRPr="00892EA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г</w:t>
                  </w:r>
                  <w:proofErr w:type="gramEnd"/>
                  <w:r w:rsidRPr="00892EA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. Долгопрудный, Лихачевский проезд, 14.</w:t>
                  </w:r>
                  <w:r w:rsidRPr="00892EA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 w:rsidRPr="00892EA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>Факт</w:t>
                  </w:r>
                  <w:proofErr w:type="gramStart"/>
                  <w:r w:rsidRPr="00892EA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.</w:t>
                  </w:r>
                  <w:proofErr w:type="gramEnd"/>
                  <w:r w:rsidRPr="00892EA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proofErr w:type="gramStart"/>
                  <w:r w:rsidRPr="00892EA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а</w:t>
                  </w:r>
                  <w:proofErr w:type="gramEnd"/>
                  <w:r w:rsidRPr="00892EA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дрес: 141700, Московская область, г. Долгопрудный, Лихачевский проезд, 14.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892EA0" w:rsidRPr="00892EA0" w:rsidRDefault="00892EA0" w:rsidP="00892EA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92EA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9:52</w:t>
                  </w:r>
                  <w:r w:rsidRPr="00892EA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>20 декабря 2010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892EA0" w:rsidRPr="00892EA0" w:rsidRDefault="00892EA0" w:rsidP="00892EA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92EA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289000.00</w:t>
                  </w:r>
                </w:p>
              </w:tc>
            </w:tr>
          </w:tbl>
          <w:p w:rsidR="00892EA0" w:rsidRPr="00892EA0" w:rsidRDefault="00892EA0" w:rsidP="00892EA0">
            <w:pPr>
              <w:spacing w:after="0" w:line="240" w:lineRule="auto"/>
              <w:ind w:left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92EA0" w:rsidRPr="00892EA0" w:rsidRDefault="00892EA0" w:rsidP="00892EA0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</w:t>
            </w:r>
            <w:r w:rsidRPr="00892E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омиссия рассмотрела единственную заявку на участие в запросе котировок цен на соответствие требованиям, установленным в извещении о проведении запроса котировок цен, оценила их и приняла на основании полученных результатов, следующее решение: </w:t>
            </w:r>
          </w:p>
          <w:p w:rsidR="00892EA0" w:rsidRPr="00892EA0" w:rsidRDefault="00892EA0" w:rsidP="00892EA0">
            <w:pPr>
              <w:numPr>
                <w:ilvl w:val="1"/>
                <w:numId w:val="2"/>
              </w:numPr>
              <w:spacing w:after="0" w:line="240" w:lineRule="auto"/>
              <w:ind w:left="1440" w:hanging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2E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Единственное предложение о цене товаров, ра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бот, услуг поступило от Общества</w:t>
            </w:r>
            <w:r w:rsidRPr="00892E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 ограниченной ответственностью «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КСМ» и составило 289000.00 р. (Д</w:t>
            </w:r>
            <w:r w:rsidRPr="00892E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вести восемьдесят девять тысяч рублей) 00 копеек без учета НДС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Pr="00892E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693196" w:rsidRDefault="00892EA0" w:rsidP="00D9340F">
            <w:pPr>
              <w:numPr>
                <w:ilvl w:val="1"/>
                <w:numId w:val="2"/>
              </w:numPr>
              <w:spacing w:after="0" w:line="240" w:lineRule="auto"/>
              <w:ind w:left="1440" w:hanging="3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2E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«КСМ» признается единственным участником запроса котировок цен</w:t>
            </w:r>
            <w:r w:rsidR="00D9340F" w:rsidRPr="00D934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Pr="00892E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892EA0" w:rsidRPr="00892EA0" w:rsidRDefault="00693196" w:rsidP="00D9340F">
            <w:pPr>
              <w:numPr>
                <w:ilvl w:val="1"/>
                <w:numId w:val="2"/>
              </w:numPr>
              <w:spacing w:after="0" w:line="240" w:lineRule="auto"/>
              <w:ind w:left="1440" w:hanging="3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Заключить договор с ООО «КСМ».</w:t>
            </w:r>
          </w:p>
          <w:p w:rsidR="00892EA0" w:rsidRPr="00892EA0" w:rsidRDefault="00892EA0" w:rsidP="00892EA0">
            <w:pPr>
              <w:numPr>
                <w:ilvl w:val="1"/>
                <w:numId w:val="2"/>
              </w:numPr>
              <w:spacing w:after="0" w:line="240" w:lineRule="auto"/>
              <w:ind w:left="1440" w:hanging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2E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Настоящий протокол разместить на сайте http://www.a-k-d.ru </w:t>
            </w:r>
          </w:p>
          <w:p w:rsidR="00892EA0" w:rsidRPr="00892EA0" w:rsidRDefault="00892EA0" w:rsidP="00892EA0">
            <w:pPr>
              <w:spacing w:after="0" w:line="240" w:lineRule="auto"/>
              <w:ind w:left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92EA0" w:rsidRPr="00892EA0" w:rsidRDefault="00892EA0" w:rsidP="00892EA0">
            <w:pPr>
              <w:spacing w:after="0" w:line="240" w:lineRule="auto"/>
              <w:ind w:left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92EA0" w:rsidRPr="00892EA0" w:rsidRDefault="00892EA0" w:rsidP="00892EA0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2E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Протокол рассмотрения и оценки заявок на участие в запросе котировок цен составляется в двух экземплярах, один из которых остается у Заказчика. Заказчик вправе передать единственному участнику в проведении запроса котировок цен один экземпляр протокола и проект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договор</w:t>
            </w:r>
            <w:r w:rsidRPr="00892E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а, который составляется путем включения в него условий исполнения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договор</w:t>
            </w:r>
            <w:r w:rsidRPr="00892E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а, предусмотренных извещением о проведении запроса котировок цен, и цены, предложенной единственным участником запроса котировок цен в поданной им заявке на участие в запросе котировок цен.</w:t>
            </w:r>
          </w:p>
        </w:tc>
      </w:tr>
    </w:tbl>
    <w:p w:rsidR="00892EA0" w:rsidRPr="00892EA0" w:rsidRDefault="00892EA0" w:rsidP="00892EA0">
      <w:pPr>
        <w:spacing w:after="24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   </w:t>
      </w:r>
      <w:r w:rsidRPr="00892EA0">
        <w:rPr>
          <w:rFonts w:ascii="Times New Roman" w:hAnsi="Times New Roman" w:cs="Times New Roman"/>
          <w:b/>
          <w:sz w:val="24"/>
          <w:szCs w:val="24"/>
        </w:rPr>
        <w:t>ПОДПИСИ КОМИССИИ ПО РАЗМЕЩЕНИЮ ЗАКАЗА:</w:t>
      </w:r>
    </w:p>
    <w:p w:rsidR="00892EA0" w:rsidRPr="00892EA0" w:rsidRDefault="00892EA0" w:rsidP="00892EA0">
      <w:pPr>
        <w:spacing w:after="240"/>
        <w:rPr>
          <w:rFonts w:ascii="Times New Roman" w:hAnsi="Times New Roman" w:cs="Times New Roman"/>
          <w:sz w:val="24"/>
          <w:szCs w:val="24"/>
        </w:rPr>
      </w:pPr>
      <w:r w:rsidRPr="00892EA0">
        <w:rPr>
          <w:rFonts w:ascii="Times New Roman" w:hAnsi="Times New Roman" w:cs="Times New Roman"/>
          <w:sz w:val="24"/>
          <w:szCs w:val="24"/>
        </w:rPr>
        <w:t xml:space="preserve">   Шутов С.Э.                                                                ___________________</w:t>
      </w:r>
    </w:p>
    <w:p w:rsidR="00892EA0" w:rsidRPr="00892EA0" w:rsidRDefault="00892EA0" w:rsidP="00892EA0">
      <w:pPr>
        <w:spacing w:after="240"/>
        <w:rPr>
          <w:rFonts w:ascii="Times New Roman" w:hAnsi="Times New Roman" w:cs="Times New Roman"/>
          <w:sz w:val="24"/>
          <w:szCs w:val="24"/>
        </w:rPr>
      </w:pPr>
      <w:r w:rsidRPr="00892EA0">
        <w:rPr>
          <w:rFonts w:ascii="Times New Roman" w:hAnsi="Times New Roman" w:cs="Times New Roman"/>
          <w:sz w:val="24"/>
          <w:szCs w:val="24"/>
        </w:rPr>
        <w:t xml:space="preserve">   Искусных И.В.                                                          ___________________</w:t>
      </w:r>
    </w:p>
    <w:p w:rsidR="00892EA0" w:rsidRPr="00892EA0" w:rsidRDefault="00892EA0" w:rsidP="00892EA0">
      <w:pPr>
        <w:spacing w:after="240"/>
        <w:rPr>
          <w:rFonts w:ascii="Times New Roman" w:hAnsi="Times New Roman" w:cs="Times New Roman"/>
          <w:sz w:val="24"/>
          <w:szCs w:val="24"/>
        </w:rPr>
      </w:pPr>
      <w:r w:rsidRPr="00892EA0">
        <w:rPr>
          <w:rFonts w:ascii="Times New Roman" w:hAnsi="Times New Roman" w:cs="Times New Roman"/>
          <w:sz w:val="24"/>
          <w:szCs w:val="24"/>
        </w:rPr>
        <w:t xml:space="preserve">   Касаткина О.В.  </w:t>
      </w:r>
      <w:r w:rsidRPr="00892EA0">
        <w:rPr>
          <w:rFonts w:ascii="Times New Roman" w:hAnsi="Times New Roman" w:cs="Times New Roman"/>
          <w:sz w:val="24"/>
          <w:szCs w:val="24"/>
        </w:rPr>
        <w:tab/>
      </w:r>
      <w:r w:rsidRPr="00892EA0">
        <w:rPr>
          <w:rFonts w:ascii="Times New Roman" w:hAnsi="Times New Roman" w:cs="Times New Roman"/>
          <w:sz w:val="24"/>
          <w:szCs w:val="24"/>
        </w:rPr>
        <w:tab/>
      </w:r>
      <w:r w:rsidRPr="00892EA0">
        <w:rPr>
          <w:rFonts w:ascii="Times New Roman" w:hAnsi="Times New Roman" w:cs="Times New Roman"/>
          <w:sz w:val="24"/>
          <w:szCs w:val="24"/>
        </w:rPr>
        <w:tab/>
      </w:r>
      <w:r w:rsidRPr="00892EA0">
        <w:rPr>
          <w:rFonts w:ascii="Times New Roman" w:hAnsi="Times New Roman" w:cs="Times New Roman"/>
          <w:sz w:val="24"/>
          <w:szCs w:val="24"/>
        </w:rPr>
        <w:tab/>
        <w:t xml:space="preserve">   </w:t>
      </w:r>
      <w:r w:rsidRPr="00892EA0">
        <w:rPr>
          <w:rFonts w:ascii="Times New Roman" w:hAnsi="Times New Roman" w:cs="Times New Roman"/>
          <w:sz w:val="24"/>
          <w:szCs w:val="24"/>
        </w:rPr>
        <w:tab/>
        <w:t xml:space="preserve">     ___________________</w:t>
      </w:r>
    </w:p>
    <w:p w:rsidR="00892EA0" w:rsidRPr="00892EA0" w:rsidRDefault="00892EA0" w:rsidP="00892EA0">
      <w:pPr>
        <w:spacing w:after="240"/>
        <w:rPr>
          <w:rFonts w:ascii="Times New Roman" w:hAnsi="Times New Roman" w:cs="Times New Roman"/>
          <w:sz w:val="24"/>
          <w:szCs w:val="24"/>
        </w:rPr>
      </w:pPr>
      <w:r w:rsidRPr="00892EA0">
        <w:rPr>
          <w:rFonts w:ascii="Times New Roman" w:hAnsi="Times New Roman" w:cs="Times New Roman"/>
          <w:sz w:val="24"/>
          <w:szCs w:val="24"/>
        </w:rPr>
        <w:t xml:space="preserve">   </w:t>
      </w:r>
      <w:proofErr w:type="spellStart"/>
      <w:r>
        <w:rPr>
          <w:rFonts w:ascii="Times New Roman" w:hAnsi="Times New Roman" w:cs="Times New Roman"/>
          <w:sz w:val="24"/>
          <w:szCs w:val="24"/>
        </w:rPr>
        <w:t>Збиглый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М.П.</w:t>
      </w:r>
      <w:r w:rsidRPr="00892EA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___________________</w:t>
      </w:r>
    </w:p>
    <w:p w:rsidR="00892EA0" w:rsidRPr="00892EA0" w:rsidRDefault="00892EA0" w:rsidP="00892EA0">
      <w:pPr>
        <w:spacing w:after="240"/>
        <w:rPr>
          <w:rFonts w:ascii="Times New Roman" w:hAnsi="Times New Roman" w:cs="Times New Roman"/>
          <w:sz w:val="24"/>
          <w:szCs w:val="24"/>
        </w:rPr>
      </w:pPr>
      <w:r w:rsidRPr="00892EA0">
        <w:rPr>
          <w:rFonts w:ascii="Times New Roman" w:hAnsi="Times New Roman" w:cs="Times New Roman"/>
          <w:sz w:val="24"/>
          <w:szCs w:val="24"/>
        </w:rPr>
        <w:t xml:space="preserve">   Синяков А.Е.                                                             ___________________</w:t>
      </w:r>
    </w:p>
    <w:p w:rsidR="00892EA0" w:rsidRPr="00070E28" w:rsidRDefault="00892EA0" w:rsidP="00070E28">
      <w:pPr>
        <w:spacing w:after="240"/>
        <w:rPr>
          <w:rFonts w:ascii="Times New Roman" w:hAnsi="Times New Roman" w:cs="Times New Roman"/>
          <w:sz w:val="24"/>
          <w:szCs w:val="24"/>
        </w:rPr>
      </w:pPr>
      <w:r w:rsidRPr="00892EA0">
        <w:rPr>
          <w:rFonts w:ascii="Times New Roman" w:hAnsi="Times New Roman" w:cs="Times New Roman"/>
          <w:sz w:val="24"/>
          <w:szCs w:val="24"/>
        </w:rPr>
        <w:t xml:space="preserve">   Шилова Н.С.                                                              ___________________</w:t>
      </w:r>
    </w:p>
    <w:sectPr w:rsidR="00892EA0" w:rsidRPr="00070E28" w:rsidSect="00892EA0">
      <w:pgSz w:w="11906" w:h="16838"/>
      <w:pgMar w:top="1134" w:right="850" w:bottom="993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B0C79DB"/>
    <w:multiLevelType w:val="multilevel"/>
    <w:tmpl w:val="E5520C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>
      <w:lvl w:ilvl="0">
        <w:numFmt w:val="decimal"/>
        <w:lvlText w:val=""/>
        <w:lvlJc w:val="left"/>
      </w:lvl>
    </w:lvlOverride>
    <w:lvlOverride w:ilvl="1">
      <w:lvl w:ilvl="1">
        <w:numFmt w:val="decimal"/>
        <w:lvlText w:val="%2."/>
        <w:lvlJc w:val="left"/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92EA0"/>
    <w:rsid w:val="00070E28"/>
    <w:rsid w:val="000E7E4A"/>
    <w:rsid w:val="00693196"/>
    <w:rsid w:val="00892EA0"/>
    <w:rsid w:val="00D9340F"/>
    <w:rsid w:val="00E036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7E4A"/>
  </w:style>
  <w:style w:type="paragraph" w:styleId="1">
    <w:name w:val="heading 1"/>
    <w:basedOn w:val="a"/>
    <w:link w:val="10"/>
    <w:uiPriority w:val="9"/>
    <w:qFormat/>
    <w:rsid w:val="00892EA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892EA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92EA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892EA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unhideWhenUsed/>
    <w:rsid w:val="00892EA0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69319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216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0148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673</Words>
  <Characters>3838</Characters>
  <Application>Microsoft Office Word</Application>
  <DocSecurity>0</DocSecurity>
  <Lines>31</Lines>
  <Paragraphs>9</Paragraphs>
  <ScaleCrop>false</ScaleCrop>
  <Company>ZIO</Company>
  <LinksUpToDate>false</LinksUpToDate>
  <CharactersWithSpaces>4502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n.trushina</dc:creator>
  <cp:keywords/>
  <dc:description/>
  <cp:lastModifiedBy>n.trushina</cp:lastModifiedBy>
  <cp:revision>4</cp:revision>
  <dcterms:created xsi:type="dcterms:W3CDTF">2010-12-24T10:52:00Z</dcterms:created>
  <dcterms:modified xsi:type="dcterms:W3CDTF">2010-12-24T11:26:00Z</dcterms:modified>
</cp:coreProperties>
</file>