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44499E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44499E">
        <w:rPr>
          <w:sz w:val="24"/>
          <w:szCs w:val="24"/>
          <w:lang w:val="ru-RU"/>
        </w:rPr>
        <w:t>1</w:t>
      </w:r>
      <w:r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44499E">
        <w:rPr>
          <w:sz w:val="28"/>
          <w:szCs w:val="28"/>
          <w:lang w:val="ru-RU"/>
        </w:rPr>
        <w:t>мешков полиэтиленовых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2F7322">
        <w:rPr>
          <w:sz w:val="28"/>
          <w:szCs w:val="28"/>
          <w:lang w:val="ru-RU"/>
        </w:rPr>
        <w:t>4</w:t>
      </w:r>
      <w:r w:rsidR="0044499E">
        <w:rPr>
          <w:sz w:val="28"/>
          <w:szCs w:val="28"/>
          <w:lang w:val="ru-RU"/>
        </w:rPr>
        <w:t>2</w:t>
      </w:r>
      <w:r w:rsidR="002F7322">
        <w:rPr>
          <w:sz w:val="28"/>
          <w:szCs w:val="28"/>
          <w:lang w:val="ru-RU"/>
        </w:rPr>
        <w:t>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44499E">
        <w:rPr>
          <w:sz w:val="24"/>
          <w:szCs w:val="24"/>
          <w:lang w:val="ru-RU"/>
        </w:rPr>
        <w:t>1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D32337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44499E">
        <w:rPr>
          <w:bCs/>
          <w:color w:val="000000"/>
          <w:sz w:val="24"/>
          <w:szCs w:val="24"/>
          <w:lang w:val="ru-RU"/>
        </w:rPr>
        <w:t>мешков полиэтиленовых</w:t>
      </w:r>
      <w:r w:rsidR="002F7322" w:rsidRPr="00D32337">
        <w:rPr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44499E">
        <w:rPr>
          <w:sz w:val="24"/>
          <w:szCs w:val="24"/>
          <w:lang w:val="ru-RU"/>
        </w:rPr>
        <w:t>290 000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44499E">
        <w:rPr>
          <w:sz w:val="24"/>
          <w:szCs w:val="24"/>
          <w:lang w:val="ru-RU"/>
        </w:rPr>
        <w:t xml:space="preserve">Двести девяносто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44499E">
        <w:rPr>
          <w:bCs/>
          <w:color w:val="000000"/>
          <w:sz w:val="24"/>
          <w:szCs w:val="24"/>
          <w:lang w:val="ru-RU"/>
        </w:rPr>
        <w:t>245 762,71</w:t>
      </w:r>
      <w:r>
        <w:rPr>
          <w:bCs/>
          <w:color w:val="000000"/>
          <w:sz w:val="24"/>
          <w:szCs w:val="24"/>
          <w:lang w:val="ru-RU"/>
        </w:rPr>
        <w:t>(</w:t>
      </w:r>
      <w:r w:rsidR="0044499E">
        <w:rPr>
          <w:bCs/>
          <w:color w:val="000000"/>
          <w:sz w:val="24"/>
          <w:szCs w:val="24"/>
          <w:lang w:val="ru-RU"/>
        </w:rPr>
        <w:t xml:space="preserve">Двести сорок пять тысяч семьсот шестьдесят два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рубл</w:t>
      </w:r>
      <w:r w:rsidR="0044499E">
        <w:rPr>
          <w:bCs/>
          <w:color w:val="000000"/>
          <w:sz w:val="24"/>
          <w:szCs w:val="24"/>
          <w:lang w:val="ru-RU"/>
        </w:rPr>
        <w:t>я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="002F7322">
        <w:rPr>
          <w:bCs/>
          <w:color w:val="000000"/>
          <w:sz w:val="24"/>
          <w:szCs w:val="24"/>
          <w:lang w:val="ru-RU"/>
        </w:rPr>
        <w:t>7</w:t>
      </w:r>
      <w:r w:rsidR="0044499E">
        <w:rPr>
          <w:bCs/>
          <w:color w:val="000000"/>
          <w:sz w:val="24"/>
          <w:szCs w:val="24"/>
          <w:lang w:val="ru-RU"/>
        </w:rPr>
        <w:t>1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 xml:space="preserve">30 </w:t>
      </w:r>
      <w:r w:rsidR="0044499E">
        <w:rPr>
          <w:color w:val="000000"/>
          <w:sz w:val="24"/>
          <w:szCs w:val="24"/>
          <w:lang w:val="ru-RU"/>
        </w:rPr>
        <w:t>июля</w:t>
      </w:r>
      <w:r w:rsidR="002F7322">
        <w:rPr>
          <w:b/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</w:t>
      </w:r>
      <w:proofErr w:type="gramStart"/>
      <w:r w:rsidR="00F817FB" w:rsidRPr="00F817FB">
        <w:rPr>
          <w:sz w:val="24"/>
          <w:szCs w:val="24"/>
          <w:lang w:val="ru-RU"/>
        </w:rPr>
        <w:t>а</w:t>
      </w:r>
      <w:r w:rsidR="0044499E">
        <w:rPr>
          <w:sz w:val="24"/>
          <w:szCs w:val="24"/>
          <w:lang w:val="ru-RU"/>
        </w:rPr>
        <w:t>(</w:t>
      </w:r>
      <w:proofErr w:type="gramEnd"/>
      <w:r w:rsidR="0044499E">
        <w:rPr>
          <w:sz w:val="24"/>
          <w:szCs w:val="24"/>
          <w:lang w:val="ru-RU"/>
        </w:rPr>
        <w:t>согласно спецификации)</w:t>
      </w:r>
      <w:bookmarkStart w:id="0" w:name="_GoBack"/>
      <w:bookmarkEnd w:id="0"/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44499E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44499E">
        <w:rPr>
          <w:bCs/>
          <w:color w:val="000000"/>
          <w:sz w:val="24"/>
          <w:szCs w:val="24"/>
          <w:lang w:val="ru-RU"/>
        </w:rPr>
        <w:t>6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A0920-EA55-41AA-8811-6448D1A62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3672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2012-02-21T02:13:00Z</dcterms:created>
  <dcterms:modified xsi:type="dcterms:W3CDTF">2012-02-21T02:13:00Z</dcterms:modified>
</cp:coreProperties>
</file>