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13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7533D" w:rsidRPr="00D86B3C" w:rsidTr="00A959AE">
        <w:trPr>
          <w:trHeight w:val="1135"/>
        </w:trPr>
        <w:tc>
          <w:tcPr>
            <w:tcW w:w="4077" w:type="dxa"/>
          </w:tcPr>
          <w:p w:rsidR="0037533D" w:rsidRPr="00D86B3C" w:rsidRDefault="0037533D" w:rsidP="00A959AE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927D05" w:rsidRPr="00D86B3C" w:rsidRDefault="00927D05" w:rsidP="00927D0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86B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927D05" w:rsidRDefault="00927D05" w:rsidP="00927D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D86B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27D05" w:rsidRDefault="00927D05" w:rsidP="00927D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 «АТОМТЕХЭКСПОРТ</w:t>
            </w:r>
            <w:r w:rsidR="0071746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27D05" w:rsidRPr="00D86B3C" w:rsidRDefault="00927D05" w:rsidP="00927D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27D05" w:rsidRDefault="00927D05" w:rsidP="00927D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Симагин А.С._____________</w:t>
            </w:r>
          </w:p>
          <w:p w:rsidR="0037533D" w:rsidRPr="00D86B3C" w:rsidRDefault="00927D05" w:rsidP="00927D0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8"/>
                <w:szCs w:val="28"/>
              </w:rPr>
            </w:pPr>
            <w:r w:rsidRPr="00D86B3C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37533D" w:rsidRPr="00C03121" w:rsidRDefault="0037533D" w:rsidP="0037533D">
      <w:pPr>
        <w:pStyle w:val="2"/>
        <w:pBdr>
          <w:bottom w:val="single" w:sz="12" w:space="1" w:color="auto"/>
        </w:pBdr>
        <w:ind w:firstLine="0"/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Закрытое акционерное общество «АТОМТЕХЭКСПОРТ»</w:t>
      </w:r>
    </w:p>
    <w:p w:rsidR="00243514" w:rsidRPr="00C03121" w:rsidRDefault="00243514" w:rsidP="0037533D">
      <w:pPr>
        <w:pStyle w:val="a4"/>
        <w:rPr>
          <w:b/>
        </w:rPr>
      </w:pPr>
    </w:p>
    <w:p w:rsidR="0037533D" w:rsidRPr="00760CAF" w:rsidRDefault="0037533D" w:rsidP="0037533D">
      <w:pPr>
        <w:pStyle w:val="a4"/>
        <w:ind w:left="6237"/>
        <w:rPr>
          <w:rFonts w:ascii="Times New Roman" w:hAnsi="Times New Roman" w:cs="Times New Roman"/>
          <w:color w:val="000000"/>
          <w:sz w:val="28"/>
          <w:szCs w:val="28"/>
        </w:rPr>
      </w:pPr>
    </w:p>
    <w:p w:rsidR="0037533D" w:rsidRPr="00D86B3C" w:rsidRDefault="0037533D" w:rsidP="0037533D">
      <w:pPr>
        <w:pStyle w:val="11"/>
        <w:keepNext w:val="0"/>
        <w:rPr>
          <w:bCs/>
          <w:snapToGrid/>
          <w:sz w:val="28"/>
          <w:szCs w:val="24"/>
        </w:rPr>
      </w:pPr>
    </w:p>
    <w:p w:rsidR="0037533D" w:rsidRPr="00D86B3C" w:rsidRDefault="0037533D" w:rsidP="0037533D">
      <w:pPr>
        <w:jc w:val="center"/>
        <w:rPr>
          <w:bCs/>
          <w:sz w:val="28"/>
        </w:rPr>
      </w:pPr>
    </w:p>
    <w:p w:rsidR="0037533D" w:rsidRPr="00D86B3C" w:rsidRDefault="0037533D" w:rsidP="0037533D">
      <w:pPr>
        <w:pStyle w:val="11"/>
        <w:keepNext w:val="0"/>
        <w:rPr>
          <w:bCs/>
          <w:snapToGrid/>
          <w:sz w:val="28"/>
          <w:szCs w:val="24"/>
        </w:rPr>
      </w:pPr>
    </w:p>
    <w:p w:rsidR="0037533D" w:rsidRPr="00D86B3C" w:rsidRDefault="0037533D" w:rsidP="0037533D">
      <w:pPr>
        <w:jc w:val="center"/>
        <w:rPr>
          <w:bCs/>
          <w:sz w:val="28"/>
        </w:rPr>
      </w:pPr>
    </w:p>
    <w:p w:rsidR="0037533D" w:rsidRPr="00D86B3C" w:rsidRDefault="0037533D" w:rsidP="0037533D">
      <w:pPr>
        <w:jc w:val="center"/>
        <w:rPr>
          <w:bCs/>
          <w:sz w:val="28"/>
        </w:rPr>
      </w:pPr>
    </w:p>
    <w:p w:rsidR="0037533D" w:rsidRPr="00D86B3C" w:rsidRDefault="0037533D" w:rsidP="0037533D">
      <w:pPr>
        <w:jc w:val="center"/>
        <w:rPr>
          <w:bCs/>
          <w:sz w:val="28"/>
        </w:rPr>
      </w:pPr>
    </w:p>
    <w:p w:rsidR="0037533D" w:rsidRPr="00D86B3C" w:rsidRDefault="00243514" w:rsidP="0037533D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ИЗВЕЩЕНИЕ</w:t>
      </w:r>
      <w:r w:rsidR="0037533D" w:rsidRPr="00D86B3C">
        <w:rPr>
          <w:bCs/>
          <w:sz w:val="28"/>
          <w:szCs w:val="28"/>
        </w:rPr>
        <w:t xml:space="preserve"> ПО ПРОВЕДЕНИЮ ЗАПРОСА ПРЕДЛОЖЕНИЙ</w:t>
      </w:r>
    </w:p>
    <w:p w:rsidR="0037533D" w:rsidRPr="008F65C4" w:rsidRDefault="0037533D" w:rsidP="0037533D">
      <w:pPr>
        <w:jc w:val="center"/>
        <w:rPr>
          <w:sz w:val="28"/>
          <w:szCs w:val="28"/>
        </w:rPr>
      </w:pPr>
      <w:r w:rsidRPr="00D86B3C">
        <w:rPr>
          <w:sz w:val="28"/>
          <w:szCs w:val="28"/>
        </w:rPr>
        <w:t>открытый запрос предложений</w:t>
      </w:r>
      <w:r w:rsidRPr="008F65C4">
        <w:rPr>
          <w:b/>
        </w:rPr>
        <w:t xml:space="preserve"> </w:t>
      </w:r>
      <w:r w:rsidRPr="008F65C4">
        <w:rPr>
          <w:sz w:val="28"/>
          <w:szCs w:val="28"/>
        </w:rPr>
        <w:t>в электронной форме</w:t>
      </w:r>
    </w:p>
    <w:p w:rsidR="0037533D" w:rsidRPr="009241FA" w:rsidRDefault="0037533D" w:rsidP="001662B3">
      <w:pPr>
        <w:jc w:val="center"/>
        <w:rPr>
          <w:sz w:val="28"/>
          <w:szCs w:val="28"/>
        </w:rPr>
      </w:pPr>
      <w:r w:rsidRPr="00D86B3C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поставку автомобиля </w:t>
      </w:r>
      <w:r>
        <w:rPr>
          <w:sz w:val="28"/>
          <w:szCs w:val="28"/>
          <w:lang w:val="en-US"/>
        </w:rPr>
        <w:t>BMW</w:t>
      </w:r>
      <w:r w:rsidRPr="00793DC6">
        <w:rPr>
          <w:sz w:val="28"/>
          <w:szCs w:val="28"/>
        </w:rPr>
        <w:t xml:space="preserve"> 750</w:t>
      </w:r>
      <w:r>
        <w:rPr>
          <w:sz w:val="28"/>
          <w:szCs w:val="28"/>
          <w:lang w:val="en-US"/>
        </w:rPr>
        <w:t>Li</w:t>
      </w:r>
      <w:r w:rsidRPr="00793DC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xDrive</w:t>
      </w:r>
      <w:proofErr w:type="spellEnd"/>
      <w:r w:rsidR="009241FA">
        <w:rPr>
          <w:sz w:val="28"/>
          <w:szCs w:val="28"/>
        </w:rPr>
        <w:t>.</w:t>
      </w:r>
    </w:p>
    <w:p w:rsidR="001662B3" w:rsidRPr="00D86B3C" w:rsidRDefault="001662B3" w:rsidP="001662B3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Default="0034677E" w:rsidP="0037533D">
      <w:pPr>
        <w:ind w:right="639"/>
        <w:jc w:val="center"/>
      </w:pPr>
      <w:r>
        <w:t>Регистрационный</w:t>
      </w:r>
      <w:r w:rsidR="0037533D" w:rsidRPr="009D4921">
        <w:t xml:space="preserve"> </w:t>
      </w:r>
      <w:r w:rsidR="0037533D" w:rsidRPr="00C53B8A">
        <w:t xml:space="preserve">№ </w:t>
      </w:r>
      <w:r w:rsidR="004C48DD" w:rsidRPr="00BC24B0">
        <w:rPr>
          <w:u w:val="single"/>
        </w:rPr>
        <w:t>ИПЗ 09.03.20</w:t>
      </w:r>
      <w:r w:rsidR="00246C46">
        <w:rPr>
          <w:u w:val="single"/>
        </w:rPr>
        <w:t>.13</w:t>
      </w:r>
      <w:r w:rsidR="00BC24B0" w:rsidRPr="00BC24B0">
        <w:rPr>
          <w:u w:val="single"/>
        </w:rPr>
        <w:t>-11</w:t>
      </w:r>
      <w:r w:rsidR="0037533D" w:rsidRPr="00C53B8A">
        <w:t xml:space="preserve"> от</w:t>
      </w:r>
      <w:r w:rsidR="0037533D" w:rsidRPr="001A0225">
        <w:t xml:space="preserve"> </w:t>
      </w:r>
      <w:r w:rsidR="00246C46">
        <w:t>17</w:t>
      </w:r>
      <w:r w:rsidR="0037533D" w:rsidRPr="001A0225">
        <w:t>.0</w:t>
      </w:r>
      <w:r w:rsidR="0037533D">
        <w:t>6</w:t>
      </w:r>
      <w:r w:rsidR="0037533D" w:rsidRPr="001A0225">
        <w:t>.11</w:t>
      </w:r>
    </w:p>
    <w:p w:rsidR="0034677E" w:rsidRDefault="0034677E" w:rsidP="0037533D">
      <w:pPr>
        <w:ind w:right="639"/>
        <w:jc w:val="center"/>
      </w:pPr>
    </w:p>
    <w:p w:rsidR="0037533D" w:rsidRPr="00400FBC" w:rsidRDefault="00243514" w:rsidP="0037533D">
      <w:pPr>
        <w:ind w:right="639"/>
        <w:jc w:val="center"/>
      </w:pPr>
      <w:r>
        <w:t>Извещение</w:t>
      </w:r>
      <w:r w:rsidR="0037533D" w:rsidRPr="00B34B7D">
        <w:t xml:space="preserve"> о</w:t>
      </w:r>
      <w:r w:rsidR="0037533D" w:rsidRPr="00400FBC">
        <w:t xml:space="preserve"> проведении открытого запроса предложений </w:t>
      </w:r>
      <w:r w:rsidR="0037533D">
        <w:t>в электронной форме</w:t>
      </w:r>
    </w:p>
    <w:p w:rsidR="007932D7" w:rsidRDefault="00243514" w:rsidP="0037533D">
      <w:pPr>
        <w:ind w:right="639"/>
        <w:jc w:val="center"/>
      </w:pPr>
      <w:r>
        <w:t>размещено</w:t>
      </w:r>
      <w:r w:rsidR="0037533D" w:rsidRPr="00400FBC">
        <w:t xml:space="preserve"> на официальном сайте </w:t>
      </w:r>
      <w:hyperlink r:id="rId6" w:history="1">
        <w:r w:rsidR="0037533D" w:rsidRPr="00400FBC">
          <w:rPr>
            <w:rStyle w:val="a3"/>
          </w:rPr>
          <w:t>http://zakupki.rosatom.ru</w:t>
        </w:r>
      </w:hyperlink>
      <w:r w:rsidR="0037533D">
        <w:t xml:space="preserve"> </w:t>
      </w:r>
      <w:r w:rsidR="00A31819">
        <w:t xml:space="preserve">закупка от </w:t>
      </w:r>
      <w:r w:rsidR="00246C46">
        <w:t>17</w:t>
      </w:r>
      <w:r w:rsidR="0034677E">
        <w:t xml:space="preserve">.06.11 </w:t>
      </w:r>
    </w:p>
    <w:p w:rsidR="0037533D" w:rsidRPr="007932D7" w:rsidRDefault="0034677E" w:rsidP="0037533D">
      <w:pPr>
        <w:ind w:right="639"/>
        <w:jc w:val="center"/>
      </w:pPr>
      <w:r>
        <w:t>№</w:t>
      </w:r>
      <w:r w:rsidR="00246C46">
        <w:t xml:space="preserve"> 110603/1200/008</w:t>
      </w:r>
      <w:r w:rsidR="007932D7">
        <w:t xml:space="preserve"> </w:t>
      </w:r>
      <w:r w:rsidR="0037533D">
        <w:t xml:space="preserve">и на электронной торговой площадке </w:t>
      </w:r>
      <w:r>
        <w:t xml:space="preserve">        </w:t>
      </w:r>
      <w:hyperlink r:id="rId7" w:history="1">
        <w:r w:rsidR="0037533D">
          <w:rPr>
            <w:rStyle w:val="a3"/>
          </w:rPr>
          <w:t>www.</w:t>
        </w:r>
        <w:r w:rsidR="0037533D">
          <w:rPr>
            <w:rStyle w:val="a3"/>
            <w:lang w:val="en-US"/>
          </w:rPr>
          <w:t>a</w:t>
        </w:r>
        <w:r w:rsidR="0037533D">
          <w:rPr>
            <w:rStyle w:val="a3"/>
          </w:rPr>
          <w:t>-</w:t>
        </w:r>
        <w:r w:rsidR="0037533D">
          <w:rPr>
            <w:rStyle w:val="a3"/>
            <w:lang w:val="en-US"/>
          </w:rPr>
          <w:t>k</w:t>
        </w:r>
        <w:r w:rsidR="0037533D">
          <w:rPr>
            <w:rStyle w:val="a3"/>
          </w:rPr>
          <w:t>-</w:t>
        </w:r>
        <w:r w:rsidR="0037533D">
          <w:rPr>
            <w:rStyle w:val="a3"/>
            <w:lang w:val="en-US"/>
          </w:rPr>
          <w:t>d</w:t>
        </w:r>
        <w:r w:rsidR="0037533D">
          <w:rPr>
            <w:rStyle w:val="a3"/>
          </w:rPr>
          <w:t>.</w:t>
        </w:r>
        <w:proofErr w:type="spellStart"/>
        <w:r w:rsidR="0037533D">
          <w:rPr>
            <w:rStyle w:val="a3"/>
          </w:rPr>
          <w:t>ru</w:t>
        </w:r>
        <w:proofErr w:type="spellEnd"/>
      </w:hyperlink>
      <w:r w:rsidR="0037533D">
        <w:t>.</w:t>
      </w:r>
      <w:r>
        <w:t xml:space="preserve"> закупка № </w:t>
      </w:r>
      <w:r w:rsidR="007932D7">
        <w:rPr>
          <w:lang w:val="en-US"/>
        </w:rPr>
        <w:t>R</w:t>
      </w:r>
      <w:r w:rsidR="00246C46">
        <w:t>000159</w:t>
      </w:r>
      <w:r w:rsidR="007932D7">
        <w:t>.</w:t>
      </w:r>
    </w:p>
    <w:p w:rsidR="0037533D" w:rsidRPr="00400FBC" w:rsidRDefault="0037533D" w:rsidP="0037533D">
      <w:pPr>
        <w:ind w:right="639"/>
        <w:jc w:val="center"/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Pr="00D86B3C" w:rsidRDefault="0037533D" w:rsidP="0037533D">
      <w:pPr>
        <w:jc w:val="center"/>
        <w:rPr>
          <w:sz w:val="28"/>
          <w:szCs w:val="28"/>
        </w:rPr>
      </w:pPr>
    </w:p>
    <w:p w:rsidR="0037533D" w:rsidRDefault="0037533D" w:rsidP="0037533D">
      <w:pPr>
        <w:jc w:val="center"/>
      </w:pPr>
      <w:r w:rsidRPr="002C3F3D">
        <w:t>20</w:t>
      </w:r>
      <w:r w:rsidRPr="0034677E">
        <w:t>11</w:t>
      </w:r>
      <w:r w:rsidRPr="002C3F3D">
        <w:t xml:space="preserve"> г.</w:t>
      </w:r>
    </w:p>
    <w:p w:rsidR="00023B99" w:rsidRPr="00023B99" w:rsidRDefault="00023B99" w:rsidP="00023B99">
      <w:pPr>
        <w:tabs>
          <w:tab w:val="left" w:pos="426"/>
          <w:tab w:val="right" w:leader="dot" w:pos="9923"/>
          <w:tab w:val="right" w:pos="10348"/>
        </w:tabs>
        <w:ind w:left="1134" w:right="74" w:hanging="708"/>
        <w:rPr>
          <w:bCs/>
          <w:noProof/>
          <w:sz w:val="28"/>
          <w:szCs w:val="20"/>
        </w:rPr>
      </w:pPr>
      <w:bookmarkStart w:id="1" w:name="_Toc272394232"/>
      <w:r w:rsidRPr="00023B99">
        <w:rPr>
          <w:bCs/>
          <w:noProof/>
          <w:sz w:val="28"/>
          <w:szCs w:val="20"/>
        </w:rPr>
        <w:lastRenderedPageBreak/>
        <w:t xml:space="preserve">ИЗВЕЩЕНИЕ О ПРОВЕДЕНИИ </w:t>
      </w:r>
      <w:bookmarkEnd w:id="1"/>
      <w:r w:rsidRPr="00023B99">
        <w:rPr>
          <w:bCs/>
          <w:noProof/>
          <w:sz w:val="28"/>
          <w:szCs w:val="20"/>
        </w:rPr>
        <w:t>ЗАПРОСА ПРЕДЛОЖЕНИЙ</w:t>
      </w:r>
    </w:p>
    <w:p w:rsidR="00023B99" w:rsidRPr="00023B99" w:rsidRDefault="00023B99" w:rsidP="00023B99"/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>Форма и вид процедуры закупки:</w:t>
      </w:r>
      <w:r w:rsidRPr="00023B99">
        <w:rPr>
          <w:spacing w:val="-6"/>
        </w:rPr>
        <w:t xml:space="preserve"> </w:t>
      </w:r>
      <w:r w:rsidRPr="00023B99">
        <w:rPr>
          <w:spacing w:val="-6"/>
          <w:sz w:val="28"/>
          <w:szCs w:val="28"/>
        </w:rPr>
        <w:t>Открытый запрос предложений</w:t>
      </w:r>
      <w:r w:rsidR="00DC55EB">
        <w:rPr>
          <w:spacing w:val="-6"/>
          <w:sz w:val="28"/>
          <w:szCs w:val="28"/>
        </w:rPr>
        <w:t xml:space="preserve"> в электронной форме</w:t>
      </w:r>
      <w:r w:rsidRPr="00023B99">
        <w:rPr>
          <w:spacing w:val="-6"/>
          <w:sz w:val="28"/>
          <w:szCs w:val="28"/>
        </w:rPr>
        <w:t>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>Заказчик/Организатор размещения заказа: закрытое акционерное общество «А</w:t>
      </w:r>
      <w:r w:rsidR="00DC55EB">
        <w:rPr>
          <w:spacing w:val="-6"/>
          <w:sz w:val="28"/>
          <w:szCs w:val="28"/>
        </w:rPr>
        <w:t>ТОМТЕХЭКСПОРТ</w:t>
      </w:r>
      <w:r w:rsidRPr="00023B99">
        <w:rPr>
          <w:spacing w:val="-6"/>
          <w:sz w:val="28"/>
          <w:szCs w:val="28"/>
        </w:rPr>
        <w:t>» (далее – Заказчик)</w:t>
      </w:r>
    </w:p>
    <w:p w:rsidR="00023B99" w:rsidRPr="00023B99" w:rsidRDefault="00023B99" w:rsidP="00023B99">
      <w:pPr>
        <w:ind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 xml:space="preserve">Юридический адрес: </w:t>
      </w:r>
      <w:smartTag w:uri="urn:schemas-microsoft-com:office:smarttags" w:element="metricconverter">
        <w:smartTagPr>
          <w:attr w:name="ProductID" w:val="115184, г"/>
        </w:smartTagPr>
        <w:r w:rsidRPr="00023B99">
          <w:rPr>
            <w:spacing w:val="-6"/>
            <w:sz w:val="28"/>
            <w:szCs w:val="28"/>
          </w:rPr>
          <w:t xml:space="preserve">115184, </w:t>
        </w:r>
        <w:proofErr w:type="spellStart"/>
        <w:r w:rsidRPr="00023B99">
          <w:rPr>
            <w:spacing w:val="-6"/>
            <w:sz w:val="28"/>
            <w:szCs w:val="28"/>
          </w:rPr>
          <w:t>г</w:t>
        </w:r>
      </w:smartTag>
      <w:proofErr w:type="gramStart"/>
      <w:r w:rsidRPr="00023B99">
        <w:rPr>
          <w:spacing w:val="-6"/>
          <w:sz w:val="28"/>
          <w:szCs w:val="28"/>
        </w:rPr>
        <w:t>.М</w:t>
      </w:r>
      <w:proofErr w:type="gramEnd"/>
      <w:r w:rsidRPr="00023B99">
        <w:rPr>
          <w:spacing w:val="-6"/>
          <w:sz w:val="28"/>
          <w:szCs w:val="28"/>
        </w:rPr>
        <w:t>осква</w:t>
      </w:r>
      <w:proofErr w:type="spellEnd"/>
      <w:r w:rsidRPr="00023B99">
        <w:rPr>
          <w:spacing w:val="-6"/>
          <w:sz w:val="28"/>
          <w:szCs w:val="28"/>
        </w:rPr>
        <w:t>, ул. Малая Ордынка, д.35, стр.3</w:t>
      </w:r>
    </w:p>
    <w:p w:rsidR="00023B99" w:rsidRPr="00023B99" w:rsidRDefault="00023B99" w:rsidP="00023B99">
      <w:pPr>
        <w:ind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 xml:space="preserve">Фактический адрес: </w:t>
      </w:r>
      <w:smartTag w:uri="urn:schemas-microsoft-com:office:smarttags" w:element="metricconverter">
        <w:smartTagPr>
          <w:attr w:name="ProductID" w:val="115088, г"/>
        </w:smartTagPr>
        <w:r w:rsidRPr="00023B99">
          <w:rPr>
            <w:spacing w:val="-6"/>
            <w:sz w:val="28"/>
            <w:szCs w:val="28"/>
          </w:rPr>
          <w:t>115088, г</w:t>
        </w:r>
      </w:smartTag>
      <w:r w:rsidRPr="00023B99">
        <w:rPr>
          <w:spacing w:val="-6"/>
          <w:sz w:val="28"/>
          <w:szCs w:val="28"/>
        </w:rPr>
        <w:t xml:space="preserve">. Москва, ул. </w:t>
      </w:r>
      <w:proofErr w:type="spellStart"/>
      <w:r w:rsidRPr="00023B99">
        <w:rPr>
          <w:spacing w:val="-6"/>
          <w:sz w:val="28"/>
          <w:szCs w:val="28"/>
        </w:rPr>
        <w:t>Угрешская</w:t>
      </w:r>
      <w:proofErr w:type="spellEnd"/>
      <w:r w:rsidRPr="00023B99">
        <w:rPr>
          <w:spacing w:val="-6"/>
          <w:sz w:val="28"/>
          <w:szCs w:val="28"/>
        </w:rPr>
        <w:t xml:space="preserve">, д. 2, стр.11, 2 </w:t>
      </w:r>
      <w:proofErr w:type="spellStart"/>
      <w:r w:rsidRPr="00023B99">
        <w:rPr>
          <w:spacing w:val="-6"/>
          <w:sz w:val="28"/>
          <w:szCs w:val="28"/>
        </w:rPr>
        <w:t>эт</w:t>
      </w:r>
      <w:proofErr w:type="spellEnd"/>
      <w:r w:rsidRPr="00023B99">
        <w:rPr>
          <w:spacing w:val="-6"/>
          <w:sz w:val="28"/>
          <w:szCs w:val="28"/>
        </w:rPr>
        <w:t>.</w:t>
      </w:r>
    </w:p>
    <w:p w:rsidR="00023B99" w:rsidRPr="00023B99" w:rsidRDefault="00023B99" w:rsidP="00023B99">
      <w:pPr>
        <w:ind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15432, г"/>
        </w:smartTagPr>
        <w:r w:rsidRPr="00023B99">
          <w:rPr>
            <w:spacing w:val="-6"/>
            <w:sz w:val="28"/>
            <w:szCs w:val="28"/>
          </w:rPr>
          <w:t>115432, г</w:t>
        </w:r>
      </w:smartTag>
      <w:r w:rsidRPr="00023B99">
        <w:rPr>
          <w:spacing w:val="-6"/>
          <w:sz w:val="28"/>
          <w:szCs w:val="28"/>
        </w:rPr>
        <w:t>. Москва, М-432, а/я 43.</w:t>
      </w:r>
    </w:p>
    <w:p w:rsidR="00023B99" w:rsidRPr="00023B99" w:rsidRDefault="00023B99" w:rsidP="00023B99">
      <w:pPr>
        <w:ind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 xml:space="preserve">Адрес электронной почты Заказчика: </w:t>
      </w:r>
      <w:hyperlink r:id="rId8" w:history="1">
        <w:r w:rsidRPr="00023B99">
          <w:rPr>
            <w:spacing w:val="-6"/>
            <w:sz w:val="28"/>
            <w:szCs w:val="28"/>
          </w:rPr>
          <w:t>info@atex.org.ru</w:t>
        </w:r>
      </w:hyperlink>
      <w:r w:rsidRPr="00023B99">
        <w:rPr>
          <w:spacing w:val="-6"/>
          <w:sz w:val="28"/>
          <w:szCs w:val="28"/>
        </w:rPr>
        <w:t xml:space="preserve"> </w:t>
      </w:r>
    </w:p>
    <w:p w:rsidR="00023B99" w:rsidRPr="00023B99" w:rsidRDefault="00023B99" w:rsidP="00023B99">
      <w:pPr>
        <w:ind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 xml:space="preserve">Контактное лицо: 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>По техническим вопросам: Агапов Виталий Анатольевич</w:t>
      </w:r>
    </w:p>
    <w:p w:rsidR="00023B99" w:rsidRPr="00023B99" w:rsidRDefault="00023B99" w:rsidP="00023B99">
      <w:pPr>
        <w:ind w:firstLine="709"/>
        <w:contextualSpacing/>
        <w:rPr>
          <w:color w:val="FF0000"/>
          <w:sz w:val="28"/>
          <w:szCs w:val="28"/>
        </w:rPr>
      </w:pPr>
      <w:r w:rsidRPr="00023B99">
        <w:rPr>
          <w:sz w:val="28"/>
          <w:szCs w:val="28"/>
        </w:rPr>
        <w:t xml:space="preserve">Тел. (495) 663-34-33 (доб. 120), </w:t>
      </w:r>
      <w:r w:rsidRPr="00023B99">
        <w:rPr>
          <w:sz w:val="28"/>
          <w:szCs w:val="28"/>
          <w:lang w:val="en-US"/>
        </w:rPr>
        <w:t>v</w:t>
      </w:r>
      <w:r w:rsidRPr="00023B99">
        <w:rPr>
          <w:sz w:val="28"/>
          <w:szCs w:val="28"/>
        </w:rPr>
        <w:t>.</w:t>
      </w:r>
      <w:proofErr w:type="spellStart"/>
      <w:r w:rsidRPr="00023B99">
        <w:rPr>
          <w:sz w:val="28"/>
          <w:szCs w:val="28"/>
          <w:lang w:val="en-US"/>
        </w:rPr>
        <w:t>agapov</w:t>
      </w:r>
      <w:proofErr w:type="spellEnd"/>
      <w:r w:rsidRPr="00023B99">
        <w:rPr>
          <w:sz w:val="28"/>
          <w:szCs w:val="28"/>
        </w:rPr>
        <w:t>@</w:t>
      </w:r>
      <w:proofErr w:type="spellStart"/>
      <w:r w:rsidRPr="00023B99">
        <w:rPr>
          <w:sz w:val="28"/>
          <w:szCs w:val="28"/>
          <w:lang w:val="en-US"/>
        </w:rPr>
        <w:t>atex</w:t>
      </w:r>
      <w:proofErr w:type="spellEnd"/>
      <w:r w:rsidRPr="00023B99">
        <w:rPr>
          <w:sz w:val="28"/>
          <w:szCs w:val="28"/>
        </w:rPr>
        <w:t>.</w:t>
      </w:r>
      <w:r w:rsidRPr="00023B99">
        <w:rPr>
          <w:sz w:val="28"/>
          <w:szCs w:val="28"/>
          <w:lang w:val="en-US"/>
        </w:rPr>
        <w:t>org</w:t>
      </w:r>
      <w:r w:rsidRPr="00023B99">
        <w:rPr>
          <w:sz w:val="28"/>
          <w:szCs w:val="28"/>
        </w:rPr>
        <w:t>.</w:t>
      </w:r>
      <w:proofErr w:type="spellStart"/>
      <w:r w:rsidRPr="00023B99">
        <w:rPr>
          <w:sz w:val="28"/>
          <w:szCs w:val="28"/>
          <w:lang w:val="en-US"/>
        </w:rPr>
        <w:t>ru</w:t>
      </w:r>
      <w:proofErr w:type="spellEnd"/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>По вопросам размещения заказа: Волошина Анна Иосифовна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 xml:space="preserve">Тел. (495) 663-34-33 (доб. 208), </w:t>
      </w:r>
      <w:r w:rsidRPr="00023B99">
        <w:rPr>
          <w:sz w:val="28"/>
          <w:szCs w:val="28"/>
          <w:lang w:val="en-US"/>
        </w:rPr>
        <w:t>a</w:t>
      </w:r>
      <w:r w:rsidRPr="00023B99">
        <w:rPr>
          <w:sz w:val="28"/>
          <w:szCs w:val="28"/>
        </w:rPr>
        <w:t>.</w:t>
      </w:r>
      <w:proofErr w:type="spellStart"/>
      <w:r w:rsidRPr="00023B99">
        <w:rPr>
          <w:sz w:val="28"/>
          <w:szCs w:val="28"/>
          <w:lang w:val="en-US"/>
        </w:rPr>
        <w:t>voloshina</w:t>
      </w:r>
      <w:proofErr w:type="spellEnd"/>
      <w:r w:rsidRPr="00023B99">
        <w:rPr>
          <w:sz w:val="28"/>
          <w:szCs w:val="28"/>
        </w:rPr>
        <w:t>@</w:t>
      </w:r>
      <w:proofErr w:type="spellStart"/>
      <w:r w:rsidRPr="00023B99">
        <w:rPr>
          <w:sz w:val="28"/>
          <w:szCs w:val="28"/>
          <w:lang w:val="en-US"/>
        </w:rPr>
        <w:t>atex</w:t>
      </w:r>
      <w:proofErr w:type="spellEnd"/>
      <w:r w:rsidRPr="00023B99">
        <w:rPr>
          <w:sz w:val="28"/>
          <w:szCs w:val="28"/>
        </w:rPr>
        <w:t>.</w:t>
      </w:r>
      <w:r w:rsidRPr="00023B99">
        <w:rPr>
          <w:sz w:val="28"/>
          <w:szCs w:val="28"/>
          <w:lang w:val="en-US"/>
        </w:rPr>
        <w:t>org</w:t>
      </w:r>
      <w:r w:rsidRPr="00023B99">
        <w:rPr>
          <w:sz w:val="28"/>
          <w:szCs w:val="28"/>
        </w:rPr>
        <w:t>.</w:t>
      </w:r>
      <w:proofErr w:type="spellStart"/>
      <w:r w:rsidRPr="00023B99">
        <w:rPr>
          <w:sz w:val="28"/>
          <w:szCs w:val="28"/>
          <w:lang w:val="en-US"/>
        </w:rPr>
        <w:t>ru</w:t>
      </w:r>
      <w:proofErr w:type="spellEnd"/>
    </w:p>
    <w:p w:rsidR="00023B99" w:rsidRPr="00023B99" w:rsidRDefault="00023B99" w:rsidP="0068607E">
      <w:pPr>
        <w:numPr>
          <w:ilvl w:val="0"/>
          <w:numId w:val="1"/>
        </w:numPr>
        <w:tabs>
          <w:tab w:val="clear" w:pos="502"/>
          <w:tab w:val="num" w:pos="851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23B99">
        <w:rPr>
          <w:spacing w:val="-6"/>
          <w:sz w:val="28"/>
          <w:szCs w:val="28"/>
        </w:rPr>
        <w:t xml:space="preserve">Предмет договора: поставка автомобиля </w:t>
      </w:r>
      <w:r w:rsidR="0068607E" w:rsidRPr="0068607E">
        <w:rPr>
          <w:sz w:val="28"/>
          <w:szCs w:val="28"/>
          <w:lang w:val="en-US"/>
        </w:rPr>
        <w:t>Mercedes</w:t>
      </w:r>
      <w:r w:rsidR="0068607E" w:rsidRPr="0068607E">
        <w:rPr>
          <w:sz w:val="28"/>
          <w:szCs w:val="28"/>
        </w:rPr>
        <w:t>-</w:t>
      </w:r>
      <w:r w:rsidR="0068607E" w:rsidRPr="0068607E">
        <w:rPr>
          <w:sz w:val="28"/>
          <w:szCs w:val="28"/>
          <w:lang w:val="en-US"/>
        </w:rPr>
        <w:t>Benz</w:t>
      </w:r>
      <w:r w:rsidR="0068607E" w:rsidRPr="0068607E">
        <w:rPr>
          <w:sz w:val="28"/>
          <w:szCs w:val="28"/>
        </w:rPr>
        <w:t xml:space="preserve"> </w:t>
      </w:r>
      <w:r w:rsidR="0068607E" w:rsidRPr="0068607E">
        <w:rPr>
          <w:sz w:val="28"/>
          <w:szCs w:val="28"/>
          <w:lang w:val="en-US"/>
        </w:rPr>
        <w:t>GL</w:t>
      </w:r>
      <w:r w:rsidR="0068607E" w:rsidRPr="0068607E">
        <w:rPr>
          <w:sz w:val="28"/>
          <w:szCs w:val="28"/>
        </w:rPr>
        <w:t xml:space="preserve"> 350 </w:t>
      </w:r>
      <w:r w:rsidR="0068607E" w:rsidRPr="0068607E">
        <w:rPr>
          <w:sz w:val="28"/>
          <w:szCs w:val="28"/>
          <w:lang w:val="en-US"/>
        </w:rPr>
        <w:t>CDI</w:t>
      </w:r>
      <w:r w:rsidR="0068607E" w:rsidRPr="0068607E">
        <w:rPr>
          <w:sz w:val="28"/>
          <w:szCs w:val="28"/>
        </w:rPr>
        <w:t xml:space="preserve"> 4</w:t>
      </w:r>
      <w:r w:rsidR="0068607E" w:rsidRPr="0068607E">
        <w:rPr>
          <w:sz w:val="28"/>
          <w:szCs w:val="28"/>
          <w:lang w:val="en-US"/>
        </w:rPr>
        <w:t>MATIC</w:t>
      </w:r>
      <w:r w:rsidR="0068607E" w:rsidRPr="0068607E">
        <w:rPr>
          <w:sz w:val="28"/>
          <w:szCs w:val="28"/>
        </w:rPr>
        <w:t>.</w:t>
      </w:r>
    </w:p>
    <w:p w:rsidR="0068607E" w:rsidRDefault="00DC55EB" w:rsidP="0068607E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 и объем:</w:t>
      </w:r>
      <w:r w:rsidR="00023B99" w:rsidRPr="00023B99">
        <w:t xml:space="preserve"> </w:t>
      </w:r>
      <w:r w:rsidR="00023B99" w:rsidRPr="00023B99">
        <w:rPr>
          <w:spacing w:val="-6"/>
          <w:sz w:val="28"/>
          <w:szCs w:val="28"/>
        </w:rPr>
        <w:t xml:space="preserve">автомобиль </w:t>
      </w:r>
      <w:r w:rsidR="0068607E">
        <w:rPr>
          <w:sz w:val="28"/>
          <w:szCs w:val="28"/>
          <w:lang w:val="en-US"/>
        </w:rPr>
        <w:t>Mercedes</w:t>
      </w:r>
      <w:r w:rsidR="0068607E" w:rsidRPr="00EC2A87">
        <w:rPr>
          <w:sz w:val="28"/>
          <w:szCs w:val="28"/>
        </w:rPr>
        <w:t>-</w:t>
      </w:r>
      <w:r w:rsidR="0068607E">
        <w:rPr>
          <w:sz w:val="28"/>
          <w:szCs w:val="28"/>
          <w:lang w:val="en-US"/>
        </w:rPr>
        <w:t>Benz</w:t>
      </w:r>
      <w:r w:rsidR="0068607E" w:rsidRPr="00EC2A87">
        <w:rPr>
          <w:sz w:val="28"/>
          <w:szCs w:val="28"/>
        </w:rPr>
        <w:t xml:space="preserve"> </w:t>
      </w:r>
      <w:r w:rsidR="0068607E">
        <w:rPr>
          <w:sz w:val="28"/>
          <w:szCs w:val="28"/>
          <w:lang w:val="en-US"/>
        </w:rPr>
        <w:t>GL</w:t>
      </w:r>
      <w:r w:rsidR="0068607E" w:rsidRPr="00EC2A87">
        <w:rPr>
          <w:sz w:val="28"/>
          <w:szCs w:val="28"/>
        </w:rPr>
        <w:t xml:space="preserve"> 350 </w:t>
      </w:r>
      <w:r w:rsidR="0068607E">
        <w:rPr>
          <w:sz w:val="28"/>
          <w:szCs w:val="28"/>
          <w:lang w:val="en-US"/>
        </w:rPr>
        <w:t>CDI</w:t>
      </w:r>
      <w:r w:rsidR="0068607E" w:rsidRPr="00EC2A87">
        <w:rPr>
          <w:sz w:val="28"/>
          <w:szCs w:val="28"/>
        </w:rPr>
        <w:t xml:space="preserve"> 4</w:t>
      </w:r>
      <w:r w:rsidR="0068607E">
        <w:rPr>
          <w:sz w:val="28"/>
          <w:szCs w:val="28"/>
          <w:lang w:val="en-US"/>
        </w:rPr>
        <w:t>MATIC</w:t>
      </w:r>
      <w:r w:rsidR="0068607E">
        <w:rPr>
          <w:sz w:val="28"/>
          <w:szCs w:val="28"/>
        </w:rPr>
        <w:t>.</w:t>
      </w:r>
    </w:p>
    <w:p w:rsidR="00023B99" w:rsidRPr="00023B99" w:rsidRDefault="00023B99" w:rsidP="00023B99">
      <w:pPr>
        <w:ind w:firstLine="709"/>
        <w:contextualSpacing/>
        <w:jc w:val="both"/>
        <w:rPr>
          <w:sz w:val="28"/>
          <w:szCs w:val="28"/>
        </w:rPr>
      </w:pPr>
      <w:r w:rsidRPr="00023B99">
        <w:rPr>
          <w:spacing w:val="-6"/>
          <w:sz w:val="28"/>
          <w:szCs w:val="28"/>
        </w:rPr>
        <w:t xml:space="preserve"> в количестве 1 единицы в комплектации согласно </w:t>
      </w:r>
      <w:commentRangeStart w:id="2"/>
      <w:r w:rsidRPr="00023B99">
        <w:rPr>
          <w:spacing w:val="-6"/>
          <w:sz w:val="28"/>
          <w:szCs w:val="28"/>
        </w:rPr>
        <w:t xml:space="preserve">Технической части (раздел 5) </w:t>
      </w:r>
      <w:commentRangeEnd w:id="2"/>
      <w:r w:rsidRPr="00023B99">
        <w:rPr>
          <w:sz w:val="16"/>
          <w:szCs w:val="16"/>
        </w:rPr>
        <w:commentReference w:id="2"/>
      </w:r>
      <w:r w:rsidRPr="00023B99">
        <w:rPr>
          <w:spacing w:val="-6"/>
          <w:sz w:val="28"/>
          <w:szCs w:val="28"/>
        </w:rPr>
        <w:t>настоящей документации</w:t>
      </w:r>
      <w:r w:rsidR="005A5276">
        <w:rPr>
          <w:spacing w:val="-6"/>
          <w:sz w:val="28"/>
          <w:szCs w:val="28"/>
        </w:rPr>
        <w:t xml:space="preserve"> </w:t>
      </w:r>
      <w:r w:rsidR="005A5276" w:rsidRPr="005A5276">
        <w:rPr>
          <w:spacing w:val="-6"/>
          <w:sz w:val="28"/>
          <w:szCs w:val="28"/>
        </w:rPr>
        <w:t xml:space="preserve">и </w:t>
      </w:r>
      <w:r w:rsidR="005A5276" w:rsidRPr="0037012C">
        <w:rPr>
          <w:spacing w:val="-6"/>
          <w:sz w:val="28"/>
          <w:szCs w:val="28"/>
        </w:rPr>
        <w:t>Договору поставки автомобиля (раздел 6) настоящей документации</w:t>
      </w:r>
      <w:r w:rsidRPr="0037012C">
        <w:rPr>
          <w:spacing w:val="-6"/>
          <w:sz w:val="28"/>
          <w:szCs w:val="28"/>
        </w:rPr>
        <w:t>.</w:t>
      </w:r>
    </w:p>
    <w:p w:rsidR="00023B99" w:rsidRPr="00023B99" w:rsidRDefault="00023B99" w:rsidP="00023B99">
      <w:pPr>
        <w:ind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Срок поставки:</w:t>
      </w:r>
    </w:p>
    <w:p w:rsidR="00023B99" w:rsidRPr="00023B99" w:rsidRDefault="00023B99" w:rsidP="00023B99">
      <w:pPr>
        <w:ind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 xml:space="preserve">Минимальный срок поставки товара (С </w:t>
      </w:r>
      <w:proofErr w:type="spellStart"/>
      <w:r w:rsidRPr="00023B99">
        <w:rPr>
          <w:sz w:val="28"/>
          <w:szCs w:val="28"/>
        </w:rPr>
        <w:t>min</w:t>
      </w:r>
      <w:proofErr w:type="spellEnd"/>
      <w:r w:rsidRPr="00023B99">
        <w:rPr>
          <w:sz w:val="28"/>
          <w:szCs w:val="28"/>
        </w:rPr>
        <w:t>) – 2 (два) дня с даты заключения договора;</w:t>
      </w:r>
    </w:p>
    <w:p w:rsidR="00023B99" w:rsidRPr="00023B99" w:rsidRDefault="00023B99" w:rsidP="00023B99">
      <w:pPr>
        <w:ind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 xml:space="preserve">Предельный (максимально допустимый) срок поставки товара (С </w:t>
      </w:r>
      <w:proofErr w:type="spellStart"/>
      <w:r w:rsidRPr="00023B99">
        <w:rPr>
          <w:sz w:val="28"/>
          <w:szCs w:val="28"/>
        </w:rPr>
        <w:t>max</w:t>
      </w:r>
      <w:proofErr w:type="spellEnd"/>
      <w:r w:rsidRPr="00023B99">
        <w:rPr>
          <w:sz w:val="28"/>
          <w:szCs w:val="28"/>
        </w:rPr>
        <w:t>) – 5 (пять) дней с даты заключения договора.</w:t>
      </w:r>
    </w:p>
    <w:p w:rsidR="001B30BD" w:rsidRDefault="00023B99" w:rsidP="00023B99">
      <w:pPr>
        <w:numPr>
          <w:ilvl w:val="0"/>
          <w:numId w:val="1"/>
        </w:numPr>
        <w:tabs>
          <w:tab w:val="clear" w:pos="502"/>
          <w:tab w:val="num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0BD">
        <w:rPr>
          <w:sz w:val="28"/>
          <w:szCs w:val="28"/>
        </w:rPr>
        <w:t>Место</w:t>
      </w:r>
      <w:r w:rsidRPr="001B30BD">
        <w:rPr>
          <w:b/>
          <w:i/>
        </w:rPr>
        <w:t xml:space="preserve"> </w:t>
      </w:r>
      <w:r w:rsidRPr="001B30BD">
        <w:rPr>
          <w:sz w:val="28"/>
          <w:szCs w:val="28"/>
        </w:rPr>
        <w:t>поставки товара:</w:t>
      </w:r>
      <w:r w:rsidR="001B30BD">
        <w:rPr>
          <w:sz w:val="28"/>
          <w:szCs w:val="28"/>
        </w:rPr>
        <w:t xml:space="preserve"> </w:t>
      </w:r>
      <w:r w:rsidR="00A31819">
        <w:rPr>
          <w:sz w:val="28"/>
          <w:szCs w:val="28"/>
        </w:rPr>
        <w:t>с</w:t>
      </w:r>
      <w:r w:rsidR="001B30BD">
        <w:rPr>
          <w:sz w:val="28"/>
          <w:szCs w:val="28"/>
        </w:rPr>
        <w:t xml:space="preserve">клад поставщика в </w:t>
      </w:r>
      <w:r w:rsidRPr="001B30BD">
        <w:rPr>
          <w:sz w:val="28"/>
          <w:szCs w:val="28"/>
        </w:rPr>
        <w:t>г. Москв</w:t>
      </w:r>
      <w:r w:rsidR="0037012C">
        <w:rPr>
          <w:sz w:val="28"/>
          <w:szCs w:val="28"/>
        </w:rPr>
        <w:t>е</w:t>
      </w:r>
      <w:r w:rsidRPr="001B30BD">
        <w:rPr>
          <w:sz w:val="28"/>
          <w:szCs w:val="28"/>
        </w:rPr>
        <w:t xml:space="preserve">. </w:t>
      </w:r>
    </w:p>
    <w:p w:rsidR="00023B99" w:rsidRPr="001B30BD" w:rsidRDefault="00023B99" w:rsidP="00023B99">
      <w:pPr>
        <w:numPr>
          <w:ilvl w:val="0"/>
          <w:numId w:val="1"/>
        </w:numPr>
        <w:tabs>
          <w:tab w:val="clear" w:pos="502"/>
          <w:tab w:val="num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30BD">
        <w:rPr>
          <w:sz w:val="28"/>
          <w:szCs w:val="28"/>
        </w:rPr>
        <w:t xml:space="preserve">Начальная (максимальная) цена договора: </w:t>
      </w:r>
      <w:r w:rsidR="005B19E1">
        <w:rPr>
          <w:sz w:val="28"/>
          <w:szCs w:val="28"/>
        </w:rPr>
        <w:t>3</w:t>
      </w:r>
      <w:r w:rsidRPr="001B30BD">
        <w:rPr>
          <w:sz w:val="28"/>
          <w:szCs w:val="28"/>
        </w:rPr>
        <w:t xml:space="preserve"> </w:t>
      </w:r>
      <w:r w:rsidR="005B19E1">
        <w:rPr>
          <w:sz w:val="28"/>
          <w:szCs w:val="28"/>
        </w:rPr>
        <w:t>48</w:t>
      </w:r>
      <w:r w:rsidR="001B30BD">
        <w:rPr>
          <w:sz w:val="28"/>
          <w:szCs w:val="28"/>
        </w:rPr>
        <w:t>0</w:t>
      </w:r>
      <w:r w:rsidRPr="001B30BD">
        <w:rPr>
          <w:sz w:val="28"/>
          <w:szCs w:val="28"/>
        </w:rPr>
        <w:t> </w:t>
      </w:r>
      <w:r w:rsidR="001B30BD">
        <w:rPr>
          <w:sz w:val="28"/>
          <w:szCs w:val="28"/>
        </w:rPr>
        <w:t>000</w:t>
      </w:r>
      <w:r w:rsidRPr="001B30BD">
        <w:rPr>
          <w:sz w:val="28"/>
          <w:szCs w:val="28"/>
        </w:rPr>
        <w:t xml:space="preserve"> (</w:t>
      </w:r>
      <w:r w:rsidR="005B19E1">
        <w:rPr>
          <w:sz w:val="28"/>
          <w:szCs w:val="28"/>
        </w:rPr>
        <w:t xml:space="preserve">три </w:t>
      </w:r>
      <w:r w:rsidRPr="001B30BD">
        <w:rPr>
          <w:sz w:val="28"/>
          <w:szCs w:val="28"/>
        </w:rPr>
        <w:t xml:space="preserve">миллиона </w:t>
      </w:r>
      <w:r w:rsidR="005B19E1">
        <w:rPr>
          <w:sz w:val="28"/>
          <w:szCs w:val="28"/>
        </w:rPr>
        <w:t>четыреста</w:t>
      </w:r>
      <w:r w:rsidRPr="001B30BD">
        <w:rPr>
          <w:sz w:val="28"/>
          <w:szCs w:val="28"/>
        </w:rPr>
        <w:t xml:space="preserve"> </w:t>
      </w:r>
      <w:r w:rsidR="005B19E1">
        <w:rPr>
          <w:sz w:val="28"/>
          <w:szCs w:val="28"/>
        </w:rPr>
        <w:t>восемьдесят</w:t>
      </w:r>
      <w:r w:rsidRPr="001B30BD">
        <w:rPr>
          <w:sz w:val="28"/>
          <w:szCs w:val="28"/>
        </w:rPr>
        <w:t xml:space="preserve"> тысяч) рублей 00 копеек, включая НДС. 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Цена договора включает в себя:</w:t>
      </w:r>
    </w:p>
    <w:p w:rsidR="00023B99" w:rsidRPr="00023B99" w:rsidRDefault="00023B99" w:rsidP="00023B9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НДС, стоимость дополнительного оборудования, уплату таможенных пошлин, налогов, сборов, и других обязательных платежей, а также стоимость транспортных услуг, связанных с доставкой Товара до склада Поставщика (г. Москва).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023B99" w:rsidRPr="00023B99" w:rsidRDefault="00023B99" w:rsidP="00023B99">
      <w:pPr>
        <w:ind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 xml:space="preserve">Документация по проведению запроса предложений в электронной форме размещается Заказчиком/Организатором размещения заказа в электронном виде на официальном сайте </w:t>
      </w:r>
      <w:proofErr w:type="spellStart"/>
      <w:r w:rsidRPr="00023B99">
        <w:rPr>
          <w:sz w:val="28"/>
          <w:szCs w:val="28"/>
        </w:rPr>
        <w:t>Госкорпорации</w:t>
      </w:r>
      <w:proofErr w:type="spellEnd"/>
      <w:r w:rsidRPr="00023B99">
        <w:rPr>
          <w:sz w:val="28"/>
          <w:szCs w:val="28"/>
        </w:rPr>
        <w:t xml:space="preserve"> «</w:t>
      </w:r>
      <w:proofErr w:type="spellStart"/>
      <w:r w:rsidRPr="00023B99">
        <w:rPr>
          <w:sz w:val="28"/>
          <w:szCs w:val="28"/>
        </w:rPr>
        <w:t>Росатом</w:t>
      </w:r>
      <w:proofErr w:type="spellEnd"/>
      <w:r w:rsidRPr="00023B99">
        <w:rPr>
          <w:sz w:val="28"/>
          <w:szCs w:val="28"/>
        </w:rPr>
        <w:t xml:space="preserve">» о размещении заказов </w:t>
      </w:r>
      <w:hyperlink r:id="rId10" w:history="1">
        <w:r w:rsidRPr="00023B99">
          <w:rPr>
            <w:color w:val="0000FF"/>
            <w:sz w:val="28"/>
            <w:szCs w:val="28"/>
            <w:u w:val="single"/>
          </w:rPr>
          <w:t>http://zakupki.rosatom.ru/</w:t>
        </w:r>
      </w:hyperlink>
      <w:r w:rsidRPr="00023B99">
        <w:rPr>
          <w:sz w:val="28"/>
          <w:szCs w:val="28"/>
        </w:rPr>
        <w:t xml:space="preserve"> и на электронной торговой площадке </w:t>
      </w:r>
      <w:hyperlink r:id="rId11" w:history="1">
        <w:r w:rsidRPr="00023B99">
          <w:rPr>
            <w:color w:val="0000FF"/>
            <w:sz w:val="28"/>
            <w:szCs w:val="28"/>
            <w:u w:val="single"/>
          </w:rPr>
          <w:t>www.a-k-d.ru</w:t>
        </w:r>
      </w:hyperlink>
      <w:r w:rsidRPr="00023B99">
        <w:t xml:space="preserve">  </w:t>
      </w:r>
      <w:r w:rsidRPr="00023B99">
        <w:rPr>
          <w:sz w:val="28"/>
          <w:szCs w:val="28"/>
        </w:rPr>
        <w:t>с даты публикации настоящего извещения.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 xml:space="preserve">По запросам участников запроса предложений, поданным в письменной форме, документация по проведению запроса предложений выдается бесплатно ежедневно кроме субботы и воскресенья, праздничных дней с 9.00 до 16.00 (понедельник-четверг, время московское), с 9.00 до 13.00 </w:t>
      </w:r>
      <w:r w:rsidRPr="00023B99">
        <w:rPr>
          <w:sz w:val="28"/>
          <w:szCs w:val="28"/>
        </w:rPr>
        <w:lastRenderedPageBreak/>
        <w:t xml:space="preserve">(пятница, время московское) начиная с даты размещения настоящего извещения на официальном сайте </w:t>
      </w:r>
      <w:proofErr w:type="spellStart"/>
      <w:r w:rsidRPr="00023B99">
        <w:rPr>
          <w:sz w:val="28"/>
          <w:szCs w:val="28"/>
        </w:rPr>
        <w:t>Госкорпорации</w:t>
      </w:r>
      <w:proofErr w:type="spellEnd"/>
      <w:r w:rsidRPr="00023B99">
        <w:rPr>
          <w:sz w:val="28"/>
          <w:szCs w:val="28"/>
        </w:rPr>
        <w:t xml:space="preserve"> «</w:t>
      </w:r>
      <w:proofErr w:type="spellStart"/>
      <w:r w:rsidRPr="00023B99">
        <w:rPr>
          <w:sz w:val="28"/>
          <w:szCs w:val="28"/>
        </w:rPr>
        <w:t>Росатом</w:t>
      </w:r>
      <w:proofErr w:type="spellEnd"/>
      <w:r w:rsidRPr="00023B99">
        <w:rPr>
          <w:sz w:val="28"/>
          <w:szCs w:val="28"/>
        </w:rPr>
        <w:t xml:space="preserve">» о размещении заказов </w:t>
      </w:r>
      <w:hyperlink r:id="rId12" w:history="1">
        <w:r w:rsidRPr="00023B99">
          <w:rPr>
            <w:color w:val="0000FF"/>
            <w:sz w:val="28"/>
            <w:szCs w:val="28"/>
            <w:u w:val="single"/>
          </w:rPr>
          <w:t>http://zakupki.rosatom.ru/</w:t>
        </w:r>
      </w:hyperlink>
      <w:r w:rsidRPr="00023B99">
        <w:rPr>
          <w:sz w:val="28"/>
          <w:szCs w:val="28"/>
        </w:rPr>
        <w:t xml:space="preserve"> и на электронной торговой площадке </w:t>
      </w:r>
      <w:hyperlink r:id="rId13" w:history="1">
        <w:r w:rsidRPr="00023B99">
          <w:rPr>
            <w:color w:val="0000FF"/>
            <w:sz w:val="28"/>
            <w:szCs w:val="28"/>
            <w:u w:val="single"/>
          </w:rPr>
          <w:t>www.a-k-d.ru</w:t>
        </w:r>
      </w:hyperlink>
      <w:r w:rsidRPr="00023B99">
        <w:rPr>
          <w:sz w:val="28"/>
          <w:szCs w:val="28"/>
        </w:rPr>
        <w:t xml:space="preserve">  и не позднее дня окончания приема заявок по адресу: 115088,  г. Москва, ул. </w:t>
      </w:r>
      <w:proofErr w:type="spellStart"/>
      <w:r w:rsidRPr="00023B99">
        <w:rPr>
          <w:sz w:val="28"/>
          <w:szCs w:val="28"/>
        </w:rPr>
        <w:t>Угрешская</w:t>
      </w:r>
      <w:proofErr w:type="spellEnd"/>
      <w:r w:rsidRPr="00023B99">
        <w:rPr>
          <w:sz w:val="28"/>
          <w:szCs w:val="28"/>
        </w:rPr>
        <w:t xml:space="preserve">, д. 2, стр.11, 2 этаж, </w:t>
      </w:r>
      <w:proofErr w:type="spellStart"/>
      <w:r w:rsidRPr="00023B99">
        <w:rPr>
          <w:sz w:val="28"/>
          <w:szCs w:val="28"/>
        </w:rPr>
        <w:t>каб</w:t>
      </w:r>
      <w:proofErr w:type="spellEnd"/>
      <w:r w:rsidRPr="00023B99">
        <w:rPr>
          <w:sz w:val="28"/>
          <w:szCs w:val="28"/>
        </w:rPr>
        <w:t>. 208. Документация предоставляется в течение двух рабочих дней со дня получения соответствующего запроса.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Обеспечение заявки о подаче Предложения: не требуется</w:t>
      </w:r>
    </w:p>
    <w:p w:rsidR="00FC6BDB" w:rsidRPr="001E3E75" w:rsidRDefault="00FC6BDB" w:rsidP="00FC6BDB">
      <w:pPr>
        <w:numPr>
          <w:ilvl w:val="0"/>
          <w:numId w:val="1"/>
        </w:numPr>
        <w:tabs>
          <w:tab w:val="clear" w:pos="502"/>
          <w:tab w:val="num" w:pos="851"/>
          <w:tab w:val="num" w:pos="9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7012C">
        <w:rPr>
          <w:sz w:val="28"/>
          <w:szCs w:val="28"/>
        </w:rPr>
        <w:t>Возможность проведения переторжки не предусмотрена</w:t>
      </w:r>
      <w:r>
        <w:rPr>
          <w:sz w:val="28"/>
          <w:szCs w:val="28"/>
        </w:rPr>
        <w:t>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Сведения о предоставлении преференций: не предоставлены.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Срок окончания подачи Предложений:</w:t>
      </w:r>
      <w:r w:rsidRPr="00023B99">
        <w:rPr>
          <w:spacing w:val="-6"/>
        </w:rPr>
        <w:t xml:space="preserve"> </w:t>
      </w:r>
      <w:r w:rsidRPr="00023B99">
        <w:rPr>
          <w:sz w:val="28"/>
          <w:szCs w:val="28"/>
        </w:rPr>
        <w:t>«</w:t>
      </w:r>
      <w:r w:rsidR="00A91B85">
        <w:rPr>
          <w:sz w:val="28"/>
          <w:szCs w:val="28"/>
        </w:rPr>
        <w:t>30</w:t>
      </w:r>
      <w:r w:rsidRPr="00023B99">
        <w:rPr>
          <w:sz w:val="28"/>
          <w:szCs w:val="28"/>
        </w:rPr>
        <w:t>» июня 2011 года 16 часов 00 минут (время московское).</w:t>
      </w:r>
    </w:p>
    <w:p w:rsidR="00023B99" w:rsidRPr="00023B99" w:rsidRDefault="00023B99" w:rsidP="00023B99">
      <w:pPr>
        <w:ind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Место подачи Предложений: торговая площадка - ООО «Аукционный Конкурсный Дом» (</w:t>
      </w:r>
      <w:hyperlink r:id="rId14" w:history="1">
        <w:r w:rsidRPr="00023B99">
          <w:rPr>
            <w:sz w:val="28"/>
            <w:szCs w:val="28"/>
          </w:rPr>
          <w:t>www.A-K-D.ru</w:t>
        </w:r>
      </w:hyperlink>
      <w:r w:rsidRPr="00023B99">
        <w:rPr>
          <w:sz w:val="28"/>
          <w:szCs w:val="28"/>
        </w:rPr>
        <w:t>)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3B99">
        <w:rPr>
          <w:sz w:val="28"/>
          <w:szCs w:val="28"/>
        </w:rPr>
        <w:t>Место, дата и время вскрытия конвертов с Предложениями:</w:t>
      </w:r>
      <w:r w:rsidRPr="00023B99">
        <w:rPr>
          <w:spacing w:val="-6"/>
        </w:rPr>
        <w:t xml:space="preserve"> </w:t>
      </w:r>
    </w:p>
    <w:p w:rsidR="00023B99" w:rsidRPr="00023B99" w:rsidRDefault="00023B99" w:rsidP="00023B99">
      <w:pPr>
        <w:ind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 xml:space="preserve">Место: вскрытие электронных конвертов с заявками на участие в запросе предложений производится на электронной площадке </w:t>
      </w:r>
      <w:hyperlink r:id="rId15" w:history="1">
        <w:r w:rsidRPr="00023B99">
          <w:rPr>
            <w:sz w:val="28"/>
            <w:szCs w:val="28"/>
          </w:rPr>
          <w:t>www.a-k-d.ru</w:t>
        </w:r>
      </w:hyperlink>
      <w:r w:rsidRPr="00023B99">
        <w:rPr>
          <w:sz w:val="28"/>
          <w:szCs w:val="28"/>
        </w:rPr>
        <w:t xml:space="preserve"> в автоматическом режиме после окончания приема Предложений. 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>Дата и время: «</w:t>
      </w:r>
      <w:r w:rsidR="00A91B85">
        <w:rPr>
          <w:sz w:val="28"/>
          <w:szCs w:val="28"/>
        </w:rPr>
        <w:t>30</w:t>
      </w:r>
      <w:r w:rsidRPr="00023B99">
        <w:rPr>
          <w:sz w:val="28"/>
          <w:szCs w:val="28"/>
        </w:rPr>
        <w:t xml:space="preserve">» июня </w:t>
      </w:r>
      <w:smartTag w:uri="urn:schemas-microsoft-com:office:smarttags" w:element="metricconverter">
        <w:smartTagPr>
          <w:attr w:name="ProductID" w:val="2011 г"/>
        </w:smartTagPr>
        <w:r w:rsidRPr="00023B99">
          <w:rPr>
            <w:sz w:val="28"/>
            <w:szCs w:val="28"/>
          </w:rPr>
          <w:t>2011 г</w:t>
        </w:r>
      </w:smartTag>
      <w:r w:rsidRPr="00023B99">
        <w:rPr>
          <w:sz w:val="28"/>
          <w:szCs w:val="28"/>
        </w:rPr>
        <w:t>. 16 часов 30 минут (время московское).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3B99">
        <w:rPr>
          <w:sz w:val="28"/>
          <w:szCs w:val="28"/>
        </w:rPr>
        <w:t>Место и дата рассмотрения Предложений:</w:t>
      </w:r>
      <w:r w:rsidRPr="00023B99">
        <w:rPr>
          <w:spacing w:val="-6"/>
        </w:rPr>
        <w:t xml:space="preserve"> 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 xml:space="preserve">Место: </w:t>
      </w:r>
      <w:smartTag w:uri="urn:schemas-microsoft-com:office:smarttags" w:element="metricconverter">
        <w:smartTagPr>
          <w:attr w:name="ProductID" w:val="115088, г"/>
        </w:smartTagPr>
        <w:r w:rsidRPr="00023B99">
          <w:rPr>
            <w:sz w:val="28"/>
            <w:szCs w:val="28"/>
          </w:rPr>
          <w:t>115088, г</w:t>
        </w:r>
      </w:smartTag>
      <w:r w:rsidRPr="00023B99">
        <w:rPr>
          <w:sz w:val="28"/>
          <w:szCs w:val="28"/>
        </w:rPr>
        <w:t xml:space="preserve">. Москва, ул. </w:t>
      </w:r>
      <w:proofErr w:type="spellStart"/>
      <w:r w:rsidRPr="00023B99">
        <w:rPr>
          <w:sz w:val="28"/>
          <w:szCs w:val="28"/>
        </w:rPr>
        <w:t>Угрешская</w:t>
      </w:r>
      <w:proofErr w:type="spellEnd"/>
      <w:r w:rsidRPr="00023B99">
        <w:rPr>
          <w:sz w:val="28"/>
          <w:szCs w:val="28"/>
        </w:rPr>
        <w:t xml:space="preserve">, д. 2 стр.11, 2 этаж, </w:t>
      </w:r>
      <w:proofErr w:type="spellStart"/>
      <w:r w:rsidRPr="00023B99">
        <w:rPr>
          <w:sz w:val="28"/>
          <w:szCs w:val="28"/>
        </w:rPr>
        <w:t>каб</w:t>
      </w:r>
      <w:proofErr w:type="spellEnd"/>
      <w:r w:rsidRPr="00023B99">
        <w:rPr>
          <w:sz w:val="28"/>
          <w:szCs w:val="28"/>
        </w:rPr>
        <w:t>. 225.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 xml:space="preserve">Дата: </w:t>
      </w:r>
      <w:r w:rsidR="0037012C">
        <w:rPr>
          <w:sz w:val="28"/>
          <w:szCs w:val="28"/>
        </w:rPr>
        <w:t xml:space="preserve">не позднее </w:t>
      </w:r>
      <w:r w:rsidRPr="00023B99">
        <w:rPr>
          <w:sz w:val="28"/>
          <w:szCs w:val="28"/>
        </w:rPr>
        <w:t>«</w:t>
      </w:r>
      <w:r w:rsidR="00A91B85">
        <w:rPr>
          <w:sz w:val="28"/>
          <w:szCs w:val="28"/>
        </w:rPr>
        <w:t>04</w:t>
      </w:r>
      <w:r w:rsidRPr="00023B99">
        <w:rPr>
          <w:sz w:val="28"/>
          <w:szCs w:val="28"/>
        </w:rPr>
        <w:t>» ию</w:t>
      </w:r>
      <w:r w:rsidR="00A91B85">
        <w:rPr>
          <w:sz w:val="28"/>
          <w:szCs w:val="28"/>
        </w:rPr>
        <w:t>л</w:t>
      </w:r>
      <w:r w:rsidRPr="00023B99">
        <w:rPr>
          <w:sz w:val="28"/>
          <w:szCs w:val="28"/>
        </w:rPr>
        <w:t xml:space="preserve">я 2011 г 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3B99">
        <w:rPr>
          <w:sz w:val="28"/>
          <w:szCs w:val="28"/>
        </w:rPr>
        <w:t>Место и дата подведения итогов запроса предложений</w:t>
      </w:r>
      <w:r w:rsidRPr="00023B99">
        <w:rPr>
          <w:spacing w:val="-6"/>
        </w:rPr>
        <w:t xml:space="preserve"> 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 xml:space="preserve">Место: </w:t>
      </w:r>
      <w:smartTag w:uri="urn:schemas-microsoft-com:office:smarttags" w:element="metricconverter">
        <w:smartTagPr>
          <w:attr w:name="ProductID" w:val="115088, г"/>
        </w:smartTagPr>
        <w:r w:rsidRPr="00023B99">
          <w:rPr>
            <w:sz w:val="28"/>
            <w:szCs w:val="28"/>
          </w:rPr>
          <w:t>115088, г</w:t>
        </w:r>
      </w:smartTag>
      <w:r w:rsidRPr="00023B99">
        <w:rPr>
          <w:sz w:val="28"/>
          <w:szCs w:val="28"/>
        </w:rPr>
        <w:t xml:space="preserve">. Москва, ул. </w:t>
      </w:r>
      <w:proofErr w:type="spellStart"/>
      <w:r w:rsidRPr="00023B99">
        <w:rPr>
          <w:sz w:val="28"/>
          <w:szCs w:val="28"/>
        </w:rPr>
        <w:t>Угрешская</w:t>
      </w:r>
      <w:proofErr w:type="spellEnd"/>
      <w:r w:rsidRPr="00023B99">
        <w:rPr>
          <w:sz w:val="28"/>
          <w:szCs w:val="28"/>
        </w:rPr>
        <w:t xml:space="preserve">, д. 2 стр.11, 2 этаж, </w:t>
      </w:r>
      <w:proofErr w:type="spellStart"/>
      <w:r w:rsidRPr="00023B99">
        <w:rPr>
          <w:sz w:val="28"/>
          <w:szCs w:val="28"/>
        </w:rPr>
        <w:t>каб</w:t>
      </w:r>
      <w:proofErr w:type="spellEnd"/>
      <w:r w:rsidRPr="00023B99">
        <w:rPr>
          <w:sz w:val="28"/>
          <w:szCs w:val="28"/>
        </w:rPr>
        <w:t>. 225.</w:t>
      </w:r>
    </w:p>
    <w:p w:rsidR="00023B99" w:rsidRPr="00023B99" w:rsidRDefault="00023B99" w:rsidP="00023B99">
      <w:pPr>
        <w:ind w:firstLine="709"/>
        <w:contextualSpacing/>
        <w:rPr>
          <w:sz w:val="28"/>
          <w:szCs w:val="28"/>
        </w:rPr>
      </w:pPr>
      <w:r w:rsidRPr="00023B99">
        <w:rPr>
          <w:sz w:val="28"/>
          <w:szCs w:val="28"/>
        </w:rPr>
        <w:t xml:space="preserve">Дата: </w:t>
      </w:r>
      <w:r w:rsidR="0037012C">
        <w:rPr>
          <w:sz w:val="28"/>
          <w:szCs w:val="28"/>
        </w:rPr>
        <w:t xml:space="preserve">не позднее </w:t>
      </w:r>
      <w:r w:rsidRPr="00023B99">
        <w:rPr>
          <w:sz w:val="28"/>
          <w:szCs w:val="28"/>
        </w:rPr>
        <w:t>«</w:t>
      </w:r>
      <w:r w:rsidR="00E51A27" w:rsidRPr="0037012C">
        <w:rPr>
          <w:sz w:val="28"/>
          <w:szCs w:val="28"/>
        </w:rPr>
        <w:t>0</w:t>
      </w:r>
      <w:r w:rsidR="00A91B85">
        <w:rPr>
          <w:sz w:val="28"/>
          <w:szCs w:val="28"/>
        </w:rPr>
        <w:t>5</w:t>
      </w:r>
      <w:r w:rsidR="005B19E1">
        <w:rPr>
          <w:sz w:val="28"/>
          <w:szCs w:val="28"/>
        </w:rPr>
        <w:t>» июл</w:t>
      </w:r>
      <w:r w:rsidRPr="00023B99">
        <w:rPr>
          <w:sz w:val="28"/>
          <w:szCs w:val="28"/>
        </w:rPr>
        <w:t xml:space="preserve">я 2011 г 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Организатор размещения заказа вправе отказаться от проведения запроса предложений 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023B99" w:rsidRPr="00023B99" w:rsidRDefault="00023B99" w:rsidP="00023B99">
      <w:pPr>
        <w:numPr>
          <w:ilvl w:val="0"/>
          <w:numId w:val="1"/>
        </w:numPr>
        <w:tabs>
          <w:tab w:val="clear" w:pos="502"/>
          <w:tab w:val="num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3B99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sectPr w:rsidR="00023B99" w:rsidRPr="00023B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2" w:author="Хасянова Нелли Харисовна" w:date="2011-06-15T15:02:00Z" w:initials="ХНХ">
    <w:p w:rsidR="00023B99" w:rsidRDefault="00023B99" w:rsidP="00023B99">
      <w:pPr>
        <w:pStyle w:val="a7"/>
      </w:pPr>
      <w:r>
        <w:rPr>
          <w:rStyle w:val="a6"/>
        </w:rPr>
        <w:annotationRef/>
      </w:r>
      <w:r>
        <w:t>Не будет отдельного тех. Задания?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8526766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4A8993A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  <w:rPr>
        <w:b w:val="0"/>
        <w:i w:val="0"/>
        <w:sz w:val="28"/>
        <w:szCs w:val="28"/>
      </w:rPr>
    </w:lvl>
    <w:lvl w:ilvl="2" w:tplc="D1AEAF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00E2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C6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8E95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765A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1027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AA2B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DA56C75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7"/>
        </w:tabs>
        <w:ind w:left="1287" w:hanging="720"/>
      </w:pPr>
      <w:rPr>
        <w:rFonts w:ascii="Times New Roman" w:hAnsi="Times New Roman" w:cs="Times New Roman" w:hint="default"/>
        <w:b w:val="0"/>
        <w:i w:val="0"/>
        <w:sz w:val="28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33D"/>
    <w:rsid w:val="00023B99"/>
    <w:rsid w:val="001304FC"/>
    <w:rsid w:val="001662B3"/>
    <w:rsid w:val="001B30BD"/>
    <w:rsid w:val="00243514"/>
    <w:rsid w:val="00246C46"/>
    <w:rsid w:val="0034677E"/>
    <w:rsid w:val="0037012C"/>
    <w:rsid w:val="0037533D"/>
    <w:rsid w:val="003C258E"/>
    <w:rsid w:val="004C48DD"/>
    <w:rsid w:val="005509F1"/>
    <w:rsid w:val="005A5276"/>
    <w:rsid w:val="005B19E1"/>
    <w:rsid w:val="005D53E9"/>
    <w:rsid w:val="0068607E"/>
    <w:rsid w:val="0071746A"/>
    <w:rsid w:val="007932D7"/>
    <w:rsid w:val="007C0CA0"/>
    <w:rsid w:val="009241FA"/>
    <w:rsid w:val="00927D05"/>
    <w:rsid w:val="00977AB2"/>
    <w:rsid w:val="00A26D1D"/>
    <w:rsid w:val="00A31819"/>
    <w:rsid w:val="00A91B85"/>
    <w:rsid w:val="00AD5EF2"/>
    <w:rsid w:val="00BC24B0"/>
    <w:rsid w:val="00CF4D65"/>
    <w:rsid w:val="00D337FA"/>
    <w:rsid w:val="00D631A4"/>
    <w:rsid w:val="00DC55EB"/>
    <w:rsid w:val="00E0325E"/>
    <w:rsid w:val="00E14B23"/>
    <w:rsid w:val="00E51A27"/>
    <w:rsid w:val="00E90103"/>
    <w:rsid w:val="00FC6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37533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375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7533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rsid w:val="0037533D"/>
    <w:rPr>
      <w:color w:val="0000FF"/>
      <w:u w:val="single"/>
    </w:rPr>
  </w:style>
  <w:style w:type="paragraph" w:styleId="a4">
    <w:name w:val="header"/>
    <w:aliases w:val="Heder,Titul"/>
    <w:basedOn w:val="a"/>
    <w:link w:val="a5"/>
    <w:uiPriority w:val="99"/>
    <w:rsid w:val="0037533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0"/>
    <w:link w:val="a4"/>
    <w:uiPriority w:val="99"/>
    <w:rsid w:val="003753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37533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3753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rsid w:val="00023B99"/>
    <w:rPr>
      <w:sz w:val="16"/>
      <w:szCs w:val="16"/>
    </w:rPr>
  </w:style>
  <w:style w:type="paragraph" w:styleId="a7">
    <w:name w:val="annotation text"/>
    <w:basedOn w:val="a"/>
    <w:link w:val="a8"/>
    <w:rsid w:val="00023B9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rsid w:val="00023B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23B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23B9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37533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37533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7533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rsid w:val="0037533D"/>
    <w:rPr>
      <w:color w:val="0000FF"/>
      <w:u w:val="single"/>
    </w:rPr>
  </w:style>
  <w:style w:type="paragraph" w:styleId="a4">
    <w:name w:val="header"/>
    <w:aliases w:val="Heder,Titul"/>
    <w:basedOn w:val="a"/>
    <w:link w:val="a5"/>
    <w:uiPriority w:val="99"/>
    <w:rsid w:val="0037533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0"/>
    <w:link w:val="a4"/>
    <w:uiPriority w:val="99"/>
    <w:rsid w:val="0037533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37533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3753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rsid w:val="00023B99"/>
    <w:rPr>
      <w:sz w:val="16"/>
      <w:szCs w:val="16"/>
    </w:rPr>
  </w:style>
  <w:style w:type="paragraph" w:styleId="a7">
    <w:name w:val="annotation text"/>
    <w:basedOn w:val="a"/>
    <w:link w:val="a8"/>
    <w:rsid w:val="00023B99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rsid w:val="00023B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023B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23B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tex.org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"Атомтехэкспорт"</Company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Волошина Анна Иосифовна</dc:creator>
  <cp:lastModifiedBy>Волошина Анна Иосифовна</cp:lastModifiedBy>
  <cp:revision>9</cp:revision>
  <cp:lastPrinted>2011-06-17T09:09:00Z</cp:lastPrinted>
  <dcterms:created xsi:type="dcterms:W3CDTF">2011-06-16T13:23:00Z</dcterms:created>
  <dcterms:modified xsi:type="dcterms:W3CDTF">2011-06-17T09:42:00Z</dcterms:modified>
</cp:coreProperties>
</file>