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263" w:rsidRPr="00225DB0" w:rsidRDefault="00886263" w:rsidP="0088626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886263" w:rsidRPr="00225DB0" w:rsidRDefault="00886263" w:rsidP="00886263">
      <w:pPr>
        <w:widowControl w:val="0"/>
        <w:spacing w:before="100" w:after="100"/>
        <w:jc w:val="center"/>
        <w:rPr>
          <w:b/>
        </w:rPr>
      </w:pPr>
      <w:r w:rsidRPr="00225DB0">
        <w:rPr>
          <w:b/>
        </w:rPr>
        <w:t>«ПРОИЗВОДСТВЕННОЕ ОБЪЕДИНЕНИЕ «МАЯК»</w:t>
      </w:r>
    </w:p>
    <w:p w:rsidR="00886263" w:rsidRDefault="00287614" w:rsidP="00886263">
      <w:pPr>
        <w:widowControl w:val="0"/>
        <w:spacing w:after="100"/>
        <w:jc w:val="both"/>
      </w:pPr>
      <w:r>
        <w:pict>
          <v:line id="_x0000_s1026" style="position:absolute;left:0;text-align:left;z-index:251659264" from="7.25pt,3.15pt" to="461.65pt,3.15pt" o:allowincell="f" strokeweight="4.5pt">
            <v:stroke linestyle="thickThin"/>
          </v:line>
        </w:pict>
      </w:r>
      <w:r w:rsidR="00886263" w:rsidRPr="00225DB0">
        <w:t xml:space="preserve"> </w:t>
      </w:r>
    </w:p>
    <w:p w:rsidR="00886263" w:rsidRDefault="00886263" w:rsidP="00886263">
      <w:pPr>
        <w:widowControl w:val="0"/>
        <w:spacing w:after="100"/>
        <w:jc w:val="both"/>
      </w:pPr>
    </w:p>
    <w:p w:rsidR="00886263" w:rsidRPr="00225DB0" w:rsidRDefault="00886263" w:rsidP="00886263">
      <w:pPr>
        <w:widowControl w:val="0"/>
        <w:spacing w:after="100"/>
        <w:jc w:val="both"/>
      </w:pPr>
    </w:p>
    <w:tbl>
      <w:tblPr>
        <w:tblW w:w="4847" w:type="dxa"/>
        <w:jc w:val="right"/>
        <w:tblInd w:w="-1329" w:type="dxa"/>
        <w:tblCellMar>
          <w:left w:w="28" w:type="dxa"/>
          <w:right w:w="28" w:type="dxa"/>
        </w:tblCellMar>
        <w:tblLook w:val="04A0" w:firstRow="1" w:lastRow="0" w:firstColumn="1" w:lastColumn="0" w:noHBand="0" w:noVBand="1"/>
      </w:tblPr>
      <w:tblGrid>
        <w:gridCol w:w="3119"/>
        <w:gridCol w:w="1728"/>
      </w:tblGrid>
      <w:tr w:rsidR="00886263" w:rsidRPr="00225DB0" w:rsidTr="0009670E">
        <w:trPr>
          <w:jc w:val="right"/>
        </w:trPr>
        <w:tc>
          <w:tcPr>
            <w:tcW w:w="4847" w:type="dxa"/>
            <w:gridSpan w:val="2"/>
          </w:tcPr>
          <w:p w:rsidR="00886263" w:rsidRPr="00225DB0" w:rsidRDefault="00886263" w:rsidP="0009670E">
            <w:pPr>
              <w:widowControl w:val="0"/>
              <w:spacing w:before="100" w:after="100"/>
              <w:jc w:val="both"/>
            </w:pPr>
            <w:r w:rsidRPr="00225DB0">
              <w:rPr>
                <w:b/>
              </w:rPr>
              <w:t>УТВЕРЖДАЮ</w:t>
            </w:r>
          </w:p>
        </w:tc>
      </w:tr>
      <w:tr w:rsidR="00886263" w:rsidRPr="00225DB0" w:rsidTr="0009670E">
        <w:trPr>
          <w:jc w:val="right"/>
        </w:trPr>
        <w:tc>
          <w:tcPr>
            <w:tcW w:w="4847" w:type="dxa"/>
            <w:gridSpan w:val="2"/>
          </w:tcPr>
          <w:p w:rsidR="00886263" w:rsidRPr="00225DB0" w:rsidRDefault="00886263" w:rsidP="0009670E">
            <w:pPr>
              <w:widowControl w:val="0"/>
              <w:spacing w:before="100" w:after="100"/>
            </w:pPr>
            <w:r w:rsidRPr="00225DB0">
              <w:t>Председатель Единой закупочной комиссии</w:t>
            </w:r>
          </w:p>
        </w:tc>
      </w:tr>
      <w:tr w:rsidR="00886263" w:rsidRPr="00225DB0" w:rsidTr="0009670E">
        <w:trPr>
          <w:jc w:val="right"/>
        </w:trPr>
        <w:tc>
          <w:tcPr>
            <w:tcW w:w="3119" w:type="dxa"/>
            <w:vAlign w:val="bottom"/>
          </w:tcPr>
          <w:p w:rsidR="00886263" w:rsidRPr="00225DB0" w:rsidRDefault="00886263" w:rsidP="0009670E">
            <w:pPr>
              <w:widowControl w:val="0"/>
              <w:spacing w:before="100" w:after="100"/>
              <w:jc w:val="both"/>
            </w:pPr>
            <w:r w:rsidRPr="00225DB0">
              <w:t>___________________</w:t>
            </w:r>
            <w:r>
              <w:t>_____</w:t>
            </w:r>
          </w:p>
        </w:tc>
        <w:tc>
          <w:tcPr>
            <w:tcW w:w="1728" w:type="dxa"/>
            <w:vAlign w:val="bottom"/>
          </w:tcPr>
          <w:p w:rsidR="00886263" w:rsidRPr="00225DB0" w:rsidRDefault="00886263" w:rsidP="0009670E">
            <w:pPr>
              <w:widowControl w:val="0"/>
              <w:spacing w:before="100" w:after="100"/>
              <w:jc w:val="both"/>
            </w:pPr>
            <w:r w:rsidRPr="00225DB0">
              <w:t>Е.Ю. Щербаков</w:t>
            </w:r>
          </w:p>
        </w:tc>
      </w:tr>
      <w:tr w:rsidR="00886263" w:rsidRPr="00225DB0" w:rsidTr="0009670E">
        <w:trPr>
          <w:jc w:val="right"/>
        </w:trPr>
        <w:tc>
          <w:tcPr>
            <w:tcW w:w="3119" w:type="dxa"/>
          </w:tcPr>
          <w:p w:rsidR="00886263" w:rsidRPr="00225DB0" w:rsidRDefault="00886263" w:rsidP="0009670E">
            <w:pPr>
              <w:widowControl w:val="0"/>
              <w:spacing w:before="100" w:after="100"/>
              <w:jc w:val="both"/>
            </w:pPr>
            <w:r w:rsidRPr="00225DB0">
              <w:t>«____»________ 201</w:t>
            </w:r>
            <w:r>
              <w:t>5</w:t>
            </w:r>
            <w:r w:rsidRPr="00225DB0">
              <w:t xml:space="preserve"> г.</w:t>
            </w:r>
          </w:p>
        </w:tc>
        <w:tc>
          <w:tcPr>
            <w:tcW w:w="1728" w:type="dxa"/>
          </w:tcPr>
          <w:p w:rsidR="00886263" w:rsidRPr="00225DB0" w:rsidRDefault="00886263" w:rsidP="0009670E">
            <w:pPr>
              <w:widowControl w:val="0"/>
              <w:spacing w:before="100" w:after="100"/>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Pr="00886263" w:rsidRDefault="009D5AD1" w:rsidP="009D5AD1">
      <w:pPr>
        <w:jc w:val="center"/>
        <w:outlineLvl w:val="0"/>
        <w:rPr>
          <w:b/>
        </w:rPr>
      </w:pPr>
      <w:bookmarkStart w:id="1" w:name="_Toc398564569"/>
      <w:bookmarkStart w:id="2" w:name="_Toc399408079"/>
      <w:bookmarkStart w:id="3" w:name="_Toc405551782"/>
      <w:bookmarkStart w:id="4" w:name="_Toc418160516"/>
      <w:bookmarkStart w:id="5" w:name="_Toc318103488"/>
      <w:r w:rsidRPr="00886263">
        <w:rPr>
          <w:b/>
        </w:rPr>
        <w:t>ЗАКУПОЧНАЯ ДОКУМЕНТАЦИЯ</w:t>
      </w:r>
      <w:bookmarkEnd w:id="1"/>
      <w:bookmarkEnd w:id="2"/>
      <w:bookmarkEnd w:id="3"/>
      <w:bookmarkEnd w:id="4"/>
    </w:p>
    <w:p w:rsidR="009D5AD1" w:rsidRPr="00B03ADB" w:rsidRDefault="00886263" w:rsidP="009D5AD1">
      <w:pPr>
        <w:jc w:val="center"/>
        <w:rPr>
          <w:sz w:val="28"/>
          <w:szCs w:val="28"/>
        </w:rPr>
      </w:pPr>
      <w:r w:rsidRPr="00D21807">
        <w:rPr>
          <w:b/>
        </w:rPr>
        <w:t>аукцион</w:t>
      </w:r>
      <w:r>
        <w:rPr>
          <w:b/>
        </w:rPr>
        <w:t>а</w:t>
      </w:r>
      <w:r w:rsidRPr="00D21807">
        <w:rPr>
          <w:b/>
        </w:rPr>
        <w:t xml:space="preserve"> в электронной форме на </w:t>
      </w:r>
      <w:r>
        <w:rPr>
          <w:b/>
          <w:bCs/>
        </w:rPr>
        <w:t xml:space="preserve">поставку </w:t>
      </w:r>
      <w:r w:rsidR="00454E34">
        <w:rPr>
          <w:b/>
          <w:bCs/>
        </w:rPr>
        <w:t>натра едкого очищенного ртутного марки</w:t>
      </w:r>
      <w:proofErr w:type="gramStart"/>
      <w:r w:rsidR="00454E34">
        <w:rPr>
          <w:b/>
          <w:bCs/>
        </w:rPr>
        <w:t xml:space="preserve"> А</w:t>
      </w:r>
      <w:proofErr w:type="gramEnd"/>
      <w:r w:rsidR="00454E34">
        <w:rPr>
          <w:b/>
          <w:bCs/>
        </w:rPr>
        <w:t>, в 100 % исчислении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886263" w:rsidRDefault="00CA2886" w:rsidP="00CA2886">
      <w:pPr>
        <w:jc w:val="center"/>
        <w:rPr>
          <w:b/>
          <w:caps/>
        </w:rPr>
      </w:pPr>
      <w:r w:rsidRPr="00886263">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886263" w:rsidRDefault="00CA2886" w:rsidP="00CA2886">
      <w:pPr>
        <w:pStyle w:val="110"/>
        <w:keepNext w:val="0"/>
        <w:rPr>
          <w:b/>
          <w:snapToGrid/>
          <w:szCs w:val="24"/>
        </w:rPr>
      </w:pPr>
      <w:r w:rsidRPr="00886263">
        <w:rPr>
          <w:snapToGrid/>
          <w:szCs w:val="24"/>
        </w:rPr>
        <w:t>20</w:t>
      </w:r>
      <w:r w:rsidR="00886263" w:rsidRPr="00886263">
        <w:rPr>
          <w:snapToGrid/>
          <w:szCs w:val="24"/>
        </w:rPr>
        <w:t>15</w:t>
      </w:r>
    </w:p>
    <w:p w:rsidR="00CA2886" w:rsidRPr="00FC009D" w:rsidRDefault="00CA2886" w:rsidP="00CA2886">
      <w:pPr>
        <w:sectPr w:rsidR="00CA2886" w:rsidRPr="00FC009D" w:rsidSect="00886263">
          <w:footerReference w:type="even" r:id="rId10"/>
          <w:pgSz w:w="11907" w:h="16840" w:code="9"/>
          <w:pgMar w:top="851" w:right="851" w:bottom="851" w:left="1701" w:header="709" w:footer="1072" w:gutter="0"/>
          <w:cols w:space="708"/>
          <w:docGrid w:linePitch="360"/>
        </w:sectPr>
      </w:pPr>
    </w:p>
    <w:p w:rsidR="00C87330" w:rsidRPr="00886263" w:rsidRDefault="00C87330" w:rsidP="00C87330">
      <w:pPr>
        <w:pStyle w:val="14"/>
        <w:widowControl/>
        <w:outlineLvl w:val="0"/>
        <w:rPr>
          <w:bCs/>
          <w:snapToGrid/>
          <w:sz w:val="24"/>
          <w:szCs w:val="24"/>
        </w:rPr>
      </w:pPr>
      <w:bookmarkStart w:id="6" w:name="_Toc398564570"/>
      <w:bookmarkStart w:id="7" w:name="_Toc399408080"/>
      <w:bookmarkStart w:id="8" w:name="_Toc418160517"/>
      <w:r w:rsidRPr="00886263">
        <w:rPr>
          <w:b w:val="0"/>
          <w:snapToGrid/>
          <w:sz w:val="24"/>
          <w:szCs w:val="24"/>
        </w:rPr>
        <w:lastRenderedPageBreak/>
        <w:t>СОДЕРЖАНИЕ</w:t>
      </w:r>
      <w:bookmarkEnd w:id="5"/>
      <w:bookmarkEnd w:id="6"/>
      <w:bookmarkEnd w:id="7"/>
      <w:bookmarkEnd w:id="8"/>
    </w:p>
    <w:p w:rsidR="00C87330" w:rsidRPr="00886263"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11822" w:rsidRPr="00811822" w:rsidRDefault="003B6E6B" w:rsidP="00811822">
      <w:pPr>
        <w:pStyle w:val="15"/>
        <w:tabs>
          <w:tab w:val="clear" w:pos="9923"/>
          <w:tab w:val="right" w:leader="dot" w:pos="9356"/>
        </w:tabs>
        <w:rPr>
          <w:rFonts w:asciiTheme="minorHAnsi" w:eastAsiaTheme="minorEastAsia" w:hAnsiTheme="minorHAnsi" w:cstheme="minorBidi"/>
          <w:sz w:val="22"/>
          <w:szCs w:val="22"/>
        </w:rPr>
      </w:pPr>
      <w:r w:rsidRPr="00886263">
        <w:rPr>
          <w:bCs/>
          <w:szCs w:val="24"/>
        </w:rPr>
        <w:fldChar w:fldCharType="begin"/>
      </w:r>
      <w:r w:rsidR="00711274" w:rsidRPr="00886263">
        <w:rPr>
          <w:bCs/>
          <w:szCs w:val="24"/>
        </w:rPr>
        <w:instrText xml:space="preserve"> TOC \o "1-3" \h \z \u </w:instrText>
      </w:r>
      <w:r w:rsidRPr="00886263">
        <w:rPr>
          <w:bCs/>
          <w:szCs w:val="24"/>
        </w:rPr>
        <w:fldChar w:fldCharType="separate"/>
      </w:r>
      <w:hyperlink w:anchor="_Toc418160516" w:history="1">
        <w:r w:rsidR="00811822" w:rsidRPr="00811822">
          <w:rPr>
            <w:rStyle w:val="afb"/>
          </w:rPr>
          <w:t>ЗАКУПОЧНАЯ ДОКУМЕНТАЦИЯ</w:t>
        </w:r>
        <w:r w:rsidR="00811822" w:rsidRPr="00811822">
          <w:rPr>
            <w:webHidden/>
          </w:rPr>
          <w:tab/>
        </w:r>
        <w:r w:rsidR="00811822" w:rsidRPr="00811822">
          <w:rPr>
            <w:webHidden/>
          </w:rPr>
          <w:fldChar w:fldCharType="begin"/>
        </w:r>
        <w:r w:rsidR="00811822" w:rsidRPr="00811822">
          <w:rPr>
            <w:webHidden/>
          </w:rPr>
          <w:instrText xml:space="preserve"> PAGEREF _Toc418160516 \h </w:instrText>
        </w:r>
        <w:r w:rsidR="00811822" w:rsidRPr="00811822">
          <w:rPr>
            <w:webHidden/>
          </w:rPr>
        </w:r>
        <w:r w:rsidR="00811822" w:rsidRPr="00811822">
          <w:rPr>
            <w:webHidden/>
          </w:rPr>
          <w:fldChar w:fldCharType="separate"/>
        </w:r>
        <w:r w:rsidR="00B47513">
          <w:rPr>
            <w:webHidden/>
          </w:rPr>
          <w:t>1</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17" w:history="1">
        <w:r w:rsidR="00811822" w:rsidRPr="00811822">
          <w:rPr>
            <w:rStyle w:val="afb"/>
          </w:rPr>
          <w:t>СОДЕРЖАНИЕ</w:t>
        </w:r>
        <w:r w:rsidR="00811822" w:rsidRPr="00811822">
          <w:rPr>
            <w:webHidden/>
          </w:rPr>
          <w:tab/>
        </w:r>
        <w:r w:rsidR="00811822" w:rsidRPr="00811822">
          <w:rPr>
            <w:webHidden/>
          </w:rPr>
          <w:fldChar w:fldCharType="begin"/>
        </w:r>
        <w:r w:rsidR="00811822" w:rsidRPr="00811822">
          <w:rPr>
            <w:webHidden/>
          </w:rPr>
          <w:instrText xml:space="preserve"> PAGEREF _Toc418160517 \h </w:instrText>
        </w:r>
        <w:r w:rsidR="00811822" w:rsidRPr="00811822">
          <w:rPr>
            <w:webHidden/>
          </w:rPr>
        </w:r>
        <w:r w:rsidR="00811822" w:rsidRPr="00811822">
          <w:rPr>
            <w:webHidden/>
          </w:rPr>
          <w:fldChar w:fldCharType="separate"/>
        </w:r>
        <w:r w:rsidR="00B47513">
          <w:rPr>
            <w:webHidden/>
          </w:rPr>
          <w:t>2</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18" w:history="1">
        <w:r w:rsidR="00811822" w:rsidRPr="00811822">
          <w:rPr>
            <w:rStyle w:val="afb"/>
          </w:rPr>
          <w:t>1.</w:t>
        </w:r>
        <w:r w:rsidR="00811822" w:rsidRPr="00811822">
          <w:rPr>
            <w:rFonts w:asciiTheme="minorHAnsi" w:eastAsiaTheme="minorEastAsia" w:hAnsiTheme="minorHAnsi" w:cstheme="minorBidi"/>
            <w:sz w:val="22"/>
            <w:szCs w:val="22"/>
          </w:rPr>
          <w:tab/>
        </w:r>
        <w:r w:rsidR="00811822" w:rsidRPr="00811822">
          <w:rPr>
            <w:rStyle w:val="afb"/>
          </w:rPr>
          <w:t>ИЗВЕЩЕНИЕ О ПРОВЕДЕНИИ ЗАКУПКИ</w:t>
        </w:r>
        <w:r w:rsidR="00811822" w:rsidRPr="00811822">
          <w:rPr>
            <w:webHidden/>
          </w:rPr>
          <w:tab/>
        </w:r>
        <w:r w:rsidR="00811822" w:rsidRPr="00811822">
          <w:rPr>
            <w:webHidden/>
          </w:rPr>
          <w:fldChar w:fldCharType="begin"/>
        </w:r>
        <w:r w:rsidR="00811822" w:rsidRPr="00811822">
          <w:rPr>
            <w:webHidden/>
          </w:rPr>
          <w:instrText xml:space="preserve"> PAGEREF _Toc418160518 \h </w:instrText>
        </w:r>
        <w:r w:rsidR="00811822" w:rsidRPr="00811822">
          <w:rPr>
            <w:webHidden/>
          </w:rPr>
        </w:r>
        <w:r w:rsidR="00811822" w:rsidRPr="00811822">
          <w:rPr>
            <w:webHidden/>
          </w:rPr>
          <w:fldChar w:fldCharType="separate"/>
        </w:r>
        <w:r w:rsidR="00B47513">
          <w:rPr>
            <w:webHidden/>
          </w:rPr>
          <w:t>3</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19" w:history="1">
        <w:r w:rsidR="00811822" w:rsidRPr="00811822">
          <w:rPr>
            <w:rStyle w:val="afb"/>
          </w:rPr>
          <w:t>ЧАСТЬ 1</w:t>
        </w:r>
        <w:r w:rsidR="00811822" w:rsidRPr="00811822">
          <w:rPr>
            <w:webHidden/>
          </w:rPr>
          <w:tab/>
        </w:r>
        <w:r w:rsidR="00811822" w:rsidRPr="00811822">
          <w:rPr>
            <w:webHidden/>
          </w:rPr>
          <w:fldChar w:fldCharType="begin"/>
        </w:r>
        <w:r w:rsidR="00811822" w:rsidRPr="00811822">
          <w:rPr>
            <w:webHidden/>
          </w:rPr>
          <w:instrText xml:space="preserve"> PAGEREF _Toc418160519 \h </w:instrText>
        </w:r>
        <w:r w:rsidR="00811822" w:rsidRPr="00811822">
          <w:rPr>
            <w:webHidden/>
          </w:rPr>
        </w:r>
        <w:r w:rsidR="00811822" w:rsidRPr="00811822">
          <w:rPr>
            <w:webHidden/>
          </w:rPr>
          <w:fldChar w:fldCharType="separate"/>
        </w:r>
        <w:r w:rsidR="00B47513">
          <w:rPr>
            <w:webHidden/>
          </w:rPr>
          <w:t>7</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20" w:history="1">
        <w:r w:rsidR="00811822" w:rsidRPr="00811822">
          <w:rPr>
            <w:rStyle w:val="afb"/>
          </w:rPr>
          <w:t>2.</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_Toc418160520 \h </w:instrText>
        </w:r>
        <w:r w:rsidR="00811822" w:rsidRPr="00811822">
          <w:rPr>
            <w:webHidden/>
          </w:rPr>
        </w:r>
        <w:r w:rsidR="00811822" w:rsidRPr="00811822">
          <w:rPr>
            <w:webHidden/>
          </w:rPr>
          <w:fldChar w:fldCharType="separate"/>
        </w:r>
        <w:r w:rsidR="00B47513">
          <w:rPr>
            <w:webHidden/>
          </w:rPr>
          <w:t>7</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21" w:history="1">
        <w:r w:rsidR="00811822" w:rsidRPr="00811822">
          <w:rPr>
            <w:rStyle w:val="afb"/>
          </w:rPr>
          <w:t>2.1.</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ПОДТВЕРЖДАЮЩИЕ СООТВЕТСТВИЕ УСТАНОВЛЕННЫМ ТРЕБОВАНИЯМ.</w:t>
        </w:r>
        <w:r w:rsidR="00811822" w:rsidRPr="00811822">
          <w:rPr>
            <w:webHidden/>
          </w:rPr>
          <w:tab/>
        </w:r>
        <w:r w:rsidR="00811822" w:rsidRPr="00811822">
          <w:rPr>
            <w:webHidden/>
          </w:rPr>
          <w:fldChar w:fldCharType="begin"/>
        </w:r>
        <w:r w:rsidR="00811822" w:rsidRPr="00811822">
          <w:rPr>
            <w:webHidden/>
          </w:rPr>
          <w:instrText xml:space="preserve"> PAGEREF _Toc418160521 \h </w:instrText>
        </w:r>
        <w:r w:rsidR="00811822" w:rsidRPr="00811822">
          <w:rPr>
            <w:webHidden/>
          </w:rPr>
        </w:r>
        <w:r w:rsidR="00811822" w:rsidRPr="00811822">
          <w:rPr>
            <w:webHidden/>
          </w:rPr>
          <w:fldChar w:fldCharType="separate"/>
        </w:r>
        <w:r w:rsidR="00B47513">
          <w:rPr>
            <w:webHidden/>
          </w:rPr>
          <w:t>7</w:t>
        </w:r>
        <w:r w:rsidR="00811822" w:rsidRPr="00811822">
          <w:rPr>
            <w:webHidden/>
          </w:rPr>
          <w:fldChar w:fldCharType="end"/>
        </w:r>
      </w:hyperlink>
    </w:p>
    <w:p w:rsidR="00811822" w:rsidRPr="00811822" w:rsidRDefault="00287614"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2" w:history="1">
        <w:r w:rsidR="00811822" w:rsidRPr="00811822">
          <w:rPr>
            <w:rStyle w:val="afb"/>
          </w:rPr>
          <w:t>2.1.1.</w:t>
        </w:r>
        <w:r w:rsidR="00811822" w:rsidRPr="00811822">
          <w:rPr>
            <w:rFonts w:asciiTheme="minorHAnsi" w:eastAsiaTheme="minorEastAsia" w:hAnsiTheme="minorHAnsi" w:cstheme="minorBidi"/>
            <w:sz w:val="22"/>
            <w:szCs w:val="22"/>
          </w:rPr>
          <w:tab/>
        </w:r>
        <w:r w:rsidR="00811822" w:rsidRPr="00811822">
          <w:rPr>
            <w:rStyle w:val="afb"/>
          </w:rPr>
          <w:t>Требования к участникам закупки</w:t>
        </w:r>
        <w:r w:rsidR="00811822" w:rsidRPr="00811822">
          <w:rPr>
            <w:rStyle w:val="afb"/>
            <w:bCs/>
          </w:rPr>
          <w:t>,</w:t>
        </w:r>
        <w:r w:rsidR="00811822" w:rsidRPr="00811822">
          <w:rPr>
            <w:rStyle w:val="afb"/>
            <w:bCs/>
            <w:i/>
          </w:rPr>
          <w:t xml:space="preserve"> </w:t>
        </w:r>
        <w:r w:rsidR="00811822" w:rsidRPr="00811822">
          <w:rPr>
            <w:rStyle w:val="afb"/>
            <w:bCs/>
          </w:rPr>
          <w:t>субподрядчикам (соисполнителям), изготовителям.</w:t>
        </w:r>
        <w:r w:rsidR="00811822" w:rsidRPr="00811822">
          <w:rPr>
            <w:webHidden/>
          </w:rPr>
          <w:tab/>
        </w:r>
        <w:r w:rsidR="00811822" w:rsidRPr="00811822">
          <w:rPr>
            <w:webHidden/>
          </w:rPr>
          <w:fldChar w:fldCharType="begin"/>
        </w:r>
        <w:r w:rsidR="00811822" w:rsidRPr="00811822">
          <w:rPr>
            <w:webHidden/>
          </w:rPr>
          <w:instrText xml:space="preserve"> PAGEREF _Toc418160522 \h </w:instrText>
        </w:r>
        <w:r w:rsidR="00811822" w:rsidRPr="00811822">
          <w:rPr>
            <w:webHidden/>
          </w:rPr>
        </w:r>
        <w:r w:rsidR="00811822" w:rsidRPr="00811822">
          <w:rPr>
            <w:webHidden/>
          </w:rPr>
          <w:fldChar w:fldCharType="separate"/>
        </w:r>
        <w:r w:rsidR="00B47513">
          <w:rPr>
            <w:webHidden/>
          </w:rPr>
          <w:t>7</w:t>
        </w:r>
        <w:r w:rsidR="00811822" w:rsidRPr="00811822">
          <w:rPr>
            <w:webHidden/>
          </w:rPr>
          <w:fldChar w:fldCharType="end"/>
        </w:r>
      </w:hyperlink>
    </w:p>
    <w:p w:rsidR="00811822" w:rsidRPr="00811822" w:rsidRDefault="00287614"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3" w:history="1">
        <w:r w:rsidR="00811822" w:rsidRPr="00811822">
          <w:rPr>
            <w:rStyle w:val="afb"/>
          </w:rPr>
          <w:t>2.1.2.</w:t>
        </w:r>
        <w:r w:rsidR="00811822" w:rsidRPr="00811822">
          <w:rPr>
            <w:rFonts w:asciiTheme="minorHAnsi" w:eastAsiaTheme="minorEastAsia" w:hAnsiTheme="minorHAnsi" w:cstheme="minorBidi"/>
            <w:sz w:val="22"/>
            <w:szCs w:val="22"/>
          </w:rPr>
          <w:tab/>
        </w:r>
        <w:r w:rsidR="00811822" w:rsidRPr="00811822">
          <w:rPr>
            <w:rStyle w:val="afb"/>
          </w:rPr>
          <w:t>Требования к продукции</w:t>
        </w:r>
        <w:r w:rsidR="00811822" w:rsidRPr="00811822">
          <w:rPr>
            <w:webHidden/>
          </w:rPr>
          <w:tab/>
        </w:r>
        <w:r w:rsidR="00811822" w:rsidRPr="00811822">
          <w:rPr>
            <w:webHidden/>
          </w:rPr>
          <w:fldChar w:fldCharType="begin"/>
        </w:r>
        <w:r w:rsidR="00811822" w:rsidRPr="00811822">
          <w:rPr>
            <w:webHidden/>
          </w:rPr>
          <w:instrText xml:space="preserve"> PAGEREF _Toc418160523 \h </w:instrText>
        </w:r>
        <w:r w:rsidR="00811822" w:rsidRPr="00811822">
          <w:rPr>
            <w:webHidden/>
          </w:rPr>
        </w:r>
        <w:r w:rsidR="00811822" w:rsidRPr="00811822">
          <w:rPr>
            <w:webHidden/>
          </w:rPr>
          <w:fldChar w:fldCharType="separate"/>
        </w:r>
        <w:r w:rsidR="00B47513">
          <w:rPr>
            <w:webHidden/>
          </w:rPr>
          <w:t>11</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24" w:history="1">
        <w:r w:rsidR="00811822" w:rsidRPr="00811822">
          <w:rPr>
            <w:rStyle w:val="afb"/>
          </w:rPr>
          <w:t>2.2.</w:t>
        </w:r>
        <w:r w:rsidR="00811822" w:rsidRPr="00811822">
          <w:rPr>
            <w:rFonts w:asciiTheme="minorHAnsi" w:eastAsiaTheme="minorEastAsia" w:hAnsiTheme="minorHAnsi" w:cstheme="minorBidi"/>
            <w:sz w:val="22"/>
            <w:szCs w:val="22"/>
          </w:rPr>
          <w:tab/>
        </w:r>
        <w:r w:rsidR="00811822" w:rsidRPr="00811822">
          <w:rPr>
            <w:rStyle w:val="afb"/>
          </w:rPr>
          <w:t>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_Toc418160524 \h </w:instrText>
        </w:r>
        <w:r w:rsidR="00811822" w:rsidRPr="00811822">
          <w:rPr>
            <w:webHidden/>
          </w:rPr>
        </w:r>
        <w:r w:rsidR="00811822" w:rsidRPr="00811822">
          <w:rPr>
            <w:webHidden/>
          </w:rPr>
          <w:fldChar w:fldCharType="separate"/>
        </w:r>
        <w:r w:rsidR="00B47513">
          <w:rPr>
            <w:webHidden/>
          </w:rPr>
          <w:t>11</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25" w:history="1">
        <w:r w:rsidR="00811822" w:rsidRPr="00811822">
          <w:rPr>
            <w:rStyle w:val="afb"/>
          </w:rPr>
          <w:t>3.</w:t>
        </w:r>
        <w:r w:rsidR="00811822" w:rsidRPr="00811822">
          <w:rPr>
            <w:rFonts w:asciiTheme="minorHAnsi" w:eastAsiaTheme="minorEastAsia" w:hAnsiTheme="minorHAnsi" w:cstheme="minorBidi"/>
            <w:sz w:val="22"/>
            <w:szCs w:val="22"/>
          </w:rPr>
          <w:tab/>
        </w:r>
        <w:r w:rsidR="00811822" w:rsidRPr="00811822">
          <w:rPr>
            <w:rStyle w:val="afb"/>
          </w:rPr>
          <w:t>МЕТОДИКА РАСЧЕТА ОБЕСПЕЧЕННОСТИ ФИНАНСОВЫМИ РЕСУРСАМИ УЧАСТНИКОВ ПРОЦЕДУРЫ ЗАКУПКИ</w:t>
        </w:r>
        <w:r w:rsidR="00811822" w:rsidRPr="00811822">
          <w:rPr>
            <w:webHidden/>
          </w:rPr>
          <w:tab/>
        </w:r>
        <w:r w:rsidR="00811822" w:rsidRPr="00811822">
          <w:rPr>
            <w:webHidden/>
          </w:rPr>
          <w:fldChar w:fldCharType="begin"/>
        </w:r>
        <w:r w:rsidR="00811822" w:rsidRPr="00811822">
          <w:rPr>
            <w:webHidden/>
          </w:rPr>
          <w:instrText xml:space="preserve"> PAGEREF _Toc418160525 \h </w:instrText>
        </w:r>
        <w:r w:rsidR="00811822" w:rsidRPr="00811822">
          <w:rPr>
            <w:webHidden/>
          </w:rPr>
        </w:r>
        <w:r w:rsidR="00811822" w:rsidRPr="00811822">
          <w:rPr>
            <w:webHidden/>
          </w:rPr>
          <w:fldChar w:fldCharType="separate"/>
        </w:r>
        <w:r w:rsidR="00B47513">
          <w:rPr>
            <w:webHidden/>
          </w:rPr>
          <w:t>13</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26" w:history="1">
        <w:r w:rsidR="00811822" w:rsidRPr="00811822">
          <w:rPr>
            <w:rStyle w:val="afb"/>
          </w:rPr>
          <w:t>4.</w:t>
        </w:r>
        <w:r w:rsidR="00811822" w:rsidRPr="00811822">
          <w:rPr>
            <w:rFonts w:asciiTheme="minorHAnsi" w:eastAsiaTheme="minorEastAsia" w:hAnsiTheme="minorHAnsi" w:cstheme="minorBidi"/>
            <w:sz w:val="22"/>
            <w:szCs w:val="22"/>
          </w:rPr>
          <w:tab/>
        </w:r>
        <w:r w:rsidR="00811822" w:rsidRPr="00811822">
          <w:rPr>
            <w:rStyle w:val="afb"/>
          </w:rPr>
          <w:t>ОБРАЗЦЫ ФОРМ ОСН</w:t>
        </w:r>
        <w:bookmarkStart w:id="9" w:name="_GoBack"/>
        <w:bookmarkEnd w:id="9"/>
        <w:r w:rsidR="00811822" w:rsidRPr="00811822">
          <w:rPr>
            <w:rStyle w:val="afb"/>
          </w:rPr>
          <w:t>ОВНЫХ ДОКУМЕНТОВ</w:t>
        </w:r>
        <w:r w:rsidR="00811822" w:rsidRPr="00811822">
          <w:rPr>
            <w:webHidden/>
          </w:rPr>
          <w:tab/>
        </w:r>
        <w:r w:rsidR="00811822" w:rsidRPr="00811822">
          <w:rPr>
            <w:webHidden/>
          </w:rPr>
          <w:fldChar w:fldCharType="begin"/>
        </w:r>
        <w:r w:rsidR="00811822" w:rsidRPr="00811822">
          <w:rPr>
            <w:webHidden/>
          </w:rPr>
          <w:instrText xml:space="preserve"> PAGEREF _Toc418160526 \h </w:instrText>
        </w:r>
        <w:r w:rsidR="00811822" w:rsidRPr="00811822">
          <w:rPr>
            <w:webHidden/>
          </w:rPr>
        </w:r>
        <w:r w:rsidR="00811822" w:rsidRPr="00811822">
          <w:rPr>
            <w:webHidden/>
          </w:rPr>
          <w:fldChar w:fldCharType="separate"/>
        </w:r>
        <w:r w:rsidR="00B47513">
          <w:rPr>
            <w:webHidden/>
          </w:rPr>
          <w:t>18</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27" w:history="1">
        <w:r w:rsidR="00811822" w:rsidRPr="00811822">
          <w:rPr>
            <w:rStyle w:val="afb"/>
          </w:rPr>
          <w:t>4.1.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заявку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_Toc418160527 \h </w:instrText>
        </w:r>
        <w:r w:rsidR="00811822" w:rsidRPr="00811822">
          <w:rPr>
            <w:webHidden/>
          </w:rPr>
        </w:r>
        <w:r w:rsidR="00811822" w:rsidRPr="00811822">
          <w:rPr>
            <w:webHidden/>
          </w:rPr>
          <w:fldChar w:fldCharType="separate"/>
        </w:r>
        <w:r w:rsidR="00B47513">
          <w:rPr>
            <w:webHidden/>
          </w:rPr>
          <w:t>18</w:t>
        </w:r>
        <w:r w:rsidR="00811822" w:rsidRPr="00811822">
          <w:rPr>
            <w:webHidden/>
          </w:rPr>
          <w:fldChar w:fldCharType="end"/>
        </w:r>
      </w:hyperlink>
    </w:p>
    <w:p w:rsidR="00811822" w:rsidRPr="00811822" w:rsidRDefault="00287614"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8" w:history="1">
        <w:r w:rsidR="00811822" w:rsidRPr="00811822">
          <w:rPr>
            <w:rStyle w:val="afb"/>
          </w:rPr>
          <w:t>4.1.1.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1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_Toc418160528 \h </w:instrText>
        </w:r>
        <w:r w:rsidR="00811822" w:rsidRPr="00811822">
          <w:rPr>
            <w:webHidden/>
          </w:rPr>
        </w:r>
        <w:r w:rsidR="00811822" w:rsidRPr="00811822">
          <w:rPr>
            <w:webHidden/>
          </w:rPr>
          <w:fldChar w:fldCharType="separate"/>
        </w:r>
        <w:r w:rsidR="00B47513">
          <w:rPr>
            <w:webHidden/>
          </w:rPr>
          <w:t>18</w:t>
        </w:r>
        <w:r w:rsidR="00811822" w:rsidRPr="00811822">
          <w:rPr>
            <w:webHidden/>
          </w:rPr>
          <w:fldChar w:fldCharType="end"/>
        </w:r>
      </w:hyperlink>
    </w:p>
    <w:p w:rsidR="00811822" w:rsidRPr="00811822" w:rsidRDefault="00287614"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9" w:history="1">
        <w:r w:rsidR="00811822" w:rsidRPr="00811822">
          <w:rPr>
            <w:rStyle w:val="afb"/>
          </w:rPr>
          <w:t>4.1.2.</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2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_Toc418160529 \h </w:instrText>
        </w:r>
        <w:r w:rsidR="00811822" w:rsidRPr="00811822">
          <w:rPr>
            <w:webHidden/>
          </w:rPr>
        </w:r>
        <w:r w:rsidR="00811822" w:rsidRPr="00811822">
          <w:rPr>
            <w:webHidden/>
          </w:rPr>
          <w:fldChar w:fldCharType="separate"/>
        </w:r>
        <w:r w:rsidR="00B47513">
          <w:rPr>
            <w:webHidden/>
          </w:rPr>
          <w:t>18</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30" w:history="1">
        <w:r w:rsidR="00811822" w:rsidRPr="00811822">
          <w:rPr>
            <w:rStyle w:val="afb"/>
          </w:rPr>
          <w:t>4.2.</w:t>
        </w:r>
        <w:r w:rsidR="00811822" w:rsidRPr="00811822">
          <w:rPr>
            <w:rFonts w:asciiTheme="minorHAnsi" w:eastAsiaTheme="minorEastAsia" w:hAnsiTheme="minorHAnsi" w:cstheme="minorBidi"/>
            <w:sz w:val="22"/>
            <w:szCs w:val="22"/>
          </w:rPr>
          <w:tab/>
        </w:r>
        <w:r w:rsidR="00811822" w:rsidRPr="00811822">
          <w:rPr>
            <w:rStyle w:val="afb"/>
          </w:rPr>
          <w:t>Образцы форм обеспечения заявки на участие в закупке и обеспечения договора</w:t>
        </w:r>
        <w:r w:rsidR="00811822" w:rsidRPr="00811822">
          <w:rPr>
            <w:webHidden/>
          </w:rPr>
          <w:tab/>
        </w:r>
        <w:r w:rsidR="00811822" w:rsidRPr="00811822">
          <w:rPr>
            <w:webHidden/>
          </w:rPr>
          <w:fldChar w:fldCharType="begin"/>
        </w:r>
        <w:r w:rsidR="00811822" w:rsidRPr="00811822">
          <w:rPr>
            <w:webHidden/>
          </w:rPr>
          <w:instrText xml:space="preserve"> PAGEREF _Toc418160530 \h </w:instrText>
        </w:r>
        <w:r w:rsidR="00811822" w:rsidRPr="00811822">
          <w:rPr>
            <w:webHidden/>
          </w:rPr>
        </w:r>
        <w:r w:rsidR="00811822" w:rsidRPr="00811822">
          <w:rPr>
            <w:webHidden/>
          </w:rPr>
          <w:fldChar w:fldCharType="separate"/>
        </w:r>
        <w:r w:rsidR="00B47513">
          <w:rPr>
            <w:webHidden/>
          </w:rPr>
          <w:t>18</w:t>
        </w:r>
        <w:r w:rsidR="00811822" w:rsidRPr="00811822">
          <w:rPr>
            <w:webHidden/>
          </w:rPr>
          <w:fldChar w:fldCharType="end"/>
        </w:r>
      </w:hyperlink>
    </w:p>
    <w:p w:rsidR="00811822" w:rsidRP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31" w:history="1">
        <w:r w:rsidR="00811822" w:rsidRPr="00811822">
          <w:rPr>
            <w:rStyle w:val="afb"/>
          </w:rPr>
          <w:t>ЧАСТЬ 2</w:t>
        </w:r>
        <w:r w:rsidR="00811822" w:rsidRPr="00811822">
          <w:rPr>
            <w:webHidden/>
          </w:rPr>
          <w:tab/>
        </w:r>
        <w:r w:rsidR="00811822" w:rsidRPr="00811822">
          <w:rPr>
            <w:webHidden/>
          </w:rPr>
          <w:fldChar w:fldCharType="begin"/>
        </w:r>
        <w:r w:rsidR="00811822" w:rsidRPr="00811822">
          <w:rPr>
            <w:webHidden/>
          </w:rPr>
          <w:instrText xml:space="preserve"> PAGEREF _Toc418160531 \h </w:instrText>
        </w:r>
        <w:r w:rsidR="00811822" w:rsidRPr="00811822">
          <w:rPr>
            <w:webHidden/>
          </w:rPr>
        </w:r>
        <w:r w:rsidR="00811822" w:rsidRPr="00811822">
          <w:rPr>
            <w:webHidden/>
          </w:rPr>
          <w:fldChar w:fldCharType="separate"/>
        </w:r>
        <w:r w:rsidR="00B47513">
          <w:rPr>
            <w:webHidden/>
          </w:rPr>
          <w:t>18</w:t>
        </w:r>
        <w:r w:rsidR="00811822" w:rsidRPr="00811822">
          <w:rPr>
            <w:webHidden/>
          </w:rPr>
          <w:fldChar w:fldCharType="end"/>
        </w:r>
      </w:hyperlink>
    </w:p>
    <w:p w:rsidR="00811822" w:rsidRDefault="00287614" w:rsidP="00811822">
      <w:pPr>
        <w:pStyle w:val="15"/>
        <w:tabs>
          <w:tab w:val="clear" w:pos="9923"/>
          <w:tab w:val="right" w:leader="dot" w:pos="9356"/>
        </w:tabs>
        <w:rPr>
          <w:rFonts w:asciiTheme="minorHAnsi" w:eastAsiaTheme="minorEastAsia" w:hAnsiTheme="minorHAnsi" w:cstheme="minorBidi"/>
          <w:sz w:val="22"/>
          <w:szCs w:val="22"/>
        </w:rPr>
      </w:pPr>
      <w:hyperlink w:anchor="_Toc418160532" w:history="1">
        <w:r w:rsidR="00811822" w:rsidRPr="00811822">
          <w:rPr>
            <w:rStyle w:val="afb"/>
          </w:rPr>
          <w:t>ЧАСТЬ 3</w:t>
        </w:r>
        <w:r w:rsidR="00811822" w:rsidRPr="00811822">
          <w:rPr>
            <w:webHidden/>
          </w:rPr>
          <w:tab/>
        </w:r>
        <w:r w:rsidR="00811822" w:rsidRPr="00811822">
          <w:rPr>
            <w:webHidden/>
          </w:rPr>
          <w:fldChar w:fldCharType="begin"/>
        </w:r>
        <w:r w:rsidR="00811822" w:rsidRPr="00811822">
          <w:rPr>
            <w:webHidden/>
          </w:rPr>
          <w:instrText xml:space="preserve"> PAGEREF _Toc418160532 \h </w:instrText>
        </w:r>
        <w:r w:rsidR="00811822" w:rsidRPr="00811822">
          <w:rPr>
            <w:webHidden/>
          </w:rPr>
        </w:r>
        <w:r w:rsidR="00811822" w:rsidRPr="00811822">
          <w:rPr>
            <w:webHidden/>
          </w:rPr>
          <w:fldChar w:fldCharType="separate"/>
        </w:r>
        <w:r w:rsidR="00B47513">
          <w:rPr>
            <w:webHidden/>
          </w:rPr>
          <w:t>19</w:t>
        </w:r>
        <w:r w:rsidR="00811822" w:rsidRPr="00811822">
          <w:rPr>
            <w:webHidden/>
          </w:rPr>
          <w:fldChar w:fldCharType="end"/>
        </w:r>
      </w:hyperlink>
    </w:p>
    <w:p w:rsidR="00711274" w:rsidRPr="00886263" w:rsidRDefault="003B6E6B" w:rsidP="00811822">
      <w:pPr>
        <w:tabs>
          <w:tab w:val="center" w:pos="4677"/>
        </w:tabs>
        <w:spacing w:after="120"/>
        <w:jc w:val="both"/>
      </w:pPr>
      <w:r w:rsidRPr="00886263">
        <w:rPr>
          <w:bCs/>
        </w:rPr>
        <w:fldChar w:fldCharType="end"/>
      </w:r>
      <w:r w:rsidR="00811822">
        <w:rPr>
          <w:bCs/>
        </w:rPr>
        <w:tab/>
      </w:r>
    </w:p>
    <w:p w:rsidR="005D6E3F" w:rsidRPr="00886263"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886263" w:rsidRDefault="00F74A75" w:rsidP="005D6E3F">
      <w:pPr>
        <w:rPr>
          <w:bCs/>
        </w:rPr>
      </w:pPr>
    </w:p>
    <w:p w:rsidR="00F74A75" w:rsidRPr="00886263" w:rsidRDefault="00F74A75" w:rsidP="00600E86">
      <w:pPr>
        <w:rPr>
          <w:bCs/>
        </w:rPr>
      </w:pPr>
    </w:p>
    <w:p w:rsidR="00F74A75" w:rsidRPr="00886263" w:rsidRDefault="00F74A75" w:rsidP="00600E86">
      <w:pPr>
        <w:rPr>
          <w:bCs/>
        </w:rPr>
        <w:sectPr w:rsidR="00F74A75" w:rsidRPr="00886263" w:rsidSect="00886263">
          <w:headerReference w:type="default" r:id="rId11"/>
          <w:footerReference w:type="default" r:id="rId12"/>
          <w:pgSz w:w="11907" w:h="16840" w:code="9"/>
          <w:pgMar w:top="851" w:right="851" w:bottom="851" w:left="1701" w:header="709" w:footer="624" w:gutter="0"/>
          <w:cols w:space="708"/>
          <w:docGrid w:linePitch="360"/>
        </w:sectPr>
      </w:pPr>
    </w:p>
    <w:p w:rsidR="005C0EFF" w:rsidRPr="00886263" w:rsidRDefault="005C0EFF" w:rsidP="006A2A1A">
      <w:pPr>
        <w:pStyle w:val="10"/>
        <w:numPr>
          <w:ilvl w:val="0"/>
          <w:numId w:val="19"/>
        </w:numPr>
        <w:tabs>
          <w:tab w:val="left" w:pos="426"/>
        </w:tabs>
        <w:ind w:left="0" w:firstLine="0"/>
        <w:jc w:val="center"/>
        <w:rPr>
          <w:b/>
        </w:rPr>
      </w:pPr>
      <w:bookmarkStart w:id="10" w:name="_Toc398564572"/>
      <w:bookmarkStart w:id="11" w:name="_Toc399408082"/>
      <w:bookmarkStart w:id="12" w:name="_Toc418160518"/>
      <w:r w:rsidRPr="00886263">
        <w:rPr>
          <w:b/>
        </w:rPr>
        <w:lastRenderedPageBreak/>
        <w:t xml:space="preserve">ИЗВЕЩЕНИЕ О ПРОВЕДЕНИИ </w:t>
      </w:r>
      <w:bookmarkEnd w:id="10"/>
      <w:bookmarkEnd w:id="11"/>
      <w:r w:rsidR="009D5AD1" w:rsidRPr="00886263">
        <w:rPr>
          <w:b/>
        </w:rPr>
        <w:t>ЗАКУПКИ</w:t>
      </w:r>
      <w:bookmarkEnd w:id="12"/>
    </w:p>
    <w:p w:rsidR="006E046C" w:rsidRPr="00886263" w:rsidRDefault="006E046C" w:rsidP="00347B82"/>
    <w:p w:rsidR="00D1460E" w:rsidRPr="00886263" w:rsidRDefault="008F7715" w:rsidP="006A2A1A">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886263">
        <w:rPr>
          <w:rFonts w:ascii="Times New Roman" w:eastAsia="Times New Roman" w:hAnsi="Times New Roman"/>
          <w:sz w:val="24"/>
          <w:szCs w:val="24"/>
          <w:lang w:eastAsia="ru-RU"/>
        </w:rPr>
        <w:t xml:space="preserve">Форма и способ процедуры закупки: </w:t>
      </w:r>
      <w:r w:rsidR="00886263" w:rsidRPr="00886263">
        <w:rPr>
          <w:rFonts w:ascii="Times New Roman" w:eastAsia="Times New Roman" w:hAnsi="Times New Roman"/>
          <w:b/>
          <w:sz w:val="24"/>
          <w:szCs w:val="24"/>
          <w:lang w:eastAsia="ru-RU"/>
        </w:rPr>
        <w:t>о</w:t>
      </w:r>
      <w:r w:rsidR="00D1460E" w:rsidRPr="00886263">
        <w:rPr>
          <w:rFonts w:ascii="Times New Roman" w:hAnsi="Times New Roman"/>
          <w:b/>
          <w:sz w:val="24"/>
          <w:szCs w:val="24"/>
        </w:rPr>
        <w:t>ткрытый аукцион в электронной форме без квалификационного отбора.</w:t>
      </w:r>
    </w:p>
    <w:p w:rsidR="00886263" w:rsidRPr="00DC3CAF" w:rsidRDefault="00886263" w:rsidP="006A2A1A">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 xml:space="preserve">Закупка проводится в соответствии с Единым </w:t>
      </w:r>
      <w:r w:rsidRPr="00DC3CAF">
        <w:rPr>
          <w:rFonts w:ascii="Times New Roman" w:eastAsia="Times New Roman" w:hAnsi="Times New Roman"/>
          <w:sz w:val="24"/>
          <w:szCs w:val="24"/>
          <w:lang w:eastAsia="ru-RU"/>
        </w:rPr>
        <w:t>отраслевым</w:t>
      </w:r>
      <w:r w:rsidRPr="00DC3CA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xml:space="preserve">» с изменениями, утвержденными решением наблюдательного совета </w:t>
      </w:r>
      <w:proofErr w:type="spellStart"/>
      <w:r w:rsidRPr="00DC3CAF">
        <w:rPr>
          <w:rFonts w:ascii="Times New Roman" w:hAnsi="Times New Roman"/>
          <w:sz w:val="24"/>
          <w:szCs w:val="24"/>
        </w:rPr>
        <w:t>Госкорпорации</w:t>
      </w:r>
      <w:proofErr w:type="spellEnd"/>
      <w:r w:rsidRPr="00DC3CAF">
        <w:rPr>
          <w:rFonts w:ascii="Times New Roman" w:hAnsi="Times New Roman"/>
          <w:sz w:val="24"/>
          <w:szCs w:val="24"/>
        </w:rPr>
        <w:t xml:space="preserve">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в редакции с изменениями, действующими на дату публикации извещения и документации о закупке</w:t>
      </w:r>
      <w:r>
        <w:rPr>
          <w:rFonts w:ascii="Times New Roman" w:hAnsi="Times New Roman"/>
          <w:sz w:val="24"/>
          <w:szCs w:val="24"/>
        </w:rPr>
        <w:t>.</w:t>
      </w:r>
    </w:p>
    <w:p w:rsidR="00B34CAB" w:rsidRPr="00886263" w:rsidRDefault="00886263" w:rsidP="00886263">
      <w:pPr>
        <w:tabs>
          <w:tab w:val="left" w:pos="1134"/>
        </w:tabs>
        <w:ind w:firstLine="709"/>
        <w:contextualSpacing/>
        <w:jc w:val="both"/>
        <w:rPr>
          <w:rFonts w:eastAsia="Calibri"/>
          <w:bCs/>
          <w:lang w:eastAsia="en-US"/>
        </w:rPr>
      </w:pPr>
      <w:r w:rsidRPr="00DC3CA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886263" w:rsidRDefault="008F7715" w:rsidP="006A2A1A">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886263">
        <w:rPr>
          <w:rFonts w:ascii="Times New Roman" w:hAnsi="Times New Roman"/>
          <w:sz w:val="24"/>
          <w:szCs w:val="24"/>
        </w:rPr>
        <w:t>Предмет</w:t>
      </w:r>
      <w:r w:rsidRPr="00886263">
        <w:rPr>
          <w:rFonts w:ascii="Times New Roman" w:hAnsi="Times New Roman"/>
          <w:spacing w:val="-6"/>
          <w:sz w:val="24"/>
          <w:szCs w:val="24"/>
        </w:rPr>
        <w:t xml:space="preserve"> </w:t>
      </w:r>
      <w:r w:rsidR="009D5AD1" w:rsidRPr="00886263">
        <w:rPr>
          <w:rFonts w:ascii="Times New Roman" w:hAnsi="Times New Roman"/>
          <w:spacing w:val="-6"/>
          <w:sz w:val="24"/>
          <w:szCs w:val="24"/>
        </w:rPr>
        <w:t>закупки</w:t>
      </w:r>
      <w:r w:rsidRPr="00886263">
        <w:rPr>
          <w:rFonts w:ascii="Times New Roman" w:hAnsi="Times New Roman"/>
          <w:spacing w:val="-6"/>
          <w:sz w:val="24"/>
          <w:szCs w:val="24"/>
        </w:rPr>
        <w:t>: право заключения договора на</w:t>
      </w:r>
      <w:r w:rsidR="00886263">
        <w:rPr>
          <w:rFonts w:ascii="Times New Roman" w:hAnsi="Times New Roman"/>
          <w:spacing w:val="-6"/>
          <w:sz w:val="24"/>
          <w:szCs w:val="24"/>
        </w:rPr>
        <w:t xml:space="preserve"> </w:t>
      </w:r>
      <w:r w:rsidR="00886263" w:rsidRPr="00886263">
        <w:rPr>
          <w:rFonts w:ascii="Times New Roman" w:hAnsi="Times New Roman"/>
          <w:b/>
          <w:bCs/>
          <w:sz w:val="24"/>
          <w:szCs w:val="24"/>
        </w:rPr>
        <w:t xml:space="preserve">поставку </w:t>
      </w:r>
      <w:r w:rsidR="00454E34" w:rsidRPr="00454E34">
        <w:rPr>
          <w:rFonts w:ascii="Times New Roman" w:hAnsi="Times New Roman"/>
          <w:b/>
          <w:bCs/>
          <w:sz w:val="24"/>
          <w:szCs w:val="24"/>
        </w:rPr>
        <w:t>натра едкого очищенного ртутного марки</w:t>
      </w:r>
      <w:proofErr w:type="gramStart"/>
      <w:r w:rsidR="00454E34" w:rsidRPr="00454E34">
        <w:rPr>
          <w:rFonts w:ascii="Times New Roman" w:hAnsi="Times New Roman"/>
          <w:b/>
          <w:bCs/>
          <w:sz w:val="24"/>
          <w:szCs w:val="24"/>
        </w:rPr>
        <w:t xml:space="preserve"> А</w:t>
      </w:r>
      <w:proofErr w:type="gramEnd"/>
      <w:r w:rsidR="00454E34" w:rsidRPr="00454E34">
        <w:rPr>
          <w:rFonts w:ascii="Times New Roman" w:hAnsi="Times New Roman"/>
          <w:b/>
          <w:bCs/>
          <w:sz w:val="24"/>
          <w:szCs w:val="24"/>
        </w:rPr>
        <w:t>, в 100 % исчислении</w:t>
      </w:r>
      <w:r w:rsidRPr="00D1396A">
        <w:rPr>
          <w:rFonts w:ascii="Times New Roman" w:hAnsi="Times New Roman"/>
          <w:b/>
          <w:spacing w:val="-6"/>
          <w:sz w:val="24"/>
          <w:szCs w:val="24"/>
        </w:rPr>
        <w:t>.</w:t>
      </w:r>
    </w:p>
    <w:p w:rsidR="00886263" w:rsidRPr="00225DB0" w:rsidRDefault="00886263" w:rsidP="006A2A1A">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886263" w:rsidRPr="00225DB0" w:rsidRDefault="00886263" w:rsidP="00886263">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86263" w:rsidRPr="00DC3CAF" w:rsidRDefault="00886263" w:rsidP="00886263">
      <w:pPr>
        <w:widowControl w:val="0"/>
        <w:tabs>
          <w:tab w:val="left" w:pos="1134"/>
        </w:tabs>
        <w:ind w:firstLine="709"/>
        <w:contextualSpacing/>
        <w:jc w:val="both"/>
      </w:pPr>
      <w:r w:rsidRPr="00DC3CAF">
        <w:t>Контактное лицо:</w:t>
      </w:r>
      <w:r>
        <w:t xml:space="preserve"> </w:t>
      </w:r>
      <w:proofErr w:type="spellStart"/>
      <w:r w:rsidR="00454E34">
        <w:rPr>
          <w:b/>
        </w:rPr>
        <w:t>Хливная</w:t>
      </w:r>
      <w:proofErr w:type="spellEnd"/>
      <w:r w:rsidR="00454E34">
        <w:rPr>
          <w:b/>
        </w:rPr>
        <w:t xml:space="preserve"> Елена Александровна</w:t>
      </w:r>
      <w:r w:rsidRPr="007640C5">
        <w:rPr>
          <w:b/>
        </w:rPr>
        <w:t xml:space="preserve"> (35130) </w:t>
      </w:r>
      <w:r>
        <w:rPr>
          <w:b/>
        </w:rPr>
        <w:t xml:space="preserve">2 </w:t>
      </w:r>
      <w:r w:rsidR="00454E34">
        <w:rPr>
          <w:b/>
        </w:rPr>
        <w:t>51 96</w:t>
      </w:r>
      <w:r w:rsidRPr="007640C5">
        <w:rPr>
          <w:b/>
        </w:rPr>
        <w:t>.</w:t>
      </w:r>
    </w:p>
    <w:p w:rsidR="00886263" w:rsidRPr="00DC3CAF" w:rsidRDefault="00886263" w:rsidP="006A2A1A">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Организатор закупки:</w:t>
      </w:r>
      <w:r w:rsidRPr="007640C5">
        <w:rPr>
          <w:rFonts w:ascii="Times New Roman" w:hAnsi="Times New Roman"/>
          <w:b/>
          <w:sz w:val="24"/>
          <w:szCs w:val="24"/>
        </w:rPr>
        <w:t xml:space="preserve"> Федеральное государственное унитарное предприятие «Производственное Объединение «Маяк» (ФГУП «ПО «Маяк»)</w:t>
      </w:r>
      <w:r w:rsidRPr="007640C5">
        <w:rPr>
          <w:rFonts w:ascii="Times New Roman" w:hAnsi="Times New Roman"/>
          <w:sz w:val="24"/>
          <w:szCs w:val="24"/>
        </w:rPr>
        <w:t>.</w:t>
      </w:r>
    </w:p>
    <w:p w:rsidR="00886263" w:rsidRPr="00225DB0" w:rsidRDefault="00886263" w:rsidP="00886263">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886263" w:rsidRDefault="00886263" w:rsidP="00886263">
      <w:pPr>
        <w:tabs>
          <w:tab w:val="left" w:pos="1134"/>
        </w:tabs>
        <w:ind w:firstLine="709"/>
        <w:contextualSpacing/>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E71D9C" w:rsidRPr="00886263" w:rsidRDefault="00E71D9C" w:rsidP="006A2A1A">
      <w:pPr>
        <w:pStyle w:val="afff"/>
        <w:numPr>
          <w:ilvl w:val="0"/>
          <w:numId w:val="18"/>
        </w:numPr>
        <w:tabs>
          <w:tab w:val="left" w:pos="0"/>
          <w:tab w:val="left" w:pos="1134"/>
        </w:tabs>
        <w:spacing w:after="0" w:line="240" w:lineRule="auto"/>
        <w:ind w:left="0" w:firstLine="709"/>
        <w:jc w:val="both"/>
        <w:rPr>
          <w:sz w:val="24"/>
          <w:szCs w:val="24"/>
        </w:rPr>
      </w:pPr>
      <w:r w:rsidRPr="00886263">
        <w:rPr>
          <w:rFonts w:ascii="Times New Roman" w:hAnsi="Times New Roman"/>
          <w:sz w:val="24"/>
          <w:szCs w:val="24"/>
        </w:rPr>
        <w:t xml:space="preserve">Количество лотов: </w:t>
      </w:r>
      <w:r w:rsidR="00886263" w:rsidRPr="00886263">
        <w:rPr>
          <w:rFonts w:ascii="Times New Roman" w:hAnsi="Times New Roman"/>
          <w:b/>
          <w:sz w:val="24"/>
          <w:szCs w:val="24"/>
        </w:rPr>
        <w:t>1</w:t>
      </w:r>
      <w:r w:rsidRPr="00886263">
        <w:rPr>
          <w:rFonts w:ascii="Times New Roman" w:hAnsi="Times New Roman"/>
          <w:b/>
          <w:sz w:val="24"/>
          <w:szCs w:val="24"/>
        </w:rPr>
        <w:t xml:space="preserve"> (</w:t>
      </w:r>
      <w:r w:rsidR="00886263" w:rsidRPr="00886263">
        <w:rPr>
          <w:rFonts w:ascii="Times New Roman" w:hAnsi="Times New Roman"/>
          <w:b/>
          <w:sz w:val="24"/>
          <w:szCs w:val="24"/>
        </w:rPr>
        <w:t>один</w:t>
      </w:r>
      <w:r w:rsidRPr="00886263">
        <w:rPr>
          <w:rFonts w:ascii="Times New Roman" w:hAnsi="Times New Roman"/>
          <w:b/>
          <w:sz w:val="24"/>
          <w:szCs w:val="24"/>
        </w:rPr>
        <w:t>)</w:t>
      </w:r>
      <w:r w:rsidRPr="00886263">
        <w:rPr>
          <w:rFonts w:ascii="Times New Roman" w:hAnsi="Times New Roman"/>
          <w:sz w:val="24"/>
          <w:szCs w:val="24"/>
        </w:rPr>
        <w:t xml:space="preserve">. </w:t>
      </w:r>
    </w:p>
    <w:p w:rsidR="008F7715" w:rsidRPr="00886263" w:rsidRDefault="008F7715"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Предмет договора: </w:t>
      </w:r>
      <w:r w:rsidR="00886263" w:rsidRPr="00886263">
        <w:rPr>
          <w:rFonts w:ascii="Times New Roman" w:hAnsi="Times New Roman"/>
          <w:b/>
          <w:bCs/>
          <w:sz w:val="24"/>
          <w:szCs w:val="24"/>
        </w:rPr>
        <w:t>поставк</w:t>
      </w:r>
      <w:r w:rsidR="00886263">
        <w:rPr>
          <w:rFonts w:ascii="Times New Roman" w:hAnsi="Times New Roman"/>
          <w:b/>
          <w:bCs/>
          <w:sz w:val="24"/>
          <w:szCs w:val="24"/>
        </w:rPr>
        <w:t>а</w:t>
      </w:r>
      <w:r w:rsidR="00886263" w:rsidRPr="00886263">
        <w:rPr>
          <w:rFonts w:ascii="Times New Roman" w:hAnsi="Times New Roman"/>
          <w:b/>
          <w:bCs/>
          <w:sz w:val="24"/>
          <w:szCs w:val="24"/>
        </w:rPr>
        <w:t xml:space="preserve"> </w:t>
      </w:r>
      <w:r w:rsidR="00454E34" w:rsidRPr="00454E34">
        <w:rPr>
          <w:rFonts w:ascii="Times New Roman" w:hAnsi="Times New Roman"/>
          <w:b/>
          <w:bCs/>
          <w:sz w:val="24"/>
          <w:szCs w:val="24"/>
        </w:rPr>
        <w:t>натра едкого очищенного ртутного марки</w:t>
      </w:r>
      <w:proofErr w:type="gramStart"/>
      <w:r w:rsidR="00454E34" w:rsidRPr="00454E34">
        <w:rPr>
          <w:rFonts w:ascii="Times New Roman" w:hAnsi="Times New Roman"/>
          <w:b/>
          <w:bCs/>
          <w:sz w:val="24"/>
          <w:szCs w:val="24"/>
        </w:rPr>
        <w:t xml:space="preserve"> А</w:t>
      </w:r>
      <w:proofErr w:type="gramEnd"/>
      <w:r w:rsidR="00454E34" w:rsidRPr="00454E34">
        <w:rPr>
          <w:rFonts w:ascii="Times New Roman" w:hAnsi="Times New Roman"/>
          <w:b/>
          <w:bCs/>
          <w:sz w:val="24"/>
          <w:szCs w:val="24"/>
        </w:rPr>
        <w:t>, в 100 % исчислении</w:t>
      </w:r>
      <w:r w:rsidR="00886263">
        <w:rPr>
          <w:rFonts w:ascii="Times New Roman" w:hAnsi="Times New Roman"/>
          <w:b/>
          <w:bCs/>
          <w:sz w:val="24"/>
          <w:szCs w:val="24"/>
        </w:rPr>
        <w:t>.</w:t>
      </w:r>
    </w:p>
    <w:p w:rsidR="008F7715" w:rsidRPr="00886263" w:rsidRDefault="008F7715" w:rsidP="005C0EFF">
      <w:pPr>
        <w:tabs>
          <w:tab w:val="left" w:pos="1134"/>
        </w:tabs>
        <w:ind w:firstLine="709"/>
        <w:contextualSpacing/>
        <w:jc w:val="both"/>
      </w:pPr>
      <w:proofErr w:type="gramStart"/>
      <w:r w:rsidRPr="00886263">
        <w:t xml:space="preserve">Срок </w:t>
      </w:r>
      <w:r w:rsidR="00454E34">
        <w:t>поставки</w:t>
      </w:r>
      <w:r w:rsidRPr="00886263">
        <w:t>:</w:t>
      </w:r>
      <w:r w:rsidR="00886263">
        <w:t xml:space="preserve"> </w:t>
      </w:r>
      <w:r w:rsidR="00454E34" w:rsidRPr="00454E34">
        <w:rPr>
          <w:b/>
        </w:rPr>
        <w:t xml:space="preserve">август – </w:t>
      </w:r>
      <w:r w:rsidR="0018469E">
        <w:rPr>
          <w:b/>
        </w:rPr>
        <w:t>5</w:t>
      </w:r>
      <w:r w:rsidR="00454E34" w:rsidRPr="00454E34">
        <w:rPr>
          <w:b/>
        </w:rPr>
        <w:t xml:space="preserve"> цистерны; сентябрь – </w:t>
      </w:r>
      <w:r w:rsidR="0018469E">
        <w:rPr>
          <w:b/>
        </w:rPr>
        <w:t>5</w:t>
      </w:r>
      <w:r w:rsidR="00454E34" w:rsidRPr="00454E34">
        <w:rPr>
          <w:b/>
        </w:rPr>
        <w:t xml:space="preserve"> цистерны;  октябрь – </w:t>
      </w:r>
      <w:r w:rsidR="0018469E">
        <w:rPr>
          <w:b/>
        </w:rPr>
        <w:t>4</w:t>
      </w:r>
      <w:r w:rsidR="00454E34" w:rsidRPr="00454E34">
        <w:rPr>
          <w:b/>
        </w:rPr>
        <w:t xml:space="preserve"> цистерны; ноябрь – </w:t>
      </w:r>
      <w:r w:rsidR="0018469E">
        <w:rPr>
          <w:b/>
        </w:rPr>
        <w:t>3</w:t>
      </w:r>
      <w:r w:rsidR="00454E34" w:rsidRPr="00454E34">
        <w:rPr>
          <w:b/>
        </w:rPr>
        <w:t xml:space="preserve"> цистерны; декабрь – 4 цистерны</w:t>
      </w:r>
      <w:r w:rsidR="00886263" w:rsidRPr="00886263">
        <w:rPr>
          <w:b/>
        </w:rPr>
        <w:t>.</w:t>
      </w:r>
      <w:proofErr w:type="gramEnd"/>
    </w:p>
    <w:p w:rsidR="002F552B" w:rsidRPr="00886263" w:rsidRDefault="002F552B" w:rsidP="005C0EFF">
      <w:pPr>
        <w:tabs>
          <w:tab w:val="left" w:pos="1134"/>
        </w:tabs>
        <w:ind w:firstLine="709"/>
        <w:contextualSpacing/>
        <w:jc w:val="both"/>
      </w:pPr>
      <w:r w:rsidRPr="00886263">
        <w:t xml:space="preserve">Место </w:t>
      </w:r>
      <w:r w:rsidR="009D5AD1" w:rsidRPr="00886263">
        <w:t>выполнения</w:t>
      </w:r>
      <w:r w:rsidRPr="00886263">
        <w:t>:</w:t>
      </w:r>
      <w:r w:rsidR="006F1732">
        <w:t xml:space="preserve"> </w:t>
      </w:r>
      <w:r w:rsidR="006F1732" w:rsidRPr="006F1732">
        <w:rPr>
          <w:b/>
        </w:rPr>
        <w:t xml:space="preserve">доставка </w:t>
      </w:r>
      <w:r w:rsidR="00454E34" w:rsidRPr="00454E34">
        <w:rPr>
          <w:b/>
        </w:rPr>
        <w:t>ж/д транспортом до станции Разъезд № 105 ОАО «РЖД» филиала Южно-Уральской железной дороги, Код станции 802906</w:t>
      </w:r>
      <w:r w:rsidR="00D1396A">
        <w:rPr>
          <w:b/>
        </w:rPr>
        <w:t>.</w:t>
      </w:r>
    </w:p>
    <w:p w:rsidR="00AA2A06" w:rsidRPr="00886263" w:rsidRDefault="00AA2A06" w:rsidP="00AA2A06">
      <w:pPr>
        <w:tabs>
          <w:tab w:val="left" w:pos="1134"/>
        </w:tabs>
        <w:ind w:firstLine="709"/>
        <w:contextualSpacing/>
        <w:jc w:val="both"/>
        <w:rPr>
          <w:b/>
          <w:i/>
        </w:rPr>
      </w:pPr>
      <w:r w:rsidRPr="00886263">
        <w:t xml:space="preserve">Состав и объем </w:t>
      </w:r>
      <w:r w:rsidR="009D5AD1" w:rsidRPr="00886263">
        <w:t xml:space="preserve">выполняемых </w:t>
      </w:r>
      <w:r w:rsidR="009D5AD1" w:rsidRPr="00E560C7">
        <w:t>поставок</w:t>
      </w:r>
      <w:r w:rsidRPr="00886263">
        <w:t xml:space="preserve">: </w:t>
      </w:r>
      <w:r w:rsidRPr="006F1732">
        <w:rPr>
          <w:b/>
        </w:rPr>
        <w:t xml:space="preserve">все необходимые сведения приведены в Томе 2 </w:t>
      </w:r>
      <w:r w:rsidR="009D5AD1" w:rsidRPr="006F1732">
        <w:rPr>
          <w:b/>
        </w:rPr>
        <w:t>закупочной</w:t>
      </w:r>
      <w:r w:rsidRPr="006F1732">
        <w:rPr>
          <w:b/>
        </w:rPr>
        <w:t xml:space="preserve"> документации.</w:t>
      </w:r>
    </w:p>
    <w:p w:rsidR="009D5AD1" w:rsidRPr="00886263" w:rsidRDefault="009D5AD1" w:rsidP="009D5AD1">
      <w:pPr>
        <w:tabs>
          <w:tab w:val="left" w:pos="1134"/>
        </w:tabs>
        <w:ind w:firstLine="709"/>
        <w:contextualSpacing/>
        <w:jc w:val="both"/>
        <w:rPr>
          <w:b/>
          <w:i/>
        </w:rPr>
      </w:pPr>
      <w:r w:rsidRPr="00886263">
        <w:t xml:space="preserve">Предложение частичного выполнения </w:t>
      </w:r>
      <w:r w:rsidRPr="006F1732">
        <w:t>поставок</w:t>
      </w:r>
      <w:r w:rsidRPr="00886263">
        <w:rPr>
          <w:b/>
          <w:i/>
        </w:rPr>
        <w:t xml:space="preserve"> </w:t>
      </w:r>
      <w:r w:rsidRPr="006F1732">
        <w:rPr>
          <w:b/>
        </w:rPr>
        <w:t>не допускается.</w:t>
      </w:r>
    </w:p>
    <w:p w:rsidR="004B3019" w:rsidRPr="00886263" w:rsidRDefault="004B3019"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Условия оплаты</w:t>
      </w:r>
      <w:r w:rsidR="006F1732">
        <w:rPr>
          <w:rFonts w:ascii="Times New Roman" w:hAnsi="Times New Roman"/>
          <w:sz w:val="24"/>
          <w:szCs w:val="24"/>
        </w:rPr>
        <w:t xml:space="preserve">: </w:t>
      </w:r>
      <w:proofErr w:type="gramStart"/>
      <w:r w:rsidR="00454E34" w:rsidRPr="00454E34">
        <w:rPr>
          <w:rFonts w:ascii="Times New Roman" w:hAnsi="Times New Roman"/>
          <w:b/>
          <w:color w:val="000000"/>
          <w:sz w:val="24"/>
          <w:szCs w:val="24"/>
        </w:rPr>
        <w:t>Безналичный расчет по факту поставки товара путем перечисления денежных средств на расчетный счет Поставщика в течение 20 банковский дней со дня получения товара и документов на него,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 РФ от 26.12.2011 г. № 1137</w:t>
      </w:r>
      <w:proofErr w:type="gramEnd"/>
      <w:r w:rsidR="00454E34" w:rsidRPr="00454E34">
        <w:rPr>
          <w:rFonts w:ascii="Times New Roman" w:hAnsi="Times New Roman"/>
          <w:b/>
          <w:color w:val="000000"/>
          <w:sz w:val="24"/>
          <w:szCs w:val="24"/>
        </w:rPr>
        <w:t xml:space="preserve"> (в действующей редакции).</w:t>
      </w:r>
    </w:p>
    <w:p w:rsidR="009A3754" w:rsidRPr="00886263" w:rsidRDefault="004B3019" w:rsidP="005C0EFF">
      <w:pPr>
        <w:ind w:right="153" w:firstLine="709"/>
        <w:jc w:val="both"/>
      </w:pPr>
      <w:r w:rsidRPr="00886263">
        <w:t>Форма и все условия проекта договора (Часть </w:t>
      </w:r>
      <w:r w:rsidR="006F1732">
        <w:t>3</w:t>
      </w:r>
      <w:r w:rsidRPr="00886263">
        <w:t xml:space="preserve"> «Проект договора») являются обязательными. Встречные предложения участников по проекту договора не допускаются</w:t>
      </w:r>
      <w:r w:rsidR="009A3754" w:rsidRPr="00886263">
        <w:t>.</w:t>
      </w:r>
    </w:p>
    <w:p w:rsidR="004B3019" w:rsidRPr="00886263" w:rsidRDefault="004B3019" w:rsidP="006F1732">
      <w:pPr>
        <w:widowControl w:val="0"/>
        <w:tabs>
          <w:tab w:val="left" w:pos="1134"/>
        </w:tabs>
        <w:ind w:firstLine="709"/>
        <w:contextualSpacing/>
        <w:jc w:val="both"/>
      </w:pPr>
      <w:r w:rsidRPr="0088626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F1732">
        <w:t>3</w:t>
      </w:r>
      <w:r w:rsidRPr="00886263">
        <w:t xml:space="preserve"> «Проект договора»).</w:t>
      </w:r>
    </w:p>
    <w:p w:rsidR="006F1732" w:rsidRDefault="007A7615" w:rsidP="006A2A1A">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Начальн</w:t>
      </w:r>
      <w:r w:rsidR="006F1732">
        <w:rPr>
          <w:rFonts w:ascii="Times New Roman" w:hAnsi="Times New Roman"/>
          <w:sz w:val="24"/>
          <w:szCs w:val="24"/>
        </w:rPr>
        <w:t>ая (максимальная) цена договора:</w:t>
      </w:r>
    </w:p>
    <w:p w:rsidR="007A7615" w:rsidRPr="006F1732" w:rsidRDefault="00166DC7" w:rsidP="006F1732">
      <w:pPr>
        <w:widowControl w:val="0"/>
        <w:tabs>
          <w:tab w:val="left" w:pos="0"/>
          <w:tab w:val="left" w:pos="1134"/>
        </w:tabs>
        <w:spacing w:before="120" w:after="120"/>
        <w:jc w:val="center"/>
        <w:rPr>
          <w:u w:val="single"/>
        </w:rPr>
      </w:pPr>
      <w:r>
        <w:rPr>
          <w:b/>
          <w:u w:val="single"/>
        </w:rPr>
        <w:t>23 270 788</w:t>
      </w:r>
      <w:r w:rsidR="00D1396A" w:rsidRPr="00D1396A">
        <w:rPr>
          <w:b/>
          <w:u w:val="single"/>
        </w:rPr>
        <w:t>,00 (</w:t>
      </w:r>
      <w:r w:rsidR="00454E34">
        <w:rPr>
          <w:b/>
          <w:u w:val="single"/>
        </w:rPr>
        <w:t xml:space="preserve">двадцать </w:t>
      </w:r>
      <w:r>
        <w:rPr>
          <w:b/>
          <w:u w:val="single"/>
        </w:rPr>
        <w:t xml:space="preserve">три миллиона двести семьдесят тысяч семьсот восемьдесят </w:t>
      </w:r>
      <w:r>
        <w:rPr>
          <w:b/>
          <w:u w:val="single"/>
        </w:rPr>
        <w:lastRenderedPageBreak/>
        <w:t>восемь</w:t>
      </w:r>
      <w:r w:rsidR="00D1396A" w:rsidRPr="00D1396A">
        <w:rPr>
          <w:b/>
          <w:u w:val="single"/>
        </w:rPr>
        <w:t>) рубл</w:t>
      </w:r>
      <w:r w:rsidR="00D1396A">
        <w:rPr>
          <w:b/>
          <w:u w:val="single"/>
        </w:rPr>
        <w:t>ей</w:t>
      </w:r>
      <w:r w:rsidR="00D1396A" w:rsidRPr="00D1396A">
        <w:rPr>
          <w:b/>
          <w:u w:val="single"/>
        </w:rPr>
        <w:t xml:space="preserve"> 00 копеек, в </w:t>
      </w:r>
      <w:proofErr w:type="spellStart"/>
      <w:r w:rsidR="00D1396A" w:rsidRPr="00D1396A">
        <w:rPr>
          <w:b/>
          <w:u w:val="single"/>
        </w:rPr>
        <w:t>т.ч</w:t>
      </w:r>
      <w:proofErr w:type="spellEnd"/>
      <w:r w:rsidR="00D1396A" w:rsidRPr="00D1396A">
        <w:rPr>
          <w:b/>
          <w:u w:val="single"/>
        </w:rPr>
        <w:t>. НДС (18%)</w:t>
      </w:r>
    </w:p>
    <w:p w:rsidR="007A7615" w:rsidRPr="006F1732" w:rsidRDefault="007A7615" w:rsidP="006F1732">
      <w:pPr>
        <w:widowControl w:val="0"/>
        <w:tabs>
          <w:tab w:val="left" w:pos="1134"/>
        </w:tabs>
        <w:ind w:firstLine="709"/>
        <w:contextualSpacing/>
        <w:jc w:val="both"/>
      </w:pPr>
      <w:r w:rsidRPr="006F1732">
        <w:t>Цена договора включает в себя:</w:t>
      </w:r>
      <w:r w:rsidR="006F1732">
        <w:t xml:space="preserve"> </w:t>
      </w:r>
      <w:r w:rsidR="00454E34" w:rsidRPr="00454E34">
        <w:rPr>
          <w:b/>
        </w:rPr>
        <w:t>все налоги,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6F1732" w:rsidRPr="006F1732">
        <w:rPr>
          <w:b/>
        </w:rPr>
        <w:t>.</w:t>
      </w:r>
    </w:p>
    <w:p w:rsidR="00594882" w:rsidRPr="00886263" w:rsidRDefault="00594882" w:rsidP="006A2A1A">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Официальный язык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русский.</w:t>
      </w:r>
    </w:p>
    <w:p w:rsidR="00594882" w:rsidRPr="006F1732" w:rsidRDefault="001878CB" w:rsidP="006F1732">
      <w:pPr>
        <w:widowControl w:val="0"/>
        <w:tabs>
          <w:tab w:val="left" w:pos="1134"/>
        </w:tabs>
        <w:ind w:firstLine="709"/>
        <w:contextualSpacing/>
        <w:jc w:val="both"/>
        <w:rPr>
          <w:rFonts w:eastAsia="Calibri"/>
          <w:bCs/>
          <w:lang w:eastAsia="en-US"/>
        </w:rPr>
      </w:pPr>
      <w:bookmarkStart w:id="13" w:name="_Ref317253353"/>
      <w:r w:rsidRPr="006F1732">
        <w:rPr>
          <w:rFonts w:eastAsia="Calibri"/>
          <w:lang w:eastAsia="en-US"/>
        </w:rPr>
        <w:t xml:space="preserve">Заявка на участие в </w:t>
      </w:r>
      <w:r w:rsidR="009D5AD1" w:rsidRPr="006F1732">
        <w:rPr>
          <w:rFonts w:eastAsia="Calibri"/>
          <w:lang w:eastAsia="en-US"/>
        </w:rPr>
        <w:t>закупке</w:t>
      </w:r>
      <w:r w:rsidRPr="006F1732">
        <w:rPr>
          <w:rFonts w:eastAsia="Calibri"/>
          <w:lang w:eastAsia="en-US"/>
        </w:rPr>
        <w:t xml:space="preserve">, подготовленная участником </w:t>
      </w:r>
      <w:r w:rsidR="009D5AD1" w:rsidRPr="006F1732">
        <w:rPr>
          <w:rFonts w:eastAsia="Calibri"/>
          <w:lang w:eastAsia="en-US"/>
        </w:rPr>
        <w:t>закупки</w:t>
      </w:r>
      <w:r w:rsidRPr="006F1732">
        <w:rPr>
          <w:rFonts w:eastAsia="Calibri"/>
          <w:lang w:eastAsia="en-US"/>
        </w:rPr>
        <w:t xml:space="preserve">, а также вся корреспонденция и документация, связанная с </w:t>
      </w:r>
      <w:r w:rsidR="00EE394A" w:rsidRPr="006F1732">
        <w:rPr>
          <w:rFonts w:eastAsia="Calibri"/>
          <w:lang w:eastAsia="en-US"/>
        </w:rPr>
        <w:t>закупкой</w:t>
      </w:r>
      <w:r w:rsidRPr="006F1732">
        <w:rPr>
          <w:rFonts w:eastAsia="Calibri"/>
          <w:lang w:eastAsia="en-US"/>
        </w:rPr>
        <w:t xml:space="preserve">, которыми обмениваются участники и организатор </w:t>
      </w:r>
      <w:r w:rsidR="00EE394A" w:rsidRPr="006F1732">
        <w:rPr>
          <w:rFonts w:eastAsia="Calibri"/>
          <w:lang w:eastAsia="en-US"/>
        </w:rPr>
        <w:t>закупки</w:t>
      </w:r>
      <w:r w:rsidRPr="006F1732">
        <w:rPr>
          <w:rFonts w:eastAsia="Calibri"/>
          <w:lang w:eastAsia="en-US"/>
        </w:rPr>
        <w:t>, должны быть написаны на русском языке.</w:t>
      </w:r>
      <w:bookmarkEnd w:id="13"/>
      <w:r w:rsidRPr="006F1732">
        <w:rPr>
          <w:rFonts w:eastAsia="Calibri"/>
          <w:lang w:eastAsia="en-US"/>
        </w:rPr>
        <w:t xml:space="preserve"> Документы, составленные на другом языке, должны сопровождаться переводом на русский язык. </w:t>
      </w:r>
      <w:r w:rsidR="00EE394A" w:rsidRPr="006F1732">
        <w:rPr>
          <w:rFonts w:eastAsia="Calibri"/>
          <w:lang w:eastAsia="en-US"/>
        </w:rPr>
        <w:t>Закупочная</w:t>
      </w:r>
      <w:r w:rsidR="00594882" w:rsidRPr="006F1732">
        <w:rPr>
          <w:rFonts w:eastAsia="Calibri"/>
          <w:lang w:eastAsia="en-US"/>
        </w:rPr>
        <w:t xml:space="preserve"> комиссия рассматривает документы только на русском языке. Документы, составленные на других языках, </w:t>
      </w:r>
      <w:r w:rsidRPr="006F1732">
        <w:rPr>
          <w:rFonts w:eastAsia="Calibri"/>
          <w:lang w:eastAsia="en-US"/>
        </w:rPr>
        <w:t xml:space="preserve">не сопровождающиеся переводом на русский язык, </w:t>
      </w:r>
      <w:r w:rsidR="00594882" w:rsidRPr="006F173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6F1732">
        <w:rPr>
          <w:rFonts w:eastAsia="Calibri"/>
          <w:lang w:eastAsia="en-US"/>
        </w:rPr>
        <w:t>закупке</w:t>
      </w:r>
      <w:r w:rsidR="00594882" w:rsidRPr="006F1732">
        <w:rPr>
          <w:rFonts w:eastAsia="Calibri"/>
          <w:lang w:eastAsia="en-US"/>
        </w:rPr>
        <w:t xml:space="preserve">. Ответственность за достоверность перевода на русский язык несет участник </w:t>
      </w:r>
      <w:r w:rsidR="00EE394A" w:rsidRPr="006F1732">
        <w:rPr>
          <w:rFonts w:eastAsia="Calibri"/>
          <w:lang w:eastAsia="en-US"/>
        </w:rPr>
        <w:t>закупки</w:t>
      </w:r>
      <w:r w:rsidR="00594882" w:rsidRPr="006F1732">
        <w:rPr>
          <w:rFonts w:eastAsia="Calibri"/>
          <w:lang w:eastAsia="en-US"/>
        </w:rPr>
        <w:t>.</w:t>
      </w:r>
    </w:p>
    <w:p w:rsidR="00594882" w:rsidRPr="00886263" w:rsidRDefault="00594882" w:rsidP="006A2A1A">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Валюта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российский рубль.</w:t>
      </w:r>
    </w:p>
    <w:p w:rsidR="00594882" w:rsidRPr="006F1732" w:rsidRDefault="00594882" w:rsidP="00594882">
      <w:pPr>
        <w:tabs>
          <w:tab w:val="left" w:pos="1134"/>
        </w:tabs>
        <w:ind w:firstLine="709"/>
        <w:contextualSpacing/>
        <w:jc w:val="both"/>
        <w:rPr>
          <w:rFonts w:eastAsia="Calibri"/>
          <w:lang w:eastAsia="en-US"/>
        </w:rPr>
      </w:pPr>
      <w:r w:rsidRPr="006F1732">
        <w:rPr>
          <w:rFonts w:eastAsia="Calibri"/>
          <w:lang w:eastAsia="en-US"/>
        </w:rPr>
        <w:t xml:space="preserve">Документы, оригиналы которых выданы участнику </w:t>
      </w:r>
      <w:r w:rsidR="00EE394A" w:rsidRPr="006F1732">
        <w:rPr>
          <w:rFonts w:eastAsia="Calibri"/>
          <w:lang w:eastAsia="en-US"/>
        </w:rPr>
        <w:t xml:space="preserve">закупки </w:t>
      </w:r>
      <w:r w:rsidRPr="006F1732">
        <w:rPr>
          <w:rFonts w:eastAsia="Calibr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886263" w:rsidRDefault="007A7615"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z w:val="24"/>
          <w:szCs w:val="24"/>
        </w:rPr>
        <w:t xml:space="preserve">Обеспечение заявки на участие в </w:t>
      </w:r>
      <w:r w:rsidR="00EE394A" w:rsidRPr="00886263">
        <w:rPr>
          <w:rFonts w:ascii="Times New Roman" w:hAnsi="Times New Roman"/>
          <w:sz w:val="24"/>
          <w:szCs w:val="24"/>
        </w:rPr>
        <w:t>закупке</w:t>
      </w:r>
      <w:r w:rsidR="006F1732">
        <w:rPr>
          <w:rFonts w:ascii="Times New Roman" w:hAnsi="Times New Roman"/>
          <w:sz w:val="24"/>
          <w:szCs w:val="24"/>
        </w:rPr>
        <w:t>:</w:t>
      </w:r>
    </w:p>
    <w:p w:rsidR="007A7615" w:rsidRPr="00886263" w:rsidRDefault="007A7615" w:rsidP="006A2A1A">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886263">
        <w:rPr>
          <w:rFonts w:ascii="Times New Roman" w:hAnsi="Times New Roman"/>
          <w:spacing w:val="-6"/>
          <w:sz w:val="24"/>
          <w:szCs w:val="24"/>
        </w:rPr>
        <w:t>денежные сре</w:t>
      </w:r>
      <w:r w:rsidR="009F670D" w:rsidRPr="00886263">
        <w:rPr>
          <w:rFonts w:ascii="Times New Roman" w:hAnsi="Times New Roman"/>
          <w:spacing w:val="-6"/>
          <w:sz w:val="24"/>
          <w:szCs w:val="24"/>
        </w:rPr>
        <w:t>дства</w:t>
      </w:r>
      <w:r w:rsidR="008F2EAA" w:rsidRPr="00886263">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8F2EAA" w:rsidRPr="00886263">
        <w:rPr>
          <w:rFonts w:ascii="Times New Roman" w:hAnsi="Times New Roman"/>
          <w:spacing w:val="-6"/>
          <w:sz w:val="24"/>
          <w:szCs w:val="24"/>
        </w:rPr>
        <w:t>Госкорпорации</w:t>
      </w:r>
      <w:proofErr w:type="spellEnd"/>
      <w:r w:rsidR="008F2EAA" w:rsidRPr="00886263">
        <w:rPr>
          <w:rFonts w:ascii="Times New Roman" w:hAnsi="Times New Roman"/>
          <w:spacing w:val="-6"/>
          <w:sz w:val="24"/>
          <w:szCs w:val="24"/>
        </w:rPr>
        <w:t xml:space="preserve"> «</w:t>
      </w:r>
      <w:proofErr w:type="spellStart"/>
      <w:r w:rsidR="008F2EAA" w:rsidRPr="00886263">
        <w:rPr>
          <w:rFonts w:ascii="Times New Roman" w:hAnsi="Times New Roman"/>
          <w:spacing w:val="-6"/>
          <w:sz w:val="24"/>
          <w:szCs w:val="24"/>
        </w:rPr>
        <w:t>Росатом</w:t>
      </w:r>
      <w:proofErr w:type="spellEnd"/>
      <w:r w:rsidR="008F2EAA" w:rsidRPr="00886263">
        <w:rPr>
          <w:rFonts w:ascii="Times New Roman" w:hAnsi="Times New Roman"/>
          <w:spacing w:val="-6"/>
          <w:sz w:val="24"/>
          <w:szCs w:val="24"/>
        </w:rPr>
        <w:t>» и ее организаций, приведенным в Приложении 13 к Стандарту</w:t>
      </w:r>
    </w:p>
    <w:p w:rsidR="007A7615" w:rsidRPr="00886263" w:rsidRDefault="006F1732" w:rsidP="006A2A1A">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6F1732">
        <w:rPr>
          <w:rFonts w:ascii="Times New Roman" w:hAnsi="Times New Roman"/>
          <w:b/>
          <w:spacing w:val="-6"/>
          <w:sz w:val="24"/>
          <w:szCs w:val="24"/>
        </w:rPr>
        <w:t>5%</w:t>
      </w:r>
      <w:r w:rsidR="007A7615" w:rsidRPr="006F1732">
        <w:rPr>
          <w:rFonts w:ascii="Times New Roman" w:hAnsi="Times New Roman"/>
          <w:b/>
          <w:spacing w:val="-6"/>
          <w:sz w:val="24"/>
          <w:szCs w:val="24"/>
        </w:rPr>
        <w:t xml:space="preserve"> (</w:t>
      </w:r>
      <w:r w:rsidRPr="006F1732">
        <w:rPr>
          <w:rFonts w:ascii="Times New Roman" w:hAnsi="Times New Roman"/>
          <w:b/>
          <w:spacing w:val="-6"/>
          <w:sz w:val="24"/>
          <w:szCs w:val="24"/>
        </w:rPr>
        <w:t>пять</w:t>
      </w:r>
      <w:r w:rsidR="007A7615" w:rsidRPr="006F1732">
        <w:rPr>
          <w:rFonts w:ascii="Times New Roman" w:hAnsi="Times New Roman"/>
          <w:b/>
          <w:spacing w:val="-6"/>
          <w:sz w:val="24"/>
          <w:szCs w:val="24"/>
        </w:rPr>
        <w:t>)</w:t>
      </w:r>
      <w:r w:rsidR="007A7615" w:rsidRPr="00886263">
        <w:rPr>
          <w:rFonts w:ascii="Times New Roman" w:hAnsi="Times New Roman"/>
          <w:spacing w:val="-6"/>
          <w:sz w:val="24"/>
          <w:szCs w:val="24"/>
        </w:rPr>
        <w:t xml:space="preserve"> </w:t>
      </w:r>
      <w:r w:rsidR="007A7615" w:rsidRPr="006F1732">
        <w:rPr>
          <w:rFonts w:ascii="Times New Roman" w:hAnsi="Times New Roman"/>
          <w:sz w:val="24"/>
          <w:szCs w:val="24"/>
        </w:rPr>
        <w:t>от начальной (максимальной) цены договора</w:t>
      </w:r>
      <w:r>
        <w:rPr>
          <w:rFonts w:ascii="Times New Roman" w:hAnsi="Times New Roman"/>
          <w:sz w:val="24"/>
          <w:szCs w:val="24"/>
        </w:rPr>
        <w:t xml:space="preserve">, а именно </w:t>
      </w:r>
      <w:r w:rsidR="00454E34">
        <w:rPr>
          <w:rFonts w:ascii="Times New Roman" w:hAnsi="Times New Roman"/>
          <w:b/>
          <w:sz w:val="24"/>
          <w:szCs w:val="24"/>
          <w:u w:val="single"/>
        </w:rPr>
        <w:t>1</w:t>
      </w:r>
      <w:r w:rsidR="00E907C6">
        <w:rPr>
          <w:rFonts w:ascii="Times New Roman" w:hAnsi="Times New Roman"/>
          <w:b/>
          <w:sz w:val="24"/>
          <w:szCs w:val="24"/>
          <w:u w:val="single"/>
        </w:rPr>
        <w:t> </w:t>
      </w:r>
      <w:r w:rsidR="00166DC7">
        <w:rPr>
          <w:rFonts w:ascii="Times New Roman" w:hAnsi="Times New Roman"/>
          <w:b/>
          <w:sz w:val="24"/>
          <w:szCs w:val="24"/>
          <w:u w:val="single"/>
        </w:rPr>
        <w:t>1</w:t>
      </w:r>
      <w:r w:rsidR="00E907C6">
        <w:rPr>
          <w:rFonts w:ascii="Times New Roman" w:hAnsi="Times New Roman"/>
          <w:b/>
          <w:sz w:val="24"/>
          <w:szCs w:val="24"/>
          <w:u w:val="single"/>
        </w:rPr>
        <w:t>6</w:t>
      </w:r>
      <w:r w:rsidR="00166DC7">
        <w:rPr>
          <w:rFonts w:ascii="Times New Roman" w:hAnsi="Times New Roman"/>
          <w:b/>
          <w:sz w:val="24"/>
          <w:szCs w:val="24"/>
          <w:u w:val="single"/>
        </w:rPr>
        <w:t>3</w:t>
      </w:r>
      <w:r w:rsidR="00E907C6">
        <w:rPr>
          <w:rFonts w:ascii="Times New Roman" w:hAnsi="Times New Roman"/>
          <w:b/>
          <w:sz w:val="24"/>
          <w:szCs w:val="24"/>
          <w:u w:val="single"/>
        </w:rPr>
        <w:t xml:space="preserve"> </w:t>
      </w:r>
      <w:r w:rsidR="00166DC7">
        <w:rPr>
          <w:rFonts w:ascii="Times New Roman" w:hAnsi="Times New Roman"/>
          <w:b/>
          <w:sz w:val="24"/>
          <w:szCs w:val="24"/>
          <w:u w:val="single"/>
        </w:rPr>
        <w:t>539</w:t>
      </w:r>
      <w:r w:rsidRPr="00480587">
        <w:rPr>
          <w:rFonts w:ascii="Times New Roman" w:hAnsi="Times New Roman"/>
          <w:b/>
          <w:sz w:val="24"/>
          <w:szCs w:val="24"/>
          <w:u w:val="single"/>
        </w:rPr>
        <w:t>,</w:t>
      </w:r>
      <w:r w:rsidR="00166DC7">
        <w:rPr>
          <w:rFonts w:ascii="Times New Roman" w:hAnsi="Times New Roman"/>
          <w:b/>
          <w:sz w:val="24"/>
          <w:szCs w:val="24"/>
          <w:u w:val="single"/>
        </w:rPr>
        <w:t>4</w:t>
      </w:r>
      <w:r w:rsidR="00454E34">
        <w:rPr>
          <w:rFonts w:ascii="Times New Roman" w:hAnsi="Times New Roman"/>
          <w:b/>
          <w:sz w:val="24"/>
          <w:szCs w:val="24"/>
          <w:u w:val="single"/>
        </w:rPr>
        <w:t>0</w:t>
      </w:r>
      <w:r w:rsidRPr="00480587">
        <w:rPr>
          <w:rFonts w:ascii="Times New Roman" w:hAnsi="Times New Roman"/>
          <w:spacing w:val="-6"/>
          <w:sz w:val="24"/>
          <w:szCs w:val="24"/>
          <w:u w:val="single"/>
        </w:rPr>
        <w:t xml:space="preserve"> (</w:t>
      </w:r>
      <w:r w:rsidR="00454E34">
        <w:rPr>
          <w:rFonts w:ascii="Times New Roman" w:hAnsi="Times New Roman"/>
          <w:spacing w:val="-6"/>
          <w:sz w:val="24"/>
          <w:szCs w:val="24"/>
          <w:u w:val="single"/>
        </w:rPr>
        <w:t xml:space="preserve">один миллион </w:t>
      </w:r>
      <w:r w:rsidR="00166DC7">
        <w:rPr>
          <w:rFonts w:ascii="Times New Roman" w:hAnsi="Times New Roman"/>
          <w:spacing w:val="-6"/>
          <w:sz w:val="24"/>
          <w:szCs w:val="24"/>
          <w:u w:val="single"/>
        </w:rPr>
        <w:t>сто шестьдесят три тысячи пятьсот тридцать девять</w:t>
      </w:r>
      <w:r w:rsidRPr="00480587">
        <w:rPr>
          <w:rFonts w:ascii="Times New Roman" w:hAnsi="Times New Roman"/>
          <w:spacing w:val="-6"/>
          <w:sz w:val="24"/>
          <w:szCs w:val="24"/>
          <w:u w:val="single"/>
        </w:rPr>
        <w:t>)</w:t>
      </w:r>
      <w:r w:rsidR="00D323F4">
        <w:rPr>
          <w:rFonts w:ascii="Times New Roman" w:hAnsi="Times New Roman"/>
          <w:spacing w:val="-6"/>
          <w:sz w:val="24"/>
          <w:szCs w:val="24"/>
          <w:u w:val="single"/>
        </w:rPr>
        <w:t xml:space="preserve"> рубл</w:t>
      </w:r>
      <w:r w:rsidR="00454E34">
        <w:rPr>
          <w:rFonts w:ascii="Times New Roman" w:hAnsi="Times New Roman"/>
          <w:spacing w:val="-6"/>
          <w:sz w:val="24"/>
          <w:szCs w:val="24"/>
          <w:u w:val="single"/>
        </w:rPr>
        <w:t>ей</w:t>
      </w:r>
      <w:r w:rsidRPr="00480587">
        <w:rPr>
          <w:rFonts w:ascii="Times New Roman" w:hAnsi="Times New Roman"/>
          <w:spacing w:val="-6"/>
          <w:sz w:val="24"/>
          <w:szCs w:val="24"/>
          <w:u w:val="single"/>
        </w:rPr>
        <w:t xml:space="preserve"> </w:t>
      </w:r>
      <w:r w:rsidR="00166DC7">
        <w:rPr>
          <w:rFonts w:ascii="Times New Roman" w:hAnsi="Times New Roman"/>
          <w:spacing w:val="-6"/>
          <w:sz w:val="24"/>
          <w:szCs w:val="24"/>
          <w:u w:val="single"/>
        </w:rPr>
        <w:t>4</w:t>
      </w:r>
      <w:r w:rsidR="00454E34">
        <w:rPr>
          <w:rFonts w:ascii="Times New Roman" w:hAnsi="Times New Roman"/>
          <w:spacing w:val="-6"/>
          <w:sz w:val="24"/>
          <w:szCs w:val="24"/>
          <w:u w:val="single"/>
        </w:rPr>
        <w:t>0</w:t>
      </w:r>
      <w:r w:rsidRPr="00480587">
        <w:rPr>
          <w:rFonts w:ascii="Times New Roman" w:hAnsi="Times New Roman"/>
          <w:spacing w:val="-6"/>
          <w:sz w:val="24"/>
          <w:szCs w:val="24"/>
          <w:u w:val="single"/>
        </w:rPr>
        <w:t xml:space="preserve"> копеек (НДС не облагается)</w:t>
      </w:r>
      <w:r w:rsidR="007A7615" w:rsidRPr="006F1732">
        <w:rPr>
          <w:rFonts w:ascii="Times New Roman" w:hAnsi="Times New Roman"/>
          <w:spacing w:val="-6"/>
          <w:sz w:val="24"/>
          <w:szCs w:val="24"/>
        </w:rPr>
        <w:t xml:space="preserve"> </w:t>
      </w:r>
    </w:p>
    <w:p w:rsidR="007A7615" w:rsidRPr="00480587" w:rsidRDefault="007A7615" w:rsidP="006A2A1A">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480587">
        <w:rPr>
          <w:rFonts w:ascii="Times New Roman" w:hAnsi="Times New Roman"/>
          <w:b/>
          <w:sz w:val="24"/>
          <w:szCs w:val="24"/>
        </w:rPr>
        <w:t>российский рубль</w:t>
      </w:r>
      <w:r w:rsidR="00480587" w:rsidRPr="00480587">
        <w:rPr>
          <w:rFonts w:ascii="Times New Roman" w:hAnsi="Times New Roman"/>
          <w:b/>
          <w:sz w:val="24"/>
          <w:szCs w:val="24"/>
        </w:rPr>
        <w:t>.</w:t>
      </w:r>
    </w:p>
    <w:p w:rsidR="00480587" w:rsidRPr="007B511D" w:rsidRDefault="007A7615" w:rsidP="00480587">
      <w:pPr>
        <w:tabs>
          <w:tab w:val="left" w:pos="2771"/>
        </w:tabs>
        <w:rPr>
          <w:rFonts w:eastAsia="Calibri"/>
          <w:b/>
        </w:rPr>
      </w:pPr>
      <w:r w:rsidRPr="00886263">
        <w:rPr>
          <w:spacing w:val="-6"/>
        </w:rPr>
        <w:t xml:space="preserve">Получатель: </w:t>
      </w:r>
      <w:r w:rsidR="00480587" w:rsidRPr="007B511D">
        <w:rPr>
          <w:rFonts w:eastAsia="Calibri"/>
          <w:b/>
        </w:rPr>
        <w:t>ФГУП «ПО «Маяк»</w:t>
      </w:r>
      <w:r w:rsidR="00480587" w:rsidRPr="007B511D">
        <w:rPr>
          <w:rFonts w:eastAsia="Calibri"/>
          <w:b/>
        </w:rPr>
        <w:tab/>
      </w:r>
    </w:p>
    <w:p w:rsidR="00480587" w:rsidRPr="007B511D" w:rsidRDefault="00480587" w:rsidP="00480587">
      <w:pPr>
        <w:rPr>
          <w:rFonts w:eastAsia="Calibri"/>
          <w:b/>
        </w:rPr>
      </w:pPr>
      <w:r w:rsidRPr="007B511D">
        <w:rPr>
          <w:rFonts w:eastAsia="Calibri"/>
          <w:b/>
        </w:rPr>
        <w:t>456780, Россия, г. Озерск Челябинской области, пр. Ленина, 31</w:t>
      </w:r>
    </w:p>
    <w:p w:rsidR="00480587" w:rsidRPr="007B511D" w:rsidRDefault="00480587" w:rsidP="00480587">
      <w:pPr>
        <w:rPr>
          <w:rFonts w:eastAsia="Calibri"/>
          <w:b/>
        </w:rPr>
      </w:pPr>
      <w:r w:rsidRPr="007B511D">
        <w:rPr>
          <w:rFonts w:eastAsia="Calibri"/>
          <w:b/>
        </w:rPr>
        <w:t>ИНН 7422000795,  КПП 742150001,</w:t>
      </w:r>
    </w:p>
    <w:p w:rsidR="00480587" w:rsidRPr="007B511D" w:rsidRDefault="00480587" w:rsidP="00480587">
      <w:pPr>
        <w:rPr>
          <w:rFonts w:eastAsia="Calibri"/>
          <w:b/>
        </w:rPr>
      </w:pPr>
      <w:r w:rsidRPr="007B511D">
        <w:rPr>
          <w:rFonts w:eastAsia="Calibri"/>
          <w:b/>
        </w:rPr>
        <w:t>р/</w:t>
      </w:r>
      <w:proofErr w:type="spellStart"/>
      <w:r w:rsidRPr="007B511D">
        <w:rPr>
          <w:rFonts w:eastAsia="Calibri"/>
          <w:b/>
        </w:rPr>
        <w:t>сч</w:t>
      </w:r>
      <w:proofErr w:type="spellEnd"/>
      <w:r w:rsidRPr="007B511D">
        <w:rPr>
          <w:rFonts w:eastAsia="Calibri"/>
          <w:b/>
        </w:rPr>
        <w:t xml:space="preserve"> 40502810272370000001 в Отделении № 8597 Сбербанка России </w:t>
      </w:r>
      <w:proofErr w:type="spellStart"/>
      <w:r w:rsidRPr="007B511D">
        <w:rPr>
          <w:rFonts w:eastAsia="Calibri"/>
          <w:b/>
        </w:rPr>
        <w:t>г</w:t>
      </w:r>
      <w:proofErr w:type="gramStart"/>
      <w:r w:rsidRPr="007B511D">
        <w:rPr>
          <w:rFonts w:eastAsia="Calibri"/>
          <w:b/>
        </w:rPr>
        <w:t>.Ч</w:t>
      </w:r>
      <w:proofErr w:type="gramEnd"/>
      <w:r w:rsidRPr="007B511D">
        <w:rPr>
          <w:rFonts w:eastAsia="Calibri"/>
          <w:b/>
        </w:rPr>
        <w:t>елябинск</w:t>
      </w:r>
      <w:proofErr w:type="spellEnd"/>
    </w:p>
    <w:p w:rsidR="007A7615" w:rsidRPr="00886263" w:rsidRDefault="00480587" w:rsidP="00480587">
      <w:pPr>
        <w:tabs>
          <w:tab w:val="left" w:pos="1134"/>
        </w:tabs>
        <w:contextualSpacing/>
        <w:jc w:val="both"/>
        <w:rPr>
          <w:spacing w:val="-6"/>
        </w:rPr>
      </w:pPr>
      <w:proofErr w:type="gramStart"/>
      <w:r w:rsidRPr="007B511D">
        <w:rPr>
          <w:rFonts w:eastAsia="Calibri"/>
          <w:b/>
        </w:rPr>
        <w:t>к</w:t>
      </w:r>
      <w:proofErr w:type="gramEnd"/>
      <w:r w:rsidRPr="007B511D">
        <w:rPr>
          <w:rFonts w:eastAsia="Calibri"/>
          <w:b/>
        </w:rPr>
        <w:t>/с 30101810700000000602 в Отделении Челябинск, БИК 047501602</w:t>
      </w:r>
    </w:p>
    <w:p w:rsidR="007A7615" w:rsidRPr="00886263" w:rsidRDefault="007A7615" w:rsidP="007A7615">
      <w:pPr>
        <w:tabs>
          <w:tab w:val="left" w:pos="1134"/>
        </w:tabs>
        <w:ind w:firstLine="709"/>
        <w:contextualSpacing/>
        <w:jc w:val="both"/>
        <w:rPr>
          <w:spacing w:val="-6"/>
        </w:rPr>
      </w:pPr>
      <w:r w:rsidRPr="00886263">
        <w:rPr>
          <w:spacing w:val="-6"/>
        </w:rPr>
        <w:t xml:space="preserve">Назначение платежа: </w:t>
      </w:r>
      <w:r w:rsidR="00480587">
        <w:rPr>
          <w:spacing w:val="-6"/>
        </w:rPr>
        <w:t>о</w:t>
      </w:r>
      <w:r w:rsidRPr="00886263">
        <w:rPr>
          <w:spacing w:val="-6"/>
        </w:rPr>
        <w:t xml:space="preserve">беспечение заявки на участие в </w:t>
      </w:r>
      <w:r w:rsidR="00EE394A" w:rsidRPr="00886263">
        <w:rPr>
          <w:spacing w:val="-6"/>
        </w:rPr>
        <w:t>закупке</w:t>
      </w:r>
      <w:r w:rsidRPr="00886263">
        <w:rPr>
          <w:spacing w:val="-6"/>
        </w:rPr>
        <w:t xml:space="preserve"> ___________________ </w:t>
      </w:r>
      <w:r w:rsidRPr="00480587">
        <w:rPr>
          <w:rFonts w:eastAsia="Calibri"/>
          <w:i/>
          <w:lang w:eastAsia="en-US"/>
        </w:rPr>
        <w:t xml:space="preserve">(указывается наименование участника </w:t>
      </w:r>
      <w:r w:rsidR="00EE394A" w:rsidRPr="00480587">
        <w:rPr>
          <w:rFonts w:eastAsia="Calibri"/>
          <w:i/>
          <w:lang w:eastAsia="en-US"/>
        </w:rPr>
        <w:t>закупки</w:t>
      </w:r>
      <w:r w:rsidRPr="00480587">
        <w:rPr>
          <w:rFonts w:eastAsia="Calibri"/>
          <w:i/>
          <w:lang w:eastAsia="en-US"/>
        </w:rPr>
        <w:t xml:space="preserve">, наименование </w:t>
      </w:r>
      <w:r w:rsidR="00EE394A" w:rsidRPr="00480587">
        <w:rPr>
          <w:rFonts w:eastAsia="Calibri"/>
          <w:i/>
          <w:lang w:eastAsia="en-US"/>
        </w:rPr>
        <w:t>закупки</w:t>
      </w:r>
      <w:r w:rsidRPr="00480587">
        <w:rPr>
          <w:rFonts w:eastAsia="Calibri"/>
          <w:i/>
          <w:lang w:eastAsia="en-US"/>
        </w:rPr>
        <w:t>, номер процедуры на ЭТП)</w:t>
      </w:r>
      <w:r w:rsidRPr="00886263">
        <w:rPr>
          <w:spacing w:val="-6"/>
        </w:rPr>
        <w:t>, НДС не облагается.</w:t>
      </w:r>
    </w:p>
    <w:p w:rsidR="008F7715" w:rsidRPr="00886263" w:rsidRDefault="008F7715"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Сведения о порядке проведения, в то</w:t>
      </w:r>
      <w:r w:rsidR="005D6E3F" w:rsidRPr="00886263">
        <w:rPr>
          <w:rFonts w:ascii="Times New Roman" w:hAnsi="Times New Roman"/>
          <w:sz w:val="24"/>
          <w:szCs w:val="24"/>
        </w:rPr>
        <w:t>м числе об оформлении участия в </w:t>
      </w:r>
      <w:r w:rsidR="00EE394A" w:rsidRPr="00886263">
        <w:rPr>
          <w:rFonts w:ascii="Times New Roman" w:hAnsi="Times New Roman"/>
          <w:sz w:val="24"/>
          <w:szCs w:val="24"/>
        </w:rPr>
        <w:t>закупке</w:t>
      </w:r>
      <w:r w:rsidRPr="00886263">
        <w:rPr>
          <w:rFonts w:ascii="Times New Roman" w:hAnsi="Times New Roman"/>
          <w:sz w:val="24"/>
          <w:szCs w:val="24"/>
        </w:rPr>
        <w:t xml:space="preserve">, определении лица, выигравшего </w:t>
      </w:r>
      <w:r w:rsidR="00EE394A" w:rsidRPr="00886263">
        <w:rPr>
          <w:rFonts w:ascii="Times New Roman" w:hAnsi="Times New Roman"/>
          <w:sz w:val="24"/>
          <w:szCs w:val="24"/>
        </w:rPr>
        <w:t>закупку</w:t>
      </w:r>
      <w:r w:rsidRPr="00886263">
        <w:rPr>
          <w:rFonts w:ascii="Times New Roman" w:hAnsi="Times New Roman"/>
          <w:sz w:val="24"/>
          <w:szCs w:val="24"/>
        </w:rPr>
        <w:t>:</w:t>
      </w:r>
    </w:p>
    <w:p w:rsidR="00480587" w:rsidRDefault="00480587" w:rsidP="00133436">
      <w:pPr>
        <w:tabs>
          <w:tab w:val="left" w:pos="1134"/>
        </w:tabs>
        <w:ind w:firstLine="709"/>
        <w:contextualSpacing/>
        <w:jc w:val="both"/>
      </w:pPr>
      <w:r w:rsidRPr="00DC3CAF">
        <w:t xml:space="preserve">Закупка проводится на электронной торговой площадке (ЭТП) </w:t>
      </w:r>
      <w:r>
        <w:rPr>
          <w:spacing w:val="-6"/>
        </w:rPr>
        <w:t>«</w:t>
      </w:r>
      <w:r w:rsidRPr="00225DB0">
        <w:t>Аукционный Конкурсный Дом»</w:t>
      </w:r>
      <w:r w:rsidRPr="00DC3CAF">
        <w:t xml:space="preserve"> в сети «Интернет» по адресу: </w:t>
      </w:r>
      <w:hyperlink r:id="rId14" w:history="1">
        <w:r w:rsidRPr="00225DB0">
          <w:rPr>
            <w:rStyle w:val="afb"/>
          </w:rPr>
          <w:t>http://www.a-k-d.ru</w:t>
        </w:r>
      </w:hyperlink>
      <w:r w:rsidRPr="00DC3CAF">
        <w:t xml:space="preserve"> в порядке, установленном регламентом данной ЭТП в соответствии с условиями и требованиями закупочной документации.</w:t>
      </w:r>
    </w:p>
    <w:p w:rsidR="00D744D3" w:rsidRPr="00886263" w:rsidRDefault="00D744D3" w:rsidP="00133436">
      <w:pPr>
        <w:tabs>
          <w:tab w:val="left" w:pos="1134"/>
        </w:tabs>
        <w:ind w:firstLine="709"/>
        <w:contextualSpacing/>
        <w:jc w:val="both"/>
      </w:pPr>
      <w:proofErr w:type="gramStart"/>
      <w:r w:rsidRPr="00886263">
        <w:t xml:space="preserve">Для участия в процедуре </w:t>
      </w:r>
      <w:r w:rsidR="00EE394A" w:rsidRPr="00886263">
        <w:t>закупки</w:t>
      </w:r>
      <w:r w:rsidRPr="0088626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886263" w:rsidRDefault="009F670D" w:rsidP="009F670D">
      <w:pPr>
        <w:tabs>
          <w:tab w:val="left" w:pos="1134"/>
        </w:tabs>
        <w:ind w:firstLine="709"/>
        <w:contextualSpacing/>
        <w:jc w:val="both"/>
      </w:pPr>
      <w:r w:rsidRPr="00886263">
        <w:t xml:space="preserve">Победителем </w:t>
      </w:r>
      <w:r w:rsidR="00EE394A" w:rsidRPr="00886263">
        <w:t>закупки</w:t>
      </w:r>
      <w:r w:rsidRPr="00886263">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886263">
        <w:t>закупочной</w:t>
      </w:r>
      <w:r w:rsidRPr="00886263">
        <w:t xml:space="preserve"> документации.</w:t>
      </w:r>
    </w:p>
    <w:p w:rsidR="009F670D" w:rsidRPr="00886263" w:rsidRDefault="009F670D"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Порядок получения </w:t>
      </w:r>
      <w:r w:rsidR="00EE394A" w:rsidRPr="00886263">
        <w:rPr>
          <w:rFonts w:ascii="Times New Roman" w:hAnsi="Times New Roman"/>
          <w:sz w:val="24"/>
          <w:szCs w:val="24"/>
        </w:rPr>
        <w:t>закупочной</w:t>
      </w:r>
      <w:r w:rsidRPr="00886263">
        <w:rPr>
          <w:rFonts w:ascii="Times New Roman" w:hAnsi="Times New Roman"/>
          <w:sz w:val="24"/>
          <w:szCs w:val="24"/>
        </w:rPr>
        <w:t xml:space="preserve"> документации:</w:t>
      </w:r>
    </w:p>
    <w:p w:rsidR="00480587" w:rsidRPr="00DC3CAF" w:rsidRDefault="00480587" w:rsidP="00480587">
      <w:pPr>
        <w:widowControl w:val="0"/>
        <w:tabs>
          <w:tab w:val="left" w:pos="1134"/>
        </w:tabs>
        <w:ind w:firstLine="709"/>
        <w:contextualSpacing/>
        <w:jc w:val="both"/>
        <w:rPr>
          <w:b/>
          <w:i/>
        </w:rPr>
      </w:pPr>
      <w:r w:rsidRPr="00DC3CAF">
        <w:t xml:space="preserve">На официальных сайтах закупочная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закупочной документации на ЭТП определяется правилами данной ЭТП.</w:t>
      </w:r>
    </w:p>
    <w:p w:rsidR="00480587" w:rsidRPr="00DC3CAF" w:rsidRDefault="00480587" w:rsidP="00480587">
      <w:pPr>
        <w:widowControl w:val="0"/>
        <w:tabs>
          <w:tab w:val="left" w:pos="1134"/>
        </w:tabs>
        <w:ind w:firstLine="709"/>
        <w:contextualSpacing/>
        <w:jc w:val="both"/>
      </w:pPr>
      <w:r w:rsidRPr="00DC3CAF">
        <w:lastRenderedPageBreak/>
        <w:t xml:space="preserve">Официальная публикация документов по данной закупке: </w:t>
      </w:r>
      <w:bookmarkStart w:id="14"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4"/>
      <w:r w:rsidRPr="00DC3CAF">
        <w:t xml:space="preserve"> </w:t>
      </w:r>
    </w:p>
    <w:p w:rsidR="00480587" w:rsidRPr="00DC3CAF" w:rsidRDefault="00480587" w:rsidP="00480587">
      <w:pPr>
        <w:widowControl w:val="0"/>
        <w:tabs>
          <w:tab w:val="left" w:pos="1134"/>
        </w:tabs>
        <w:ind w:firstLine="709"/>
        <w:contextualSpacing/>
        <w:jc w:val="both"/>
      </w:pPr>
      <w:r w:rsidRPr="00DC3CAF">
        <w:t>Копии публикации документов по данной закупке:</w:t>
      </w:r>
    </w:p>
    <w:p w:rsidR="00480587" w:rsidRDefault="00480587" w:rsidP="006A2A1A">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480587" w:rsidRDefault="00480587" w:rsidP="006A2A1A">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ЭТП </w:t>
      </w:r>
      <w:r w:rsidRPr="00C2065F">
        <w:rPr>
          <w:rFonts w:ascii="Times New Roman" w:hAnsi="Times New Roman"/>
          <w:sz w:val="24"/>
          <w:szCs w:val="24"/>
        </w:rPr>
        <w:t>«Аукционный Конкурсный Дом»</w:t>
      </w:r>
      <w:r>
        <w:rPr>
          <w:rFonts w:ascii="Times New Roman" w:hAnsi="Times New Roman"/>
          <w:sz w:val="24"/>
          <w:szCs w:val="24"/>
        </w:rPr>
        <w:t xml:space="preserve"> </w:t>
      </w:r>
      <w:hyperlink r:id="rId17" w:history="1">
        <w:r w:rsidRPr="00C2065F">
          <w:rPr>
            <w:rStyle w:val="afb"/>
            <w:rFonts w:ascii="Times New Roman" w:hAnsi="Times New Roman"/>
            <w:sz w:val="24"/>
            <w:szCs w:val="24"/>
          </w:rPr>
          <w:t>http://www.a-k-d.ru</w:t>
        </w:r>
      </w:hyperlink>
      <w:r w:rsidRPr="00DC3CAF">
        <w:rPr>
          <w:rFonts w:ascii="Times New Roman" w:hAnsi="Times New Roman"/>
          <w:sz w:val="24"/>
          <w:szCs w:val="24"/>
        </w:rPr>
        <w:t>.</w:t>
      </w:r>
    </w:p>
    <w:p w:rsidR="0055210B" w:rsidRPr="00480587" w:rsidRDefault="0055210B" w:rsidP="006A2A1A">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480587">
        <w:rPr>
          <w:rFonts w:ascii="Times New Roman" w:hAnsi="Times New Roman"/>
          <w:sz w:val="24"/>
          <w:szCs w:val="24"/>
        </w:rPr>
        <w:t xml:space="preserve">Привлечение </w:t>
      </w:r>
      <w:r w:rsidRPr="00480587">
        <w:rPr>
          <w:rFonts w:ascii="Times New Roman" w:hAnsi="Times New Roman"/>
          <w:bCs/>
          <w:sz w:val="24"/>
          <w:szCs w:val="24"/>
        </w:rPr>
        <w:t>субподрядчиков/соисполнителей</w:t>
      </w:r>
      <w:r w:rsidRPr="00480587">
        <w:rPr>
          <w:rFonts w:ascii="Times New Roman" w:hAnsi="Times New Roman"/>
          <w:sz w:val="24"/>
          <w:szCs w:val="24"/>
        </w:rPr>
        <w:t xml:space="preserve"> (юридических или физических лиц, </w:t>
      </w:r>
      <w:r w:rsidRPr="00480587">
        <w:rPr>
          <w:rFonts w:ascii="Times New Roman" w:hAnsi="Times New Roman"/>
          <w:bCs/>
          <w:sz w:val="24"/>
          <w:szCs w:val="24"/>
        </w:rPr>
        <w:t>выполняющих/оказывающих</w:t>
      </w:r>
      <w:r w:rsidRPr="00480587">
        <w:rPr>
          <w:rFonts w:ascii="Times New Roman" w:hAnsi="Times New Roman"/>
          <w:sz w:val="24"/>
          <w:szCs w:val="24"/>
        </w:rPr>
        <w:t xml:space="preserve"> часть </w:t>
      </w:r>
      <w:r w:rsidRPr="00480587">
        <w:rPr>
          <w:rFonts w:ascii="Times New Roman" w:hAnsi="Times New Roman"/>
          <w:bCs/>
          <w:sz w:val="24"/>
          <w:szCs w:val="24"/>
        </w:rPr>
        <w:t>работ/услуг</w:t>
      </w:r>
      <w:r w:rsidRPr="00480587">
        <w:rPr>
          <w:rFonts w:ascii="Times New Roman" w:hAnsi="Times New Roman"/>
          <w:sz w:val="24"/>
          <w:szCs w:val="24"/>
        </w:rPr>
        <w:t xml:space="preserve"> по договору): </w:t>
      </w:r>
      <w:r w:rsidRPr="00480587">
        <w:rPr>
          <w:rFonts w:ascii="Times New Roman" w:eastAsia="Times New Roman" w:hAnsi="Times New Roman"/>
          <w:b/>
          <w:sz w:val="24"/>
          <w:szCs w:val="24"/>
          <w:lang w:eastAsia="ru-RU"/>
        </w:rPr>
        <w:t>не допускается</w:t>
      </w:r>
      <w:r w:rsidRPr="00480587">
        <w:rPr>
          <w:rFonts w:ascii="Times New Roman" w:eastAsia="Times New Roman" w:hAnsi="Times New Roman"/>
          <w:sz w:val="24"/>
          <w:szCs w:val="24"/>
          <w:lang w:eastAsia="ru-RU"/>
        </w:rPr>
        <w:t>.</w:t>
      </w:r>
    </w:p>
    <w:p w:rsidR="00480587" w:rsidRDefault="002F552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окончания подачи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(открытия доступа к поданным заявкам)</w:t>
      </w:r>
      <w:r w:rsidR="008F7715" w:rsidRPr="00886263">
        <w:rPr>
          <w:rFonts w:ascii="Times New Roman" w:hAnsi="Times New Roman"/>
          <w:spacing w:val="-6"/>
          <w:sz w:val="24"/>
          <w:szCs w:val="24"/>
        </w:rPr>
        <w:t>:</w:t>
      </w:r>
      <w:r w:rsidRPr="00886263">
        <w:rPr>
          <w:rFonts w:ascii="Times New Roman" w:hAnsi="Times New Roman"/>
          <w:spacing w:val="-6"/>
          <w:sz w:val="24"/>
          <w:szCs w:val="24"/>
        </w:rPr>
        <w:t xml:space="preserve"> </w:t>
      </w:r>
    </w:p>
    <w:p w:rsidR="008F7715" w:rsidRPr="00480587" w:rsidRDefault="00480587" w:rsidP="00480587">
      <w:pPr>
        <w:tabs>
          <w:tab w:val="left" w:pos="0"/>
          <w:tab w:val="left" w:pos="1134"/>
        </w:tabs>
        <w:jc w:val="both"/>
        <w:rPr>
          <w:b/>
          <w:spacing w:val="-6"/>
        </w:rPr>
      </w:pPr>
      <w:r w:rsidRPr="00480587">
        <w:rPr>
          <w:b/>
          <w:spacing w:val="-6"/>
        </w:rPr>
        <w:t>07</w:t>
      </w:r>
      <w:r w:rsidR="008F7715" w:rsidRPr="00480587">
        <w:rPr>
          <w:b/>
          <w:spacing w:val="-6"/>
        </w:rPr>
        <w:t>-00</w:t>
      </w:r>
      <w:r w:rsidR="008F7715" w:rsidRPr="00480587">
        <w:rPr>
          <w:spacing w:val="-6"/>
        </w:rPr>
        <w:t xml:space="preserve"> </w:t>
      </w:r>
      <w:r w:rsidR="008F7715" w:rsidRPr="00480587">
        <w:rPr>
          <w:b/>
          <w:spacing w:val="-6"/>
        </w:rPr>
        <w:t>(</w:t>
      </w:r>
      <w:r w:rsidR="008F7715" w:rsidRPr="00480587">
        <w:rPr>
          <w:b/>
          <w:i/>
        </w:rPr>
        <w:t>время московское</w:t>
      </w:r>
      <w:r w:rsidR="00846D32">
        <w:rPr>
          <w:b/>
          <w:spacing w:val="-6"/>
        </w:rPr>
        <w:t>) «</w:t>
      </w:r>
      <w:r w:rsidR="00846D32">
        <w:rPr>
          <w:b/>
          <w:spacing w:val="-6"/>
        </w:rPr>
        <w:softHyphen/>
      </w:r>
      <w:r w:rsidR="00846D32">
        <w:rPr>
          <w:b/>
          <w:spacing w:val="-6"/>
        </w:rPr>
        <w:softHyphen/>
        <w:t>06</w:t>
      </w:r>
      <w:r w:rsidRPr="00480587">
        <w:rPr>
          <w:b/>
          <w:spacing w:val="-6"/>
        </w:rPr>
        <w:t xml:space="preserve">» </w:t>
      </w:r>
      <w:r w:rsidR="00BB295C">
        <w:rPr>
          <w:b/>
          <w:spacing w:val="-6"/>
        </w:rPr>
        <w:t>ию</w:t>
      </w:r>
      <w:r w:rsidR="00846D32">
        <w:rPr>
          <w:b/>
          <w:spacing w:val="-6"/>
        </w:rPr>
        <w:t>л</w:t>
      </w:r>
      <w:r w:rsidR="00BB295C">
        <w:rPr>
          <w:b/>
          <w:spacing w:val="-6"/>
        </w:rPr>
        <w:t>я</w:t>
      </w:r>
      <w:r w:rsidRPr="00480587">
        <w:rPr>
          <w:b/>
          <w:spacing w:val="-6"/>
        </w:rPr>
        <w:t xml:space="preserve"> 20</w:t>
      </w:r>
      <w:r>
        <w:rPr>
          <w:b/>
          <w:spacing w:val="-6"/>
        </w:rPr>
        <w:t>15</w:t>
      </w:r>
      <w:r w:rsidRPr="00480587">
        <w:rPr>
          <w:b/>
          <w:spacing w:val="-6"/>
        </w:rPr>
        <w:t xml:space="preserve"> года</w:t>
      </w:r>
    </w:p>
    <w:p w:rsidR="00480587" w:rsidRDefault="00DB5CE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846D32">
        <w:rPr>
          <w:b/>
        </w:rPr>
        <w:t>14</w:t>
      </w:r>
      <w:r w:rsidRPr="00480587">
        <w:rPr>
          <w:b/>
        </w:rPr>
        <w:t xml:space="preserve">» </w:t>
      </w:r>
      <w:r w:rsidR="00BB295C">
        <w:rPr>
          <w:b/>
        </w:rPr>
        <w:t>ию</w:t>
      </w:r>
      <w:r w:rsidR="00846D32">
        <w:rPr>
          <w:b/>
        </w:rPr>
        <w:t>л</w:t>
      </w:r>
      <w:r w:rsidR="00BB295C">
        <w:rPr>
          <w:b/>
        </w:rPr>
        <w:t>я</w:t>
      </w:r>
      <w:r w:rsidRPr="00480587">
        <w:rPr>
          <w:b/>
        </w:rPr>
        <w:t xml:space="preserve"> 20</w:t>
      </w:r>
      <w:r>
        <w:rPr>
          <w:b/>
        </w:rPr>
        <w:t>15</w:t>
      </w:r>
      <w:r w:rsidRPr="00480587">
        <w:rPr>
          <w:b/>
        </w:rPr>
        <w:t xml:space="preserve"> г.</w:t>
      </w:r>
      <w:r w:rsidRPr="00480587">
        <w:rPr>
          <w:b/>
          <w:i/>
        </w:rPr>
        <w:t xml:space="preserve"> </w:t>
      </w:r>
      <w:r w:rsidR="009423B8" w:rsidRPr="00480587">
        <w:t xml:space="preserve"> </w:t>
      </w:r>
    </w:p>
    <w:p w:rsidR="00480587" w:rsidRPr="00480587" w:rsidRDefault="00DB5CE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Дата и время начала проведения </w:t>
      </w:r>
      <w:r w:rsidRPr="00480587">
        <w:rPr>
          <w:rFonts w:ascii="Times New Roman" w:hAnsi="Times New Roman"/>
          <w:sz w:val="24"/>
          <w:szCs w:val="24"/>
        </w:rPr>
        <w:t>аукциона:</w:t>
      </w:r>
    </w:p>
    <w:p w:rsidR="00DB5CEB" w:rsidRPr="00480587" w:rsidRDefault="00480587" w:rsidP="00480587">
      <w:pPr>
        <w:tabs>
          <w:tab w:val="left" w:pos="0"/>
          <w:tab w:val="left" w:pos="1134"/>
        </w:tabs>
        <w:jc w:val="both"/>
        <w:rPr>
          <w:spacing w:val="-6"/>
        </w:rPr>
      </w:pPr>
      <w:r w:rsidRPr="00480587">
        <w:rPr>
          <w:b/>
          <w:spacing w:val="-6"/>
        </w:rPr>
        <w:t>0</w:t>
      </w:r>
      <w:r w:rsidR="00BB295C">
        <w:rPr>
          <w:b/>
          <w:spacing w:val="-6"/>
        </w:rPr>
        <w:t>9</w:t>
      </w:r>
      <w:r w:rsidR="00DB5CEB" w:rsidRPr="00480587">
        <w:rPr>
          <w:b/>
          <w:spacing w:val="-6"/>
        </w:rPr>
        <w:t>-</w:t>
      </w:r>
      <w:r w:rsidR="00BB295C">
        <w:rPr>
          <w:b/>
          <w:spacing w:val="-6"/>
        </w:rPr>
        <w:t>3</w:t>
      </w:r>
      <w:r w:rsidR="00DB5CEB" w:rsidRPr="00480587">
        <w:rPr>
          <w:b/>
          <w:spacing w:val="-6"/>
        </w:rPr>
        <w:t>0 (</w:t>
      </w:r>
      <w:r w:rsidR="00DB5CEB" w:rsidRPr="00480587">
        <w:rPr>
          <w:b/>
        </w:rPr>
        <w:t>время московское</w:t>
      </w:r>
      <w:r w:rsidR="00DB5CEB" w:rsidRPr="00480587">
        <w:rPr>
          <w:b/>
          <w:spacing w:val="-6"/>
        </w:rPr>
        <w:t>)</w:t>
      </w:r>
      <w:r w:rsidR="00DB5CEB" w:rsidRPr="00480587">
        <w:rPr>
          <w:spacing w:val="-6"/>
        </w:rPr>
        <w:t xml:space="preserve"> </w:t>
      </w:r>
      <w:r w:rsidR="00DB5CEB" w:rsidRPr="00480587">
        <w:rPr>
          <w:b/>
          <w:spacing w:val="-6"/>
        </w:rPr>
        <w:t>«</w:t>
      </w:r>
      <w:r w:rsidR="00846D32">
        <w:rPr>
          <w:b/>
          <w:spacing w:val="-6"/>
        </w:rPr>
        <w:t>17</w:t>
      </w:r>
      <w:r w:rsidR="00DB5CEB" w:rsidRPr="00480587">
        <w:rPr>
          <w:b/>
          <w:spacing w:val="-6"/>
        </w:rPr>
        <w:t xml:space="preserve">» </w:t>
      </w:r>
      <w:r w:rsidR="00BB295C">
        <w:rPr>
          <w:b/>
          <w:spacing w:val="-6"/>
        </w:rPr>
        <w:t>ию</w:t>
      </w:r>
      <w:r w:rsidR="00846D32">
        <w:rPr>
          <w:b/>
          <w:spacing w:val="-6"/>
        </w:rPr>
        <w:t>л</w:t>
      </w:r>
      <w:r w:rsidR="00BB295C">
        <w:rPr>
          <w:b/>
          <w:spacing w:val="-6"/>
        </w:rPr>
        <w:t>я</w:t>
      </w:r>
      <w:r w:rsidR="00DB5CEB" w:rsidRPr="00480587">
        <w:rPr>
          <w:b/>
          <w:spacing w:val="-6"/>
        </w:rPr>
        <w:t xml:space="preserve"> 20</w:t>
      </w:r>
      <w:r>
        <w:rPr>
          <w:b/>
          <w:spacing w:val="-6"/>
        </w:rPr>
        <w:t>15</w:t>
      </w:r>
      <w:r w:rsidR="00DB5CEB" w:rsidRPr="00480587">
        <w:rPr>
          <w:b/>
          <w:spacing w:val="-6"/>
        </w:rPr>
        <w:t xml:space="preserve"> года</w:t>
      </w:r>
      <w:r w:rsidR="00DB5CEB" w:rsidRPr="00480587">
        <w:rPr>
          <w:b/>
          <w:i/>
        </w:rPr>
        <w:t xml:space="preserve"> </w:t>
      </w:r>
    </w:p>
    <w:p w:rsidR="00480587" w:rsidRDefault="00DB5CE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и подведения итогов </w:t>
      </w:r>
      <w:r w:rsidR="0055210B" w:rsidRPr="00886263">
        <w:rPr>
          <w:rFonts w:ascii="Times New Roman" w:hAnsi="Times New Roman"/>
          <w:spacing w:val="-6"/>
          <w:sz w:val="24"/>
          <w:szCs w:val="24"/>
        </w:rPr>
        <w:t>закупки</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846D32">
        <w:rPr>
          <w:b/>
        </w:rPr>
        <w:t>27</w:t>
      </w:r>
      <w:r w:rsidRPr="00480587">
        <w:rPr>
          <w:b/>
        </w:rPr>
        <w:t xml:space="preserve">» </w:t>
      </w:r>
      <w:r w:rsidR="00BB295C">
        <w:rPr>
          <w:b/>
        </w:rPr>
        <w:t>июля</w:t>
      </w:r>
      <w:r w:rsidRPr="00480587">
        <w:rPr>
          <w:b/>
        </w:rPr>
        <w:t xml:space="preserve"> 2015 г.</w:t>
      </w:r>
    </w:p>
    <w:p w:rsidR="00DB4A0A" w:rsidRPr="00886263" w:rsidRDefault="0055210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w:t>
      </w:r>
      <w:r w:rsidRPr="00886263">
        <w:rPr>
          <w:rFonts w:ascii="Times New Roman" w:hAnsi="Times New Roman"/>
          <w:sz w:val="24"/>
          <w:szCs w:val="24"/>
        </w:rPr>
        <w:t>заключения</w:t>
      </w:r>
      <w:r w:rsidRPr="00886263">
        <w:rPr>
          <w:rFonts w:ascii="Times New Roman" w:hAnsi="Times New Roman"/>
          <w:spacing w:val="-6"/>
          <w:sz w:val="24"/>
          <w:szCs w:val="24"/>
        </w:rPr>
        <w:t xml:space="preserve"> договора: </w:t>
      </w:r>
      <w:r w:rsidRPr="00886263">
        <w:rPr>
          <w:rFonts w:ascii="Times New Roman" w:hAnsi="Times New Roman"/>
          <w:sz w:val="24"/>
          <w:szCs w:val="24"/>
        </w:rPr>
        <w:t>в течение </w:t>
      </w:r>
      <w:r w:rsidRPr="00480587">
        <w:rPr>
          <w:rFonts w:ascii="Times New Roman" w:hAnsi="Times New Roman"/>
          <w:b/>
          <w:sz w:val="24"/>
          <w:szCs w:val="24"/>
        </w:rPr>
        <w:t>20 (двадцати)</w:t>
      </w:r>
      <w:r w:rsidRPr="0088626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w:t>
      </w:r>
      <w:r w:rsidR="00DB4A0A" w:rsidRPr="00886263">
        <w:rPr>
          <w:rFonts w:ascii="Times New Roman" w:hAnsi="Times New Roman"/>
          <w:sz w:val="24"/>
          <w:szCs w:val="24"/>
        </w:rPr>
        <w:t>, за исключением следующих случаев:</w:t>
      </w:r>
    </w:p>
    <w:p w:rsidR="00DB4A0A" w:rsidRPr="00886263" w:rsidRDefault="00DB4A0A" w:rsidP="00B62CE7">
      <w:pPr>
        <w:tabs>
          <w:tab w:val="left" w:pos="1134"/>
        </w:tabs>
        <w:ind w:firstLine="709"/>
        <w:contextualSpacing/>
        <w:jc w:val="both"/>
      </w:pPr>
      <w:r w:rsidRPr="00886263">
        <w:t>если вследствие рассмотрения жалобы в ЦАК, АК дивизиона или Федеральной антимонопольной службе требуется более длительный срок;</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886263" w:rsidRDefault="00B62CE7" w:rsidP="00B62CE7">
      <w:pPr>
        <w:tabs>
          <w:tab w:val="left" w:pos="1134"/>
        </w:tabs>
        <w:ind w:firstLine="709"/>
        <w:contextualSpacing/>
        <w:jc w:val="both"/>
        <w:rPr>
          <w:rFonts w:eastAsia="Calibri"/>
          <w:spacing w:val="-6"/>
          <w:lang w:eastAsia="en-US"/>
        </w:rPr>
      </w:pPr>
      <w:proofErr w:type="gramStart"/>
      <w:r w:rsidRPr="00886263">
        <w:rPr>
          <w:rFonts w:eastAsia="Calibri"/>
          <w:spacing w:val="-6"/>
          <w:lang w:eastAsia="en-US"/>
        </w:rPr>
        <w:t xml:space="preserve">Заказчик в течение </w:t>
      </w:r>
      <w:r w:rsidRPr="00480587">
        <w:rPr>
          <w:b/>
          <w:bCs/>
          <w:iCs/>
        </w:rPr>
        <w:t>3 (трех) рабочих дней</w:t>
      </w:r>
      <w:r w:rsidRPr="00480587">
        <w:t xml:space="preserve"> </w:t>
      </w:r>
      <w:r w:rsidRPr="00886263">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886263">
        <w:rPr>
          <w:rFonts w:eastAsia="Calibri"/>
          <w:spacing w:val="-6"/>
          <w:lang w:eastAsia="en-US"/>
        </w:rPr>
        <w:t xml:space="preserve">, либо </w:t>
      </w:r>
      <w:r w:rsidR="00F110CB" w:rsidRPr="00886263">
        <w:rPr>
          <w:rFonts w:eastAsia="Calibri"/>
          <w:spacing w:val="-6"/>
          <w:lang w:eastAsia="en-US"/>
        </w:rPr>
        <w:t>со дня завершения выше указанных мероприятий,</w:t>
      </w:r>
      <w:r w:rsidRPr="00886263">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86263">
        <w:rPr>
          <w:rFonts w:eastAsia="Calibri"/>
          <w:spacing w:val="-6"/>
          <w:lang w:eastAsia="en-US"/>
        </w:rPr>
        <w:t xml:space="preserve"> участие в закупке, в проект договора, прилагаемый к закупочной документации.</w:t>
      </w:r>
    </w:p>
    <w:p w:rsidR="00B62CE7" w:rsidRPr="00886263" w:rsidRDefault="00B62CE7" w:rsidP="00B62CE7">
      <w:pPr>
        <w:tabs>
          <w:tab w:val="left" w:pos="1134"/>
        </w:tabs>
        <w:ind w:firstLine="709"/>
        <w:contextualSpacing/>
        <w:jc w:val="both"/>
      </w:pPr>
      <w:r w:rsidRPr="00886263">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886263" w:rsidRDefault="00B62CE7" w:rsidP="00B62CE7">
      <w:pPr>
        <w:tabs>
          <w:tab w:val="left" w:pos="1134"/>
        </w:tabs>
        <w:ind w:firstLine="709"/>
        <w:contextualSpacing/>
        <w:jc w:val="both"/>
        <w:rPr>
          <w:rFonts w:eastAsia="Calibri"/>
          <w:spacing w:val="-6"/>
          <w:lang w:eastAsia="en-US"/>
        </w:rPr>
      </w:pPr>
      <w:r w:rsidRPr="00886263">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480587">
        <w:rPr>
          <w:b/>
          <w:bCs/>
          <w:iCs/>
        </w:rPr>
        <w:t>в течение 10 (десяти) дней</w:t>
      </w:r>
      <w:r w:rsidRPr="00886263">
        <w:t xml:space="preserve"> </w:t>
      </w:r>
      <w:r w:rsidRPr="00886263">
        <w:rPr>
          <w:rFonts w:eastAsia="Calibri"/>
          <w:spacing w:val="-6"/>
          <w:lang w:eastAsia="en-US"/>
        </w:rPr>
        <w:t>со дня направления указанного договора.</w:t>
      </w:r>
    </w:p>
    <w:p w:rsidR="00454E34" w:rsidRPr="00454E34" w:rsidRDefault="00023700" w:rsidP="006A2A1A">
      <w:pPr>
        <w:pStyle w:val="afff"/>
        <w:numPr>
          <w:ilvl w:val="0"/>
          <w:numId w:val="18"/>
        </w:numPr>
        <w:tabs>
          <w:tab w:val="left" w:pos="0"/>
          <w:tab w:val="left" w:pos="1134"/>
        </w:tabs>
        <w:spacing w:after="0" w:line="240" w:lineRule="auto"/>
        <w:ind w:left="0" w:firstLine="709"/>
        <w:jc w:val="both"/>
        <w:rPr>
          <w:rFonts w:ascii="Times New Roman" w:hAnsi="Times New Roman"/>
          <w:b/>
          <w:bCs/>
          <w:i/>
          <w:sz w:val="24"/>
          <w:szCs w:val="24"/>
        </w:rPr>
      </w:pPr>
      <w:r w:rsidRPr="00886263">
        <w:rPr>
          <w:rFonts w:ascii="Times New Roman" w:hAnsi="Times New Roman"/>
          <w:spacing w:val="-6"/>
          <w:sz w:val="24"/>
          <w:szCs w:val="24"/>
        </w:rPr>
        <w:t>Обеспечение исполнения обязательств по договору:</w:t>
      </w:r>
      <w:r w:rsidR="00454E34">
        <w:rPr>
          <w:rFonts w:ascii="Times New Roman" w:hAnsi="Times New Roman"/>
          <w:spacing w:val="-6"/>
          <w:sz w:val="24"/>
          <w:szCs w:val="24"/>
        </w:rPr>
        <w:t xml:space="preserve"> </w:t>
      </w:r>
      <w:r w:rsidR="00454E34" w:rsidRPr="00454E34">
        <w:rPr>
          <w:rFonts w:ascii="Times New Roman" w:hAnsi="Times New Roman"/>
          <w:b/>
          <w:sz w:val="24"/>
          <w:szCs w:val="24"/>
        </w:rPr>
        <w:t>обеспечение исполнения договора в размере 5% от цены договора</w:t>
      </w:r>
      <w:r w:rsidR="00454E34">
        <w:rPr>
          <w:rFonts w:ascii="Times New Roman" w:hAnsi="Times New Roman"/>
          <w:b/>
          <w:sz w:val="24"/>
          <w:szCs w:val="24"/>
        </w:rPr>
        <w:t>.</w:t>
      </w:r>
    </w:p>
    <w:p w:rsidR="00454E34" w:rsidRPr="009A1BC3" w:rsidRDefault="00454E34" w:rsidP="00454E34">
      <w:pPr>
        <w:pStyle w:val="afff"/>
        <w:tabs>
          <w:tab w:val="left" w:pos="709"/>
        </w:tabs>
        <w:spacing w:after="0" w:line="240" w:lineRule="auto"/>
        <w:ind w:right="153"/>
        <w:jc w:val="both"/>
        <w:rPr>
          <w:rFonts w:ascii="Times New Roman" w:hAnsi="Times New Roman"/>
          <w:spacing w:val="-6"/>
          <w:sz w:val="24"/>
          <w:szCs w:val="24"/>
        </w:rPr>
      </w:pPr>
      <w:r>
        <w:rPr>
          <w:rFonts w:ascii="Times New Roman" w:hAnsi="Times New Roman"/>
          <w:spacing w:val="-6"/>
          <w:sz w:val="24"/>
          <w:szCs w:val="24"/>
        </w:rPr>
        <w:t>О</w:t>
      </w:r>
      <w:r w:rsidRPr="009A1BC3">
        <w:rPr>
          <w:rFonts w:ascii="Times New Roman" w:hAnsi="Times New Roman"/>
          <w:spacing w:val="-6"/>
          <w:sz w:val="24"/>
          <w:szCs w:val="24"/>
        </w:rPr>
        <w:t>беспечени</w:t>
      </w:r>
      <w:r>
        <w:rPr>
          <w:rFonts w:ascii="Times New Roman" w:hAnsi="Times New Roman"/>
          <w:spacing w:val="-6"/>
          <w:sz w:val="24"/>
          <w:szCs w:val="24"/>
        </w:rPr>
        <w:t>е</w:t>
      </w:r>
      <w:r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Pr="009A1BC3">
        <w:rPr>
          <w:rFonts w:ascii="Times New Roman" w:hAnsi="Times New Roman"/>
          <w:spacing w:val="-6"/>
          <w:sz w:val="24"/>
          <w:szCs w:val="24"/>
        </w:rPr>
        <w:t>в форме:</w:t>
      </w:r>
    </w:p>
    <w:p w:rsidR="00454E34" w:rsidRPr="009A1BC3" w:rsidRDefault="00454E34" w:rsidP="006A2A1A">
      <w:pPr>
        <w:pStyle w:val="afff"/>
        <w:numPr>
          <w:ilvl w:val="0"/>
          <w:numId w:val="38"/>
        </w:numPr>
        <w:tabs>
          <w:tab w:val="left" w:pos="0"/>
          <w:tab w:val="left" w:pos="709"/>
        </w:tabs>
        <w:spacing w:after="0" w:line="240" w:lineRule="auto"/>
        <w:ind w:left="0" w:right="153" w:firstLine="360"/>
        <w:jc w:val="both"/>
        <w:rPr>
          <w:rFonts w:ascii="Times New Roman" w:hAnsi="Times New Roman"/>
          <w:spacing w:val="-6"/>
          <w:sz w:val="24"/>
          <w:szCs w:val="24"/>
        </w:rPr>
      </w:pPr>
      <w:r w:rsidRPr="009A1BC3">
        <w:rPr>
          <w:rFonts w:ascii="Times New Roman" w:hAnsi="Times New Roman"/>
          <w:spacing w:val="-6"/>
          <w:sz w:val="24"/>
          <w:szCs w:val="24"/>
        </w:rPr>
        <w:t>безотзывной банко</w:t>
      </w:r>
      <w:r>
        <w:rPr>
          <w:rFonts w:ascii="Times New Roman" w:hAnsi="Times New Roman"/>
          <w:spacing w:val="-6"/>
          <w:sz w:val="24"/>
          <w:szCs w:val="24"/>
        </w:rPr>
        <w:t>вской гарантии, выданной банком</w:t>
      </w:r>
      <w:r w:rsidRPr="009A1BC3">
        <w:rPr>
          <w:rFonts w:ascii="Times New Roman" w:hAnsi="Times New Roman"/>
          <w:spacing w:val="-6"/>
          <w:sz w:val="24"/>
          <w:szCs w:val="24"/>
        </w:rPr>
        <w:t>;</w:t>
      </w:r>
    </w:p>
    <w:p w:rsidR="00454E34" w:rsidRPr="009A1BC3" w:rsidRDefault="00454E34" w:rsidP="006A2A1A">
      <w:pPr>
        <w:pStyle w:val="afff"/>
        <w:numPr>
          <w:ilvl w:val="0"/>
          <w:numId w:val="38"/>
        </w:numPr>
        <w:tabs>
          <w:tab w:val="left" w:pos="0"/>
          <w:tab w:val="left" w:pos="709"/>
        </w:tabs>
        <w:spacing w:after="0" w:line="240" w:lineRule="auto"/>
        <w:ind w:left="0" w:right="153" w:firstLine="360"/>
        <w:jc w:val="both"/>
        <w:rPr>
          <w:rFonts w:ascii="Times New Roman" w:hAnsi="Times New Roman"/>
          <w:spacing w:val="-6"/>
          <w:sz w:val="24"/>
          <w:szCs w:val="24"/>
        </w:rPr>
      </w:pPr>
      <w:r>
        <w:rPr>
          <w:rFonts w:ascii="Times New Roman" w:hAnsi="Times New Roman"/>
          <w:spacing w:val="-6"/>
          <w:sz w:val="24"/>
          <w:szCs w:val="24"/>
        </w:rPr>
        <w:t>поручительства</w:t>
      </w:r>
      <w:r w:rsidRPr="009A1BC3">
        <w:rPr>
          <w:rFonts w:ascii="Times New Roman" w:hAnsi="Times New Roman"/>
          <w:spacing w:val="-6"/>
          <w:sz w:val="24"/>
          <w:szCs w:val="24"/>
        </w:rPr>
        <w:t>;</w:t>
      </w:r>
    </w:p>
    <w:p w:rsidR="00454E34" w:rsidRPr="00A12539" w:rsidRDefault="00454E34" w:rsidP="006A2A1A">
      <w:pPr>
        <w:pStyle w:val="afff"/>
        <w:numPr>
          <w:ilvl w:val="0"/>
          <w:numId w:val="38"/>
        </w:numPr>
        <w:tabs>
          <w:tab w:val="left" w:pos="0"/>
          <w:tab w:val="left" w:pos="426"/>
          <w:tab w:val="left" w:pos="709"/>
          <w:tab w:val="left" w:pos="1134"/>
        </w:tabs>
        <w:spacing w:after="0" w:line="240" w:lineRule="auto"/>
        <w:ind w:left="0" w:right="153" w:firstLine="360"/>
        <w:jc w:val="both"/>
        <w:rPr>
          <w:spacing w:val="-6"/>
        </w:rPr>
      </w:pPr>
      <w:r>
        <w:rPr>
          <w:rFonts w:ascii="Times New Roman" w:hAnsi="Times New Roman"/>
          <w:spacing w:val="-6"/>
          <w:sz w:val="24"/>
          <w:szCs w:val="24"/>
        </w:rPr>
        <w:t xml:space="preserve">денежных средств </w:t>
      </w:r>
      <w:r w:rsidRPr="009A1BC3">
        <w:rPr>
          <w:rFonts w:ascii="Times New Roman" w:hAnsi="Times New Roman"/>
          <w:spacing w:val="-6"/>
          <w:sz w:val="24"/>
          <w:szCs w:val="24"/>
        </w:rPr>
        <w:t>путем их перечисления заказчику по следующим реквизитам:</w:t>
      </w:r>
    </w:p>
    <w:p w:rsidR="00454E34" w:rsidRPr="00EC1689" w:rsidRDefault="00454E34" w:rsidP="00454E34">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454E34" w:rsidRPr="00EC1689" w:rsidRDefault="00454E34" w:rsidP="00454E34">
      <w:pPr>
        <w:rPr>
          <w:rFonts w:eastAsia="Calibri"/>
          <w:b/>
        </w:rPr>
      </w:pPr>
      <w:r w:rsidRPr="00EC1689">
        <w:rPr>
          <w:rFonts w:eastAsia="Calibri"/>
          <w:b/>
        </w:rPr>
        <w:t>456780, Россия, г. Озерск Челябинской области, пр. Ленина, 31</w:t>
      </w:r>
    </w:p>
    <w:p w:rsidR="00454E34" w:rsidRPr="00EC1689" w:rsidRDefault="00454E34" w:rsidP="00454E34">
      <w:pPr>
        <w:rPr>
          <w:rFonts w:eastAsia="Calibri"/>
          <w:b/>
        </w:rPr>
      </w:pPr>
      <w:r w:rsidRPr="00EC1689">
        <w:rPr>
          <w:rFonts w:eastAsia="Calibri"/>
          <w:b/>
        </w:rPr>
        <w:t>ИНН 7422000795,  КПП 742150001,</w:t>
      </w:r>
    </w:p>
    <w:p w:rsidR="00454E34" w:rsidRDefault="00454E34" w:rsidP="00454E34">
      <w:pPr>
        <w:rPr>
          <w:rFonts w:eastAsia="Calibri"/>
          <w:b/>
        </w:rPr>
      </w:pPr>
      <w:r w:rsidRPr="00EC1689">
        <w:rPr>
          <w:rFonts w:eastAsia="Calibri"/>
          <w:b/>
        </w:rPr>
        <w:lastRenderedPageBreak/>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w:t>
      </w:r>
      <w:proofErr w:type="gramStart"/>
      <w:r w:rsidRPr="00EC1689">
        <w:rPr>
          <w:rFonts w:eastAsia="Calibri"/>
          <w:b/>
        </w:rPr>
        <w:t>.Ч</w:t>
      </w:r>
      <w:proofErr w:type="gramEnd"/>
      <w:r w:rsidRPr="00EC1689">
        <w:rPr>
          <w:rFonts w:eastAsia="Calibri"/>
          <w:b/>
        </w:rPr>
        <w:t>елябинск</w:t>
      </w:r>
      <w:proofErr w:type="spellEnd"/>
    </w:p>
    <w:p w:rsidR="00454E34" w:rsidRPr="00454E34" w:rsidRDefault="00454E34" w:rsidP="00454E34">
      <w:pPr>
        <w:tabs>
          <w:tab w:val="left" w:pos="0"/>
          <w:tab w:val="left" w:pos="1134"/>
        </w:tabs>
        <w:jc w:val="both"/>
        <w:rPr>
          <w:b/>
          <w:bCs/>
          <w:i/>
        </w:rPr>
      </w:pPr>
      <w:proofErr w:type="gramStart"/>
      <w:r w:rsidRPr="00EC1689">
        <w:rPr>
          <w:rFonts w:eastAsia="Calibri"/>
          <w:b/>
        </w:rPr>
        <w:t>к</w:t>
      </w:r>
      <w:proofErr w:type="gramEnd"/>
      <w:r w:rsidRPr="00EC1689">
        <w:rPr>
          <w:rFonts w:eastAsia="Calibri"/>
          <w:b/>
        </w:rPr>
        <w:t>/с 30101810700000000602 в Отделении Челябинск, БИК 047501602</w:t>
      </w:r>
    </w:p>
    <w:p w:rsidR="000C3AB1" w:rsidRPr="00EC1689" w:rsidRDefault="000C3AB1"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Отказ организатора закупки от проведения закупки по решению заказчика</w:t>
      </w:r>
      <w:r w:rsidR="00EC1689">
        <w:rPr>
          <w:rFonts w:ascii="Times New Roman" w:hAnsi="Times New Roman"/>
          <w:sz w:val="24"/>
          <w:szCs w:val="24"/>
        </w:rPr>
        <w:t>:</w:t>
      </w:r>
      <w:r w:rsidRPr="00886263">
        <w:rPr>
          <w:rFonts w:ascii="Times New Roman" w:hAnsi="Times New Roman"/>
          <w:sz w:val="24"/>
          <w:szCs w:val="24"/>
        </w:rPr>
        <w:t xml:space="preserve"> </w:t>
      </w:r>
      <w:r w:rsidRPr="00EC1689">
        <w:rPr>
          <w:rFonts w:ascii="Times New Roman" w:hAnsi="Times New Roman"/>
          <w:b/>
          <w:sz w:val="24"/>
          <w:szCs w:val="24"/>
        </w:rPr>
        <w:t xml:space="preserve">не позднее </w:t>
      </w:r>
      <w:r w:rsidR="00EC1689" w:rsidRPr="00EC1689">
        <w:rPr>
          <w:rFonts w:ascii="Times New Roman" w:hAnsi="Times New Roman"/>
          <w:b/>
          <w:sz w:val="24"/>
          <w:szCs w:val="24"/>
        </w:rPr>
        <w:t>5 (</w:t>
      </w:r>
      <w:r w:rsidRPr="00EC1689">
        <w:rPr>
          <w:rFonts w:ascii="Times New Roman" w:hAnsi="Times New Roman"/>
          <w:b/>
          <w:sz w:val="24"/>
          <w:szCs w:val="24"/>
        </w:rPr>
        <w:t>пяти</w:t>
      </w:r>
      <w:r w:rsidR="00EC1689" w:rsidRPr="00EC1689">
        <w:rPr>
          <w:rFonts w:ascii="Times New Roman" w:hAnsi="Times New Roman"/>
          <w:b/>
          <w:sz w:val="24"/>
          <w:szCs w:val="24"/>
        </w:rPr>
        <w:t>)</w:t>
      </w:r>
      <w:r w:rsidRPr="00EC1689">
        <w:rPr>
          <w:rFonts w:ascii="Times New Roman" w:hAnsi="Times New Roman"/>
          <w:b/>
          <w:sz w:val="24"/>
          <w:szCs w:val="24"/>
        </w:rPr>
        <w:t xml:space="preserve"> дней до дня окончания срока подачи заявок на участие в аукционе</w:t>
      </w:r>
      <w:r w:rsidRPr="00EC1689">
        <w:rPr>
          <w:rFonts w:ascii="Times New Roman" w:hAnsi="Times New Roman"/>
          <w:sz w:val="24"/>
          <w:szCs w:val="24"/>
        </w:rPr>
        <w:t>,</w:t>
      </w:r>
      <w:r w:rsidR="00EC1689">
        <w:rPr>
          <w:rFonts w:ascii="Times New Roman" w:hAnsi="Times New Roman"/>
          <w:sz w:val="24"/>
          <w:szCs w:val="24"/>
        </w:rPr>
        <w:t xml:space="preserve"> </w:t>
      </w:r>
      <w:r w:rsidR="00390DCE" w:rsidRPr="00EC1689">
        <w:rPr>
          <w:rFonts w:ascii="Times New Roman" w:hAnsi="Times New Roman"/>
          <w:sz w:val="24"/>
          <w:szCs w:val="24"/>
        </w:rPr>
        <w:t xml:space="preserve">в указанных ниже случаях </w:t>
      </w:r>
      <w:r w:rsidRPr="00EC1689">
        <w:rPr>
          <w:rFonts w:ascii="Times New Roman" w:hAnsi="Times New Roman"/>
          <w:sz w:val="24"/>
          <w:szCs w:val="24"/>
        </w:rPr>
        <w:t>не приводит к каким-либо последствиям для организатора закупки:</w:t>
      </w:r>
    </w:p>
    <w:p w:rsidR="000C3AB1" w:rsidRPr="00886263" w:rsidRDefault="000C3AB1" w:rsidP="000C3AB1">
      <w:pPr>
        <w:pStyle w:val="aff9"/>
        <w:spacing w:after="0"/>
        <w:ind w:left="0" w:firstLine="709"/>
        <w:jc w:val="both"/>
      </w:pPr>
      <w:r w:rsidRPr="00886263">
        <w:t>изменения финансовых, инвестиционных, производственных и иных программ, оказавших влияние на потребность в данной закупке;</w:t>
      </w:r>
    </w:p>
    <w:p w:rsidR="000C3AB1" w:rsidRPr="00886263" w:rsidRDefault="000C3AB1" w:rsidP="000C3AB1">
      <w:pPr>
        <w:pStyle w:val="aff9"/>
        <w:spacing w:after="0"/>
        <w:ind w:left="0" w:firstLine="709"/>
        <w:jc w:val="both"/>
      </w:pPr>
      <w:r w:rsidRPr="0088626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886263" w:rsidRDefault="000C3AB1" w:rsidP="000C3AB1">
      <w:pPr>
        <w:pStyle w:val="aff9"/>
        <w:spacing w:after="0"/>
        <w:ind w:left="0" w:firstLine="709"/>
        <w:jc w:val="both"/>
      </w:pPr>
      <w:r w:rsidRPr="00886263">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886263" w:rsidRDefault="000C3AB1" w:rsidP="000C3AB1">
      <w:pPr>
        <w:pStyle w:val="aff9"/>
        <w:spacing w:after="0"/>
        <w:ind w:left="0" w:firstLine="709"/>
        <w:jc w:val="both"/>
      </w:pPr>
      <w:proofErr w:type="gramStart"/>
      <w:r w:rsidRPr="00886263">
        <w:t>Извещение об отказе от проведения закупки или любого лота закупки</w:t>
      </w:r>
      <w:r w:rsidR="00224E68" w:rsidRPr="00886263">
        <w:t>, содержащее обоснование такого отказа,</w:t>
      </w:r>
      <w:r w:rsidRPr="00886263">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86263">
        <w:t xml:space="preserve"> закупочной документации.</w:t>
      </w:r>
    </w:p>
    <w:p w:rsidR="00CD6C43" w:rsidRPr="00886263" w:rsidRDefault="00CD6C43"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886263">
        <w:rPr>
          <w:rFonts w:ascii="Times New Roman" w:hAnsi="Times New Roman"/>
          <w:sz w:val="24"/>
          <w:szCs w:val="24"/>
        </w:rPr>
        <w:t>закупки</w:t>
      </w:r>
      <w:r w:rsidRPr="00886263">
        <w:rPr>
          <w:rFonts w:ascii="Times New Roman" w:hAnsi="Times New Roman"/>
          <w:sz w:val="24"/>
          <w:szCs w:val="24"/>
        </w:rPr>
        <w:t xml:space="preserve">, </w:t>
      </w:r>
      <w:r w:rsidR="0055210B" w:rsidRPr="00886263">
        <w:rPr>
          <w:rFonts w:ascii="Times New Roman" w:hAnsi="Times New Roman"/>
          <w:sz w:val="24"/>
          <w:szCs w:val="24"/>
        </w:rPr>
        <w:t>закупочной</w:t>
      </w:r>
      <w:r w:rsidRPr="00886263">
        <w:rPr>
          <w:rFonts w:ascii="Times New Roman" w:hAnsi="Times New Roman"/>
          <w:sz w:val="24"/>
          <w:szCs w:val="24"/>
        </w:rPr>
        <w:t xml:space="preserve"> комиссии: </w:t>
      </w:r>
    </w:p>
    <w:p w:rsidR="00CD6C43" w:rsidRPr="0088626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Центральный арбитражный комитет (ЦАК) - </w:t>
      </w:r>
      <w:hyperlink r:id="rId18" w:history="1">
        <w:r w:rsidRPr="00EC1689">
          <w:rPr>
            <w:rFonts w:ascii="Times New Roman" w:hAnsi="Times New Roman"/>
            <w:b/>
            <w:sz w:val="24"/>
            <w:szCs w:val="24"/>
          </w:rPr>
          <w:t>arbitration@rosatom.ru</w:t>
        </w:r>
      </w:hyperlink>
      <w:r w:rsidRPr="00EC1689">
        <w:rPr>
          <w:rFonts w:ascii="Times New Roman" w:hAnsi="Times New Roman"/>
          <w:b/>
          <w:sz w:val="24"/>
          <w:szCs w:val="24"/>
        </w:rPr>
        <w:t>.</w:t>
      </w:r>
    </w:p>
    <w:p w:rsidR="004E22CF" w:rsidRDefault="004E22CF" w:rsidP="005C0EFF">
      <w:pPr>
        <w:tabs>
          <w:tab w:val="left" w:pos="1134"/>
        </w:tabs>
        <w:ind w:left="142" w:firstLine="567"/>
        <w:contextualSpacing/>
        <w:jc w:val="both"/>
        <w:rPr>
          <w:sz w:val="28"/>
          <w:szCs w:val="28"/>
        </w:rPr>
        <w:sectPr w:rsidR="004E22CF" w:rsidSect="00886263">
          <w:pgSz w:w="11907" w:h="16840" w:code="9"/>
          <w:pgMar w:top="851" w:right="851" w:bottom="851" w:left="1701" w:header="567" w:footer="567" w:gutter="0"/>
          <w:cols w:space="708"/>
          <w:docGrid w:linePitch="360"/>
        </w:sectPr>
      </w:pPr>
    </w:p>
    <w:p w:rsidR="009D5AD1" w:rsidRPr="00991AC7" w:rsidRDefault="009D5AD1" w:rsidP="009D5AD1">
      <w:pPr>
        <w:pStyle w:val="10"/>
        <w:numPr>
          <w:ilvl w:val="0"/>
          <w:numId w:val="0"/>
        </w:numPr>
        <w:jc w:val="center"/>
        <w:rPr>
          <w:b/>
        </w:rPr>
      </w:pPr>
      <w:bookmarkStart w:id="15" w:name="_Toc398564571"/>
      <w:bookmarkStart w:id="16" w:name="_Toc399408081"/>
      <w:bookmarkStart w:id="17" w:name="_Toc418160519"/>
      <w:bookmarkStart w:id="18" w:name="_Toc395190383"/>
      <w:bookmarkStart w:id="19" w:name="_Ref39649000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991AC7">
        <w:rPr>
          <w:b/>
        </w:rPr>
        <w:lastRenderedPageBreak/>
        <w:t>ЧАСТЬ 1</w:t>
      </w:r>
      <w:bookmarkEnd w:id="15"/>
      <w:bookmarkEnd w:id="16"/>
      <w:bookmarkEnd w:id="17"/>
    </w:p>
    <w:p w:rsidR="009D5AD1" w:rsidRPr="00991AC7" w:rsidRDefault="009D5AD1" w:rsidP="009D5AD1">
      <w:pPr>
        <w:tabs>
          <w:tab w:val="left" w:pos="1134"/>
        </w:tabs>
        <w:ind w:left="142" w:firstLine="567"/>
        <w:contextualSpacing/>
        <w:jc w:val="both"/>
      </w:pPr>
    </w:p>
    <w:p w:rsidR="009D5AD1" w:rsidRPr="00991AC7" w:rsidRDefault="009D5AD1" w:rsidP="009D5AD1">
      <w:pPr>
        <w:tabs>
          <w:tab w:val="left" w:pos="1134"/>
        </w:tabs>
        <w:ind w:left="142" w:firstLine="567"/>
        <w:contextualSpacing/>
        <w:jc w:val="both"/>
      </w:pPr>
      <w:r w:rsidRPr="00991AC7">
        <w:t>Использованные в Част</w:t>
      </w:r>
      <w:r w:rsidR="001F0361" w:rsidRPr="00991AC7">
        <w:t>ях</w:t>
      </w:r>
      <w:r w:rsidRPr="00991AC7">
        <w:t> 1</w:t>
      </w:r>
      <w:r w:rsidR="001F0361" w:rsidRPr="00991AC7">
        <w:t>, 2</w:t>
      </w:r>
      <w:r w:rsidRPr="00991AC7">
        <w:t xml:space="preserve"> Тома 1 настоящей </w:t>
      </w:r>
      <w:r w:rsidR="00B661BD" w:rsidRPr="00991AC7">
        <w:t>закупочной</w:t>
      </w:r>
      <w:r w:rsidRPr="00991AC7">
        <w:t xml:space="preserve">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991AC7">
        <w:t>Госкорпорации</w:t>
      </w:r>
      <w:proofErr w:type="spellEnd"/>
      <w:r w:rsidRPr="00991AC7">
        <w:t xml:space="preserve"> «</w:t>
      </w:r>
      <w:proofErr w:type="spellStart"/>
      <w:r w:rsidRPr="00991AC7">
        <w:t>Росатом</w:t>
      </w:r>
      <w:proofErr w:type="spellEnd"/>
      <w:r w:rsidRPr="00991AC7">
        <w:t xml:space="preserve">» (далее – </w:t>
      </w:r>
      <w:r w:rsidR="00B661BD" w:rsidRPr="00991AC7">
        <w:t>Стандарт</w:t>
      </w:r>
      <w:r w:rsidRPr="00991AC7">
        <w:t>).</w:t>
      </w:r>
    </w:p>
    <w:p w:rsidR="009D5AD1" w:rsidRPr="00991AC7" w:rsidRDefault="009D5AD1" w:rsidP="009D5AD1"/>
    <w:p w:rsidR="005D6E3F" w:rsidRPr="00991AC7" w:rsidRDefault="00EA3525" w:rsidP="006A2A1A">
      <w:pPr>
        <w:pStyle w:val="10"/>
        <w:numPr>
          <w:ilvl w:val="0"/>
          <w:numId w:val="19"/>
        </w:numPr>
        <w:tabs>
          <w:tab w:val="left" w:pos="426"/>
        </w:tabs>
        <w:ind w:left="0" w:firstLine="0"/>
        <w:jc w:val="center"/>
        <w:rPr>
          <w:b/>
        </w:rPr>
      </w:pPr>
      <w:bookmarkStart w:id="40" w:name="_Toc418160520"/>
      <w:r w:rsidRPr="00991AC7">
        <w:rPr>
          <w:b/>
        </w:rPr>
        <w:t>ТРЕБОВАНИЯ. ДОКУМЕНТЫ. СОСТАВ ЗАЯВКИ НА УЧАСТИЕ В </w:t>
      </w:r>
      <w:r w:rsidR="00970189" w:rsidRPr="00991AC7">
        <w:rPr>
          <w:b/>
        </w:rPr>
        <w:t>ЗАКУПКЕ</w:t>
      </w:r>
      <w:r w:rsidRPr="00991AC7">
        <w:rPr>
          <w:b/>
        </w:rPr>
        <w:t>.</w:t>
      </w:r>
      <w:bookmarkEnd w:id="18"/>
      <w:bookmarkEnd w:id="19"/>
      <w:bookmarkEnd w:id="40"/>
    </w:p>
    <w:p w:rsidR="00934E2A" w:rsidRPr="00991AC7" w:rsidRDefault="00EA3525" w:rsidP="006A2A1A">
      <w:pPr>
        <w:pStyle w:val="10"/>
        <w:numPr>
          <w:ilvl w:val="1"/>
          <w:numId w:val="19"/>
        </w:numPr>
        <w:spacing w:before="120" w:after="120"/>
        <w:ind w:left="0" w:firstLine="567"/>
        <w:jc w:val="both"/>
      </w:pPr>
      <w:bookmarkStart w:id="41" w:name="_Ref394995094"/>
      <w:bookmarkStart w:id="42" w:name="_Toc395190384"/>
      <w:bookmarkStart w:id="43" w:name="_Toc418160521"/>
      <w:r w:rsidRPr="00991AC7">
        <w:t xml:space="preserve">ТРЕБОВАНИЯ. ДОКУМЕНТЫ, ПОДТВЕРЖДАЮЩИЕ СООТВЕТСТВИЕ </w:t>
      </w:r>
      <w:r w:rsidR="006704C6" w:rsidRPr="00991AC7">
        <w:t xml:space="preserve">УСТАНОВЛЕННЫМ </w:t>
      </w:r>
      <w:r w:rsidRPr="00991AC7">
        <w:t>ТРЕБОВАНИЯМ.</w:t>
      </w:r>
      <w:bookmarkEnd w:id="41"/>
      <w:bookmarkEnd w:id="42"/>
      <w:bookmarkEnd w:id="43"/>
    </w:p>
    <w:p w:rsidR="00E560C7" w:rsidRPr="004978DB" w:rsidRDefault="00E560C7" w:rsidP="006A2A1A">
      <w:pPr>
        <w:pStyle w:val="10"/>
        <w:numPr>
          <w:ilvl w:val="2"/>
          <w:numId w:val="19"/>
        </w:numPr>
        <w:tabs>
          <w:tab w:val="left" w:pos="1418"/>
          <w:tab w:val="left" w:pos="1843"/>
        </w:tabs>
        <w:spacing w:before="120" w:after="120"/>
        <w:ind w:left="0" w:firstLine="567"/>
        <w:jc w:val="both"/>
      </w:pPr>
      <w:bookmarkStart w:id="44" w:name="_Toc417313982"/>
      <w:bookmarkStart w:id="45" w:name="_Toc418160522"/>
      <w:r w:rsidRPr="00AC2EB2">
        <w:t>Требования к участникам 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bookmarkEnd w:id="44"/>
      <w:bookmarkEnd w:id="45"/>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E560C7" w:rsidRPr="004978DB" w:rsidTr="00C2592F">
        <w:trPr>
          <w:trHeight w:val="440"/>
          <w:tblHeader/>
        </w:trPr>
        <w:tc>
          <w:tcPr>
            <w:tcW w:w="851" w:type="dxa"/>
            <w:tcBorders>
              <w:left w:val="single" w:sz="4" w:space="0" w:color="808080" w:themeColor="background1" w:themeShade="80"/>
            </w:tcBorders>
            <w:vAlign w:val="center"/>
          </w:tcPr>
          <w:p w:rsidR="00E560C7" w:rsidRPr="004978DB" w:rsidRDefault="00E560C7" w:rsidP="0009670E">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E560C7" w:rsidRPr="004978DB" w:rsidRDefault="00E560C7" w:rsidP="0009670E">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E560C7" w:rsidRPr="004978DB" w:rsidRDefault="00E560C7" w:rsidP="0009670E">
            <w:pPr>
              <w:ind w:right="153"/>
              <w:jc w:val="center"/>
              <w:rPr>
                <w:bCs/>
              </w:rPr>
            </w:pPr>
            <w:r w:rsidRPr="004978DB">
              <w:t>Документы, подтверждающие соответствие установленным требованиям</w:t>
            </w:r>
          </w:p>
        </w:tc>
      </w:tr>
      <w:tr w:rsidR="00E560C7" w:rsidRPr="004978DB" w:rsidTr="00C2592F">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E560C7" w:rsidRPr="004978DB" w:rsidRDefault="00E560C7" w:rsidP="006A2A1A">
            <w:pPr>
              <w:numPr>
                <w:ilvl w:val="0"/>
                <w:numId w:val="30"/>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E560C7" w:rsidRPr="004978DB" w:rsidRDefault="00E560C7" w:rsidP="0009670E">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560C7" w:rsidRPr="004978DB" w:rsidTr="00C2592F">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560C7" w:rsidRPr="004978DB" w:rsidRDefault="00E560C7"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5953" w:type="dxa"/>
            <w:vMerge w:val="restart"/>
            <w:tcBorders>
              <w:left w:val="single" w:sz="4" w:space="0" w:color="808080" w:themeColor="background1" w:themeShade="80"/>
              <w:right w:val="single" w:sz="4" w:space="0" w:color="808080" w:themeColor="background1" w:themeShade="80"/>
            </w:tcBorders>
          </w:tcPr>
          <w:p w:rsidR="00E560C7" w:rsidRPr="004978DB" w:rsidRDefault="00E560C7" w:rsidP="00CD1F61">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560C7" w:rsidRPr="004978DB" w:rsidRDefault="00E560C7" w:rsidP="00CD1F61">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7"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7"/>
          </w:p>
          <w:p w:rsidR="00E560C7" w:rsidRPr="004978DB" w:rsidRDefault="00E560C7" w:rsidP="006A2A1A">
            <w:pPr>
              <w:numPr>
                <w:ilvl w:val="0"/>
                <w:numId w:val="28"/>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E560C7" w:rsidRPr="004978DB" w:rsidRDefault="00E560C7" w:rsidP="006A2A1A">
            <w:pPr>
              <w:numPr>
                <w:ilvl w:val="0"/>
                <w:numId w:val="28"/>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560C7" w:rsidRPr="004978DB" w:rsidRDefault="00E560C7" w:rsidP="006A2A1A">
            <w:pPr>
              <w:numPr>
                <w:ilvl w:val="0"/>
                <w:numId w:val="28"/>
              </w:numPr>
              <w:tabs>
                <w:tab w:val="left" w:pos="300"/>
              </w:tabs>
              <w:ind w:left="0" w:right="153" w:firstLine="0"/>
              <w:jc w:val="both"/>
              <w:rPr>
                <w:bCs/>
              </w:rPr>
            </w:pPr>
            <w:r w:rsidRPr="004978DB">
              <w:t>для иных физических лиц – копии документов, удостоверяющих личность;</w:t>
            </w:r>
          </w:p>
          <w:p w:rsidR="00E560C7" w:rsidRPr="004978DB" w:rsidRDefault="00E560C7" w:rsidP="006A2A1A">
            <w:pPr>
              <w:numPr>
                <w:ilvl w:val="0"/>
                <w:numId w:val="28"/>
              </w:numPr>
              <w:tabs>
                <w:tab w:val="left" w:pos="300"/>
              </w:tabs>
              <w:ind w:left="0" w:right="153" w:firstLine="0"/>
              <w:jc w:val="both"/>
              <w:rPr>
                <w:bCs/>
              </w:rPr>
            </w:pPr>
            <w:r w:rsidRPr="004978DB">
              <w:t>для иностранных лиц:</w:t>
            </w:r>
          </w:p>
          <w:p w:rsidR="00E560C7" w:rsidRPr="004978DB" w:rsidRDefault="00E560C7" w:rsidP="006A2A1A">
            <w:pPr>
              <w:pStyle w:val="afff"/>
              <w:numPr>
                <w:ilvl w:val="0"/>
                <w:numId w:val="33"/>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E560C7" w:rsidRPr="004978DB" w:rsidRDefault="00E560C7" w:rsidP="006A2A1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E560C7" w:rsidRPr="004978DB" w:rsidRDefault="00E560C7" w:rsidP="006A2A1A">
            <w:pPr>
              <w:pStyle w:val="afff"/>
              <w:numPr>
                <w:ilvl w:val="0"/>
                <w:numId w:val="34"/>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E560C7" w:rsidRPr="004978DB" w:rsidRDefault="00E560C7" w:rsidP="006A2A1A">
            <w:pPr>
              <w:pStyle w:val="afff"/>
              <w:numPr>
                <w:ilvl w:val="0"/>
                <w:numId w:val="34"/>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560C7" w:rsidRPr="004978DB" w:rsidTr="00C2592F">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6A2A1A">
            <w:pPr>
              <w:numPr>
                <w:ilvl w:val="2"/>
                <w:numId w:val="30"/>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560C7" w:rsidRPr="004978DB" w:rsidTr="00C2592F">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6A2A1A">
            <w:pPr>
              <w:numPr>
                <w:ilvl w:val="2"/>
                <w:numId w:val="30"/>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left w:val="single" w:sz="4" w:space="0" w:color="808080" w:themeColor="background1" w:themeShade="80"/>
            </w:tcBorders>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8"/>
          </w:p>
        </w:tc>
      </w:tr>
      <w:tr w:rsidR="00E560C7" w:rsidRPr="004978DB" w:rsidTr="00C2592F">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6A2A1A">
            <w:pPr>
              <w:numPr>
                <w:ilvl w:val="2"/>
                <w:numId w:val="30"/>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left w:val="single" w:sz="4" w:space="0" w:color="808080" w:themeColor="background1" w:themeShade="80"/>
            </w:tcBorders>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560C7" w:rsidRPr="004978DB" w:rsidTr="00C2592F">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E560C7" w:rsidRPr="004978DB" w:rsidRDefault="00E560C7" w:rsidP="006A2A1A">
            <w:pPr>
              <w:numPr>
                <w:ilvl w:val="2"/>
                <w:numId w:val="30"/>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E560C7" w:rsidRPr="004978DB" w:rsidRDefault="00E560C7" w:rsidP="0009670E">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560C7" w:rsidRPr="004978DB" w:rsidRDefault="00E560C7" w:rsidP="006A2A1A">
            <w:pPr>
              <w:numPr>
                <w:ilvl w:val="0"/>
                <w:numId w:val="28"/>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560C7" w:rsidRPr="004978DB" w:rsidRDefault="00E560C7" w:rsidP="006A2A1A">
            <w:pPr>
              <w:numPr>
                <w:ilvl w:val="0"/>
                <w:numId w:val="28"/>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560C7" w:rsidRPr="004978DB" w:rsidRDefault="00E560C7" w:rsidP="0009670E">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560C7" w:rsidRPr="004978DB" w:rsidTr="00C2592F">
        <w:trPr>
          <w:trHeight w:val="699"/>
        </w:trPr>
        <w:tc>
          <w:tcPr>
            <w:tcW w:w="851" w:type="dxa"/>
            <w:tcBorders>
              <w:top w:val="single" w:sz="4" w:space="0" w:color="auto"/>
            </w:tcBorders>
            <w:vAlign w:val="center"/>
          </w:tcPr>
          <w:p w:rsidR="00E560C7" w:rsidRPr="004978DB" w:rsidRDefault="00E560C7"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5953" w:type="dxa"/>
            <w:tcBorders>
              <w:top w:val="single" w:sz="4" w:space="0" w:color="auto"/>
            </w:tcBorders>
            <w:vAlign w:val="center"/>
          </w:tcPr>
          <w:p w:rsidR="00E560C7" w:rsidRPr="004978DB" w:rsidRDefault="00E560C7" w:rsidP="00CD1F61">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E560C7" w:rsidRPr="004978DB" w:rsidRDefault="00E560C7" w:rsidP="006A2A1A">
            <w:pPr>
              <w:numPr>
                <w:ilvl w:val="0"/>
                <w:numId w:val="28"/>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E560C7" w:rsidRPr="004978DB" w:rsidRDefault="00E560C7" w:rsidP="006A2A1A">
            <w:pPr>
              <w:numPr>
                <w:ilvl w:val="0"/>
                <w:numId w:val="28"/>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E560C7" w:rsidRPr="004978DB" w:rsidRDefault="00E560C7" w:rsidP="006A2A1A">
            <w:pPr>
              <w:numPr>
                <w:ilvl w:val="0"/>
                <w:numId w:val="28"/>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E560C7" w:rsidRPr="00C43ED8" w:rsidRDefault="00E560C7" w:rsidP="006A2A1A">
            <w:pPr>
              <w:numPr>
                <w:ilvl w:val="0"/>
                <w:numId w:val="28"/>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C43ED8">
              <w:t xml:space="preserve"> деятельности участника закупки.</w:t>
            </w:r>
          </w:p>
        </w:tc>
      </w:tr>
      <w:tr w:rsidR="00E560C7" w:rsidRPr="004978DB" w:rsidTr="00C2592F">
        <w:trPr>
          <w:trHeight w:val="440"/>
        </w:trPr>
        <w:tc>
          <w:tcPr>
            <w:tcW w:w="851" w:type="dxa"/>
            <w:vAlign w:val="center"/>
          </w:tcPr>
          <w:p w:rsidR="00E560C7" w:rsidRPr="004978DB" w:rsidRDefault="00E560C7"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5953" w:type="dxa"/>
          </w:tcPr>
          <w:p w:rsidR="00E560C7" w:rsidRPr="004978DB" w:rsidRDefault="00E560C7" w:rsidP="00CD1F61">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E560C7" w:rsidRPr="004978DB" w:rsidRDefault="00E560C7" w:rsidP="0009670E">
            <w:pPr>
              <w:pStyle w:val="afff"/>
              <w:tabs>
                <w:tab w:val="left" w:pos="300"/>
              </w:tabs>
              <w:spacing w:line="240" w:lineRule="auto"/>
              <w:ind w:left="0" w:right="153"/>
              <w:rPr>
                <w:rFonts w:ascii="Times New Roman" w:hAnsi="Times New Roman"/>
                <w:sz w:val="24"/>
                <w:szCs w:val="24"/>
              </w:rPr>
            </w:pPr>
          </w:p>
        </w:tc>
      </w:tr>
      <w:tr w:rsidR="00E560C7" w:rsidRPr="004978DB" w:rsidTr="00C2592F">
        <w:trPr>
          <w:trHeight w:val="440"/>
        </w:trPr>
        <w:tc>
          <w:tcPr>
            <w:tcW w:w="851" w:type="dxa"/>
            <w:vAlign w:val="center"/>
          </w:tcPr>
          <w:p w:rsidR="00E560C7" w:rsidRPr="004978DB" w:rsidRDefault="00E560C7"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7691222"/>
          </w:p>
        </w:tc>
        <w:bookmarkEnd w:id="51"/>
        <w:tc>
          <w:tcPr>
            <w:tcW w:w="5953" w:type="dxa"/>
          </w:tcPr>
          <w:p w:rsidR="00E560C7" w:rsidRPr="004978DB" w:rsidRDefault="00E560C7" w:rsidP="00CD1F61">
            <w:pPr>
              <w:ind w:right="153"/>
              <w:jc w:val="both"/>
            </w:pPr>
            <w:r w:rsidRPr="004978DB">
              <w:t>соответствовать требованиям, установленным на основании поручений Правительства Российской Федерации:</w:t>
            </w:r>
          </w:p>
          <w:p w:rsidR="00E560C7" w:rsidRPr="004978DB" w:rsidRDefault="00E560C7" w:rsidP="00CD1F61">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0426F" w:rsidRPr="004978DB" w:rsidTr="00C2592F">
        <w:trPr>
          <w:trHeight w:val="440"/>
        </w:trPr>
        <w:tc>
          <w:tcPr>
            <w:tcW w:w="851" w:type="dxa"/>
            <w:vAlign w:val="center"/>
          </w:tcPr>
          <w:p w:rsidR="00E0426F" w:rsidRPr="004978DB" w:rsidRDefault="00E0426F" w:rsidP="006A2A1A">
            <w:pPr>
              <w:pStyle w:val="afff"/>
              <w:numPr>
                <w:ilvl w:val="0"/>
                <w:numId w:val="32"/>
              </w:numPr>
              <w:tabs>
                <w:tab w:val="left" w:pos="426"/>
              </w:tabs>
              <w:spacing w:after="0" w:line="240" w:lineRule="auto"/>
              <w:ind w:left="0" w:firstLine="0"/>
              <w:rPr>
                <w:rFonts w:ascii="Times New Roman" w:hAnsi="Times New Roman"/>
                <w:sz w:val="24"/>
                <w:szCs w:val="24"/>
              </w:rPr>
            </w:pPr>
          </w:p>
        </w:tc>
        <w:tc>
          <w:tcPr>
            <w:tcW w:w="5953" w:type="dxa"/>
          </w:tcPr>
          <w:p w:rsidR="00E0426F" w:rsidRPr="00E0426F" w:rsidRDefault="00E0426F" w:rsidP="00454E34">
            <w:pPr>
              <w:ind w:right="153"/>
              <w:jc w:val="both"/>
            </w:pPr>
            <w:r w:rsidRPr="00E0426F">
              <w:t xml:space="preserve">уровень обеспеченности финансовыми ресурсами участника закупки должен быть не ниже 30 единиц, согласно методике расчета </w:t>
            </w:r>
          </w:p>
          <w:p w:rsidR="00E0426F" w:rsidRPr="00E0426F" w:rsidRDefault="00E0426F" w:rsidP="00454E34">
            <w:pPr>
              <w:ind w:right="153"/>
              <w:jc w:val="both"/>
            </w:pPr>
          </w:p>
          <w:p w:rsidR="00E0426F" w:rsidRPr="00E0426F" w:rsidRDefault="00E0426F" w:rsidP="00454E34">
            <w:pPr>
              <w:ind w:right="153"/>
              <w:jc w:val="both"/>
            </w:pPr>
          </w:p>
        </w:tc>
        <w:tc>
          <w:tcPr>
            <w:tcW w:w="8222" w:type="dxa"/>
          </w:tcPr>
          <w:p w:rsidR="00E0426F" w:rsidRPr="00E0426F" w:rsidRDefault="00E0426F"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E0426F">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E0426F">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0426F" w:rsidRPr="00E0426F" w:rsidRDefault="00E0426F" w:rsidP="00E0426F">
            <w:pPr>
              <w:numPr>
                <w:ilvl w:val="0"/>
                <w:numId w:val="1"/>
              </w:numPr>
              <w:tabs>
                <w:tab w:val="center" w:pos="4153"/>
                <w:tab w:val="right" w:pos="8306"/>
              </w:tabs>
              <w:jc w:val="both"/>
            </w:pPr>
            <w:r w:rsidRPr="00E0426F">
              <w:t>если срок окончания подачи заявок до 25 июня текущего года – не предоставляется;</w:t>
            </w:r>
          </w:p>
          <w:p w:rsidR="00E0426F" w:rsidRPr="00E0426F" w:rsidRDefault="00E0426F" w:rsidP="00E0426F">
            <w:pPr>
              <w:numPr>
                <w:ilvl w:val="0"/>
                <w:numId w:val="1"/>
              </w:numPr>
              <w:tabs>
                <w:tab w:val="center" w:pos="4153"/>
                <w:tab w:val="right" w:pos="8306"/>
              </w:tabs>
              <w:jc w:val="both"/>
            </w:pPr>
            <w:r w:rsidRPr="00E0426F">
              <w:t xml:space="preserve">если срок окончания подачи заявок в периоде с 25 июня до 25 октября текущего года включительно - предоставляется за 6 месяцев; </w:t>
            </w:r>
          </w:p>
          <w:p w:rsidR="00E0426F" w:rsidRPr="00E0426F" w:rsidRDefault="00E0426F" w:rsidP="00E0426F">
            <w:pPr>
              <w:numPr>
                <w:ilvl w:val="0"/>
                <w:numId w:val="1"/>
              </w:numPr>
              <w:tabs>
                <w:tab w:val="center" w:pos="4153"/>
                <w:tab w:val="right" w:pos="8306"/>
              </w:tabs>
              <w:jc w:val="both"/>
            </w:pPr>
            <w:r w:rsidRPr="00E0426F">
              <w:t xml:space="preserve">если срок окончания подачи заявок позднее 25 октября текущего года - предоставляется за 9 месяцев. </w:t>
            </w:r>
          </w:p>
        </w:tc>
      </w:tr>
      <w:tr w:rsidR="00E0426F" w:rsidRPr="004978DB" w:rsidTr="00C2592F">
        <w:trPr>
          <w:trHeight w:val="70"/>
        </w:trPr>
        <w:tc>
          <w:tcPr>
            <w:tcW w:w="851" w:type="dxa"/>
            <w:vAlign w:val="center"/>
          </w:tcPr>
          <w:p w:rsidR="00E0426F" w:rsidRPr="004978DB" w:rsidRDefault="00E0426F"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5953" w:type="dxa"/>
          </w:tcPr>
          <w:p w:rsidR="00E0426F" w:rsidRPr="004978DB" w:rsidRDefault="00E0426F" w:rsidP="00454E34">
            <w:pPr>
              <w:tabs>
                <w:tab w:val="left" w:pos="778"/>
              </w:tabs>
              <w:ind w:right="153"/>
              <w:jc w:val="both"/>
            </w:pPr>
            <w:r w:rsidRPr="004978DB">
              <w:t>отсутствие сведений об участнике закупки в следующих реестрах недобросовестных поставщиков:</w:t>
            </w:r>
          </w:p>
          <w:p w:rsidR="00E0426F" w:rsidRPr="004978DB" w:rsidRDefault="00E0426F" w:rsidP="006A2A1A">
            <w:pPr>
              <w:numPr>
                <w:ilvl w:val="0"/>
                <w:numId w:val="29"/>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0426F" w:rsidRPr="004978DB" w:rsidRDefault="00E0426F" w:rsidP="006A2A1A">
            <w:pPr>
              <w:numPr>
                <w:ilvl w:val="0"/>
                <w:numId w:val="29"/>
              </w:numPr>
              <w:tabs>
                <w:tab w:val="left" w:pos="353"/>
              </w:tabs>
              <w:ind w:left="0" w:right="153" w:firstLine="0"/>
              <w:jc w:val="both"/>
            </w:pPr>
            <w:r w:rsidRPr="004978D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0426F" w:rsidRPr="004978DB" w:rsidRDefault="00E0426F" w:rsidP="006A2A1A">
            <w:pPr>
              <w:numPr>
                <w:ilvl w:val="0"/>
                <w:numId w:val="29"/>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bottom w:val="single" w:sz="4" w:space="0" w:color="auto"/>
            </w:tcBorders>
          </w:tcPr>
          <w:p w:rsidR="00E0426F" w:rsidRPr="004978DB" w:rsidRDefault="00E0426F" w:rsidP="0009670E">
            <w:r w:rsidRPr="004978D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2592F" w:rsidRPr="00CD3B8C" w:rsidTr="00C2592F">
        <w:trPr>
          <w:trHeight w:val="70"/>
        </w:trPr>
        <w:tc>
          <w:tcPr>
            <w:tcW w:w="851" w:type="dxa"/>
            <w:vAlign w:val="center"/>
          </w:tcPr>
          <w:p w:rsidR="00C2592F" w:rsidRPr="00CD3B8C" w:rsidRDefault="00C2592F" w:rsidP="00C2592F">
            <w:pPr>
              <w:numPr>
                <w:ilvl w:val="0"/>
                <w:numId w:val="41"/>
              </w:numPr>
              <w:tabs>
                <w:tab w:val="clear" w:pos="720"/>
                <w:tab w:val="num" w:pos="353"/>
              </w:tabs>
              <w:ind w:left="0" w:firstLine="0"/>
            </w:pPr>
          </w:p>
        </w:tc>
        <w:tc>
          <w:tcPr>
            <w:tcW w:w="14175" w:type="dxa"/>
            <w:gridSpan w:val="2"/>
            <w:vAlign w:val="center"/>
          </w:tcPr>
          <w:p w:rsidR="00C2592F" w:rsidRPr="00CD3B8C" w:rsidRDefault="00C2592F" w:rsidP="00C2592F">
            <w:pPr>
              <w:widowControl w:val="0"/>
              <w:adjustRightInd w:val="0"/>
              <w:ind w:right="153" w:firstLine="660"/>
              <w:textAlignment w:val="baseline"/>
            </w:pPr>
            <w:r w:rsidRPr="00CD3B8C">
              <w:rPr>
                <w:b/>
              </w:rPr>
              <w:t>Требования к участникам закупки</w:t>
            </w:r>
            <w:r w:rsidRPr="00CD3B8C">
              <w:t>:</w:t>
            </w:r>
          </w:p>
        </w:tc>
      </w:tr>
      <w:tr w:rsidR="00C2592F" w:rsidRPr="00CD3B8C" w:rsidTr="00C2592F">
        <w:trPr>
          <w:trHeight w:val="709"/>
        </w:trPr>
        <w:tc>
          <w:tcPr>
            <w:tcW w:w="851" w:type="dxa"/>
          </w:tcPr>
          <w:p w:rsidR="00C2592F" w:rsidRPr="00CD3B8C" w:rsidRDefault="00C2592F" w:rsidP="00C2592F">
            <w:pPr>
              <w:numPr>
                <w:ilvl w:val="1"/>
                <w:numId w:val="42"/>
              </w:numPr>
              <w:tabs>
                <w:tab w:val="left" w:pos="426"/>
              </w:tabs>
              <w:ind w:left="0" w:firstLine="0"/>
            </w:pPr>
          </w:p>
        </w:tc>
        <w:tc>
          <w:tcPr>
            <w:tcW w:w="5953" w:type="dxa"/>
          </w:tcPr>
          <w:p w:rsidR="00C2592F" w:rsidRPr="00C148AE" w:rsidRDefault="00C2592F" w:rsidP="00C2592F">
            <w:pPr>
              <w:tabs>
                <w:tab w:val="left" w:pos="0"/>
                <w:tab w:val="left" w:pos="1140"/>
              </w:tabs>
              <w:ind w:right="153"/>
              <w:jc w:val="both"/>
              <w:rPr>
                <w:b/>
                <w:bCs/>
                <w:snapToGrid w:val="0"/>
              </w:rPr>
            </w:pPr>
            <w:r w:rsidRPr="00CD3B8C">
              <w:rPr>
                <w:bCs/>
                <w:snapToGrid w:val="0"/>
              </w:rPr>
              <w:t>наличие опыта поставок: участник должен иметь в рамках заключенных договоров завершенные в 20</w:t>
            </w:r>
            <w:r>
              <w:rPr>
                <w:bCs/>
                <w:snapToGrid w:val="0"/>
              </w:rPr>
              <w:t>12</w:t>
            </w:r>
            <w:r w:rsidRPr="00CD3B8C">
              <w:rPr>
                <w:bCs/>
                <w:snapToGrid w:val="0"/>
              </w:rPr>
              <w:t>-20</w:t>
            </w:r>
            <w:r>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w:t>
            </w:r>
            <w:r w:rsidRPr="00C148AE">
              <w:rPr>
                <w:bCs/>
                <w:snapToGrid w:val="0"/>
              </w:rPr>
              <w:t>к</w:t>
            </w:r>
            <w:r w:rsidRPr="00C148AE">
              <w:rPr>
                <w:snapToGrid w:val="0"/>
              </w:rPr>
              <w:t xml:space="preserve">лассом </w:t>
            </w:r>
            <w:r w:rsidRPr="00C148AE">
              <w:rPr>
                <w:b/>
                <w:snapToGrid w:val="0"/>
              </w:rPr>
              <w:t>2</w:t>
            </w:r>
            <w:r w:rsidR="00C148AE">
              <w:rPr>
                <w:b/>
                <w:snapToGrid w:val="0"/>
              </w:rPr>
              <w:t>0</w:t>
            </w:r>
            <w:r w:rsidRPr="00C148AE">
              <w:rPr>
                <w:b/>
                <w:bCs/>
                <w:snapToGrid w:val="0"/>
              </w:rPr>
              <w:t xml:space="preserve"> / </w:t>
            </w:r>
            <w:r w:rsidRPr="00C148AE">
              <w:rPr>
                <w:snapToGrid w:val="0"/>
              </w:rPr>
              <w:t>подклассом</w:t>
            </w:r>
            <w:r w:rsidRPr="00C148AE">
              <w:rPr>
                <w:b/>
                <w:bCs/>
                <w:snapToGrid w:val="0"/>
              </w:rPr>
              <w:t xml:space="preserve"> 2</w:t>
            </w:r>
            <w:r w:rsidR="00C148AE">
              <w:rPr>
                <w:b/>
                <w:bCs/>
                <w:snapToGrid w:val="0"/>
              </w:rPr>
              <w:t>0</w:t>
            </w:r>
            <w:r w:rsidRPr="00C148AE">
              <w:rPr>
                <w:b/>
                <w:bCs/>
                <w:snapToGrid w:val="0"/>
              </w:rPr>
              <w:t>.1</w:t>
            </w:r>
            <w:r w:rsidRPr="00C148AE">
              <w:rPr>
                <w:bCs/>
                <w:snapToGrid w:val="0"/>
              </w:rPr>
              <w:t xml:space="preserve"> </w:t>
            </w:r>
            <w:r w:rsidRPr="00C148AE">
              <w:rPr>
                <w:snapToGrid w:val="0"/>
              </w:rPr>
              <w:t xml:space="preserve">«Общероссийским классификатором продукции по видам экономической деятельности (ОКПД 2) </w:t>
            </w:r>
            <w:proofErr w:type="gramStart"/>
            <w:r w:rsidRPr="00C148AE">
              <w:rPr>
                <w:snapToGrid w:val="0"/>
              </w:rPr>
              <w:t>ОК</w:t>
            </w:r>
            <w:proofErr w:type="gramEnd"/>
            <w:r w:rsidRPr="00C148AE">
              <w:rPr>
                <w:snapToGrid w:val="0"/>
              </w:rPr>
              <w:t>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00C148AE" w:rsidRPr="00C148AE">
              <w:rPr>
                <w:b/>
                <w:bCs/>
                <w:iCs/>
                <w:snapToGrid w:val="0"/>
              </w:rPr>
              <w:t>9 </w:t>
            </w:r>
            <w:r w:rsidR="00530AA8">
              <w:rPr>
                <w:b/>
                <w:bCs/>
                <w:iCs/>
                <w:snapToGrid w:val="0"/>
              </w:rPr>
              <w:t>3</w:t>
            </w:r>
            <w:r w:rsidR="00C148AE" w:rsidRPr="00C148AE">
              <w:rPr>
                <w:b/>
                <w:bCs/>
                <w:iCs/>
                <w:snapToGrid w:val="0"/>
              </w:rPr>
              <w:t xml:space="preserve">00 </w:t>
            </w:r>
            <w:r w:rsidR="00C148AE" w:rsidRPr="00C148AE">
              <w:rPr>
                <w:b/>
                <w:bCs/>
                <w:iCs/>
                <w:snapToGrid w:val="0"/>
              </w:rPr>
              <w:lastRenderedPageBreak/>
              <w:t>000</w:t>
            </w:r>
            <w:r w:rsidRPr="00C148AE">
              <w:rPr>
                <w:b/>
                <w:bCs/>
                <w:iCs/>
                <w:snapToGrid w:val="0"/>
              </w:rPr>
              <w:t xml:space="preserve"> </w:t>
            </w:r>
            <w:r w:rsidR="00C148AE" w:rsidRPr="00C148AE">
              <w:rPr>
                <w:b/>
                <w:bCs/>
                <w:iCs/>
                <w:snapToGrid w:val="0"/>
              </w:rPr>
              <w:t>рублей.</w:t>
            </w:r>
          </w:p>
          <w:p w:rsidR="00C2592F" w:rsidRDefault="00C2592F" w:rsidP="00C2592F">
            <w:pPr>
              <w:tabs>
                <w:tab w:val="left" w:pos="0"/>
                <w:tab w:val="left" w:pos="1140"/>
              </w:tabs>
              <w:ind w:right="153" w:firstLine="567"/>
              <w:jc w:val="both"/>
              <w:rPr>
                <w:i/>
              </w:rPr>
            </w:pPr>
          </w:p>
          <w:p w:rsidR="00C2592F" w:rsidRPr="00CD3B8C" w:rsidRDefault="00C2592F" w:rsidP="00C148AE">
            <w:pPr>
              <w:tabs>
                <w:tab w:val="left" w:pos="0"/>
                <w:tab w:val="left" w:pos="1140"/>
              </w:tabs>
              <w:ind w:right="153" w:firstLine="567"/>
              <w:jc w:val="both"/>
              <w:rPr>
                <w:b/>
                <w:bCs/>
                <w:i/>
              </w:rPr>
            </w:pPr>
          </w:p>
        </w:tc>
        <w:tc>
          <w:tcPr>
            <w:tcW w:w="8222" w:type="dxa"/>
          </w:tcPr>
          <w:p w:rsidR="00C2592F" w:rsidRPr="00CD3B8C" w:rsidRDefault="00C2592F" w:rsidP="00C2592F">
            <w:pPr>
              <w:widowControl w:val="0"/>
              <w:adjustRightInd w:val="0"/>
              <w:ind w:right="153" w:firstLine="660"/>
              <w:jc w:val="both"/>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C2592F" w:rsidRPr="00CD3B8C" w:rsidRDefault="00C2592F" w:rsidP="00C2592F">
            <w:pPr>
              <w:numPr>
                <w:ilvl w:val="0"/>
                <w:numId w:val="39"/>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C2592F" w:rsidRPr="00CD3B8C" w:rsidRDefault="00C2592F" w:rsidP="00C2592F">
            <w:pPr>
              <w:numPr>
                <w:ilvl w:val="0"/>
                <w:numId w:val="40"/>
              </w:numPr>
              <w:tabs>
                <w:tab w:val="left" w:pos="635"/>
              </w:tabs>
              <w:suppressAutoHyphens/>
              <w:ind w:left="352" w:firstLine="0"/>
              <w:contextualSpacing/>
              <w:jc w:val="both"/>
            </w:pPr>
            <w:r w:rsidRPr="00CD3B8C">
              <w:t>реквизиты договора (номер и дата);</w:t>
            </w:r>
          </w:p>
          <w:p w:rsidR="00C2592F" w:rsidRPr="00CD3B8C" w:rsidRDefault="00C2592F" w:rsidP="00C2592F">
            <w:pPr>
              <w:numPr>
                <w:ilvl w:val="0"/>
                <w:numId w:val="40"/>
              </w:numPr>
              <w:tabs>
                <w:tab w:val="left" w:pos="635"/>
              </w:tabs>
              <w:suppressAutoHyphens/>
              <w:ind w:left="352" w:firstLine="0"/>
              <w:contextualSpacing/>
              <w:jc w:val="both"/>
            </w:pPr>
            <w:r w:rsidRPr="00CD3B8C">
              <w:lastRenderedPageBreak/>
              <w:t>перечень поставленного товара;</w:t>
            </w:r>
          </w:p>
          <w:p w:rsidR="00C2592F" w:rsidRPr="00CD3B8C" w:rsidRDefault="00C2592F" w:rsidP="00C2592F">
            <w:pPr>
              <w:numPr>
                <w:ilvl w:val="0"/>
                <w:numId w:val="39"/>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C2592F" w:rsidRPr="00CD3B8C" w:rsidRDefault="00C2592F" w:rsidP="00C2592F">
            <w:pPr>
              <w:numPr>
                <w:ilvl w:val="0"/>
                <w:numId w:val="40"/>
              </w:numPr>
              <w:tabs>
                <w:tab w:val="left" w:pos="635"/>
              </w:tabs>
              <w:suppressAutoHyphens/>
              <w:ind w:left="352" w:firstLine="0"/>
              <w:contextualSpacing/>
              <w:jc w:val="both"/>
            </w:pPr>
            <w:r w:rsidRPr="00CD3B8C">
              <w:t>реквизиты договора (номер и дата);</w:t>
            </w:r>
          </w:p>
          <w:p w:rsidR="00C2592F" w:rsidRPr="00CD3B8C" w:rsidRDefault="00C2592F" w:rsidP="00C2592F">
            <w:pPr>
              <w:numPr>
                <w:ilvl w:val="0"/>
                <w:numId w:val="40"/>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C2592F" w:rsidRPr="00CD3B8C" w:rsidRDefault="00C2592F" w:rsidP="00C2592F">
            <w:pPr>
              <w:numPr>
                <w:ilvl w:val="0"/>
                <w:numId w:val="40"/>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934E2A" w:rsidRPr="00991AC7" w:rsidRDefault="00F109ED" w:rsidP="006A2A1A">
      <w:pPr>
        <w:pStyle w:val="10"/>
        <w:numPr>
          <w:ilvl w:val="2"/>
          <w:numId w:val="19"/>
        </w:numPr>
        <w:tabs>
          <w:tab w:val="left" w:pos="1418"/>
        </w:tabs>
        <w:spacing w:before="120" w:after="120"/>
        <w:ind w:left="0" w:firstLine="567"/>
        <w:jc w:val="both"/>
      </w:pPr>
      <w:bookmarkStart w:id="53" w:name="_Toc405551789"/>
      <w:bookmarkStart w:id="54" w:name="_Toc418160523"/>
      <w:r w:rsidRPr="00991AC7">
        <w:lastRenderedPageBreak/>
        <w:t>Требования к продукции</w:t>
      </w:r>
      <w:bookmarkEnd w:id="53"/>
      <w:bookmarkEnd w:id="54"/>
    </w:p>
    <w:tbl>
      <w:tblPr>
        <w:tblW w:w="494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9"/>
        <w:gridCol w:w="8224"/>
        <w:gridCol w:w="6100"/>
      </w:tblGrid>
      <w:tr w:rsidR="00F109ED" w:rsidRPr="00991AC7" w:rsidTr="00E560C7">
        <w:trPr>
          <w:trHeight w:val="807"/>
          <w:tblHeader/>
        </w:trPr>
        <w:tc>
          <w:tcPr>
            <w:tcW w:w="280" w:type="pct"/>
            <w:tcBorders>
              <w:right w:val="single" w:sz="4" w:space="0" w:color="auto"/>
            </w:tcBorders>
            <w:vAlign w:val="center"/>
          </w:tcPr>
          <w:p w:rsidR="00F109ED" w:rsidRPr="00991AC7" w:rsidRDefault="00F109ED" w:rsidP="00895CB8">
            <w:pPr>
              <w:widowControl w:val="0"/>
              <w:shd w:val="clear" w:color="auto" w:fill="FFFFFF"/>
              <w:tabs>
                <w:tab w:val="left" w:pos="299"/>
              </w:tabs>
              <w:ind w:left="75" w:right="-57"/>
              <w:jc w:val="center"/>
              <w:rPr>
                <w:rFonts w:eastAsia="Arial Unicode MS"/>
              </w:rPr>
            </w:pPr>
            <w:r w:rsidRPr="00991AC7">
              <w:rPr>
                <w:rFonts w:eastAsia="Arial Unicode MS"/>
              </w:rPr>
              <w:t xml:space="preserve">№ </w:t>
            </w:r>
            <w:proofErr w:type="gramStart"/>
            <w:r w:rsidRPr="00991AC7">
              <w:rPr>
                <w:rFonts w:eastAsia="Arial Unicode MS"/>
              </w:rPr>
              <w:t>п</w:t>
            </w:r>
            <w:proofErr w:type="gramEnd"/>
            <w:r w:rsidRPr="00991AC7">
              <w:rPr>
                <w:rFonts w:eastAsia="Arial Unicode MS"/>
              </w:rPr>
              <w:t>/п</w:t>
            </w:r>
          </w:p>
        </w:tc>
        <w:tc>
          <w:tcPr>
            <w:tcW w:w="2710" w:type="pct"/>
            <w:tcBorders>
              <w:left w:val="single" w:sz="4" w:space="0" w:color="auto"/>
            </w:tcBorders>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Требование</w:t>
            </w:r>
          </w:p>
        </w:tc>
        <w:tc>
          <w:tcPr>
            <w:tcW w:w="2010" w:type="pct"/>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Документ, подтверждающий соответствие требованиям</w:t>
            </w:r>
          </w:p>
        </w:tc>
      </w:tr>
      <w:tr w:rsidR="00F109ED" w:rsidRPr="00991AC7" w:rsidTr="00E560C7">
        <w:trPr>
          <w:trHeight w:val="304"/>
        </w:trPr>
        <w:tc>
          <w:tcPr>
            <w:tcW w:w="280" w:type="pct"/>
            <w:tcBorders>
              <w:right w:val="single" w:sz="4" w:space="0" w:color="auto"/>
            </w:tcBorders>
          </w:tcPr>
          <w:p w:rsidR="00F109ED" w:rsidRPr="00991AC7" w:rsidRDefault="00F109ED" w:rsidP="006A2A1A">
            <w:pPr>
              <w:widowControl w:val="0"/>
              <w:numPr>
                <w:ilvl w:val="0"/>
                <w:numId w:val="26"/>
              </w:numPr>
              <w:shd w:val="clear" w:color="auto" w:fill="FFFFFF"/>
              <w:tabs>
                <w:tab w:val="left" w:pos="299"/>
              </w:tabs>
              <w:ind w:left="431" w:right="-57" w:hanging="357"/>
              <w:jc w:val="center"/>
              <w:rPr>
                <w:rFonts w:eastAsia="Arial Unicode MS"/>
                <w:bCs/>
              </w:rPr>
            </w:pPr>
          </w:p>
        </w:tc>
        <w:tc>
          <w:tcPr>
            <w:tcW w:w="2710"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991AC7">
              <w:rPr>
                <w:rFonts w:eastAsia="Arial Unicode MS"/>
              </w:rPr>
              <w:t>Продукция должна соответствовать требованиям, указанным в томе 2 «Техническая часть».</w:t>
            </w:r>
          </w:p>
          <w:p w:rsidR="00E560C7" w:rsidRPr="00991AC7" w:rsidRDefault="00E560C7" w:rsidP="00E560C7">
            <w:pPr>
              <w:widowControl w:val="0"/>
              <w:shd w:val="clear" w:color="auto" w:fill="FFFFFF"/>
              <w:ind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10" w:type="pct"/>
            <w:vMerge w:val="restart"/>
          </w:tcPr>
          <w:p w:rsidR="00F109ED" w:rsidRPr="00991AC7" w:rsidRDefault="00F109ED" w:rsidP="00895CB8">
            <w:pPr>
              <w:widowControl w:val="0"/>
              <w:shd w:val="clear" w:color="auto" w:fill="FFFFFF"/>
              <w:jc w:val="both"/>
              <w:rPr>
                <w:rFonts w:eastAsia="Arial Unicode MS"/>
              </w:rPr>
            </w:pPr>
            <w:r w:rsidRPr="00991AC7">
              <w:rPr>
                <w:rFonts w:eastAsia="Arial Unicode MS"/>
              </w:rPr>
              <w:t xml:space="preserve">Техническое предложение </w:t>
            </w:r>
            <w:r w:rsidRPr="00991AC7">
              <w:t>(соответствующая Форма)</w:t>
            </w:r>
            <w:r w:rsidRPr="00991AC7">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991AC7" w:rsidTr="00E560C7">
        <w:trPr>
          <w:trHeight w:val="329"/>
        </w:trPr>
        <w:tc>
          <w:tcPr>
            <w:tcW w:w="280" w:type="pct"/>
            <w:tcBorders>
              <w:right w:val="single" w:sz="4" w:space="0" w:color="auto"/>
            </w:tcBorders>
          </w:tcPr>
          <w:p w:rsidR="00F109ED" w:rsidRPr="00991AC7" w:rsidRDefault="00F109ED" w:rsidP="006A2A1A">
            <w:pPr>
              <w:widowControl w:val="0"/>
              <w:numPr>
                <w:ilvl w:val="0"/>
                <w:numId w:val="26"/>
              </w:numPr>
              <w:shd w:val="clear" w:color="auto" w:fill="FFFFFF"/>
              <w:tabs>
                <w:tab w:val="left" w:pos="299"/>
              </w:tabs>
              <w:ind w:left="431" w:right="-57" w:hanging="357"/>
              <w:jc w:val="center"/>
              <w:rPr>
                <w:rFonts w:eastAsia="Arial Unicode MS"/>
                <w:bCs/>
              </w:rPr>
            </w:pPr>
          </w:p>
        </w:tc>
        <w:tc>
          <w:tcPr>
            <w:tcW w:w="2710" w:type="pct"/>
            <w:tcBorders>
              <w:left w:val="single" w:sz="4" w:space="0" w:color="auto"/>
            </w:tcBorders>
          </w:tcPr>
          <w:p w:rsidR="00F109ED" w:rsidRPr="00991AC7" w:rsidRDefault="00F109ED" w:rsidP="00895CB8">
            <w:pPr>
              <w:widowControl w:val="0"/>
              <w:shd w:val="clear" w:color="auto" w:fill="FFFFFF"/>
              <w:ind w:left="-57" w:right="-57"/>
              <w:jc w:val="both"/>
              <w:rPr>
                <w:rFonts w:eastAsia="Arial Unicode MS"/>
              </w:rPr>
            </w:pPr>
            <w:r w:rsidRPr="00991AC7">
              <w:rPr>
                <w:rFonts w:eastAsia="Arial Unicode MS"/>
              </w:rPr>
              <w:t>Срок представляемой гарантии качества продукции</w:t>
            </w:r>
          </w:p>
        </w:tc>
        <w:tc>
          <w:tcPr>
            <w:tcW w:w="2010" w:type="pct"/>
            <w:vMerge/>
          </w:tcPr>
          <w:p w:rsidR="00F109ED" w:rsidRPr="00991AC7" w:rsidRDefault="00F109ED" w:rsidP="00895CB8">
            <w:pPr>
              <w:widowControl w:val="0"/>
              <w:shd w:val="clear" w:color="auto" w:fill="FFFFFF"/>
              <w:jc w:val="both"/>
              <w:rPr>
                <w:rFonts w:eastAsia="Arial Unicode MS"/>
              </w:rPr>
            </w:pPr>
          </w:p>
        </w:tc>
      </w:tr>
    </w:tbl>
    <w:p w:rsidR="00EA3525" w:rsidRPr="00991AC7" w:rsidRDefault="00EA3525" w:rsidP="006A2A1A">
      <w:pPr>
        <w:pStyle w:val="10"/>
        <w:numPr>
          <w:ilvl w:val="1"/>
          <w:numId w:val="19"/>
        </w:numPr>
        <w:spacing w:before="120" w:after="120"/>
        <w:jc w:val="both"/>
      </w:pPr>
      <w:bookmarkStart w:id="55" w:name="_Ref395172188"/>
      <w:bookmarkStart w:id="56" w:name="_Toc395190385"/>
      <w:bookmarkStart w:id="57" w:name="_Toc418160524"/>
      <w:r w:rsidRPr="00991AC7">
        <w:t>СОСТАВ ЗАЯВКИ НА УЧАСТИЕ В </w:t>
      </w:r>
      <w:r w:rsidR="00F109ED" w:rsidRPr="00991AC7">
        <w:t>ЗАКУПКЕ</w:t>
      </w:r>
      <w:r w:rsidRPr="00991AC7">
        <w:t>.</w:t>
      </w:r>
      <w:bookmarkEnd w:id="55"/>
      <w:bookmarkEnd w:id="56"/>
      <w:bookmarkEnd w:id="57"/>
    </w:p>
    <w:p w:rsidR="00175F21" w:rsidRPr="00991AC7" w:rsidRDefault="00175F21" w:rsidP="008C3183">
      <w:pPr>
        <w:pStyle w:val="afff"/>
        <w:overflowPunct w:val="0"/>
        <w:autoSpaceDE w:val="0"/>
        <w:autoSpaceDN w:val="0"/>
        <w:adjustRightInd w:val="0"/>
        <w:spacing w:after="0"/>
        <w:ind w:left="0" w:right="-30" w:firstLine="567"/>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Заявка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 xml:space="preserve"> состоит из двух частей.</w:t>
      </w:r>
    </w:p>
    <w:p w:rsidR="00175F21" w:rsidRPr="00991AC7" w:rsidRDefault="00175F21" w:rsidP="006A2A1A">
      <w:pPr>
        <w:pStyle w:val="afff"/>
        <w:numPr>
          <w:ilvl w:val="0"/>
          <w:numId w:val="23"/>
        </w:numPr>
        <w:tabs>
          <w:tab w:val="left" w:pos="1418"/>
        </w:tabs>
        <w:overflowPunct w:val="0"/>
        <w:autoSpaceDE w:val="0"/>
        <w:autoSpaceDN w:val="0"/>
        <w:adjustRightInd w:val="0"/>
        <w:spacing w:after="0"/>
        <w:ind w:left="0" w:right="-30" w:firstLine="567"/>
        <w:contextualSpacing w:val="0"/>
        <w:jc w:val="both"/>
        <w:rPr>
          <w:rFonts w:ascii="Times New Roman" w:eastAsia="Times New Roman" w:hAnsi="Times New Roman"/>
          <w:bCs/>
          <w:snapToGrid w:val="0"/>
          <w:sz w:val="24"/>
          <w:szCs w:val="24"/>
          <w:lang w:eastAsia="ru-RU"/>
        </w:rPr>
      </w:pPr>
      <w:bookmarkStart w:id="58" w:name="_Ref319837991"/>
      <w:r w:rsidRPr="00991AC7">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bookmarkEnd w:id="58"/>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59" w:name="_Ref353289180"/>
      <w:r w:rsidRPr="00991AC7">
        <w:t>Ф</w:t>
      </w:r>
      <w:r w:rsidR="00EA3525" w:rsidRPr="00991AC7">
        <w:t>ормы, заполняемые с помощью функционала ЭТП</w:t>
      </w:r>
      <w:bookmarkEnd w:id="59"/>
      <w:r w:rsidR="00E560C7">
        <w:t xml:space="preserve"> – согласно регламенту работы ЭТП.</w:t>
      </w:r>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60" w:name="_Ref350169525"/>
      <w:r w:rsidRPr="00991AC7">
        <w:lastRenderedPageBreak/>
        <w:t>Д</w:t>
      </w:r>
      <w:r w:rsidR="00EA3525" w:rsidRPr="00991AC7">
        <w:t xml:space="preserve">окументы, прикладываемые к заявке на участие в </w:t>
      </w:r>
      <w:r w:rsidR="00970189" w:rsidRPr="00991AC7">
        <w:t>закупке</w:t>
      </w:r>
      <w:r w:rsidR="00EA3525" w:rsidRPr="00991AC7">
        <w:t>, в форме электронных документов:</w:t>
      </w:r>
      <w:bookmarkEnd w:id="60"/>
    </w:p>
    <w:p w:rsidR="00EA3525" w:rsidRDefault="00175F21" w:rsidP="006A2A1A">
      <w:pPr>
        <w:numPr>
          <w:ilvl w:val="0"/>
          <w:numId w:val="21"/>
        </w:numPr>
        <w:tabs>
          <w:tab w:val="left" w:pos="0"/>
          <w:tab w:val="left" w:pos="1140"/>
        </w:tabs>
        <w:overflowPunct w:val="0"/>
        <w:autoSpaceDE w:val="0"/>
        <w:autoSpaceDN w:val="0"/>
        <w:adjustRightInd w:val="0"/>
        <w:ind w:left="0" w:right="-30" w:firstLine="709"/>
        <w:jc w:val="both"/>
      </w:pPr>
      <w:bookmarkStart w:id="61" w:name="_Ref396489623"/>
      <w:r w:rsidRPr="00991AC7">
        <w:rPr>
          <w:bCs/>
        </w:rPr>
        <w:t xml:space="preserve">часть 1 заявки на участие в </w:t>
      </w:r>
      <w:r w:rsidR="00970189" w:rsidRPr="00991AC7">
        <w:rPr>
          <w:bCs/>
        </w:rPr>
        <w:t>закупке</w:t>
      </w:r>
      <w:r w:rsidRPr="00991AC7">
        <w:rPr>
          <w:bCs/>
        </w:rPr>
        <w:t xml:space="preserve"> по форме и в соответствии с инструкциями, приведенными в </w:t>
      </w:r>
      <w:r w:rsidR="00970189" w:rsidRPr="00991AC7">
        <w:rPr>
          <w:bCs/>
        </w:rPr>
        <w:t>закупочной</w:t>
      </w:r>
      <w:r w:rsidRPr="00991AC7">
        <w:rPr>
          <w:bCs/>
        </w:rPr>
        <w:t xml:space="preserve"> документации </w:t>
      </w:r>
      <w:r w:rsidR="00EA3525" w:rsidRPr="00991AC7">
        <w:t>(</w:t>
      </w:r>
      <w:r w:rsidR="004C0B7D"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4F02F5">
        <w:t>4.1.1</w:t>
      </w:r>
      <w:r w:rsidR="003B6E6B" w:rsidRPr="00991AC7">
        <w:fldChar w:fldCharType="end"/>
      </w:r>
      <w:r w:rsidR="004C0B7D" w:rsidRPr="00991AC7">
        <w:t xml:space="preserve">, </w:t>
      </w:r>
      <w:hyperlink w:anchor="_ЗАЯВКА_НА_УЧАСТИЕ" w:history="1">
        <w:r w:rsidR="004C0B7D" w:rsidRPr="00991AC7">
          <w:rPr>
            <w:rStyle w:val="afb"/>
          </w:rPr>
          <w:t>Форма 1</w:t>
        </w:r>
      </w:hyperlink>
      <w:r w:rsidR="00EA3525" w:rsidRPr="00991AC7">
        <w:t>);</w:t>
      </w:r>
      <w:bookmarkEnd w:id="61"/>
    </w:p>
    <w:p w:rsidR="005456CE" w:rsidRPr="00991AC7" w:rsidRDefault="005456CE" w:rsidP="006A2A1A">
      <w:pPr>
        <w:numPr>
          <w:ilvl w:val="0"/>
          <w:numId w:val="21"/>
        </w:numPr>
        <w:tabs>
          <w:tab w:val="left" w:pos="0"/>
          <w:tab w:val="left" w:pos="1140"/>
        </w:tabs>
        <w:overflowPunct w:val="0"/>
        <w:autoSpaceDE w:val="0"/>
        <w:autoSpaceDN w:val="0"/>
        <w:adjustRightInd w:val="0"/>
        <w:ind w:left="0" w:right="-30" w:firstLine="709"/>
        <w:jc w:val="both"/>
      </w:pPr>
      <w:r>
        <w:t>техническое предложение в соответствии с инструкциями, приведенными в настоящей закупочной документации (</w:t>
      </w:r>
      <w:r w:rsidRPr="00991AC7">
        <w:t>подраздел </w:t>
      </w:r>
      <w:r w:rsidRPr="00991AC7">
        <w:fldChar w:fldCharType="begin"/>
      </w:r>
      <w:r w:rsidRPr="00991AC7">
        <w:instrText xml:space="preserve"> REF _Ref405964278 \r \h </w:instrText>
      </w:r>
      <w:r>
        <w:instrText xml:space="preserve"> \* MERGEFORMAT </w:instrText>
      </w:r>
      <w:r w:rsidRPr="00991AC7">
        <w:fldChar w:fldCharType="separate"/>
      </w:r>
      <w:r w:rsidR="004F02F5">
        <w:t>4.1.1</w:t>
      </w:r>
      <w:r w:rsidRPr="00991AC7">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F109ED" w:rsidRPr="00991AC7" w:rsidRDefault="00F109ED" w:rsidP="006A2A1A">
      <w:pPr>
        <w:numPr>
          <w:ilvl w:val="0"/>
          <w:numId w:val="21"/>
        </w:numPr>
        <w:tabs>
          <w:tab w:val="left" w:pos="0"/>
          <w:tab w:val="left" w:pos="1140"/>
        </w:tabs>
        <w:overflowPunct w:val="0"/>
        <w:autoSpaceDE w:val="0"/>
        <w:autoSpaceDN w:val="0"/>
        <w:adjustRightInd w:val="0"/>
        <w:ind w:left="0" w:right="-30" w:firstLine="709"/>
        <w:jc w:val="both"/>
      </w:pPr>
      <w:r w:rsidRPr="00991AC7">
        <w:t>сводная таблица стоимости в соответствии с инструкциями, приведенными в настоящей закупочной документации (</w:t>
      </w:r>
      <w:r w:rsidR="00970189"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4F02F5">
        <w:t>4.1.1</w:t>
      </w:r>
      <w:r w:rsidR="003B6E6B" w:rsidRPr="00991AC7">
        <w:fldChar w:fldCharType="end"/>
      </w:r>
      <w:r w:rsidRPr="00991AC7">
        <w:t xml:space="preserve">, соответствующая </w:t>
      </w:r>
      <w:hyperlink w:anchor="_Сводная_таблица_стоимости" w:history="1">
        <w:r w:rsidRPr="00991AC7">
          <w:rPr>
            <w:rStyle w:val="afb"/>
          </w:rPr>
          <w:t>Форма</w:t>
        </w:r>
      </w:hyperlink>
      <w:r w:rsidR="00E560C7">
        <w:rPr>
          <w:rStyle w:val="afb"/>
        </w:rPr>
        <w:t xml:space="preserve"> </w:t>
      </w:r>
      <w:r w:rsidR="005456CE">
        <w:rPr>
          <w:rStyle w:val="afb"/>
        </w:rPr>
        <w:t>3</w:t>
      </w:r>
      <w:r w:rsidRPr="00991AC7">
        <w:t xml:space="preserve">), </w:t>
      </w:r>
    </w:p>
    <w:p w:rsidR="003C6B04" w:rsidRPr="00991AC7" w:rsidRDefault="003C6B04" w:rsidP="006A2A1A">
      <w:pPr>
        <w:numPr>
          <w:ilvl w:val="0"/>
          <w:numId w:val="21"/>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4F02F5">
        <w:t>2.1</w:t>
      </w:r>
      <w:r w:rsidR="003B6E6B" w:rsidRPr="00991AC7">
        <w:fldChar w:fldCharType="end"/>
      </w:r>
      <w:r w:rsidR="00E560C7">
        <w:t>.2</w:t>
      </w:r>
      <w:r w:rsidRPr="00991AC7">
        <w:t xml:space="preserve"> </w:t>
      </w:r>
      <w:r w:rsidR="00F109ED" w:rsidRPr="00991AC7">
        <w:t>закупочной</w:t>
      </w:r>
      <w:r w:rsidRPr="00991AC7">
        <w:t xml:space="preserve"> документации, требуемые для предоставления в </w:t>
      </w:r>
      <w:r w:rsidRPr="00991AC7">
        <w:rPr>
          <w:bCs/>
        </w:rPr>
        <w:t xml:space="preserve">части 1 заявки на участие в </w:t>
      </w:r>
      <w:r w:rsidR="00970189" w:rsidRPr="00991AC7">
        <w:rPr>
          <w:bCs/>
        </w:rPr>
        <w:t>закупке</w:t>
      </w:r>
      <w:r w:rsidRPr="00991AC7">
        <w:rPr>
          <w:bCs/>
        </w:rPr>
        <w:t>.</w:t>
      </w:r>
    </w:p>
    <w:p w:rsidR="003C6B04" w:rsidRPr="00991AC7" w:rsidRDefault="003C6B04" w:rsidP="006A2A1A">
      <w:pPr>
        <w:pStyle w:val="afff"/>
        <w:numPr>
          <w:ilvl w:val="0"/>
          <w:numId w:val="23"/>
        </w:numPr>
        <w:tabs>
          <w:tab w:val="left" w:pos="1418"/>
        </w:tabs>
        <w:overflowPunct w:val="0"/>
        <w:autoSpaceDE w:val="0"/>
        <w:autoSpaceDN w:val="0"/>
        <w:adjustRightInd w:val="0"/>
        <w:spacing w:after="0"/>
        <w:ind w:left="0" w:right="-30" w:firstLine="709"/>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p>
    <w:p w:rsidR="003C6B04" w:rsidRPr="00E560C7" w:rsidRDefault="00E560C7" w:rsidP="006A2A1A">
      <w:pPr>
        <w:pStyle w:val="afff"/>
        <w:numPr>
          <w:ilvl w:val="0"/>
          <w:numId w:val="25"/>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r>
        <w:rPr>
          <w:rFonts w:ascii="Times New Roman" w:hAnsi="Times New Roman"/>
          <w:sz w:val="24"/>
          <w:szCs w:val="24"/>
        </w:rPr>
        <w:t>Ф</w:t>
      </w:r>
      <w:r w:rsidR="003C6B04" w:rsidRPr="00E560C7">
        <w:rPr>
          <w:rFonts w:ascii="Times New Roman" w:hAnsi="Times New Roman"/>
          <w:sz w:val="24"/>
          <w:szCs w:val="24"/>
        </w:rPr>
        <w:t>ормы, заполняемые с помощью функционала ЭТП</w:t>
      </w:r>
      <w:r>
        <w:rPr>
          <w:rFonts w:ascii="Times New Roman" w:hAnsi="Times New Roman"/>
          <w:sz w:val="24"/>
          <w:szCs w:val="24"/>
        </w:rPr>
        <w:t xml:space="preserve"> – согласно регламенту работы ЭТП.</w:t>
      </w:r>
    </w:p>
    <w:p w:rsidR="003C6B04" w:rsidRPr="00E560C7" w:rsidRDefault="008C3183" w:rsidP="006A2A1A">
      <w:pPr>
        <w:pStyle w:val="afff"/>
        <w:numPr>
          <w:ilvl w:val="0"/>
          <w:numId w:val="25"/>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bookmarkStart w:id="62" w:name="_Ref353455189"/>
      <w:r>
        <w:rPr>
          <w:rFonts w:ascii="Times New Roman" w:hAnsi="Times New Roman"/>
          <w:sz w:val="24"/>
          <w:szCs w:val="24"/>
        </w:rPr>
        <w:t>Д</w:t>
      </w:r>
      <w:r w:rsidR="003C6B04" w:rsidRPr="00E560C7">
        <w:rPr>
          <w:rFonts w:ascii="Times New Roman" w:hAnsi="Times New Roman"/>
          <w:sz w:val="24"/>
          <w:szCs w:val="24"/>
        </w:rPr>
        <w:t xml:space="preserve">окументы, прикладываемые к заявке на участие в </w:t>
      </w:r>
      <w:r w:rsidR="00970189" w:rsidRPr="00E560C7">
        <w:rPr>
          <w:rFonts w:ascii="Times New Roman" w:hAnsi="Times New Roman"/>
          <w:sz w:val="24"/>
          <w:szCs w:val="24"/>
        </w:rPr>
        <w:t>закупке</w:t>
      </w:r>
      <w:r w:rsidR="003C6B04" w:rsidRPr="00E560C7">
        <w:rPr>
          <w:rFonts w:ascii="Times New Roman" w:hAnsi="Times New Roman"/>
          <w:sz w:val="24"/>
          <w:szCs w:val="24"/>
        </w:rPr>
        <w:t>, в форме электронных документов:</w:t>
      </w:r>
      <w:bookmarkEnd w:id="62"/>
    </w:p>
    <w:p w:rsidR="003C6B04" w:rsidRPr="00991AC7" w:rsidRDefault="003C6B04" w:rsidP="006A2A1A">
      <w:pPr>
        <w:numPr>
          <w:ilvl w:val="0"/>
          <w:numId w:val="24"/>
        </w:numPr>
        <w:tabs>
          <w:tab w:val="left" w:pos="0"/>
          <w:tab w:val="left" w:pos="1140"/>
        </w:tabs>
        <w:overflowPunct w:val="0"/>
        <w:autoSpaceDE w:val="0"/>
        <w:autoSpaceDN w:val="0"/>
        <w:adjustRightInd w:val="0"/>
        <w:ind w:left="0" w:right="-30" w:firstLine="709"/>
        <w:jc w:val="both"/>
        <w:rPr>
          <w:bCs/>
        </w:rPr>
      </w:pPr>
      <w:r w:rsidRPr="00991AC7">
        <w:rPr>
          <w:bCs/>
        </w:rPr>
        <w:t xml:space="preserve">часть 2 </w:t>
      </w:r>
      <w:r w:rsidRPr="00991AC7">
        <w:t>заявки</w:t>
      </w:r>
      <w:r w:rsidRPr="00991AC7">
        <w:rPr>
          <w:bCs/>
        </w:rPr>
        <w:t xml:space="preserve"> на участие в </w:t>
      </w:r>
      <w:r w:rsidR="00970189" w:rsidRPr="00991AC7">
        <w:rPr>
          <w:bCs/>
        </w:rPr>
        <w:t>закупке</w:t>
      </w:r>
      <w:r w:rsidRPr="00991AC7">
        <w:rPr>
          <w:bCs/>
        </w:rPr>
        <w:t xml:space="preserve"> по форме и в соответствии с инструкциями, приведенными в настоящей </w:t>
      </w:r>
      <w:r w:rsidR="00970189" w:rsidRPr="00991AC7">
        <w:rPr>
          <w:bCs/>
        </w:rPr>
        <w:t>закупочной</w:t>
      </w:r>
      <w:r w:rsidRPr="00991AC7">
        <w:rPr>
          <w:bCs/>
        </w:rPr>
        <w:t xml:space="preserve"> документации (</w:t>
      </w:r>
      <w:r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4F02F5">
        <w:t>4.1.2</w:t>
      </w:r>
      <w:r w:rsidR="003B6E6B" w:rsidRPr="00991AC7">
        <w:fldChar w:fldCharType="end"/>
      </w:r>
      <w:r w:rsidRPr="00991AC7">
        <w:t>,</w:t>
      </w:r>
      <w:r w:rsidR="00970189" w:rsidRPr="00991AC7">
        <w:t xml:space="preserve"> соответствующая </w:t>
      </w:r>
      <w:r w:rsidR="00970189" w:rsidRPr="00991AC7">
        <w:rPr>
          <w:rStyle w:val="afb"/>
        </w:rPr>
        <w:t>Форма</w:t>
      </w:r>
      <w:r w:rsidR="008C3183">
        <w:rPr>
          <w:rStyle w:val="afb"/>
        </w:rPr>
        <w:t xml:space="preserve"> </w:t>
      </w:r>
      <w:r w:rsidR="00811822">
        <w:rPr>
          <w:rStyle w:val="afb"/>
        </w:rPr>
        <w:t>4</w:t>
      </w:r>
      <w:r w:rsidRPr="00991AC7">
        <w:rPr>
          <w:bCs/>
        </w:rPr>
        <w:t>);</w:t>
      </w:r>
    </w:p>
    <w:p w:rsidR="005C042D" w:rsidRDefault="00246363" w:rsidP="006A2A1A">
      <w:pPr>
        <w:widowControl w:val="0"/>
        <w:numPr>
          <w:ilvl w:val="0"/>
          <w:numId w:val="24"/>
        </w:numPr>
        <w:tabs>
          <w:tab w:val="left" w:pos="0"/>
          <w:tab w:val="left" w:pos="1140"/>
        </w:tabs>
        <w:overflowPunct w:val="0"/>
        <w:autoSpaceDE w:val="0"/>
        <w:autoSpaceDN w:val="0"/>
        <w:adjustRightInd w:val="0"/>
        <w:ind w:left="0" w:right="-30" w:firstLine="709"/>
        <w:jc w:val="both"/>
      </w:pPr>
      <w:r w:rsidRPr="00991AC7">
        <w:t xml:space="preserve">сведения о принадлежности </w:t>
      </w:r>
      <w:r w:rsidRPr="00991AC7" w:rsidDel="00EC0238">
        <w:t>к субъектам малого и среднего предпринимательства</w:t>
      </w:r>
      <w:r w:rsidRPr="00991AC7">
        <w:t xml:space="preserve"> по форме и в соответствии с инструкциями, приведенными в настоящей </w:t>
      </w:r>
      <w:r w:rsidR="00970189" w:rsidRPr="00991AC7">
        <w:t>закупочной</w:t>
      </w:r>
      <w:r w:rsidRPr="00991AC7">
        <w:t xml:space="preserve"> документации (</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4F02F5">
        <w:t>4.1.2</w:t>
      </w:r>
      <w:r w:rsidR="003B6E6B" w:rsidRPr="00991AC7">
        <w:fldChar w:fldCharType="end"/>
      </w:r>
      <w:r w:rsidRPr="00991AC7">
        <w:t xml:space="preserve">, </w:t>
      </w:r>
      <w:hyperlink w:anchor="_СВЕДЕНИЯ_О_ПРИНАДЛЕЖНОСТИ" w:history="1">
        <w:r w:rsidRPr="00991AC7">
          <w:rPr>
            <w:rStyle w:val="afb"/>
          </w:rPr>
          <w:t>Форма 1.1</w:t>
        </w:r>
      </w:hyperlink>
      <w:r w:rsidRPr="00991AC7">
        <w:t xml:space="preserve">), предоставляются в составе заявки на участие в </w:t>
      </w:r>
      <w:r w:rsidR="00970189" w:rsidRPr="00991AC7">
        <w:t>закупке</w:t>
      </w:r>
      <w:r w:rsidRPr="00991AC7">
        <w:t xml:space="preserve"> в двух форматах: *.</w:t>
      </w:r>
      <w:proofErr w:type="spellStart"/>
      <w:r w:rsidRPr="00991AC7">
        <w:rPr>
          <w:lang w:val="en-US"/>
        </w:rPr>
        <w:t>pdf</w:t>
      </w:r>
      <w:proofErr w:type="spellEnd"/>
      <w:r w:rsidRPr="00991AC7">
        <w:t xml:space="preserve"> </w:t>
      </w:r>
      <w:r w:rsidR="003120BF" w:rsidRPr="00991AC7" w:rsidDel="00EC0238">
        <w:t>с подписью</w:t>
      </w:r>
      <w:r w:rsidR="003120BF" w:rsidRPr="00991AC7">
        <w:t xml:space="preserve"> и печатью, а также</w:t>
      </w:r>
      <w:r w:rsidR="003120BF" w:rsidRPr="00991AC7" w:rsidDel="00EC0238">
        <w:t xml:space="preserve"> </w:t>
      </w:r>
      <w:r w:rsidR="003120BF" w:rsidRPr="00991AC7">
        <w:t xml:space="preserve">в </w:t>
      </w:r>
      <w:r w:rsidR="003120BF" w:rsidRPr="00991AC7" w:rsidDel="00EC0238">
        <w:t xml:space="preserve">редактируемом формате </w:t>
      </w:r>
      <w:r w:rsidR="003120BF" w:rsidRPr="00991AC7">
        <w:t>*.</w:t>
      </w:r>
      <w:r w:rsidR="003120BF" w:rsidRPr="00991AC7">
        <w:rPr>
          <w:lang w:val="en-US"/>
        </w:rPr>
        <w:t>doc</w:t>
      </w:r>
      <w:r w:rsidR="003120BF" w:rsidRPr="00991AC7">
        <w:t xml:space="preserve"> или</w:t>
      </w:r>
      <w:r w:rsidRPr="00991AC7">
        <w:t xml:space="preserve"> *.</w:t>
      </w:r>
      <w:proofErr w:type="spellStart"/>
      <w:r w:rsidRPr="00991AC7">
        <w:t>xls</w:t>
      </w:r>
      <w:proofErr w:type="spellEnd"/>
      <w:r w:rsidRPr="00991AC7">
        <w:t>.</w:t>
      </w:r>
      <w:r w:rsidR="005C042D">
        <w:t>;</w:t>
      </w:r>
    </w:p>
    <w:p w:rsidR="00EA3525" w:rsidRPr="00B47513" w:rsidRDefault="005C042D" w:rsidP="006A2A1A">
      <w:pPr>
        <w:widowControl w:val="0"/>
        <w:numPr>
          <w:ilvl w:val="0"/>
          <w:numId w:val="24"/>
        </w:numPr>
        <w:tabs>
          <w:tab w:val="left" w:pos="0"/>
          <w:tab w:val="left" w:pos="1140"/>
        </w:tabs>
        <w:overflowPunct w:val="0"/>
        <w:autoSpaceDE w:val="0"/>
        <w:autoSpaceDN w:val="0"/>
        <w:adjustRightInd w:val="0"/>
        <w:ind w:left="0" w:right="-30" w:firstLine="709"/>
        <w:jc w:val="both"/>
      </w:pPr>
      <w:r>
        <w:t xml:space="preserve">график поставки товара </w:t>
      </w:r>
      <w:r w:rsidR="00EA3525" w:rsidRPr="00991AC7">
        <w:t xml:space="preserve"> </w:t>
      </w:r>
      <w:r w:rsidRPr="00991AC7">
        <w:rPr>
          <w:bCs/>
        </w:rPr>
        <w:t>(</w:t>
      </w:r>
      <w:r w:rsidRPr="00991AC7">
        <w:t>подраздел </w:t>
      </w:r>
      <w:r w:rsidRPr="00991AC7">
        <w:fldChar w:fldCharType="begin"/>
      </w:r>
      <w:r w:rsidRPr="00991AC7">
        <w:instrText xml:space="preserve"> REF _Ref405964313 \r \h </w:instrText>
      </w:r>
      <w:r>
        <w:instrText xml:space="preserve"> \* MERGEFORMAT </w:instrText>
      </w:r>
      <w:r w:rsidRPr="00991AC7">
        <w:fldChar w:fldCharType="separate"/>
      </w:r>
      <w:r w:rsidR="004F02F5">
        <w:t>4.1.2</w:t>
      </w:r>
      <w:r w:rsidRPr="00991AC7">
        <w:fldChar w:fldCharType="end"/>
      </w:r>
      <w:r w:rsidRPr="00991AC7">
        <w:t xml:space="preserve">, соответствующая </w:t>
      </w:r>
      <w:r w:rsidRPr="00991AC7">
        <w:rPr>
          <w:rStyle w:val="afb"/>
        </w:rPr>
        <w:t>Форма</w:t>
      </w:r>
      <w:r>
        <w:rPr>
          <w:rStyle w:val="afb"/>
        </w:rPr>
        <w:t xml:space="preserve"> 5</w:t>
      </w:r>
      <w:r w:rsidRPr="00991AC7">
        <w:rPr>
          <w:bCs/>
        </w:rPr>
        <w:t>)</w:t>
      </w:r>
      <w:r>
        <w:rPr>
          <w:bCs/>
        </w:rPr>
        <w:t>;</w:t>
      </w:r>
    </w:p>
    <w:p w:rsidR="00B47513" w:rsidRPr="00991AC7" w:rsidRDefault="00B47513" w:rsidP="006A2A1A">
      <w:pPr>
        <w:widowControl w:val="0"/>
        <w:numPr>
          <w:ilvl w:val="0"/>
          <w:numId w:val="24"/>
        </w:numPr>
        <w:tabs>
          <w:tab w:val="left" w:pos="0"/>
          <w:tab w:val="left" w:pos="1140"/>
        </w:tabs>
        <w:overflowPunct w:val="0"/>
        <w:autoSpaceDE w:val="0"/>
        <w:autoSpaceDN w:val="0"/>
        <w:adjustRightInd w:val="0"/>
        <w:ind w:left="0" w:right="-30" w:firstLine="709"/>
        <w:jc w:val="both"/>
      </w:pPr>
      <w:r>
        <w:rPr>
          <w:bCs/>
        </w:rPr>
        <w:t xml:space="preserve">справка об опыте выполнения договоров </w:t>
      </w:r>
      <w:r w:rsidRPr="00991AC7">
        <w:rPr>
          <w:bCs/>
        </w:rPr>
        <w:t>(</w:t>
      </w:r>
      <w:r w:rsidRPr="00991AC7">
        <w:t>подраздел </w:t>
      </w:r>
      <w:r w:rsidRPr="00991AC7">
        <w:fldChar w:fldCharType="begin"/>
      </w:r>
      <w:r w:rsidRPr="00991AC7">
        <w:instrText xml:space="preserve"> REF _Ref405964313 \r \h </w:instrText>
      </w:r>
      <w:r>
        <w:instrText xml:space="preserve"> \* MERGEFORMAT </w:instrText>
      </w:r>
      <w:r w:rsidRPr="00991AC7">
        <w:fldChar w:fldCharType="separate"/>
      </w:r>
      <w:r>
        <w:t>4.1.2</w:t>
      </w:r>
      <w:r w:rsidRPr="00991AC7">
        <w:fldChar w:fldCharType="end"/>
      </w:r>
      <w:r w:rsidRPr="00991AC7">
        <w:t xml:space="preserve">, соответствующая </w:t>
      </w:r>
      <w:r w:rsidRPr="00991AC7">
        <w:rPr>
          <w:rStyle w:val="afb"/>
        </w:rPr>
        <w:t>Форма</w:t>
      </w:r>
      <w:r>
        <w:rPr>
          <w:rStyle w:val="afb"/>
        </w:rPr>
        <w:t xml:space="preserve"> </w:t>
      </w:r>
      <w:r>
        <w:rPr>
          <w:rStyle w:val="afb"/>
        </w:rPr>
        <w:t>6</w:t>
      </w:r>
      <w:r w:rsidRPr="00991AC7">
        <w:rPr>
          <w:bCs/>
        </w:rPr>
        <w:t>)</w:t>
      </w:r>
    </w:p>
    <w:p w:rsidR="00EA3525" w:rsidRPr="00991AC7" w:rsidRDefault="00EA3525" w:rsidP="006A2A1A">
      <w:pPr>
        <w:widowControl w:val="0"/>
        <w:numPr>
          <w:ilvl w:val="0"/>
          <w:numId w:val="24"/>
        </w:numPr>
        <w:tabs>
          <w:tab w:val="left" w:pos="0"/>
          <w:tab w:val="left" w:pos="1140"/>
        </w:tabs>
        <w:overflowPunct w:val="0"/>
        <w:autoSpaceDE w:val="0"/>
        <w:autoSpaceDN w:val="0"/>
        <w:adjustRightInd w:val="0"/>
        <w:ind w:left="0" w:right="-30" w:firstLine="709"/>
        <w:jc w:val="both"/>
      </w:pPr>
      <w:r w:rsidRPr="00991AC7">
        <w:t xml:space="preserve">документы, подтверждающие факт </w:t>
      </w:r>
      <w:proofErr w:type="gramStart"/>
      <w:r w:rsidRPr="00991AC7">
        <w:t>предоставления обеспечения исполнения обязательств участника</w:t>
      </w:r>
      <w:proofErr w:type="gramEnd"/>
      <w:r w:rsidRPr="00991AC7">
        <w:t xml:space="preserve"> </w:t>
      </w:r>
      <w:r w:rsidR="00970189" w:rsidRPr="00991AC7">
        <w:t>закупки</w:t>
      </w:r>
      <w:r w:rsidRPr="00991AC7">
        <w:t xml:space="preserve"> (</w:t>
      </w:r>
      <w:r w:rsidR="003651B9" w:rsidRPr="00991AC7">
        <w:t xml:space="preserve">пункт 4 </w:t>
      </w:r>
      <w:r w:rsidR="00002BA3" w:rsidRPr="00991AC7">
        <w:t>раздел</w:t>
      </w:r>
      <w:r w:rsidR="003651B9" w:rsidRPr="00991AC7">
        <w:t>а</w:t>
      </w:r>
      <w:r w:rsidR="004C0B7D" w:rsidRPr="00991AC7">
        <w:t> </w:t>
      </w:r>
      <w:r w:rsidR="003C6B04" w:rsidRPr="00991AC7">
        <w:t>5</w:t>
      </w:r>
      <w:r w:rsidRPr="00991AC7">
        <w:t>):</w:t>
      </w:r>
    </w:p>
    <w:p w:rsidR="00EA3525" w:rsidRPr="00991AC7" w:rsidRDefault="00EA3525" w:rsidP="006A2A1A">
      <w:pPr>
        <w:widowControl w:val="0"/>
        <w:numPr>
          <w:ilvl w:val="0"/>
          <w:numId w:val="20"/>
        </w:numPr>
        <w:tabs>
          <w:tab w:val="left" w:pos="0"/>
          <w:tab w:val="left" w:pos="1140"/>
        </w:tabs>
        <w:overflowPunct w:val="0"/>
        <w:autoSpaceDE w:val="0"/>
        <w:autoSpaceDN w:val="0"/>
        <w:adjustRightInd w:val="0"/>
        <w:ind w:left="0" w:right="-30" w:firstLine="669"/>
        <w:jc w:val="both"/>
      </w:pPr>
      <w:r w:rsidRPr="00991AC7">
        <w:t>платежное поручение (квитанция), подтверждающее факт внесения денежных сре</w:t>
      </w:r>
      <w:proofErr w:type="gramStart"/>
      <w:r w:rsidRPr="00991AC7">
        <w:t>дств в к</w:t>
      </w:r>
      <w:proofErr w:type="gramEnd"/>
      <w:r w:rsidRPr="00991AC7">
        <w:t>ачестве обеспечения заявки на участие в </w:t>
      </w:r>
      <w:r w:rsidR="00970189" w:rsidRPr="00991AC7">
        <w:t>закупке</w:t>
      </w:r>
      <w:r w:rsidRPr="00991AC7">
        <w:t>,</w:t>
      </w:r>
    </w:p>
    <w:p w:rsidR="00EA3525" w:rsidRPr="00991AC7" w:rsidRDefault="00EA3525" w:rsidP="008C3183">
      <w:pPr>
        <w:widowControl w:val="0"/>
        <w:tabs>
          <w:tab w:val="left" w:pos="0"/>
          <w:tab w:val="left" w:pos="1140"/>
        </w:tabs>
        <w:overflowPunct w:val="0"/>
        <w:autoSpaceDE w:val="0"/>
        <w:autoSpaceDN w:val="0"/>
        <w:adjustRightInd w:val="0"/>
        <w:ind w:right="-30" w:firstLine="669"/>
        <w:jc w:val="both"/>
      </w:pPr>
      <w:r w:rsidRPr="00991AC7">
        <w:t xml:space="preserve">или </w:t>
      </w:r>
    </w:p>
    <w:p w:rsidR="00EA3525" w:rsidRPr="00991AC7" w:rsidRDefault="00EA3525" w:rsidP="006A2A1A">
      <w:pPr>
        <w:widowControl w:val="0"/>
        <w:numPr>
          <w:ilvl w:val="0"/>
          <w:numId w:val="20"/>
        </w:numPr>
        <w:tabs>
          <w:tab w:val="left" w:pos="0"/>
          <w:tab w:val="left" w:pos="1140"/>
        </w:tabs>
        <w:overflowPunct w:val="0"/>
        <w:autoSpaceDE w:val="0"/>
        <w:autoSpaceDN w:val="0"/>
        <w:adjustRightInd w:val="0"/>
        <w:ind w:left="0" w:right="-30" w:firstLine="669"/>
        <w:jc w:val="both"/>
      </w:pPr>
      <w:r w:rsidRPr="00991AC7">
        <w:t xml:space="preserve">безотзывная банковская гарантия обеспечения заявки на участие в </w:t>
      </w:r>
      <w:r w:rsidR="00970189" w:rsidRPr="00991AC7">
        <w:t>закупке</w:t>
      </w:r>
      <w:r w:rsidRPr="00991AC7">
        <w:rPr>
          <w:b/>
        </w:rPr>
        <w:t xml:space="preserve"> </w:t>
      </w:r>
      <w:r w:rsidRPr="00991AC7">
        <w:t>(</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4F02F5">
        <w:t>4.1.2</w:t>
      </w:r>
      <w:r w:rsidR="003B6E6B" w:rsidRPr="00991AC7">
        <w:fldChar w:fldCharType="end"/>
      </w:r>
      <w:r w:rsidR="00811822">
        <w:t xml:space="preserve"> </w:t>
      </w:r>
      <w:r w:rsidR="00811822" w:rsidRPr="00991AC7">
        <w:t xml:space="preserve">соответствующая </w:t>
      </w:r>
      <w:r w:rsidR="00811822" w:rsidRPr="00991AC7">
        <w:rPr>
          <w:rStyle w:val="afb"/>
        </w:rPr>
        <w:t>Форма</w:t>
      </w:r>
      <w:r w:rsidR="00811822">
        <w:rPr>
          <w:rStyle w:val="afb"/>
        </w:rPr>
        <w:t xml:space="preserve"> </w:t>
      </w:r>
      <w:r w:rsidR="00B47513">
        <w:rPr>
          <w:rStyle w:val="afb"/>
        </w:rPr>
        <w:t>7</w:t>
      </w:r>
      <w:r w:rsidRPr="00991AC7">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91AC7" w:rsidRDefault="00EA3525" w:rsidP="006A2A1A">
      <w:pPr>
        <w:widowControl w:val="0"/>
        <w:numPr>
          <w:ilvl w:val="0"/>
          <w:numId w:val="24"/>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4F02F5">
        <w:t>2.1</w:t>
      </w:r>
      <w:r w:rsidR="003B6E6B" w:rsidRPr="00991AC7">
        <w:fldChar w:fldCharType="end"/>
      </w:r>
      <w:r w:rsidR="008C3183">
        <w:t>.1.</w:t>
      </w:r>
      <w:r w:rsidRPr="00991AC7">
        <w:t xml:space="preserve"> </w:t>
      </w:r>
      <w:r w:rsidR="00970189" w:rsidRPr="00991AC7">
        <w:t>закупочной</w:t>
      </w:r>
      <w:r w:rsidRPr="00991AC7">
        <w:t xml:space="preserve"> документации</w:t>
      </w:r>
      <w:r w:rsidR="003C6B04" w:rsidRPr="00991AC7">
        <w:t>, требуемые для предоставления в </w:t>
      </w:r>
      <w:r w:rsidR="003C6B04" w:rsidRPr="00991AC7">
        <w:rPr>
          <w:bCs/>
        </w:rPr>
        <w:t xml:space="preserve">части 2 заявки на участие в </w:t>
      </w:r>
      <w:r w:rsidR="00970189" w:rsidRPr="00991AC7">
        <w:rPr>
          <w:bCs/>
        </w:rPr>
        <w:t>закупке</w:t>
      </w:r>
      <w:r w:rsidRPr="00991AC7">
        <w:t>.</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991AC7" w:rsidRDefault="005D6E3F" w:rsidP="00DD554D">
      <w:pPr>
        <w:tabs>
          <w:tab w:val="left" w:pos="1134"/>
        </w:tabs>
        <w:contextualSpacing/>
        <w:jc w:val="both"/>
        <w:sectPr w:rsidR="005D6E3F" w:rsidRPr="00991AC7" w:rsidSect="008C3183">
          <w:headerReference w:type="default" r:id="rId20"/>
          <w:footerReference w:type="default" r:id="rId21"/>
          <w:pgSz w:w="16840" w:h="11907" w:orient="landscape" w:code="9"/>
          <w:pgMar w:top="1701" w:right="851" w:bottom="851" w:left="851" w:header="567" w:footer="567" w:gutter="0"/>
          <w:cols w:space="708"/>
          <w:docGrid w:linePitch="360"/>
        </w:sectPr>
      </w:pPr>
    </w:p>
    <w:p w:rsidR="005D6E3F" w:rsidRPr="008C3183" w:rsidRDefault="005D6E3F" w:rsidP="006A2A1A">
      <w:pPr>
        <w:pStyle w:val="10"/>
        <w:numPr>
          <w:ilvl w:val="0"/>
          <w:numId w:val="19"/>
        </w:numPr>
        <w:tabs>
          <w:tab w:val="left" w:pos="426"/>
        </w:tabs>
        <w:ind w:left="0" w:firstLine="0"/>
        <w:jc w:val="center"/>
        <w:rPr>
          <w:b/>
        </w:rPr>
      </w:pPr>
      <w:bookmarkStart w:id="63" w:name="_Ref317259063"/>
      <w:bookmarkStart w:id="64" w:name="_Toc398564599"/>
      <w:bookmarkStart w:id="65" w:name="_Toc399408088"/>
      <w:bookmarkStart w:id="66" w:name="_Toc418160525"/>
      <w:r w:rsidRPr="008C3183">
        <w:rPr>
          <w:b/>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5D6E3F" w:rsidRPr="00991AC7" w:rsidRDefault="005D6E3F" w:rsidP="005D6E3F"/>
    <w:p w:rsidR="0009670E" w:rsidRPr="0009670E" w:rsidRDefault="0009670E" w:rsidP="006A2A1A">
      <w:pPr>
        <w:numPr>
          <w:ilvl w:val="0"/>
          <w:numId w:val="36"/>
        </w:numPr>
        <w:tabs>
          <w:tab w:val="left" w:pos="709"/>
          <w:tab w:val="left" w:pos="1134"/>
        </w:tabs>
        <w:jc w:val="both"/>
        <w:rPr>
          <w:b/>
          <w:bCs/>
        </w:rPr>
      </w:pPr>
      <w:bookmarkStart w:id="67" w:name="_Toc366225601"/>
      <w:r w:rsidRPr="0009670E">
        <w:rPr>
          <w:b/>
          <w:bCs/>
        </w:rPr>
        <w:t>Основные положения</w:t>
      </w:r>
      <w:bookmarkEnd w:id="67"/>
    </w:p>
    <w:p w:rsidR="0009670E" w:rsidRPr="0009670E" w:rsidRDefault="0009670E" w:rsidP="00805225">
      <w:pPr>
        <w:widowControl w:val="0"/>
        <w:ind w:firstLine="709"/>
        <w:jc w:val="both"/>
      </w:pPr>
      <w:r w:rsidRPr="0009670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09670E" w:rsidRPr="0009670E" w:rsidRDefault="0009670E" w:rsidP="00805225">
      <w:pPr>
        <w:widowControl w:val="0"/>
        <w:ind w:firstLine="709"/>
        <w:jc w:val="both"/>
      </w:pPr>
      <w:r w:rsidRPr="0009670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09670E" w:rsidRPr="0009670E" w:rsidRDefault="0009670E" w:rsidP="00805225">
      <w:pPr>
        <w:widowControl w:val="0"/>
        <w:tabs>
          <w:tab w:val="left" w:pos="709"/>
          <w:tab w:val="left" w:pos="1134"/>
        </w:tabs>
        <w:ind w:left="709"/>
        <w:jc w:val="both"/>
      </w:pPr>
    </w:p>
    <w:p w:rsidR="0009670E" w:rsidRPr="0009670E" w:rsidRDefault="0009670E" w:rsidP="006A2A1A">
      <w:pPr>
        <w:widowControl w:val="0"/>
        <w:numPr>
          <w:ilvl w:val="0"/>
          <w:numId w:val="36"/>
        </w:numPr>
        <w:tabs>
          <w:tab w:val="left" w:pos="709"/>
          <w:tab w:val="left" w:pos="1134"/>
        </w:tabs>
        <w:jc w:val="both"/>
        <w:rPr>
          <w:b/>
          <w:bCs/>
        </w:rPr>
      </w:pPr>
      <w:bookmarkStart w:id="68" w:name="_Toc366225602"/>
      <w:r w:rsidRPr="0009670E">
        <w:rPr>
          <w:b/>
          <w:bCs/>
        </w:rPr>
        <w:t>Методика расчета.</w:t>
      </w:r>
      <w:bookmarkEnd w:id="68"/>
    </w:p>
    <w:p w:rsidR="0009670E" w:rsidRPr="0009670E" w:rsidRDefault="0009670E" w:rsidP="00805225">
      <w:pPr>
        <w:widowControl w:val="0"/>
        <w:ind w:firstLine="709"/>
        <w:jc w:val="both"/>
      </w:pPr>
      <w:r w:rsidRPr="0009670E">
        <w:t>Для общего расчета обеспеченности финансовыми ресурсами предприятия используются основные показатели его деятельности, такие как:</w:t>
      </w:r>
    </w:p>
    <w:p w:rsidR="0009670E" w:rsidRPr="0009670E" w:rsidRDefault="0009670E" w:rsidP="006A2A1A">
      <w:pPr>
        <w:widowControl w:val="0"/>
        <w:numPr>
          <w:ilvl w:val="0"/>
          <w:numId w:val="37"/>
        </w:numPr>
        <w:tabs>
          <w:tab w:val="left" w:pos="709"/>
          <w:tab w:val="left" w:pos="1134"/>
        </w:tabs>
        <w:ind w:left="0" w:firstLine="709"/>
        <w:jc w:val="both"/>
      </w:pPr>
      <w:r w:rsidRPr="0009670E">
        <w:t>Коэффициент автономии собственных средств;</w:t>
      </w:r>
    </w:p>
    <w:p w:rsidR="0009670E" w:rsidRPr="0009670E" w:rsidRDefault="0009670E" w:rsidP="006A2A1A">
      <w:pPr>
        <w:widowControl w:val="0"/>
        <w:numPr>
          <w:ilvl w:val="0"/>
          <w:numId w:val="37"/>
        </w:numPr>
        <w:tabs>
          <w:tab w:val="left" w:pos="709"/>
          <w:tab w:val="left" w:pos="1134"/>
        </w:tabs>
        <w:ind w:left="0" w:firstLine="709"/>
        <w:jc w:val="both"/>
      </w:pPr>
      <w:r w:rsidRPr="0009670E">
        <w:t>Коэффициент обеспеченности собственными оборотными средствами</w:t>
      </w:r>
    </w:p>
    <w:p w:rsidR="0009670E" w:rsidRPr="0009670E" w:rsidRDefault="0009670E" w:rsidP="006A2A1A">
      <w:pPr>
        <w:widowControl w:val="0"/>
        <w:numPr>
          <w:ilvl w:val="0"/>
          <w:numId w:val="37"/>
        </w:numPr>
        <w:tabs>
          <w:tab w:val="left" w:pos="709"/>
          <w:tab w:val="left" w:pos="1134"/>
        </w:tabs>
        <w:ind w:left="0" w:firstLine="709"/>
        <w:jc w:val="both"/>
      </w:pPr>
      <w:r w:rsidRPr="0009670E">
        <w:t>Коэффициент соизмеримости годовой выручки от основной деятельности c суммой договора;</w:t>
      </w:r>
    </w:p>
    <w:p w:rsidR="0009670E" w:rsidRPr="0009670E" w:rsidRDefault="0009670E" w:rsidP="006A2A1A">
      <w:pPr>
        <w:widowControl w:val="0"/>
        <w:numPr>
          <w:ilvl w:val="0"/>
          <w:numId w:val="37"/>
        </w:numPr>
        <w:tabs>
          <w:tab w:val="left" w:pos="709"/>
          <w:tab w:val="left" w:pos="1134"/>
        </w:tabs>
        <w:ind w:left="0" w:firstLine="709"/>
        <w:jc w:val="both"/>
      </w:pPr>
      <w:r w:rsidRPr="0009670E">
        <w:t>Коэффициент покрытия процентов.</w:t>
      </w:r>
    </w:p>
    <w:p w:rsidR="0009670E" w:rsidRPr="0009670E" w:rsidRDefault="0009670E" w:rsidP="00805225">
      <w:pPr>
        <w:widowControl w:val="0"/>
        <w:ind w:firstLine="709"/>
        <w:jc w:val="both"/>
      </w:pPr>
      <w:r w:rsidRPr="0009670E">
        <w:t>Расчет показателей осуществляется за истекший год и за истекший период (полугодие текущего года/ 9 месяцев текущего года):</w:t>
      </w:r>
    </w:p>
    <w:p w:rsidR="0009670E" w:rsidRPr="0009670E" w:rsidRDefault="0009670E" w:rsidP="006A2A1A">
      <w:pPr>
        <w:widowControl w:val="0"/>
        <w:numPr>
          <w:ilvl w:val="0"/>
          <w:numId w:val="37"/>
        </w:numPr>
        <w:tabs>
          <w:tab w:val="left" w:pos="709"/>
          <w:tab w:val="left" w:pos="1134"/>
        </w:tabs>
        <w:ind w:left="0" w:firstLine="709"/>
        <w:jc w:val="both"/>
      </w:pPr>
      <w:r w:rsidRPr="0009670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9670E" w:rsidRPr="0009670E" w:rsidRDefault="0009670E" w:rsidP="006A2A1A">
      <w:pPr>
        <w:widowControl w:val="0"/>
        <w:numPr>
          <w:ilvl w:val="0"/>
          <w:numId w:val="37"/>
        </w:numPr>
        <w:tabs>
          <w:tab w:val="left" w:pos="709"/>
          <w:tab w:val="left" w:pos="1134"/>
        </w:tabs>
        <w:ind w:left="0" w:firstLine="709"/>
        <w:jc w:val="both"/>
      </w:pPr>
      <w:r w:rsidRPr="0009670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09670E" w:rsidRPr="0009670E" w:rsidRDefault="0009670E" w:rsidP="00805225">
      <w:pPr>
        <w:widowControl w:val="0"/>
        <w:ind w:firstLine="709"/>
        <w:jc w:val="both"/>
      </w:pPr>
      <w:r w:rsidRPr="0009670E">
        <w:t>В случае если последним истекшим периодом является 1 квартал текущего года, то расчет показателей осуществляется только по истекшему году.</w:t>
      </w:r>
    </w:p>
    <w:p w:rsidR="0009670E" w:rsidRPr="0009670E" w:rsidRDefault="0009670E" w:rsidP="00805225">
      <w:pPr>
        <w:widowControl w:val="0"/>
        <w:tabs>
          <w:tab w:val="left" w:pos="709"/>
          <w:tab w:val="left" w:pos="1134"/>
        </w:tabs>
        <w:ind w:left="709"/>
        <w:jc w:val="both"/>
      </w:pPr>
    </w:p>
    <w:p w:rsidR="0009670E" w:rsidRPr="0009670E" w:rsidRDefault="0009670E" w:rsidP="006A2A1A">
      <w:pPr>
        <w:widowControl w:val="0"/>
        <w:numPr>
          <w:ilvl w:val="0"/>
          <w:numId w:val="35"/>
        </w:numPr>
        <w:tabs>
          <w:tab w:val="left" w:pos="709"/>
          <w:tab w:val="left" w:pos="1134"/>
        </w:tabs>
        <w:jc w:val="both"/>
      </w:pPr>
      <w:r w:rsidRPr="0009670E">
        <w:t>Коэффициент автономии собственных средств.</w:t>
      </w:r>
    </w:p>
    <w:p w:rsidR="0009670E" w:rsidRPr="0009670E" w:rsidRDefault="0009670E" w:rsidP="00805225">
      <w:pPr>
        <w:widowControl w:val="0"/>
        <w:ind w:firstLine="709"/>
        <w:jc w:val="both"/>
      </w:pPr>
      <w:r w:rsidRPr="0009670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spacing w:after="200"/>
        <w:ind w:left="360"/>
        <w:jc w:val="center"/>
      </w:pPr>
      <w:proofErr w:type="gramStart"/>
      <w:r w:rsidRPr="0009670E">
        <w:t>К</w:t>
      </w:r>
      <w:proofErr w:type="gramEnd"/>
      <w:r w:rsidRPr="0009670E">
        <w:t xml:space="preserve"> асс. = </w:t>
      </w:r>
      <w:r w:rsidRPr="0009670E">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pt;height:33.3pt" o:ole="">
            <v:imagedata r:id="rId22" o:title=""/>
          </v:shape>
          <o:OLEObject Type="Embed" ProgID="Equation.3" ShapeID="_x0000_i1025" DrawAspect="Content" ObjectID="_1495886524" r:id="rId23"/>
        </w:object>
      </w:r>
    </w:p>
    <w:p w:rsidR="0009670E" w:rsidRPr="0009670E" w:rsidRDefault="0009670E" w:rsidP="00805225">
      <w:pPr>
        <w:widowControl w:val="0"/>
        <w:tabs>
          <w:tab w:val="left" w:pos="709"/>
          <w:tab w:val="left" w:pos="1134"/>
        </w:tabs>
        <w:ind w:left="1276"/>
      </w:pPr>
    </w:p>
    <w:p w:rsidR="0009670E" w:rsidRPr="0009670E" w:rsidRDefault="0009670E" w:rsidP="006A2A1A">
      <w:pPr>
        <w:widowControl w:val="0"/>
        <w:numPr>
          <w:ilvl w:val="0"/>
          <w:numId w:val="35"/>
        </w:numPr>
        <w:tabs>
          <w:tab w:val="left" w:pos="709"/>
          <w:tab w:val="left" w:pos="1134"/>
        </w:tabs>
        <w:ind w:left="0" w:firstLine="1276"/>
        <w:jc w:val="both"/>
      </w:pPr>
      <w:r w:rsidRPr="0009670E">
        <w:t>Коэффициент обеспеченности собственными оборотными средствами.</w:t>
      </w:r>
    </w:p>
    <w:p w:rsidR="0009670E" w:rsidRPr="0009670E" w:rsidRDefault="0009670E" w:rsidP="00805225">
      <w:pPr>
        <w:widowControl w:val="0"/>
        <w:ind w:firstLine="709"/>
        <w:jc w:val="both"/>
      </w:pPr>
      <w:r w:rsidRPr="0009670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09670E" w:rsidRPr="0009670E" w:rsidRDefault="0009670E" w:rsidP="00805225">
      <w:pPr>
        <w:widowControl w:val="0"/>
        <w:ind w:firstLine="709"/>
      </w:pPr>
    </w:p>
    <w:p w:rsidR="0009670E" w:rsidRPr="0009670E" w:rsidRDefault="0009670E" w:rsidP="00805225">
      <w:pPr>
        <w:widowControl w:val="0"/>
        <w:spacing w:after="200"/>
        <w:ind w:left="360"/>
        <w:jc w:val="center"/>
      </w:pPr>
      <w:r w:rsidRPr="0009670E">
        <w:lastRenderedPageBreak/>
        <w:t xml:space="preserve">К </w:t>
      </w:r>
      <w:proofErr w:type="spellStart"/>
      <w:r w:rsidRPr="0009670E">
        <w:t>осс</w:t>
      </w:r>
      <w:proofErr w:type="spellEnd"/>
      <w:r w:rsidRPr="0009670E">
        <w:t xml:space="preserve">. = </w:t>
      </w:r>
      <w:r w:rsidRPr="0009670E">
        <w:rPr>
          <w:position w:val="-28"/>
        </w:rPr>
        <w:object w:dxaOrig="2360" w:dyaOrig="660">
          <v:shape id="_x0000_i1026" type="#_x0000_t75" style="width:120.25pt;height:33.3pt" o:ole="">
            <v:imagedata r:id="rId24" o:title=""/>
          </v:shape>
          <o:OLEObject Type="Embed" ProgID="Equation.3" ShapeID="_x0000_i1026" DrawAspect="Content" ObjectID="_1495886525" r:id="rId25"/>
        </w:object>
      </w:r>
      <w:r w:rsidRPr="0009670E">
        <w:t>,</w:t>
      </w:r>
    </w:p>
    <w:p w:rsidR="0009670E" w:rsidRPr="0009670E" w:rsidRDefault="0009670E" w:rsidP="00805225">
      <w:pPr>
        <w:widowControl w:val="0"/>
        <w:ind w:firstLine="709"/>
      </w:pPr>
    </w:p>
    <w:p w:rsidR="0009670E" w:rsidRPr="0009670E" w:rsidRDefault="0009670E" w:rsidP="00805225">
      <w:pPr>
        <w:widowControl w:val="0"/>
        <w:ind w:firstLine="709"/>
      </w:pPr>
      <w:r w:rsidRPr="0009670E">
        <w:t>где,</w:t>
      </w:r>
    </w:p>
    <w:p w:rsidR="0009670E" w:rsidRPr="0009670E" w:rsidRDefault="0009670E" w:rsidP="00805225">
      <w:pPr>
        <w:widowControl w:val="0"/>
        <w:ind w:firstLine="709"/>
      </w:pPr>
      <w:proofErr w:type="gramStart"/>
      <w:r w:rsidRPr="0009670E">
        <w:t>стр.1100 = стр.1110 + стр.1120 + стр.1130 + стр.1140 + стр.1150 + стр.1160 + +стр.1170 + стр.1180 + стр.1190</w:t>
      </w:r>
      <w:proofErr w:type="gramEnd"/>
    </w:p>
    <w:p w:rsidR="0009670E" w:rsidRPr="0009670E" w:rsidRDefault="0009670E" w:rsidP="00805225">
      <w:pPr>
        <w:widowControl w:val="0"/>
        <w:ind w:firstLine="709"/>
      </w:pPr>
      <w:r w:rsidRPr="0009670E">
        <w:t>стр.1200 = стр.1210 + стр.1220 + стр.1230 + стр.1240 + стр.1250 + стр.1260</w:t>
      </w:r>
    </w:p>
    <w:p w:rsidR="0009670E" w:rsidRDefault="0009670E" w:rsidP="00805225">
      <w:pPr>
        <w:widowControl w:val="0"/>
        <w:ind w:firstLine="709"/>
      </w:pPr>
    </w:p>
    <w:p w:rsidR="0009670E" w:rsidRPr="0009670E" w:rsidRDefault="0009670E" w:rsidP="00805225">
      <w:pPr>
        <w:widowControl w:val="0"/>
        <w:ind w:firstLine="709"/>
        <w:jc w:val="both"/>
      </w:pPr>
      <w:proofErr w:type="gramStart"/>
      <w:r w:rsidRPr="0009670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9670E">
        <w:t>внеоборотных</w:t>
      </w:r>
      <w:proofErr w:type="spellEnd"/>
      <w:r w:rsidRPr="0009670E">
        <w:t xml:space="preserve"> активов (стр.1100) и оборотных активов</w:t>
      </w:r>
      <w:proofErr w:type="gramEnd"/>
      <w:r w:rsidRPr="0009670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09670E" w:rsidRPr="0009670E" w:rsidRDefault="0009670E" w:rsidP="00805225">
      <w:pPr>
        <w:widowControl w:val="0"/>
        <w:ind w:firstLine="709"/>
        <w:jc w:val="both"/>
      </w:pPr>
    </w:p>
    <w:p w:rsidR="0009670E" w:rsidRPr="0009670E" w:rsidRDefault="0009670E" w:rsidP="006A2A1A">
      <w:pPr>
        <w:widowControl w:val="0"/>
        <w:numPr>
          <w:ilvl w:val="0"/>
          <w:numId w:val="35"/>
        </w:numPr>
        <w:tabs>
          <w:tab w:val="left" w:pos="709"/>
          <w:tab w:val="left" w:pos="1134"/>
        </w:tabs>
        <w:ind w:left="0" w:firstLine="1260"/>
        <w:jc w:val="both"/>
        <w:rPr>
          <w:b/>
        </w:rPr>
      </w:pPr>
      <w:r w:rsidRPr="0009670E">
        <w:t>Коэффициент соизмеримости годовой выручки от основной деятельности c суммой договора.</w:t>
      </w:r>
    </w:p>
    <w:p w:rsidR="0009670E" w:rsidRPr="0009670E" w:rsidRDefault="0009670E" w:rsidP="00805225">
      <w:pPr>
        <w:widowControl w:val="0"/>
        <w:ind w:firstLine="709"/>
        <w:jc w:val="both"/>
      </w:pPr>
      <w:r w:rsidRPr="0009670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9670E" w:rsidDel="00B546B3">
        <w:t xml:space="preserve"> </w:t>
      </w:r>
      <w:r w:rsidRPr="0009670E">
        <w:t>по формуле:</w:t>
      </w:r>
    </w:p>
    <w:p w:rsidR="0009670E" w:rsidRPr="0009670E" w:rsidRDefault="0009670E" w:rsidP="00805225">
      <w:pPr>
        <w:widowControl w:val="0"/>
        <w:tabs>
          <w:tab w:val="left" w:pos="709"/>
          <w:tab w:val="left" w:pos="1134"/>
        </w:tabs>
        <w:ind w:left="709"/>
        <w:jc w:val="center"/>
      </w:pPr>
    </w:p>
    <w:p w:rsidR="0009670E" w:rsidRPr="0009670E" w:rsidRDefault="0009670E" w:rsidP="00805225">
      <w:pPr>
        <w:widowControl w:val="0"/>
        <w:tabs>
          <w:tab w:val="left" w:pos="1080"/>
        </w:tabs>
        <w:ind w:left="2880" w:hanging="2520"/>
        <w:jc w:val="center"/>
      </w:pPr>
      <w:proofErr w:type="spellStart"/>
      <w:r w:rsidRPr="0009670E">
        <w:t>Ксв</w:t>
      </w:r>
      <w:proofErr w:type="spellEnd"/>
      <w:r w:rsidRPr="0009670E">
        <w:t xml:space="preserve"> = </w:t>
      </w:r>
      <w:r w:rsidRPr="0009670E">
        <w:rPr>
          <w:position w:val="-28"/>
        </w:rPr>
        <w:object w:dxaOrig="1780" w:dyaOrig="720">
          <v:shape id="_x0000_i1027" type="#_x0000_t75" style="width:89pt;height:36.7pt" o:ole="">
            <v:imagedata r:id="rId26" o:title=""/>
          </v:shape>
          <o:OLEObject Type="Embed" ProgID="Equation.3" ShapeID="_x0000_i1027" DrawAspect="Content" ObjectID="_1495886526" r:id="rId27"/>
        </w:object>
      </w:r>
      <w:r w:rsidRPr="0009670E">
        <w:t>,</w:t>
      </w:r>
    </w:p>
    <w:p w:rsidR="0009670E" w:rsidRPr="0009670E" w:rsidRDefault="0009670E" w:rsidP="00805225">
      <w:pPr>
        <w:widowControl w:val="0"/>
        <w:tabs>
          <w:tab w:val="left" w:pos="709"/>
          <w:tab w:val="left" w:pos="1134"/>
        </w:tabs>
        <w:ind w:left="709"/>
        <w:jc w:val="center"/>
      </w:pPr>
    </w:p>
    <w:p w:rsidR="0009670E" w:rsidRPr="0009670E" w:rsidRDefault="0009670E" w:rsidP="00805225">
      <w:pPr>
        <w:widowControl w:val="0"/>
        <w:ind w:firstLine="709"/>
        <w:jc w:val="both"/>
      </w:pPr>
      <w:r w:rsidRPr="0009670E">
        <w:t>где,</w:t>
      </w:r>
    </w:p>
    <w:p w:rsidR="0009670E" w:rsidRPr="0009670E" w:rsidRDefault="0009670E" w:rsidP="00805225">
      <w:pPr>
        <w:widowControl w:val="0"/>
        <w:ind w:firstLine="709"/>
        <w:jc w:val="both"/>
      </w:pPr>
      <w:r w:rsidRPr="0009670E">
        <w:t>стр. 2110 – сумма показателей выручки за истекший год и за истекший период (полугодие текущего года/ 9 месяцев текущего года);</w:t>
      </w:r>
    </w:p>
    <w:p w:rsidR="0009670E" w:rsidRPr="0009670E" w:rsidRDefault="0009670E" w:rsidP="00805225">
      <w:pPr>
        <w:widowControl w:val="0"/>
        <w:ind w:firstLine="709"/>
        <w:jc w:val="both"/>
      </w:pPr>
      <w:proofErr w:type="gramStart"/>
      <w:r w:rsidRPr="0009670E">
        <w:t>Р</w:t>
      </w:r>
      <w:proofErr w:type="gramEnd"/>
      <w:r w:rsidRPr="0009670E">
        <w:t xml:space="preserve"> – период выполнения обязательств по договору (в месяцах),</w:t>
      </w:r>
    </w:p>
    <w:p w:rsidR="0009670E" w:rsidRPr="0009670E" w:rsidRDefault="0009670E" w:rsidP="00805225">
      <w:pPr>
        <w:widowControl w:val="0"/>
        <w:ind w:firstLine="709"/>
        <w:jc w:val="both"/>
      </w:pPr>
      <w:r w:rsidRPr="0009670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9670E">
        <w:t xml:space="preserve"> В</w:t>
      </w:r>
      <w:proofErr w:type="gramEnd"/>
      <w:r w:rsidRPr="0009670E">
        <w:t>=0.</w:t>
      </w:r>
    </w:p>
    <w:p w:rsidR="0009670E" w:rsidRPr="0009670E" w:rsidRDefault="0009670E" w:rsidP="00805225">
      <w:pPr>
        <w:widowControl w:val="0"/>
        <w:ind w:firstLine="709"/>
        <w:jc w:val="both"/>
      </w:pPr>
      <w:r w:rsidRPr="0009670E">
        <w:t xml:space="preserve">S – сумма договора без НДС. </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proofErr w:type="spellStart"/>
      <w:r w:rsidRPr="0009670E">
        <w:t>Ксв</w:t>
      </w:r>
      <w:proofErr w:type="spellEnd"/>
      <w:r w:rsidRPr="0009670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9670E">
        <w:t>Ксв</w:t>
      </w:r>
      <w:proofErr w:type="spellEnd"/>
      <w:r w:rsidRPr="0009670E">
        <w:t xml:space="preserve"> осуществляется один раз одновременно для двух периодов. </w:t>
      </w:r>
    </w:p>
    <w:p w:rsidR="0009670E" w:rsidRPr="0009670E" w:rsidRDefault="0009670E" w:rsidP="00805225">
      <w:pPr>
        <w:widowControl w:val="0"/>
        <w:tabs>
          <w:tab w:val="left" w:pos="709"/>
          <w:tab w:val="left" w:pos="1134"/>
        </w:tabs>
        <w:ind w:left="709"/>
        <w:jc w:val="both"/>
      </w:pPr>
    </w:p>
    <w:p w:rsidR="0009670E" w:rsidRPr="0009670E" w:rsidRDefault="0009670E" w:rsidP="006A2A1A">
      <w:pPr>
        <w:widowControl w:val="0"/>
        <w:numPr>
          <w:ilvl w:val="0"/>
          <w:numId w:val="35"/>
        </w:numPr>
        <w:tabs>
          <w:tab w:val="left" w:pos="709"/>
          <w:tab w:val="left" w:pos="1134"/>
        </w:tabs>
        <w:jc w:val="both"/>
      </w:pPr>
      <w:r w:rsidRPr="0009670E">
        <w:t>Коэффициент покрытия процентов.</w:t>
      </w:r>
    </w:p>
    <w:p w:rsidR="0009670E" w:rsidRPr="0009670E" w:rsidRDefault="0009670E" w:rsidP="00805225">
      <w:pPr>
        <w:widowControl w:val="0"/>
        <w:ind w:firstLine="709"/>
        <w:jc w:val="both"/>
      </w:pPr>
      <w:r w:rsidRPr="0009670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jc w:val="center"/>
      </w:pPr>
      <w:proofErr w:type="spellStart"/>
      <w:r w:rsidRPr="0009670E">
        <w:t>Кпп</w:t>
      </w:r>
      <w:proofErr w:type="spellEnd"/>
      <w:r w:rsidRPr="0009670E">
        <w:t xml:space="preserve"> = </w:t>
      </w:r>
      <w:r w:rsidRPr="0009670E">
        <w:rPr>
          <w:position w:val="-28"/>
        </w:rPr>
        <w:object w:dxaOrig="2200" w:dyaOrig="660">
          <v:shape id="_x0000_i1028" type="#_x0000_t75" style="width:110.7pt;height:33.3pt" o:ole="">
            <v:imagedata r:id="rId28" o:title=""/>
          </v:shape>
          <o:OLEObject Type="Embed" ProgID="Equation.3" ShapeID="_x0000_i1028" DrawAspect="Content" ObjectID="_1495886527" r:id="rId29"/>
        </w:objec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pPr>
      <w:r w:rsidRPr="0009670E">
        <w:t>где,</w:t>
      </w:r>
    </w:p>
    <w:p w:rsidR="0009670E" w:rsidRPr="0009670E" w:rsidRDefault="0009670E" w:rsidP="00805225">
      <w:pPr>
        <w:widowControl w:val="0"/>
        <w:ind w:firstLine="709"/>
      </w:pPr>
      <w:proofErr w:type="gramStart"/>
      <w:r w:rsidRPr="0009670E">
        <w:t>стр.2300 = (стр.2110 + стр.2310 + стр.2320 + стр.2340) – (стр.2120 + стр.2210 +</w:t>
      </w:r>
      <w:r w:rsidRPr="0009670E" w:rsidDel="00CD4345">
        <w:t xml:space="preserve"> </w:t>
      </w:r>
      <w:r w:rsidRPr="0009670E">
        <w:t>стр.2220 + стр.2330 +стр.2350)</w:t>
      </w:r>
      <w:proofErr w:type="gramEnd"/>
    </w:p>
    <w:p w:rsidR="0009670E" w:rsidRPr="0009670E" w:rsidRDefault="0009670E" w:rsidP="00805225">
      <w:pPr>
        <w:widowControl w:val="0"/>
        <w:ind w:firstLine="709"/>
        <w:jc w:val="both"/>
      </w:pPr>
      <w:r w:rsidRPr="0009670E">
        <w:t xml:space="preserve">значение по строке 2330 принимается «по модулю», за исключением значения, </w:t>
      </w:r>
      <w:r w:rsidRPr="0009670E">
        <w:lastRenderedPageBreak/>
        <w:t>используемого в расчете прибыли (убытка) до налогообложения (стр.2300).</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положительно, показателю присваивается 10 единиц.</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отрицательно или равно «0», показателю присваивается 0 единиц.</w:t>
      </w:r>
    </w:p>
    <w:p w:rsidR="0009670E" w:rsidRPr="0009670E" w:rsidRDefault="0009670E" w:rsidP="00805225">
      <w:pPr>
        <w:widowControl w:val="0"/>
        <w:ind w:firstLine="709"/>
        <w:jc w:val="both"/>
      </w:pPr>
      <w:proofErr w:type="gramStart"/>
      <w:r w:rsidRPr="0009670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9670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09670E" w:rsidRPr="0009670E" w:rsidRDefault="0009670E" w:rsidP="00805225">
      <w:pPr>
        <w:widowControl w:val="0"/>
        <w:tabs>
          <w:tab w:val="left" w:pos="709"/>
          <w:tab w:val="left" w:pos="1134"/>
        </w:tabs>
        <w:ind w:left="709"/>
        <w:jc w:val="both"/>
      </w:pPr>
    </w:p>
    <w:p w:rsidR="0009670E" w:rsidRPr="0009670E" w:rsidRDefault="0009670E" w:rsidP="006A2A1A">
      <w:pPr>
        <w:widowControl w:val="0"/>
        <w:numPr>
          <w:ilvl w:val="0"/>
          <w:numId w:val="36"/>
        </w:numPr>
        <w:tabs>
          <w:tab w:val="left" w:pos="709"/>
          <w:tab w:val="left" w:pos="1134"/>
        </w:tabs>
        <w:jc w:val="both"/>
        <w:rPr>
          <w:b/>
          <w:bCs/>
        </w:rPr>
      </w:pPr>
      <w:bookmarkStart w:id="69" w:name="_Toc365624008"/>
      <w:bookmarkStart w:id="70" w:name="_Toc365907684"/>
      <w:bookmarkStart w:id="71" w:name="_Toc366225603"/>
      <w:bookmarkEnd w:id="69"/>
      <w:bookmarkEnd w:id="70"/>
      <w:r w:rsidRPr="0009670E">
        <w:rPr>
          <w:b/>
          <w:bCs/>
        </w:rPr>
        <w:t>Критерии расчета показателей</w:t>
      </w:r>
      <w:bookmarkEnd w:id="71"/>
    </w:p>
    <w:p w:rsidR="0009670E" w:rsidRDefault="0009670E" w:rsidP="00805225">
      <w:pPr>
        <w:widowControl w:val="0"/>
        <w:tabs>
          <w:tab w:val="left" w:pos="993"/>
          <w:tab w:val="left" w:pos="1134"/>
        </w:tabs>
        <w:ind w:firstLine="709"/>
        <w:jc w:val="both"/>
      </w:pPr>
      <w:r w:rsidRPr="0009670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09670E" w:rsidRPr="0009670E" w:rsidRDefault="0009670E" w:rsidP="00805225">
      <w:pPr>
        <w:widowControl w:val="0"/>
        <w:tabs>
          <w:tab w:val="left" w:pos="993"/>
          <w:tab w:val="left" w:pos="1134"/>
        </w:tabs>
        <w:ind w:firstLine="709"/>
        <w:jc w:val="both"/>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9"/>
        <w:gridCol w:w="1465"/>
        <w:gridCol w:w="1461"/>
        <w:gridCol w:w="1661"/>
        <w:gridCol w:w="1454"/>
      </w:tblGrid>
      <w:tr w:rsidR="0009670E" w:rsidRPr="0009670E" w:rsidTr="0009670E">
        <w:trPr>
          <w:trHeight w:val="569"/>
          <w:jc w:val="center"/>
        </w:trPr>
        <w:tc>
          <w:tcPr>
            <w:tcW w:w="1821"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Финансовый показатель</w:t>
            </w:r>
          </w:p>
        </w:tc>
        <w:tc>
          <w:tcPr>
            <w:tcW w:w="3179"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Значение показателя и оценка, используемая при расчете</w:t>
            </w:r>
          </w:p>
        </w:tc>
      </w:tr>
      <w:tr w:rsidR="0009670E" w:rsidRPr="0009670E" w:rsidTr="00805225">
        <w:trPr>
          <w:trHeight w:val="533"/>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автономии собственных средств (Касс)</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0,20</w:t>
            </w:r>
          </w:p>
          <w:p w:rsidR="0009670E" w:rsidRPr="0009670E" w:rsidRDefault="0009670E" w:rsidP="00805225">
            <w:pPr>
              <w:widowControl w:val="0"/>
              <w:jc w:val="center"/>
            </w:pPr>
            <w:r w:rsidRPr="0009670E">
              <w:t>30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0,20-0,10</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0,09-0,06</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0,06</w:t>
            </w:r>
          </w:p>
          <w:p w:rsidR="0009670E" w:rsidRPr="0009670E" w:rsidRDefault="0009670E" w:rsidP="00805225">
            <w:pPr>
              <w:widowControl w:val="0"/>
              <w:jc w:val="center"/>
            </w:pPr>
            <w:r w:rsidRPr="0009670E">
              <w:t>0 единиц</w:t>
            </w:r>
          </w:p>
        </w:tc>
      </w:tr>
      <w:tr w:rsidR="0009670E" w:rsidRPr="0009670E" w:rsidTr="00805225">
        <w:trPr>
          <w:trHeight w:val="669"/>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w:t>
            </w:r>
            <w:r w:rsidRPr="0009670E">
              <w:rPr>
                <w:lang w:val="en-US"/>
              </w:rPr>
              <w:t>08</w:t>
            </w:r>
          </w:p>
          <w:p w:rsidR="0009670E" w:rsidRPr="0009670E" w:rsidRDefault="0009670E" w:rsidP="00805225">
            <w:pPr>
              <w:widowControl w:val="0"/>
              <w:jc w:val="center"/>
            </w:pPr>
            <w:r w:rsidRPr="0009670E">
              <w:rPr>
                <w:lang w:val="en-US"/>
              </w:rPr>
              <w:t>2</w:t>
            </w:r>
            <w:r w:rsidRPr="0009670E">
              <w:t>5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w:t>
            </w:r>
            <w:r w:rsidRPr="0009670E">
              <w:rPr>
                <w:lang w:val="en-US"/>
              </w:rPr>
              <w:t>08</w:t>
            </w:r>
            <w:r w:rsidRPr="0009670E">
              <w:t>– 0,</w:t>
            </w:r>
            <w:r w:rsidRPr="0009670E">
              <w:rPr>
                <w:lang w:val="en-US"/>
              </w:rPr>
              <w:t>05</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w:t>
            </w:r>
            <w:r w:rsidRPr="0009670E">
              <w:rPr>
                <w:lang w:val="en-US"/>
              </w:rPr>
              <w:t>04</w:t>
            </w:r>
            <w:r w:rsidRPr="0009670E">
              <w:t xml:space="preserve"> – 0,</w:t>
            </w:r>
            <w:r w:rsidRPr="0009670E">
              <w:rPr>
                <w:lang w:val="en-US"/>
              </w:rPr>
              <w:t>02</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w:t>
            </w:r>
            <w:r w:rsidRPr="0009670E">
              <w:rPr>
                <w:lang w:val="en-US"/>
              </w:rPr>
              <w:t>02</w:t>
            </w:r>
            <w:r w:rsidRPr="0009670E">
              <w:t xml:space="preserve"> </w:t>
            </w:r>
          </w:p>
          <w:p w:rsidR="0009670E" w:rsidRPr="0009670E" w:rsidRDefault="0009670E" w:rsidP="00805225">
            <w:pPr>
              <w:widowControl w:val="0"/>
              <w:jc w:val="center"/>
            </w:pPr>
            <w:r w:rsidRPr="0009670E">
              <w:t>0 единиц</w:t>
            </w:r>
          </w:p>
        </w:tc>
      </w:tr>
      <w:tr w:rsidR="0009670E" w:rsidRPr="0009670E" w:rsidTr="00805225">
        <w:trPr>
          <w:trHeight w:val="1235"/>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1,50</w:t>
            </w:r>
          </w:p>
          <w:p w:rsidR="0009670E" w:rsidRPr="0009670E" w:rsidRDefault="0009670E" w:rsidP="00805225">
            <w:pPr>
              <w:widowControl w:val="0"/>
              <w:jc w:val="center"/>
            </w:pPr>
            <w:r w:rsidRPr="0009670E">
              <w:t>2</w:t>
            </w:r>
            <w:r w:rsidRPr="0009670E">
              <w:rPr>
                <w:lang w:val="en-US"/>
              </w:rPr>
              <w:t>5</w:t>
            </w:r>
            <w:r w:rsidRPr="0009670E">
              <w:t xml:space="preserve">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1,50 – 1,20</w:t>
            </w:r>
          </w:p>
          <w:p w:rsidR="0009670E" w:rsidRPr="0009670E" w:rsidRDefault="0009670E" w:rsidP="00805225">
            <w:pPr>
              <w:widowControl w:val="0"/>
              <w:jc w:val="center"/>
            </w:pPr>
            <w:r w:rsidRPr="0009670E">
              <w:t>15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1,19 – 0,50</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0,50</w:t>
            </w:r>
          </w:p>
          <w:p w:rsidR="0009670E" w:rsidRPr="0009670E" w:rsidRDefault="0009670E" w:rsidP="00805225">
            <w:pPr>
              <w:widowControl w:val="0"/>
              <w:jc w:val="center"/>
            </w:pPr>
            <w:r w:rsidRPr="0009670E">
              <w:t>0 единиц</w:t>
            </w:r>
          </w:p>
        </w:tc>
      </w:tr>
      <w:tr w:rsidR="0009670E" w:rsidRPr="0009670E" w:rsidTr="00805225">
        <w:trPr>
          <w:trHeight w:val="827"/>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покрытия процентов (</w:t>
            </w:r>
            <w:proofErr w:type="spellStart"/>
            <w:r w:rsidRPr="0009670E">
              <w:t>Кпп</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2,00</w:t>
            </w:r>
          </w:p>
          <w:p w:rsidR="0009670E" w:rsidRPr="0009670E" w:rsidRDefault="0009670E" w:rsidP="00805225">
            <w:pPr>
              <w:widowControl w:val="0"/>
              <w:jc w:val="center"/>
            </w:pPr>
            <w:r w:rsidRPr="0009670E">
              <w:t>20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2,00-1,50</w:t>
            </w:r>
          </w:p>
          <w:p w:rsidR="0009670E" w:rsidRPr="0009670E" w:rsidRDefault="0009670E" w:rsidP="00805225">
            <w:pPr>
              <w:widowControl w:val="0"/>
              <w:jc w:val="center"/>
            </w:pPr>
            <w:r w:rsidRPr="0009670E">
              <w:t>10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360"/>
            </w:pPr>
            <w:r w:rsidRPr="0009670E">
              <w:t>1,49-1,00</w:t>
            </w:r>
          </w:p>
          <w:p w:rsidR="0009670E" w:rsidRPr="0009670E" w:rsidRDefault="0009670E" w:rsidP="00805225">
            <w:pPr>
              <w:widowControl w:val="0"/>
              <w:jc w:val="center"/>
            </w:pPr>
            <w:r w:rsidRPr="0009670E">
              <w:t>5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1,00</w:t>
            </w:r>
          </w:p>
          <w:p w:rsidR="0009670E" w:rsidRPr="0009670E" w:rsidRDefault="0009670E" w:rsidP="00805225">
            <w:pPr>
              <w:widowControl w:val="0"/>
              <w:jc w:val="center"/>
            </w:pPr>
            <w:r w:rsidRPr="0009670E">
              <w:t>0 единиц</w:t>
            </w:r>
          </w:p>
        </w:tc>
      </w:tr>
    </w:tbl>
    <w:p w:rsidR="0009670E" w:rsidRPr="0009670E" w:rsidRDefault="0009670E" w:rsidP="00805225">
      <w:pPr>
        <w:widowControl w:val="0"/>
        <w:ind w:firstLine="709"/>
      </w:pPr>
    </w:p>
    <w:p w:rsidR="0009670E" w:rsidRPr="0009670E" w:rsidRDefault="0009670E" w:rsidP="00805225">
      <w:pPr>
        <w:widowControl w:val="0"/>
        <w:ind w:firstLine="709"/>
      </w:pPr>
      <w:r w:rsidRPr="0009670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09670E" w:rsidRPr="0009670E" w:rsidRDefault="0009670E" w:rsidP="00805225">
      <w:pPr>
        <w:widowControl w:val="0"/>
        <w:ind w:firstLine="709"/>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9"/>
        <w:gridCol w:w="1465"/>
        <w:gridCol w:w="1461"/>
        <w:gridCol w:w="1661"/>
        <w:gridCol w:w="1454"/>
      </w:tblGrid>
      <w:tr w:rsidR="0009670E" w:rsidRPr="0009670E" w:rsidTr="0009670E">
        <w:trPr>
          <w:trHeight w:val="569"/>
          <w:tblHeader/>
          <w:jc w:val="center"/>
        </w:trPr>
        <w:tc>
          <w:tcPr>
            <w:tcW w:w="1821"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Финансовый показатель</w:t>
            </w:r>
          </w:p>
        </w:tc>
        <w:tc>
          <w:tcPr>
            <w:tcW w:w="3179"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Значение показателя и оценка, используемая при расчете</w:t>
            </w:r>
          </w:p>
        </w:tc>
      </w:tr>
      <w:tr w:rsidR="0009670E" w:rsidRPr="0009670E" w:rsidTr="00805225">
        <w:trPr>
          <w:trHeight w:val="699"/>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автономии собственных средств (Касс)</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0,25</w:t>
            </w:r>
          </w:p>
          <w:p w:rsidR="0009670E" w:rsidRPr="0009670E" w:rsidRDefault="0009670E" w:rsidP="00805225">
            <w:pPr>
              <w:widowControl w:val="0"/>
              <w:jc w:val="center"/>
            </w:pPr>
            <w:r w:rsidRPr="0009670E">
              <w:t>30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 xml:space="preserve">0,25-0,15 </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0,14-0,</w:t>
            </w:r>
            <w:r w:rsidRPr="0009670E">
              <w:rPr>
                <w:lang w:val="en-US"/>
              </w:rPr>
              <w:t>08</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rPr>
                <w:lang w:val="en-US"/>
              </w:rPr>
            </w:pPr>
            <w:r w:rsidRPr="0009670E">
              <w:t>менее 0,</w:t>
            </w:r>
            <w:r w:rsidRPr="0009670E">
              <w:rPr>
                <w:lang w:val="en-US"/>
              </w:rPr>
              <w:t>08</w:t>
            </w:r>
          </w:p>
          <w:p w:rsidR="0009670E" w:rsidRPr="0009670E" w:rsidRDefault="0009670E" w:rsidP="00805225">
            <w:pPr>
              <w:widowControl w:val="0"/>
              <w:jc w:val="center"/>
            </w:pPr>
            <w:r w:rsidRPr="0009670E">
              <w:t>0 единиц</w:t>
            </w:r>
          </w:p>
        </w:tc>
      </w:tr>
      <w:tr w:rsidR="0009670E" w:rsidRPr="0009670E" w:rsidTr="0009670E">
        <w:trPr>
          <w:trHeight w:val="1002"/>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w:t>
            </w:r>
            <w:r w:rsidRPr="0009670E">
              <w:rPr>
                <w:lang w:val="en-US"/>
              </w:rPr>
              <w:t>1</w:t>
            </w:r>
            <w:r w:rsidRPr="0009670E">
              <w:t>0</w:t>
            </w:r>
          </w:p>
          <w:p w:rsidR="0009670E" w:rsidRPr="0009670E" w:rsidRDefault="0009670E" w:rsidP="00805225">
            <w:pPr>
              <w:widowControl w:val="0"/>
              <w:jc w:val="center"/>
            </w:pPr>
            <w:r w:rsidRPr="0009670E">
              <w:rPr>
                <w:lang w:val="en-US"/>
              </w:rPr>
              <w:t>2</w:t>
            </w:r>
            <w:r w:rsidRPr="0009670E">
              <w:t>5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w:t>
            </w:r>
            <w:r w:rsidRPr="0009670E">
              <w:rPr>
                <w:lang w:val="en-US"/>
              </w:rPr>
              <w:t>1</w:t>
            </w:r>
            <w:r w:rsidRPr="0009670E">
              <w:t>0 – 0,</w:t>
            </w:r>
            <w:r w:rsidRPr="0009670E">
              <w:rPr>
                <w:lang w:val="en-US"/>
              </w:rPr>
              <w:t>0</w:t>
            </w:r>
            <w:r w:rsidRPr="0009670E">
              <w:t>6</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w:t>
            </w:r>
            <w:r w:rsidRPr="0009670E">
              <w:rPr>
                <w:lang w:val="en-US"/>
              </w:rPr>
              <w:t>0</w:t>
            </w:r>
            <w:r w:rsidRPr="0009670E">
              <w:t>5 – 0,</w:t>
            </w:r>
            <w:r w:rsidRPr="0009670E">
              <w:rPr>
                <w:lang w:val="en-US"/>
              </w:rPr>
              <w:t>03</w:t>
            </w:r>
          </w:p>
          <w:p w:rsidR="0009670E" w:rsidRPr="0009670E" w:rsidRDefault="0009670E" w:rsidP="00805225">
            <w:pPr>
              <w:widowControl w:val="0"/>
              <w:jc w:val="center"/>
            </w:pPr>
            <w:r w:rsidRPr="0009670E">
              <w:t xml:space="preserve"> 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w:t>
            </w:r>
            <w:r w:rsidRPr="0009670E">
              <w:rPr>
                <w:lang w:val="en-US"/>
              </w:rPr>
              <w:t>03</w:t>
            </w:r>
            <w:r w:rsidRPr="0009670E">
              <w:t xml:space="preserve"> </w:t>
            </w:r>
          </w:p>
          <w:p w:rsidR="0009670E" w:rsidRPr="0009670E" w:rsidRDefault="0009670E" w:rsidP="00805225">
            <w:pPr>
              <w:widowControl w:val="0"/>
              <w:jc w:val="center"/>
            </w:pPr>
            <w:r w:rsidRPr="0009670E">
              <w:t>0 единиц</w:t>
            </w:r>
          </w:p>
        </w:tc>
      </w:tr>
      <w:tr w:rsidR="0009670E" w:rsidRPr="0009670E" w:rsidTr="00805225">
        <w:trPr>
          <w:trHeight w:val="1235"/>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1,50</w:t>
            </w:r>
          </w:p>
          <w:p w:rsidR="0009670E" w:rsidRPr="0009670E" w:rsidRDefault="0009670E" w:rsidP="00805225">
            <w:pPr>
              <w:widowControl w:val="0"/>
              <w:jc w:val="center"/>
            </w:pPr>
            <w:r w:rsidRPr="0009670E">
              <w:t>2</w:t>
            </w:r>
            <w:r w:rsidRPr="0009670E">
              <w:rPr>
                <w:lang w:val="en-US"/>
              </w:rPr>
              <w:t>5</w:t>
            </w:r>
            <w:r w:rsidRPr="0009670E">
              <w:t xml:space="preserve">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1,50 – 1,20</w:t>
            </w:r>
          </w:p>
          <w:p w:rsidR="0009670E" w:rsidRPr="0009670E" w:rsidRDefault="0009670E" w:rsidP="00805225">
            <w:pPr>
              <w:widowControl w:val="0"/>
              <w:jc w:val="center"/>
            </w:pPr>
            <w:r w:rsidRPr="0009670E">
              <w:t>15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1,19 – 0,50</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0,50</w:t>
            </w:r>
          </w:p>
          <w:p w:rsidR="0009670E" w:rsidRPr="0009670E" w:rsidRDefault="0009670E" w:rsidP="00805225">
            <w:pPr>
              <w:widowControl w:val="0"/>
              <w:jc w:val="center"/>
            </w:pPr>
            <w:r w:rsidRPr="0009670E">
              <w:t>0 единиц</w:t>
            </w:r>
          </w:p>
        </w:tc>
      </w:tr>
      <w:tr w:rsidR="0009670E" w:rsidRPr="0009670E" w:rsidTr="00805225">
        <w:trPr>
          <w:trHeight w:val="810"/>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lastRenderedPageBreak/>
              <w:t>Коэффициент покрытия процентов (</w:t>
            </w:r>
            <w:proofErr w:type="spellStart"/>
            <w:r w:rsidRPr="0009670E">
              <w:t>Кпп</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3,00</w:t>
            </w:r>
          </w:p>
          <w:p w:rsidR="0009670E" w:rsidRPr="0009670E" w:rsidRDefault="0009670E" w:rsidP="00805225">
            <w:pPr>
              <w:widowControl w:val="0"/>
              <w:jc w:val="center"/>
            </w:pPr>
            <w:r w:rsidRPr="0009670E">
              <w:t>20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3,00-2,00</w:t>
            </w:r>
          </w:p>
          <w:p w:rsidR="0009670E" w:rsidRPr="0009670E" w:rsidRDefault="0009670E" w:rsidP="00805225">
            <w:pPr>
              <w:widowControl w:val="0"/>
              <w:jc w:val="center"/>
            </w:pPr>
            <w:r w:rsidRPr="0009670E">
              <w:t>10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360"/>
            </w:pPr>
            <w:r w:rsidRPr="0009670E">
              <w:t>1,99-1,00</w:t>
            </w:r>
          </w:p>
          <w:p w:rsidR="0009670E" w:rsidRPr="0009670E" w:rsidRDefault="0009670E" w:rsidP="00805225">
            <w:pPr>
              <w:widowControl w:val="0"/>
              <w:jc w:val="center"/>
            </w:pPr>
            <w:r w:rsidRPr="0009670E">
              <w:t>5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1,00</w:t>
            </w:r>
          </w:p>
          <w:p w:rsidR="0009670E" w:rsidRPr="0009670E" w:rsidRDefault="0009670E" w:rsidP="00805225">
            <w:pPr>
              <w:widowControl w:val="0"/>
              <w:jc w:val="center"/>
            </w:pPr>
            <w:r w:rsidRPr="0009670E">
              <w:t>0 единиц</w:t>
            </w:r>
          </w:p>
        </w:tc>
      </w:tr>
    </w:tbl>
    <w:p w:rsidR="0009670E" w:rsidRPr="0009670E" w:rsidRDefault="0009670E" w:rsidP="00805225">
      <w:pPr>
        <w:widowControl w:val="0"/>
        <w:ind w:firstLine="709"/>
      </w:pPr>
    </w:p>
    <w:p w:rsidR="0009670E" w:rsidRPr="0009670E" w:rsidRDefault="0009670E" w:rsidP="00805225">
      <w:pPr>
        <w:widowControl w:val="0"/>
        <w:ind w:firstLine="709"/>
        <w:jc w:val="both"/>
      </w:pPr>
      <w:r w:rsidRPr="0009670E">
        <w:t xml:space="preserve">Оценки (количество единиц), полученные по всем финансовым показателям, суммируются. </w:t>
      </w:r>
    </w:p>
    <w:p w:rsidR="0009670E" w:rsidRPr="0009670E" w:rsidRDefault="0009670E" w:rsidP="00805225">
      <w:pPr>
        <w:widowControl w:val="0"/>
        <w:ind w:firstLine="709"/>
        <w:jc w:val="both"/>
      </w:pPr>
      <w:r w:rsidRPr="0009670E">
        <w:t xml:space="preserve">При этом к оценкам (сумме оценок)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году применяется удельный вес 0,6, а к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периоду (полугодие текущего года/ 9 месяцев текущего года) - удельный вес 0,4. </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должен быть применен удельный вес 1,0, а показатели 1 квартала текущего года в расчетах не учитываются.</w:t>
      </w:r>
    </w:p>
    <w:p w:rsidR="0009670E" w:rsidRPr="0009670E" w:rsidRDefault="0009670E" w:rsidP="00805225">
      <w:pPr>
        <w:widowControl w:val="0"/>
        <w:ind w:firstLine="709"/>
        <w:jc w:val="both"/>
      </w:pPr>
      <w:r w:rsidRPr="0009670E">
        <w:t>К коэффициенту соизмеримости годовой выручки от основной деятельности c суммой договора (</w:t>
      </w:r>
      <w:proofErr w:type="spellStart"/>
      <w:r w:rsidRPr="0009670E">
        <w:t>Ксв</w:t>
      </w:r>
      <w:proofErr w:type="spellEnd"/>
      <w:r w:rsidRPr="0009670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9670E">
        <w:t>Ксв</w:t>
      </w:r>
      <w:proofErr w:type="spellEnd"/>
      <w:r w:rsidRPr="0009670E">
        <w:t>) проводится отдельно.</w:t>
      </w:r>
    </w:p>
    <w:p w:rsidR="0009670E" w:rsidRPr="0009670E" w:rsidRDefault="0009670E" w:rsidP="00805225">
      <w:pPr>
        <w:widowControl w:val="0"/>
        <w:ind w:firstLine="709"/>
        <w:jc w:val="both"/>
      </w:pPr>
      <w:r w:rsidRPr="0009670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9670E">
        <w:t>Косс</w:t>
      </w:r>
      <w:proofErr w:type="spellEnd"/>
      <w:r w:rsidRPr="0009670E">
        <w:t xml:space="preserve"> и </w:t>
      </w:r>
      <w:proofErr w:type="spellStart"/>
      <w:r w:rsidRPr="0009670E">
        <w:t>Кпп</w:t>
      </w:r>
      <w:proofErr w:type="spellEnd"/>
      <w:r w:rsidRPr="0009670E">
        <w:t xml:space="preserve"> и оценки по показателю </w:t>
      </w:r>
      <w:proofErr w:type="spellStart"/>
      <w:r w:rsidRPr="0009670E">
        <w:t>Ксв</w:t>
      </w:r>
      <w:proofErr w:type="spellEnd"/>
      <w:r w:rsidRPr="0009670E">
        <w:t>.</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r w:rsidRPr="0009670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r w:rsidRPr="0009670E">
        <w:t xml:space="preserve">Пример расчета интегрального показателя обеспеченности финансовыми ресурсами </w:t>
      </w:r>
      <w:proofErr w:type="spellStart"/>
      <w:r w:rsidRPr="0009670E">
        <w:t>Zi</w:t>
      </w:r>
      <w:proofErr w:type="spellEnd"/>
      <w:r w:rsidRPr="0009670E">
        <w:t>:</w:t>
      </w:r>
    </w:p>
    <w:p w:rsidR="0009670E" w:rsidRPr="0009670E" w:rsidRDefault="0009670E" w:rsidP="00805225">
      <w:pPr>
        <w:widowControl w:val="0"/>
        <w:tabs>
          <w:tab w:val="left" w:pos="709"/>
          <w:tab w:val="left" w:pos="1134"/>
        </w:tabs>
        <w:ind w:left="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292"/>
        <w:gridCol w:w="2421"/>
      </w:tblGrid>
      <w:tr w:rsidR="0009670E" w:rsidRPr="0009670E" w:rsidTr="00805225">
        <w:trPr>
          <w:trHeight w:val="2313"/>
          <w:jc w:val="center"/>
        </w:trPr>
        <w:tc>
          <w:tcPr>
            <w:tcW w:w="1199" w:type="dxa"/>
            <w:vAlign w:val="center"/>
          </w:tcPr>
          <w:p w:rsidR="0009670E" w:rsidRPr="0009670E" w:rsidRDefault="0009670E" w:rsidP="00805225">
            <w:pPr>
              <w:widowControl w:val="0"/>
              <w:jc w:val="center"/>
            </w:pPr>
            <w:r w:rsidRPr="0009670E">
              <w:t>Участник</w:t>
            </w:r>
          </w:p>
        </w:tc>
        <w:tc>
          <w:tcPr>
            <w:tcW w:w="1594" w:type="dxa"/>
            <w:vAlign w:val="center"/>
          </w:tcPr>
          <w:p w:rsidR="0009670E" w:rsidRPr="0009670E" w:rsidRDefault="0009670E" w:rsidP="00805225">
            <w:pPr>
              <w:widowControl w:val="0"/>
              <w:jc w:val="center"/>
            </w:pPr>
            <w:r w:rsidRPr="0009670E">
              <w:t>Истекший период</w:t>
            </w:r>
          </w:p>
        </w:tc>
        <w:tc>
          <w:tcPr>
            <w:tcW w:w="1516" w:type="dxa"/>
            <w:vAlign w:val="center"/>
          </w:tcPr>
          <w:p w:rsidR="0009670E" w:rsidRPr="0009670E" w:rsidRDefault="0009670E" w:rsidP="00805225">
            <w:pPr>
              <w:widowControl w:val="0"/>
              <w:jc w:val="center"/>
            </w:pPr>
            <w:r w:rsidRPr="0009670E">
              <w:t xml:space="preserve">Сумма оценок участника за истекший год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926" w:type="dxa"/>
            <w:vAlign w:val="center"/>
          </w:tcPr>
          <w:p w:rsidR="0009670E" w:rsidRPr="0009670E" w:rsidRDefault="0009670E" w:rsidP="00805225">
            <w:pPr>
              <w:widowControl w:val="0"/>
              <w:jc w:val="center"/>
            </w:pPr>
            <w:r w:rsidRPr="0009670E">
              <w:t xml:space="preserve">Сумма оценок участника за истекший период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292" w:type="dxa"/>
            <w:vAlign w:val="center"/>
          </w:tcPr>
          <w:p w:rsidR="0009670E" w:rsidRPr="0009670E" w:rsidRDefault="0009670E" w:rsidP="00805225">
            <w:pPr>
              <w:widowControl w:val="0"/>
              <w:jc w:val="center"/>
            </w:pPr>
            <w:r w:rsidRPr="0009670E">
              <w:t xml:space="preserve">Оценка участника по </w:t>
            </w:r>
            <w:proofErr w:type="gramStart"/>
            <w:r w:rsidRPr="0009670E">
              <w:t>показа-</w:t>
            </w:r>
            <w:proofErr w:type="spellStart"/>
            <w:r w:rsidRPr="0009670E">
              <w:t>телю</w:t>
            </w:r>
            <w:proofErr w:type="spellEnd"/>
            <w:proofErr w:type="gramEnd"/>
            <w:r w:rsidRPr="0009670E">
              <w:t xml:space="preserve"> </w:t>
            </w:r>
            <w:proofErr w:type="spellStart"/>
            <w:r w:rsidRPr="0009670E">
              <w:t>Ксв</w:t>
            </w:r>
            <w:proofErr w:type="spellEnd"/>
          </w:p>
        </w:tc>
        <w:tc>
          <w:tcPr>
            <w:tcW w:w="2421" w:type="dxa"/>
            <w:vAlign w:val="center"/>
          </w:tcPr>
          <w:p w:rsidR="0009670E" w:rsidRPr="0009670E" w:rsidRDefault="0009670E" w:rsidP="00805225">
            <w:pPr>
              <w:widowControl w:val="0"/>
              <w:ind w:left="-103" w:right="-185"/>
              <w:jc w:val="center"/>
            </w:pPr>
            <w:r w:rsidRPr="0009670E">
              <w:t>Показатель обеспеченности финансовыми ресурсами</w:t>
            </w:r>
          </w:p>
        </w:tc>
      </w:tr>
      <w:tr w:rsidR="0009670E" w:rsidRPr="0009670E" w:rsidTr="0009670E">
        <w:trPr>
          <w:trHeight w:val="483"/>
          <w:jc w:val="center"/>
        </w:trPr>
        <w:tc>
          <w:tcPr>
            <w:tcW w:w="1199" w:type="dxa"/>
            <w:vAlign w:val="center"/>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pPr>
            <w:r w:rsidRPr="0009670E">
              <w:t>год</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pPr>
            <w:r w:rsidRPr="0009670E">
              <w:t>-</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09670E" w:rsidRPr="0009670E" w:rsidTr="0009670E">
        <w:trPr>
          <w:trHeight w:val="483"/>
          <w:jc w:val="center"/>
        </w:trPr>
        <w:tc>
          <w:tcPr>
            <w:tcW w:w="1199" w:type="dxa"/>
            <w:vAlign w:val="center"/>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pPr>
            <w:r w:rsidRPr="0009670E">
              <w:t>1 квартал текущего года</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pPr>
            <w:r w:rsidRPr="0009670E">
              <w:t>не рассчитываются</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09670E" w:rsidRPr="0009670E" w:rsidTr="0009670E">
        <w:trPr>
          <w:trHeight w:val="483"/>
          <w:jc w:val="center"/>
        </w:trPr>
        <w:tc>
          <w:tcPr>
            <w:tcW w:w="1199" w:type="dxa"/>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pPr>
            <w:r w:rsidRPr="0009670E">
              <w:t>6 месяцев текущего года</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rPr>
                <w:lang w:val="en-US"/>
              </w:rPr>
            </w:pPr>
            <w:r w:rsidRPr="0009670E">
              <w:rPr>
                <w:lang w:val="en-US"/>
              </w:rPr>
              <w:t>Y</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r w:rsidR="0009670E" w:rsidRPr="0009670E" w:rsidTr="0009670E">
        <w:trPr>
          <w:trHeight w:val="483"/>
          <w:jc w:val="center"/>
        </w:trPr>
        <w:tc>
          <w:tcPr>
            <w:tcW w:w="1199" w:type="dxa"/>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rPr>
                <w:lang w:val="en-US"/>
              </w:rPr>
            </w:pPr>
            <w:r w:rsidRPr="0009670E">
              <w:rPr>
                <w:lang w:val="en-US"/>
              </w:rPr>
              <w:t xml:space="preserve">9 </w:t>
            </w:r>
            <w:r w:rsidRPr="0009670E">
              <w:t>месяцев текущего года</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rPr>
                <w:lang w:val="en-US"/>
              </w:rPr>
            </w:pPr>
            <w:r w:rsidRPr="0009670E">
              <w:rPr>
                <w:lang w:val="en-US"/>
              </w:rPr>
              <w:t>Y</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bl>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jc w:val="both"/>
      </w:pPr>
      <w:r w:rsidRPr="0009670E">
        <w:t>Чем выше данный показатель (</w:t>
      </w:r>
      <w:proofErr w:type="spellStart"/>
      <w:r w:rsidRPr="0009670E">
        <w:t>Zi</w:t>
      </w:r>
      <w:proofErr w:type="spellEnd"/>
      <w:r w:rsidRPr="0009670E">
        <w:t xml:space="preserve">), тем стабильнее и устойчивее финансовое состояние предприятия. Риски неисполнения предприятием в сроки и в полном объеме </w:t>
      </w:r>
      <w:r w:rsidRPr="0009670E">
        <w:lastRenderedPageBreak/>
        <w:t>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09670E" w:rsidRPr="00CD3B8C" w:rsidRDefault="0009670E" w:rsidP="00805225">
      <w:pPr>
        <w:widowControl w:val="0"/>
        <w:ind w:firstLine="709"/>
        <w:jc w:val="both"/>
        <w:rPr>
          <w:sz w:val="28"/>
          <w:szCs w:val="28"/>
        </w:rPr>
      </w:pPr>
      <w:r w:rsidRPr="0009670E">
        <w:t xml:space="preserve">Значение порогового значения показателя </w:t>
      </w:r>
      <w:proofErr w:type="spellStart"/>
      <w:r w:rsidRPr="0009670E">
        <w:t>Zi</w:t>
      </w:r>
      <w:proofErr w:type="spellEnd"/>
      <w:r w:rsidRPr="0009670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9670E">
        <w:t>Zi</w:t>
      </w:r>
      <w:proofErr w:type="spellEnd"/>
      <w:r w:rsidRPr="0009670E">
        <w:t xml:space="preserve"> устанавливается равным 30 единицам.</w:t>
      </w:r>
    </w:p>
    <w:p w:rsidR="0009670E" w:rsidRPr="00CD3B8C" w:rsidRDefault="0009670E" w:rsidP="00805225">
      <w:pPr>
        <w:widowControl w:val="0"/>
        <w:tabs>
          <w:tab w:val="left" w:pos="709"/>
          <w:tab w:val="left" w:pos="1134"/>
        </w:tabs>
        <w:ind w:left="709"/>
        <w:rPr>
          <w:sz w:val="28"/>
          <w:szCs w:val="28"/>
        </w:rPr>
      </w:pPr>
    </w:p>
    <w:p w:rsidR="0009670E" w:rsidRPr="00805225" w:rsidRDefault="0009670E" w:rsidP="006A2A1A">
      <w:pPr>
        <w:numPr>
          <w:ilvl w:val="0"/>
          <w:numId w:val="36"/>
        </w:numPr>
        <w:tabs>
          <w:tab w:val="left" w:pos="709"/>
          <w:tab w:val="left" w:pos="1134"/>
        </w:tabs>
        <w:jc w:val="both"/>
        <w:rPr>
          <w:b/>
          <w:bCs/>
        </w:rPr>
      </w:pPr>
      <w:bookmarkStart w:id="72" w:name="_Toc366225606"/>
      <w:r w:rsidRPr="00805225">
        <w:rPr>
          <w:b/>
          <w:bCs/>
        </w:rPr>
        <w:t>Коды строк в формах бухгалтерской отчетности</w:t>
      </w:r>
      <w:bookmarkEnd w:id="72"/>
    </w:p>
    <w:p w:rsidR="0009670E" w:rsidRPr="00805225" w:rsidRDefault="0009670E" w:rsidP="0009670E">
      <w:pPr>
        <w:tabs>
          <w:tab w:val="left" w:pos="709"/>
          <w:tab w:val="left" w:pos="1134"/>
        </w:tabs>
        <w:ind w:left="709"/>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80"/>
        <w:gridCol w:w="1276"/>
      </w:tblGrid>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Наименование строки</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Код</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3" w:name="sub_4100"/>
            <w:r w:rsidRPr="00805225">
              <w:t>БУХГАЛТЕРСКИЙ БАЛАНС</w:t>
            </w:r>
            <w:bookmarkEnd w:id="7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1000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4" w:name="sub_1100"/>
            <w:r w:rsidRPr="00805225">
              <w:t xml:space="preserve">Итого </w:t>
            </w:r>
            <w:proofErr w:type="spellStart"/>
            <w:r w:rsidRPr="00805225">
              <w:t>внеоборотных</w:t>
            </w:r>
            <w:proofErr w:type="spellEnd"/>
            <w:r w:rsidRPr="00805225">
              <w:t xml:space="preserve"> активов</w:t>
            </w:r>
            <w:bookmarkEnd w:id="7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5" w:name="sub_1110"/>
            <w:r w:rsidRPr="00805225">
              <w:t>Нематериальные активы</w:t>
            </w:r>
            <w:bookmarkEnd w:id="7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6" w:name="sub_1120"/>
            <w:r w:rsidRPr="00805225">
              <w:t>Результаты исследований и разработок</w:t>
            </w:r>
            <w:bookmarkEnd w:id="7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Нематериальные поисковые активы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77" w:name="sub_11300"/>
            <w:r w:rsidRPr="00805225">
              <w:t>1130</w:t>
            </w:r>
            <w:bookmarkEnd w:id="77"/>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8" w:name="sub_11400"/>
            <w:r w:rsidRPr="00805225">
              <w:t>Материальные поисковые активы</w:t>
            </w:r>
            <w:bookmarkEnd w:id="7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Основные средства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79" w:name="sub_1130"/>
            <w:r w:rsidRPr="00805225">
              <w:t>1150</w:t>
            </w:r>
            <w:bookmarkEnd w:id="79"/>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0" w:name="sub_1140"/>
            <w:r w:rsidRPr="00805225">
              <w:t>Доходные вложения в материальные ценности</w:t>
            </w:r>
            <w:bookmarkEnd w:id="8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1" w:name="sub_1150"/>
            <w:r w:rsidRPr="00805225">
              <w:t>Финансовые вложения</w:t>
            </w:r>
            <w:bookmarkEnd w:id="8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1170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2" w:name="sub_1180"/>
            <w:r w:rsidRPr="00805225">
              <w:t>Отложенные налоговые активы</w:t>
            </w:r>
            <w:bookmarkEnd w:id="8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1180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3" w:name="sub_1170"/>
            <w:r w:rsidRPr="00805225">
              <w:t xml:space="preserve">Прочие </w:t>
            </w:r>
            <w:proofErr w:type="spellStart"/>
            <w:r w:rsidRPr="00805225">
              <w:t>внеоборотные</w:t>
            </w:r>
            <w:proofErr w:type="spellEnd"/>
            <w:r w:rsidRPr="00805225">
              <w:t xml:space="preserve"> активы</w:t>
            </w:r>
            <w:bookmarkEnd w:id="8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1190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4" w:name="sub_1200"/>
            <w:r w:rsidRPr="00805225">
              <w:t>Итого оборотных активов</w:t>
            </w:r>
            <w:bookmarkEnd w:id="8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Запасы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85" w:name="sub_1210"/>
            <w:r w:rsidRPr="00805225">
              <w:t>1210</w:t>
            </w:r>
            <w:bookmarkEnd w:id="85"/>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Налог на добавленную стоимость по приобретенным ценностям</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6" w:name="sub_1230"/>
            <w:r w:rsidRPr="00805225">
              <w:t>Дебиторская задолженность</w:t>
            </w:r>
            <w:bookmarkEnd w:id="8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7" w:name="sub_1240"/>
            <w:r w:rsidRPr="00805225">
              <w:t>Финансовые вложения (за исключением денежных эквивалентов)</w:t>
            </w:r>
            <w:bookmarkEnd w:id="8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8" w:name="sub_1250"/>
            <w:r w:rsidRPr="00805225">
              <w:t>Денежные средства и денежные эквиваленты</w:t>
            </w:r>
            <w:bookmarkEnd w:id="8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9" w:name="sub_1260"/>
            <w:r w:rsidRPr="00805225">
              <w:t>Прочие оборотные активы</w:t>
            </w:r>
            <w:bookmarkEnd w:id="8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0" w:name="sub_7771600"/>
            <w:r w:rsidRPr="00805225">
              <w:t>БАЛАНС (актив)</w:t>
            </w:r>
            <w:bookmarkEnd w:id="9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1600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1" w:name="sub_1300"/>
            <w:r w:rsidRPr="00805225">
              <w:t>ИТОГО капитал</w:t>
            </w:r>
            <w:bookmarkEnd w:id="9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2" w:name="sub_1310"/>
            <w:r w:rsidRPr="00805225">
              <w:t>Уставный капитал (складочный капитал, уставный фонд, вклады товарищей)</w:t>
            </w:r>
            <w:bookmarkEnd w:id="92"/>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3" w:name="sub_1320"/>
            <w:r w:rsidRPr="00805225">
              <w:t>Собственные акции, выкупленные у акционеров</w:t>
            </w:r>
            <w:bookmarkEnd w:id="9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4" w:name="sub_1340"/>
            <w:r w:rsidRPr="00805225">
              <w:t xml:space="preserve">Переоценка </w:t>
            </w:r>
            <w:proofErr w:type="spellStart"/>
            <w:r w:rsidRPr="00805225">
              <w:t>внеоборотных</w:t>
            </w:r>
            <w:proofErr w:type="spellEnd"/>
            <w:r w:rsidRPr="00805225">
              <w:t xml:space="preserve"> активов</w:t>
            </w:r>
            <w:bookmarkEnd w:id="9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5" w:name="sub_1350"/>
            <w:r w:rsidRPr="00805225">
              <w:t>Добавочный капитал (без переоценки)</w:t>
            </w:r>
            <w:bookmarkEnd w:id="95"/>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6" w:name="sub_1360"/>
            <w:r w:rsidRPr="00805225">
              <w:t>Резервный капитал</w:t>
            </w:r>
            <w:bookmarkEnd w:id="9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7" w:name="sub_1370"/>
            <w:r w:rsidRPr="00805225">
              <w:t>Нераспределенная прибыль (непокрытый убыток)</w:t>
            </w:r>
            <w:bookmarkEnd w:id="97"/>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1370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8" w:name="sub_1410"/>
            <w:r w:rsidRPr="00805225">
              <w:t>Долгосрочные заемные средства</w:t>
            </w:r>
            <w:bookmarkEnd w:id="9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Отложенные налоговые обязательства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Оценочные обязательства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99" w:name="sub_1430"/>
            <w:r w:rsidRPr="00805225">
              <w:t>1430</w:t>
            </w:r>
            <w:bookmarkEnd w:id="99"/>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0" w:name="sub_1450"/>
            <w:r w:rsidRPr="00805225">
              <w:t>Прочие долгосрочные обязательства</w:t>
            </w:r>
            <w:bookmarkEnd w:id="10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1" w:name="sub_1400"/>
            <w:r w:rsidRPr="00805225">
              <w:t>ИТОГО долгосрочных обязательств</w:t>
            </w:r>
            <w:bookmarkEnd w:id="10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2" w:name="sub_1510"/>
            <w:r w:rsidRPr="00805225">
              <w:t>Краткосрочные заемные обязательства</w:t>
            </w:r>
            <w:bookmarkEnd w:id="10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3" w:name="sub_1520"/>
            <w:r w:rsidRPr="00805225">
              <w:t>Краткосрочная кредиторская задолженность</w:t>
            </w:r>
            <w:bookmarkEnd w:id="10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4" w:name="sub_1530"/>
            <w:r w:rsidRPr="00805225">
              <w:t>Доходы будущих периодов</w:t>
            </w:r>
            <w:bookmarkEnd w:id="10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5" w:name="sub_1540"/>
            <w:r w:rsidRPr="00805225">
              <w:t>Оценочные обязательства</w:t>
            </w:r>
            <w:bookmarkEnd w:id="10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6" w:name="sub_1550"/>
            <w:r w:rsidRPr="00805225">
              <w:t>Прочие краткосрочные обязательства</w:t>
            </w:r>
            <w:bookmarkEnd w:id="10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7" w:name="sub_1500"/>
            <w:r w:rsidRPr="00805225">
              <w:t>ИТОГО краткосрочных обязательств</w:t>
            </w:r>
            <w:bookmarkEnd w:id="10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8" w:name="sub_1700"/>
            <w:r w:rsidRPr="00805225">
              <w:t>БАЛАНС (пассив)</w:t>
            </w:r>
            <w:bookmarkEnd w:id="10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1700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9" w:name="sub_4200"/>
            <w:r w:rsidRPr="00805225">
              <w:t>ОТЧЕТ О ПРИБЫЛЯХ И УБЫТКАХ</w:t>
            </w:r>
            <w:bookmarkEnd w:id="10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2000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0" w:name="sub_42110"/>
            <w:r w:rsidRPr="00805225">
              <w:t>Выручка</w:t>
            </w:r>
            <w:bookmarkEnd w:id="11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1" w:name="sub_42120"/>
            <w:r w:rsidRPr="00805225">
              <w:t>Себестоимость продаж</w:t>
            </w:r>
            <w:bookmarkEnd w:id="11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2" w:name="sub_42100"/>
            <w:r w:rsidRPr="00805225">
              <w:t>Валовая прибыль (убыток)</w:t>
            </w:r>
            <w:bookmarkEnd w:id="11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3" w:name="sub_42210"/>
            <w:r w:rsidRPr="00805225">
              <w:lastRenderedPageBreak/>
              <w:t>Коммерческие расходы</w:t>
            </w:r>
            <w:bookmarkEnd w:id="11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4" w:name="sub_42220"/>
            <w:r w:rsidRPr="00805225">
              <w:t>Управленческие расходы</w:t>
            </w:r>
            <w:bookmarkEnd w:id="11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5" w:name="sub_42200"/>
            <w:r w:rsidRPr="00805225">
              <w:t>Прибыль (убыток) от продаж</w:t>
            </w:r>
            <w:bookmarkEnd w:id="11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6" w:name="sub_42310"/>
            <w:r w:rsidRPr="00805225">
              <w:t>Доходы от участия в других организациях</w:t>
            </w:r>
            <w:bookmarkEnd w:id="11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7" w:name="sub_42320"/>
            <w:r w:rsidRPr="00805225">
              <w:t>Проценты к получению</w:t>
            </w:r>
            <w:bookmarkEnd w:id="11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8" w:name="sub_42330"/>
            <w:r w:rsidRPr="00805225">
              <w:t>Проценты к уплате</w:t>
            </w:r>
            <w:bookmarkEnd w:id="11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9" w:name="sub_42340"/>
            <w:r w:rsidRPr="00805225">
              <w:t>Прочие доходы</w:t>
            </w:r>
            <w:bookmarkEnd w:id="11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0" w:name="sub_42350"/>
            <w:r w:rsidRPr="00805225">
              <w:t>Прочие расходы</w:t>
            </w:r>
            <w:bookmarkEnd w:id="12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Прибыль (убыток) до налогообложения</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1" w:name="sub_42300"/>
            <w:r w:rsidRPr="00805225">
              <w:t>2300</w:t>
            </w:r>
            <w:bookmarkEnd w:id="121"/>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2" w:name="sub_7772410"/>
            <w:r w:rsidRPr="00805225">
              <w:t>Текущий налог на прибыль</w:t>
            </w:r>
            <w:bookmarkEnd w:id="12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Постоянные налоговые обязательства (активы)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3" w:name="sub_7772411"/>
            <w:r w:rsidRPr="00805225">
              <w:t>2421</w:t>
            </w:r>
            <w:bookmarkEnd w:id="123"/>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Изменение отложенных налоговых обязательств</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Изменение отложенных налоговых активов</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4" w:name="sub_42460"/>
            <w:r w:rsidRPr="00805225">
              <w:t>Прочее</w:t>
            </w:r>
            <w:bookmarkEnd w:id="12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5" w:name="sub_2400"/>
            <w:r w:rsidRPr="00805225">
              <w:t>Чистая прибыль (убыток)</w:t>
            </w:r>
            <w:bookmarkEnd w:id="12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6" w:name="sub_42510"/>
            <w:r w:rsidRPr="00805225">
              <w:t xml:space="preserve">Результат от переоценки </w:t>
            </w:r>
            <w:proofErr w:type="spellStart"/>
            <w:r w:rsidRPr="00805225">
              <w:t>внеоборотных</w:t>
            </w:r>
            <w:proofErr w:type="spellEnd"/>
            <w:r w:rsidRPr="00805225">
              <w:t xml:space="preserve"> активов, не включаемый в чистую прибыль (убыток)</w:t>
            </w:r>
            <w:bookmarkEnd w:id="12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2510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Результат от прочих операций, не включаемый в чистую прибыль (убыток) периода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7" w:name="sub_2520"/>
            <w:r w:rsidRPr="00805225">
              <w:t>2520</w:t>
            </w:r>
            <w:bookmarkEnd w:id="127"/>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8" w:name="sub_42500"/>
            <w:r w:rsidRPr="00805225">
              <w:t>Совокупный финансовый результат периода</w:t>
            </w:r>
            <w:bookmarkEnd w:id="12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2500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Базовая прибыль (убыток) на акцию</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2900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Разводненная прибыль (убыток) на акцию</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2910</w:t>
            </w:r>
          </w:p>
        </w:tc>
      </w:tr>
    </w:tbl>
    <w:p w:rsidR="005D6E3F" w:rsidRPr="00805225" w:rsidRDefault="005D6E3F" w:rsidP="005E4360">
      <w:pPr>
        <w:jc w:val="both"/>
        <w:rPr>
          <w:b/>
          <w:i/>
        </w:rPr>
      </w:pPr>
    </w:p>
    <w:p w:rsidR="0086357F" w:rsidRPr="008C3183" w:rsidRDefault="0086357F" w:rsidP="006A2A1A">
      <w:pPr>
        <w:pStyle w:val="10"/>
        <w:numPr>
          <w:ilvl w:val="0"/>
          <w:numId w:val="19"/>
        </w:numPr>
        <w:tabs>
          <w:tab w:val="left" w:pos="426"/>
        </w:tabs>
        <w:ind w:left="0" w:firstLine="0"/>
        <w:jc w:val="center"/>
        <w:rPr>
          <w:b/>
        </w:rPr>
      </w:pPr>
      <w:bookmarkStart w:id="129" w:name="_Toc395190388"/>
      <w:bookmarkStart w:id="130" w:name="_Ref396487846"/>
      <w:bookmarkStart w:id="131" w:name="_Ref396489236"/>
      <w:bookmarkStart w:id="132" w:name="_Toc418160526"/>
      <w:bookmarkStart w:id="133" w:name="_Toc260130025"/>
      <w:bookmarkStart w:id="134" w:name="_Toc367283798"/>
      <w:r w:rsidRPr="008C3183">
        <w:rPr>
          <w:b/>
        </w:rPr>
        <w:t>ОБРАЗЦЫ ФОРМ ОСНОВНЫХ ДОКУМЕНТОВ</w:t>
      </w:r>
      <w:bookmarkEnd w:id="129"/>
      <w:bookmarkEnd w:id="130"/>
      <w:bookmarkEnd w:id="131"/>
      <w:bookmarkEnd w:id="132"/>
    </w:p>
    <w:p w:rsidR="0086357F" w:rsidRPr="00991AC7" w:rsidRDefault="0086357F" w:rsidP="0086357F">
      <w:pPr>
        <w:tabs>
          <w:tab w:val="left" w:pos="0"/>
        </w:tabs>
        <w:overflowPunct w:val="0"/>
        <w:autoSpaceDE w:val="0"/>
        <w:autoSpaceDN w:val="0"/>
        <w:adjustRightInd w:val="0"/>
        <w:ind w:left="709" w:right="153"/>
        <w:jc w:val="both"/>
        <w:rPr>
          <w:b/>
          <w:bCs/>
          <w:i/>
        </w:rPr>
      </w:pPr>
    </w:p>
    <w:p w:rsidR="0086357F" w:rsidRPr="00991AC7" w:rsidRDefault="0086357F" w:rsidP="006A2A1A">
      <w:pPr>
        <w:pStyle w:val="10"/>
        <w:numPr>
          <w:ilvl w:val="0"/>
          <w:numId w:val="22"/>
        </w:numPr>
        <w:tabs>
          <w:tab w:val="left" w:pos="709"/>
        </w:tabs>
        <w:ind w:left="0" w:firstLine="0"/>
        <w:jc w:val="both"/>
      </w:pPr>
      <w:bookmarkStart w:id="135" w:name="_Ref401131967"/>
      <w:bookmarkStart w:id="136" w:name="_Toc418160527"/>
      <w:r w:rsidRPr="00991AC7">
        <w:t xml:space="preserve">Образцы форм основных документов, включаемых в заявку на участие в </w:t>
      </w:r>
      <w:bookmarkEnd w:id="135"/>
      <w:r w:rsidR="00F109ED" w:rsidRPr="00991AC7">
        <w:t>закупке</w:t>
      </w:r>
      <w:bookmarkEnd w:id="136"/>
    </w:p>
    <w:p w:rsidR="0086357F" w:rsidRDefault="00BF67E2" w:rsidP="00BF67E2">
      <w:pPr>
        <w:jc w:val="both"/>
      </w:pPr>
      <w:r w:rsidRPr="00B527E1">
        <w:t>и инструкции по заполнению приведены в альбоме форм основных документов в виде отдельного файла</w:t>
      </w:r>
      <w:r>
        <w:t xml:space="preserve"> </w:t>
      </w:r>
      <w:r w:rsidRPr="00B527E1">
        <w:t xml:space="preserve">в формате </w:t>
      </w:r>
      <w:proofErr w:type="spellStart"/>
      <w:r w:rsidRPr="000270F7">
        <w:t>Word</w:t>
      </w:r>
      <w:proofErr w:type="spellEnd"/>
      <w:r w:rsidRPr="00B527E1">
        <w:t>.</w:t>
      </w:r>
    </w:p>
    <w:p w:rsidR="00BF67E2" w:rsidRPr="00991AC7" w:rsidRDefault="00BF67E2" w:rsidP="00BF67E2">
      <w:pPr>
        <w:jc w:val="both"/>
      </w:pPr>
    </w:p>
    <w:p w:rsidR="00454E34" w:rsidRDefault="00F109ED" w:rsidP="006A2A1A">
      <w:pPr>
        <w:pStyle w:val="10"/>
        <w:numPr>
          <w:ilvl w:val="0"/>
          <w:numId w:val="27"/>
        </w:numPr>
        <w:tabs>
          <w:tab w:val="left" w:pos="0"/>
        </w:tabs>
        <w:ind w:left="0" w:firstLine="709"/>
        <w:jc w:val="both"/>
      </w:pPr>
      <w:bookmarkStart w:id="137" w:name="_Ref405964278"/>
      <w:bookmarkStart w:id="138" w:name="_Toc418160528"/>
      <w:r w:rsidRPr="00991AC7">
        <w:t>Образцы форм основных документов, включаемых в часть 1 заявки на участие в закупке</w:t>
      </w:r>
      <w:bookmarkEnd w:id="137"/>
      <w:bookmarkEnd w:id="138"/>
    </w:p>
    <w:p w:rsidR="005C042D" w:rsidRPr="005C042D" w:rsidRDefault="005C042D" w:rsidP="005C042D"/>
    <w:p w:rsidR="00454E34" w:rsidRDefault="00454E34" w:rsidP="00454E34">
      <w:r>
        <w:t>ЧАСТЬ 1 ЗАЯВКИ НА УЧАСТИЕ В ЗАКУПКЕ (Форма 1)</w:t>
      </w:r>
      <w:r>
        <w:tab/>
      </w:r>
    </w:p>
    <w:p w:rsidR="00454E34" w:rsidRDefault="00454E34" w:rsidP="00454E34">
      <w:r>
        <w:t>ТЕХНИЧЕСКОЕ ПРЕДЛОЖЕНИЕ (Форма 2)</w:t>
      </w:r>
      <w:r>
        <w:tab/>
      </w:r>
    </w:p>
    <w:p w:rsidR="00C2592F" w:rsidRDefault="00454E34" w:rsidP="00454E34">
      <w:r>
        <w:t>СВОДНАЯ ТАБЛИЦА СТОИМОСТИ (Форма 3)</w:t>
      </w:r>
    </w:p>
    <w:p w:rsidR="00454E34" w:rsidRPr="00454E34" w:rsidRDefault="00C2592F" w:rsidP="00454E34">
      <w:r w:rsidRPr="00C2592F">
        <w:t>ГРАФИК ПОСТАВКИ ТОВАРА (Форма 4)</w:t>
      </w:r>
      <w:r w:rsidRPr="00C2592F">
        <w:tab/>
      </w:r>
      <w:r w:rsidR="00454E34">
        <w:tab/>
      </w:r>
    </w:p>
    <w:p w:rsidR="00F109ED" w:rsidRPr="00991AC7" w:rsidRDefault="00F109ED" w:rsidP="0086357F"/>
    <w:p w:rsidR="00F109ED" w:rsidRDefault="00F109ED" w:rsidP="006A2A1A">
      <w:pPr>
        <w:pStyle w:val="10"/>
        <w:numPr>
          <w:ilvl w:val="0"/>
          <w:numId w:val="27"/>
        </w:numPr>
        <w:tabs>
          <w:tab w:val="left" w:pos="0"/>
        </w:tabs>
        <w:ind w:left="0" w:firstLine="709"/>
        <w:jc w:val="both"/>
      </w:pPr>
      <w:bookmarkStart w:id="139" w:name="_Ref405964313"/>
      <w:bookmarkStart w:id="140" w:name="_Toc418160529"/>
      <w:r w:rsidRPr="00991AC7">
        <w:t>Образцы форм основных документов, включаемых в часть 2 заявки на участие в закупке</w:t>
      </w:r>
      <w:bookmarkEnd w:id="139"/>
      <w:bookmarkEnd w:id="140"/>
    </w:p>
    <w:p w:rsidR="005C042D" w:rsidRDefault="005C042D" w:rsidP="005C042D"/>
    <w:p w:rsidR="005C042D" w:rsidRDefault="005C042D" w:rsidP="005C042D">
      <w:r>
        <w:t xml:space="preserve">ЧАСТЬ 2 ЗАЯВКИ НА УЧАСТИЕ В ЗАКУПКЕ (Форма </w:t>
      </w:r>
      <w:r w:rsidR="00C2592F">
        <w:t>5</w:t>
      </w:r>
      <w:r>
        <w:t>)</w:t>
      </w:r>
      <w:r>
        <w:tab/>
      </w:r>
    </w:p>
    <w:p w:rsidR="00B47513" w:rsidRDefault="005C042D" w:rsidP="005C042D">
      <w:r>
        <w:t>СВЕДЕНИЯ О ПРИНАДЛЕЖНОСТИ К СУБЪЕКТАМ МАЛОГО И СРЕДНЕГО ПРЕДПРИНИМАТЕЛЬСТВА (Форма 1.1)</w:t>
      </w:r>
    </w:p>
    <w:p w:rsidR="005C042D" w:rsidRDefault="00B47513" w:rsidP="005C042D">
      <w:r w:rsidRPr="00B47513">
        <w:t>СПРАВКА ОБ ОПЫТЕ ВЫПОЛНЕНИЯ ДОГОВОРОВ (Форма 6)</w:t>
      </w:r>
      <w:r w:rsidRPr="00B47513">
        <w:tab/>
      </w:r>
      <w:r w:rsidR="005C042D">
        <w:tab/>
      </w:r>
    </w:p>
    <w:p w:rsidR="00B47513" w:rsidRDefault="005C042D" w:rsidP="00B47513">
      <w:r>
        <w:t>СВЕДЕНИЯ О ЦЕПОЧКЕ СОБСТВЕННИКОВ, ВКЛЮЧАЯ БЕНЕФИЦИАРОВ (В ТОМ ЧИСЛЕ КОНЕЧНЫХ) (Форма 1.2) предоставляется</w:t>
      </w:r>
      <w:r w:rsidR="00C13CEF">
        <w:t xml:space="preserve"> победителем</w:t>
      </w:r>
      <w:bookmarkStart w:id="141" w:name="_Ref401060816"/>
      <w:bookmarkStart w:id="142" w:name="_Toc418160530"/>
      <w:r w:rsidR="00B47513">
        <w:t xml:space="preserve"> до заключения договора</w:t>
      </w:r>
    </w:p>
    <w:p w:rsidR="0086357F" w:rsidRDefault="0086357F" w:rsidP="00B47513">
      <w:r w:rsidRPr="00991AC7">
        <w:t>Образцы форм обеспечения заявки на участие в </w:t>
      </w:r>
      <w:r w:rsidR="00970189" w:rsidRPr="00991AC7">
        <w:t>закупке</w:t>
      </w:r>
      <w:r w:rsidRPr="00991AC7">
        <w:t xml:space="preserve"> и обеспечения договора</w:t>
      </w:r>
      <w:bookmarkEnd w:id="141"/>
      <w:bookmarkEnd w:id="142"/>
    </w:p>
    <w:p w:rsidR="005C042D" w:rsidRDefault="005C042D" w:rsidP="005C042D"/>
    <w:p w:rsidR="005C042D" w:rsidRPr="005C042D" w:rsidRDefault="005C042D" w:rsidP="005C042D">
      <w:r w:rsidRPr="005C042D">
        <w:t xml:space="preserve">БАНКОВСКАЯ ГАРАНТИЯ ОБЕСПЕЧЕНИЯ ЗАЯВКИ НА УЧАСТИЕ В ЗАКУПКЕ (Форма </w:t>
      </w:r>
      <w:r w:rsidR="00B47513">
        <w:t>7</w:t>
      </w:r>
      <w:r w:rsidRPr="005C042D">
        <w:t>)</w:t>
      </w:r>
      <w:r w:rsidRPr="005C042D">
        <w:tab/>
      </w:r>
    </w:p>
    <w:bookmarkEnd w:id="133"/>
    <w:bookmarkEnd w:id="134"/>
    <w:p w:rsidR="00F109ED" w:rsidRPr="00991AC7" w:rsidRDefault="00F109ED" w:rsidP="00F109ED">
      <w:pPr>
        <w:pStyle w:val="Times12"/>
        <w:ind w:right="-29"/>
        <w:rPr>
          <w:b/>
          <w:i/>
          <w:szCs w:val="24"/>
        </w:rPr>
      </w:pPr>
    </w:p>
    <w:p w:rsidR="00895CB8" w:rsidRPr="00991AC7" w:rsidRDefault="00895CB8" w:rsidP="00895CB8">
      <w:pPr>
        <w:pStyle w:val="10"/>
        <w:numPr>
          <w:ilvl w:val="0"/>
          <w:numId w:val="0"/>
        </w:numPr>
        <w:jc w:val="center"/>
        <w:rPr>
          <w:b/>
        </w:rPr>
      </w:pPr>
      <w:bookmarkStart w:id="143" w:name="_Toc405551796"/>
      <w:bookmarkStart w:id="144" w:name="_Toc418160531"/>
      <w:r w:rsidRPr="00991AC7">
        <w:rPr>
          <w:b/>
        </w:rPr>
        <w:t>ЧАСТЬ 2</w:t>
      </w:r>
      <w:bookmarkEnd w:id="143"/>
      <w:bookmarkEnd w:id="144"/>
    </w:p>
    <w:p w:rsidR="00C2592F" w:rsidRDefault="00C2592F" w:rsidP="00895CB8">
      <w:pPr>
        <w:pStyle w:val="Times12"/>
        <w:overflowPunct/>
        <w:autoSpaceDE/>
        <w:autoSpaceDN/>
        <w:adjustRightInd/>
        <w:ind w:firstLine="709"/>
        <w:rPr>
          <w:szCs w:val="24"/>
        </w:rPr>
      </w:pPr>
      <w:bookmarkStart w:id="145" w:name="_Ref317259044"/>
      <w:bookmarkStart w:id="146" w:name="_Toc390267492"/>
    </w:p>
    <w:p w:rsidR="00895CB8" w:rsidRPr="00991AC7" w:rsidRDefault="00895CB8" w:rsidP="00895CB8">
      <w:pPr>
        <w:pStyle w:val="Times12"/>
        <w:overflowPunct/>
        <w:autoSpaceDE/>
        <w:autoSpaceDN/>
        <w:adjustRightInd/>
        <w:ind w:firstLine="709"/>
        <w:rPr>
          <w:szCs w:val="24"/>
        </w:rPr>
      </w:pPr>
      <w:r w:rsidRPr="00991AC7">
        <w:rPr>
          <w:szCs w:val="24"/>
        </w:rPr>
        <w:lastRenderedPageBreak/>
        <w:t xml:space="preserve">Порядок проведения </w:t>
      </w:r>
      <w:bookmarkEnd w:id="145"/>
      <w:bookmarkEnd w:id="146"/>
      <w:r w:rsidRPr="00991AC7">
        <w:rPr>
          <w:szCs w:val="24"/>
        </w:rPr>
        <w:t>процедуры закупки приведен в Части 2 Тома 1 в виде отдельного файла.</w:t>
      </w:r>
    </w:p>
    <w:p w:rsidR="00895CB8" w:rsidRPr="00991AC7" w:rsidRDefault="00895CB8" w:rsidP="00895CB8">
      <w:pPr>
        <w:pStyle w:val="Times12"/>
        <w:ind w:left="5387" w:firstLine="0"/>
        <w:jc w:val="left"/>
        <w:rPr>
          <w:szCs w:val="24"/>
        </w:rPr>
      </w:pPr>
    </w:p>
    <w:p w:rsidR="00895CB8" w:rsidRPr="00991AC7" w:rsidRDefault="00895CB8" w:rsidP="00895CB8">
      <w:pPr>
        <w:pStyle w:val="10"/>
        <w:numPr>
          <w:ilvl w:val="0"/>
          <w:numId w:val="0"/>
        </w:numPr>
        <w:jc w:val="center"/>
        <w:rPr>
          <w:b/>
        </w:rPr>
      </w:pPr>
      <w:bookmarkStart w:id="147" w:name="_Toc405551797"/>
      <w:bookmarkStart w:id="148" w:name="_Toc418160532"/>
      <w:r w:rsidRPr="00991AC7">
        <w:rPr>
          <w:b/>
        </w:rPr>
        <w:t>ЧАСТЬ 3</w:t>
      </w:r>
      <w:bookmarkEnd w:id="147"/>
      <w:bookmarkEnd w:id="148"/>
    </w:p>
    <w:p w:rsidR="00895CB8" w:rsidRPr="00991AC7" w:rsidRDefault="00895CB8" w:rsidP="00895CB8">
      <w:pPr>
        <w:pStyle w:val="Times12"/>
        <w:overflowPunct/>
        <w:autoSpaceDE/>
        <w:autoSpaceDN/>
        <w:adjustRightInd/>
        <w:spacing w:before="100" w:beforeAutospacing="1" w:after="100" w:afterAutospacing="1"/>
        <w:ind w:firstLine="709"/>
        <w:rPr>
          <w:szCs w:val="24"/>
        </w:rPr>
      </w:pPr>
      <w:r w:rsidRPr="00991AC7">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91AC7">
        <w:rPr>
          <w:b/>
          <w:i/>
          <w:szCs w:val="24"/>
        </w:rPr>
        <w:t>Word</w:t>
      </w:r>
      <w:proofErr w:type="spellEnd"/>
      <w:r w:rsidRPr="00991AC7">
        <w:rPr>
          <w:szCs w:val="24"/>
        </w:rPr>
        <w:t>.</w:t>
      </w:r>
    </w:p>
    <w:p w:rsidR="00EA3525" w:rsidRPr="00991AC7" w:rsidRDefault="00EA3525" w:rsidP="00EA3525">
      <w:pPr>
        <w:pStyle w:val="Times12"/>
        <w:ind w:left="5387" w:firstLine="0"/>
        <w:jc w:val="left"/>
        <w:rPr>
          <w:szCs w:val="24"/>
        </w:rPr>
      </w:pPr>
    </w:p>
    <w:sectPr w:rsidR="00EA3525" w:rsidRPr="00991AC7" w:rsidSect="008C3183">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614" w:rsidRDefault="00287614">
      <w:r>
        <w:separator/>
      </w:r>
    </w:p>
  </w:endnote>
  <w:endnote w:type="continuationSeparator" w:id="0">
    <w:p w:rsidR="00287614" w:rsidRDefault="00287614">
      <w:r>
        <w:continuationSeparator/>
      </w:r>
    </w:p>
  </w:endnote>
  <w:endnote w:type="continuationNotice" w:id="1">
    <w:p w:rsidR="00287614" w:rsidRDefault="002876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DC7" w:rsidRDefault="00166DC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66DC7" w:rsidRDefault="00166DC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DC7" w:rsidRPr="00FE6219" w:rsidRDefault="00166DC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DC7" w:rsidRPr="00FE6219" w:rsidRDefault="00166DC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614" w:rsidRDefault="00287614">
      <w:r>
        <w:separator/>
      </w:r>
    </w:p>
  </w:footnote>
  <w:footnote w:type="continuationSeparator" w:id="0">
    <w:p w:rsidR="00287614" w:rsidRDefault="00287614">
      <w:r>
        <w:continuationSeparator/>
      </w:r>
    </w:p>
  </w:footnote>
  <w:footnote w:type="continuationNotice" w:id="1">
    <w:p w:rsidR="00287614" w:rsidRDefault="002876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DC7" w:rsidRPr="00F429FC" w:rsidRDefault="00166D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751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DC7" w:rsidRPr="00F429FC" w:rsidRDefault="00166D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7513">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C8501A1"/>
    <w:multiLevelType w:val="hybridMultilevel"/>
    <w:tmpl w:val="59C2F5A4"/>
    <w:lvl w:ilvl="0" w:tplc="F4060FB0">
      <w:start w:val="1"/>
      <w:numFmt w:val="decimal"/>
      <w:lvlText w:val="4.1.%1."/>
      <w:lvlJc w:val="left"/>
      <w:pPr>
        <w:tabs>
          <w:tab w:val="num" w:pos="1211"/>
        </w:tabs>
        <w:ind w:left="1211" w:hanging="360"/>
      </w:pPr>
      <w:rPr>
        <w:rFonts w:hint="default"/>
      </w:rPr>
    </w:lvl>
    <w:lvl w:ilvl="1" w:tplc="04190019" w:tentative="1">
      <w:start w:val="1"/>
      <w:numFmt w:val="lowerLetter"/>
      <w:lvlText w:val="%2."/>
      <w:lvlJc w:val="left"/>
      <w:pPr>
        <w:ind w:left="1691" w:hanging="360"/>
      </w:pPr>
    </w:lvl>
    <w:lvl w:ilvl="2" w:tplc="0419001B" w:tentative="1">
      <w:start w:val="1"/>
      <w:numFmt w:val="lowerRoman"/>
      <w:lvlText w:val="%3."/>
      <w:lvlJc w:val="right"/>
      <w:pPr>
        <w:ind w:left="2411" w:hanging="180"/>
      </w:pPr>
    </w:lvl>
    <w:lvl w:ilvl="3" w:tplc="0419000F" w:tentative="1">
      <w:start w:val="1"/>
      <w:numFmt w:val="decimal"/>
      <w:lvlText w:val="%4."/>
      <w:lvlJc w:val="left"/>
      <w:pPr>
        <w:ind w:left="3131" w:hanging="360"/>
      </w:pPr>
    </w:lvl>
    <w:lvl w:ilvl="4" w:tplc="04190019" w:tentative="1">
      <w:start w:val="1"/>
      <w:numFmt w:val="lowerLetter"/>
      <w:lvlText w:val="%5."/>
      <w:lvlJc w:val="left"/>
      <w:pPr>
        <w:ind w:left="3851" w:hanging="360"/>
      </w:pPr>
    </w:lvl>
    <w:lvl w:ilvl="5" w:tplc="0419001B" w:tentative="1">
      <w:start w:val="1"/>
      <w:numFmt w:val="lowerRoman"/>
      <w:lvlText w:val="%6."/>
      <w:lvlJc w:val="right"/>
      <w:pPr>
        <w:ind w:left="4571" w:hanging="180"/>
      </w:pPr>
    </w:lvl>
    <w:lvl w:ilvl="6" w:tplc="0419000F" w:tentative="1">
      <w:start w:val="1"/>
      <w:numFmt w:val="decimal"/>
      <w:lvlText w:val="%7."/>
      <w:lvlJc w:val="left"/>
      <w:pPr>
        <w:ind w:left="5291" w:hanging="360"/>
      </w:pPr>
    </w:lvl>
    <w:lvl w:ilvl="7" w:tplc="04190019" w:tentative="1">
      <w:start w:val="1"/>
      <w:numFmt w:val="lowerLetter"/>
      <w:lvlText w:val="%8."/>
      <w:lvlJc w:val="left"/>
      <w:pPr>
        <w:ind w:left="6011" w:hanging="360"/>
      </w:pPr>
    </w:lvl>
    <w:lvl w:ilvl="8" w:tplc="0419001B" w:tentative="1">
      <w:start w:val="1"/>
      <w:numFmt w:val="lowerRoman"/>
      <w:lvlText w:val="%9."/>
      <w:lvlJc w:val="right"/>
      <w:pPr>
        <w:ind w:left="6731"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7014823"/>
    <w:multiLevelType w:val="hybridMultilevel"/>
    <w:tmpl w:val="BFD280C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2443E8"/>
    <w:multiLevelType w:val="hybridMultilevel"/>
    <w:tmpl w:val="84FC5532"/>
    <w:lvl w:ilvl="0" w:tplc="D2161AF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508D0437"/>
    <w:multiLevelType w:val="hybridMultilevel"/>
    <w:tmpl w:val="CEB0F108"/>
    <w:lvl w:ilvl="0" w:tplc="4F2EF34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1DE073C8"/>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8"/>
  </w:num>
  <w:num w:numId="2">
    <w:abstractNumId w:val="32"/>
  </w:num>
  <w:num w:numId="3">
    <w:abstractNumId w:val="29"/>
  </w:num>
  <w:num w:numId="4">
    <w:abstractNumId w:val="1"/>
  </w:num>
  <w:num w:numId="5">
    <w:abstractNumId w:val="0"/>
  </w:num>
  <w:num w:numId="6">
    <w:abstractNumId w:val="25"/>
  </w:num>
  <w:num w:numId="7">
    <w:abstractNumId w:val="23"/>
  </w:num>
  <w:num w:numId="8">
    <w:abstractNumId w:val="3"/>
  </w:num>
  <w:num w:numId="9">
    <w:abstractNumId w:val="15"/>
  </w:num>
  <w:num w:numId="10">
    <w:abstractNumId w:val="2"/>
  </w:num>
  <w:num w:numId="11">
    <w:abstractNumId w:val="14"/>
  </w:num>
  <w:num w:numId="12">
    <w:abstractNumId w:val="19"/>
  </w:num>
  <w:num w:numId="13">
    <w:abstractNumId w:val="36"/>
  </w:num>
  <w:num w:numId="14">
    <w:abstractNumId w:val="31"/>
  </w:num>
  <w:num w:numId="15">
    <w:abstractNumId w:val="18"/>
  </w:num>
  <w:num w:numId="16">
    <w:abstractNumId w:val="11"/>
  </w:num>
  <w:num w:numId="17">
    <w:abstractNumId w:val="40"/>
  </w:num>
  <w:num w:numId="18">
    <w:abstractNumId w:val="28"/>
  </w:num>
  <w:num w:numId="19">
    <w:abstractNumId w:val="34"/>
  </w:num>
  <w:num w:numId="20">
    <w:abstractNumId w:val="17"/>
  </w:num>
  <w:num w:numId="21">
    <w:abstractNumId w:val="16"/>
  </w:num>
  <w:num w:numId="22">
    <w:abstractNumId w:val="33"/>
  </w:num>
  <w:num w:numId="23">
    <w:abstractNumId w:val="27"/>
  </w:num>
  <w:num w:numId="24">
    <w:abstractNumId w:val="39"/>
  </w:num>
  <w:num w:numId="25">
    <w:abstractNumId w:val="20"/>
  </w:num>
  <w:num w:numId="26">
    <w:abstractNumId w:val="37"/>
  </w:num>
  <w:num w:numId="27">
    <w:abstractNumId w:val="5"/>
  </w:num>
  <w:num w:numId="28">
    <w:abstractNumId w:val="35"/>
  </w:num>
  <w:num w:numId="29">
    <w:abstractNumId w:val="6"/>
  </w:num>
  <w:num w:numId="30">
    <w:abstractNumId w:val="41"/>
  </w:num>
  <w:num w:numId="31">
    <w:abstractNumId w:val="24"/>
  </w:num>
  <w:num w:numId="32">
    <w:abstractNumId w:val="13"/>
  </w:num>
  <w:num w:numId="33">
    <w:abstractNumId w:val="22"/>
  </w:num>
  <w:num w:numId="34">
    <w:abstractNumId w:val="21"/>
  </w:num>
  <w:num w:numId="35">
    <w:abstractNumId w:val="30"/>
  </w:num>
  <w:num w:numId="36">
    <w:abstractNumId w:val="7"/>
  </w:num>
  <w:num w:numId="37">
    <w:abstractNumId w:val="26"/>
  </w:num>
  <w:num w:numId="38">
    <w:abstractNumId w:val="9"/>
  </w:num>
  <w:num w:numId="39">
    <w:abstractNumId w:val="10"/>
  </w:num>
  <w:num w:numId="40">
    <w:abstractNumId w:val="4"/>
  </w:num>
  <w:num w:numId="41">
    <w:abstractNumId w:val="12"/>
  </w:num>
  <w:num w:numId="42">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5BAA"/>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670E"/>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A7EDF"/>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171B"/>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6DC7"/>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469E"/>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87614"/>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0E2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6BD3"/>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4E34"/>
    <w:rsid w:val="00455E7D"/>
    <w:rsid w:val="004564FB"/>
    <w:rsid w:val="00457A4A"/>
    <w:rsid w:val="0046112E"/>
    <w:rsid w:val="00461AA2"/>
    <w:rsid w:val="00461D8A"/>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0587"/>
    <w:rsid w:val="00481CDD"/>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02F5"/>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AA8"/>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6CE"/>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42D"/>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25E"/>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2A1A"/>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732"/>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3AAF"/>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649"/>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2DB3"/>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225"/>
    <w:rsid w:val="00805445"/>
    <w:rsid w:val="00805543"/>
    <w:rsid w:val="00805829"/>
    <w:rsid w:val="00805EAE"/>
    <w:rsid w:val="00806D8D"/>
    <w:rsid w:val="00806FFC"/>
    <w:rsid w:val="00807DF1"/>
    <w:rsid w:val="00811822"/>
    <w:rsid w:val="008123A4"/>
    <w:rsid w:val="008125E9"/>
    <w:rsid w:val="00813472"/>
    <w:rsid w:val="00814738"/>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D32"/>
    <w:rsid w:val="00846F5B"/>
    <w:rsid w:val="00847B9F"/>
    <w:rsid w:val="00850F3A"/>
    <w:rsid w:val="00851012"/>
    <w:rsid w:val="008516CC"/>
    <w:rsid w:val="00852C80"/>
    <w:rsid w:val="00853AE9"/>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263"/>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3"/>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AC7"/>
    <w:rsid w:val="00991E6C"/>
    <w:rsid w:val="00992820"/>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555"/>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38F"/>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27E"/>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D1"/>
    <w:rsid w:val="00AD6F5B"/>
    <w:rsid w:val="00AD6F69"/>
    <w:rsid w:val="00AD716A"/>
    <w:rsid w:val="00AE0985"/>
    <w:rsid w:val="00AE2774"/>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51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295C"/>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67E2"/>
    <w:rsid w:val="00BF7D12"/>
    <w:rsid w:val="00C0122E"/>
    <w:rsid w:val="00C017B7"/>
    <w:rsid w:val="00C01EAB"/>
    <w:rsid w:val="00C04EB4"/>
    <w:rsid w:val="00C05770"/>
    <w:rsid w:val="00C057A1"/>
    <w:rsid w:val="00C10351"/>
    <w:rsid w:val="00C10A49"/>
    <w:rsid w:val="00C1192A"/>
    <w:rsid w:val="00C12007"/>
    <w:rsid w:val="00C12F7F"/>
    <w:rsid w:val="00C13895"/>
    <w:rsid w:val="00C13CEF"/>
    <w:rsid w:val="00C14522"/>
    <w:rsid w:val="00C14669"/>
    <w:rsid w:val="00C148AE"/>
    <w:rsid w:val="00C1505E"/>
    <w:rsid w:val="00C16435"/>
    <w:rsid w:val="00C17731"/>
    <w:rsid w:val="00C17E9A"/>
    <w:rsid w:val="00C20EF3"/>
    <w:rsid w:val="00C2100F"/>
    <w:rsid w:val="00C216F1"/>
    <w:rsid w:val="00C23C67"/>
    <w:rsid w:val="00C247A9"/>
    <w:rsid w:val="00C2592F"/>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3ED8"/>
    <w:rsid w:val="00C44B79"/>
    <w:rsid w:val="00C44C6F"/>
    <w:rsid w:val="00C44CF9"/>
    <w:rsid w:val="00C463D9"/>
    <w:rsid w:val="00C477D8"/>
    <w:rsid w:val="00C50078"/>
    <w:rsid w:val="00C5073C"/>
    <w:rsid w:val="00C5085E"/>
    <w:rsid w:val="00C50C78"/>
    <w:rsid w:val="00C51240"/>
    <w:rsid w:val="00C52647"/>
    <w:rsid w:val="00C53253"/>
    <w:rsid w:val="00C53545"/>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1F61"/>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96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3F4"/>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26F"/>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0C7"/>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07C6"/>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406"/>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D6F"/>
    <w:rsid w:val="00EB72B5"/>
    <w:rsid w:val="00EB7A60"/>
    <w:rsid w:val="00EC01D0"/>
    <w:rsid w:val="00EC02F0"/>
    <w:rsid w:val="00EC14CD"/>
    <w:rsid w:val="00EC1689"/>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219"/>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3EA6"/>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50355875">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5DF7B-231A-4E16-9906-38E7F6BCC801}">
  <ds:schemaRefs>
    <ds:schemaRef ds:uri="http://schemas.openxmlformats.org/officeDocument/2006/bibliography"/>
  </ds:schemaRefs>
</ds:datastoreItem>
</file>

<file path=customXml/itemProps2.xml><?xml version="1.0" encoding="utf-8"?>
<ds:datastoreItem xmlns:ds="http://schemas.openxmlformats.org/officeDocument/2006/customXml" ds:itemID="{81957802-01E6-45CE-9707-7B574BB31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19</Pages>
  <Words>6126</Words>
  <Characters>34922</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40967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48</cp:revision>
  <cp:lastPrinted>2015-06-15T09:47:00Z</cp:lastPrinted>
  <dcterms:created xsi:type="dcterms:W3CDTF">2015-02-12T13:18:00Z</dcterms:created>
  <dcterms:modified xsi:type="dcterms:W3CDTF">2015-06-15T10:16:00Z</dcterms:modified>
</cp:coreProperties>
</file>