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328"/>
        <w:gridCol w:w="4680"/>
      </w:tblGrid>
      <w:tr w:rsidR="000964C5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0008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  <w:bookmarkStart w:id="0" w:name="_Toc321988695"/>
                  <w:r>
                    <w:rPr>
                      <w:color w:val="000000"/>
                    </w:rPr>
                    <w:t>СОГЛАСОВАНО:</w:t>
                  </w: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 xml:space="preserve">Заместитель генерального директора </w:t>
                  </w: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>по экономике и финансам</w:t>
                  </w:r>
                </w:p>
                <w:p w:rsidR="000964C5" w:rsidRDefault="000964C5">
                  <w:pPr>
                    <w:ind w:left="74" w:right="22"/>
                    <w:jc w:val="both"/>
                  </w:pPr>
                </w:p>
                <w:p w:rsidR="000964C5" w:rsidRDefault="00A2274C">
                  <w:pPr>
                    <w:ind w:left="74" w:right="22"/>
                    <w:jc w:val="both"/>
                  </w:pPr>
                  <w:r>
                    <w:t>________________Н.В. Кипурова</w:t>
                  </w:r>
                </w:p>
                <w:p w:rsidR="000964C5" w:rsidRDefault="000964C5">
                  <w:pPr>
                    <w:ind w:left="74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4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tbl>
            <w:tblPr>
              <w:tblW w:w="15336" w:type="dxa"/>
              <w:tblInd w:w="18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328"/>
              <w:gridCol w:w="5328"/>
              <w:gridCol w:w="4680"/>
            </w:tblGrid>
            <w:tr w:rsidR="000964C5">
              <w:trPr>
                <w:trHeight w:val="966"/>
              </w:trPr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A2274C">
                  <w:pPr>
                    <w:ind w:left="72" w:right="22"/>
                    <w:jc w:val="both"/>
                  </w:pPr>
                  <w:r>
                    <w:t>УТВЕРЖДАЮ: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Заместитель генерального директора</w:t>
                  </w: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по организации производства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ind w:left="72" w:right="22"/>
                    <w:jc w:val="both"/>
                  </w:pPr>
                  <w:r>
                    <w:t>________________А.И. Калашников</w:t>
                  </w:r>
                </w:p>
                <w:p w:rsidR="000964C5" w:rsidRDefault="000964C5">
                  <w:pPr>
                    <w:ind w:left="72" w:right="22"/>
                    <w:jc w:val="both"/>
                  </w:pPr>
                </w:p>
                <w:p w:rsidR="000964C5" w:rsidRDefault="00A2274C">
                  <w:pPr>
                    <w:tabs>
                      <w:tab w:val="left" w:pos="5745"/>
                    </w:tabs>
                    <w:spacing w:line="216" w:lineRule="auto"/>
                    <w:ind w:left="72"/>
                    <w:jc w:val="both"/>
                  </w:pPr>
                  <w:r>
                    <w:t>«______» ________________ 2012 г.</w:t>
                  </w:r>
                </w:p>
                <w:p w:rsidR="000964C5" w:rsidRDefault="000964C5">
                  <w:pPr>
                    <w:ind w:left="5580"/>
                    <w:jc w:val="both"/>
                  </w:pPr>
                </w:p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5328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  <w:tc>
                <w:tcPr>
                  <w:tcW w:w="4680" w:type="dxa"/>
                  <w:tcBorders>
                    <w:top w:val="single" w:sz="8" w:space="0" w:color="FFFFFF"/>
                    <w:left w:val="single" w:sz="8" w:space="0" w:color="FFFFFF"/>
                    <w:bottom w:val="single" w:sz="8" w:space="0" w:color="FFFFFF"/>
                    <w:right w:val="single" w:sz="8" w:space="0" w:color="FFFFFF"/>
                  </w:tcBorders>
                </w:tcPr>
                <w:p w:rsidR="000964C5" w:rsidRDefault="000964C5">
                  <w:pPr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</w:rPr>
                  </w:pPr>
                </w:p>
              </w:tc>
            </w:tr>
          </w:tbl>
          <w:p w:rsidR="000964C5" w:rsidRDefault="000964C5"/>
        </w:tc>
      </w:tr>
    </w:tbl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A2274C">
      <w:pPr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ИЗВЕЩЕНИЕ О ПРОВЕДЕНИИ ЗАПРОСА ПРЕДЛОЖЕНИЙ В ЭЛЕКТРОННОЙ ФОРМЕ</w:t>
      </w:r>
      <w:bookmarkEnd w:id="0"/>
    </w:p>
    <w:p w:rsidR="000964C5" w:rsidRDefault="000964C5">
      <w:pPr>
        <w:jc w:val="center"/>
        <w:rPr>
          <w:sz w:val="28"/>
          <w:szCs w:val="28"/>
          <w:u w:val="single"/>
        </w:rPr>
      </w:pPr>
    </w:p>
    <w:p w:rsidR="000964C5" w:rsidRDefault="00A2274C">
      <w:pPr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от</w:t>
      </w:r>
      <w:r w:rsidR="00530A8E">
        <w:rPr>
          <w:sz w:val="28"/>
          <w:szCs w:val="28"/>
          <w:u w:val="single"/>
        </w:rPr>
        <w:t xml:space="preserve"> «</w:t>
      </w:r>
      <w:r w:rsidR="00EA0603">
        <w:rPr>
          <w:sz w:val="28"/>
          <w:szCs w:val="28"/>
          <w:u w:val="single"/>
        </w:rPr>
        <w:t>22</w:t>
      </w:r>
      <w:r w:rsidR="00530A8E">
        <w:rPr>
          <w:sz w:val="28"/>
          <w:szCs w:val="28"/>
          <w:u w:val="single"/>
        </w:rPr>
        <w:t>»</w:t>
      </w:r>
      <w:r w:rsidR="001F6E9F">
        <w:rPr>
          <w:sz w:val="28"/>
          <w:szCs w:val="28"/>
          <w:u w:val="single"/>
        </w:rPr>
        <w:t xml:space="preserve"> </w:t>
      </w:r>
      <w:r w:rsidR="007F3B16">
        <w:rPr>
          <w:sz w:val="28"/>
          <w:szCs w:val="28"/>
          <w:u w:val="single"/>
        </w:rPr>
        <w:t>ноября</w:t>
      </w:r>
      <w:r w:rsidR="001F6E9F">
        <w:rPr>
          <w:sz w:val="28"/>
          <w:szCs w:val="28"/>
          <w:u w:val="single"/>
        </w:rPr>
        <w:t xml:space="preserve"> </w:t>
      </w:r>
      <w:r>
        <w:rPr>
          <w:sz w:val="28"/>
          <w:szCs w:val="28"/>
          <w:u w:val="single"/>
        </w:rPr>
        <w:t>2012 года №1</w:t>
      </w:r>
      <w:r w:rsidR="007F3B16">
        <w:rPr>
          <w:sz w:val="28"/>
          <w:szCs w:val="28"/>
          <w:u w:val="single"/>
        </w:rPr>
        <w:t>20</w:t>
      </w:r>
      <w:r>
        <w:rPr>
          <w:sz w:val="28"/>
          <w:szCs w:val="28"/>
          <w:u w:val="single"/>
        </w:rPr>
        <w:t xml:space="preserve">  </w:t>
      </w:r>
    </w:p>
    <w:p w:rsidR="000964C5" w:rsidRDefault="000964C5">
      <w:pPr>
        <w:jc w:val="center"/>
        <w:outlineLvl w:val="0"/>
        <w:rPr>
          <w:b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закупки:</w:t>
      </w:r>
      <w:r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Заказчик: </w:t>
      </w:r>
      <w:r>
        <w:rPr>
          <w:b/>
          <w:sz w:val="28"/>
          <w:szCs w:val="28"/>
        </w:rPr>
        <w:t xml:space="preserve">ЗАО «Саровская Генерирующая Компания» </w:t>
      </w:r>
      <w:r>
        <w:rPr>
          <w:sz w:val="28"/>
          <w:szCs w:val="28"/>
        </w:rPr>
        <w:t>(далее – Заказчик)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пр. Мира, </w:t>
      </w:r>
      <w:r w:rsidR="00680B3B">
        <w:rPr>
          <w:sz w:val="28"/>
          <w:szCs w:val="28"/>
        </w:rPr>
        <w:t>6</w:t>
      </w:r>
      <w:r>
        <w:rPr>
          <w:sz w:val="28"/>
          <w:szCs w:val="28"/>
        </w:rPr>
        <w:t>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Почтовый адрес: 607190, Нижегородская область, г. Саров, пр. Мира, 34.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Тел./факс: (831-30) 3-64-50/5-55-75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 </w:t>
      </w:r>
      <w:hyperlink r:id="rId8" w:history="1">
        <w:r>
          <w:rPr>
            <w:rStyle w:val="a3"/>
            <w:sz w:val="28"/>
            <w:szCs w:val="28"/>
          </w:rPr>
          <w:t>directorat@obespechenie-vniief.ru</w:t>
        </w:r>
      </w:hyperlink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0964C5" w:rsidRDefault="00A2274C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Организатор запроса предложений ОАО «Обеспечение РФЯЦ-ВНИИЭФ» </w:t>
      </w:r>
      <w:r>
        <w:rPr>
          <w:sz w:val="28"/>
          <w:szCs w:val="28"/>
        </w:rPr>
        <w:t>(далее – Организатор размещения заказа).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607190, Нижегородская область, г. Саров, ул. </w:t>
      </w:r>
      <w:r w:rsidR="00680B3B">
        <w:rPr>
          <w:sz w:val="28"/>
          <w:szCs w:val="28"/>
        </w:rPr>
        <w:t>Мира, 6</w:t>
      </w:r>
      <w:r>
        <w:rPr>
          <w:sz w:val="28"/>
          <w:szCs w:val="28"/>
        </w:rPr>
        <w:t>.</w:t>
      </w:r>
    </w:p>
    <w:p w:rsidR="000964C5" w:rsidRDefault="00A2274C">
      <w:pPr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607187, Нижегородская область, г. Саров, проспект Мира, д. </w:t>
      </w:r>
      <w:r w:rsidR="00680B3B">
        <w:rPr>
          <w:sz w:val="28"/>
          <w:szCs w:val="28"/>
        </w:rPr>
        <w:t>34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Бахтина Вера Анатольевна. 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>Тел./факс: (831-30) 3-62-22/6-97-03</w:t>
      </w:r>
    </w:p>
    <w:p w:rsidR="000964C5" w:rsidRDefault="00A2274C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Адрес электронной почты: </w:t>
      </w:r>
      <w:hyperlink r:id="rId9" w:history="1">
        <w:r>
          <w:rPr>
            <w:rStyle w:val="a3"/>
            <w:sz w:val="28"/>
            <w:szCs w:val="28"/>
          </w:rPr>
          <w:t>m.frolova@obespechenie-vniief.ru</w:t>
        </w:r>
      </w:hyperlink>
    </w:p>
    <w:p w:rsidR="000964C5" w:rsidRDefault="000964C5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0964C5" w:rsidRDefault="00A2274C" w:rsidP="007F3B16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</w:t>
      </w:r>
      <w:r w:rsidR="007F3B16" w:rsidRPr="007F3B16">
        <w:rPr>
          <w:sz w:val="28"/>
          <w:szCs w:val="28"/>
        </w:rPr>
        <w:t>Медицинский периодический осмотр работников, занятых во вредных условиях труда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</w:p>
    <w:p w:rsidR="000964C5" w:rsidRDefault="00A2274C" w:rsidP="007F3B1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Состав и объем работ/услуг: </w:t>
      </w:r>
      <w:r>
        <w:rPr>
          <w:sz w:val="28"/>
          <w:szCs w:val="28"/>
        </w:rPr>
        <w:t>В соответствии с разделом 9 «Техническая часть» документации о проведении запроса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Срок выполнения работ или оказания услуг: 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0A8E">
        <w:rPr>
          <w:sz w:val="28"/>
          <w:szCs w:val="28"/>
        </w:rPr>
        <w:t xml:space="preserve">Начало:  </w:t>
      </w:r>
      <w:r w:rsidR="006A5225">
        <w:rPr>
          <w:sz w:val="28"/>
          <w:szCs w:val="28"/>
        </w:rPr>
        <w:t>д</w:t>
      </w:r>
      <w:r w:rsidR="007F3B16">
        <w:rPr>
          <w:sz w:val="28"/>
          <w:szCs w:val="28"/>
        </w:rPr>
        <w:t>екабр</w:t>
      </w:r>
      <w:r w:rsidR="00EA0603">
        <w:rPr>
          <w:sz w:val="28"/>
          <w:szCs w:val="28"/>
        </w:rPr>
        <w:t>ь</w:t>
      </w:r>
      <w:r w:rsidRPr="00530A8E">
        <w:rPr>
          <w:sz w:val="28"/>
          <w:szCs w:val="28"/>
        </w:rPr>
        <w:t xml:space="preserve"> 2012 г. </w:t>
      </w:r>
    </w:p>
    <w:p w:rsidR="000964C5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30A8E">
        <w:rPr>
          <w:sz w:val="28"/>
          <w:szCs w:val="28"/>
        </w:rPr>
        <w:t xml:space="preserve">Окончание: </w:t>
      </w:r>
      <w:r w:rsidR="007F3B16">
        <w:rPr>
          <w:sz w:val="28"/>
          <w:szCs w:val="28"/>
        </w:rPr>
        <w:t>31 декабря</w:t>
      </w:r>
      <w:r w:rsidRPr="00530A8E">
        <w:rPr>
          <w:sz w:val="28"/>
          <w:szCs w:val="28"/>
        </w:rPr>
        <w:t xml:space="preserve"> 2012 г.</w:t>
      </w:r>
    </w:p>
    <w:p w:rsidR="00530A8E" w:rsidRDefault="00530A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7F3B16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i/>
        </w:rPr>
      </w:pPr>
      <w:r>
        <w:rPr>
          <w:b/>
          <w:sz w:val="28"/>
          <w:szCs w:val="28"/>
        </w:rPr>
        <w:t xml:space="preserve">Место выполнения работ, оказания услуг: </w:t>
      </w:r>
      <w:r w:rsidR="00FC76A8" w:rsidRPr="00FC76A8">
        <w:rPr>
          <w:sz w:val="28"/>
          <w:szCs w:val="28"/>
        </w:rPr>
        <w:t>Нижегородская обл. г. Саров</w:t>
      </w:r>
      <w:r w:rsidR="00FC76A8">
        <w:t>,</w:t>
      </w:r>
      <w:r w:rsidR="00FC76A8">
        <w:rPr>
          <w:sz w:val="28"/>
          <w:szCs w:val="28"/>
        </w:rPr>
        <w:t xml:space="preserve"> база</w:t>
      </w:r>
      <w:r w:rsidR="007F3B16" w:rsidRPr="007F3B16">
        <w:rPr>
          <w:sz w:val="28"/>
          <w:szCs w:val="28"/>
        </w:rPr>
        <w:t xml:space="preserve"> Исполнителя (медицинской организации).</w:t>
      </w:r>
      <w:r w:rsidR="00FC76A8">
        <w:rPr>
          <w:sz w:val="28"/>
          <w:szCs w:val="28"/>
        </w:rPr>
        <w:t xml:space="preserve"> </w:t>
      </w:r>
    </w:p>
    <w:p w:rsidR="00FC76A8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</w:t>
      </w:r>
      <w:bookmarkStart w:id="1" w:name="_GoBack"/>
      <w:bookmarkEnd w:id="1"/>
      <w:r w:rsidRPr="00FC76A8">
        <w:rPr>
          <w:i/>
          <w:sz w:val="28"/>
          <w:szCs w:val="28"/>
        </w:rPr>
        <w:t xml:space="preserve">истративно-территориальном образовании». Постановлением Правительства РФ от 11.06.1996 №693 утверждено Положение об обеспечении особого режима </w:t>
      </w:r>
      <w:proofErr w:type="gramStart"/>
      <w:r w:rsidRPr="00FC76A8">
        <w:rPr>
          <w:i/>
          <w:sz w:val="28"/>
          <w:szCs w:val="28"/>
        </w:rPr>
        <w:t>в</w:t>
      </w:r>
      <w:proofErr w:type="gramEnd"/>
      <w:r w:rsidRPr="00FC76A8">
        <w:rPr>
          <w:i/>
          <w:sz w:val="28"/>
          <w:szCs w:val="28"/>
        </w:rPr>
        <w:t xml:space="preserve"> ЗАТО, </w:t>
      </w:r>
      <w:proofErr w:type="gramStart"/>
      <w:r w:rsidRPr="00FC76A8">
        <w:rPr>
          <w:i/>
          <w:sz w:val="28"/>
          <w:szCs w:val="28"/>
        </w:rPr>
        <w:t>на</w:t>
      </w:r>
      <w:proofErr w:type="gramEnd"/>
      <w:r w:rsidRPr="00FC76A8">
        <w:rPr>
          <w:i/>
          <w:sz w:val="28"/>
          <w:szCs w:val="28"/>
        </w:rPr>
        <w:t xml:space="preserve"> территории которого расположены объекты Министерства Российской Федерации по атомной энергии.  </w:t>
      </w:r>
    </w:p>
    <w:p w:rsidR="00FC76A8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 xml:space="preserve">На </w:t>
      </w:r>
      <w:proofErr w:type="gramStart"/>
      <w:r w:rsidRPr="00FC76A8">
        <w:rPr>
          <w:i/>
          <w:sz w:val="28"/>
          <w:szCs w:val="28"/>
        </w:rPr>
        <w:t>территории</w:t>
      </w:r>
      <w:proofErr w:type="gramEnd"/>
      <w:r w:rsidRPr="00FC76A8">
        <w:rPr>
          <w:i/>
          <w:sz w:val="28"/>
          <w:szCs w:val="28"/>
        </w:rPr>
        <w:t xml:space="preserve">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0964C5" w:rsidRPr="00FC76A8" w:rsidRDefault="00FC76A8" w:rsidP="00FC76A8">
      <w:pPr>
        <w:ind w:firstLine="709"/>
        <w:contextualSpacing/>
        <w:jc w:val="both"/>
        <w:rPr>
          <w:i/>
          <w:sz w:val="28"/>
          <w:szCs w:val="28"/>
        </w:rPr>
      </w:pPr>
      <w:r w:rsidRPr="00FC76A8">
        <w:rPr>
          <w:i/>
          <w:sz w:val="28"/>
          <w:szCs w:val="28"/>
        </w:rPr>
        <w:t xml:space="preserve">Для въезда </w:t>
      </w:r>
      <w:proofErr w:type="gramStart"/>
      <w:r w:rsidRPr="00FC76A8">
        <w:rPr>
          <w:i/>
          <w:sz w:val="28"/>
          <w:szCs w:val="28"/>
        </w:rPr>
        <w:t>в</w:t>
      </w:r>
      <w:proofErr w:type="gramEnd"/>
      <w:r w:rsidRPr="00FC76A8">
        <w:rPr>
          <w:i/>
          <w:sz w:val="28"/>
          <w:szCs w:val="28"/>
        </w:rPr>
        <w:t xml:space="preserve"> ЗАТО Саров необходимо наличие пропуска. Исполнитель самостоятельно обязан своевременно оформить документы на въезд в город в соответствии с установленными правилами.</w:t>
      </w:r>
    </w:p>
    <w:p w:rsidR="00FC76A8" w:rsidRDefault="00FC76A8" w:rsidP="00FC76A8">
      <w:pPr>
        <w:ind w:left="709"/>
        <w:contextualSpacing/>
        <w:jc w:val="both"/>
        <w:rPr>
          <w:i/>
        </w:rPr>
      </w:pPr>
    </w:p>
    <w:p w:rsidR="000964C5" w:rsidRDefault="00A2274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Аукционный Конкурсный Дом в сети «Интернет» по адресу: </w:t>
      </w:r>
      <w:hyperlink r:id="rId10" w:history="1">
        <w:r>
          <w:rPr>
            <w:rStyle w:val="a3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964C5" w:rsidRDefault="00A2274C" w:rsidP="009B4B9A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>
        <w:rPr>
          <w:sz w:val="28"/>
          <w:szCs w:val="28"/>
        </w:rPr>
        <w:t xml:space="preserve">: </w:t>
      </w:r>
      <w:r w:rsidR="009B4B9A">
        <w:rPr>
          <w:sz w:val="28"/>
          <w:szCs w:val="28"/>
        </w:rPr>
        <w:t>790 000</w:t>
      </w:r>
      <w:r>
        <w:rPr>
          <w:sz w:val="28"/>
          <w:szCs w:val="28"/>
        </w:rPr>
        <w:t xml:space="preserve"> (</w:t>
      </w:r>
      <w:r w:rsidR="009B4B9A">
        <w:rPr>
          <w:sz w:val="28"/>
          <w:szCs w:val="28"/>
        </w:rPr>
        <w:t>Семьсот девяносто тысяч) рублей</w:t>
      </w:r>
      <w:r>
        <w:rPr>
          <w:sz w:val="28"/>
          <w:szCs w:val="28"/>
        </w:rPr>
        <w:t xml:space="preserve"> 00 копеек,  </w:t>
      </w:r>
      <w:r w:rsidR="009B4B9A" w:rsidRPr="009B4B9A">
        <w:rPr>
          <w:sz w:val="28"/>
          <w:szCs w:val="28"/>
        </w:rPr>
        <w:t>без НДС (НДС не облагается)</w:t>
      </w:r>
      <w:r>
        <w:rPr>
          <w:sz w:val="28"/>
          <w:szCs w:val="28"/>
        </w:rPr>
        <w:t xml:space="preserve">.  </w:t>
      </w:r>
    </w:p>
    <w:p w:rsidR="00B93271" w:rsidRDefault="00B93271">
      <w:pPr>
        <w:tabs>
          <w:tab w:val="num" w:pos="0"/>
        </w:tabs>
        <w:ind w:firstLine="709"/>
        <w:contextualSpacing/>
        <w:jc w:val="both"/>
        <w:rPr>
          <w:sz w:val="28"/>
          <w:szCs w:val="28"/>
          <w:highlight w:val="yellow"/>
        </w:rPr>
      </w:pPr>
      <w:r w:rsidRPr="00B93271">
        <w:rPr>
          <w:sz w:val="28"/>
          <w:szCs w:val="28"/>
        </w:rPr>
        <w:t>Начальная (максимальная) цена договора включает в себя все расходы, требуемые для оказания услуг, в том числе: расходы на оплату налогов, сборов и других обязательных платежей.</w:t>
      </w:r>
    </w:p>
    <w:p w:rsidR="000964C5" w:rsidRDefault="000964C5">
      <w:pPr>
        <w:tabs>
          <w:tab w:val="left" w:pos="0"/>
        </w:tabs>
        <w:ind w:firstLine="1418"/>
        <w:contextualSpacing/>
        <w:jc w:val="both"/>
        <w:rPr>
          <w:sz w:val="28"/>
          <w:szCs w:val="28"/>
        </w:rPr>
      </w:pPr>
    </w:p>
    <w:p w:rsidR="000964C5" w:rsidRPr="007F3B16" w:rsidRDefault="00A2274C">
      <w:pPr>
        <w:numPr>
          <w:ilvl w:val="0"/>
          <w:numId w:val="1"/>
        </w:numPr>
        <w:tabs>
          <w:tab w:val="clear" w:pos="1211"/>
          <w:tab w:val="left" w:pos="0"/>
          <w:tab w:val="num" w:pos="480"/>
        </w:tabs>
        <w:ind w:left="0" w:firstLine="709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F3B16" w:rsidRPr="007F3B16" w:rsidRDefault="007F3B16" w:rsidP="007F3B16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7F3B16">
        <w:rPr>
          <w:sz w:val="28"/>
          <w:szCs w:val="28"/>
        </w:rPr>
        <w:lastRenderedPageBreak/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1" w:history="1">
        <w:r w:rsidRPr="00F55F24">
          <w:rPr>
            <w:rStyle w:val="a3"/>
            <w:sz w:val="28"/>
            <w:szCs w:val="28"/>
          </w:rPr>
          <w:t>http://www.zakupki.gov.ru</w:t>
        </w:r>
      </w:hyperlink>
      <w:r w:rsidRPr="007F3B16">
        <w:rPr>
          <w:sz w:val="28"/>
          <w:szCs w:val="28"/>
        </w:rPr>
        <w:t>), на официальном сайте по закупкам атомной отрасли Госкорпорации «Росатом» (</w:t>
      </w:r>
      <w:hyperlink r:id="rId12" w:history="1">
        <w:r w:rsidRPr="00F55F24">
          <w:rPr>
            <w:rStyle w:val="a3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) закупочная</w:t>
      </w:r>
      <w:r w:rsidRPr="007F3B16">
        <w:rPr>
          <w:sz w:val="28"/>
          <w:szCs w:val="28"/>
        </w:rPr>
        <w:t xml:space="preserve"> документация находится в открытом доступе, начиная с даты размещения настоящего извещения и </w:t>
      </w:r>
      <w:r>
        <w:rPr>
          <w:sz w:val="28"/>
          <w:szCs w:val="28"/>
        </w:rPr>
        <w:t xml:space="preserve">закупочной </w:t>
      </w:r>
      <w:r w:rsidRPr="007F3B16">
        <w:rPr>
          <w:sz w:val="28"/>
          <w:szCs w:val="28"/>
        </w:rPr>
        <w:t>документации.</w:t>
      </w:r>
      <w:proofErr w:type="gramEnd"/>
    </w:p>
    <w:p w:rsidR="007F3B16" w:rsidRPr="007F3B16" w:rsidRDefault="007F3B16" w:rsidP="007F3B16">
      <w:pPr>
        <w:tabs>
          <w:tab w:val="left" w:pos="0"/>
        </w:tabs>
        <w:ind w:firstLine="709"/>
        <w:contextualSpacing/>
        <w:jc w:val="both"/>
        <w:rPr>
          <w:sz w:val="28"/>
          <w:szCs w:val="28"/>
        </w:rPr>
      </w:pPr>
      <w:r w:rsidRPr="007F3B16">
        <w:rPr>
          <w:sz w:val="28"/>
          <w:szCs w:val="28"/>
        </w:rPr>
        <w:t xml:space="preserve">Порядок получения документации </w:t>
      </w:r>
      <w:r w:rsidR="009B4B9A">
        <w:rPr>
          <w:sz w:val="28"/>
          <w:szCs w:val="28"/>
        </w:rPr>
        <w:t xml:space="preserve">по запросу предложений </w:t>
      </w:r>
      <w:r w:rsidRPr="007F3B16">
        <w:rPr>
          <w:sz w:val="28"/>
          <w:szCs w:val="28"/>
        </w:rPr>
        <w:t xml:space="preserve">на электронной торговой площадке </w:t>
      </w:r>
      <w:hyperlink r:id="rId13" w:history="1">
        <w:r w:rsidRPr="00F55F24">
          <w:rPr>
            <w:rStyle w:val="a3"/>
            <w:sz w:val="28"/>
            <w:szCs w:val="28"/>
          </w:rPr>
          <w:t>www.a-k-d.ru</w:t>
        </w:r>
      </w:hyperlink>
      <w:r w:rsidRPr="007F3B16">
        <w:rPr>
          <w:sz w:val="28"/>
          <w:szCs w:val="28"/>
        </w:rPr>
        <w:t xml:space="preserve"> определяется правилами данной электронной торговой площадки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z w:val="28"/>
          <w:szCs w:val="28"/>
        </w:rPr>
        <w:t xml:space="preserve">Обеспечение заявки на участие в запросе предложений: </w:t>
      </w:r>
      <w:r w:rsidR="00D27BAD">
        <w:rPr>
          <w:sz w:val="28"/>
          <w:szCs w:val="28"/>
        </w:rPr>
        <w:t>не требуется.</w:t>
      </w:r>
    </w:p>
    <w:p w:rsidR="000964C5" w:rsidRDefault="000964C5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>
        <w:rPr>
          <w:b/>
          <w:sz w:val="28"/>
          <w:szCs w:val="28"/>
        </w:rPr>
        <w:t xml:space="preserve">первоначально указанной в заявке на участие в </w:t>
      </w:r>
      <w:r w:rsidR="00530A8E">
        <w:rPr>
          <w:b/>
          <w:sz w:val="28"/>
          <w:szCs w:val="28"/>
        </w:rPr>
        <w:t>запросе предложений</w:t>
      </w:r>
      <w:r>
        <w:rPr>
          <w:b/>
          <w:sz w:val="28"/>
          <w:szCs w:val="28"/>
        </w:rPr>
        <w:t xml:space="preserve"> цены</w:t>
      </w:r>
      <w:r>
        <w:rPr>
          <w:b/>
          <w:spacing w:val="-6"/>
          <w:sz w:val="28"/>
          <w:szCs w:val="28"/>
        </w:rPr>
        <w:t>:</w:t>
      </w:r>
      <w:r>
        <w:rPr>
          <w:spacing w:val="-6"/>
          <w:sz w:val="28"/>
          <w:szCs w:val="28"/>
        </w:rPr>
        <w:t xml:space="preserve"> по решению конкурсной комиссии возможна переторжка по снижению первоначально указанной в заявке на участие в </w:t>
      </w:r>
      <w:r w:rsidR="00530A8E">
        <w:rPr>
          <w:spacing w:val="-6"/>
          <w:sz w:val="28"/>
          <w:szCs w:val="28"/>
        </w:rPr>
        <w:t>запросе предложений</w:t>
      </w:r>
      <w:r>
        <w:rPr>
          <w:spacing w:val="-6"/>
          <w:sz w:val="28"/>
          <w:szCs w:val="28"/>
        </w:rPr>
        <w:t xml:space="preserve"> цены. Порядок и сроки проведения переторжки определяются решением комиссии.</w:t>
      </w:r>
    </w:p>
    <w:p w:rsidR="000964C5" w:rsidRDefault="000964C5">
      <w:pPr>
        <w:ind w:left="709"/>
        <w:contextualSpacing/>
        <w:jc w:val="both"/>
        <w:rPr>
          <w:spacing w:val="-6"/>
          <w:sz w:val="28"/>
          <w:szCs w:val="28"/>
        </w:rPr>
      </w:pPr>
    </w:p>
    <w:p w:rsidR="000964C5" w:rsidRDefault="00A2274C">
      <w:pPr>
        <w:numPr>
          <w:ilvl w:val="0"/>
          <w:numId w:val="1"/>
        </w:numPr>
        <w:tabs>
          <w:tab w:val="clear" w:pos="1211"/>
          <w:tab w:val="num" w:pos="0"/>
          <w:tab w:val="num" w:pos="480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964C5" w:rsidRDefault="00A2274C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Аукционный Конкурсный Дом в сети «Интернет» по адресу: </w:t>
      </w:r>
      <w:hyperlink r:id="rId14" w:history="1">
        <w:r>
          <w:rPr>
            <w:rStyle w:val="a3"/>
            <w:spacing w:val="-6"/>
            <w:sz w:val="28"/>
            <w:szCs w:val="28"/>
          </w:rPr>
          <w:t>www.a-k-d.ru</w:t>
        </w:r>
      </w:hyperlink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0964C5" w:rsidRDefault="00EA0603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  <w:u w:val="single"/>
        </w:rPr>
        <w:t>12</w:t>
      </w:r>
      <w:r w:rsidR="00A2274C">
        <w:rPr>
          <w:spacing w:val="-6"/>
          <w:sz w:val="28"/>
          <w:szCs w:val="28"/>
        </w:rPr>
        <w:t xml:space="preserve"> часов </w:t>
      </w:r>
      <w:r w:rsidR="00A2274C">
        <w:rPr>
          <w:spacing w:val="-6"/>
          <w:sz w:val="28"/>
          <w:szCs w:val="28"/>
          <w:u w:val="single"/>
        </w:rPr>
        <w:t>00</w:t>
      </w:r>
      <w:r w:rsidR="00A2274C">
        <w:rPr>
          <w:spacing w:val="-6"/>
          <w:sz w:val="28"/>
          <w:szCs w:val="28"/>
        </w:rPr>
        <w:t xml:space="preserve"> минут (время московское) </w:t>
      </w:r>
      <w:r w:rsidR="00A2274C">
        <w:rPr>
          <w:spacing w:val="-6"/>
          <w:sz w:val="28"/>
          <w:szCs w:val="28"/>
          <w:u w:val="single"/>
        </w:rPr>
        <w:t>«</w:t>
      </w:r>
      <w:r>
        <w:rPr>
          <w:spacing w:val="-6"/>
          <w:sz w:val="28"/>
          <w:szCs w:val="28"/>
          <w:u w:val="single"/>
        </w:rPr>
        <w:t>04</w:t>
      </w:r>
      <w:r w:rsidR="00A2274C">
        <w:rPr>
          <w:spacing w:val="-6"/>
          <w:sz w:val="28"/>
          <w:szCs w:val="28"/>
          <w:u w:val="single"/>
        </w:rPr>
        <w:t>»</w:t>
      </w:r>
      <w:r>
        <w:rPr>
          <w:spacing w:val="-6"/>
          <w:sz w:val="28"/>
          <w:szCs w:val="28"/>
          <w:u w:val="single"/>
        </w:rPr>
        <w:t xml:space="preserve"> декабря </w:t>
      </w:r>
      <w:r w:rsidR="00A2274C">
        <w:rPr>
          <w:spacing w:val="-6"/>
          <w:sz w:val="28"/>
          <w:szCs w:val="28"/>
          <w:u w:val="single"/>
        </w:rPr>
        <w:t>2012 года</w:t>
      </w:r>
      <w:r w:rsidR="00A2274C">
        <w:rPr>
          <w:spacing w:val="-6"/>
          <w:sz w:val="28"/>
          <w:szCs w:val="28"/>
        </w:rPr>
        <w:t xml:space="preserve">. </w:t>
      </w:r>
    </w:p>
    <w:p w:rsidR="000964C5" w:rsidRDefault="000964C5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Default="00A2274C" w:rsidP="00530A8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</w:t>
      </w:r>
      <w:r>
        <w:rPr>
          <w:b/>
        </w:rPr>
        <w:t>:</w:t>
      </w:r>
    </w:p>
    <w:p w:rsidR="000964C5" w:rsidRDefault="00A2274C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EA0603">
        <w:rPr>
          <w:spacing w:val="-6"/>
          <w:sz w:val="28"/>
          <w:szCs w:val="28"/>
          <w:u w:val="single"/>
        </w:rPr>
        <w:t>12</w:t>
      </w:r>
      <w:r>
        <w:rPr>
          <w:spacing w:val="-6"/>
          <w:sz w:val="28"/>
          <w:szCs w:val="28"/>
        </w:rPr>
        <w:t xml:space="preserve"> часов </w:t>
      </w:r>
      <w:r>
        <w:rPr>
          <w:spacing w:val="-6"/>
          <w:sz w:val="28"/>
          <w:szCs w:val="28"/>
          <w:u w:val="single"/>
        </w:rPr>
        <w:t>00</w:t>
      </w:r>
      <w:r>
        <w:rPr>
          <w:spacing w:val="-6"/>
          <w:sz w:val="28"/>
          <w:szCs w:val="28"/>
        </w:rPr>
        <w:t xml:space="preserve"> минут (время московское) </w:t>
      </w:r>
      <w:r>
        <w:rPr>
          <w:spacing w:val="-6"/>
          <w:sz w:val="28"/>
          <w:szCs w:val="28"/>
          <w:u w:val="single"/>
        </w:rPr>
        <w:t>«</w:t>
      </w:r>
      <w:r w:rsidR="00EA0603">
        <w:rPr>
          <w:spacing w:val="-6"/>
          <w:sz w:val="28"/>
          <w:szCs w:val="28"/>
          <w:u w:val="single"/>
        </w:rPr>
        <w:t>04</w:t>
      </w:r>
      <w:r>
        <w:rPr>
          <w:spacing w:val="-6"/>
          <w:sz w:val="28"/>
          <w:szCs w:val="28"/>
          <w:u w:val="single"/>
        </w:rPr>
        <w:t>»</w:t>
      </w:r>
      <w:r w:rsidR="00EA0603">
        <w:rPr>
          <w:spacing w:val="-6"/>
          <w:sz w:val="28"/>
          <w:szCs w:val="28"/>
          <w:u w:val="single"/>
        </w:rPr>
        <w:t xml:space="preserve"> декабря </w:t>
      </w:r>
      <w:r>
        <w:rPr>
          <w:spacing w:val="-6"/>
          <w:sz w:val="28"/>
          <w:szCs w:val="28"/>
          <w:u w:val="single"/>
        </w:rPr>
        <w:t>2012 года</w:t>
      </w:r>
      <w:r>
        <w:rPr>
          <w:spacing w:val="-6"/>
          <w:sz w:val="28"/>
          <w:szCs w:val="28"/>
        </w:rPr>
        <w:t xml:space="preserve">.  </w:t>
      </w:r>
    </w:p>
    <w:p w:rsidR="000964C5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530A8E" w:rsidRPr="000E6206" w:rsidRDefault="00530A8E" w:rsidP="00530A8E">
      <w:pPr>
        <w:ind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13.</w:t>
      </w:r>
      <w:r w:rsidR="00A2274C">
        <w:rPr>
          <w:b/>
          <w:spacing w:val="-6"/>
          <w:sz w:val="28"/>
          <w:szCs w:val="28"/>
        </w:rPr>
        <w:t xml:space="preserve"> </w:t>
      </w:r>
      <w:r w:rsidRPr="000E6206">
        <w:rPr>
          <w:b/>
          <w:spacing w:val="-6"/>
          <w:sz w:val="28"/>
          <w:szCs w:val="28"/>
        </w:rPr>
        <w:t xml:space="preserve">Место, дата и время </w:t>
      </w:r>
      <w:r>
        <w:rPr>
          <w:b/>
          <w:spacing w:val="-6"/>
          <w:sz w:val="28"/>
          <w:szCs w:val="28"/>
        </w:rPr>
        <w:t>рассмотрения поданных</w:t>
      </w:r>
      <w:r w:rsidRPr="000E6206">
        <w:rPr>
          <w:b/>
          <w:spacing w:val="-6"/>
          <w:sz w:val="28"/>
          <w:szCs w:val="28"/>
        </w:rPr>
        <w:t xml:space="preserve"> заяв</w:t>
      </w:r>
      <w:r>
        <w:rPr>
          <w:b/>
          <w:spacing w:val="-6"/>
          <w:sz w:val="28"/>
          <w:szCs w:val="28"/>
        </w:rPr>
        <w:t>ок</w:t>
      </w:r>
      <w:r w:rsidRPr="000E6206">
        <w:rPr>
          <w:b/>
          <w:spacing w:val="-6"/>
          <w:sz w:val="28"/>
          <w:szCs w:val="28"/>
        </w:rPr>
        <w:t xml:space="preserve"> на участие в запросе предложений:</w:t>
      </w:r>
    </w:p>
    <w:p w:rsidR="00530A8E" w:rsidRDefault="00530A8E" w:rsidP="00530A8E">
      <w:pPr>
        <w:tabs>
          <w:tab w:val="num" w:pos="0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0E6206">
        <w:rPr>
          <w:spacing w:val="-6"/>
          <w:sz w:val="28"/>
          <w:szCs w:val="28"/>
        </w:rPr>
        <w:t xml:space="preserve">607187, Нижегородская область, г. Саров, проспект Мира, д. 6, в </w:t>
      </w:r>
      <w:r w:rsidR="00EA0603">
        <w:rPr>
          <w:spacing w:val="-6"/>
          <w:sz w:val="28"/>
          <w:szCs w:val="28"/>
          <w:u w:val="single"/>
        </w:rPr>
        <w:t>10</w:t>
      </w:r>
      <w:r w:rsidRPr="000E6206">
        <w:rPr>
          <w:spacing w:val="-6"/>
          <w:sz w:val="28"/>
          <w:szCs w:val="28"/>
        </w:rPr>
        <w:t xml:space="preserve"> часов </w:t>
      </w:r>
      <w:r w:rsidRPr="00680B3B">
        <w:rPr>
          <w:spacing w:val="-6"/>
          <w:sz w:val="28"/>
          <w:szCs w:val="28"/>
          <w:u w:val="single"/>
        </w:rPr>
        <w:t>00</w:t>
      </w:r>
      <w:r w:rsidRPr="000E6206">
        <w:rPr>
          <w:spacing w:val="-6"/>
          <w:sz w:val="28"/>
          <w:szCs w:val="28"/>
        </w:rPr>
        <w:t xml:space="preserve"> минут (время московское) </w:t>
      </w:r>
      <w:r w:rsidRPr="000E6206">
        <w:rPr>
          <w:spacing w:val="-6"/>
          <w:sz w:val="28"/>
          <w:szCs w:val="28"/>
          <w:u w:val="single"/>
        </w:rPr>
        <w:t>«</w:t>
      </w:r>
      <w:r w:rsidR="00EA0603">
        <w:rPr>
          <w:spacing w:val="-6"/>
          <w:sz w:val="28"/>
          <w:szCs w:val="28"/>
          <w:u w:val="single"/>
        </w:rPr>
        <w:t>07</w:t>
      </w:r>
      <w:r w:rsidRPr="000E6206">
        <w:rPr>
          <w:spacing w:val="-6"/>
          <w:sz w:val="28"/>
          <w:szCs w:val="28"/>
          <w:u w:val="single"/>
        </w:rPr>
        <w:t>»</w:t>
      </w:r>
      <w:r w:rsidR="00EA0603">
        <w:rPr>
          <w:spacing w:val="-6"/>
          <w:sz w:val="28"/>
          <w:szCs w:val="28"/>
          <w:u w:val="single"/>
        </w:rPr>
        <w:t xml:space="preserve"> декабря </w:t>
      </w:r>
      <w:r w:rsidRPr="000E6206">
        <w:rPr>
          <w:spacing w:val="-6"/>
          <w:sz w:val="28"/>
          <w:szCs w:val="28"/>
          <w:u w:val="single"/>
        </w:rPr>
        <w:t>2012 года</w:t>
      </w:r>
      <w:r>
        <w:rPr>
          <w:spacing w:val="-6"/>
          <w:sz w:val="28"/>
          <w:szCs w:val="28"/>
          <w:u w:val="single"/>
        </w:rPr>
        <w:t>.</w:t>
      </w:r>
    </w:p>
    <w:p w:rsidR="00530A8E" w:rsidRDefault="00530A8E" w:rsidP="00530A8E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0964C5" w:rsidRPr="00530A8E" w:rsidRDefault="00530A8E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t xml:space="preserve">14. </w:t>
      </w:r>
      <w:r w:rsidR="00A2274C" w:rsidRPr="00530A8E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="00A2274C" w:rsidRPr="00530A8E">
        <w:rPr>
          <w:spacing w:val="-6"/>
          <w:sz w:val="28"/>
          <w:szCs w:val="28"/>
        </w:rPr>
        <w:t xml:space="preserve">607187, Нижегородская область, г. Саров, проспект Мира, д. 6, в  </w:t>
      </w:r>
      <w:r w:rsidR="00C35EFA">
        <w:rPr>
          <w:spacing w:val="-6"/>
          <w:sz w:val="28"/>
          <w:szCs w:val="28"/>
          <w:u w:val="single"/>
        </w:rPr>
        <w:t>10</w:t>
      </w:r>
      <w:r w:rsidR="00A2274C" w:rsidRPr="00530A8E">
        <w:rPr>
          <w:spacing w:val="-6"/>
          <w:sz w:val="28"/>
          <w:szCs w:val="28"/>
        </w:rPr>
        <w:t xml:space="preserve"> часов </w:t>
      </w:r>
      <w:r w:rsidR="00A2274C" w:rsidRPr="00530A8E">
        <w:rPr>
          <w:spacing w:val="-6"/>
          <w:sz w:val="28"/>
          <w:szCs w:val="28"/>
          <w:u w:val="single"/>
        </w:rPr>
        <w:t xml:space="preserve"> </w:t>
      </w:r>
      <w:r w:rsidR="00680B3B">
        <w:rPr>
          <w:spacing w:val="-6"/>
          <w:sz w:val="28"/>
          <w:szCs w:val="28"/>
          <w:u w:val="single"/>
        </w:rPr>
        <w:t>00</w:t>
      </w:r>
      <w:r w:rsidR="00A2274C" w:rsidRPr="00530A8E">
        <w:rPr>
          <w:spacing w:val="-6"/>
          <w:sz w:val="28"/>
          <w:szCs w:val="28"/>
        </w:rPr>
        <w:t xml:space="preserve"> минут (время московское) </w:t>
      </w:r>
      <w:r w:rsidR="00A2274C" w:rsidRPr="00530A8E">
        <w:rPr>
          <w:spacing w:val="-6"/>
          <w:sz w:val="28"/>
          <w:szCs w:val="28"/>
          <w:u w:val="single"/>
        </w:rPr>
        <w:t>«</w:t>
      </w:r>
      <w:r w:rsidR="00C35EFA">
        <w:rPr>
          <w:spacing w:val="-6"/>
          <w:sz w:val="28"/>
          <w:szCs w:val="28"/>
          <w:u w:val="single"/>
        </w:rPr>
        <w:t>07</w:t>
      </w:r>
      <w:r w:rsidR="00A2274C" w:rsidRPr="00530A8E">
        <w:rPr>
          <w:spacing w:val="-6"/>
          <w:sz w:val="28"/>
          <w:szCs w:val="28"/>
          <w:u w:val="single"/>
        </w:rPr>
        <w:t xml:space="preserve">» </w:t>
      </w:r>
      <w:r w:rsidR="00C35EFA">
        <w:rPr>
          <w:spacing w:val="-6"/>
          <w:sz w:val="28"/>
          <w:szCs w:val="28"/>
          <w:u w:val="single"/>
        </w:rPr>
        <w:t>декабря</w:t>
      </w:r>
      <w:r w:rsidR="00A2274C" w:rsidRPr="00530A8E">
        <w:rPr>
          <w:spacing w:val="-6"/>
          <w:sz w:val="28"/>
          <w:szCs w:val="28"/>
          <w:u w:val="single"/>
        </w:rPr>
        <w:t xml:space="preserve"> 2012 года</w:t>
      </w:r>
      <w:r w:rsidR="00A2274C" w:rsidRPr="00530A8E">
        <w:rPr>
          <w:spacing w:val="-6"/>
          <w:sz w:val="28"/>
          <w:szCs w:val="28"/>
        </w:rPr>
        <w:t xml:space="preserve">.  </w:t>
      </w:r>
    </w:p>
    <w:p w:rsidR="000964C5" w:rsidRPr="00530A8E" w:rsidRDefault="000964C5" w:rsidP="00530A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0964C5" w:rsidRPr="00530A8E" w:rsidRDefault="00530A8E" w:rsidP="00530A8E">
      <w:pPr>
        <w:ind w:firstLine="851"/>
        <w:jc w:val="both"/>
        <w:rPr>
          <w:sz w:val="28"/>
          <w:szCs w:val="28"/>
        </w:rPr>
      </w:pPr>
      <w:r w:rsidRPr="00530A8E">
        <w:rPr>
          <w:b/>
          <w:spacing w:val="-6"/>
          <w:sz w:val="28"/>
          <w:szCs w:val="28"/>
        </w:rPr>
        <w:lastRenderedPageBreak/>
        <w:t xml:space="preserve">15. </w:t>
      </w:r>
      <w:r w:rsidR="00A2274C" w:rsidRPr="00530A8E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="00A2274C" w:rsidRPr="00530A8E">
        <w:rPr>
          <w:spacing w:val="-6"/>
          <w:sz w:val="28"/>
          <w:szCs w:val="28"/>
        </w:rPr>
        <w:t xml:space="preserve">  </w:t>
      </w:r>
      <w:proofErr w:type="gramStart"/>
      <w:r w:rsidR="00A2274C" w:rsidRPr="00530A8E">
        <w:rPr>
          <w:sz w:val="28"/>
          <w:szCs w:val="28"/>
        </w:rPr>
        <w:t>Срок заключения договора после определения победителя запроса предложений: договор должен быть заключен в срок не ранее 10 календарных дней и не позднее 20 календарных дней со дня размещения протокола подведения итогов запроса предложений или признания запроса предложений несостоявшимся на официальном сайте и на ЭТП.</w:t>
      </w:r>
      <w:proofErr w:type="gramEnd"/>
    </w:p>
    <w:p w:rsidR="00530A8E" w:rsidRPr="00530A8E" w:rsidRDefault="00530A8E" w:rsidP="00530A8E">
      <w:pPr>
        <w:ind w:firstLine="851"/>
        <w:jc w:val="both"/>
        <w:rPr>
          <w:sz w:val="28"/>
          <w:szCs w:val="28"/>
        </w:rPr>
      </w:pPr>
    </w:p>
    <w:p w:rsidR="000964C5" w:rsidRPr="00530A8E" w:rsidRDefault="00530A8E" w:rsidP="00530A8E">
      <w:pPr>
        <w:ind w:right="153" w:firstLine="851"/>
        <w:jc w:val="both"/>
        <w:rPr>
          <w:sz w:val="28"/>
          <w:szCs w:val="28"/>
        </w:rPr>
      </w:pPr>
      <w:r w:rsidRPr="00530A8E">
        <w:rPr>
          <w:spacing w:val="-6"/>
          <w:sz w:val="28"/>
          <w:szCs w:val="28"/>
        </w:rPr>
        <w:t>16</w:t>
      </w:r>
      <w:r w:rsidR="00A2274C" w:rsidRPr="00530A8E">
        <w:rPr>
          <w:spacing w:val="-6"/>
          <w:sz w:val="28"/>
          <w:szCs w:val="28"/>
        </w:rPr>
        <w:t>.</w:t>
      </w:r>
      <w:r w:rsidR="00A2274C" w:rsidRPr="00530A8E">
        <w:rPr>
          <w:b/>
          <w:spacing w:val="-6"/>
          <w:sz w:val="28"/>
          <w:szCs w:val="28"/>
        </w:rPr>
        <w:t xml:space="preserve"> Форма, размер и срок предоставления обеспечения исполнения договора:</w:t>
      </w:r>
      <w:r w:rsidR="00A2274C" w:rsidRPr="00530A8E">
        <w:rPr>
          <w:spacing w:val="-6"/>
          <w:sz w:val="28"/>
          <w:szCs w:val="28"/>
        </w:rPr>
        <w:t xml:space="preserve"> </w:t>
      </w:r>
      <w:r w:rsidR="00A2274C" w:rsidRPr="00530A8E">
        <w:rPr>
          <w:sz w:val="28"/>
          <w:szCs w:val="28"/>
        </w:rPr>
        <w:t xml:space="preserve"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Разделе </w:t>
      </w:r>
      <w:r w:rsidR="00CF5434">
        <w:rPr>
          <w:sz w:val="28"/>
          <w:szCs w:val="28"/>
        </w:rPr>
        <w:t>8</w:t>
      </w:r>
      <w:r w:rsidR="00A2274C" w:rsidRPr="00530A8E">
        <w:rPr>
          <w:sz w:val="28"/>
          <w:szCs w:val="28"/>
        </w:rPr>
        <w:t xml:space="preserve"> «Информационная карта» закупочной документации.</w:t>
      </w:r>
    </w:p>
    <w:p w:rsidR="000964C5" w:rsidRDefault="000964C5">
      <w:pPr>
        <w:ind w:right="153" w:firstLine="851"/>
        <w:jc w:val="both"/>
        <w:rPr>
          <w:spacing w:val="-6"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0964C5">
      <w:pPr>
        <w:tabs>
          <w:tab w:val="left" w:pos="1134"/>
        </w:tabs>
        <w:ind w:firstLine="709"/>
        <w:contextualSpacing/>
        <w:jc w:val="both"/>
        <w:rPr>
          <w:b/>
          <w:i/>
          <w:sz w:val="28"/>
          <w:szCs w:val="28"/>
        </w:rPr>
      </w:pPr>
    </w:p>
    <w:p w:rsidR="000964C5" w:rsidRDefault="00A2274C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предложений.</w:t>
      </w:r>
    </w:p>
    <w:p w:rsidR="000964C5" w:rsidRDefault="000964C5"/>
    <w:sectPr w:rsidR="000964C5">
      <w:headerReference w:type="defaul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9EB" w:rsidRDefault="008E59EB">
      <w:r>
        <w:separator/>
      </w:r>
    </w:p>
  </w:endnote>
  <w:endnote w:type="continuationSeparator" w:id="0">
    <w:p w:rsidR="008E59EB" w:rsidRDefault="008E5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9EB" w:rsidRDefault="008E59EB">
      <w:r>
        <w:separator/>
      </w:r>
    </w:p>
  </w:footnote>
  <w:footnote w:type="continuationSeparator" w:id="0">
    <w:p w:rsidR="008E59EB" w:rsidRDefault="008E59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964C5" w:rsidRDefault="00A2274C">
    <w:pPr>
      <w:tabs>
        <w:tab w:val="center" w:pos="4677"/>
        <w:tab w:val="right" w:pos="9355"/>
      </w:tabs>
      <w:jc w:val="center"/>
      <w:rPr>
        <w:i/>
      </w:rPr>
    </w:pPr>
    <w:r>
      <w:rPr>
        <w:i/>
      </w:rPr>
      <w:t>ЗАО «Саровская Генерирующая Компания»</w:t>
    </w:r>
  </w:p>
  <w:p w:rsidR="000964C5" w:rsidRDefault="000964C5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5C031DA9"/>
    <w:multiLevelType w:val="hybridMultilevel"/>
    <w:tmpl w:val="5FF6F62A"/>
    <w:lvl w:ilvl="0" w:tplc="49D26886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41FE3E06">
      <w:start w:val="1"/>
      <w:numFmt w:val="decimal"/>
      <w:lvlText w:val="%2."/>
      <w:lvlJc w:val="left"/>
      <w:pPr>
        <w:tabs>
          <w:tab w:val="num" w:pos="1931"/>
        </w:tabs>
        <w:ind w:left="1931" w:hanging="360"/>
      </w:pPr>
      <w:rPr>
        <w:b w:val="0"/>
        <w:i w:val="0"/>
        <w:sz w:val="28"/>
        <w:szCs w:val="22"/>
      </w:rPr>
    </w:lvl>
    <w:lvl w:ilvl="2" w:tplc="D2E8C484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892AA4A4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C8A039B2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D2DCBC5E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DD0C930C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AD8EC2F8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1F601FFC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64C5"/>
    <w:rsid w:val="000964C5"/>
    <w:rsid w:val="001672CA"/>
    <w:rsid w:val="001F6E9F"/>
    <w:rsid w:val="002713D2"/>
    <w:rsid w:val="002F43B0"/>
    <w:rsid w:val="00333BA0"/>
    <w:rsid w:val="00530A8E"/>
    <w:rsid w:val="00680B3B"/>
    <w:rsid w:val="006A5225"/>
    <w:rsid w:val="007938E1"/>
    <w:rsid w:val="007F3B16"/>
    <w:rsid w:val="008E59EB"/>
    <w:rsid w:val="009B4B9A"/>
    <w:rsid w:val="00A2274C"/>
    <w:rsid w:val="00AC74FB"/>
    <w:rsid w:val="00B93271"/>
    <w:rsid w:val="00C35EFA"/>
    <w:rsid w:val="00CF5434"/>
    <w:rsid w:val="00D27BAD"/>
    <w:rsid w:val="00DB3160"/>
    <w:rsid w:val="00EA0603"/>
    <w:rsid w:val="00EF319D"/>
    <w:rsid w:val="00F5089E"/>
    <w:rsid w:val="00FC7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paragraph" w:styleId="a4">
    <w:name w:val="List Paragraph"/>
    <w:basedOn w:val="a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5">
    <w:name w:val="head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at@obespechenie-vniief.ru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.frolova@obespechenie-vniief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4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Триканова Юлия Константиновна</dc:creator>
  <cp:lastModifiedBy>Триканова Ю.К.</cp:lastModifiedBy>
  <cp:revision>7</cp:revision>
  <cp:lastPrinted>2012-06-06T07:13:00Z</cp:lastPrinted>
  <dcterms:created xsi:type="dcterms:W3CDTF">2012-11-08T05:24:00Z</dcterms:created>
  <dcterms:modified xsi:type="dcterms:W3CDTF">2012-11-22T06:53:00Z</dcterms:modified>
</cp:coreProperties>
</file>