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F60" w:rsidRDefault="00754F60" w:rsidP="00AF513D">
      <w:pPr>
        <w:autoSpaceDE w:val="0"/>
        <w:autoSpaceDN w:val="0"/>
        <w:adjustRightInd w:val="0"/>
        <w:jc w:val="both"/>
        <w:rPr>
          <w:sz w:val="22"/>
          <w:szCs w:val="22"/>
          <w:lang w:val="en-US"/>
        </w:rPr>
      </w:pPr>
    </w:p>
    <w:tbl>
      <w:tblPr>
        <w:tblpPr w:leftFromText="180" w:rightFromText="180" w:vertAnchor="text" w:horzAnchor="margin" w:tblpY="51"/>
        <w:tblW w:w="10475" w:type="dxa"/>
        <w:tblLook w:val="01E0"/>
      </w:tblPr>
      <w:tblGrid>
        <w:gridCol w:w="5778"/>
        <w:gridCol w:w="4697"/>
      </w:tblGrid>
      <w:tr w:rsidR="00754F60" w:rsidTr="00F954CD">
        <w:trPr>
          <w:trHeight w:val="1701"/>
        </w:trPr>
        <w:tc>
          <w:tcPr>
            <w:tcW w:w="5778" w:type="dxa"/>
          </w:tcPr>
          <w:p w:rsidR="00754F60" w:rsidRPr="00A16198" w:rsidRDefault="00754F60" w:rsidP="00754F60"/>
        </w:tc>
        <w:tc>
          <w:tcPr>
            <w:tcW w:w="4697" w:type="dxa"/>
          </w:tcPr>
          <w:p w:rsidR="00754F60" w:rsidRPr="00A16198" w:rsidRDefault="00754F60" w:rsidP="00754F60">
            <w:pPr>
              <w:jc w:val="center"/>
            </w:pPr>
            <w:r w:rsidRPr="00A16198">
              <w:t>УВЕРЖДАЮ:</w:t>
            </w:r>
          </w:p>
          <w:p w:rsidR="00754F60" w:rsidRDefault="008052AD" w:rsidP="00754F60">
            <w:pPr>
              <w:jc w:val="center"/>
            </w:pPr>
            <w:r>
              <w:t>И.о. д</w:t>
            </w:r>
            <w:r w:rsidR="00137045">
              <w:t>иректор</w:t>
            </w:r>
            <w:r>
              <w:t>а</w:t>
            </w:r>
            <w:r w:rsidR="00754F60">
              <w:t xml:space="preserve"> ФГУП «УАЗ»</w:t>
            </w:r>
            <w:r w:rsidR="00754F60" w:rsidRPr="00A16198">
              <w:br/>
            </w:r>
          </w:p>
          <w:p w:rsidR="00754F60" w:rsidRPr="00A16198" w:rsidRDefault="00754F60" w:rsidP="00754F60">
            <w:pPr>
              <w:jc w:val="center"/>
            </w:pPr>
            <w:r w:rsidRPr="00A16198">
              <w:t xml:space="preserve">_____________________ </w:t>
            </w:r>
            <w:r w:rsidR="008052AD">
              <w:t>О.А. Ханыков</w:t>
            </w:r>
          </w:p>
          <w:p w:rsidR="00754F60" w:rsidRDefault="00754F60" w:rsidP="00754F60">
            <w:pPr>
              <w:jc w:val="center"/>
            </w:pPr>
          </w:p>
          <w:p w:rsidR="00754F60" w:rsidRPr="00A16198" w:rsidRDefault="00754F60" w:rsidP="007019C5">
            <w:r w:rsidRPr="00A16198">
              <w:t>«____»</w:t>
            </w:r>
            <w:r w:rsidR="007019C5" w:rsidRPr="007019C5">
              <w:t xml:space="preserve"> </w:t>
            </w:r>
            <w:r w:rsidR="008052AD">
              <w:t>июл</w:t>
            </w:r>
            <w:r w:rsidR="00A4333F">
              <w:t>я</w:t>
            </w:r>
            <w:r w:rsidR="007019C5">
              <w:t xml:space="preserve"> </w:t>
            </w:r>
            <w:r w:rsidRPr="00A16198">
              <w:t>20</w:t>
            </w:r>
            <w:r w:rsidR="005C756A">
              <w:t>12</w:t>
            </w:r>
            <w:r w:rsidRPr="00A16198">
              <w:t xml:space="preserve"> г.</w:t>
            </w:r>
          </w:p>
        </w:tc>
      </w:tr>
    </w:tbl>
    <w:p w:rsidR="00754F60" w:rsidRDefault="00754F60" w:rsidP="00AF513D">
      <w:pPr>
        <w:autoSpaceDE w:val="0"/>
        <w:autoSpaceDN w:val="0"/>
        <w:adjustRightInd w:val="0"/>
        <w:jc w:val="both"/>
        <w:rPr>
          <w:sz w:val="22"/>
          <w:szCs w:val="22"/>
        </w:rPr>
      </w:pPr>
    </w:p>
    <w:p w:rsidR="00220E58" w:rsidRPr="00551895" w:rsidRDefault="00AF4C67" w:rsidP="00220E58">
      <w:pPr>
        <w:tabs>
          <w:tab w:val="left" w:pos="0"/>
        </w:tabs>
        <w:jc w:val="center"/>
        <w:rPr>
          <w:b/>
          <w:bCs/>
          <w:sz w:val="32"/>
          <w:szCs w:val="32"/>
        </w:rPr>
      </w:pPr>
      <w:r w:rsidRPr="00551895">
        <w:rPr>
          <w:b/>
          <w:bCs/>
          <w:sz w:val="32"/>
          <w:szCs w:val="32"/>
        </w:rPr>
        <w:t>Документация</w:t>
      </w:r>
    </w:p>
    <w:p w:rsidR="00220E58" w:rsidRPr="00551895" w:rsidRDefault="00220E58" w:rsidP="00220E58">
      <w:pPr>
        <w:tabs>
          <w:tab w:val="left" w:pos="0"/>
        </w:tabs>
        <w:jc w:val="center"/>
        <w:rPr>
          <w:b/>
          <w:bCs/>
          <w:sz w:val="32"/>
          <w:szCs w:val="32"/>
        </w:rPr>
      </w:pPr>
      <w:r w:rsidRPr="00551895">
        <w:rPr>
          <w:b/>
          <w:bCs/>
          <w:sz w:val="32"/>
          <w:szCs w:val="32"/>
        </w:rPr>
        <w:t xml:space="preserve">о проведении запроса предложений в электронной форме </w:t>
      </w:r>
    </w:p>
    <w:p w:rsidR="007F0630" w:rsidRPr="00551895" w:rsidRDefault="007F0630" w:rsidP="008052AD">
      <w:pPr>
        <w:jc w:val="center"/>
        <w:rPr>
          <w:b/>
          <w:sz w:val="32"/>
          <w:szCs w:val="32"/>
        </w:rPr>
      </w:pPr>
      <w:r w:rsidRPr="00551895">
        <w:rPr>
          <w:sz w:val="32"/>
          <w:szCs w:val="32"/>
        </w:rPr>
        <w:t>«</w:t>
      </w:r>
      <w:r w:rsidR="008052AD">
        <w:rPr>
          <w:b/>
          <w:sz w:val="28"/>
          <w:szCs w:val="28"/>
        </w:rPr>
        <w:t>Р</w:t>
      </w:r>
      <w:r w:rsidR="008052AD" w:rsidRPr="008052AD">
        <w:rPr>
          <w:b/>
          <w:sz w:val="28"/>
          <w:szCs w:val="28"/>
        </w:rPr>
        <w:t>аботы по ремонту помещений комплекса питания расположенных в пристройке административного з</w:t>
      </w:r>
      <w:r w:rsidR="008052AD">
        <w:rPr>
          <w:b/>
          <w:sz w:val="28"/>
          <w:szCs w:val="28"/>
        </w:rPr>
        <w:t xml:space="preserve">дания №1 по адресу: г. Москва, </w:t>
      </w:r>
      <w:r w:rsidR="008052AD" w:rsidRPr="008052AD">
        <w:rPr>
          <w:b/>
          <w:sz w:val="28"/>
          <w:szCs w:val="28"/>
        </w:rPr>
        <w:t>ул. Б.Ордынка, д. 24</w:t>
      </w:r>
      <w:r w:rsidRPr="00551895">
        <w:rPr>
          <w:sz w:val="32"/>
          <w:szCs w:val="32"/>
        </w:rPr>
        <w:t>»</w:t>
      </w:r>
    </w:p>
    <w:p w:rsidR="00E43181" w:rsidRPr="00E43181" w:rsidRDefault="00E43181" w:rsidP="00220E58">
      <w:pPr>
        <w:ind w:left="851" w:right="851"/>
        <w:jc w:val="center"/>
        <w:rPr>
          <w:b/>
          <w:sz w:val="28"/>
          <w:szCs w:val="28"/>
        </w:rPr>
      </w:pPr>
    </w:p>
    <w:p w:rsidR="00754F60" w:rsidRDefault="00754F60" w:rsidP="00754F60"/>
    <w:p w:rsidR="00754F60" w:rsidRDefault="00754F60" w:rsidP="00754F60">
      <w:pPr>
        <w:suppressAutoHyphens/>
        <w:ind w:right="639"/>
        <w:jc w:val="center"/>
      </w:pPr>
      <w:r w:rsidRPr="00685F5E">
        <w:t xml:space="preserve">Извещение  размещено на официальном сайте </w:t>
      </w:r>
      <w:hyperlink r:id="rId8" w:history="1">
        <w:r w:rsidRPr="00410996">
          <w:rPr>
            <w:rStyle w:val="ab"/>
            <w:lang w:val="en-US"/>
          </w:rPr>
          <w:t>http</w:t>
        </w:r>
        <w:r w:rsidRPr="00410996">
          <w:rPr>
            <w:rStyle w:val="ab"/>
          </w:rPr>
          <w:t>://</w:t>
        </w:r>
        <w:r w:rsidRPr="00410996">
          <w:rPr>
            <w:rStyle w:val="ab"/>
            <w:lang w:val="en-US"/>
          </w:rPr>
          <w:t>www</w:t>
        </w:r>
        <w:r w:rsidRPr="00410996">
          <w:rPr>
            <w:rStyle w:val="ab"/>
          </w:rPr>
          <w:t>.</w:t>
        </w:r>
        <w:r w:rsidRPr="00410996">
          <w:rPr>
            <w:rStyle w:val="ab"/>
            <w:lang w:val="en-US"/>
          </w:rPr>
          <w:t>zakupki</w:t>
        </w:r>
        <w:r w:rsidRPr="00410996">
          <w:rPr>
            <w:rStyle w:val="ab"/>
          </w:rPr>
          <w:t>.</w:t>
        </w:r>
        <w:r w:rsidRPr="00410996">
          <w:rPr>
            <w:rStyle w:val="ab"/>
            <w:lang w:val="en-US"/>
          </w:rPr>
          <w:t>rosatom</w:t>
        </w:r>
        <w:r w:rsidRPr="00410996">
          <w:rPr>
            <w:rStyle w:val="ab"/>
          </w:rPr>
          <w:t>.</w:t>
        </w:r>
        <w:r w:rsidRPr="00410996">
          <w:rPr>
            <w:rStyle w:val="ab"/>
            <w:lang w:val="en-US"/>
          </w:rPr>
          <w:t>ru</w:t>
        </w:r>
      </w:hyperlink>
    </w:p>
    <w:p w:rsidR="00754F60" w:rsidRPr="005450DB" w:rsidRDefault="008E61C0" w:rsidP="00754F60">
      <w:pPr>
        <w:jc w:val="center"/>
        <w:rPr>
          <w:u w:val="single"/>
        </w:rPr>
      </w:pPr>
      <w:r>
        <w:t xml:space="preserve">от </w:t>
      </w:r>
      <w:r w:rsidR="008052AD">
        <w:t>«19</w:t>
      </w:r>
      <w:r w:rsidR="005C756A" w:rsidRPr="00A16198">
        <w:t>»</w:t>
      </w:r>
      <w:r w:rsidR="008052AD">
        <w:t xml:space="preserve"> июл</w:t>
      </w:r>
      <w:r w:rsidR="00137045">
        <w:t>я</w:t>
      </w:r>
      <w:r w:rsidR="00E43181">
        <w:t xml:space="preserve"> </w:t>
      </w:r>
      <w:r w:rsidR="005C756A" w:rsidRPr="00A16198">
        <w:t>20</w:t>
      </w:r>
      <w:r w:rsidR="005C756A">
        <w:t xml:space="preserve">12 года </w:t>
      </w:r>
      <w:r w:rsidR="00754F60" w:rsidRPr="00EA45F1">
        <w:t xml:space="preserve">№ </w:t>
      </w:r>
      <w:r w:rsidR="00F559E2">
        <w:rPr>
          <w:u w:val="single"/>
        </w:rPr>
        <w:t>____</w:t>
      </w:r>
      <w:r w:rsidR="00CD1422">
        <w:rPr>
          <w:u w:val="single"/>
        </w:rPr>
        <w:t>__</w:t>
      </w:r>
      <w:r w:rsidR="00F559E2">
        <w:rPr>
          <w:u w:val="single"/>
        </w:rPr>
        <w:t>___</w:t>
      </w:r>
      <w:r w:rsidR="00CD1422">
        <w:rPr>
          <w:u w:val="single"/>
        </w:rPr>
        <w:t>/</w:t>
      </w:r>
      <w:r w:rsidR="007F0630">
        <w:rPr>
          <w:u w:val="single"/>
        </w:rPr>
        <w:t>0486</w:t>
      </w:r>
      <w:r w:rsidR="00CD1422">
        <w:rPr>
          <w:u w:val="single"/>
        </w:rPr>
        <w:t>/___</w:t>
      </w:r>
      <w:r w:rsidR="00F559E2">
        <w:rPr>
          <w:u w:val="single"/>
        </w:rPr>
        <w:t>__</w:t>
      </w:r>
    </w:p>
    <w:p w:rsidR="00754F60" w:rsidRDefault="00754F60" w:rsidP="00754F60"/>
    <w:p w:rsidR="00754F60" w:rsidRPr="00F559E2" w:rsidRDefault="00754F60" w:rsidP="00754F60">
      <w:pPr>
        <w:suppressAutoHyphens/>
        <w:ind w:right="639"/>
        <w:jc w:val="center"/>
        <w:rPr>
          <w:u w:val="single"/>
        </w:rPr>
      </w:pPr>
      <w:r>
        <w:t>Извещение</w:t>
      </w:r>
      <w:r w:rsidRPr="00685F5E">
        <w:t xml:space="preserve"> размещено на официальном сайте </w:t>
      </w:r>
      <w:hyperlink r:id="rId9" w:history="1">
        <w:r w:rsidRPr="000E408F">
          <w:rPr>
            <w:rStyle w:val="ab"/>
            <w:lang w:val="en-US"/>
          </w:rPr>
          <w:t>http</w:t>
        </w:r>
        <w:r w:rsidRPr="000E408F">
          <w:rPr>
            <w:rStyle w:val="ab"/>
          </w:rPr>
          <w:t>://</w:t>
        </w:r>
        <w:r w:rsidRPr="000E408F">
          <w:rPr>
            <w:rStyle w:val="ab"/>
            <w:lang w:val="en-US"/>
          </w:rPr>
          <w:t>www</w:t>
        </w:r>
        <w:r w:rsidRPr="000E408F">
          <w:rPr>
            <w:rStyle w:val="ab"/>
          </w:rPr>
          <w:t>.</w:t>
        </w:r>
        <w:r w:rsidRPr="000E408F">
          <w:rPr>
            <w:rStyle w:val="ab"/>
            <w:lang w:val="en-US"/>
          </w:rPr>
          <w:t>a</w:t>
        </w:r>
        <w:r w:rsidRPr="000E408F">
          <w:rPr>
            <w:rStyle w:val="ab"/>
          </w:rPr>
          <w:t>-</w:t>
        </w:r>
        <w:r w:rsidRPr="000E408F">
          <w:rPr>
            <w:rStyle w:val="ab"/>
            <w:lang w:val="en-US"/>
          </w:rPr>
          <w:t>k</w:t>
        </w:r>
        <w:r w:rsidRPr="000E408F">
          <w:rPr>
            <w:rStyle w:val="ab"/>
          </w:rPr>
          <w:t>-</w:t>
        </w:r>
        <w:r w:rsidRPr="000E408F">
          <w:rPr>
            <w:rStyle w:val="ab"/>
            <w:lang w:val="en-US"/>
          </w:rPr>
          <w:t>d</w:t>
        </w:r>
        <w:r w:rsidRPr="000E408F">
          <w:rPr>
            <w:rStyle w:val="ab"/>
          </w:rPr>
          <w:t>.</w:t>
        </w:r>
        <w:r w:rsidRPr="000E408F">
          <w:rPr>
            <w:rStyle w:val="ab"/>
            <w:lang w:val="en-US"/>
          </w:rPr>
          <w:t>ru</w:t>
        </w:r>
      </w:hyperlink>
      <w:r w:rsidRPr="00685F5E">
        <w:br/>
      </w:r>
      <w:r w:rsidR="008E61C0">
        <w:t xml:space="preserve">от </w:t>
      </w:r>
      <w:r w:rsidR="008052AD">
        <w:t>«19</w:t>
      </w:r>
      <w:r w:rsidR="005C756A" w:rsidRPr="00A16198">
        <w:t>»</w:t>
      </w:r>
      <w:r w:rsidR="008052AD">
        <w:t xml:space="preserve"> июл</w:t>
      </w:r>
      <w:r w:rsidR="00137045">
        <w:t>я</w:t>
      </w:r>
      <w:r w:rsidR="00B36587">
        <w:t xml:space="preserve"> </w:t>
      </w:r>
      <w:r w:rsidR="005C756A" w:rsidRPr="00A16198">
        <w:t>20</w:t>
      </w:r>
      <w:r w:rsidR="005C756A">
        <w:t xml:space="preserve">12 года </w:t>
      </w:r>
      <w:r w:rsidRPr="00EA45F1">
        <w:t xml:space="preserve">№ </w:t>
      </w:r>
      <w:r w:rsidR="00F559E2">
        <w:rPr>
          <w:u w:val="single"/>
        </w:rPr>
        <w:t>__________</w:t>
      </w:r>
    </w:p>
    <w:p w:rsidR="00754F60" w:rsidRDefault="00754F60" w:rsidP="00754F60">
      <w:pPr>
        <w:jc w:val="center"/>
      </w:pPr>
    </w:p>
    <w:tbl>
      <w:tblPr>
        <w:tblW w:w="10490" w:type="dxa"/>
        <w:tblInd w:w="108" w:type="dxa"/>
        <w:tblLook w:val="04A0"/>
      </w:tblPr>
      <w:tblGrid>
        <w:gridCol w:w="4820"/>
        <w:gridCol w:w="567"/>
        <w:gridCol w:w="5103"/>
      </w:tblGrid>
      <w:tr w:rsidR="00754F60" w:rsidRPr="006116B7" w:rsidTr="00B36587">
        <w:tc>
          <w:tcPr>
            <w:tcW w:w="4820" w:type="dxa"/>
          </w:tcPr>
          <w:p w:rsidR="00754F60" w:rsidRPr="006116B7" w:rsidRDefault="00754F60" w:rsidP="00754F60">
            <w:pPr>
              <w:jc w:val="center"/>
            </w:pPr>
            <w:r w:rsidRPr="006116B7">
              <w:t>Председатель комиссии:</w:t>
            </w:r>
          </w:p>
          <w:p w:rsidR="00754F60" w:rsidRPr="006116B7" w:rsidRDefault="00A276F6" w:rsidP="00754F60">
            <w:pPr>
              <w:jc w:val="center"/>
            </w:pPr>
            <w:r>
              <w:t>Заместитель директора - руководитель</w:t>
            </w:r>
            <w:r w:rsidR="00754F60" w:rsidRPr="006116B7">
              <w:t xml:space="preserve"> административной службы</w:t>
            </w:r>
          </w:p>
          <w:p w:rsidR="00754F60" w:rsidRPr="006116B7" w:rsidRDefault="00754F60" w:rsidP="00754F60"/>
          <w:p w:rsidR="00754F60" w:rsidRPr="006116B7" w:rsidRDefault="00B36587" w:rsidP="00754F60">
            <w:pPr>
              <w:jc w:val="center"/>
            </w:pPr>
            <w:r>
              <w:t xml:space="preserve">  </w:t>
            </w:r>
            <w:r w:rsidR="00754F60" w:rsidRPr="006116B7">
              <w:t xml:space="preserve"> ____________________</w:t>
            </w:r>
            <w:r w:rsidR="005C756A">
              <w:t xml:space="preserve"> </w:t>
            </w:r>
            <w:r w:rsidR="00754F60" w:rsidRPr="006116B7">
              <w:t>Васильев В.Н.</w:t>
            </w:r>
          </w:p>
          <w:p w:rsidR="00754F60" w:rsidRPr="006116B7" w:rsidRDefault="005C756A" w:rsidP="007019C5">
            <w:r w:rsidRPr="00A16198">
              <w:t>«____»</w:t>
            </w:r>
            <w:r w:rsidR="008052AD">
              <w:t xml:space="preserve"> июл</w:t>
            </w:r>
            <w:r w:rsidR="00137045">
              <w:t>ь</w:t>
            </w:r>
            <w:r w:rsidR="007019C5">
              <w:t xml:space="preserve"> </w:t>
            </w:r>
            <w:r w:rsidRPr="00A16198">
              <w:t>20</w:t>
            </w:r>
            <w:r>
              <w:t>12 г</w:t>
            </w:r>
            <w:r w:rsidR="00754F60" w:rsidRPr="006116B7">
              <w:t>.</w:t>
            </w: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r>
              <w:t>Инициатор закупки</w:t>
            </w:r>
            <w:r w:rsidRPr="006116B7">
              <w:t>:</w:t>
            </w:r>
          </w:p>
          <w:p w:rsidR="00754F60" w:rsidRPr="00847FB3" w:rsidRDefault="00A276F6" w:rsidP="00754F60">
            <w:pPr>
              <w:jc w:val="center"/>
            </w:pPr>
            <w:r>
              <w:t>Заместитель директора - р</w:t>
            </w:r>
            <w:r w:rsidR="00847FB3">
              <w:t>уководитель службы ремонтно-строительных работ</w:t>
            </w:r>
          </w:p>
          <w:p w:rsidR="00F559E2" w:rsidRDefault="00F559E2" w:rsidP="00754F60">
            <w:pPr>
              <w:jc w:val="center"/>
            </w:pPr>
          </w:p>
          <w:p w:rsidR="00754F60" w:rsidRPr="00754F60" w:rsidRDefault="00754F60" w:rsidP="00754F60">
            <w:pPr>
              <w:jc w:val="center"/>
            </w:pPr>
            <w:r w:rsidRPr="006116B7">
              <w:t>____________________</w:t>
            </w:r>
            <w:r>
              <w:t xml:space="preserve"> Сабитов Д.В.</w:t>
            </w:r>
          </w:p>
          <w:p w:rsidR="00754F60" w:rsidRPr="006116B7" w:rsidRDefault="007019C5" w:rsidP="00754F60">
            <w:r w:rsidRPr="00A16198">
              <w:t>«____»</w:t>
            </w:r>
            <w:r w:rsidR="008052AD">
              <w:t xml:space="preserve"> июл</w:t>
            </w:r>
            <w:r w:rsidR="00137045">
              <w:t>ь</w:t>
            </w:r>
            <w:r>
              <w:t xml:space="preserve">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754F60" w:rsidRPr="006116B7" w:rsidRDefault="00754F60" w:rsidP="00754F60">
            <w:pPr>
              <w:jc w:val="center"/>
            </w:pPr>
            <w:r w:rsidRPr="006116B7">
              <w:t>Член комиссии:</w:t>
            </w:r>
          </w:p>
          <w:p w:rsidR="00754F60" w:rsidRPr="006116B7" w:rsidRDefault="00754F60" w:rsidP="00754F60">
            <w:pPr>
              <w:jc w:val="center"/>
            </w:pPr>
            <w:r w:rsidRPr="006116B7">
              <w:t>Заместитель директора - ру</w:t>
            </w:r>
            <w:r w:rsidR="00F954CD">
              <w:t xml:space="preserve">ководитель службы эксплуатации зданий </w:t>
            </w:r>
          </w:p>
          <w:p w:rsidR="00754F60" w:rsidRDefault="00754F60" w:rsidP="00754F60">
            <w:pPr>
              <w:jc w:val="center"/>
            </w:pPr>
          </w:p>
          <w:p w:rsidR="00754F60" w:rsidRPr="006116B7" w:rsidRDefault="00754F60" w:rsidP="00754F60">
            <w:pPr>
              <w:jc w:val="center"/>
            </w:pPr>
          </w:p>
          <w:p w:rsidR="00754F60" w:rsidRPr="006116B7" w:rsidRDefault="00B36587" w:rsidP="00754F60">
            <w:pPr>
              <w:jc w:val="center"/>
            </w:pPr>
            <w:r>
              <w:t xml:space="preserve">  </w:t>
            </w:r>
            <w:r w:rsidR="00754F60" w:rsidRPr="006116B7">
              <w:t>____________________</w:t>
            </w:r>
            <w:r w:rsidR="005C756A">
              <w:t xml:space="preserve"> </w:t>
            </w:r>
            <w:r w:rsidR="00754F60" w:rsidRPr="006116B7">
              <w:t xml:space="preserve">Ханыков О.А. </w:t>
            </w:r>
          </w:p>
          <w:p w:rsidR="00754F60" w:rsidRPr="006116B7" w:rsidRDefault="007019C5" w:rsidP="00754F60">
            <w:r w:rsidRPr="00A16198">
              <w:t>«____»</w:t>
            </w:r>
            <w:r w:rsidR="008052AD">
              <w:t xml:space="preserve"> июл</w:t>
            </w:r>
            <w:r w:rsidR="00137045">
              <w:t>ь</w:t>
            </w:r>
            <w:r>
              <w:t xml:space="preserve"> </w:t>
            </w:r>
            <w:r w:rsidRPr="00A16198">
              <w:t>20</w:t>
            </w:r>
            <w:r>
              <w:t>12 г</w:t>
            </w:r>
            <w:r w:rsidRPr="006116B7">
              <w:t>.</w:t>
            </w:r>
          </w:p>
        </w:tc>
        <w:tc>
          <w:tcPr>
            <w:tcW w:w="567" w:type="dxa"/>
          </w:tcPr>
          <w:p w:rsidR="00754F60" w:rsidRPr="006116B7" w:rsidRDefault="00754F60" w:rsidP="00754F60">
            <w:pPr>
              <w:jc w:val="center"/>
            </w:pPr>
          </w:p>
        </w:tc>
        <w:tc>
          <w:tcPr>
            <w:tcW w:w="5103" w:type="dxa"/>
          </w:tcPr>
          <w:p w:rsidR="005B7AE3" w:rsidRPr="006116B7" w:rsidRDefault="005B7AE3" w:rsidP="005B7AE3">
            <w:pPr>
              <w:jc w:val="center"/>
            </w:pPr>
            <w:r>
              <w:t>Член комиссии (с</w:t>
            </w:r>
            <w:r w:rsidRPr="006116B7">
              <w:t>екретарь комиссии</w:t>
            </w:r>
            <w:r>
              <w:t>)</w:t>
            </w:r>
            <w:r w:rsidRPr="006116B7">
              <w:t>:</w:t>
            </w:r>
          </w:p>
          <w:p w:rsidR="005B7AE3" w:rsidRPr="006116B7" w:rsidRDefault="005B7AE3" w:rsidP="005B7AE3">
            <w:r w:rsidRPr="006116B7">
              <w:t xml:space="preserve">Старший специалист отдела организации и проведения закупок </w:t>
            </w:r>
          </w:p>
          <w:p w:rsidR="005B7AE3" w:rsidRPr="006116B7" w:rsidRDefault="005B7AE3" w:rsidP="005B7AE3"/>
          <w:p w:rsidR="005B7AE3" w:rsidRPr="006116B7" w:rsidRDefault="005B7AE3" w:rsidP="005B7AE3"/>
          <w:p w:rsidR="005B7AE3" w:rsidRPr="006116B7" w:rsidRDefault="005B7AE3" w:rsidP="005B7AE3">
            <w:pPr>
              <w:ind w:left="601" w:hanging="601"/>
            </w:pPr>
            <w:r>
              <w:t xml:space="preserve">         </w:t>
            </w:r>
            <w:r w:rsidRPr="006116B7">
              <w:t>____________________</w:t>
            </w:r>
            <w:r>
              <w:t xml:space="preserve"> </w:t>
            </w:r>
            <w:r w:rsidRPr="006116B7">
              <w:t>Вишнякова М.В.</w:t>
            </w:r>
          </w:p>
          <w:p w:rsidR="00754F60" w:rsidRPr="006116B7" w:rsidRDefault="005B7AE3" w:rsidP="005B7AE3">
            <w:r w:rsidRPr="00A16198">
              <w:t>«____»</w:t>
            </w:r>
            <w:r w:rsidR="008052AD">
              <w:t xml:space="preserve"> июл</w:t>
            </w:r>
            <w:r>
              <w:t xml:space="preserve">ь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754F60" w:rsidRPr="006116B7" w:rsidRDefault="00754F60" w:rsidP="00754F60">
            <w:pPr>
              <w:jc w:val="center"/>
            </w:pPr>
            <w:r w:rsidRPr="006116B7">
              <w:t>Член комиссии:</w:t>
            </w:r>
          </w:p>
          <w:p w:rsidR="00754F60" w:rsidRPr="006116B7" w:rsidRDefault="00A276F6" w:rsidP="00754F60">
            <w:pPr>
              <w:jc w:val="center"/>
            </w:pPr>
            <w:r>
              <w:t>Заместитель директора</w:t>
            </w:r>
            <w:r w:rsidRPr="006116B7">
              <w:t xml:space="preserve"> </w:t>
            </w:r>
            <w:r>
              <w:t>- г</w:t>
            </w:r>
            <w:r w:rsidR="00754F60" w:rsidRPr="006116B7">
              <w:t xml:space="preserve">лавный бухгалтер - </w:t>
            </w:r>
            <w:r>
              <w:t>руководитель</w:t>
            </w:r>
            <w:r w:rsidR="00754F60" w:rsidRPr="006116B7">
              <w:t xml:space="preserve"> финансово-экономической службы</w:t>
            </w:r>
          </w:p>
          <w:p w:rsidR="00754F60" w:rsidRPr="00754F60" w:rsidRDefault="00754F60" w:rsidP="00754F60"/>
          <w:p w:rsidR="00754F60" w:rsidRPr="006116B7" w:rsidRDefault="00B36587" w:rsidP="00754F60">
            <w:pPr>
              <w:jc w:val="center"/>
            </w:pPr>
            <w:r>
              <w:t xml:space="preserve">  </w:t>
            </w:r>
            <w:r w:rsidR="00754F60" w:rsidRPr="006116B7">
              <w:t>______________</w:t>
            </w:r>
            <w:r w:rsidR="00A276F6">
              <w:t>_</w:t>
            </w:r>
            <w:r w:rsidR="00754F60" w:rsidRPr="006116B7">
              <w:t>_____ Васильев И.В.</w:t>
            </w:r>
          </w:p>
          <w:p w:rsidR="00754F60" w:rsidRPr="006116B7" w:rsidRDefault="007019C5" w:rsidP="00137045">
            <w:r w:rsidRPr="00A16198">
              <w:t>«____»</w:t>
            </w:r>
            <w:r w:rsidR="008052AD">
              <w:t xml:space="preserve"> июл</w:t>
            </w:r>
            <w:r w:rsidR="00137045">
              <w:t xml:space="preserve">ь </w:t>
            </w:r>
            <w:r w:rsidRPr="00A16198">
              <w:t>20</w:t>
            </w:r>
            <w:r>
              <w:t>12 г</w:t>
            </w:r>
            <w:r w:rsidRPr="006116B7">
              <w:t>.</w:t>
            </w:r>
          </w:p>
        </w:tc>
        <w:tc>
          <w:tcPr>
            <w:tcW w:w="567" w:type="dxa"/>
          </w:tcPr>
          <w:p w:rsidR="00754F60" w:rsidRPr="006116B7" w:rsidRDefault="00754F60" w:rsidP="00754F60">
            <w:pPr>
              <w:jc w:val="center"/>
            </w:pPr>
          </w:p>
        </w:tc>
        <w:tc>
          <w:tcPr>
            <w:tcW w:w="5103" w:type="dxa"/>
          </w:tcPr>
          <w:p w:rsidR="005B7AE3" w:rsidRPr="005B7AE3" w:rsidRDefault="005B7AE3" w:rsidP="005B7AE3">
            <w:pPr>
              <w:ind w:right="-250"/>
              <w:jc w:val="center"/>
            </w:pPr>
            <w:r w:rsidRPr="006116B7">
              <w:t>Данная закупочная процедура в</w:t>
            </w:r>
            <w:r>
              <w:t>ключена в ГПЗ ФГУП «УАЗ» на 2012</w:t>
            </w:r>
            <w:r w:rsidRPr="006116B7">
              <w:t xml:space="preserve"> г. под №</w:t>
            </w:r>
            <w:r>
              <w:t xml:space="preserve"> 2559/</w:t>
            </w:r>
            <w:r w:rsidR="008052AD">
              <w:t>49</w:t>
            </w:r>
          </w:p>
          <w:p w:rsidR="005B7AE3" w:rsidRDefault="005B7AE3" w:rsidP="005B7AE3">
            <w:pPr>
              <w:ind w:right="-250"/>
              <w:jc w:val="center"/>
            </w:pPr>
            <w:r w:rsidRPr="006116B7">
              <w:t>Начальник отдела организации и проведения закупок</w:t>
            </w:r>
          </w:p>
          <w:p w:rsidR="005B7AE3" w:rsidRDefault="005B7AE3" w:rsidP="005B7AE3">
            <w:pPr>
              <w:jc w:val="center"/>
            </w:pPr>
          </w:p>
          <w:p w:rsidR="005B7AE3" w:rsidRPr="006116B7" w:rsidRDefault="005B7AE3" w:rsidP="005B7AE3">
            <w:pPr>
              <w:jc w:val="center"/>
            </w:pPr>
            <w:r w:rsidRPr="006116B7">
              <w:t>__________________</w:t>
            </w:r>
            <w:r>
              <w:t xml:space="preserve"> </w:t>
            </w:r>
            <w:r w:rsidRPr="006116B7">
              <w:t>Васин Д.М.</w:t>
            </w:r>
          </w:p>
          <w:p w:rsidR="00754F60" w:rsidRPr="006116B7" w:rsidRDefault="005B7AE3" w:rsidP="005B7AE3">
            <w:r w:rsidRPr="00A16198">
              <w:t>«____»</w:t>
            </w:r>
            <w:r w:rsidR="008052AD">
              <w:t xml:space="preserve"> июл</w:t>
            </w:r>
            <w:r>
              <w:t xml:space="preserve">ь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7019C5">
        <w:trPr>
          <w:trHeight w:val="1916"/>
        </w:trPr>
        <w:tc>
          <w:tcPr>
            <w:tcW w:w="4820" w:type="dxa"/>
          </w:tcPr>
          <w:p w:rsidR="00A276F6" w:rsidRDefault="00A276F6" w:rsidP="00A276F6">
            <w:pPr>
              <w:jc w:val="center"/>
            </w:pPr>
            <w:r w:rsidRPr="006116B7">
              <w:t>Член комиссии:</w:t>
            </w:r>
          </w:p>
          <w:p w:rsidR="00D00A24" w:rsidRPr="006116B7" w:rsidRDefault="00D00A24" w:rsidP="00D00A24">
            <w:pPr>
              <w:jc w:val="center"/>
            </w:pPr>
            <w:r>
              <w:t>Н</w:t>
            </w:r>
            <w:r w:rsidRPr="006116B7">
              <w:t xml:space="preserve">ачальник </w:t>
            </w:r>
            <w:r>
              <w:t>планово-экономического отдела</w:t>
            </w:r>
          </w:p>
          <w:p w:rsidR="00D00A24" w:rsidRPr="00754F60" w:rsidRDefault="00D00A24" w:rsidP="00D00A24"/>
          <w:p w:rsidR="00D00A24" w:rsidRDefault="00D00A24" w:rsidP="00D00A24"/>
          <w:p w:rsidR="00A276F6" w:rsidRPr="00754F60" w:rsidRDefault="00A276F6" w:rsidP="00D00A24"/>
          <w:p w:rsidR="00D00A24" w:rsidRPr="006116B7" w:rsidRDefault="00B36587" w:rsidP="00D00A24">
            <w:pPr>
              <w:jc w:val="center"/>
            </w:pPr>
            <w:r>
              <w:t xml:space="preserve">   </w:t>
            </w:r>
            <w:r w:rsidR="00D00A24" w:rsidRPr="006116B7">
              <w:t xml:space="preserve">____________________ </w:t>
            </w:r>
            <w:r w:rsidR="00D00A24">
              <w:t>Белозерцева Е.Г.</w:t>
            </w:r>
          </w:p>
          <w:p w:rsidR="00754F60" w:rsidRPr="006116B7" w:rsidRDefault="007019C5" w:rsidP="00137045">
            <w:r w:rsidRPr="00A16198">
              <w:t>«____»</w:t>
            </w:r>
            <w:r w:rsidR="008052AD">
              <w:t xml:space="preserve"> июл</w:t>
            </w:r>
            <w:r w:rsidR="00137045">
              <w:t xml:space="preserve">ь </w:t>
            </w:r>
            <w:r w:rsidRPr="00A16198">
              <w:t>20</w:t>
            </w:r>
            <w:r>
              <w:t>12 г</w:t>
            </w:r>
            <w:r w:rsidRPr="006116B7">
              <w:t>.</w:t>
            </w:r>
          </w:p>
        </w:tc>
        <w:tc>
          <w:tcPr>
            <w:tcW w:w="567" w:type="dxa"/>
          </w:tcPr>
          <w:p w:rsidR="00754F60" w:rsidRPr="006116B7" w:rsidRDefault="00754F60" w:rsidP="00754F60">
            <w:pPr>
              <w:jc w:val="center"/>
            </w:pPr>
          </w:p>
        </w:tc>
        <w:tc>
          <w:tcPr>
            <w:tcW w:w="5103" w:type="dxa"/>
          </w:tcPr>
          <w:p w:rsidR="00754F60" w:rsidRPr="006116B7" w:rsidRDefault="00754F60" w:rsidP="00137045"/>
        </w:tc>
      </w:tr>
    </w:tbl>
    <w:p w:rsidR="00F954CD" w:rsidRPr="00574129" w:rsidRDefault="00F954CD" w:rsidP="00AF513D">
      <w:pPr>
        <w:autoSpaceDE w:val="0"/>
        <w:autoSpaceDN w:val="0"/>
        <w:adjustRightInd w:val="0"/>
        <w:jc w:val="center"/>
        <w:rPr>
          <w:sz w:val="22"/>
          <w:szCs w:val="22"/>
        </w:rPr>
      </w:pPr>
    </w:p>
    <w:p w:rsidR="00AF513D" w:rsidRPr="00BC6AA1" w:rsidRDefault="00AF513D" w:rsidP="00AF513D">
      <w:pPr>
        <w:autoSpaceDE w:val="0"/>
        <w:autoSpaceDN w:val="0"/>
        <w:adjustRightInd w:val="0"/>
        <w:jc w:val="center"/>
        <w:rPr>
          <w:sz w:val="22"/>
          <w:szCs w:val="22"/>
        </w:rPr>
      </w:pPr>
      <w:r w:rsidRPr="00065D03">
        <w:rPr>
          <w:sz w:val="22"/>
          <w:szCs w:val="22"/>
        </w:rPr>
        <w:t xml:space="preserve">Москва, </w:t>
      </w:r>
      <w:r w:rsidR="005C756A">
        <w:rPr>
          <w:sz w:val="22"/>
          <w:szCs w:val="22"/>
        </w:rPr>
        <w:t>2012</w:t>
      </w:r>
    </w:p>
    <w:p w:rsidR="00025FB4" w:rsidRPr="007F4DB9" w:rsidRDefault="00025FB4" w:rsidP="001D4ECC">
      <w:pPr>
        <w:pageBreakBefore/>
        <w:jc w:val="both"/>
      </w:pPr>
      <w:r w:rsidRPr="007F4DB9">
        <w:rPr>
          <w:b/>
        </w:rPr>
        <w:lastRenderedPageBreak/>
        <w:t>Раздел 1.</w:t>
      </w:r>
      <w:r w:rsidRPr="007F4DB9">
        <w:t xml:space="preserve"> </w:t>
      </w:r>
      <w:r w:rsidRPr="007F4DB9">
        <w:rPr>
          <w:b/>
        </w:rPr>
        <w:t>ОСНОВНЫЕ ТЕРМИНЫ, ИСПОЛЬЗУЕМЫЕ В ДОКУМЕНТАЦИИ ОТКРЫТОГО ЗАПРОСА ПРЕ</w:t>
      </w:r>
      <w:r w:rsidR="00236858" w:rsidRPr="007F4DB9">
        <w:rPr>
          <w:b/>
        </w:rPr>
        <w:t>Д</w:t>
      </w:r>
      <w:r w:rsidRPr="007F4DB9">
        <w:rPr>
          <w:b/>
        </w:rPr>
        <w:t>ЛОЖЕНИЙ</w:t>
      </w:r>
    </w:p>
    <w:p w:rsidR="002D0A73" w:rsidRPr="00567A4C" w:rsidRDefault="007B1206" w:rsidP="002D0A73">
      <w:pPr>
        <w:jc w:val="both"/>
        <w:rPr>
          <w:sz w:val="21"/>
          <w:szCs w:val="21"/>
        </w:rPr>
      </w:pPr>
      <w:r>
        <w:rPr>
          <w:b/>
          <w:sz w:val="21"/>
          <w:szCs w:val="21"/>
        </w:rPr>
        <w:tab/>
      </w:r>
      <w:r w:rsidR="002D0A73" w:rsidRPr="00567A4C">
        <w:rPr>
          <w:b/>
          <w:sz w:val="21"/>
          <w:szCs w:val="21"/>
        </w:rPr>
        <w:t>Заказчик</w:t>
      </w:r>
      <w:r w:rsidR="002D0A73" w:rsidRPr="00567A4C">
        <w:rPr>
          <w:sz w:val="21"/>
          <w:szCs w:val="21"/>
        </w:rPr>
        <w:t xml:space="preserve"> – о</w:t>
      </w:r>
      <w:r w:rsidR="002D0A73">
        <w:rPr>
          <w:sz w:val="21"/>
          <w:szCs w:val="21"/>
        </w:rPr>
        <w:t>рганизация, указанная в пункте 1 раздела 8</w:t>
      </w:r>
      <w:r w:rsidR="002D0A73" w:rsidRPr="00567A4C">
        <w:rPr>
          <w:sz w:val="21"/>
          <w:szCs w:val="21"/>
        </w:rPr>
        <w:t xml:space="preserve">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2D0A73" w:rsidRPr="00567A4C" w:rsidRDefault="002D0A73" w:rsidP="002D0A73">
      <w:pPr>
        <w:jc w:val="both"/>
        <w:rPr>
          <w:sz w:val="21"/>
          <w:szCs w:val="21"/>
        </w:rPr>
      </w:pPr>
      <w:r>
        <w:rPr>
          <w:b/>
          <w:sz w:val="21"/>
          <w:szCs w:val="21"/>
        </w:rPr>
        <w:tab/>
      </w:r>
      <w:r w:rsidRPr="00567A4C">
        <w:rPr>
          <w:b/>
          <w:sz w:val="21"/>
          <w:szCs w:val="21"/>
        </w:rPr>
        <w:t>Организатор размещения заказа</w:t>
      </w:r>
      <w:r w:rsidRPr="00567A4C">
        <w:rPr>
          <w:sz w:val="21"/>
          <w:szCs w:val="21"/>
        </w:rPr>
        <w:t xml:space="preserve"> – о</w:t>
      </w:r>
      <w:r>
        <w:rPr>
          <w:sz w:val="21"/>
          <w:szCs w:val="21"/>
        </w:rPr>
        <w:t>рганизация, указанная в пункте 1 раздела 8</w:t>
      </w:r>
      <w:r w:rsidRPr="00567A4C">
        <w:rPr>
          <w:sz w:val="21"/>
          <w:szCs w:val="21"/>
        </w:rPr>
        <w:t xml:space="preserve"> «Информационная карта запроса предложений», осуществляющая в рамках своих полномочий подготовку и проведение запроса предложений. </w:t>
      </w:r>
    </w:p>
    <w:p w:rsidR="002D0A73" w:rsidRPr="00567A4C" w:rsidRDefault="002D0A73" w:rsidP="002D0A73">
      <w:pPr>
        <w:jc w:val="both"/>
        <w:rPr>
          <w:sz w:val="21"/>
          <w:szCs w:val="21"/>
        </w:rPr>
      </w:pPr>
      <w:r>
        <w:rPr>
          <w:b/>
          <w:sz w:val="21"/>
          <w:szCs w:val="21"/>
        </w:rPr>
        <w:tab/>
      </w:r>
      <w:r w:rsidRPr="00567A4C">
        <w:rPr>
          <w:b/>
          <w:sz w:val="21"/>
          <w:szCs w:val="21"/>
        </w:rPr>
        <w:t>Комиссия по размещению заказа</w:t>
      </w:r>
      <w:r w:rsidRPr="00567A4C">
        <w:rPr>
          <w:sz w:val="21"/>
          <w:szCs w:val="21"/>
        </w:rPr>
        <w:t xml:space="preserve"> – коллегиальный орган, сформированный для организации и проведения запроса предложений (далее – Комиссия).</w:t>
      </w:r>
    </w:p>
    <w:p w:rsidR="002D0A73" w:rsidRPr="00567A4C" w:rsidRDefault="002D0A73" w:rsidP="002D0A73">
      <w:pPr>
        <w:jc w:val="both"/>
        <w:rPr>
          <w:sz w:val="21"/>
          <w:szCs w:val="21"/>
        </w:rPr>
      </w:pPr>
      <w:r>
        <w:rPr>
          <w:b/>
          <w:sz w:val="21"/>
          <w:szCs w:val="21"/>
        </w:rPr>
        <w:tab/>
      </w:r>
      <w:r w:rsidRPr="00567A4C">
        <w:rPr>
          <w:b/>
          <w:sz w:val="21"/>
          <w:szCs w:val="21"/>
        </w:rPr>
        <w:t>Запрос предложений</w:t>
      </w:r>
      <w:r w:rsidRPr="00567A4C">
        <w:rPr>
          <w:sz w:val="21"/>
          <w:szCs w:val="21"/>
        </w:rPr>
        <w:t xml:space="preserve"> </w:t>
      </w:r>
      <w:r w:rsidRPr="00567A4C">
        <w:rPr>
          <w:b/>
          <w:sz w:val="21"/>
          <w:szCs w:val="21"/>
        </w:rPr>
        <w:t>в электронной форме</w:t>
      </w:r>
      <w:r w:rsidRPr="00567A4C">
        <w:rPr>
          <w:sz w:val="21"/>
          <w:szCs w:val="21"/>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2D0A73" w:rsidRPr="00567A4C" w:rsidRDefault="002D0A73" w:rsidP="002D0A73">
      <w:pPr>
        <w:jc w:val="both"/>
        <w:rPr>
          <w:sz w:val="21"/>
          <w:szCs w:val="21"/>
        </w:rPr>
      </w:pPr>
      <w:r>
        <w:rPr>
          <w:b/>
          <w:sz w:val="21"/>
          <w:szCs w:val="21"/>
        </w:rPr>
        <w:tab/>
      </w:r>
      <w:r w:rsidRPr="00567A4C">
        <w:rPr>
          <w:b/>
          <w:sz w:val="21"/>
          <w:szCs w:val="21"/>
        </w:rPr>
        <w:t xml:space="preserve">Электронная торговая площадка </w:t>
      </w:r>
      <w:r w:rsidRPr="00567A4C">
        <w:rPr>
          <w:sz w:val="21"/>
          <w:szCs w:val="21"/>
        </w:rPr>
        <w:t>-</w:t>
      </w:r>
      <w:r w:rsidRPr="00567A4C">
        <w:rPr>
          <w:color w:val="00B050"/>
          <w:sz w:val="21"/>
          <w:szCs w:val="21"/>
        </w:rPr>
        <w:t xml:space="preserve"> </w:t>
      </w:r>
      <w:r w:rsidRPr="00567A4C">
        <w:rPr>
          <w:sz w:val="21"/>
          <w:szCs w:val="21"/>
        </w:rPr>
        <w:t>программно-аппаратный комплекс, обеспечивающий проведение процедур закупки в электронной форме с использованием сети «Интернет».</w:t>
      </w:r>
    </w:p>
    <w:p w:rsidR="002D0A73" w:rsidRPr="00567A4C" w:rsidRDefault="002D0A73" w:rsidP="002D0A73">
      <w:pPr>
        <w:jc w:val="both"/>
        <w:rPr>
          <w:sz w:val="21"/>
          <w:szCs w:val="21"/>
        </w:rPr>
      </w:pPr>
      <w:r>
        <w:rPr>
          <w:b/>
          <w:sz w:val="21"/>
          <w:szCs w:val="21"/>
        </w:rPr>
        <w:tab/>
      </w:r>
      <w:r w:rsidRPr="00567A4C">
        <w:rPr>
          <w:b/>
          <w:sz w:val="21"/>
          <w:szCs w:val="21"/>
        </w:rPr>
        <w:t>Оператор электронной торговой площадки</w:t>
      </w:r>
      <w:r w:rsidRPr="00567A4C">
        <w:rPr>
          <w:sz w:val="21"/>
          <w:szCs w:val="21"/>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2D0A73" w:rsidRPr="00567A4C" w:rsidRDefault="002D0A73" w:rsidP="002D0A73">
      <w:pPr>
        <w:jc w:val="both"/>
        <w:rPr>
          <w:sz w:val="21"/>
          <w:szCs w:val="21"/>
        </w:rPr>
      </w:pPr>
      <w:r>
        <w:rPr>
          <w:b/>
          <w:sz w:val="21"/>
          <w:szCs w:val="21"/>
        </w:rPr>
        <w:tab/>
      </w:r>
      <w:r w:rsidRPr="00567A4C">
        <w:rPr>
          <w:b/>
          <w:sz w:val="21"/>
          <w:szCs w:val="21"/>
        </w:rPr>
        <w:t>Электронный документ</w:t>
      </w:r>
      <w:r w:rsidRPr="00567A4C">
        <w:rPr>
          <w:sz w:val="21"/>
          <w:szCs w:val="21"/>
        </w:rPr>
        <w:t xml:space="preserve"> – документ, передаваемый по электронным каналам связи, подписанный</w:t>
      </w:r>
      <w:r w:rsidRPr="00567A4C">
        <w:rPr>
          <w:bCs/>
          <w:sz w:val="21"/>
          <w:szCs w:val="21"/>
        </w:rPr>
        <w:t xml:space="preserve"> электронной цифровой подписью (ЭЦП), </w:t>
      </w:r>
      <w:r w:rsidRPr="00567A4C">
        <w:rPr>
          <w:sz w:val="21"/>
          <w:szCs w:val="21"/>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567A4C">
        <w:rPr>
          <w:bCs/>
          <w:sz w:val="21"/>
          <w:szCs w:val="21"/>
        </w:rPr>
        <w:t>.</w:t>
      </w:r>
    </w:p>
    <w:p w:rsidR="002D0A73" w:rsidRPr="00567A4C" w:rsidRDefault="002D0A73" w:rsidP="002D0A73">
      <w:pPr>
        <w:widowControl w:val="0"/>
        <w:autoSpaceDE w:val="0"/>
        <w:autoSpaceDN w:val="0"/>
        <w:adjustRightInd w:val="0"/>
        <w:jc w:val="both"/>
        <w:rPr>
          <w:sz w:val="21"/>
          <w:szCs w:val="21"/>
        </w:rPr>
      </w:pPr>
      <w:r>
        <w:rPr>
          <w:b/>
          <w:sz w:val="21"/>
          <w:szCs w:val="21"/>
        </w:rPr>
        <w:tab/>
      </w:r>
      <w:r w:rsidRPr="00567A4C">
        <w:rPr>
          <w:b/>
          <w:sz w:val="21"/>
          <w:szCs w:val="21"/>
        </w:rPr>
        <w:t>Извещение о проведении запроса предложений</w:t>
      </w:r>
      <w:r w:rsidRPr="00567A4C">
        <w:rPr>
          <w:sz w:val="21"/>
          <w:szCs w:val="21"/>
        </w:rPr>
        <w:t xml:space="preserve"> </w:t>
      </w:r>
      <w:r w:rsidRPr="00567A4C">
        <w:rPr>
          <w:b/>
          <w:sz w:val="21"/>
          <w:szCs w:val="21"/>
        </w:rPr>
        <w:t>в электронной форме</w:t>
      </w:r>
      <w:r w:rsidRPr="00567A4C">
        <w:rPr>
          <w:sz w:val="21"/>
          <w:szCs w:val="21"/>
        </w:rPr>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10" w:history="1">
        <w:r w:rsidRPr="00567A4C">
          <w:rPr>
            <w:rStyle w:val="ab"/>
            <w:sz w:val="21"/>
            <w:szCs w:val="21"/>
          </w:rPr>
          <w:t>http://zakupki.rosatom.ru/</w:t>
        </w:r>
      </w:hyperlink>
      <w:r w:rsidRPr="00567A4C">
        <w:rPr>
          <w:sz w:val="21"/>
          <w:szCs w:val="21"/>
        </w:rPr>
        <w:t>, а так же на электронной торговой площадке.</w:t>
      </w:r>
    </w:p>
    <w:p w:rsidR="002D0A73" w:rsidRPr="00567A4C" w:rsidRDefault="002D0A73" w:rsidP="002D0A73">
      <w:pPr>
        <w:jc w:val="both"/>
        <w:rPr>
          <w:sz w:val="21"/>
          <w:szCs w:val="21"/>
        </w:rPr>
      </w:pPr>
      <w:r>
        <w:rPr>
          <w:b/>
          <w:sz w:val="21"/>
          <w:szCs w:val="21"/>
        </w:rPr>
        <w:tab/>
      </w:r>
      <w:r w:rsidRPr="00567A4C">
        <w:rPr>
          <w:b/>
          <w:sz w:val="21"/>
          <w:szCs w:val="21"/>
        </w:rPr>
        <w:t>Документация по проведению запроса предложений</w:t>
      </w:r>
      <w:r w:rsidRPr="00567A4C">
        <w:rPr>
          <w:sz w:val="21"/>
          <w:szCs w:val="21"/>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1" w:history="1">
        <w:r w:rsidRPr="00567A4C">
          <w:rPr>
            <w:rStyle w:val="ab"/>
            <w:sz w:val="21"/>
            <w:szCs w:val="21"/>
          </w:rPr>
          <w:t>http://zakupki.rosatom.ru/</w:t>
        </w:r>
      </w:hyperlink>
      <w:r w:rsidRPr="00567A4C">
        <w:rPr>
          <w:sz w:val="21"/>
          <w:szCs w:val="21"/>
        </w:rPr>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2D0A73" w:rsidRPr="00567A4C" w:rsidRDefault="002D0A73" w:rsidP="002D0A73">
      <w:pPr>
        <w:jc w:val="both"/>
        <w:rPr>
          <w:sz w:val="21"/>
          <w:szCs w:val="21"/>
        </w:rPr>
      </w:pPr>
      <w:r>
        <w:rPr>
          <w:b/>
          <w:sz w:val="21"/>
          <w:szCs w:val="21"/>
        </w:rPr>
        <w:tab/>
      </w:r>
      <w:r w:rsidRPr="00567A4C">
        <w:rPr>
          <w:b/>
          <w:sz w:val="21"/>
          <w:szCs w:val="21"/>
        </w:rPr>
        <w:t>Предложение (заявка на участие в процедуре закупки)</w:t>
      </w:r>
      <w:r w:rsidRPr="00567A4C">
        <w:rPr>
          <w:sz w:val="21"/>
          <w:szCs w:val="21"/>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2D0A73" w:rsidRPr="00567A4C" w:rsidRDefault="002D0A73" w:rsidP="002D0A73">
      <w:pPr>
        <w:jc w:val="both"/>
        <w:rPr>
          <w:b/>
          <w:i/>
          <w:sz w:val="21"/>
          <w:szCs w:val="21"/>
        </w:rPr>
      </w:pPr>
      <w:r>
        <w:rPr>
          <w:b/>
          <w:sz w:val="21"/>
          <w:szCs w:val="21"/>
        </w:rPr>
        <w:tab/>
      </w:r>
      <w:r w:rsidRPr="00567A4C">
        <w:rPr>
          <w:b/>
          <w:sz w:val="21"/>
          <w:szCs w:val="21"/>
        </w:rPr>
        <w:t>Участник процедуры закупки</w:t>
      </w:r>
      <w:r w:rsidRPr="00567A4C">
        <w:rPr>
          <w:sz w:val="21"/>
          <w:szCs w:val="21"/>
        </w:rPr>
        <w:t xml:space="preserve"> – юридическое или физическое лицо, выразившее заинтересованность в участии в данном запросе предложений</w:t>
      </w:r>
      <w:r w:rsidRPr="00567A4C">
        <w:rPr>
          <w:b/>
          <w:i/>
          <w:sz w:val="21"/>
          <w:szCs w:val="21"/>
        </w:rPr>
        <w:t>.</w:t>
      </w:r>
      <w:r w:rsidRPr="00567A4C">
        <w:rPr>
          <w:sz w:val="21"/>
          <w:szCs w:val="21"/>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567A4C">
        <w:rPr>
          <w:b/>
          <w:i/>
          <w:sz w:val="21"/>
          <w:szCs w:val="21"/>
        </w:rPr>
        <w:t>.</w:t>
      </w:r>
    </w:p>
    <w:p w:rsidR="002D0A73" w:rsidRPr="00567A4C" w:rsidRDefault="002D0A73" w:rsidP="002D0A73">
      <w:pPr>
        <w:jc w:val="both"/>
        <w:rPr>
          <w:sz w:val="21"/>
          <w:szCs w:val="21"/>
        </w:rPr>
      </w:pPr>
      <w:r>
        <w:rPr>
          <w:b/>
          <w:sz w:val="21"/>
          <w:szCs w:val="21"/>
        </w:rPr>
        <w:tab/>
      </w:r>
      <w:r w:rsidRPr="00567A4C">
        <w:rPr>
          <w:b/>
          <w:sz w:val="21"/>
          <w:szCs w:val="21"/>
        </w:rPr>
        <w:t>Участник запроса предложений</w:t>
      </w:r>
      <w:r w:rsidRPr="00567A4C">
        <w:rPr>
          <w:sz w:val="21"/>
          <w:szCs w:val="21"/>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2D0A73" w:rsidRPr="00567A4C" w:rsidRDefault="002D0A73" w:rsidP="002D0A73">
      <w:pPr>
        <w:widowControl w:val="0"/>
        <w:autoSpaceDE w:val="0"/>
        <w:autoSpaceDN w:val="0"/>
        <w:adjustRightInd w:val="0"/>
        <w:jc w:val="both"/>
        <w:rPr>
          <w:sz w:val="21"/>
          <w:szCs w:val="21"/>
        </w:rPr>
      </w:pPr>
      <w:r>
        <w:rPr>
          <w:b/>
          <w:sz w:val="21"/>
          <w:szCs w:val="21"/>
        </w:rPr>
        <w:tab/>
      </w:r>
      <w:r w:rsidRPr="00567A4C">
        <w:rPr>
          <w:b/>
          <w:sz w:val="21"/>
          <w:szCs w:val="21"/>
        </w:rPr>
        <w:t>Победитель запроса предложений</w:t>
      </w:r>
      <w:r w:rsidRPr="00567A4C">
        <w:rPr>
          <w:sz w:val="21"/>
          <w:szCs w:val="21"/>
        </w:rPr>
        <w:t xml:space="preserve"> </w:t>
      </w:r>
      <w:r w:rsidRPr="00567A4C">
        <w:rPr>
          <w:b/>
          <w:i/>
          <w:sz w:val="21"/>
          <w:szCs w:val="21"/>
        </w:rPr>
        <w:t xml:space="preserve"> </w:t>
      </w:r>
      <w:r w:rsidRPr="00567A4C">
        <w:rPr>
          <w:sz w:val="21"/>
          <w:szCs w:val="21"/>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2D0A73" w:rsidRPr="00567A4C" w:rsidRDefault="002D0A73" w:rsidP="002D0A73">
      <w:pPr>
        <w:jc w:val="both"/>
        <w:rPr>
          <w:sz w:val="21"/>
          <w:szCs w:val="21"/>
        </w:rPr>
      </w:pPr>
      <w:r>
        <w:rPr>
          <w:b/>
          <w:sz w:val="21"/>
          <w:szCs w:val="21"/>
        </w:rPr>
        <w:tab/>
      </w:r>
      <w:r w:rsidRPr="00567A4C">
        <w:rPr>
          <w:b/>
          <w:sz w:val="21"/>
          <w:szCs w:val="21"/>
        </w:rPr>
        <w:t>Лот</w:t>
      </w:r>
      <w:r w:rsidRPr="00567A4C">
        <w:rPr>
          <w:sz w:val="21"/>
          <w:szCs w:val="21"/>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567A4C">
        <w:rPr>
          <w:b/>
          <w:i/>
          <w:sz w:val="21"/>
          <w:szCs w:val="21"/>
        </w:rPr>
        <w:t>[если определяется]</w:t>
      </w:r>
      <w:r w:rsidRPr="00567A4C">
        <w:rPr>
          <w:sz w:val="21"/>
          <w:szCs w:val="21"/>
        </w:rPr>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2D0A73" w:rsidRPr="00567A4C" w:rsidRDefault="002D0A73" w:rsidP="002D0A73">
      <w:pPr>
        <w:jc w:val="both"/>
        <w:rPr>
          <w:sz w:val="21"/>
          <w:szCs w:val="21"/>
        </w:rPr>
      </w:pPr>
      <w:r>
        <w:rPr>
          <w:b/>
          <w:sz w:val="21"/>
          <w:szCs w:val="21"/>
        </w:rPr>
        <w:tab/>
      </w:r>
      <w:r w:rsidRPr="00567A4C">
        <w:rPr>
          <w:b/>
          <w:sz w:val="21"/>
          <w:szCs w:val="21"/>
        </w:rPr>
        <w:t xml:space="preserve">Начальная (максимальная) цена договора </w:t>
      </w:r>
      <w:r w:rsidRPr="00567A4C">
        <w:rPr>
          <w:sz w:val="21"/>
          <w:szCs w:val="21"/>
        </w:rPr>
        <w:t>– предельно допустимая цена договора, определяемая в документации по проведению запроса предложений.</w:t>
      </w:r>
    </w:p>
    <w:p w:rsidR="002D0A73" w:rsidRPr="00567A4C" w:rsidRDefault="002D0A73" w:rsidP="002D0A73">
      <w:pPr>
        <w:ind w:firstLine="567"/>
        <w:jc w:val="both"/>
        <w:rPr>
          <w:b/>
          <w:sz w:val="21"/>
          <w:szCs w:val="21"/>
        </w:rPr>
      </w:pPr>
      <w:r w:rsidRPr="00567A4C">
        <w:rPr>
          <w:b/>
          <w:sz w:val="21"/>
          <w:szCs w:val="21"/>
        </w:rPr>
        <w:t>Переторжка</w:t>
      </w:r>
      <w:r w:rsidRPr="00567A4C">
        <w:rPr>
          <w:sz w:val="21"/>
          <w:szCs w:val="21"/>
        </w:rPr>
        <w:t xml:space="preserve"> – процедура, предполагающая добровольное изменение цены </w:t>
      </w:r>
      <w:r w:rsidRPr="00567A4C">
        <w:rPr>
          <w:b/>
          <w:i/>
          <w:sz w:val="21"/>
          <w:szCs w:val="21"/>
        </w:rPr>
        <w:t>[или первоначальных условий]</w:t>
      </w:r>
      <w:r w:rsidRPr="00567A4C">
        <w:rPr>
          <w:sz w:val="21"/>
          <w:szCs w:val="21"/>
        </w:rPr>
        <w:t xml:space="preserve"> Предложения участников запроса предложений. Переторжка проводится только по решению Комиссии</w:t>
      </w:r>
    </w:p>
    <w:p w:rsidR="00025FB4" w:rsidRDefault="00025FB4" w:rsidP="00F02A0E">
      <w:pPr>
        <w:ind w:firstLine="567"/>
        <w:jc w:val="both"/>
        <w:rPr>
          <w:b/>
        </w:rPr>
      </w:pPr>
      <w:r w:rsidRPr="007F4DB9">
        <w:rPr>
          <w:b/>
        </w:rPr>
        <w:lastRenderedPageBreak/>
        <w:t xml:space="preserve">Раздел 2. ОБЩИЕ СВЕДЕНИЯ О ПРОВЕДЕНИИ </w:t>
      </w:r>
      <w:r w:rsidR="00647F0E" w:rsidRPr="007F4DB9">
        <w:rPr>
          <w:b/>
        </w:rPr>
        <w:t xml:space="preserve"> ОТКРЫТОГО </w:t>
      </w:r>
      <w:r w:rsidRPr="007F4DB9">
        <w:rPr>
          <w:b/>
        </w:rPr>
        <w:t>ЗАПРОСА ПРЕДЛОЖЕНИЙ</w:t>
      </w:r>
      <w:r w:rsidR="001426BB" w:rsidRPr="007F4DB9">
        <w:rPr>
          <w:b/>
        </w:rPr>
        <w:t xml:space="preserve"> В ЭЛЕКТРОННОЙ ФОРМЕ</w:t>
      </w:r>
    </w:p>
    <w:p w:rsidR="001D4ECC" w:rsidRPr="007F4DB9" w:rsidRDefault="001D4ECC" w:rsidP="00F02A0E">
      <w:pPr>
        <w:ind w:firstLine="567"/>
        <w:jc w:val="both"/>
        <w:rPr>
          <w:b/>
        </w:rPr>
      </w:pPr>
    </w:p>
    <w:p w:rsidR="00647F0E" w:rsidRPr="007F4DB9" w:rsidRDefault="00647F0E" w:rsidP="00D368A5">
      <w:pPr>
        <w:numPr>
          <w:ilvl w:val="1"/>
          <w:numId w:val="10"/>
        </w:numPr>
        <w:ind w:left="0" w:firstLine="567"/>
        <w:jc w:val="both"/>
      </w:pPr>
      <w:r w:rsidRPr="007F4DB9">
        <w:rPr>
          <w:b/>
        </w:rPr>
        <w:t>Общие сведения о проведении процедуры отрытого запроса предложений</w:t>
      </w:r>
      <w:r w:rsidR="001426BB" w:rsidRPr="007F4DB9">
        <w:rPr>
          <w:b/>
        </w:rPr>
        <w:t xml:space="preserve"> в электронной форме</w:t>
      </w:r>
      <w:r w:rsidR="00FA12BC" w:rsidRPr="007F4DB9">
        <w:rPr>
          <w:b/>
        </w:rPr>
        <w:t>.</w:t>
      </w:r>
    </w:p>
    <w:p w:rsidR="002D0A73" w:rsidRPr="007B1206" w:rsidRDefault="002D0A73" w:rsidP="002D0A73">
      <w:pPr>
        <w:ind w:firstLine="567"/>
        <w:jc w:val="both"/>
        <w:rPr>
          <w:sz w:val="22"/>
          <w:szCs w:val="22"/>
        </w:rPr>
      </w:pPr>
      <w:r w:rsidRPr="007B1206">
        <w:rPr>
          <w:sz w:val="22"/>
          <w:szCs w:val="22"/>
        </w:rPr>
        <w:t>Организатор размещения заказа – Федеральное государственное унитарное предприятие «Управление административными зданиями».</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Проводит запрос предложений в соответствии с условиями и положениями настоящей Документации.</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Извещение о проведении настоящего запроса предложений размещено на Официальном сайте и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Срок и место проведения открытого запроса предложений указаны в опубликованном на Официальном сайте Извещении и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
    <w:p w:rsidR="002D0A73" w:rsidRPr="007B1206" w:rsidRDefault="002D0A73" w:rsidP="00D368A5">
      <w:pPr>
        <w:numPr>
          <w:ilvl w:val="2"/>
          <w:numId w:val="10"/>
        </w:numPr>
        <w:tabs>
          <w:tab w:val="clear" w:pos="720"/>
          <w:tab w:val="num" w:pos="0"/>
        </w:tabs>
        <w:ind w:left="567" w:firstLine="0"/>
        <w:jc w:val="both"/>
        <w:rPr>
          <w:sz w:val="22"/>
          <w:szCs w:val="22"/>
        </w:rPr>
      </w:pPr>
      <w:r w:rsidRPr="007B1206">
        <w:rPr>
          <w:sz w:val="22"/>
          <w:szCs w:val="22"/>
        </w:rPr>
        <w:t>Наименование и требования к предмету закупки указаны в Разделе 9 «Техническая часть» настоящей Документации.</w:t>
      </w:r>
    </w:p>
    <w:p w:rsidR="001D4ECC"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Частичное выполнение работ</w:t>
      </w:r>
      <w:r w:rsidRPr="007B1206">
        <w:rPr>
          <w:b/>
          <w:i/>
          <w:sz w:val="22"/>
          <w:szCs w:val="22"/>
        </w:rPr>
        <w:t xml:space="preserve"> </w:t>
      </w:r>
      <w:r w:rsidRPr="007B1206">
        <w:rPr>
          <w:sz w:val="22"/>
          <w:szCs w:val="22"/>
        </w:rPr>
        <w:t xml:space="preserve"> не допускается</w:t>
      </w:r>
      <w:r w:rsidR="009302FA" w:rsidRPr="007B1206">
        <w:rPr>
          <w:sz w:val="22"/>
          <w:szCs w:val="22"/>
        </w:rPr>
        <w:t>.</w:t>
      </w:r>
    </w:p>
    <w:p w:rsidR="002D0A73" w:rsidRPr="007B1206" w:rsidRDefault="002D0A73" w:rsidP="002D0A73">
      <w:pPr>
        <w:ind w:left="567"/>
        <w:jc w:val="both"/>
        <w:rPr>
          <w:sz w:val="22"/>
          <w:szCs w:val="22"/>
        </w:rPr>
      </w:pPr>
    </w:p>
    <w:p w:rsidR="00072B50" w:rsidRPr="007B1206" w:rsidRDefault="00072B50" w:rsidP="00D368A5">
      <w:pPr>
        <w:numPr>
          <w:ilvl w:val="1"/>
          <w:numId w:val="11"/>
        </w:numPr>
        <w:tabs>
          <w:tab w:val="num" w:pos="0"/>
        </w:tabs>
        <w:ind w:left="0" w:firstLine="567"/>
        <w:jc w:val="both"/>
        <w:rPr>
          <w:sz w:val="22"/>
          <w:szCs w:val="22"/>
        </w:rPr>
      </w:pPr>
      <w:r w:rsidRPr="007B1206">
        <w:rPr>
          <w:b/>
          <w:sz w:val="22"/>
          <w:szCs w:val="22"/>
        </w:rPr>
        <w:t xml:space="preserve">Правовой статус </w:t>
      </w:r>
      <w:r w:rsidR="00064369" w:rsidRPr="007B1206">
        <w:rPr>
          <w:b/>
          <w:sz w:val="22"/>
          <w:szCs w:val="22"/>
        </w:rPr>
        <w:t>открытого запроса предложений</w:t>
      </w:r>
      <w:r w:rsidR="00FA12BC" w:rsidRPr="007B1206">
        <w:rPr>
          <w:b/>
          <w:sz w:val="22"/>
          <w:szCs w:val="22"/>
        </w:rPr>
        <w:t>.</w:t>
      </w:r>
    </w:p>
    <w:p w:rsidR="002D0A73" w:rsidRPr="007B1206" w:rsidRDefault="002D0A73" w:rsidP="002D0A73">
      <w:pPr>
        <w:pStyle w:val="Times12"/>
        <w:tabs>
          <w:tab w:val="num" w:pos="0"/>
        </w:tabs>
        <w:rPr>
          <w:sz w:val="22"/>
        </w:rPr>
      </w:pPr>
      <w:r w:rsidRPr="007B1206">
        <w:rPr>
          <w:b/>
          <w:bCs w:val="0"/>
          <w:sz w:val="22"/>
        </w:rPr>
        <w:t>2.2.1.</w:t>
      </w:r>
      <w:r w:rsidRPr="007B1206">
        <w:rPr>
          <w:bCs w:val="0"/>
          <w:sz w:val="22"/>
        </w:rPr>
        <w:tab/>
        <w:t xml:space="preserve">Данная процедура запроса предложений </w:t>
      </w:r>
      <w:r w:rsidRPr="007B1206">
        <w:rPr>
          <w:sz w:val="22"/>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4 раздела 8 «Информационная карта запроса предложений».</w:t>
      </w:r>
    </w:p>
    <w:p w:rsidR="002D0A73" w:rsidRPr="007B1206" w:rsidRDefault="002D0A73" w:rsidP="002D0A73">
      <w:pPr>
        <w:pStyle w:val="Times12"/>
        <w:tabs>
          <w:tab w:val="num" w:pos="0"/>
        </w:tabs>
        <w:rPr>
          <w:sz w:val="22"/>
        </w:rPr>
      </w:pPr>
      <w:r w:rsidRPr="007B1206">
        <w:rPr>
          <w:b/>
          <w:sz w:val="22"/>
        </w:rPr>
        <w:t>2.2.2.</w:t>
      </w:r>
      <w:r w:rsidRPr="007B1206">
        <w:rPr>
          <w:sz w:val="22"/>
        </w:rPr>
        <w:tab/>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D0A73" w:rsidRPr="007B1206" w:rsidRDefault="002D0A73" w:rsidP="002D0A73">
      <w:pPr>
        <w:pStyle w:val="Times12"/>
        <w:tabs>
          <w:tab w:val="num" w:pos="0"/>
        </w:tabs>
        <w:rPr>
          <w:bCs w:val="0"/>
          <w:sz w:val="22"/>
        </w:rPr>
      </w:pPr>
      <w:r w:rsidRPr="007B1206">
        <w:rPr>
          <w:b/>
          <w:bCs w:val="0"/>
          <w:sz w:val="22"/>
        </w:rPr>
        <w:t>2.2.3.</w:t>
      </w:r>
      <w:r w:rsidRPr="007B1206">
        <w:rPr>
          <w:bCs w:val="0"/>
          <w:sz w:val="22"/>
        </w:rPr>
        <w:tab/>
        <w:t xml:space="preserve">Опубликованное на официальном </w:t>
      </w:r>
      <w:r w:rsidRPr="007B1206">
        <w:rPr>
          <w:sz w:val="22"/>
        </w:rPr>
        <w:t xml:space="preserve">сайте </w:t>
      </w:r>
      <w:hyperlink r:id="rId12" w:history="1">
        <w:r w:rsidRPr="007B1206">
          <w:rPr>
            <w:rStyle w:val="ab"/>
            <w:color w:val="auto"/>
            <w:sz w:val="22"/>
          </w:rPr>
          <w:t>http://zakupki.rosatom.ru/</w:t>
        </w:r>
      </w:hyperlink>
      <w:r w:rsidRPr="007B1206">
        <w:rPr>
          <w:bCs w:val="0"/>
          <w:sz w:val="22"/>
        </w:rPr>
        <w:t xml:space="preserve"> и на ЭТП извещение о проведении запроса предложений </w:t>
      </w:r>
      <w:r w:rsidRPr="007B1206">
        <w:rPr>
          <w:sz w:val="22"/>
        </w:rPr>
        <w:t>в электронной форме</w:t>
      </w:r>
      <w:r w:rsidRPr="007B1206">
        <w:rPr>
          <w:bCs w:val="0"/>
          <w:sz w:val="22"/>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2D0A73" w:rsidRPr="007B1206" w:rsidRDefault="002D0A73" w:rsidP="002D0A73">
      <w:pPr>
        <w:pStyle w:val="Times12"/>
        <w:tabs>
          <w:tab w:val="num" w:pos="0"/>
        </w:tabs>
        <w:rPr>
          <w:sz w:val="22"/>
        </w:rPr>
      </w:pPr>
      <w:r w:rsidRPr="007B1206">
        <w:rPr>
          <w:b/>
          <w:sz w:val="22"/>
        </w:rPr>
        <w:t>2.2.4.</w:t>
      </w:r>
      <w:r w:rsidRPr="007B1206">
        <w:rPr>
          <w:sz w:val="22"/>
        </w:rPr>
        <w:tab/>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2D0A73" w:rsidRPr="007B1206" w:rsidRDefault="002D0A73" w:rsidP="00D368A5">
      <w:pPr>
        <w:pStyle w:val="Times12"/>
        <w:numPr>
          <w:ilvl w:val="2"/>
          <w:numId w:val="21"/>
        </w:numPr>
        <w:tabs>
          <w:tab w:val="num" w:pos="0"/>
        </w:tabs>
        <w:ind w:left="0" w:firstLine="567"/>
        <w:rPr>
          <w:bCs w:val="0"/>
          <w:sz w:val="22"/>
        </w:rPr>
      </w:pPr>
      <w:r w:rsidRPr="007B1206">
        <w:rPr>
          <w:bCs w:val="0"/>
          <w:sz w:val="22"/>
        </w:rPr>
        <w:t>Заключенный по результатам запроса предложений договор фиксирует все достигнутые сторонами договоренности.</w:t>
      </w:r>
    </w:p>
    <w:p w:rsidR="002D0A73" w:rsidRPr="007B1206" w:rsidRDefault="002D0A73" w:rsidP="00D368A5">
      <w:pPr>
        <w:pStyle w:val="Times12"/>
        <w:numPr>
          <w:ilvl w:val="2"/>
          <w:numId w:val="21"/>
        </w:numPr>
        <w:tabs>
          <w:tab w:val="num" w:pos="0"/>
        </w:tabs>
        <w:ind w:left="0" w:firstLine="567"/>
        <w:rPr>
          <w:sz w:val="22"/>
        </w:rPr>
      </w:pPr>
      <w:r w:rsidRPr="007B1206">
        <w:rPr>
          <w:bCs w:val="0"/>
          <w:sz w:val="22"/>
        </w:rPr>
        <w:t>При определении</w:t>
      </w:r>
      <w:r w:rsidRPr="007B1206">
        <w:rPr>
          <w:sz w:val="22"/>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2D0A73" w:rsidRPr="007B1206" w:rsidRDefault="002D0A73" w:rsidP="00D368A5">
      <w:pPr>
        <w:numPr>
          <w:ilvl w:val="0"/>
          <w:numId w:val="20"/>
        </w:numPr>
        <w:shd w:val="clear" w:color="auto" w:fill="FFFFFF"/>
        <w:tabs>
          <w:tab w:val="num" w:pos="0"/>
          <w:tab w:val="left" w:pos="1418"/>
        </w:tabs>
        <w:autoSpaceDE w:val="0"/>
        <w:autoSpaceDN w:val="0"/>
        <w:adjustRightInd w:val="0"/>
        <w:ind w:left="11" w:right="28" w:firstLine="567"/>
        <w:jc w:val="both"/>
        <w:rPr>
          <w:spacing w:val="-10"/>
          <w:sz w:val="22"/>
          <w:szCs w:val="22"/>
        </w:rPr>
      </w:pPr>
      <w:r w:rsidRPr="007B1206">
        <w:rPr>
          <w:sz w:val="22"/>
          <w:szCs w:val="22"/>
        </w:rPr>
        <w:t>протоколы преддоговорных переговоров;</w:t>
      </w:r>
    </w:p>
    <w:p w:rsidR="002D0A73" w:rsidRPr="007B1206" w:rsidRDefault="003A7E85" w:rsidP="003A7E85">
      <w:pPr>
        <w:shd w:val="clear" w:color="auto" w:fill="FFFFFF"/>
        <w:tabs>
          <w:tab w:val="left" w:pos="567"/>
        </w:tabs>
        <w:autoSpaceDE w:val="0"/>
        <w:autoSpaceDN w:val="0"/>
        <w:adjustRightInd w:val="0"/>
        <w:ind w:right="28"/>
        <w:jc w:val="both"/>
        <w:rPr>
          <w:spacing w:val="-8"/>
          <w:sz w:val="22"/>
          <w:szCs w:val="22"/>
        </w:rPr>
      </w:pPr>
      <w:r>
        <w:rPr>
          <w:sz w:val="22"/>
          <w:szCs w:val="22"/>
        </w:rPr>
        <w:tab/>
        <w:t xml:space="preserve">б) </w:t>
      </w:r>
      <w:r w:rsidR="002D0A73" w:rsidRPr="007B1206">
        <w:rPr>
          <w:sz w:val="22"/>
          <w:szCs w:val="22"/>
        </w:rPr>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2D0A73" w:rsidRPr="007B1206" w:rsidRDefault="003A7E85" w:rsidP="003A7E85">
      <w:pPr>
        <w:shd w:val="clear" w:color="auto" w:fill="FFFFFF"/>
        <w:tabs>
          <w:tab w:val="left" w:pos="567"/>
          <w:tab w:val="left" w:pos="1418"/>
        </w:tabs>
        <w:autoSpaceDE w:val="0"/>
        <w:autoSpaceDN w:val="0"/>
        <w:adjustRightInd w:val="0"/>
        <w:ind w:right="28"/>
        <w:jc w:val="both"/>
        <w:rPr>
          <w:spacing w:val="-8"/>
          <w:sz w:val="22"/>
          <w:szCs w:val="22"/>
        </w:rPr>
      </w:pPr>
      <w:r>
        <w:rPr>
          <w:sz w:val="22"/>
          <w:szCs w:val="22"/>
        </w:rPr>
        <w:tab/>
        <w:t xml:space="preserve">в) </w:t>
      </w:r>
      <w:r w:rsidR="002D0A73" w:rsidRPr="007B1206">
        <w:rPr>
          <w:sz w:val="22"/>
          <w:szCs w:val="22"/>
        </w:rPr>
        <w:t>предложение участника, с которым заключается договор, со всеми дополнениями и разъяснениями.</w:t>
      </w:r>
    </w:p>
    <w:p w:rsidR="002D0A73" w:rsidRPr="007B1206" w:rsidRDefault="002D0A73" w:rsidP="002D0A73">
      <w:pPr>
        <w:shd w:val="clear" w:color="auto" w:fill="FFFFFF"/>
        <w:tabs>
          <w:tab w:val="num" w:pos="0"/>
          <w:tab w:val="num" w:pos="1560"/>
        </w:tabs>
        <w:ind w:firstLine="567"/>
        <w:jc w:val="both"/>
        <w:rPr>
          <w:sz w:val="22"/>
          <w:szCs w:val="22"/>
        </w:rPr>
      </w:pPr>
      <w:r w:rsidRPr="007B1206">
        <w:rPr>
          <w:sz w:val="22"/>
          <w:szCs w:val="22"/>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2D0A73" w:rsidRPr="007B1206" w:rsidRDefault="002D0A73" w:rsidP="00D368A5">
      <w:pPr>
        <w:pStyle w:val="Times12"/>
        <w:numPr>
          <w:ilvl w:val="2"/>
          <w:numId w:val="21"/>
        </w:numPr>
        <w:tabs>
          <w:tab w:val="num" w:pos="0"/>
          <w:tab w:val="num" w:pos="960"/>
        </w:tabs>
        <w:ind w:left="0" w:firstLine="567"/>
        <w:rPr>
          <w:sz w:val="22"/>
        </w:rPr>
      </w:pPr>
      <w:r w:rsidRPr="007B1206">
        <w:rPr>
          <w:sz w:val="22"/>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2D0A73" w:rsidRPr="007B1206" w:rsidRDefault="002D0A73" w:rsidP="00D368A5">
      <w:pPr>
        <w:pStyle w:val="Times12"/>
        <w:numPr>
          <w:ilvl w:val="2"/>
          <w:numId w:val="21"/>
        </w:numPr>
        <w:tabs>
          <w:tab w:val="num" w:pos="0"/>
          <w:tab w:val="num" w:pos="960"/>
        </w:tabs>
        <w:ind w:left="0" w:firstLine="567"/>
        <w:rPr>
          <w:sz w:val="22"/>
        </w:rPr>
      </w:pPr>
      <w:r w:rsidRPr="007B1206">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2D0A73" w:rsidRPr="007B1206" w:rsidRDefault="002D0A73" w:rsidP="00D368A5">
      <w:pPr>
        <w:pStyle w:val="Times12"/>
        <w:numPr>
          <w:ilvl w:val="2"/>
          <w:numId w:val="21"/>
        </w:numPr>
        <w:tabs>
          <w:tab w:val="num" w:pos="0"/>
          <w:tab w:val="num" w:pos="960"/>
        </w:tabs>
        <w:ind w:left="0" w:firstLine="567"/>
        <w:rPr>
          <w:sz w:val="22"/>
        </w:rPr>
      </w:pPr>
      <w:r w:rsidRPr="007B1206">
        <w:rPr>
          <w:sz w:val="22"/>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Госкорпорации «Росатом».</w:t>
      </w:r>
    </w:p>
    <w:p w:rsidR="002A4E3C" w:rsidRPr="007B1206" w:rsidRDefault="002A4E3C" w:rsidP="00D368A5">
      <w:pPr>
        <w:numPr>
          <w:ilvl w:val="1"/>
          <w:numId w:val="11"/>
        </w:numPr>
        <w:ind w:left="0" w:firstLine="567"/>
        <w:jc w:val="both"/>
        <w:rPr>
          <w:b/>
          <w:sz w:val="22"/>
          <w:szCs w:val="22"/>
        </w:rPr>
      </w:pPr>
      <w:r w:rsidRPr="007B1206">
        <w:rPr>
          <w:b/>
          <w:sz w:val="22"/>
          <w:szCs w:val="22"/>
        </w:rPr>
        <w:t>Порядок проведения открытого запроса предложений.</w:t>
      </w:r>
    </w:p>
    <w:p w:rsidR="002D0A73" w:rsidRPr="007B1206" w:rsidRDefault="002D0A73" w:rsidP="00D368A5">
      <w:pPr>
        <w:pStyle w:val="2"/>
        <w:numPr>
          <w:ilvl w:val="2"/>
          <w:numId w:val="23"/>
        </w:numPr>
        <w:suppressAutoHyphens/>
        <w:spacing w:before="0" w:after="0" w:line="240" w:lineRule="auto"/>
        <w:rPr>
          <w:rFonts w:ascii="Times New Roman" w:hAnsi="Times New Roman" w:cs="Times New Roman"/>
          <w:b w:val="0"/>
          <w:i w:val="0"/>
          <w:sz w:val="22"/>
          <w:szCs w:val="22"/>
        </w:rPr>
      </w:pPr>
      <w:bookmarkStart w:id="0" w:name="_Toc303607163"/>
      <w:r w:rsidRPr="007B1206">
        <w:rPr>
          <w:rFonts w:ascii="Times New Roman" w:hAnsi="Times New Roman" w:cs="Times New Roman"/>
          <w:b w:val="0"/>
          <w:i w:val="0"/>
          <w:sz w:val="22"/>
          <w:szCs w:val="22"/>
        </w:rPr>
        <w:lastRenderedPageBreak/>
        <w:t>Получение документации по проведению запроса предложений</w:t>
      </w:r>
      <w:bookmarkStart w:id="1" w:name="_Ref125823280"/>
      <w:bookmarkEnd w:id="0"/>
      <w:r w:rsidRPr="007B1206">
        <w:rPr>
          <w:rFonts w:ascii="Times New Roman" w:hAnsi="Times New Roman" w:cs="Times New Roman"/>
          <w:b w:val="0"/>
          <w:i w:val="0"/>
          <w:sz w:val="22"/>
          <w:szCs w:val="22"/>
        </w:rPr>
        <w:t>:</w:t>
      </w:r>
    </w:p>
    <w:p w:rsidR="002D0A73" w:rsidRPr="00AA406D" w:rsidRDefault="002D0A73" w:rsidP="00AA406D">
      <w:pPr>
        <w:pStyle w:val="2"/>
        <w:suppressAutoHyphens/>
        <w:spacing w:before="0" w:after="0" w:line="240" w:lineRule="auto"/>
        <w:rPr>
          <w:rFonts w:ascii="Times New Roman" w:hAnsi="Times New Roman" w:cs="Times New Roman"/>
          <w:b w:val="0"/>
          <w:i w:val="0"/>
          <w:sz w:val="22"/>
          <w:szCs w:val="22"/>
        </w:rPr>
      </w:pPr>
      <w:r w:rsidRPr="007B1206">
        <w:rPr>
          <w:rFonts w:ascii="Times New Roman" w:hAnsi="Times New Roman" w:cs="Times New Roman"/>
          <w:b w:val="0"/>
          <w:i w:val="0"/>
          <w:sz w:val="22"/>
          <w:szCs w:val="22"/>
        </w:rPr>
        <w:t xml:space="preserve">Документация по проведению запроса предложений размещена одновременно с извещением о проведении запроса предложений в электронной форме на официальном сайте Госкорпорации «Росатом» </w:t>
      </w:r>
      <w:hyperlink r:id="rId13" w:history="1">
        <w:r w:rsidRPr="007B1206">
          <w:rPr>
            <w:rStyle w:val="ab"/>
            <w:rFonts w:ascii="Times New Roman" w:hAnsi="Times New Roman" w:cs="Times New Roman"/>
            <w:b w:val="0"/>
            <w:i w:val="0"/>
            <w:color w:val="auto"/>
            <w:sz w:val="22"/>
            <w:szCs w:val="22"/>
          </w:rPr>
          <w:t>http://zakupki.rosatom.ru/</w:t>
        </w:r>
      </w:hyperlink>
      <w:r w:rsidRPr="007B1206">
        <w:rPr>
          <w:rStyle w:val="ab"/>
          <w:rFonts w:ascii="Times New Roman" w:hAnsi="Times New Roman" w:cs="Times New Roman"/>
          <w:b w:val="0"/>
          <w:i w:val="0"/>
          <w:color w:val="auto"/>
          <w:sz w:val="22"/>
          <w:szCs w:val="22"/>
        </w:rPr>
        <w:t xml:space="preserve"> </w:t>
      </w:r>
      <w:r w:rsidRPr="007B1206">
        <w:rPr>
          <w:rFonts w:ascii="Times New Roman" w:hAnsi="Times New Roman" w:cs="Times New Roman"/>
          <w:b w:val="0"/>
          <w:i w:val="0"/>
          <w:sz w:val="22"/>
          <w:szCs w:val="22"/>
        </w:rPr>
        <w:t xml:space="preserve">и на ЭТП. На официальном сайте Госкорпорации «Росатом» </w:t>
      </w:r>
      <w:hyperlink r:id="rId14" w:history="1">
        <w:r w:rsidRPr="007B1206">
          <w:rPr>
            <w:rStyle w:val="ab"/>
            <w:rFonts w:ascii="Times New Roman" w:hAnsi="Times New Roman" w:cs="Times New Roman"/>
            <w:b w:val="0"/>
            <w:i w:val="0"/>
            <w:color w:val="auto"/>
            <w:sz w:val="22"/>
            <w:szCs w:val="22"/>
          </w:rPr>
          <w:t>http://zakupki.rosatom.ru/</w:t>
        </w:r>
      </w:hyperlink>
      <w:r w:rsidRPr="007B1206">
        <w:rPr>
          <w:rFonts w:ascii="Times New Roman" w:hAnsi="Times New Roman" w:cs="Times New Roman"/>
          <w:b w:val="0"/>
          <w:i w:val="0"/>
          <w:sz w:val="22"/>
          <w:szCs w:val="22"/>
        </w:rPr>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bookmarkStart w:id="2" w:name="_Toc303175462"/>
      <w:bookmarkStart w:id="3" w:name="_Toc303175511"/>
      <w:bookmarkStart w:id="4" w:name="_Toc303607164"/>
      <w:bookmarkEnd w:id="1"/>
      <w:bookmarkEnd w:id="2"/>
      <w:bookmarkEnd w:id="3"/>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r w:rsidRPr="007B1206">
        <w:rPr>
          <w:rFonts w:ascii="Times New Roman" w:hAnsi="Times New Roman" w:cs="Times New Roman"/>
          <w:i w:val="0"/>
          <w:sz w:val="22"/>
          <w:szCs w:val="22"/>
        </w:rPr>
        <w:t>Разъяснение положений документации по проведению запроса предложений</w:t>
      </w:r>
      <w:bookmarkEnd w:id="4"/>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Любой участник процедуры закупки вправе направить заказчику/организатору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 чем за </w:t>
      </w:r>
      <w:r w:rsidR="007B6F34">
        <w:rPr>
          <w:rFonts w:ascii="Times New Roman" w:hAnsi="Times New Roman" w:cs="Times New Roman"/>
          <w:sz w:val="22"/>
          <w:szCs w:val="22"/>
        </w:rPr>
        <w:t>3 (три) дня</w:t>
      </w:r>
      <w:r w:rsidRPr="007B1206">
        <w:rPr>
          <w:rFonts w:ascii="Times New Roman" w:hAnsi="Times New Roman" w:cs="Times New Roman"/>
          <w:sz w:val="22"/>
          <w:szCs w:val="22"/>
        </w:rPr>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1 пункте раздела 8 «Информационная карта запроса предложений».</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Организатор размещения заказа направляет разъяснение на запрос, сделанный в порядке, определенном пунктом </w:t>
      </w:r>
      <w:r w:rsidR="007B1206">
        <w:rPr>
          <w:rFonts w:ascii="Times New Roman" w:hAnsi="Times New Roman" w:cs="Times New Roman"/>
          <w:sz w:val="22"/>
          <w:szCs w:val="22"/>
        </w:rPr>
        <w:t xml:space="preserve">2.3.1. п.п. </w:t>
      </w:r>
      <w:r w:rsidRPr="007B1206">
        <w:rPr>
          <w:rFonts w:ascii="Times New Roman" w:hAnsi="Times New Roman" w:cs="Times New Roman"/>
          <w:sz w:val="22"/>
          <w:szCs w:val="22"/>
        </w:rPr>
        <w:t xml:space="preserve">1). При этом такое разъяснение размещается на сайте </w:t>
      </w:r>
      <w:hyperlink r:id="rId15" w:history="1">
        <w:r w:rsidRPr="007B1206">
          <w:rPr>
            <w:rStyle w:val="ab"/>
            <w:rFonts w:ascii="Times New Roman" w:hAnsi="Times New Roman" w:cs="Times New Roman"/>
            <w:color w:val="auto"/>
            <w:sz w:val="22"/>
            <w:szCs w:val="22"/>
          </w:rPr>
          <w:t>http://zakupki.rosatom.ru/</w:t>
        </w:r>
      </w:hyperlink>
      <w:r w:rsidRPr="007B1206">
        <w:rPr>
          <w:rFonts w:ascii="Times New Roman" w:hAnsi="Times New Roman" w:cs="Times New Roman"/>
          <w:sz w:val="22"/>
          <w:szCs w:val="22"/>
        </w:rPr>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2.3.1. п.п. 1).</w:t>
      </w:r>
    </w:p>
    <w:p w:rsidR="007B1206" w:rsidRPr="00AA406D"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bookmarkStart w:id="5" w:name="_Toc303607165"/>
      <w:r w:rsidRPr="007B1206">
        <w:rPr>
          <w:rFonts w:ascii="Times New Roman" w:hAnsi="Times New Roman" w:cs="Times New Roman"/>
          <w:i w:val="0"/>
          <w:sz w:val="22"/>
          <w:szCs w:val="22"/>
        </w:rPr>
        <w:t>Внесение изменений в документацию по проведению запроса предложений</w:t>
      </w:r>
      <w:bookmarkEnd w:id="5"/>
    </w:p>
    <w:p w:rsidR="007B6F34" w:rsidRPr="00484572" w:rsidRDefault="002D0A73" w:rsidP="00D368A5">
      <w:pPr>
        <w:pStyle w:val="aff1"/>
        <w:numPr>
          <w:ilvl w:val="0"/>
          <w:numId w:val="27"/>
        </w:numPr>
        <w:tabs>
          <w:tab w:val="left" w:pos="1276"/>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w:t>
      </w:r>
      <w:r w:rsidR="007B6F34" w:rsidRPr="00484572">
        <w:rPr>
          <w:rFonts w:ascii="Times New Roman" w:hAnsi="Times New Roman" w:cs="Times New Roman"/>
          <w:sz w:val="22"/>
          <w:szCs w:val="22"/>
        </w:rPr>
        <w:t>два рабочих дня</w:t>
      </w:r>
      <w:r w:rsidRPr="00484572">
        <w:rPr>
          <w:rFonts w:ascii="Times New Roman" w:hAnsi="Times New Roman" w:cs="Times New Roman"/>
          <w:sz w:val="22"/>
          <w:szCs w:val="22"/>
        </w:rPr>
        <w:t xml:space="preserve"> до да</w:t>
      </w:r>
      <w:r w:rsidR="007B6F34" w:rsidRPr="00484572">
        <w:rPr>
          <w:rFonts w:ascii="Times New Roman" w:hAnsi="Times New Roman" w:cs="Times New Roman"/>
          <w:sz w:val="22"/>
          <w:szCs w:val="22"/>
        </w:rPr>
        <w:t>ты окончания подачи Предложений,</w:t>
      </w:r>
      <w:r w:rsidRPr="00484572">
        <w:rPr>
          <w:rFonts w:ascii="Times New Roman" w:hAnsi="Times New Roman" w:cs="Times New Roman"/>
          <w:sz w:val="22"/>
          <w:szCs w:val="22"/>
        </w:rPr>
        <w:t xml:space="preserve"> </w:t>
      </w:r>
      <w:r w:rsidR="007B6F34" w:rsidRPr="00484572">
        <w:rPr>
          <w:rFonts w:ascii="Times New Roman" w:hAnsi="Times New Roman" w:cs="Times New Roman"/>
          <w:sz w:val="22"/>
          <w:szCs w:val="22"/>
        </w:rPr>
        <w:t>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5 рабочих дней, а в случае изменения предмета запроса предложений - 10 дней.</w:t>
      </w:r>
    </w:p>
    <w:p w:rsidR="002D0A73" w:rsidRPr="00484572" w:rsidRDefault="002D0A73" w:rsidP="00D368A5">
      <w:pPr>
        <w:pStyle w:val="2"/>
        <w:numPr>
          <w:ilvl w:val="0"/>
          <w:numId w:val="27"/>
        </w:numPr>
        <w:tabs>
          <w:tab w:val="num" w:pos="1276"/>
          <w:tab w:val="num" w:pos="1418"/>
        </w:tabs>
        <w:suppressAutoHyphens/>
        <w:spacing w:before="0" w:after="0" w:line="240" w:lineRule="auto"/>
        <w:ind w:left="0" w:firstLine="567"/>
        <w:rPr>
          <w:rFonts w:ascii="Times New Roman" w:hAnsi="Times New Roman" w:cs="Times New Roman"/>
          <w:sz w:val="22"/>
          <w:szCs w:val="22"/>
        </w:rPr>
      </w:pPr>
      <w:r w:rsidRPr="00484572">
        <w:rPr>
          <w:rFonts w:ascii="Times New Roman" w:hAnsi="Times New Roman" w:cs="Times New Roman"/>
          <w:sz w:val="22"/>
          <w:szCs w:val="22"/>
        </w:rPr>
        <w:t>Любое изменение документации по проведению запроса предложений является неотъемлемой ее частью.</w:t>
      </w:r>
    </w:p>
    <w:p w:rsidR="002D0A73" w:rsidRPr="00484572" w:rsidRDefault="002D0A73"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535D1A" w:rsidRPr="00484572" w:rsidRDefault="002D0A73"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484572">
        <w:rPr>
          <w:rFonts w:ascii="Times New Roman" w:hAnsi="Times New Roman" w:cs="Times New Roman"/>
          <w:b/>
          <w:sz w:val="22"/>
          <w:szCs w:val="22"/>
        </w:rPr>
        <w:t>.</w:t>
      </w:r>
      <w:r w:rsidRPr="00484572">
        <w:rPr>
          <w:rFonts w:ascii="Times New Roman" w:hAnsi="Times New Roman" w:cs="Times New Roman"/>
          <w:sz w:val="22"/>
          <w:szCs w:val="22"/>
        </w:rPr>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bookmarkStart w:id="6" w:name="_Ref270104710"/>
    </w:p>
    <w:p w:rsidR="00AA406D" w:rsidRPr="00AA406D" w:rsidRDefault="00535D1A"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 Информация об отказе размещается организатором запроса предложений на официальном сайте не позднее 2 дней со дня принятия решения об отказе.</w:t>
      </w:r>
      <w:bookmarkEnd w:id="6"/>
    </w:p>
    <w:p w:rsidR="002D0A73" w:rsidRPr="007B1206" w:rsidRDefault="002D0A73" w:rsidP="00D368A5">
      <w:pPr>
        <w:pStyle w:val="2"/>
        <w:numPr>
          <w:ilvl w:val="2"/>
          <w:numId w:val="24"/>
        </w:numPr>
        <w:tabs>
          <w:tab w:val="left" w:pos="993"/>
        </w:tabs>
        <w:suppressAutoHyphens/>
        <w:spacing w:before="0" w:after="0" w:line="240" w:lineRule="auto"/>
        <w:rPr>
          <w:rFonts w:ascii="Times New Roman" w:hAnsi="Times New Roman" w:cs="Times New Roman"/>
          <w:i w:val="0"/>
          <w:sz w:val="22"/>
          <w:szCs w:val="22"/>
        </w:rPr>
      </w:pPr>
      <w:bookmarkStart w:id="7" w:name="_Toc303607166"/>
      <w:r w:rsidRPr="007B1206">
        <w:rPr>
          <w:rFonts w:ascii="Times New Roman" w:hAnsi="Times New Roman" w:cs="Times New Roman"/>
          <w:i w:val="0"/>
          <w:sz w:val="22"/>
          <w:szCs w:val="22"/>
        </w:rPr>
        <w:t>Общие требования к Предложению</w:t>
      </w:r>
      <w:bookmarkEnd w:id="7"/>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bCs/>
          <w:sz w:val="22"/>
          <w:szCs w:val="22"/>
          <w:shd w:val="clear" w:color="auto" w:fill="FDE9D9"/>
        </w:rPr>
      </w:pPr>
      <w:r w:rsidRPr="007B1206">
        <w:rPr>
          <w:rFonts w:ascii="Times New Roman" w:hAnsi="Times New Roman" w:cs="Times New Roman"/>
          <w:sz w:val="22"/>
          <w:szCs w:val="22"/>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7B1206">
        <w:rPr>
          <w:rFonts w:ascii="Times New Roman" w:hAnsi="Times New Roman" w:cs="Times New Roman"/>
          <w:b/>
          <w:sz w:val="22"/>
          <w:szCs w:val="22"/>
        </w:rPr>
        <w:t>,</w:t>
      </w:r>
      <w:r w:rsidRPr="007B1206">
        <w:rPr>
          <w:rFonts w:ascii="Times New Roman" w:hAnsi="Times New Roman" w:cs="Times New Roman"/>
          <w:sz w:val="22"/>
          <w:szCs w:val="22"/>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9 раздела 8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 настоящей документации. </w:t>
      </w:r>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bCs/>
          <w:sz w:val="22"/>
          <w:szCs w:val="22"/>
          <w:shd w:val="clear" w:color="auto" w:fill="FDE9D9"/>
        </w:rPr>
      </w:pPr>
      <w:r w:rsidRPr="007B1206">
        <w:rPr>
          <w:rFonts w:ascii="Times New Roman" w:hAnsi="Times New Roman" w:cs="Times New Roman"/>
          <w:sz w:val="22"/>
          <w:szCs w:val="22"/>
        </w:rPr>
        <w:t>В отношении  лота участник процедуры закупки вправе подать только одно Предложение.</w:t>
      </w:r>
    </w:p>
    <w:p w:rsidR="002D0A73" w:rsidRPr="007B1206" w:rsidRDefault="002D0A73" w:rsidP="002D0A73">
      <w:pPr>
        <w:tabs>
          <w:tab w:val="left" w:pos="993"/>
          <w:tab w:val="num" w:pos="1288"/>
          <w:tab w:val="num" w:pos="2847"/>
        </w:tabs>
        <w:ind w:firstLine="567"/>
        <w:jc w:val="both"/>
        <w:rPr>
          <w:sz w:val="22"/>
          <w:szCs w:val="22"/>
        </w:rPr>
      </w:pPr>
      <w:r w:rsidRPr="007B1206">
        <w:rPr>
          <w:sz w:val="22"/>
          <w:szCs w:val="22"/>
        </w:rPr>
        <w:lastRenderedPageBreak/>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2D0A73" w:rsidRPr="007B1206" w:rsidRDefault="002D0A73" w:rsidP="00D368A5">
      <w:pPr>
        <w:pStyle w:val="aff1"/>
        <w:numPr>
          <w:ilvl w:val="0"/>
          <w:numId w:val="28"/>
        </w:numPr>
        <w:tabs>
          <w:tab w:val="left" w:pos="993"/>
          <w:tab w:val="num" w:pos="1288"/>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скреплен печатью участника процедуры закупки.</w:t>
      </w:r>
    </w:p>
    <w:p w:rsidR="002D0A73" w:rsidRPr="007B1206" w:rsidRDefault="002D0A73" w:rsidP="002D0A73">
      <w:pPr>
        <w:tabs>
          <w:tab w:val="left" w:pos="993"/>
        </w:tabs>
        <w:ind w:firstLine="567"/>
        <w:jc w:val="both"/>
        <w:rPr>
          <w:sz w:val="22"/>
          <w:szCs w:val="22"/>
        </w:rPr>
      </w:pPr>
      <w:r w:rsidRPr="007B1206">
        <w:rPr>
          <w:sz w:val="22"/>
          <w:szCs w:val="22"/>
        </w:rPr>
        <w:t>5)</w:t>
      </w:r>
      <w:r w:rsidRPr="007B1206">
        <w:rPr>
          <w:sz w:val="22"/>
          <w:szCs w:val="22"/>
        </w:rPr>
        <w:tab/>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2D0A73" w:rsidRPr="007B1206" w:rsidRDefault="002D0A73" w:rsidP="002D0A73">
      <w:pPr>
        <w:tabs>
          <w:tab w:val="left" w:pos="993"/>
          <w:tab w:val="num" w:pos="2847"/>
        </w:tabs>
        <w:ind w:firstLine="567"/>
        <w:jc w:val="both"/>
        <w:rPr>
          <w:sz w:val="22"/>
          <w:szCs w:val="22"/>
        </w:rPr>
      </w:pPr>
      <w:r w:rsidRPr="007B1206">
        <w:rPr>
          <w:sz w:val="22"/>
          <w:szCs w:val="22"/>
        </w:rPr>
        <w:t>6)</w:t>
      </w:r>
      <w:r w:rsidRPr="007B1206">
        <w:rPr>
          <w:sz w:val="22"/>
          <w:szCs w:val="22"/>
        </w:rPr>
        <w:tab/>
        <w:t>Все без исключения страницы Предложения должны быть пронумерованы.</w:t>
      </w:r>
    </w:p>
    <w:p w:rsidR="002D0A73" w:rsidRPr="007B1206" w:rsidRDefault="002D0A73" w:rsidP="00D368A5">
      <w:pPr>
        <w:pStyle w:val="aff1"/>
        <w:numPr>
          <w:ilvl w:val="0"/>
          <w:numId w:val="29"/>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пункте</w:t>
      </w:r>
      <w:r w:rsidR="007B1206">
        <w:rPr>
          <w:rFonts w:ascii="Times New Roman" w:hAnsi="Times New Roman" w:cs="Times New Roman"/>
          <w:sz w:val="22"/>
          <w:szCs w:val="22"/>
        </w:rPr>
        <w:t xml:space="preserve"> 2.3.3</w:t>
      </w:r>
      <w:r w:rsidRPr="007B1206">
        <w:rPr>
          <w:rFonts w:ascii="Times New Roman" w:hAnsi="Times New Roman" w:cs="Times New Roman"/>
          <w:sz w:val="22"/>
          <w:szCs w:val="22"/>
        </w:rPr>
        <w:t xml:space="preserve"> п.п. 3) – 6) Размещение на ЭТП архивов, состоящих из нескольких частей (томов), не допускается.</w:t>
      </w:r>
    </w:p>
    <w:p w:rsidR="002D0A73" w:rsidRPr="007B1206" w:rsidRDefault="002D0A73" w:rsidP="00D368A5">
      <w:pPr>
        <w:pStyle w:val="aff1"/>
        <w:numPr>
          <w:ilvl w:val="0"/>
          <w:numId w:val="29"/>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Прочие правила подготовки и подачи Предложения через ЭТП определяются регламентом работы данной ЭТП.</w:t>
      </w:r>
    </w:p>
    <w:p w:rsidR="002D0A73" w:rsidRPr="00AA406D" w:rsidRDefault="002D0A73" w:rsidP="00D368A5">
      <w:pPr>
        <w:pStyle w:val="aff1"/>
        <w:numPr>
          <w:ilvl w:val="0"/>
          <w:numId w:val="29"/>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Заказчик/организатор размещения заказа вправе запросить оригиналы или нотариально заверенные копии документов, указанных в разделе 4 пункте 4.1.1 п.п. 2) ,3), 4) настоящей документации по проведению запроса предложений.</w:t>
      </w:r>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bookmarkStart w:id="8" w:name="_Toc303607167"/>
      <w:r w:rsidRPr="007B1206">
        <w:rPr>
          <w:rFonts w:ascii="Times New Roman" w:hAnsi="Times New Roman" w:cs="Times New Roman"/>
          <w:i w:val="0"/>
          <w:sz w:val="22"/>
          <w:szCs w:val="22"/>
        </w:rPr>
        <w:t>Срок действия Предложения</w:t>
      </w:r>
      <w:bookmarkEnd w:id="8"/>
    </w:p>
    <w:p w:rsidR="002D0A73" w:rsidRPr="007B1206" w:rsidRDefault="002D0A73" w:rsidP="00D368A5">
      <w:pPr>
        <w:pStyle w:val="aff1"/>
        <w:numPr>
          <w:ilvl w:val="0"/>
          <w:numId w:val="26"/>
        </w:numPr>
        <w:tabs>
          <w:tab w:val="left" w:pos="993"/>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Предложение действительно в течение срока, указанного участником процедуры закупки в данной заявке о подаче Предложения (раздел 10, </w:t>
      </w:r>
      <w:hyperlink w:anchor="_Заявка_о_подаче" w:history="1">
        <w:r w:rsidRPr="007B1206">
          <w:rPr>
            <w:rStyle w:val="ab"/>
            <w:rFonts w:ascii="Times New Roman" w:hAnsi="Times New Roman" w:cs="Times New Roman"/>
            <w:color w:val="auto"/>
            <w:sz w:val="22"/>
            <w:szCs w:val="22"/>
            <w:u w:val="none"/>
          </w:rPr>
          <w:t>форма 1</w:t>
        </w:r>
      </w:hyperlink>
      <w:r w:rsidR="00821967">
        <w:rPr>
          <w:rFonts w:ascii="Times New Roman" w:hAnsi="Times New Roman" w:cs="Times New Roman"/>
          <w:sz w:val="22"/>
          <w:szCs w:val="22"/>
        </w:rPr>
        <w:t>0.1</w:t>
      </w:r>
      <w:r w:rsidRPr="007B1206">
        <w:rPr>
          <w:rFonts w:ascii="Times New Roman" w:hAnsi="Times New Roman" w:cs="Times New Roman"/>
          <w:sz w:val="22"/>
          <w:szCs w:val="22"/>
        </w:rPr>
        <w:t xml:space="preserve">), но не менее чем </w:t>
      </w:r>
      <w:r w:rsidR="00535D1A">
        <w:rPr>
          <w:rFonts w:ascii="Times New Roman" w:hAnsi="Times New Roman" w:cs="Times New Roman"/>
          <w:sz w:val="22"/>
          <w:szCs w:val="22"/>
        </w:rPr>
        <w:t>9</w:t>
      </w:r>
      <w:r w:rsidRPr="007B1206">
        <w:rPr>
          <w:rFonts w:ascii="Times New Roman" w:hAnsi="Times New Roman" w:cs="Times New Roman"/>
          <w:sz w:val="22"/>
          <w:szCs w:val="22"/>
        </w:rPr>
        <w:t>0 календарных дней со дня, следующего за днем проведения открытия доступа к поданным в форме электронных документов Предложениям</w:t>
      </w:r>
      <w:r w:rsidRPr="007B1206">
        <w:rPr>
          <w:rFonts w:ascii="Times New Roman" w:hAnsi="Times New Roman" w:cs="Times New Roman"/>
          <w:b/>
          <w:i/>
          <w:sz w:val="22"/>
          <w:szCs w:val="22"/>
        </w:rPr>
        <w:t>.</w:t>
      </w:r>
    </w:p>
    <w:p w:rsidR="002D0A73" w:rsidRPr="007B1206" w:rsidRDefault="002D0A73" w:rsidP="002D0A73">
      <w:pPr>
        <w:ind w:left="567"/>
        <w:jc w:val="both"/>
        <w:rPr>
          <w:sz w:val="22"/>
          <w:szCs w:val="22"/>
        </w:rPr>
      </w:pPr>
    </w:p>
    <w:p w:rsidR="002D0A73" w:rsidRPr="007B1206" w:rsidRDefault="002D0A73" w:rsidP="00D368A5">
      <w:pPr>
        <w:pStyle w:val="af8"/>
        <w:keepNext/>
        <w:numPr>
          <w:ilvl w:val="1"/>
          <w:numId w:val="24"/>
        </w:numPr>
        <w:tabs>
          <w:tab w:val="num" w:pos="1108"/>
        </w:tabs>
        <w:spacing w:before="0" w:after="0"/>
        <w:ind w:left="1418" w:hanging="851"/>
        <w:jc w:val="both"/>
        <w:rPr>
          <w:b/>
          <w:sz w:val="22"/>
          <w:szCs w:val="22"/>
        </w:rPr>
      </w:pPr>
      <w:r w:rsidRPr="007B1206">
        <w:rPr>
          <w:b/>
          <w:sz w:val="22"/>
          <w:szCs w:val="22"/>
        </w:rPr>
        <w:t>Участник процедуры закупки/Участник запроса предложений</w:t>
      </w:r>
    </w:p>
    <w:p w:rsidR="002D0A73" w:rsidRPr="007B1206" w:rsidRDefault="002D0A73" w:rsidP="00D368A5">
      <w:pPr>
        <w:pStyle w:val="Times12"/>
        <w:numPr>
          <w:ilvl w:val="2"/>
          <w:numId w:val="24"/>
        </w:numPr>
        <w:ind w:left="0" w:firstLine="568"/>
        <w:rPr>
          <w:sz w:val="22"/>
        </w:rPr>
      </w:pPr>
      <w:r w:rsidRPr="007B1206">
        <w:rPr>
          <w:sz w:val="22"/>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2D0A73" w:rsidRPr="007B1206" w:rsidRDefault="002D0A73" w:rsidP="00D368A5">
      <w:pPr>
        <w:pStyle w:val="Times12"/>
        <w:numPr>
          <w:ilvl w:val="2"/>
          <w:numId w:val="24"/>
        </w:numPr>
        <w:tabs>
          <w:tab w:val="num" w:pos="993"/>
        </w:tabs>
        <w:ind w:left="0" w:firstLine="567"/>
        <w:rPr>
          <w:sz w:val="22"/>
        </w:rPr>
      </w:pPr>
      <w:r w:rsidRPr="007B1206">
        <w:rPr>
          <w:sz w:val="22"/>
        </w:rPr>
        <w:t>Для участия в процедуре запроса предложений участник процедуры закупки должен:</w:t>
      </w:r>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 xml:space="preserve">удовлетворять требованиям, изложенным в пунктах 8 – 9 раздела 8 «Информационная карта запроса предложений»; </w:t>
      </w:r>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быть правомочным на предоставление Предложения и должен представить Предложение, соответствующее требованиям настоящей Документации.</w:t>
      </w:r>
    </w:p>
    <w:p w:rsidR="002D0A73" w:rsidRPr="007B1206" w:rsidRDefault="002D0A73" w:rsidP="00D368A5">
      <w:pPr>
        <w:pStyle w:val="Times12"/>
        <w:numPr>
          <w:ilvl w:val="2"/>
          <w:numId w:val="24"/>
        </w:numPr>
        <w:tabs>
          <w:tab w:val="num" w:pos="993"/>
        </w:tabs>
        <w:ind w:left="0" w:firstLine="567"/>
        <w:rPr>
          <w:sz w:val="22"/>
        </w:rPr>
      </w:pPr>
      <w:r w:rsidRPr="007B1206">
        <w:rPr>
          <w:sz w:val="22"/>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2D0A73" w:rsidRPr="007B1206" w:rsidRDefault="002D0A73" w:rsidP="00D368A5">
      <w:pPr>
        <w:pStyle w:val="Times12"/>
        <w:numPr>
          <w:ilvl w:val="2"/>
          <w:numId w:val="24"/>
        </w:numPr>
        <w:tabs>
          <w:tab w:val="num" w:pos="1430"/>
        </w:tabs>
        <w:ind w:left="0" w:firstLine="567"/>
        <w:rPr>
          <w:sz w:val="22"/>
        </w:rPr>
      </w:pPr>
      <w:r w:rsidRPr="007B1206">
        <w:rPr>
          <w:sz w:val="22"/>
        </w:rPr>
        <w:t>Решение о допуске участников процедуры закупки к участию в запросе предложений принимает Комиссия.</w:t>
      </w:r>
    </w:p>
    <w:p w:rsidR="002D0A73" w:rsidRDefault="002D0A73" w:rsidP="00D368A5">
      <w:pPr>
        <w:pStyle w:val="Times12"/>
        <w:numPr>
          <w:ilvl w:val="2"/>
          <w:numId w:val="24"/>
        </w:numPr>
        <w:tabs>
          <w:tab w:val="num" w:pos="1430"/>
        </w:tabs>
        <w:ind w:left="0" w:firstLine="567"/>
        <w:rPr>
          <w:sz w:val="22"/>
        </w:rPr>
      </w:pPr>
      <w:r w:rsidRPr="007B1206">
        <w:rPr>
          <w:sz w:val="22"/>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
    <w:p w:rsidR="00AA406D" w:rsidRPr="007B1206" w:rsidRDefault="00AA406D" w:rsidP="00AA406D">
      <w:pPr>
        <w:pStyle w:val="Times12"/>
        <w:ind w:left="567" w:firstLine="0"/>
        <w:rPr>
          <w:sz w:val="22"/>
        </w:rPr>
      </w:pPr>
    </w:p>
    <w:p w:rsidR="002D0A73" w:rsidRPr="007B1206" w:rsidRDefault="002D0A73" w:rsidP="00D368A5">
      <w:pPr>
        <w:pStyle w:val="af8"/>
        <w:keepNext/>
        <w:numPr>
          <w:ilvl w:val="1"/>
          <w:numId w:val="24"/>
        </w:numPr>
        <w:tabs>
          <w:tab w:val="num" w:pos="1108"/>
        </w:tabs>
        <w:spacing w:before="0" w:after="0"/>
        <w:ind w:left="0" w:firstLine="567"/>
        <w:jc w:val="both"/>
        <w:rPr>
          <w:b/>
          <w:sz w:val="22"/>
          <w:szCs w:val="22"/>
        </w:rPr>
      </w:pPr>
      <w:r w:rsidRPr="007B1206">
        <w:rPr>
          <w:b/>
          <w:sz w:val="22"/>
          <w:szCs w:val="22"/>
        </w:rPr>
        <w:lastRenderedPageBreak/>
        <w:t>Особые положения в связи с проведением запроса предложений через ЭТП</w:t>
      </w:r>
    </w:p>
    <w:p w:rsidR="002D0A73" w:rsidRPr="007B1206" w:rsidRDefault="002D0A73" w:rsidP="00D368A5">
      <w:pPr>
        <w:pStyle w:val="Times12"/>
        <w:numPr>
          <w:ilvl w:val="2"/>
          <w:numId w:val="24"/>
        </w:numPr>
        <w:tabs>
          <w:tab w:val="num" w:pos="1418"/>
        </w:tabs>
        <w:ind w:left="0" w:firstLine="567"/>
        <w:rPr>
          <w:sz w:val="22"/>
        </w:rPr>
      </w:pPr>
      <w:r w:rsidRPr="007B1206">
        <w:rPr>
          <w:sz w:val="22"/>
        </w:rPr>
        <w:t>Участник процедуры закупки должен в сроки, указанные в пункте 5 раздела 8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2D0A73" w:rsidRPr="007B1206" w:rsidRDefault="002D0A73" w:rsidP="00D368A5">
      <w:pPr>
        <w:pStyle w:val="Times12"/>
        <w:numPr>
          <w:ilvl w:val="2"/>
          <w:numId w:val="24"/>
        </w:numPr>
        <w:tabs>
          <w:tab w:val="num" w:pos="1418"/>
        </w:tabs>
        <w:ind w:left="0" w:firstLine="567"/>
        <w:rPr>
          <w:sz w:val="22"/>
        </w:rPr>
      </w:pPr>
      <w:r w:rsidRPr="007B1206">
        <w:rPr>
          <w:sz w:val="22"/>
        </w:rPr>
        <w:t>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
    <w:p w:rsidR="002D0A73" w:rsidRPr="007B1206" w:rsidRDefault="002D0A73" w:rsidP="002D0A73">
      <w:pPr>
        <w:pStyle w:val="Times12"/>
        <w:tabs>
          <w:tab w:val="num" w:pos="1418"/>
        </w:tabs>
        <w:ind w:left="710"/>
        <w:rPr>
          <w:sz w:val="22"/>
        </w:rPr>
      </w:pPr>
    </w:p>
    <w:p w:rsidR="002D0A73" w:rsidRPr="007B1206" w:rsidRDefault="002D0A73" w:rsidP="00D368A5">
      <w:pPr>
        <w:pStyle w:val="af8"/>
        <w:keepNext/>
        <w:numPr>
          <w:ilvl w:val="1"/>
          <w:numId w:val="24"/>
        </w:numPr>
        <w:tabs>
          <w:tab w:val="num" w:pos="1108"/>
          <w:tab w:val="num" w:pos="1418"/>
        </w:tabs>
        <w:spacing w:before="0" w:after="0"/>
        <w:ind w:left="0" w:firstLine="567"/>
        <w:jc w:val="both"/>
        <w:rPr>
          <w:b/>
          <w:sz w:val="22"/>
          <w:szCs w:val="22"/>
        </w:rPr>
      </w:pPr>
      <w:r w:rsidRPr="007B1206">
        <w:rPr>
          <w:b/>
          <w:sz w:val="22"/>
          <w:szCs w:val="22"/>
        </w:rPr>
        <w:t>Затраты на участие в запросе предложений</w:t>
      </w:r>
    </w:p>
    <w:p w:rsidR="002D0A73" w:rsidRPr="007B1206" w:rsidRDefault="002D0A73" w:rsidP="00D368A5">
      <w:pPr>
        <w:pStyle w:val="Times12"/>
        <w:numPr>
          <w:ilvl w:val="2"/>
          <w:numId w:val="24"/>
        </w:numPr>
        <w:tabs>
          <w:tab w:val="num" w:pos="1418"/>
        </w:tabs>
        <w:ind w:left="0" w:firstLine="567"/>
        <w:rPr>
          <w:sz w:val="22"/>
        </w:rPr>
      </w:pPr>
      <w:r w:rsidRPr="007B1206">
        <w:rPr>
          <w:sz w:val="22"/>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2D0A73" w:rsidRPr="007B1206" w:rsidRDefault="002D0A73" w:rsidP="00D368A5">
      <w:pPr>
        <w:pStyle w:val="Times12"/>
        <w:numPr>
          <w:ilvl w:val="2"/>
          <w:numId w:val="24"/>
        </w:numPr>
        <w:tabs>
          <w:tab w:val="num" w:pos="1418"/>
        </w:tabs>
        <w:ind w:left="0" w:firstLine="567"/>
        <w:rPr>
          <w:sz w:val="22"/>
        </w:rPr>
      </w:pPr>
      <w:r w:rsidRPr="007B1206">
        <w:rPr>
          <w:sz w:val="22"/>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2D0A73" w:rsidRPr="007B1206" w:rsidRDefault="002D0A73" w:rsidP="002D0A73">
      <w:pPr>
        <w:pStyle w:val="Times12"/>
        <w:ind w:left="710" w:firstLine="0"/>
        <w:rPr>
          <w:sz w:val="22"/>
        </w:rPr>
      </w:pPr>
    </w:p>
    <w:p w:rsidR="002D0A73" w:rsidRPr="007B1206" w:rsidRDefault="002D0A73" w:rsidP="00D368A5">
      <w:pPr>
        <w:pStyle w:val="af8"/>
        <w:keepNext/>
        <w:numPr>
          <w:ilvl w:val="1"/>
          <w:numId w:val="24"/>
        </w:numPr>
        <w:spacing w:before="0" w:after="0"/>
        <w:ind w:hanging="25"/>
        <w:jc w:val="both"/>
        <w:rPr>
          <w:b/>
          <w:sz w:val="22"/>
          <w:szCs w:val="22"/>
        </w:rPr>
      </w:pPr>
      <w:r w:rsidRPr="007B1206">
        <w:rPr>
          <w:b/>
          <w:sz w:val="22"/>
          <w:szCs w:val="22"/>
        </w:rPr>
        <w:t xml:space="preserve">Отказ от проведения запроса предложений </w:t>
      </w:r>
    </w:p>
    <w:p w:rsidR="002D0A73" w:rsidRPr="007B1206" w:rsidRDefault="002D0A73" w:rsidP="00D368A5">
      <w:pPr>
        <w:pStyle w:val="af3"/>
        <w:numPr>
          <w:ilvl w:val="2"/>
          <w:numId w:val="24"/>
        </w:numPr>
        <w:tabs>
          <w:tab w:val="num" w:pos="1430"/>
        </w:tabs>
        <w:spacing w:after="0"/>
        <w:ind w:left="0" w:firstLine="710"/>
        <w:contextualSpacing w:val="0"/>
        <w:jc w:val="both"/>
        <w:rPr>
          <w:sz w:val="22"/>
          <w:szCs w:val="22"/>
        </w:rPr>
      </w:pPr>
      <w:r w:rsidRPr="007B1206">
        <w:rPr>
          <w:sz w:val="22"/>
          <w:szCs w:val="22"/>
        </w:rPr>
        <w:t xml:space="preserve">Заказчик/организатор размещения заказа, разместивший на официальном сайте </w:t>
      </w:r>
      <w:hyperlink r:id="rId16"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и на ЭТП извещение о проведении запроса предложений в электронной форме, вправе отказаться от его проведения</w:t>
      </w:r>
      <w:r w:rsidRPr="007B1206">
        <w:rPr>
          <w:b/>
          <w:i/>
          <w:sz w:val="22"/>
          <w:szCs w:val="22"/>
        </w:rPr>
        <w:t xml:space="preserve"> </w:t>
      </w:r>
      <w:r w:rsidRPr="007B1206">
        <w:rPr>
          <w:iCs/>
          <w:snapToGrid w:val="0"/>
          <w:sz w:val="22"/>
          <w:szCs w:val="22"/>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7B1206">
        <w:rPr>
          <w:b/>
          <w:i/>
          <w:sz w:val="22"/>
          <w:szCs w:val="22"/>
        </w:rPr>
        <w:t>.</w:t>
      </w:r>
    </w:p>
    <w:p w:rsidR="002D0A73" w:rsidRPr="007B1206" w:rsidRDefault="002D0A73" w:rsidP="00D368A5">
      <w:pPr>
        <w:pStyle w:val="af3"/>
        <w:numPr>
          <w:ilvl w:val="2"/>
          <w:numId w:val="24"/>
        </w:numPr>
        <w:tabs>
          <w:tab w:val="num" w:pos="1430"/>
        </w:tabs>
        <w:spacing w:after="0"/>
        <w:ind w:left="0" w:firstLine="710"/>
        <w:contextualSpacing w:val="0"/>
        <w:jc w:val="both"/>
        <w:rPr>
          <w:sz w:val="22"/>
          <w:szCs w:val="22"/>
        </w:rPr>
      </w:pPr>
      <w:r w:rsidRPr="007B1206">
        <w:rPr>
          <w:sz w:val="22"/>
          <w:szCs w:val="22"/>
        </w:rPr>
        <w:t xml:space="preserve">Извещение об отказе от проведения </w:t>
      </w:r>
      <w:r w:rsidRPr="007B1206">
        <w:rPr>
          <w:iCs/>
          <w:snapToGrid w:val="0"/>
          <w:sz w:val="22"/>
          <w:szCs w:val="22"/>
        </w:rPr>
        <w:t>запроса предложений</w:t>
      </w:r>
      <w:r w:rsidRPr="007B1206">
        <w:rPr>
          <w:sz w:val="22"/>
          <w:szCs w:val="22"/>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7B1206">
        <w:rPr>
          <w:b/>
          <w:i/>
          <w:sz w:val="22"/>
          <w:szCs w:val="22"/>
        </w:rPr>
        <w:t>,</w:t>
      </w:r>
      <w:r w:rsidRPr="007B1206">
        <w:rPr>
          <w:sz w:val="22"/>
          <w:szCs w:val="22"/>
        </w:rPr>
        <w:t xml:space="preserve"> в порядке, установленном для официального размещения на официальном сайте о размещении заказов извещения о проведении запроса п</w:t>
      </w:r>
      <w:r w:rsidR="00821967">
        <w:rPr>
          <w:sz w:val="22"/>
          <w:szCs w:val="22"/>
        </w:rPr>
        <w:t>редложений в электронной форме.</w:t>
      </w:r>
      <w:r w:rsidRPr="007B1206">
        <w:rPr>
          <w:sz w:val="22"/>
          <w:szCs w:val="22"/>
        </w:rPr>
        <w:t xml:space="preserve">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1D4ECC" w:rsidRPr="007B1206" w:rsidRDefault="001D4ECC" w:rsidP="00F02A0E">
      <w:pPr>
        <w:ind w:firstLine="567"/>
        <w:jc w:val="both"/>
        <w:rPr>
          <w:b/>
          <w:sz w:val="22"/>
          <w:szCs w:val="22"/>
        </w:rPr>
      </w:pPr>
    </w:p>
    <w:p w:rsidR="007421A3" w:rsidRPr="007B1206" w:rsidRDefault="007421A3" w:rsidP="00F02A0E">
      <w:pPr>
        <w:ind w:firstLine="567"/>
        <w:jc w:val="both"/>
        <w:rPr>
          <w:sz w:val="22"/>
          <w:szCs w:val="22"/>
        </w:rPr>
      </w:pPr>
      <w:r w:rsidRPr="007B1206">
        <w:rPr>
          <w:b/>
          <w:sz w:val="22"/>
          <w:szCs w:val="22"/>
        </w:rPr>
        <w:t xml:space="preserve">Раздел 3. ТРЕБОВАНИЯ И УСЛОВИЯ УЧАСТИЯ В </w:t>
      </w:r>
      <w:r w:rsidR="00025FB4" w:rsidRPr="007B1206">
        <w:rPr>
          <w:b/>
          <w:sz w:val="22"/>
          <w:szCs w:val="22"/>
        </w:rPr>
        <w:t xml:space="preserve">ОТКРЫТОМ </w:t>
      </w:r>
      <w:r w:rsidRPr="007B1206">
        <w:rPr>
          <w:b/>
          <w:sz w:val="22"/>
          <w:szCs w:val="22"/>
        </w:rPr>
        <w:t>ЗАПРОСЕ ПРЕЛОЖЕНИЙ</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 xml:space="preserve">Обязательные требования к участникам процедуры закупки. </w:t>
      </w:r>
      <w:bookmarkStart w:id="9" w:name="_Ref271038689"/>
    </w:p>
    <w:p w:rsidR="002D0A73" w:rsidRPr="007B1206" w:rsidRDefault="002D0A73" w:rsidP="002D0A73">
      <w:pPr>
        <w:ind w:firstLine="567"/>
        <w:jc w:val="both"/>
        <w:rPr>
          <w:sz w:val="22"/>
          <w:szCs w:val="22"/>
        </w:rPr>
      </w:pPr>
      <w:r w:rsidRPr="007B1206">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w:t>
      </w:r>
      <w:bookmarkEnd w:id="9"/>
      <w:r w:rsidRPr="007B1206">
        <w:rPr>
          <w:sz w:val="22"/>
          <w:szCs w:val="22"/>
        </w:rPr>
        <w:t>.</w:t>
      </w:r>
    </w:p>
    <w:p w:rsidR="002D0A73" w:rsidRPr="007B1206" w:rsidRDefault="002D0A73" w:rsidP="002D0A73">
      <w:pPr>
        <w:tabs>
          <w:tab w:val="num" w:pos="0"/>
        </w:tabs>
        <w:ind w:firstLine="567"/>
        <w:jc w:val="both"/>
        <w:rPr>
          <w:sz w:val="22"/>
          <w:szCs w:val="22"/>
        </w:rPr>
      </w:pPr>
      <w:r w:rsidRPr="007B120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Pr="007B1206">
        <w:rPr>
          <w:sz w:val="22"/>
          <w:szCs w:val="22"/>
        </w:rPr>
        <w:tab/>
      </w:r>
    </w:p>
    <w:p w:rsidR="002D0A73" w:rsidRPr="007B1206" w:rsidRDefault="002D0A73" w:rsidP="00D368A5">
      <w:pPr>
        <w:numPr>
          <w:ilvl w:val="0"/>
          <w:numId w:val="4"/>
        </w:numPr>
        <w:tabs>
          <w:tab w:val="clear" w:pos="900"/>
          <w:tab w:val="num" w:pos="426"/>
        </w:tabs>
        <w:ind w:left="0" w:firstLine="567"/>
        <w:jc w:val="both"/>
        <w:rPr>
          <w:sz w:val="22"/>
          <w:szCs w:val="22"/>
        </w:rPr>
      </w:pPr>
      <w:bookmarkStart w:id="10" w:name="_Ref311052888"/>
      <w:r w:rsidRPr="007B1206">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0"/>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быть правомочным заключать договор;</w:t>
      </w:r>
    </w:p>
    <w:p w:rsidR="002D0A73" w:rsidRPr="007B1206" w:rsidRDefault="002D0A73" w:rsidP="00D368A5">
      <w:pPr>
        <w:numPr>
          <w:ilvl w:val="0"/>
          <w:numId w:val="4"/>
        </w:numPr>
        <w:tabs>
          <w:tab w:val="clear" w:pos="900"/>
          <w:tab w:val="left" w:pos="0"/>
        </w:tabs>
        <w:ind w:left="0" w:firstLine="540"/>
        <w:jc w:val="both"/>
        <w:rPr>
          <w:sz w:val="22"/>
          <w:szCs w:val="22"/>
        </w:rPr>
      </w:pPr>
      <w:r w:rsidRPr="007B1206">
        <w:rPr>
          <w:sz w:val="22"/>
          <w:szCs w:val="22"/>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указанные в пункте 9 раздела 8 «Информационная карта запроса предложений»;</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lastRenderedPageBreak/>
        <w:t>не находиться в процессе ликвидации (для юридического лица)  или быть признанным по решению арбитражного суда несостоятельным (банкротом);</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не являться организацией, на имущество которой в части, необходимой для проведения договора, наложен арест по решению суда, административного органа и (или) экономическая деятельность, которой приостановлена;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отсутствие сведений об участнике процедуры закупки в реестр</w:t>
      </w:r>
      <w:r w:rsidR="00E94693">
        <w:rPr>
          <w:sz w:val="22"/>
          <w:szCs w:val="22"/>
        </w:rPr>
        <w:t>ах</w:t>
      </w:r>
      <w:r w:rsidRPr="007B1206">
        <w:rPr>
          <w:sz w:val="22"/>
          <w:szCs w:val="22"/>
        </w:rPr>
        <w:t xml:space="preserve"> недобро</w:t>
      </w:r>
      <w:r w:rsidR="00E94693">
        <w:rPr>
          <w:sz w:val="22"/>
          <w:szCs w:val="22"/>
        </w:rPr>
        <w:t>совестных поставщиков</w:t>
      </w:r>
      <w:r w:rsidRPr="007B1206">
        <w:rPr>
          <w:sz w:val="22"/>
          <w:szCs w:val="22"/>
        </w:rPr>
        <w:t>;</w:t>
      </w:r>
      <w:bookmarkStart w:id="11" w:name="_Ref307328173"/>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 если указанные требования содержатся в документации процедуры закупки</w:t>
      </w:r>
      <w:bookmarkEnd w:id="11"/>
      <w:r w:rsidRPr="007B1206">
        <w:rPr>
          <w:sz w:val="22"/>
          <w:szCs w:val="22"/>
        </w:rPr>
        <w:t>;</w:t>
      </w:r>
    </w:p>
    <w:p w:rsidR="002D0A73" w:rsidRPr="007B1206" w:rsidRDefault="002D0A73" w:rsidP="00D368A5">
      <w:pPr>
        <w:pStyle w:val="aff1"/>
        <w:numPr>
          <w:ilvl w:val="0"/>
          <w:numId w:val="4"/>
        </w:numPr>
        <w:tabs>
          <w:tab w:val="clear" w:pos="900"/>
          <w:tab w:val="num" w:pos="0"/>
        </w:tabs>
        <w:ind w:left="0" w:firstLine="540"/>
        <w:jc w:val="both"/>
        <w:rPr>
          <w:rFonts w:ascii="Times New Roman" w:hAnsi="Times New Roman" w:cs="Times New Roman"/>
          <w:sz w:val="22"/>
          <w:szCs w:val="22"/>
        </w:rPr>
      </w:pPr>
      <w:r w:rsidRPr="007B1206">
        <w:rPr>
          <w:rFonts w:ascii="Times New Roman" w:hAnsi="Times New Roman" w:cs="Times New Roman"/>
          <w:sz w:val="22"/>
          <w:szCs w:val="22"/>
        </w:rPr>
        <w:t xml:space="preserve">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rFonts w:ascii="Times New Roman" w:hAnsi="Times New Roman" w:cs="Times New Roman"/>
          <w:sz w:val="22"/>
          <w:szCs w:val="22"/>
          <w:lang w:val="en-US"/>
        </w:rPr>
        <w:t>pdf</w:t>
      </w:r>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Дополнительные требования к участникам процедуры закупки указаны в п. 8. Раздела 8 «ИНФОРМАЦИОННАЯ КАРТА»;</w:t>
      </w:r>
    </w:p>
    <w:p w:rsidR="002D0A73" w:rsidRPr="007B1206" w:rsidRDefault="002D0A73" w:rsidP="002D0A73">
      <w:pPr>
        <w:ind w:firstLine="567"/>
        <w:jc w:val="both"/>
        <w:rPr>
          <w:sz w:val="22"/>
          <w:szCs w:val="22"/>
        </w:rPr>
      </w:pPr>
    </w:p>
    <w:p w:rsidR="002D0A73" w:rsidRPr="007B1206" w:rsidRDefault="002D0A73" w:rsidP="002D0A73">
      <w:pPr>
        <w:pStyle w:val="aff"/>
        <w:ind w:firstLine="567"/>
        <w:jc w:val="both"/>
        <w:rPr>
          <w:sz w:val="22"/>
          <w:szCs w:val="22"/>
        </w:rPr>
      </w:pPr>
      <w:r w:rsidRPr="007B1206">
        <w:rPr>
          <w:b/>
          <w:sz w:val="22"/>
          <w:szCs w:val="22"/>
        </w:rPr>
        <w:t xml:space="preserve">3.3. </w:t>
      </w:r>
      <w:r w:rsidRPr="007B1206">
        <w:rPr>
          <w:sz w:val="22"/>
          <w:szCs w:val="22"/>
        </w:rPr>
        <w:t>Организатор размещения заказ имеет право внести Поставщика в реестр</w:t>
      </w:r>
      <w:r w:rsidR="00E94693">
        <w:rPr>
          <w:sz w:val="22"/>
          <w:szCs w:val="22"/>
        </w:rPr>
        <w:t>ы</w:t>
      </w:r>
      <w:r w:rsidRPr="007B1206">
        <w:rPr>
          <w:sz w:val="22"/>
          <w:szCs w:val="22"/>
        </w:rPr>
        <w:t xml:space="preserve"> недобросовестных поставщиков в следующих случаях:</w:t>
      </w:r>
    </w:p>
    <w:p w:rsidR="002D0A73" w:rsidRPr="007B1206" w:rsidRDefault="002D0A73" w:rsidP="002D0A73">
      <w:pPr>
        <w:pStyle w:val="aff"/>
        <w:ind w:firstLine="567"/>
        <w:jc w:val="both"/>
        <w:rPr>
          <w:sz w:val="22"/>
          <w:szCs w:val="22"/>
        </w:rPr>
      </w:pPr>
      <w:r w:rsidRPr="007B1206">
        <w:rPr>
          <w:sz w:val="22"/>
          <w:szCs w:val="22"/>
        </w:rPr>
        <w:t>а) если такой участник процедуры закупки:</w:t>
      </w:r>
    </w:p>
    <w:p w:rsidR="002D0A73" w:rsidRPr="007B1206" w:rsidRDefault="002D0A73" w:rsidP="002D0A73">
      <w:pPr>
        <w:pStyle w:val="aff"/>
        <w:ind w:firstLine="567"/>
        <w:jc w:val="both"/>
        <w:rPr>
          <w:sz w:val="22"/>
          <w:szCs w:val="22"/>
        </w:rPr>
      </w:pPr>
      <w:r w:rsidRPr="007B1206">
        <w:rPr>
          <w:sz w:val="22"/>
          <w:szCs w:val="22"/>
        </w:rPr>
        <w:t>- будучи признанным победителем в процедуре закупки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xml:space="preserve"> -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2D0A73" w:rsidRPr="007B1206" w:rsidRDefault="002D0A73" w:rsidP="002D0A73">
      <w:pPr>
        <w:pStyle w:val="aff"/>
        <w:ind w:firstLine="567"/>
        <w:jc w:val="both"/>
        <w:rPr>
          <w:sz w:val="22"/>
          <w:szCs w:val="22"/>
        </w:rPr>
      </w:pPr>
      <w:r w:rsidRPr="007B1206">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0B7AAA" w:rsidRPr="007B1206" w:rsidRDefault="000B7AAA" w:rsidP="00F02A0E">
      <w:pPr>
        <w:ind w:firstLine="567"/>
        <w:jc w:val="both"/>
        <w:rPr>
          <w:sz w:val="22"/>
          <w:szCs w:val="22"/>
        </w:rPr>
      </w:pPr>
    </w:p>
    <w:p w:rsidR="002D0A73" w:rsidRPr="00484572" w:rsidRDefault="002D0A73" w:rsidP="002D0A73">
      <w:pPr>
        <w:pStyle w:val="af3"/>
        <w:spacing w:after="0"/>
        <w:ind w:left="0" w:firstLine="567"/>
        <w:jc w:val="both"/>
        <w:rPr>
          <w:b/>
          <w:color w:val="000000" w:themeColor="text1"/>
          <w:sz w:val="22"/>
          <w:szCs w:val="22"/>
        </w:rPr>
      </w:pPr>
      <w:r w:rsidRPr="00484572">
        <w:rPr>
          <w:b/>
          <w:color w:val="000000" w:themeColor="text1"/>
          <w:sz w:val="22"/>
          <w:szCs w:val="22"/>
        </w:rPr>
        <w:t>3.4.</w:t>
      </w:r>
      <w:r w:rsidRPr="00484572">
        <w:rPr>
          <w:color w:val="000000" w:themeColor="text1"/>
          <w:sz w:val="22"/>
          <w:szCs w:val="22"/>
        </w:rPr>
        <w:t xml:space="preserve"> </w:t>
      </w:r>
      <w:bookmarkStart w:id="12" w:name="_Toc127262883"/>
      <w:bookmarkStart w:id="13" w:name="_Toc255985672"/>
      <w:r w:rsidRPr="00484572">
        <w:rPr>
          <w:b/>
          <w:color w:val="000000" w:themeColor="text1"/>
          <w:sz w:val="22"/>
          <w:szCs w:val="22"/>
        </w:rPr>
        <w:t>Привлечение субподрядчиков/соисполнителей (в отношении любого лота запроса предложений)</w:t>
      </w:r>
      <w:bookmarkEnd w:id="12"/>
      <w:bookmarkEnd w:id="13"/>
      <w:r w:rsidRPr="00484572">
        <w:rPr>
          <w:b/>
          <w:color w:val="000000" w:themeColor="text1"/>
          <w:sz w:val="22"/>
          <w:szCs w:val="22"/>
        </w:rPr>
        <w:t>.</w:t>
      </w:r>
    </w:p>
    <w:p w:rsidR="002D0A73" w:rsidRPr="00484572" w:rsidRDefault="002D0A73" w:rsidP="002D0A73">
      <w:pPr>
        <w:pStyle w:val="af4"/>
        <w:spacing w:before="0" w:after="0" w:line="240" w:lineRule="auto"/>
        <w:ind w:firstLine="567"/>
        <w:rPr>
          <w:rFonts w:ascii="Times New Roman" w:hAnsi="Times New Roman" w:cs="Times New Roman"/>
          <w:color w:val="000000" w:themeColor="text1"/>
          <w:sz w:val="22"/>
          <w:szCs w:val="22"/>
        </w:rPr>
      </w:pPr>
      <w:r w:rsidRPr="00484572">
        <w:rPr>
          <w:rFonts w:ascii="Times New Roman" w:hAnsi="Times New Roman" w:cs="Times New Roman"/>
          <w:color w:val="000000" w:themeColor="text1"/>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субподрядчиков/соисполнителей при условии соблюдения нижеприведенных требований. </w:t>
      </w:r>
    </w:p>
    <w:p w:rsidR="002D0A73" w:rsidRPr="00484572" w:rsidRDefault="002D0A73" w:rsidP="002D0A73">
      <w:pPr>
        <w:pStyle w:val="Times12"/>
        <w:rPr>
          <w:color w:val="000000" w:themeColor="text1"/>
          <w:sz w:val="22"/>
        </w:rPr>
      </w:pPr>
      <w:r w:rsidRPr="00484572">
        <w:rPr>
          <w:b/>
          <w:color w:val="000000" w:themeColor="text1"/>
          <w:sz w:val="22"/>
        </w:rPr>
        <w:t>3.4.1.</w:t>
      </w:r>
      <w:r w:rsidRPr="00484572">
        <w:rPr>
          <w:color w:val="000000" w:themeColor="text1"/>
          <w:sz w:val="22"/>
        </w:rPr>
        <w:t xml:space="preserve"> Участник процедуры закупки должен представить документы, подтверждающие, что каждый из </w:t>
      </w:r>
      <w:r w:rsidRPr="00484572">
        <w:rPr>
          <w:color w:val="000000" w:themeColor="text1"/>
          <w:sz w:val="22"/>
          <w:shd w:val="clear" w:color="auto" w:fill="FFFFFF"/>
        </w:rPr>
        <w:t>субподрядчиков/ соисполнителей,</w:t>
      </w:r>
      <w:r w:rsidRPr="00484572">
        <w:rPr>
          <w:color w:val="000000" w:themeColor="text1"/>
          <w:sz w:val="22"/>
        </w:rPr>
        <w:t xml:space="preserve"> привлекаемых им для поставки товаров, выполнения работ, оказания услуг, составляющих более 5% от начальной максимальной цены договора:</w:t>
      </w:r>
    </w:p>
    <w:p w:rsidR="002D0A73" w:rsidRPr="00484572"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color w:val="000000" w:themeColor="text1"/>
          <w:sz w:val="22"/>
          <w:szCs w:val="22"/>
        </w:rPr>
      </w:pPr>
      <w:r w:rsidRPr="00484572">
        <w:rPr>
          <w:rFonts w:ascii="Times New Roman" w:hAnsi="Times New Roman"/>
          <w:color w:val="000000" w:themeColor="text1"/>
          <w:sz w:val="22"/>
          <w:szCs w:val="22"/>
        </w:rPr>
        <w:t>осведомлен о привлечении его в качестве субподрядчика/ соисполнителя;</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согласен с выделяемым ему перечнем, объемами, сроками и стоимостью поставки товара/выполнения работ/ оказания услуг;</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отвечает требованиям настоящей документации (пункт 3.2 раздела 3 Документации, п.8 раздела 8 конкурсной Документации) в объеме выполняемых работ/ оказываемых услуг субподрядчиком/ соисполнителем.</w:t>
      </w:r>
    </w:p>
    <w:p w:rsidR="002D0A73" w:rsidRPr="007B1206" w:rsidRDefault="002D0A73" w:rsidP="00D368A5">
      <w:pPr>
        <w:pStyle w:val="Times12"/>
        <w:numPr>
          <w:ilvl w:val="2"/>
          <w:numId w:val="34"/>
        </w:numPr>
        <w:ind w:left="0" w:firstLine="567"/>
        <w:rPr>
          <w:sz w:val="22"/>
        </w:rPr>
      </w:pPr>
      <w:r w:rsidRPr="007B1206">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поставки товара/ выполнения работ/ оказания услуг, возлагаемых на субподрядчика/ соисполнителя;</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w:t>
      </w:r>
      <w:r w:rsidR="00821967" w:rsidRPr="00821967">
        <w:rPr>
          <w:rFonts w:ascii="Times New Roman" w:hAnsi="Times New Roman"/>
          <w:sz w:val="22"/>
          <w:szCs w:val="22"/>
        </w:rPr>
        <w:t>подпункте в) пункта 3.4</w:t>
      </w:r>
      <w:r w:rsidRPr="00821967">
        <w:rPr>
          <w:rFonts w:ascii="Times New Roman" w:hAnsi="Times New Roman"/>
          <w:sz w:val="22"/>
          <w:szCs w:val="22"/>
        </w:rPr>
        <w:t>.1.</w:t>
      </w:r>
      <w:r w:rsidRPr="007B1206">
        <w:rPr>
          <w:rFonts w:ascii="Times New Roman" w:hAnsi="Times New Roman"/>
          <w:sz w:val="22"/>
          <w:szCs w:val="22"/>
        </w:rPr>
        <w:t xml:space="preserve">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9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lastRenderedPageBreak/>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2D0A73" w:rsidRPr="007B1206" w:rsidRDefault="002D0A73" w:rsidP="00D368A5">
      <w:pPr>
        <w:pStyle w:val="aff1"/>
        <w:numPr>
          <w:ilvl w:val="0"/>
          <w:numId w:val="17"/>
        </w:numPr>
        <w:tabs>
          <w:tab w:val="clear" w:pos="1200"/>
          <w:tab w:val="num" w:pos="0"/>
          <w:tab w:val="left" w:pos="1134"/>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заявка на участие в процедуре закупки должна включать информацию в отношении всей цепочки собственников, включая бенефициаров (в том числе конечных)</w:t>
      </w:r>
      <w:r w:rsidR="0047584A">
        <w:rPr>
          <w:rFonts w:ascii="Times New Roman" w:hAnsi="Times New Roman" w:cs="Times New Roman"/>
          <w:sz w:val="22"/>
          <w:szCs w:val="22"/>
        </w:rPr>
        <w:t xml:space="preserve"> (раздел 10.8)</w:t>
      </w:r>
      <w:r w:rsidRPr="007B1206">
        <w:rPr>
          <w:rFonts w:ascii="Times New Roman" w:hAnsi="Times New Roman" w:cs="Times New Roman"/>
          <w:sz w:val="22"/>
          <w:szCs w:val="22"/>
        </w:rPr>
        <w:t xml:space="preserve">,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rFonts w:ascii="Times New Roman" w:hAnsi="Times New Roman" w:cs="Times New Roman"/>
          <w:sz w:val="22"/>
          <w:szCs w:val="22"/>
          <w:lang w:val="en-US"/>
        </w:rPr>
        <w:t>pdf</w:t>
      </w:r>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D368A5">
      <w:pPr>
        <w:pStyle w:val="Times12"/>
        <w:numPr>
          <w:ilvl w:val="2"/>
          <w:numId w:val="34"/>
        </w:numPr>
        <w:ind w:left="0" w:firstLine="567"/>
        <w:rPr>
          <w:sz w:val="22"/>
        </w:rPr>
      </w:pPr>
      <w:r w:rsidRPr="007B1206">
        <w:rPr>
          <w:sz w:val="22"/>
        </w:rPr>
        <w:t>При рассмотрении и оценке субподрядчиков/ соисполнителей количественные требования 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4. ТРЕБОВАНИЯ К ОФОРМЛЕНИЮ И СОДЕРЖАНИЮ ПРЕДЛОЖЕНИЯ УЧАСТНИКА ОТКРЫТОГО ЗАПРОСА ПРЕДЛОЖЕНИЙ</w:t>
      </w:r>
    </w:p>
    <w:p w:rsidR="002D0A73" w:rsidRPr="007B1206" w:rsidRDefault="002D0A73" w:rsidP="002D0A73">
      <w:pPr>
        <w:numPr>
          <w:ilvl w:val="1"/>
          <w:numId w:val="1"/>
        </w:numPr>
        <w:ind w:left="0" w:firstLine="567"/>
        <w:jc w:val="both"/>
        <w:rPr>
          <w:sz w:val="22"/>
          <w:szCs w:val="22"/>
        </w:rPr>
      </w:pPr>
      <w:r w:rsidRPr="007B1206">
        <w:rPr>
          <w:sz w:val="22"/>
          <w:szCs w:val="22"/>
        </w:rPr>
        <w:t>Участник запроса предложений должен подготовить предложение, включающее:</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10.2.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Проект Договора, в котором отражены все существенные условия договора оформленный со стороны Участника процедуры закупки или с изменениями и дополнениями к предложенному проекту договора (в случае, если проект договора приложен к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Сведения и документы, подтверждающие соответствие соисполнителей (субподрядчиков, субпоставщиков), предприятий-изготовителей требованиям, установленным в д</w:t>
      </w:r>
      <w:r w:rsidR="00821967">
        <w:rPr>
          <w:sz w:val="22"/>
          <w:szCs w:val="22"/>
        </w:rPr>
        <w:t>окументации в соответствии с п.8</w:t>
      </w:r>
      <w:r w:rsidRPr="007B1206">
        <w:rPr>
          <w:sz w:val="22"/>
          <w:szCs w:val="22"/>
        </w:rPr>
        <w:t>. Раздела 8 «ИНФОРМАЦИОННОЙ КАРТЫ», если таковые требования были установлены, или справку о том, что соисполнители (субподрядчики, субпоставщики), выполняющие более 5% объема поставок, работ, услуг участником привлекаться не будут.</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Документы, подтверждающие соответствие Участника требованиям настоящей Документации (согласно перечню, установленному п. 4.1.1. настоящей Документации).</w:t>
      </w:r>
    </w:p>
    <w:p w:rsidR="002D0A73" w:rsidRPr="007B1206" w:rsidRDefault="002D0A73" w:rsidP="002D0A73">
      <w:pPr>
        <w:pStyle w:val="3"/>
        <w:tabs>
          <w:tab w:val="clear" w:pos="767"/>
        </w:tabs>
        <w:ind w:left="0" w:firstLine="709"/>
        <w:rPr>
          <w:sz w:val="22"/>
          <w:szCs w:val="22"/>
        </w:rPr>
      </w:pPr>
      <w:r w:rsidRPr="007B1206">
        <w:rPr>
          <w:b/>
          <w:sz w:val="22"/>
          <w:szCs w:val="22"/>
        </w:rPr>
        <w:t>4.1.1.</w:t>
      </w:r>
      <w:r w:rsidRPr="007B1206">
        <w:rPr>
          <w:sz w:val="22"/>
          <w:szCs w:val="22"/>
        </w:rPr>
        <w:t xml:space="preserve"> Перечень документов:</w:t>
      </w:r>
    </w:p>
    <w:p w:rsidR="002D0A73" w:rsidRPr="007B1206" w:rsidRDefault="002D0A73" w:rsidP="002D0A73">
      <w:pPr>
        <w:pStyle w:val="3"/>
        <w:tabs>
          <w:tab w:val="clear" w:pos="767"/>
        </w:tabs>
        <w:ind w:left="0" w:firstLine="567"/>
        <w:rPr>
          <w:sz w:val="22"/>
          <w:szCs w:val="22"/>
        </w:rPr>
      </w:pPr>
      <w:r w:rsidRPr="007B1206">
        <w:rPr>
          <w:sz w:val="22"/>
          <w:szCs w:val="22"/>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
    <w:p w:rsidR="002D0A73" w:rsidRPr="007B1206" w:rsidRDefault="002D0A73" w:rsidP="002D0A73">
      <w:pPr>
        <w:pStyle w:val="3"/>
        <w:tabs>
          <w:tab w:val="clear" w:pos="767"/>
        </w:tabs>
        <w:ind w:left="0" w:firstLine="567"/>
        <w:rPr>
          <w:sz w:val="22"/>
          <w:szCs w:val="22"/>
        </w:rPr>
      </w:pPr>
      <w:r w:rsidRPr="007B1206">
        <w:rPr>
          <w:sz w:val="22"/>
          <w:szCs w:val="22"/>
        </w:rPr>
        <w:t>2) документы, подтверждающие полномочия лица на осуществление действий от имени Участника:</w:t>
      </w:r>
    </w:p>
    <w:p w:rsidR="002D0A73" w:rsidRPr="007B1206" w:rsidRDefault="002D0A73" w:rsidP="002D0A73">
      <w:pPr>
        <w:pStyle w:val="3"/>
        <w:tabs>
          <w:tab w:val="clear" w:pos="767"/>
        </w:tabs>
        <w:ind w:left="0" w:firstLine="567"/>
        <w:rPr>
          <w:sz w:val="22"/>
          <w:szCs w:val="22"/>
        </w:rPr>
      </w:pPr>
      <w:r w:rsidRPr="007B1206">
        <w:rPr>
          <w:sz w:val="22"/>
          <w:szCs w:val="22"/>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2D0A73" w:rsidRPr="007B1206" w:rsidRDefault="002D0A73" w:rsidP="002D0A73">
      <w:pPr>
        <w:pStyle w:val="3"/>
        <w:tabs>
          <w:tab w:val="clear" w:pos="767"/>
        </w:tabs>
        <w:ind w:left="0" w:firstLine="567"/>
        <w:rPr>
          <w:sz w:val="22"/>
          <w:szCs w:val="22"/>
        </w:rPr>
      </w:pPr>
      <w:r w:rsidRPr="007B1206">
        <w:rPr>
          <w:sz w:val="22"/>
          <w:szCs w:val="22"/>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2D0A73" w:rsidRPr="007B2BBB" w:rsidRDefault="002D0A73" w:rsidP="002D0A73">
      <w:pPr>
        <w:pStyle w:val="3"/>
        <w:tabs>
          <w:tab w:val="clear" w:pos="767"/>
        </w:tabs>
        <w:ind w:left="0" w:firstLine="567"/>
        <w:rPr>
          <w:sz w:val="22"/>
          <w:szCs w:val="22"/>
        </w:rPr>
      </w:pPr>
      <w:r w:rsidRPr="007B1206">
        <w:rPr>
          <w:sz w:val="22"/>
          <w:szCs w:val="22"/>
        </w:rPr>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w:t>
      </w:r>
      <w:r w:rsidRPr="007B2BBB">
        <w:rPr>
          <w:sz w:val="22"/>
          <w:szCs w:val="22"/>
        </w:rPr>
        <w:t>паспорта гражданина Российской Федерации (для физических лиц);</w:t>
      </w:r>
    </w:p>
    <w:p w:rsidR="002D0A73" w:rsidRPr="007B1206" w:rsidRDefault="002D0A73" w:rsidP="002D0A73">
      <w:pPr>
        <w:pStyle w:val="3"/>
        <w:tabs>
          <w:tab w:val="clear" w:pos="767"/>
        </w:tabs>
        <w:ind w:left="0" w:firstLine="567"/>
        <w:rPr>
          <w:sz w:val="22"/>
          <w:szCs w:val="22"/>
        </w:rPr>
      </w:pPr>
      <w:r w:rsidRPr="007B2BBB">
        <w:rPr>
          <w:sz w:val="22"/>
          <w:szCs w:val="22"/>
        </w:rPr>
        <w:t>4) 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w:t>
      </w:r>
      <w:r w:rsidRPr="007B1206">
        <w:rPr>
          <w:sz w:val="22"/>
          <w:szCs w:val="22"/>
        </w:rPr>
        <w:t xml:space="preserve">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w:t>
      </w:r>
    </w:p>
    <w:p w:rsidR="002D0A73" w:rsidRPr="007B1206" w:rsidRDefault="002D0A73" w:rsidP="002D0A73">
      <w:pPr>
        <w:pStyle w:val="-6"/>
        <w:numPr>
          <w:ilvl w:val="5"/>
          <w:numId w:val="0"/>
        </w:numPr>
        <w:ind w:firstLine="720"/>
        <w:rPr>
          <w:sz w:val="22"/>
          <w:szCs w:val="22"/>
        </w:rPr>
      </w:pPr>
      <w:r w:rsidRPr="007B1206">
        <w:rPr>
          <w:sz w:val="22"/>
          <w:szCs w:val="22"/>
        </w:rPr>
        <w:lastRenderedPageBreak/>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2D0A73" w:rsidRPr="007B1206" w:rsidRDefault="002D0A73" w:rsidP="002D0A73">
      <w:pPr>
        <w:pStyle w:val="3"/>
        <w:tabs>
          <w:tab w:val="clear" w:pos="767"/>
        </w:tabs>
        <w:ind w:left="0" w:firstLine="567"/>
        <w:rPr>
          <w:sz w:val="22"/>
          <w:szCs w:val="22"/>
        </w:rPr>
      </w:pPr>
      <w:r w:rsidRPr="007B1206">
        <w:rPr>
          <w:sz w:val="22"/>
          <w:szCs w:val="22"/>
        </w:rPr>
        <w:t>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821967">
        <w:rPr>
          <w:sz w:val="22"/>
          <w:szCs w:val="22"/>
        </w:rPr>
        <w:t xml:space="preserve">ие услуг, являющихся предметом </w:t>
      </w:r>
      <w:r w:rsidRPr="007B1206">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2D0A73" w:rsidRPr="007B1206" w:rsidRDefault="002D0A73" w:rsidP="002D0A73">
      <w:pPr>
        <w:pStyle w:val="3"/>
        <w:tabs>
          <w:tab w:val="clear" w:pos="767"/>
        </w:tabs>
        <w:ind w:left="0" w:firstLine="567"/>
        <w:rPr>
          <w:sz w:val="22"/>
          <w:szCs w:val="22"/>
        </w:rPr>
      </w:pPr>
      <w:r w:rsidRPr="007B1206">
        <w:rPr>
          <w:sz w:val="22"/>
          <w:szCs w:val="22"/>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2D0A73" w:rsidRPr="007B1206" w:rsidRDefault="002D0A73" w:rsidP="002D0A73">
      <w:pPr>
        <w:pStyle w:val="3"/>
        <w:tabs>
          <w:tab w:val="clear" w:pos="767"/>
        </w:tabs>
        <w:ind w:left="0" w:firstLine="567"/>
        <w:rPr>
          <w:sz w:val="22"/>
          <w:szCs w:val="22"/>
        </w:rPr>
      </w:pPr>
      <w:r w:rsidRPr="007B1206">
        <w:rPr>
          <w:sz w:val="22"/>
          <w:szCs w:val="22"/>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2D0A73" w:rsidRPr="007B1206" w:rsidRDefault="002D0A73" w:rsidP="002D0A73">
      <w:pPr>
        <w:tabs>
          <w:tab w:val="left" w:pos="0"/>
        </w:tabs>
        <w:ind w:firstLine="709"/>
        <w:jc w:val="both"/>
        <w:rPr>
          <w:sz w:val="22"/>
          <w:szCs w:val="22"/>
        </w:rPr>
      </w:pPr>
      <w:r w:rsidRPr="007B1206">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2D0A73" w:rsidRPr="007B1206" w:rsidRDefault="002D0A73" w:rsidP="002D0A73">
      <w:pPr>
        <w:tabs>
          <w:tab w:val="left" w:pos="0"/>
        </w:tabs>
        <w:ind w:firstLine="709"/>
        <w:jc w:val="both"/>
        <w:rPr>
          <w:sz w:val="22"/>
          <w:szCs w:val="22"/>
        </w:rPr>
      </w:pPr>
      <w:r w:rsidRPr="007B1206">
        <w:rPr>
          <w:sz w:val="22"/>
          <w:szCs w:val="22"/>
        </w:rPr>
        <w:t>В случае,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2D0A73" w:rsidRPr="007B1206" w:rsidRDefault="002D0A73" w:rsidP="002D0A73">
      <w:pPr>
        <w:pStyle w:val="3"/>
        <w:tabs>
          <w:tab w:val="clear" w:pos="767"/>
        </w:tabs>
        <w:ind w:left="0" w:firstLine="567"/>
        <w:rPr>
          <w:sz w:val="22"/>
          <w:szCs w:val="22"/>
        </w:rPr>
      </w:pPr>
      <w:r w:rsidRPr="007B1206">
        <w:rPr>
          <w:sz w:val="22"/>
          <w:szCs w:val="22"/>
        </w:rPr>
        <w:t>9) документы, подтверждающие соответствие участника процедуры закупки требованиям документации процедуры закупки, установленным в соответствии с разделом 3 Документации;</w:t>
      </w:r>
    </w:p>
    <w:p w:rsidR="002D0A73" w:rsidRPr="007B1206" w:rsidRDefault="002D0A73" w:rsidP="002D0A73">
      <w:pPr>
        <w:pStyle w:val="3"/>
        <w:tabs>
          <w:tab w:val="clear" w:pos="767"/>
        </w:tabs>
        <w:ind w:left="0" w:firstLine="567"/>
        <w:rPr>
          <w:sz w:val="22"/>
          <w:szCs w:val="22"/>
        </w:rPr>
      </w:pPr>
      <w:r w:rsidRPr="007B1206">
        <w:rPr>
          <w:sz w:val="22"/>
          <w:szCs w:val="22"/>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2D0A73" w:rsidRPr="007B1206" w:rsidRDefault="002D0A73" w:rsidP="002D0A73">
      <w:pPr>
        <w:ind w:firstLine="567"/>
        <w:jc w:val="both"/>
        <w:rPr>
          <w:sz w:val="22"/>
          <w:szCs w:val="22"/>
        </w:rPr>
      </w:pPr>
      <w:r w:rsidRPr="007B1206">
        <w:rPr>
          <w:sz w:val="22"/>
          <w:szCs w:val="22"/>
        </w:rPr>
        <w:t xml:space="preserve">11)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sz w:val="22"/>
          <w:szCs w:val="22"/>
          <w:lang w:val="en-US"/>
        </w:rPr>
        <w:t>pdf</w:t>
      </w:r>
      <w:r w:rsidRPr="007B1206">
        <w:rPr>
          <w:sz w:val="22"/>
          <w:szCs w:val="22"/>
        </w:rPr>
        <w:t xml:space="preserve"> с подписью и печатью организации и редактируемом формате </w:t>
      </w:r>
      <w:r w:rsidRPr="007B1206">
        <w:rPr>
          <w:sz w:val="22"/>
          <w:szCs w:val="22"/>
          <w:lang w:val="en-US"/>
        </w:rPr>
        <w:t>excel</w:t>
      </w:r>
      <w:r w:rsidR="00821967">
        <w:rPr>
          <w:sz w:val="22"/>
          <w:szCs w:val="22"/>
        </w:rPr>
        <w:t>) по форме согласно Разделу 10.8</w:t>
      </w:r>
      <w:r w:rsidRPr="007B1206">
        <w:rPr>
          <w:sz w:val="22"/>
          <w:szCs w:val="22"/>
        </w:rPr>
        <w:t>. настоящей Документации.</w:t>
      </w:r>
    </w:p>
    <w:p w:rsidR="002D0A73" w:rsidRPr="007B1206" w:rsidRDefault="002D0A73" w:rsidP="002D0A73">
      <w:pPr>
        <w:pStyle w:val="3"/>
        <w:tabs>
          <w:tab w:val="clear" w:pos="767"/>
        </w:tabs>
        <w:ind w:left="0" w:firstLine="567"/>
        <w:rPr>
          <w:sz w:val="22"/>
          <w:szCs w:val="22"/>
        </w:rPr>
      </w:pPr>
      <w:r w:rsidRPr="007B1206">
        <w:rPr>
          <w:sz w:val="22"/>
          <w:szCs w:val="22"/>
        </w:rPr>
        <w:t>12)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2D0A73" w:rsidRPr="007B1206" w:rsidRDefault="002D0A73" w:rsidP="002D0A73">
      <w:pPr>
        <w:ind w:firstLine="567"/>
        <w:jc w:val="both"/>
        <w:rPr>
          <w:sz w:val="22"/>
          <w:szCs w:val="22"/>
        </w:rPr>
      </w:pPr>
      <w:r w:rsidRPr="007B1206">
        <w:rPr>
          <w:b/>
          <w:sz w:val="22"/>
          <w:szCs w:val="22"/>
        </w:rPr>
        <w:t>4.1.2.</w:t>
      </w:r>
      <w:r w:rsidRPr="007B1206">
        <w:rPr>
          <w:sz w:val="22"/>
          <w:szCs w:val="22"/>
        </w:rPr>
        <w:t xml:space="preserve"> Заявка и все прилагаемые к ней документы должны быть подписаны уполномоченным лицом электронной цифровой подписью. </w:t>
      </w:r>
    </w:p>
    <w:p w:rsidR="002D0A73" w:rsidRPr="007B1206" w:rsidRDefault="002D0A73" w:rsidP="00D368A5">
      <w:pPr>
        <w:pStyle w:val="aff1"/>
        <w:numPr>
          <w:ilvl w:val="2"/>
          <w:numId w:val="19"/>
        </w:numPr>
        <w:shd w:val="clear" w:color="auto" w:fill="FFFFFF"/>
        <w:ind w:left="1418" w:hanging="851"/>
        <w:jc w:val="both"/>
        <w:rPr>
          <w:rFonts w:ascii="Times New Roman" w:hAnsi="Times New Roman" w:cs="Times New Roman"/>
          <w:b/>
          <w:sz w:val="22"/>
          <w:szCs w:val="22"/>
        </w:rPr>
      </w:pPr>
      <w:r w:rsidRPr="007B1206">
        <w:rPr>
          <w:rFonts w:ascii="Times New Roman" w:hAnsi="Times New Roman" w:cs="Times New Roman"/>
          <w:b/>
          <w:sz w:val="22"/>
          <w:szCs w:val="22"/>
        </w:rPr>
        <w:t>Язык документов, входящих в состав заявки на участие в запросе предложений.</w:t>
      </w:r>
    </w:p>
    <w:p w:rsidR="002D0A73" w:rsidRPr="007B1206" w:rsidRDefault="002D0A73" w:rsidP="002D0A73">
      <w:pPr>
        <w:ind w:firstLine="567"/>
        <w:jc w:val="both"/>
        <w:rPr>
          <w:sz w:val="22"/>
          <w:szCs w:val="22"/>
        </w:rPr>
      </w:pPr>
      <w:r w:rsidRPr="007B1206">
        <w:rPr>
          <w:b/>
          <w:sz w:val="22"/>
          <w:szCs w:val="22"/>
        </w:rPr>
        <w:t>1)</w:t>
      </w:r>
      <w:r w:rsidRPr="007B1206">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2D0A73" w:rsidRPr="007B1206" w:rsidRDefault="002D0A73" w:rsidP="002D0A73">
      <w:pPr>
        <w:ind w:firstLine="567"/>
        <w:jc w:val="both"/>
        <w:rPr>
          <w:sz w:val="22"/>
          <w:szCs w:val="22"/>
        </w:rPr>
      </w:pPr>
      <w:r w:rsidRPr="007B1206">
        <w:rPr>
          <w:b/>
          <w:sz w:val="22"/>
          <w:szCs w:val="22"/>
        </w:rPr>
        <w:t>2)</w:t>
      </w:r>
      <w:r w:rsidRPr="007B1206">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запросе предложений, может требоваться надлежащим образом заверенный перевод документов на русский язык.</w:t>
      </w:r>
    </w:p>
    <w:p w:rsidR="002D0A73" w:rsidRPr="007B1206" w:rsidRDefault="002D0A73" w:rsidP="002D0A73">
      <w:pPr>
        <w:ind w:firstLine="567"/>
        <w:jc w:val="both"/>
        <w:rPr>
          <w:sz w:val="22"/>
          <w:szCs w:val="22"/>
        </w:rPr>
      </w:pPr>
      <w:r w:rsidRPr="007B1206">
        <w:rPr>
          <w:b/>
          <w:sz w:val="22"/>
          <w:szCs w:val="22"/>
        </w:rPr>
        <w:t>3)</w:t>
      </w:r>
      <w:r w:rsidRPr="007B1206">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редукционной документации, в связи с чем такой участник процедуры закупки может быть не допущен до участия в запросе предложений.</w:t>
      </w:r>
    </w:p>
    <w:p w:rsidR="002D0A73" w:rsidRPr="007B1206" w:rsidRDefault="002D0A73" w:rsidP="002D0A73">
      <w:pPr>
        <w:shd w:val="clear" w:color="auto" w:fill="FFFFFF"/>
        <w:ind w:firstLine="567"/>
        <w:jc w:val="both"/>
        <w:rPr>
          <w:sz w:val="22"/>
          <w:szCs w:val="22"/>
        </w:rPr>
      </w:pPr>
      <w:r w:rsidRPr="007B1206">
        <w:rPr>
          <w:b/>
          <w:sz w:val="22"/>
          <w:szCs w:val="22"/>
        </w:rPr>
        <w:t>4)</w:t>
      </w:r>
      <w:r w:rsidRPr="007B1206">
        <w:rPr>
          <w:sz w:val="22"/>
          <w:szCs w:val="22"/>
        </w:rPr>
        <w:t xml:space="preserve"> Легализация документов, указанных в п.8 раздела 8 Информационной карты не требуется, если документы были оформлены на территории: государств — участников Гаагской конвенции «Об отмене требований легализации иностранных официальных документов» 1961 года (при наличии апостиля, </w:t>
      </w:r>
      <w:r w:rsidRPr="007B1206">
        <w:rPr>
          <w:sz w:val="22"/>
          <w:szCs w:val="22"/>
        </w:rPr>
        <w:lastRenderedPageBreak/>
        <w:t>проставляемого на самом документе или отдельном листе компетентным органом иностранного государства в соответствии с требованиями конвенции); государств — участников Конвенции «О правовой помощи и правовых отношениях по гражданским, семейным и уголовным делам» 1993 года; государств, с которыми Российская Федерация заключила договоры о правовой помощи и правовых отношениях по гражданским, семейным и уголовным делам.</w:t>
      </w:r>
    </w:p>
    <w:p w:rsidR="002D0A73" w:rsidRPr="007B1206" w:rsidRDefault="002D0A73" w:rsidP="002D0A73">
      <w:pPr>
        <w:shd w:val="clear" w:color="auto" w:fill="FFFFFF"/>
        <w:ind w:firstLine="567"/>
        <w:jc w:val="both"/>
        <w:rPr>
          <w:sz w:val="22"/>
          <w:szCs w:val="22"/>
        </w:rPr>
      </w:pPr>
    </w:p>
    <w:p w:rsidR="002D0A73" w:rsidRPr="007B1206" w:rsidRDefault="002D0A73" w:rsidP="00D368A5">
      <w:pPr>
        <w:numPr>
          <w:ilvl w:val="1"/>
          <w:numId w:val="19"/>
        </w:numPr>
        <w:shd w:val="clear" w:color="auto" w:fill="FFFFFF"/>
        <w:tabs>
          <w:tab w:val="left" w:pos="0"/>
        </w:tabs>
        <w:ind w:left="0" w:firstLine="567"/>
        <w:jc w:val="both"/>
        <w:rPr>
          <w:sz w:val="22"/>
          <w:szCs w:val="22"/>
        </w:rPr>
      </w:pPr>
      <w:r w:rsidRPr="007B1206">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2D0A73" w:rsidRPr="007B1206" w:rsidRDefault="002D0A73" w:rsidP="002D0A73">
      <w:pPr>
        <w:shd w:val="clear" w:color="auto" w:fill="FFFFFF"/>
        <w:tabs>
          <w:tab w:val="left" w:pos="0"/>
        </w:tabs>
        <w:ind w:left="567"/>
        <w:jc w:val="both"/>
        <w:rPr>
          <w:sz w:val="22"/>
          <w:szCs w:val="22"/>
        </w:rPr>
      </w:pPr>
    </w:p>
    <w:p w:rsidR="002D0A73" w:rsidRPr="007B1206" w:rsidRDefault="002D0A73" w:rsidP="00D368A5">
      <w:pPr>
        <w:numPr>
          <w:ilvl w:val="1"/>
          <w:numId w:val="19"/>
        </w:numPr>
        <w:ind w:left="0" w:firstLine="567"/>
        <w:jc w:val="both"/>
        <w:rPr>
          <w:b/>
          <w:sz w:val="22"/>
          <w:szCs w:val="22"/>
        </w:rPr>
      </w:pPr>
      <w:r w:rsidRPr="007B1206">
        <w:rPr>
          <w:b/>
          <w:sz w:val="22"/>
          <w:szCs w:val="22"/>
        </w:rPr>
        <w:t>Обеспечение заявки на участие в запросе предложений</w:t>
      </w:r>
    </w:p>
    <w:p w:rsidR="002D0A73" w:rsidRPr="007B1206" w:rsidRDefault="002D0A73" w:rsidP="002D0A73">
      <w:pPr>
        <w:jc w:val="both"/>
        <w:rPr>
          <w:b/>
          <w:sz w:val="22"/>
          <w:szCs w:val="22"/>
        </w:rPr>
      </w:pPr>
      <w:r w:rsidRPr="007B1206">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2D0A73" w:rsidRPr="007B1206" w:rsidRDefault="002D0A73" w:rsidP="002D0A73">
      <w:pPr>
        <w:ind w:firstLine="567"/>
        <w:jc w:val="both"/>
        <w:rPr>
          <w:sz w:val="22"/>
          <w:szCs w:val="22"/>
        </w:rPr>
      </w:pPr>
      <w:r w:rsidRPr="007B1206">
        <w:rPr>
          <w:b/>
          <w:sz w:val="22"/>
          <w:szCs w:val="22"/>
        </w:rPr>
        <w:t>4.3.1.</w:t>
      </w:r>
      <w:r w:rsidRPr="007B1206">
        <w:rPr>
          <w:sz w:val="22"/>
          <w:szCs w:val="22"/>
        </w:rPr>
        <w:t xml:space="preserve"> В качестве обеспечения заявки на участие в запросе предложений используются только денежные средства.</w:t>
      </w:r>
    </w:p>
    <w:p w:rsidR="002D0A73" w:rsidRPr="007B1206" w:rsidRDefault="002D0A73" w:rsidP="002D0A73">
      <w:pPr>
        <w:ind w:firstLine="567"/>
        <w:jc w:val="both"/>
        <w:rPr>
          <w:sz w:val="22"/>
          <w:szCs w:val="22"/>
        </w:rPr>
      </w:pPr>
      <w:r w:rsidRPr="007B1206">
        <w:rPr>
          <w:b/>
          <w:sz w:val="22"/>
          <w:szCs w:val="22"/>
        </w:rPr>
        <w:t xml:space="preserve">4.3.2. </w:t>
      </w:r>
      <w:r w:rsidRPr="007B1206">
        <w:rPr>
          <w:sz w:val="22"/>
          <w:szCs w:val="22"/>
        </w:rPr>
        <w:t>Факт внесения участником процедуры закупки денежных средств в качестве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на участие в запросе предложений предоставляется по каждому лоту отдельно.</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может быть удержано в следующих случаях:</w:t>
      </w:r>
    </w:p>
    <w:p w:rsidR="002D0A73" w:rsidRPr="007B1206" w:rsidRDefault="002D0A73" w:rsidP="002D0A73">
      <w:pPr>
        <w:ind w:firstLine="567"/>
        <w:jc w:val="both"/>
        <w:rPr>
          <w:sz w:val="22"/>
          <w:szCs w:val="22"/>
        </w:rPr>
      </w:pPr>
      <w:r w:rsidRPr="007B1206">
        <w:rPr>
          <w:sz w:val="22"/>
          <w:szCs w:val="22"/>
        </w:rPr>
        <w:t>а) уклонения победителя запроса предложений от заключения договора;</w:t>
      </w:r>
    </w:p>
    <w:p w:rsidR="002D0A73" w:rsidRPr="007B1206" w:rsidRDefault="002D0A73" w:rsidP="002D0A73">
      <w:pPr>
        <w:ind w:firstLine="567"/>
        <w:jc w:val="both"/>
        <w:rPr>
          <w:sz w:val="22"/>
          <w:szCs w:val="22"/>
        </w:rPr>
      </w:pPr>
      <w:r w:rsidRPr="007B1206">
        <w:rPr>
          <w:sz w:val="22"/>
          <w:szCs w:val="22"/>
        </w:rPr>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2D0A73" w:rsidRPr="007B1206" w:rsidRDefault="002D0A73" w:rsidP="002D0A73">
      <w:pPr>
        <w:ind w:firstLine="567"/>
        <w:jc w:val="both"/>
        <w:rPr>
          <w:sz w:val="22"/>
          <w:szCs w:val="22"/>
        </w:rPr>
      </w:pPr>
      <w:r w:rsidRPr="007B1206">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2D0A73" w:rsidRPr="007B1206" w:rsidRDefault="002D0A73" w:rsidP="002D0A73">
      <w:pPr>
        <w:ind w:firstLine="567"/>
        <w:jc w:val="both"/>
        <w:rPr>
          <w:sz w:val="22"/>
          <w:szCs w:val="22"/>
        </w:rPr>
      </w:pPr>
      <w:r w:rsidRPr="007B1206">
        <w:rPr>
          <w:sz w:val="22"/>
          <w:szCs w:val="22"/>
        </w:rPr>
        <w:t xml:space="preserve">г) уклонения единственного допущенного участника процедуры закупки от заключения договора. </w:t>
      </w:r>
    </w:p>
    <w:p w:rsidR="002D0A73" w:rsidRPr="007B1206" w:rsidRDefault="002D0A73" w:rsidP="002D0A73">
      <w:pPr>
        <w:tabs>
          <w:tab w:val="left" w:pos="1620"/>
        </w:tabs>
        <w:ind w:firstLine="567"/>
        <w:jc w:val="both"/>
        <w:rPr>
          <w:sz w:val="22"/>
          <w:szCs w:val="22"/>
        </w:rPr>
      </w:pPr>
      <w:r w:rsidRPr="007B1206">
        <w:rPr>
          <w:sz w:val="22"/>
          <w:szCs w:val="22"/>
        </w:rPr>
        <w:tab/>
      </w:r>
    </w:p>
    <w:p w:rsidR="002D0A73" w:rsidRPr="007B1206" w:rsidRDefault="002D0A73" w:rsidP="00D368A5">
      <w:pPr>
        <w:pStyle w:val="aff1"/>
        <w:numPr>
          <w:ilvl w:val="1"/>
          <w:numId w:val="19"/>
        </w:numPr>
        <w:ind w:hanging="256"/>
        <w:jc w:val="both"/>
        <w:rPr>
          <w:rFonts w:ascii="Times New Roman" w:hAnsi="Times New Roman" w:cs="Times New Roman"/>
          <w:b/>
          <w:sz w:val="22"/>
          <w:szCs w:val="22"/>
        </w:rPr>
      </w:pPr>
      <w:r w:rsidRPr="007B1206">
        <w:rPr>
          <w:rFonts w:ascii="Times New Roman" w:hAnsi="Times New Roman" w:cs="Times New Roman"/>
          <w:b/>
          <w:sz w:val="22"/>
          <w:szCs w:val="22"/>
        </w:rPr>
        <w:t>Обеспечение исполнения договора</w:t>
      </w:r>
      <w:bookmarkStart w:id="14" w:name="_Ref166350669"/>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4.4.1.</w:t>
      </w:r>
      <w:r w:rsidRPr="007B1206">
        <w:rPr>
          <w:rFonts w:ascii="Times New Roman" w:hAnsi="Times New Roman" w:cs="Times New Roman"/>
          <w:sz w:val="22"/>
          <w:szCs w:val="22"/>
        </w:rPr>
        <w:tab/>
        <w:t xml:space="preserve">В случае, если указано в пункте </w:t>
      </w:r>
      <w:r w:rsidRPr="00821967">
        <w:rPr>
          <w:rFonts w:ascii="Times New Roman" w:hAnsi="Times New Roman" w:cs="Times New Roman"/>
          <w:sz w:val="22"/>
          <w:szCs w:val="22"/>
        </w:rPr>
        <w:t>16 раздела 8 «Информационная</w:t>
      </w:r>
      <w:r w:rsidRPr="007B1206">
        <w:rPr>
          <w:rFonts w:ascii="Times New Roman" w:hAnsi="Times New Roman" w:cs="Times New Roman"/>
          <w:sz w:val="22"/>
          <w:szCs w:val="22"/>
        </w:rPr>
        <w:t xml:space="preserve"> карта запроса предложений», победитель запроса предложений или участник, с которым заключается договор в соответствии с пунктом 6.1.8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w:t>
      </w:r>
      <w:bookmarkEnd w:id="14"/>
    </w:p>
    <w:p w:rsidR="002D0A73" w:rsidRPr="007B1206" w:rsidRDefault="002D0A73" w:rsidP="002D0A73">
      <w:pPr>
        <w:pStyle w:val="aff1"/>
        <w:ind w:left="0" w:firstLine="567"/>
        <w:jc w:val="both"/>
        <w:rPr>
          <w:rFonts w:ascii="Times New Roman" w:hAnsi="Times New Roman" w:cs="Times New Roman"/>
          <w:bCs/>
          <w:sz w:val="22"/>
          <w:szCs w:val="22"/>
        </w:rPr>
      </w:pPr>
      <w:r w:rsidRPr="007B1206">
        <w:rPr>
          <w:rFonts w:ascii="Times New Roman" w:hAnsi="Times New Roman" w:cs="Times New Roman"/>
          <w:b/>
          <w:sz w:val="22"/>
          <w:szCs w:val="22"/>
        </w:rPr>
        <w:t>4.4.2.</w:t>
      </w:r>
      <w:r w:rsidRPr="007B1206">
        <w:rPr>
          <w:rFonts w:ascii="Times New Roman" w:hAnsi="Times New Roman" w:cs="Times New Roman"/>
          <w:sz w:val="22"/>
          <w:szCs w:val="22"/>
        </w:rPr>
        <w:tab/>
        <w:t>Обеспечение исполнения договора и/или возврата аванса должно быть представлено в виде безотзывной банковской гарантии</w:t>
      </w:r>
      <w:bookmarkStart w:id="15" w:name="_Ref167518684"/>
      <w:bookmarkStart w:id="16" w:name="_Ref166350695"/>
      <w:r w:rsidRPr="007B1206">
        <w:rPr>
          <w:rFonts w:ascii="Times New Roman" w:hAnsi="Times New Roman" w:cs="Times New Roman"/>
          <w:sz w:val="22"/>
          <w:szCs w:val="22"/>
        </w:rPr>
        <w:t xml:space="preserve"> </w:t>
      </w:r>
      <w:r w:rsidRPr="007B1206">
        <w:rPr>
          <w:rFonts w:ascii="Times New Roman" w:hAnsi="Times New Roman" w:cs="Times New Roman"/>
          <w:bCs/>
          <w:sz w:val="22"/>
          <w:szCs w:val="22"/>
        </w:rPr>
        <w:t>или передачи заказчику в залог денежных средств, в том числе в форме вклада (депозита).</w:t>
      </w:r>
      <w:bookmarkEnd w:id="15"/>
      <w:bookmarkEnd w:id="16"/>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bCs/>
          <w:sz w:val="22"/>
          <w:szCs w:val="22"/>
        </w:rPr>
        <w:t>4.4.3.</w:t>
      </w:r>
      <w:r w:rsidRPr="007B1206">
        <w:rPr>
          <w:rFonts w:ascii="Times New Roman" w:hAnsi="Times New Roman" w:cs="Times New Roman"/>
          <w:bCs/>
          <w:sz w:val="22"/>
          <w:szCs w:val="22"/>
        </w:rPr>
        <w:tab/>
      </w:r>
      <w:r w:rsidRPr="007B1206">
        <w:rPr>
          <w:rFonts w:ascii="Times New Roman" w:hAnsi="Times New Roman" w:cs="Times New Roman"/>
          <w:sz w:val="22"/>
          <w:szCs w:val="22"/>
        </w:rPr>
        <w:t xml:space="preserve">Размер обеспечения исполнения договора и/или обеспечения возврата аванса и/или гарантийных обязательств указан в пункте 16 раздела 8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w:t>
      </w:r>
      <w:r w:rsidRPr="007B1206">
        <w:rPr>
          <w:rFonts w:ascii="Times New Roman" w:hAnsi="Times New Roman" w:cs="Times New Roman"/>
          <w:bCs/>
          <w:sz w:val="22"/>
          <w:szCs w:val="22"/>
        </w:rPr>
        <w:t>и/или пунктом 16 раздела 8 «Информационная карта запроса предложений»</w:t>
      </w:r>
      <w:r w:rsidRPr="007B1206">
        <w:rPr>
          <w:rFonts w:ascii="Times New Roman" w:hAnsi="Times New Roman" w:cs="Times New Roman"/>
          <w:sz w:val="22"/>
          <w:szCs w:val="22"/>
        </w:rPr>
        <w:t>.</w:t>
      </w:r>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4.4.4.</w:t>
      </w:r>
      <w:r w:rsidRPr="007B1206">
        <w:rPr>
          <w:rFonts w:ascii="Times New Roman" w:hAnsi="Times New Roman" w:cs="Times New Roman"/>
          <w:sz w:val="22"/>
          <w:szCs w:val="22"/>
        </w:rPr>
        <w:tab/>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2D0A73" w:rsidRPr="007B1206" w:rsidRDefault="002D0A73" w:rsidP="002D0A73">
      <w:pPr>
        <w:tabs>
          <w:tab w:val="num" w:pos="1430"/>
          <w:tab w:val="num" w:pos="1800"/>
        </w:tabs>
        <w:ind w:firstLine="709"/>
        <w:jc w:val="both"/>
        <w:rPr>
          <w:sz w:val="22"/>
          <w:szCs w:val="22"/>
        </w:rPr>
      </w:pPr>
      <w:r w:rsidRPr="007B1206">
        <w:rPr>
          <w:sz w:val="22"/>
          <w:szCs w:val="22"/>
        </w:rPr>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7B1206">
        <w:rPr>
          <w:bCs/>
          <w:sz w:val="22"/>
          <w:szCs w:val="22"/>
        </w:rPr>
        <w:t>,</w:t>
      </w:r>
      <w:r w:rsidRPr="007B1206">
        <w:rPr>
          <w:sz w:val="22"/>
          <w:szCs w:val="22"/>
        </w:rPr>
        <w:t xml:space="preserve"> с которым заключается договор, Гарантом – банк, выдавший банковскую гарантию.</w:t>
      </w:r>
    </w:p>
    <w:p w:rsidR="002D0A73" w:rsidRPr="007B1206" w:rsidRDefault="002D0A73" w:rsidP="002D0A73">
      <w:pPr>
        <w:pStyle w:val="af8"/>
        <w:spacing w:before="0" w:after="0"/>
        <w:ind w:firstLine="709"/>
        <w:jc w:val="both"/>
        <w:rPr>
          <w:sz w:val="22"/>
          <w:szCs w:val="22"/>
        </w:rPr>
      </w:pPr>
      <w:r w:rsidRPr="007B1206">
        <w:rPr>
          <w:sz w:val="22"/>
          <w:szCs w:val="22"/>
        </w:rPr>
        <w:t>Выбор Гаранта должен быть согласован заказчиком.</w:t>
      </w:r>
    </w:p>
    <w:p w:rsidR="002D0A73" w:rsidRPr="007B1206" w:rsidRDefault="002D0A73" w:rsidP="002D0A73">
      <w:pPr>
        <w:pStyle w:val="af8"/>
        <w:spacing w:before="0" w:after="0"/>
        <w:ind w:firstLine="709"/>
        <w:jc w:val="both"/>
        <w:rPr>
          <w:sz w:val="22"/>
          <w:szCs w:val="22"/>
        </w:rPr>
      </w:pPr>
      <w:r w:rsidRPr="007B1206">
        <w:rPr>
          <w:sz w:val="22"/>
          <w:szCs w:val="22"/>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16 раздела 8 «Информационная карта запроса предложений».</w:t>
      </w:r>
    </w:p>
    <w:p w:rsidR="002D0A73" w:rsidRPr="007B1206" w:rsidRDefault="002D0A73" w:rsidP="002D0A73">
      <w:pPr>
        <w:pStyle w:val="af8"/>
        <w:spacing w:before="0" w:after="0"/>
        <w:ind w:firstLine="709"/>
        <w:jc w:val="both"/>
        <w:rPr>
          <w:sz w:val="22"/>
          <w:szCs w:val="22"/>
        </w:rPr>
      </w:pPr>
      <w:r w:rsidRPr="007B1206">
        <w:rPr>
          <w:sz w:val="22"/>
          <w:szCs w:val="22"/>
        </w:rPr>
        <w:lastRenderedPageBreak/>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2D0A73" w:rsidRPr="007B1206" w:rsidRDefault="002D0A73" w:rsidP="002D0A73">
      <w:pPr>
        <w:pStyle w:val="af8"/>
        <w:spacing w:before="0" w:after="0"/>
        <w:ind w:firstLine="709"/>
        <w:jc w:val="both"/>
        <w:rPr>
          <w:sz w:val="22"/>
          <w:szCs w:val="22"/>
        </w:rPr>
      </w:pPr>
      <w:r w:rsidRPr="007B120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2D0A73" w:rsidRPr="007B1206" w:rsidRDefault="002D0A73" w:rsidP="002D0A73">
      <w:pPr>
        <w:pStyle w:val="af8"/>
        <w:spacing w:before="0" w:after="0"/>
        <w:ind w:firstLine="709"/>
        <w:jc w:val="both"/>
        <w:rPr>
          <w:sz w:val="22"/>
          <w:szCs w:val="22"/>
        </w:rPr>
      </w:pPr>
      <w:r w:rsidRPr="007B1206">
        <w:rPr>
          <w:sz w:val="22"/>
          <w:szCs w:val="22"/>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2D0A73" w:rsidRPr="007B1206" w:rsidRDefault="002D0A73" w:rsidP="002D0A73">
      <w:pPr>
        <w:jc w:val="both"/>
        <w:rPr>
          <w:bCs/>
          <w:sz w:val="22"/>
          <w:szCs w:val="22"/>
        </w:rPr>
      </w:pPr>
      <w:r w:rsidRPr="007B1206">
        <w:rPr>
          <w:sz w:val="22"/>
          <w:szCs w:val="22"/>
        </w:rPr>
        <w:tab/>
        <w:t>4.4.5.</w:t>
      </w:r>
      <w:r w:rsidRPr="007B1206">
        <w:rPr>
          <w:sz w:val="22"/>
          <w:szCs w:val="22"/>
        </w:rPr>
        <w:tab/>
      </w:r>
      <w:r w:rsidRPr="007B1206">
        <w:rPr>
          <w:bCs/>
          <w:sz w:val="22"/>
          <w:szCs w:val="22"/>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D0A73" w:rsidRPr="007B1206" w:rsidRDefault="002D0A73" w:rsidP="002D0A73">
      <w:pPr>
        <w:jc w:val="both"/>
        <w:rPr>
          <w:sz w:val="22"/>
          <w:szCs w:val="22"/>
        </w:rPr>
      </w:pPr>
      <w:r w:rsidRPr="007B1206">
        <w:rPr>
          <w:sz w:val="22"/>
          <w:szCs w:val="22"/>
        </w:rPr>
        <w:tab/>
        <w:t xml:space="preserve">Если на стадии проведения преддоговорных переговоров, проводимых в соответствии с пунктом 4.5, с победителем запроса предложений или с участником запроса предложений, с которым принято решение заключить договор в соответствии с </w:t>
      </w:r>
      <w:r w:rsidR="00071F36">
        <w:rPr>
          <w:sz w:val="22"/>
          <w:szCs w:val="22"/>
        </w:rPr>
        <w:t>пунктами 6.6, 6.</w:t>
      </w:r>
      <w:r w:rsidRPr="007B1206">
        <w:rPr>
          <w:sz w:val="22"/>
          <w:szCs w:val="22"/>
        </w:rPr>
        <w:t>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D0A73" w:rsidRPr="007B1206" w:rsidRDefault="002D0A73" w:rsidP="002D0A73">
      <w:pPr>
        <w:jc w:val="both"/>
        <w:rPr>
          <w:sz w:val="22"/>
          <w:szCs w:val="22"/>
        </w:rPr>
      </w:pPr>
      <w:r w:rsidRPr="007B1206">
        <w:rPr>
          <w:sz w:val="22"/>
          <w:szCs w:val="22"/>
        </w:rPr>
        <w:tab/>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D0A73" w:rsidRPr="007B1206" w:rsidRDefault="002D0A73" w:rsidP="002D0A73">
      <w:pPr>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4.5. Преддоговорные переговоры</w:t>
      </w:r>
    </w:p>
    <w:p w:rsidR="002D0A73" w:rsidRPr="007B1206" w:rsidRDefault="002D0A73" w:rsidP="002D0A73">
      <w:pPr>
        <w:jc w:val="both"/>
        <w:rPr>
          <w:sz w:val="22"/>
          <w:szCs w:val="22"/>
        </w:rPr>
      </w:pPr>
      <w:r w:rsidRPr="007B1206">
        <w:rPr>
          <w:sz w:val="22"/>
          <w:szCs w:val="22"/>
        </w:rPr>
        <w:tab/>
        <w:t>4.5.1. 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w:t>
      </w:r>
      <w:r w:rsidR="00071F36">
        <w:rPr>
          <w:sz w:val="22"/>
          <w:szCs w:val="22"/>
        </w:rPr>
        <w:t>р в соответствии с пунктами 6.6, 6.</w:t>
      </w:r>
      <w:r w:rsidRPr="007B1206">
        <w:rPr>
          <w:sz w:val="22"/>
          <w:szCs w:val="22"/>
        </w:rPr>
        <w:t>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
    <w:p w:rsidR="002D0A73" w:rsidRPr="007B1206" w:rsidRDefault="002D0A73" w:rsidP="002D0A73">
      <w:pPr>
        <w:jc w:val="both"/>
        <w:rPr>
          <w:sz w:val="22"/>
          <w:szCs w:val="22"/>
        </w:rPr>
      </w:pPr>
      <w:r w:rsidRPr="007B1206">
        <w:rPr>
          <w:sz w:val="22"/>
          <w:szCs w:val="22"/>
        </w:rPr>
        <w:tab/>
        <w:t>4.5.2. Переговоры по существенным условиям договора, направленные на их изменение в пользу победителя запроса предложений, запрещаются.</w:t>
      </w:r>
    </w:p>
    <w:p w:rsidR="002D0A73" w:rsidRPr="007B1206" w:rsidRDefault="002D0A73" w:rsidP="002D0A73">
      <w:pPr>
        <w:jc w:val="both"/>
        <w:rPr>
          <w:sz w:val="22"/>
          <w:szCs w:val="22"/>
        </w:rPr>
      </w:pPr>
      <w:r w:rsidRPr="007B1206">
        <w:rPr>
          <w:sz w:val="22"/>
          <w:szCs w:val="22"/>
        </w:rPr>
        <w:tab/>
        <w:t>4.5.3. 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bookmarkStart w:id="17" w:name="_Toc303607170"/>
    </w:p>
    <w:p w:rsidR="002D0A73" w:rsidRPr="007B1206" w:rsidRDefault="002D0A73" w:rsidP="002D0A73">
      <w:pPr>
        <w:jc w:val="both"/>
        <w:rPr>
          <w:sz w:val="22"/>
          <w:szCs w:val="22"/>
        </w:rPr>
      </w:pPr>
    </w:p>
    <w:p w:rsidR="002D0A73" w:rsidRPr="007B1206" w:rsidRDefault="002D0A73" w:rsidP="002D0A73">
      <w:pPr>
        <w:pStyle w:val="2"/>
        <w:tabs>
          <w:tab w:val="num" w:pos="709"/>
        </w:tabs>
        <w:suppressAutoHyphens/>
        <w:spacing w:before="0" w:after="0" w:line="240" w:lineRule="auto"/>
        <w:ind w:firstLine="0"/>
        <w:jc w:val="left"/>
        <w:rPr>
          <w:rFonts w:ascii="Times New Roman" w:hAnsi="Times New Roman" w:cs="Times New Roman"/>
          <w:i w:val="0"/>
          <w:sz w:val="22"/>
          <w:szCs w:val="22"/>
        </w:rPr>
      </w:pPr>
      <w:r w:rsidRPr="007B1206">
        <w:rPr>
          <w:rFonts w:ascii="Times New Roman" w:hAnsi="Times New Roman" w:cs="Times New Roman"/>
          <w:i w:val="0"/>
          <w:sz w:val="22"/>
          <w:szCs w:val="22"/>
        </w:rPr>
        <w:tab/>
        <w:t xml:space="preserve">4.6. </w:t>
      </w:r>
      <w:bookmarkStart w:id="18" w:name="_Toc303607169"/>
      <w:r w:rsidRPr="007B1206">
        <w:rPr>
          <w:rFonts w:ascii="Times New Roman" w:hAnsi="Times New Roman" w:cs="Times New Roman"/>
          <w:i w:val="0"/>
          <w:sz w:val="22"/>
          <w:szCs w:val="22"/>
        </w:rPr>
        <w:t>Валюта Предложения</w:t>
      </w:r>
      <w:bookmarkEnd w:id="18"/>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Все суммы денежных средств в Предложении, должны быть выражены в валюте, уст</w:t>
      </w:r>
      <w:r w:rsidR="00071F36">
        <w:rPr>
          <w:rFonts w:ascii="Times New Roman" w:hAnsi="Times New Roman" w:cs="Times New Roman"/>
          <w:sz w:val="22"/>
          <w:szCs w:val="22"/>
        </w:rPr>
        <w:t>ановленной в пункте 14 раздела 8</w:t>
      </w:r>
      <w:r w:rsidRPr="007B1206">
        <w:rPr>
          <w:rFonts w:ascii="Times New Roman" w:hAnsi="Times New Roman" w:cs="Times New Roman"/>
          <w:sz w:val="22"/>
          <w:szCs w:val="22"/>
        </w:rPr>
        <w:t xml:space="preserve"> «Информационная карта запроса предложений» за исключением случаев, предусмотренных в пункте 14.1 раздела 8 «Информационная карта запроса предложений».</w:t>
      </w:r>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14.1 раздела 8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Выражение денежных сумм в других валютах,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2D0A73" w:rsidRPr="007B1206" w:rsidRDefault="002D0A73" w:rsidP="002D0A73">
      <w:pPr>
        <w:tabs>
          <w:tab w:val="num" w:pos="1418"/>
        </w:tabs>
        <w:ind w:firstLine="708"/>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4.7.</w:t>
      </w:r>
      <w:r w:rsidRPr="007B1206">
        <w:rPr>
          <w:b/>
          <w:sz w:val="22"/>
          <w:szCs w:val="22"/>
        </w:rPr>
        <w:tab/>
        <w:t>Начальная (максимальная) цена договора (цена лота)</w:t>
      </w:r>
      <w:bookmarkEnd w:id="17"/>
    </w:p>
    <w:p w:rsidR="002D0A73" w:rsidRPr="007B1206" w:rsidRDefault="002D0A73" w:rsidP="002D0A73">
      <w:pPr>
        <w:jc w:val="both"/>
        <w:rPr>
          <w:b/>
          <w:sz w:val="22"/>
          <w:szCs w:val="22"/>
        </w:rPr>
      </w:pPr>
      <w:r w:rsidRPr="007B1206">
        <w:rPr>
          <w:sz w:val="22"/>
          <w:szCs w:val="22"/>
        </w:rPr>
        <w:tab/>
        <w:t>Начальная (максимальная) цена договора  указана в извещении о проведении запроса предложений в электронной форме и в пункте 14 раздела 8 «Информационная карта запроса предложений».</w:t>
      </w:r>
    </w:p>
    <w:p w:rsidR="002D0A73" w:rsidRDefault="002D0A73" w:rsidP="002D0A73">
      <w:pPr>
        <w:jc w:val="both"/>
        <w:rPr>
          <w:sz w:val="22"/>
          <w:szCs w:val="22"/>
        </w:rPr>
      </w:pPr>
    </w:p>
    <w:p w:rsidR="00AA406D" w:rsidRDefault="00AA406D" w:rsidP="002D0A73">
      <w:pPr>
        <w:jc w:val="both"/>
        <w:rPr>
          <w:sz w:val="22"/>
          <w:szCs w:val="22"/>
        </w:rPr>
      </w:pPr>
    </w:p>
    <w:p w:rsidR="008052AD" w:rsidRPr="004879DE" w:rsidRDefault="008052AD" w:rsidP="002D0A73">
      <w:pPr>
        <w:jc w:val="both"/>
        <w:rPr>
          <w:sz w:val="22"/>
          <w:szCs w:val="22"/>
        </w:rPr>
      </w:pPr>
    </w:p>
    <w:p w:rsidR="004879DE" w:rsidRPr="004879DE" w:rsidRDefault="004879DE" w:rsidP="002D0A73">
      <w:pPr>
        <w:jc w:val="both"/>
        <w:rPr>
          <w:sz w:val="22"/>
          <w:szCs w:val="22"/>
        </w:rPr>
      </w:pPr>
    </w:p>
    <w:p w:rsidR="004879DE" w:rsidRPr="004879DE" w:rsidRDefault="004879DE" w:rsidP="002D0A73">
      <w:pPr>
        <w:jc w:val="both"/>
        <w:rPr>
          <w:sz w:val="22"/>
          <w:szCs w:val="22"/>
        </w:rPr>
      </w:pPr>
    </w:p>
    <w:p w:rsidR="00F559E2" w:rsidRPr="007B1206" w:rsidRDefault="00F559E2" w:rsidP="002D0A73">
      <w:pPr>
        <w:jc w:val="both"/>
        <w:rPr>
          <w:sz w:val="22"/>
          <w:szCs w:val="22"/>
        </w:rPr>
      </w:pPr>
    </w:p>
    <w:p w:rsidR="002D0A73" w:rsidRPr="007B1206" w:rsidRDefault="002D0A73" w:rsidP="002D0A73">
      <w:pPr>
        <w:ind w:firstLine="567"/>
        <w:jc w:val="both"/>
        <w:rPr>
          <w:b/>
          <w:sz w:val="22"/>
          <w:szCs w:val="22"/>
        </w:rPr>
      </w:pPr>
      <w:r w:rsidRPr="007B1206">
        <w:rPr>
          <w:b/>
          <w:sz w:val="22"/>
          <w:szCs w:val="22"/>
        </w:rPr>
        <w:lastRenderedPageBreak/>
        <w:t>Раздел 5. СРОК, МЕСТО И ИНЫЕ УСЛОВИЯ ПРОВЕДЕНИЯ ЗАПРОСА ПРЕДЛОЖЕНИЙ</w:t>
      </w:r>
    </w:p>
    <w:p w:rsidR="002D0A73" w:rsidRPr="007B1206" w:rsidRDefault="002D0A73" w:rsidP="00D368A5">
      <w:pPr>
        <w:numPr>
          <w:ilvl w:val="1"/>
          <w:numId w:val="5"/>
        </w:numPr>
        <w:shd w:val="clear" w:color="auto" w:fill="FFFFFF"/>
        <w:tabs>
          <w:tab w:val="clear" w:pos="360"/>
          <w:tab w:val="num" w:pos="0"/>
        </w:tabs>
        <w:ind w:left="0" w:firstLine="567"/>
        <w:rPr>
          <w:b/>
          <w:sz w:val="22"/>
          <w:szCs w:val="22"/>
        </w:rPr>
      </w:pPr>
      <w:r w:rsidRPr="007B1206">
        <w:rPr>
          <w:b/>
          <w:sz w:val="22"/>
          <w:szCs w:val="22"/>
        </w:rPr>
        <w:t>Подача и прием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Для участия в Запросе предложений любое лицо размещает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 в установленный срок свое Предложение, оформленное согласно требованиям, извещении и документации о проведении  запроса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Участники подают свои Предложения в электронном виде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2D0A73" w:rsidRPr="007B1206" w:rsidRDefault="002D0A73" w:rsidP="002D0A73">
      <w:pPr>
        <w:shd w:val="clear" w:color="auto" w:fill="FFFFFF"/>
        <w:ind w:left="567"/>
        <w:jc w:val="both"/>
        <w:rPr>
          <w:sz w:val="22"/>
          <w:szCs w:val="22"/>
        </w:rPr>
      </w:pPr>
    </w:p>
    <w:p w:rsidR="002D0A73" w:rsidRPr="00215FC3" w:rsidRDefault="002D0A73" w:rsidP="00D368A5">
      <w:pPr>
        <w:numPr>
          <w:ilvl w:val="1"/>
          <w:numId w:val="5"/>
        </w:numPr>
        <w:shd w:val="clear" w:color="auto" w:fill="FFFFFF"/>
        <w:ind w:left="0" w:firstLine="567"/>
        <w:jc w:val="both"/>
        <w:rPr>
          <w:b/>
          <w:sz w:val="22"/>
          <w:szCs w:val="22"/>
        </w:rPr>
      </w:pPr>
      <w:r w:rsidRPr="007B1206">
        <w:rPr>
          <w:b/>
          <w:sz w:val="22"/>
          <w:szCs w:val="22"/>
        </w:rPr>
        <w:t xml:space="preserve">Вскрытие </w:t>
      </w:r>
      <w:r w:rsidRPr="00215FC3">
        <w:rPr>
          <w:b/>
          <w:sz w:val="22"/>
          <w:szCs w:val="22"/>
        </w:rPr>
        <w:t>конвертов (</w:t>
      </w:r>
      <w:r w:rsidRPr="00215FC3">
        <w:rPr>
          <w:b/>
          <w:color w:val="000000"/>
          <w:sz w:val="22"/>
          <w:szCs w:val="22"/>
        </w:rPr>
        <w:t>открытия доступа к поданным в форме электронных документов заявкам</w:t>
      </w:r>
      <w:r w:rsidR="00215FC3">
        <w:rPr>
          <w:b/>
          <w:sz w:val="22"/>
          <w:szCs w:val="22"/>
        </w:rPr>
        <w:t>):</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Комиссия в установленные Извещением время и дату проводит процедуру вскрытия поступивших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с Предложениями на торговой площадке, указанному в Извещении и Информационной карте настоящей Документации.</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Комиссия оглашает количество поданных Предложений и наименование подавших их Участников.</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w:t>
      </w:r>
    </w:p>
    <w:p w:rsidR="002D0A73" w:rsidRPr="007B1206" w:rsidRDefault="002D0A73" w:rsidP="002D0A73">
      <w:pPr>
        <w:shd w:val="clear" w:color="auto" w:fill="FFFFFF"/>
        <w:tabs>
          <w:tab w:val="num" w:pos="0"/>
        </w:tabs>
        <w:ind w:firstLine="567"/>
        <w:jc w:val="both"/>
        <w:rPr>
          <w:sz w:val="22"/>
          <w:szCs w:val="22"/>
        </w:rPr>
      </w:pPr>
      <w:r w:rsidRPr="007B1206">
        <w:rPr>
          <w:sz w:val="22"/>
          <w:szCs w:val="22"/>
        </w:rPr>
        <w:t>Протокол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00071F36">
        <w:rPr>
          <w:sz w:val="22"/>
          <w:szCs w:val="22"/>
        </w:rPr>
        <w:t xml:space="preserve"> с Предложениями Участников </w:t>
      </w:r>
      <w:r w:rsidRPr="007B1206">
        <w:rPr>
          <w:sz w:val="22"/>
          <w:szCs w:val="22"/>
        </w:rPr>
        <w:t>запроса предложений, в течение дня, следующего после дня подписания протокола вскрытия Предложений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размещается Организатором размещения заказа на Официальном сайте и на торговой площадке</w:t>
      </w:r>
      <w:r w:rsidRPr="007B1206">
        <w:rPr>
          <w:b/>
          <w:sz w:val="22"/>
          <w:szCs w:val="22"/>
        </w:rPr>
        <w:t xml:space="preserve"> </w:t>
      </w:r>
      <w:r w:rsidRPr="007B1206">
        <w:rPr>
          <w:sz w:val="22"/>
          <w:szCs w:val="22"/>
        </w:rPr>
        <w:t>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 xml:space="preserve">.ru. </w:t>
      </w:r>
    </w:p>
    <w:p w:rsidR="002D0A73" w:rsidRPr="007B1206" w:rsidRDefault="002D0A73" w:rsidP="002D0A73">
      <w:pPr>
        <w:shd w:val="clear" w:color="auto" w:fill="FFFFFF"/>
        <w:tabs>
          <w:tab w:val="num" w:pos="0"/>
        </w:tabs>
        <w:ind w:firstLine="567"/>
        <w:jc w:val="both"/>
        <w:rPr>
          <w:sz w:val="22"/>
          <w:szCs w:val="22"/>
        </w:rPr>
      </w:pPr>
    </w:p>
    <w:p w:rsidR="002D0A73" w:rsidRPr="007B1206" w:rsidRDefault="002D0A73" w:rsidP="00D368A5">
      <w:pPr>
        <w:pStyle w:val="2"/>
        <w:numPr>
          <w:ilvl w:val="1"/>
          <w:numId w:val="5"/>
        </w:numPr>
        <w:suppressAutoHyphens/>
        <w:spacing w:before="0" w:after="0" w:line="240" w:lineRule="auto"/>
        <w:ind w:firstLine="349"/>
        <w:jc w:val="left"/>
        <w:rPr>
          <w:rFonts w:ascii="Times New Roman" w:hAnsi="Times New Roman" w:cs="Times New Roman"/>
          <w:i w:val="0"/>
          <w:sz w:val="22"/>
          <w:szCs w:val="22"/>
        </w:rPr>
      </w:pPr>
      <w:bookmarkStart w:id="19" w:name="_Toc303607173"/>
      <w:bookmarkStart w:id="20" w:name="_Toc269476354"/>
      <w:bookmarkStart w:id="21" w:name="_Toc263441560"/>
      <w:r w:rsidRPr="007B1206">
        <w:rPr>
          <w:rFonts w:ascii="Times New Roman" w:hAnsi="Times New Roman" w:cs="Times New Roman"/>
          <w:i w:val="0"/>
          <w:sz w:val="22"/>
          <w:szCs w:val="22"/>
        </w:rPr>
        <w:t>Изменение Предложений или их отзыв</w:t>
      </w:r>
      <w:bookmarkEnd w:id="19"/>
      <w:bookmarkEnd w:id="20"/>
      <w:bookmarkEnd w:id="21"/>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Участник процедуры закупки, подавший Предложение, вправе изменить или отозвать свое Предложение </w:t>
      </w:r>
      <w:r w:rsidRPr="007B1206">
        <w:rPr>
          <w:b/>
          <w:bCs/>
          <w:i/>
          <w:sz w:val="22"/>
          <w:szCs w:val="22"/>
        </w:rPr>
        <w:t xml:space="preserve"> </w:t>
      </w:r>
      <w:r w:rsidRPr="007B1206">
        <w:rPr>
          <w:sz w:val="22"/>
          <w:szCs w:val="22"/>
        </w:rPr>
        <w:t>в любое время после его подачи, но до истечения срока предоставления Предложений по данному запросу предложений</w:t>
      </w:r>
      <w:r w:rsidRPr="007B1206">
        <w:rPr>
          <w:b/>
          <w:bCs/>
          <w:i/>
          <w:sz w:val="22"/>
          <w:szCs w:val="22"/>
        </w:rPr>
        <w:t>.</w:t>
      </w:r>
    </w:p>
    <w:p w:rsidR="002D0A73" w:rsidRPr="007B1206" w:rsidRDefault="002D0A73" w:rsidP="00D368A5">
      <w:pPr>
        <w:numPr>
          <w:ilvl w:val="2"/>
          <w:numId w:val="5"/>
        </w:numPr>
        <w:tabs>
          <w:tab w:val="num" w:pos="1701"/>
        </w:tabs>
        <w:ind w:left="0" w:firstLine="709"/>
        <w:jc w:val="both"/>
        <w:rPr>
          <w:sz w:val="22"/>
          <w:szCs w:val="22"/>
        </w:rPr>
      </w:pPr>
      <w:r w:rsidRPr="007B1206">
        <w:rPr>
          <w:sz w:val="22"/>
          <w:szCs w:val="22"/>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709"/>
        <w:rPr>
          <w:rFonts w:ascii="Times New Roman" w:hAnsi="Times New Roman" w:cs="Times New Roman"/>
          <w:b w:val="0"/>
          <w:i w:val="0"/>
          <w:sz w:val="22"/>
          <w:szCs w:val="22"/>
        </w:rPr>
      </w:pPr>
      <w:bookmarkStart w:id="22" w:name="_Toc263441561"/>
      <w:bookmarkStart w:id="23" w:name="_Toc269476355"/>
      <w:bookmarkStart w:id="24" w:name="_Toc303607174"/>
      <w:bookmarkStart w:id="25" w:name="_Toc269472549"/>
      <w:r w:rsidRPr="007B1206">
        <w:rPr>
          <w:rFonts w:ascii="Times New Roman" w:hAnsi="Times New Roman" w:cs="Times New Roman"/>
          <w:b w:val="0"/>
          <w:i w:val="0"/>
          <w:sz w:val="22"/>
          <w:szCs w:val="22"/>
        </w:rPr>
        <w:t xml:space="preserve">Открытие доступа к поданным в форме электронных документов Предложениям (вскрытие конвертов с </w:t>
      </w:r>
      <w:bookmarkEnd w:id="22"/>
      <w:r w:rsidRPr="007B1206">
        <w:rPr>
          <w:rFonts w:ascii="Times New Roman" w:hAnsi="Times New Roman" w:cs="Times New Roman"/>
          <w:b w:val="0"/>
          <w:i w:val="0"/>
          <w:sz w:val="22"/>
          <w:szCs w:val="22"/>
        </w:rPr>
        <w:t>Предложениями</w:t>
      </w:r>
      <w:bookmarkEnd w:id="23"/>
      <w:r w:rsidRPr="007B1206">
        <w:rPr>
          <w:rFonts w:ascii="Times New Roman" w:hAnsi="Times New Roman" w:cs="Times New Roman"/>
          <w:b w:val="0"/>
          <w:i w:val="0"/>
          <w:sz w:val="22"/>
          <w:szCs w:val="22"/>
        </w:rPr>
        <w:t>)</w:t>
      </w:r>
      <w:bookmarkEnd w:id="24"/>
      <w:r w:rsidR="00215FC3">
        <w:rPr>
          <w:rFonts w:ascii="Times New Roman" w:hAnsi="Times New Roman" w:cs="Times New Roman"/>
          <w:b w:val="0"/>
          <w:i w:val="0"/>
          <w:sz w:val="22"/>
          <w:szCs w:val="22"/>
        </w:rPr>
        <w:t>:</w:t>
      </w:r>
    </w:p>
    <w:p w:rsidR="002D0A73" w:rsidRPr="007B1206" w:rsidRDefault="002D0A73" w:rsidP="00D368A5">
      <w:pPr>
        <w:numPr>
          <w:ilvl w:val="2"/>
          <w:numId w:val="5"/>
        </w:numPr>
        <w:tabs>
          <w:tab w:val="num" w:pos="960"/>
          <w:tab w:val="num" w:pos="1560"/>
        </w:tabs>
        <w:ind w:left="0" w:firstLine="709"/>
        <w:jc w:val="both"/>
        <w:rPr>
          <w:sz w:val="22"/>
          <w:szCs w:val="22"/>
        </w:rPr>
      </w:pPr>
      <w:bookmarkStart w:id="26" w:name="_Ref125771274"/>
      <w:r w:rsidRPr="007B1206">
        <w:rPr>
          <w:sz w:val="22"/>
          <w:szCs w:val="22"/>
        </w:rPr>
        <w:t>В срок, установленный в извещении о проведении запроса предложений в электронной форме и в пункте 17 раздела 8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17 раздела 8 «Информационная карта запроса предложений», направить контактному лицу организатора размещения заказа, указанному в пункте 1 раздела 8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lastRenderedPageBreak/>
        <w:t>Присутствующие на процедуре открытия данных Предложений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размещения заказа вправе требовать документы, удостоверяющие личность.</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26"/>
      <w:r w:rsidRPr="007B1206">
        <w:rPr>
          <w:sz w:val="22"/>
          <w:szCs w:val="22"/>
        </w:rPr>
        <w:t xml:space="preserve">, Предложение которого поступило в порядке, предусмотренном регламентом ЭТП, иные сведения, которые Комиссия считает нужным огласить. </w:t>
      </w:r>
    </w:p>
    <w:p w:rsidR="002D0A73" w:rsidRPr="007B1206" w:rsidRDefault="002D0A73" w:rsidP="00D368A5">
      <w:pPr>
        <w:numPr>
          <w:ilvl w:val="2"/>
          <w:numId w:val="5"/>
        </w:numPr>
        <w:tabs>
          <w:tab w:val="num" w:pos="960"/>
          <w:tab w:val="num" w:pos="1560"/>
        </w:tabs>
        <w:ind w:left="0" w:firstLine="709"/>
        <w:jc w:val="both"/>
        <w:rPr>
          <w:sz w:val="22"/>
          <w:szCs w:val="22"/>
        </w:rPr>
      </w:pPr>
      <w:r w:rsidRPr="007B1206">
        <w:rPr>
          <w:sz w:val="22"/>
          <w:szCs w:val="22"/>
        </w:rPr>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5.6</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Организатор размещения заказа вправе осуществлять видеотрансляцию (с возможным ведением видеозаписи) процедуры открытия доступа к поданным в форме электронных документов Предложениям на официальный сайт Госкорпорации «Росатом» </w:t>
      </w:r>
      <w:hyperlink r:id="rId17" w:history="1">
        <w:r w:rsidRPr="007B1206">
          <w:rPr>
            <w:rStyle w:val="ab"/>
            <w:color w:val="auto"/>
            <w:sz w:val="22"/>
            <w:szCs w:val="22"/>
          </w:rPr>
          <w:t>http://zakupki.rosatom.ru/</w:t>
        </w:r>
      </w:hyperlink>
      <w:r w:rsidRPr="007B1206">
        <w:rPr>
          <w:sz w:val="22"/>
          <w:szCs w:val="22"/>
        </w:rPr>
        <w:t>.</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Участники процедуры закупки, зарегистрировавшись в Журнале регистрации представителей участников процедуры закупки в соответствии с пунктом 5.4.3, тем самым выражают согласие на осуществление видеотрансляции на официальный сайт о размещении заказов Госкорпорации «Росатом» </w:t>
      </w:r>
      <w:hyperlink r:id="rId18"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Протокол открытия доступа к поданным в форме электронных документов Предложениям, содержащий сведения, указанные в пунктах 5.4.4, 5.4.5,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19" w:history="1">
        <w:r w:rsidRPr="007B1206">
          <w:rPr>
            <w:rStyle w:val="ab"/>
            <w:color w:val="auto"/>
            <w:sz w:val="22"/>
            <w:szCs w:val="22"/>
          </w:rPr>
          <w:t>http://zakupki.rosatom.ru/</w:t>
        </w:r>
      </w:hyperlink>
      <w:r w:rsidRPr="007B1206">
        <w:rPr>
          <w:sz w:val="22"/>
          <w:szCs w:val="22"/>
        </w:rPr>
        <w:t>, а также на ЭТП.</w:t>
      </w:r>
    </w:p>
    <w:p w:rsidR="00B84425" w:rsidRPr="007B1206" w:rsidRDefault="00B84425" w:rsidP="00B84425">
      <w:pPr>
        <w:tabs>
          <w:tab w:val="left" w:pos="1701"/>
        </w:tabs>
        <w:ind w:left="709"/>
        <w:jc w:val="both"/>
        <w:rPr>
          <w:sz w:val="22"/>
          <w:szCs w:val="22"/>
        </w:rPr>
      </w:pP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567"/>
        <w:jc w:val="left"/>
        <w:rPr>
          <w:rFonts w:ascii="Times New Roman" w:hAnsi="Times New Roman" w:cs="Times New Roman"/>
          <w:i w:val="0"/>
          <w:sz w:val="22"/>
          <w:szCs w:val="22"/>
        </w:rPr>
      </w:pPr>
      <w:bookmarkStart w:id="27" w:name="_Toc303607175"/>
      <w:r w:rsidRPr="007B1206">
        <w:rPr>
          <w:rFonts w:ascii="Times New Roman" w:hAnsi="Times New Roman" w:cs="Times New Roman"/>
          <w:i w:val="0"/>
          <w:sz w:val="22"/>
          <w:szCs w:val="22"/>
        </w:rPr>
        <w:t>Опоздавшие Предложения</w:t>
      </w:r>
      <w:bookmarkEnd w:id="25"/>
      <w:bookmarkEnd w:id="27"/>
    </w:p>
    <w:p w:rsidR="002D0A73" w:rsidRPr="007B1206" w:rsidRDefault="002D0A73" w:rsidP="00D368A5">
      <w:pPr>
        <w:numPr>
          <w:ilvl w:val="2"/>
          <w:numId w:val="5"/>
        </w:numPr>
        <w:tabs>
          <w:tab w:val="num" w:pos="1701"/>
        </w:tabs>
        <w:ind w:left="0" w:firstLine="567"/>
        <w:jc w:val="both"/>
        <w:rPr>
          <w:sz w:val="22"/>
          <w:szCs w:val="22"/>
        </w:rPr>
      </w:pPr>
      <w:bookmarkStart w:id="28" w:name="_Toc269472550"/>
      <w:r w:rsidRPr="007B1206">
        <w:rPr>
          <w:sz w:val="22"/>
          <w:szCs w:val="22"/>
        </w:rPr>
        <w:t xml:space="preserve">У участника процедуры закупки отсутствует возможность подать Предложение </w:t>
      </w:r>
      <w:r w:rsidRPr="007B1206">
        <w:rPr>
          <w:b/>
          <w:i/>
          <w:sz w:val="22"/>
          <w:szCs w:val="22"/>
        </w:rPr>
        <w:t xml:space="preserve"> </w:t>
      </w:r>
      <w:r w:rsidRPr="007B1206">
        <w:rPr>
          <w:sz w:val="22"/>
          <w:szCs w:val="22"/>
        </w:rPr>
        <w:t>на ЭТП после окончания срока подачи Предложений.</w:t>
      </w:r>
      <w:bookmarkEnd w:id="28"/>
    </w:p>
    <w:p w:rsidR="002D0A73" w:rsidRPr="007B1206" w:rsidRDefault="002D0A73" w:rsidP="002D0A73">
      <w:pPr>
        <w:tabs>
          <w:tab w:val="num" w:pos="1701"/>
        </w:tabs>
        <w:ind w:left="709" w:firstLine="567"/>
        <w:jc w:val="both"/>
        <w:rPr>
          <w:sz w:val="22"/>
          <w:szCs w:val="22"/>
        </w:rPr>
      </w:pPr>
    </w:p>
    <w:p w:rsidR="002D0A73" w:rsidRPr="007B1206" w:rsidRDefault="002D0A73" w:rsidP="00D368A5">
      <w:pPr>
        <w:numPr>
          <w:ilvl w:val="1"/>
          <w:numId w:val="5"/>
        </w:numPr>
        <w:shd w:val="clear" w:color="auto" w:fill="FFFFFF"/>
        <w:tabs>
          <w:tab w:val="clear" w:pos="360"/>
          <w:tab w:val="num" w:pos="0"/>
        </w:tabs>
        <w:ind w:left="0" w:firstLine="567"/>
        <w:jc w:val="both"/>
        <w:rPr>
          <w:b/>
          <w:sz w:val="22"/>
          <w:szCs w:val="22"/>
        </w:rPr>
      </w:pPr>
      <w:r w:rsidRPr="007B1206">
        <w:rPr>
          <w:b/>
          <w:sz w:val="22"/>
          <w:szCs w:val="22"/>
        </w:rPr>
        <w:t>Рассмотрение и оценка предложений и выбор победителя.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Рассмотрение и оценка поступивших Предложений Участников проводится в день указанный в Извещении и Информационной карте настоящей Документации, и проходит в два этапа. </w:t>
      </w:r>
    </w:p>
    <w:p w:rsidR="002D0A73" w:rsidRPr="007B1206" w:rsidRDefault="002D0A73" w:rsidP="002D0A73">
      <w:pPr>
        <w:pStyle w:val="a4"/>
        <w:numPr>
          <w:ilvl w:val="0"/>
          <w:numId w:val="0"/>
        </w:numPr>
        <w:tabs>
          <w:tab w:val="clear" w:pos="851"/>
          <w:tab w:val="num" w:pos="0"/>
        </w:tabs>
        <w:spacing w:line="240" w:lineRule="auto"/>
        <w:ind w:firstLine="567"/>
        <w:rPr>
          <w:snapToGrid/>
          <w:sz w:val="22"/>
          <w:szCs w:val="22"/>
        </w:rPr>
      </w:pPr>
      <w:r w:rsidRPr="007B1206">
        <w:rPr>
          <w:snapToGrid/>
          <w:sz w:val="22"/>
          <w:szCs w:val="22"/>
        </w:rPr>
        <w:t>Рассмотрение и оценка Предложений осуществляется Комиссией по размещению заказа.</w:t>
      </w:r>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Рассмотрение и оценка Предложений включают: стадию рассмотрения Предложений, стадию оценки и сопоставления Предложений, стадию принят</w:t>
      </w:r>
      <w:r w:rsidR="0036632B">
        <w:rPr>
          <w:snapToGrid/>
          <w:sz w:val="22"/>
          <w:szCs w:val="22"/>
        </w:rPr>
        <w:t xml:space="preserve">ия решения о выборе Победителя </w:t>
      </w:r>
      <w:r w:rsidRPr="007B1206">
        <w:rPr>
          <w:snapToGrid/>
          <w:sz w:val="22"/>
          <w:szCs w:val="22"/>
        </w:rPr>
        <w:t xml:space="preserve">запроса предложений. </w:t>
      </w:r>
      <w:bookmarkStart w:id="29" w:name="_Ref93089454"/>
      <w:bookmarkStart w:id="30" w:name="_Toc98254001"/>
      <w:bookmarkStart w:id="31" w:name="_Toc176759497"/>
      <w:bookmarkStart w:id="32" w:name="_Toc176866248"/>
      <w:bookmarkStart w:id="33" w:name="_Ref55304418"/>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 xml:space="preserve"> </w:t>
      </w:r>
      <w:bookmarkEnd w:id="29"/>
      <w:bookmarkEnd w:id="30"/>
      <w:bookmarkEnd w:id="31"/>
      <w:bookmarkEnd w:id="32"/>
      <w:r w:rsidRPr="007B1206">
        <w:rPr>
          <w:snapToGrid/>
          <w:sz w:val="22"/>
          <w:szCs w:val="22"/>
        </w:rPr>
        <w:t>Стадия рассмотрения Предложений.</w:t>
      </w:r>
    </w:p>
    <w:p w:rsidR="002D0A73" w:rsidRPr="007B1206" w:rsidRDefault="002D0A73" w:rsidP="00D368A5">
      <w:pPr>
        <w:pStyle w:val="a4"/>
        <w:numPr>
          <w:ilvl w:val="1"/>
          <w:numId w:val="6"/>
        </w:numPr>
        <w:tabs>
          <w:tab w:val="clear" w:pos="851"/>
          <w:tab w:val="clear" w:pos="1080"/>
          <w:tab w:val="num" w:pos="0"/>
          <w:tab w:val="left" w:pos="284"/>
        </w:tabs>
        <w:spacing w:line="240" w:lineRule="auto"/>
        <w:ind w:left="0" w:firstLine="567"/>
        <w:rPr>
          <w:snapToGrid/>
          <w:sz w:val="22"/>
          <w:szCs w:val="22"/>
        </w:rPr>
      </w:pPr>
      <w:r w:rsidRPr="007B1206">
        <w:rPr>
          <w:snapToGrid/>
          <w:sz w:val="22"/>
          <w:szCs w:val="22"/>
        </w:rPr>
        <w:t xml:space="preserve">В рамках стадии рассмотрения Предложений Участников </w:t>
      </w:r>
      <w:bookmarkEnd w:id="33"/>
      <w:r w:rsidRPr="007B1206">
        <w:rPr>
          <w:snapToGrid/>
          <w:sz w:val="22"/>
          <w:szCs w:val="22"/>
        </w:rPr>
        <w:t>Комиссия проверяет:</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правильность оформления Предложений и их соответствие требованиям Документации;</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соответствие Участников требованиям Документации.</w:t>
      </w:r>
    </w:p>
    <w:p w:rsidR="002D0A73" w:rsidRPr="007B1206" w:rsidRDefault="002D0A73" w:rsidP="00D368A5">
      <w:pPr>
        <w:pStyle w:val="a4"/>
        <w:numPr>
          <w:ilvl w:val="1"/>
          <w:numId w:val="6"/>
        </w:numPr>
        <w:tabs>
          <w:tab w:val="clear" w:pos="851"/>
          <w:tab w:val="clear" w:pos="1080"/>
          <w:tab w:val="num" w:pos="0"/>
          <w:tab w:val="num" w:pos="426"/>
        </w:tabs>
        <w:spacing w:line="240" w:lineRule="auto"/>
        <w:ind w:left="0" w:firstLine="567"/>
        <w:rPr>
          <w:snapToGrid/>
          <w:sz w:val="22"/>
          <w:szCs w:val="22"/>
        </w:rPr>
      </w:pPr>
      <w:r w:rsidRPr="007B1206">
        <w:rPr>
          <w:snapToGrid/>
          <w:sz w:val="22"/>
          <w:szCs w:val="22"/>
        </w:rPr>
        <w:t xml:space="preserve">По результатам проведения рассмотрения Предложений Комиссия имеет право отклонить Предложения, которые: </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к оформлению Предложения;</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Документации;</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содержат предложения по существу не отвечающие коммерческим или договорным требованиям Документации;</w:t>
      </w:r>
    </w:p>
    <w:p w:rsidR="002D0A73" w:rsidRPr="007B1206" w:rsidRDefault="002D0A73" w:rsidP="00D368A5">
      <w:pPr>
        <w:pStyle w:val="a5"/>
        <w:numPr>
          <w:ilvl w:val="0"/>
          <w:numId w:val="7"/>
        </w:numPr>
        <w:tabs>
          <w:tab w:val="clear" w:pos="851"/>
          <w:tab w:val="clear" w:pos="1134"/>
          <w:tab w:val="clear" w:pos="1418"/>
          <w:tab w:val="clear" w:pos="1620"/>
          <w:tab w:val="num" w:pos="0"/>
          <w:tab w:val="num" w:pos="567"/>
          <w:tab w:val="left" w:pos="720"/>
        </w:tabs>
        <w:spacing w:line="240" w:lineRule="auto"/>
        <w:ind w:left="0" w:firstLine="567"/>
        <w:rPr>
          <w:sz w:val="22"/>
          <w:szCs w:val="22"/>
        </w:rPr>
      </w:pPr>
      <w:r w:rsidRPr="007B1206">
        <w:rPr>
          <w:sz w:val="22"/>
          <w:szCs w:val="22"/>
        </w:rPr>
        <w:t>подавшие их Участники не соответствуют требованиям Документации.</w:t>
      </w:r>
    </w:p>
    <w:p w:rsidR="002D0A73" w:rsidRPr="007B1206" w:rsidRDefault="002D0A73" w:rsidP="00D368A5">
      <w:pPr>
        <w:pStyle w:val="a4"/>
        <w:numPr>
          <w:ilvl w:val="2"/>
          <w:numId w:val="5"/>
        </w:numPr>
        <w:tabs>
          <w:tab w:val="clear" w:pos="720"/>
          <w:tab w:val="clear" w:pos="851"/>
          <w:tab w:val="left" w:pos="0"/>
          <w:tab w:val="num" w:pos="142"/>
        </w:tabs>
        <w:spacing w:line="240" w:lineRule="auto"/>
        <w:ind w:left="0" w:firstLine="567"/>
        <w:rPr>
          <w:snapToGrid/>
          <w:sz w:val="22"/>
          <w:szCs w:val="22"/>
        </w:rPr>
      </w:pPr>
      <w:r w:rsidRPr="007B1206">
        <w:rPr>
          <w:sz w:val="22"/>
          <w:szCs w:val="22"/>
        </w:rPr>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 xml:space="preserve">а)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w:t>
      </w:r>
      <w:r w:rsidRPr="007B1206">
        <w:rPr>
          <w:sz w:val="22"/>
          <w:szCs w:val="22"/>
        </w:rPr>
        <w:lastRenderedPageBreak/>
        <w:t>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071F36">
        <w:rPr>
          <w:b/>
          <w:snapToGrid/>
          <w:sz w:val="22"/>
          <w:szCs w:val="22"/>
        </w:rPr>
        <w:t>5.6.4.1</w:t>
      </w:r>
      <w:r w:rsidRPr="007B1206">
        <w:rPr>
          <w:snapToGrid/>
          <w:sz w:val="22"/>
          <w:szCs w:val="22"/>
        </w:rPr>
        <w:t xml:space="preserve">. </w:t>
      </w:r>
      <w:r w:rsidRPr="007B1206">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7B1206">
        <w:rPr>
          <w:b/>
          <w:snapToGrid/>
          <w:sz w:val="22"/>
          <w:szCs w:val="22"/>
        </w:rPr>
        <w:t xml:space="preserve">5.6.5. </w:t>
      </w:r>
      <w:r w:rsidRPr="007B1206">
        <w:rPr>
          <w:snapToGrid/>
          <w:sz w:val="22"/>
          <w:szCs w:val="22"/>
        </w:rPr>
        <w:t>Стадия оценки и сопоставления Предложений.</w:t>
      </w:r>
    </w:p>
    <w:p w:rsidR="002D0A73" w:rsidRPr="007B1206" w:rsidRDefault="002D0A73" w:rsidP="002D0A73">
      <w:pPr>
        <w:pStyle w:val="a4"/>
        <w:numPr>
          <w:ilvl w:val="0"/>
          <w:numId w:val="0"/>
        </w:numPr>
        <w:tabs>
          <w:tab w:val="clear" w:pos="851"/>
          <w:tab w:val="num" w:pos="142"/>
        </w:tabs>
        <w:spacing w:line="240" w:lineRule="auto"/>
        <w:ind w:firstLine="567"/>
        <w:rPr>
          <w:snapToGrid/>
          <w:sz w:val="22"/>
          <w:szCs w:val="22"/>
        </w:rPr>
      </w:pPr>
      <w:r w:rsidRPr="007B1206">
        <w:rPr>
          <w:snapToGrid/>
          <w:sz w:val="22"/>
          <w:szCs w:val="22"/>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2D0A73" w:rsidRPr="007B1206" w:rsidRDefault="002D0A73" w:rsidP="00AA406D">
      <w:pPr>
        <w:ind w:firstLine="567"/>
        <w:jc w:val="both"/>
        <w:rPr>
          <w:sz w:val="22"/>
          <w:szCs w:val="22"/>
        </w:rPr>
      </w:pPr>
      <w:r w:rsidRPr="00071F36">
        <w:rPr>
          <w:b/>
          <w:sz w:val="22"/>
          <w:szCs w:val="22"/>
        </w:rPr>
        <w:t>5.6.5.1</w:t>
      </w:r>
      <w:r w:rsidRPr="007B1206">
        <w:rPr>
          <w:sz w:val="22"/>
          <w:szCs w:val="22"/>
        </w:rPr>
        <w:t xml:space="preserve"> Оценка заявок на участие в запросе предложений осуществляется путем присуждения оценочных единиц отдельно по каждому критерию по формуле:</w:t>
      </w:r>
    </w:p>
    <w:p w:rsidR="002D0A73" w:rsidRPr="007B1206" w:rsidRDefault="002D0A73" w:rsidP="002D0A73">
      <w:pPr>
        <w:ind w:firstLine="567"/>
        <w:jc w:val="both"/>
        <w:rPr>
          <w:sz w:val="22"/>
          <w:szCs w:val="22"/>
        </w:rPr>
      </w:pPr>
      <w:r w:rsidRPr="007B1206">
        <w:rPr>
          <w:sz w:val="22"/>
          <w:szCs w:val="22"/>
        </w:rPr>
        <w:t>ОЗ = БЦК+БНК,</w:t>
      </w:r>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r w:rsidRPr="007B1206">
        <w:rPr>
          <w:sz w:val="22"/>
          <w:szCs w:val="22"/>
        </w:rPr>
        <w:t>ОЗ       - оценка заявки в оценочных единицах;</w:t>
      </w:r>
    </w:p>
    <w:p w:rsidR="002D0A73" w:rsidRPr="007B1206" w:rsidRDefault="002D0A73" w:rsidP="002D0A73">
      <w:pPr>
        <w:ind w:firstLine="567"/>
        <w:jc w:val="both"/>
        <w:rPr>
          <w:sz w:val="22"/>
          <w:szCs w:val="22"/>
        </w:rPr>
      </w:pPr>
      <w:r w:rsidRPr="007B1206">
        <w:rPr>
          <w:sz w:val="22"/>
          <w:szCs w:val="22"/>
        </w:rPr>
        <w:t xml:space="preserve">БЦК    - оценка заявки в оценочных единицах по ценовым критериям; </w:t>
      </w:r>
    </w:p>
    <w:p w:rsidR="002D0A73" w:rsidRPr="007B1206" w:rsidRDefault="002D0A73" w:rsidP="002D0A73">
      <w:pPr>
        <w:ind w:firstLine="567"/>
        <w:jc w:val="both"/>
        <w:rPr>
          <w:sz w:val="22"/>
          <w:szCs w:val="22"/>
        </w:rPr>
      </w:pPr>
      <w:r w:rsidRPr="007B1206">
        <w:rPr>
          <w:sz w:val="22"/>
          <w:szCs w:val="22"/>
        </w:rPr>
        <w:t>БНК    - оценка заявки в оценочных единицах по неценовым критериям.</w:t>
      </w:r>
    </w:p>
    <w:p w:rsidR="002D0A73" w:rsidRPr="007B1206" w:rsidRDefault="002D0A73" w:rsidP="002D0A73">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Расчет оценочных единиц по ценовым критериям (БЦК) производится по следующей формуле:</w:t>
      </w:r>
    </w:p>
    <w:p w:rsidR="002D0A73" w:rsidRPr="007B1206" w:rsidRDefault="002D0A73" w:rsidP="002D0A73">
      <w:pPr>
        <w:ind w:firstLine="567"/>
        <w:jc w:val="both"/>
        <w:rPr>
          <w:sz w:val="22"/>
          <w:szCs w:val="22"/>
        </w:rPr>
      </w:pPr>
      <w:r w:rsidRPr="007B1206">
        <w:rPr>
          <w:sz w:val="22"/>
          <w:szCs w:val="22"/>
        </w:rPr>
        <w:t xml:space="preserve">                                                                                  Цмин</w:t>
      </w:r>
    </w:p>
    <w:p w:rsidR="002D0A73" w:rsidRPr="007B1206" w:rsidRDefault="002D0A73" w:rsidP="002D0A73">
      <w:pPr>
        <w:ind w:firstLine="567"/>
        <w:jc w:val="both"/>
        <w:rPr>
          <w:sz w:val="22"/>
          <w:szCs w:val="22"/>
        </w:rPr>
      </w:pPr>
      <w:r w:rsidRPr="007B1206">
        <w:rPr>
          <w:sz w:val="22"/>
          <w:szCs w:val="22"/>
        </w:rPr>
        <w:t xml:space="preserve">                                                        БЦК    =    К х   ——</w:t>
      </w:r>
    </w:p>
    <w:p w:rsidR="002D0A73" w:rsidRPr="007B1206" w:rsidRDefault="002D0A73" w:rsidP="002D0A73">
      <w:pPr>
        <w:ind w:firstLine="567"/>
        <w:jc w:val="both"/>
        <w:rPr>
          <w:sz w:val="22"/>
          <w:szCs w:val="22"/>
        </w:rPr>
      </w:pPr>
      <w:r w:rsidRPr="007B1206">
        <w:rPr>
          <w:sz w:val="22"/>
          <w:szCs w:val="22"/>
        </w:rPr>
        <w:t xml:space="preserve">                                                                                   Цоц</w:t>
      </w:r>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r w:rsidRPr="007B1206">
        <w:rPr>
          <w:sz w:val="22"/>
          <w:szCs w:val="22"/>
        </w:rPr>
        <w:t>К – значимость ценового критерия в соответствии с табличным значением, указанным в Информационной карте документации.</w:t>
      </w:r>
    </w:p>
    <w:p w:rsidR="002D0A73" w:rsidRPr="007B1206" w:rsidRDefault="002D0A73" w:rsidP="002D0A73">
      <w:pPr>
        <w:ind w:firstLine="567"/>
        <w:jc w:val="both"/>
        <w:rPr>
          <w:sz w:val="22"/>
          <w:szCs w:val="22"/>
        </w:rPr>
      </w:pPr>
      <w:r w:rsidRPr="007B1206">
        <w:rPr>
          <w:sz w:val="22"/>
          <w:szCs w:val="22"/>
        </w:rPr>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2D0A73" w:rsidRPr="007B1206" w:rsidRDefault="002D0A73" w:rsidP="00AA406D">
      <w:pPr>
        <w:ind w:firstLine="567"/>
        <w:jc w:val="both"/>
        <w:rPr>
          <w:sz w:val="22"/>
          <w:szCs w:val="22"/>
        </w:rPr>
      </w:pPr>
      <w:r w:rsidRPr="007B1206">
        <w:rPr>
          <w:sz w:val="22"/>
          <w:szCs w:val="22"/>
        </w:rPr>
        <w:t>Цоц – численное значение оцениваемой заявки на участие в запросе предложений в натуральных единицах измерения.</w:t>
      </w:r>
    </w:p>
    <w:p w:rsidR="00AA406D" w:rsidRDefault="002D0A73" w:rsidP="00AA406D">
      <w:pPr>
        <w:ind w:firstLine="567"/>
        <w:jc w:val="both"/>
        <w:rPr>
          <w:sz w:val="22"/>
          <w:szCs w:val="22"/>
        </w:rPr>
      </w:pPr>
      <w:r w:rsidRPr="00071F36">
        <w:rPr>
          <w:b/>
          <w:sz w:val="22"/>
          <w:szCs w:val="22"/>
        </w:rPr>
        <w:t>5.3.5.2.</w:t>
      </w:r>
      <w:r w:rsidRPr="007B1206">
        <w:rPr>
          <w:sz w:val="22"/>
          <w:szCs w:val="22"/>
        </w:rPr>
        <w:t xml:space="preserve"> Итоговая оценка по ценовым критериям рассчитывается путем суммирования усредненных оценок в оценочных единицах по формуле:</w:t>
      </w:r>
    </w:p>
    <w:p w:rsidR="00AA406D" w:rsidRPr="00595769" w:rsidRDefault="00AA406D" w:rsidP="00AA406D">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 xml:space="preserve">                                                        </w:t>
      </w:r>
      <w:r w:rsidR="006E1923">
        <w:rPr>
          <w:sz w:val="22"/>
          <w:szCs w:val="22"/>
        </w:rPr>
        <w:t xml:space="preserve">                    ј</w:t>
      </w:r>
      <w:r w:rsidRPr="007B1206">
        <w:rPr>
          <w:sz w:val="22"/>
          <w:szCs w:val="22"/>
        </w:rPr>
        <w:t xml:space="preserve"> БЦК</w:t>
      </w:r>
    </w:p>
    <w:p w:rsidR="002D0A73" w:rsidRPr="007B1206" w:rsidRDefault="002D0A73" w:rsidP="002D0A73">
      <w:pPr>
        <w:ind w:firstLine="567"/>
        <w:jc w:val="both"/>
        <w:rPr>
          <w:sz w:val="22"/>
          <w:szCs w:val="22"/>
        </w:rPr>
      </w:pPr>
      <w:r w:rsidRPr="007B1206">
        <w:rPr>
          <w:sz w:val="22"/>
          <w:szCs w:val="22"/>
        </w:rPr>
        <w:t xml:space="preserve">                                                        БЦКитог =  Σ         </w:t>
      </w:r>
    </w:p>
    <w:p w:rsidR="002D0A73" w:rsidRPr="007B1206" w:rsidRDefault="002D0A73" w:rsidP="002D0A73">
      <w:pPr>
        <w:ind w:firstLine="567"/>
        <w:jc w:val="both"/>
        <w:rPr>
          <w:sz w:val="22"/>
          <w:szCs w:val="22"/>
        </w:rPr>
      </w:pPr>
      <w:r w:rsidRPr="007B1206">
        <w:rPr>
          <w:sz w:val="22"/>
          <w:szCs w:val="22"/>
        </w:rPr>
        <w:t xml:space="preserve">где:                                                     </w:t>
      </w:r>
      <w:r w:rsidR="006E1923">
        <w:rPr>
          <w:sz w:val="22"/>
          <w:szCs w:val="22"/>
        </w:rPr>
        <w:t xml:space="preserve">               ί=1</w:t>
      </w:r>
      <w:r w:rsidRPr="007B1206">
        <w:rPr>
          <w:sz w:val="22"/>
          <w:szCs w:val="22"/>
        </w:rPr>
        <w:t xml:space="preserve"> ί</w:t>
      </w:r>
    </w:p>
    <w:p w:rsidR="002D0A73" w:rsidRPr="007B1206" w:rsidRDefault="002D0A73" w:rsidP="00AA406D">
      <w:pPr>
        <w:ind w:firstLine="567"/>
        <w:jc w:val="both"/>
        <w:rPr>
          <w:sz w:val="22"/>
          <w:szCs w:val="22"/>
          <w:lang w:eastAsia="en-US"/>
        </w:rPr>
      </w:pPr>
      <w:r w:rsidRPr="007B1206">
        <w:rPr>
          <w:sz w:val="22"/>
          <w:szCs w:val="22"/>
          <w:lang w:val="en-US" w:eastAsia="en-US"/>
        </w:rPr>
        <w:t>j</w:t>
      </w:r>
      <w:r w:rsidRPr="007B1206">
        <w:rPr>
          <w:sz w:val="22"/>
          <w:szCs w:val="22"/>
          <w:lang w:eastAsia="en-US"/>
        </w:rPr>
        <w:t xml:space="preserve"> – количество критериев.</w:t>
      </w:r>
    </w:p>
    <w:p w:rsidR="002D0A73" w:rsidRPr="007B1206" w:rsidRDefault="002D0A73" w:rsidP="00D368A5">
      <w:pPr>
        <w:numPr>
          <w:ilvl w:val="1"/>
          <w:numId w:val="5"/>
        </w:numPr>
        <w:shd w:val="clear" w:color="auto" w:fill="FFFFFF"/>
        <w:ind w:left="0" w:firstLine="567"/>
        <w:jc w:val="both"/>
        <w:rPr>
          <w:sz w:val="22"/>
          <w:szCs w:val="22"/>
        </w:rPr>
      </w:pPr>
      <w:r w:rsidRPr="007B1206">
        <w:rPr>
          <w:sz w:val="22"/>
          <w:szCs w:val="22"/>
        </w:rPr>
        <w:t xml:space="preserve"> </w:t>
      </w:r>
      <w:r w:rsidRPr="007B1206">
        <w:rPr>
          <w:b/>
          <w:sz w:val="22"/>
          <w:szCs w:val="22"/>
        </w:rPr>
        <w:t>Оформление результатов оценки и сопоставления предложений.</w:t>
      </w:r>
    </w:p>
    <w:p w:rsidR="002D0A73" w:rsidRPr="007B1206" w:rsidRDefault="002D0A73" w:rsidP="00D368A5">
      <w:pPr>
        <w:numPr>
          <w:ilvl w:val="2"/>
          <w:numId w:val="5"/>
        </w:numPr>
        <w:shd w:val="clear" w:color="auto" w:fill="FFFFFF"/>
        <w:tabs>
          <w:tab w:val="clear" w:pos="720"/>
          <w:tab w:val="num" w:pos="142"/>
        </w:tabs>
        <w:ind w:left="0" w:firstLine="567"/>
        <w:jc w:val="both"/>
        <w:rPr>
          <w:sz w:val="22"/>
          <w:szCs w:val="22"/>
        </w:rPr>
      </w:pPr>
      <w:r w:rsidRPr="007B1206">
        <w:rPr>
          <w:sz w:val="22"/>
          <w:szCs w:val="22"/>
        </w:rPr>
        <w:t>Решение Комиссии о результатах оценки и сопоставления Предложений Участников  оформляется протоколом об оценке и сопоставлении Предложений Участников  запроса предложений, в котором приводятся: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об Участниках, Предложения которых были рассмотрены;</w:t>
      </w:r>
    </w:p>
    <w:p w:rsidR="002D0A73" w:rsidRPr="007B1206" w:rsidRDefault="002D0A73" w:rsidP="00D368A5">
      <w:pPr>
        <w:numPr>
          <w:ilvl w:val="0"/>
          <w:numId w:val="9"/>
        </w:numPr>
        <w:shd w:val="clear" w:color="auto" w:fill="FFFFFF"/>
        <w:tabs>
          <w:tab w:val="clear" w:pos="1068"/>
          <w:tab w:val="left" w:pos="142"/>
        </w:tabs>
        <w:ind w:left="0" w:firstLine="567"/>
        <w:jc w:val="both"/>
        <w:rPr>
          <w:sz w:val="22"/>
          <w:szCs w:val="22"/>
        </w:rPr>
      </w:pPr>
      <w:r w:rsidRPr="007B1206">
        <w:rPr>
          <w:sz w:val="22"/>
          <w:szCs w:val="22"/>
        </w:rPr>
        <w:lastRenderedPageBreak/>
        <w:t>перечень Предложений Участников, в приеме которых организатором  размещения заказа было отказано;</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 xml:space="preserve"> перечень отозванных Предложений Участников;</w:t>
      </w:r>
    </w:p>
    <w:p w:rsidR="002D0A73" w:rsidRPr="007B1206" w:rsidRDefault="002D0A73" w:rsidP="00D368A5">
      <w:pPr>
        <w:numPr>
          <w:ilvl w:val="0"/>
          <w:numId w:val="9"/>
        </w:numPr>
        <w:shd w:val="clear" w:color="auto" w:fill="FFFFFF"/>
        <w:tabs>
          <w:tab w:val="clear" w:pos="1068"/>
          <w:tab w:val="left" w:pos="0"/>
        </w:tabs>
        <w:ind w:left="0" w:firstLine="567"/>
        <w:jc w:val="both"/>
        <w:rPr>
          <w:sz w:val="22"/>
          <w:szCs w:val="22"/>
        </w:rPr>
      </w:pPr>
      <w:r w:rsidRPr="007B1206">
        <w:rPr>
          <w:sz w:val="22"/>
          <w:szCs w:val="22"/>
        </w:rPr>
        <w:t>наименования Участников, Предложения которых были отклонены Комиссией, с указанием оснований для отклонения;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месте, дате, времени проведения оценки и сопоставления Предложений;</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порядке оценки и сопоставления Предложений Участников;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Протокол об оценке и сопос</w:t>
      </w:r>
      <w:r w:rsidR="0036632B">
        <w:rPr>
          <w:sz w:val="22"/>
          <w:szCs w:val="22"/>
        </w:rPr>
        <w:t>тавлении Предложений Участников</w:t>
      </w:r>
      <w:r w:rsidRPr="007B1206">
        <w:rPr>
          <w:sz w:val="22"/>
          <w:szCs w:val="22"/>
        </w:rPr>
        <w:t xml:space="preserve"> запроса предложений составляется в двух экземплярах, подписывается членами Комиссии и утверждается Организатором размещения заказа не позднее следующего дня за днем проведения процедуры оценки и сопоставления Предложений. </w:t>
      </w:r>
    </w:p>
    <w:p w:rsidR="002D0A73" w:rsidRPr="007B1206" w:rsidRDefault="002D0A73" w:rsidP="002D0A73">
      <w:pPr>
        <w:shd w:val="clear" w:color="auto" w:fill="FFFFFF"/>
        <w:tabs>
          <w:tab w:val="num" w:pos="0"/>
          <w:tab w:val="left" w:pos="709"/>
        </w:tabs>
        <w:ind w:firstLine="567"/>
        <w:jc w:val="both"/>
        <w:rPr>
          <w:sz w:val="22"/>
          <w:szCs w:val="22"/>
        </w:rPr>
      </w:pPr>
      <w:r w:rsidRPr="007B1206">
        <w:rPr>
          <w:sz w:val="22"/>
          <w:szCs w:val="22"/>
        </w:rPr>
        <w:t>Протокол об оценке и сопоставлении Предложений Участников  запроса предложений, в течение дня, следующего после дня его подписания, размещается Организатором размещения заказа на Официальном сайте и на торговой площадке</w:t>
      </w:r>
      <w:r w:rsidRPr="007B1206">
        <w:rPr>
          <w:b/>
          <w:sz w:val="22"/>
          <w:szCs w:val="22"/>
        </w:rPr>
        <w:t xml:space="preserve"> </w:t>
      </w:r>
      <w:r w:rsidRPr="007B1206">
        <w:rPr>
          <w:sz w:val="22"/>
          <w:szCs w:val="22"/>
        </w:rPr>
        <w:t>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Уведомление о признании Участника запроса предложений победителем и экземпляр протокола об оценке и сопост</w:t>
      </w:r>
      <w:r w:rsidR="0036632B">
        <w:rPr>
          <w:sz w:val="22"/>
          <w:szCs w:val="22"/>
        </w:rPr>
        <w:t xml:space="preserve">авлении Предложений Участников </w:t>
      </w:r>
      <w:r w:rsidRPr="007B1206">
        <w:rPr>
          <w:sz w:val="22"/>
          <w:szCs w:val="22"/>
        </w:rPr>
        <w:t>запроса предложений выдаются победителю или его полномочно</w:t>
      </w:r>
      <w:r w:rsidR="0036632B">
        <w:rPr>
          <w:sz w:val="22"/>
          <w:szCs w:val="22"/>
        </w:rPr>
        <w:t xml:space="preserve">му представителю Организатором </w:t>
      </w:r>
      <w:r w:rsidRPr="007B1206">
        <w:rPr>
          <w:sz w:val="22"/>
          <w:szCs w:val="22"/>
        </w:rPr>
        <w:t xml:space="preserve">размещения заказа  под расписку либо направляются по почте с уведомлением о вручении, не позднее </w:t>
      </w:r>
      <w:r w:rsidR="0036632B" w:rsidRPr="0036632B">
        <w:rPr>
          <w:sz w:val="22"/>
          <w:szCs w:val="22"/>
        </w:rPr>
        <w:t>5 (</w:t>
      </w:r>
      <w:r w:rsidRPr="007B1206">
        <w:rPr>
          <w:sz w:val="22"/>
          <w:szCs w:val="22"/>
        </w:rPr>
        <w:t>пяти</w:t>
      </w:r>
      <w:r w:rsidR="0036632B" w:rsidRPr="0036632B">
        <w:rPr>
          <w:sz w:val="22"/>
          <w:szCs w:val="22"/>
        </w:rPr>
        <w:t>)</w:t>
      </w:r>
      <w:r w:rsidRPr="007B1206">
        <w:rPr>
          <w:sz w:val="22"/>
          <w:szCs w:val="22"/>
        </w:rPr>
        <w:t xml:space="preserve"> рабочих дней с даты подписания протокола Организатором размещения заказа.</w:t>
      </w:r>
    </w:p>
    <w:p w:rsidR="002D0A73" w:rsidRPr="007B1206" w:rsidRDefault="002D0A73" w:rsidP="002D0A73">
      <w:pPr>
        <w:shd w:val="clear" w:color="auto" w:fill="FFFFFF"/>
        <w:tabs>
          <w:tab w:val="left" w:pos="0"/>
        </w:tabs>
        <w:ind w:firstLine="567"/>
        <w:jc w:val="both"/>
        <w:rPr>
          <w:sz w:val="22"/>
          <w:szCs w:val="22"/>
        </w:rPr>
      </w:pPr>
    </w:p>
    <w:p w:rsidR="002D0A73" w:rsidRPr="007B1206" w:rsidRDefault="002D0A73" w:rsidP="00D368A5">
      <w:pPr>
        <w:numPr>
          <w:ilvl w:val="1"/>
          <w:numId w:val="5"/>
        </w:numPr>
        <w:shd w:val="clear" w:color="auto" w:fill="FFFFFF"/>
        <w:tabs>
          <w:tab w:val="clear" w:pos="360"/>
          <w:tab w:val="left" w:pos="0"/>
          <w:tab w:val="num" w:pos="426"/>
        </w:tabs>
        <w:ind w:left="0" w:firstLine="567"/>
        <w:jc w:val="both"/>
        <w:rPr>
          <w:b/>
          <w:sz w:val="22"/>
          <w:szCs w:val="22"/>
        </w:rPr>
      </w:pPr>
      <w:r w:rsidRPr="007B1206">
        <w:rPr>
          <w:b/>
          <w:sz w:val="22"/>
          <w:szCs w:val="22"/>
        </w:rPr>
        <w:t>Признание открытого запроса предложений не состоявшимся:</w:t>
      </w:r>
    </w:p>
    <w:p w:rsidR="002D0A73" w:rsidRPr="007B1206" w:rsidRDefault="002D0A73" w:rsidP="002D0A73">
      <w:pPr>
        <w:shd w:val="clear" w:color="auto" w:fill="FFFFFF"/>
        <w:tabs>
          <w:tab w:val="num" w:pos="426"/>
        </w:tabs>
        <w:ind w:firstLine="567"/>
        <w:jc w:val="both"/>
        <w:rPr>
          <w:b/>
          <w:sz w:val="22"/>
          <w:szCs w:val="22"/>
        </w:rPr>
      </w:pPr>
      <w:r w:rsidRPr="007B1206">
        <w:rPr>
          <w:b/>
          <w:sz w:val="22"/>
          <w:szCs w:val="22"/>
        </w:rPr>
        <w:tab/>
      </w:r>
      <w:r w:rsidRPr="007B1206">
        <w:rPr>
          <w:sz w:val="22"/>
          <w:szCs w:val="22"/>
        </w:rPr>
        <w:t>Открытый запрос предложений признаётся несостоявшимися: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1)</w:t>
      </w:r>
      <w:r w:rsidRPr="007B1206">
        <w:rPr>
          <w:sz w:val="22"/>
          <w:szCs w:val="22"/>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sz w:val="22"/>
          <w:szCs w:val="22"/>
        </w:rPr>
        <w:t>В таком случае Заказчик вправе заключить договор с единственным Участником запроса предложений, заявка которого соответствует требованиям документации запроса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2)</w:t>
      </w:r>
      <w:r w:rsidRPr="007B1206">
        <w:rPr>
          <w:sz w:val="22"/>
          <w:szCs w:val="22"/>
        </w:rPr>
        <w:t xml:space="preserve"> не подано ни одного Предложения на участие в открытом запросе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3)</w:t>
      </w:r>
      <w:r w:rsidRPr="007B1206">
        <w:rPr>
          <w:sz w:val="22"/>
          <w:szCs w:val="22"/>
        </w:rPr>
        <w:t xml:space="preserve">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2D0A73" w:rsidRPr="007B1206" w:rsidRDefault="002D0A73" w:rsidP="002D0A73">
      <w:pPr>
        <w:shd w:val="clear" w:color="auto" w:fill="FFFFFF"/>
        <w:tabs>
          <w:tab w:val="left" w:pos="0"/>
          <w:tab w:val="num" w:pos="426"/>
          <w:tab w:val="num" w:pos="540"/>
        </w:tabs>
        <w:ind w:firstLine="567"/>
        <w:rPr>
          <w:sz w:val="22"/>
          <w:szCs w:val="22"/>
        </w:rPr>
      </w:pPr>
    </w:p>
    <w:p w:rsidR="002D0A73" w:rsidRPr="007B1206" w:rsidRDefault="002D0A73" w:rsidP="002D0A73">
      <w:pPr>
        <w:tabs>
          <w:tab w:val="num" w:pos="426"/>
        </w:tabs>
        <w:ind w:firstLine="567"/>
        <w:jc w:val="both"/>
        <w:rPr>
          <w:b/>
          <w:sz w:val="22"/>
          <w:szCs w:val="22"/>
        </w:rPr>
      </w:pPr>
      <w:r w:rsidRPr="007B1206">
        <w:rPr>
          <w:b/>
          <w:sz w:val="22"/>
          <w:szCs w:val="22"/>
        </w:rPr>
        <w:t>Раздел 6. ЗАКЛЮЧЕНИЕ ДОГОВОРА ПО ИТОГАМ ПРОВЕДЕНИЯ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6.1.</w:t>
      </w:r>
      <w:r w:rsidRPr="007B1206">
        <w:rPr>
          <w:b/>
          <w:sz w:val="22"/>
          <w:szCs w:val="22"/>
        </w:rPr>
        <w:tab/>
      </w:r>
      <w:r w:rsidRPr="007B1206">
        <w:rPr>
          <w:sz w:val="22"/>
          <w:szCs w:val="22"/>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r w:rsidR="007B2BBB">
        <w:rPr>
          <w:sz w:val="22"/>
          <w:szCs w:val="22"/>
        </w:rPr>
        <w:t>В случае проведения процедуры запроса предложений в электронном виде, итоговый протокол (протокол выбора победителя) размещается</w:t>
      </w:r>
      <w:r w:rsidR="007B2BBB" w:rsidRPr="007B2BBB">
        <w:rPr>
          <w:sz w:val="22"/>
          <w:szCs w:val="22"/>
        </w:rPr>
        <w:t xml:space="preserve"> </w:t>
      </w:r>
      <w:r w:rsidR="007B2BBB">
        <w:rPr>
          <w:sz w:val="22"/>
          <w:szCs w:val="22"/>
        </w:rPr>
        <w:t>на электронной торговой площадке, который считается официально переданным победителю запроса предложений со дня официального размещения на сайте.</w:t>
      </w:r>
    </w:p>
    <w:p w:rsidR="002D0A73" w:rsidRPr="007B1206" w:rsidRDefault="002D0A73" w:rsidP="002D0A73">
      <w:pPr>
        <w:tabs>
          <w:tab w:val="num" w:pos="426"/>
        </w:tabs>
        <w:ind w:firstLine="567"/>
        <w:jc w:val="both"/>
        <w:rPr>
          <w:b/>
          <w:sz w:val="22"/>
          <w:szCs w:val="22"/>
        </w:rPr>
      </w:pPr>
      <w:r w:rsidRPr="007B1206">
        <w:rPr>
          <w:b/>
          <w:sz w:val="22"/>
          <w:szCs w:val="22"/>
        </w:rPr>
        <w:t>6.2.</w:t>
      </w:r>
      <w:r w:rsidRPr="007B1206">
        <w:rPr>
          <w:b/>
          <w:sz w:val="22"/>
          <w:szCs w:val="22"/>
        </w:rPr>
        <w:tab/>
      </w:r>
      <w:r w:rsidRPr="007B1206">
        <w:rPr>
          <w:sz w:val="22"/>
          <w:szCs w:val="22"/>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7B1206">
        <w:rPr>
          <w:b/>
          <w:bCs/>
          <w:i/>
          <w:sz w:val="22"/>
          <w:szCs w:val="22"/>
        </w:rPr>
        <w:t xml:space="preserve">, </w:t>
      </w:r>
      <w:r w:rsidRPr="007B1206">
        <w:rPr>
          <w:sz w:val="22"/>
          <w:szCs w:val="22"/>
        </w:rPr>
        <w:t>в проект договора, прилагаемый к документации по проведению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6.3.</w:t>
      </w:r>
      <w:r w:rsidRPr="007B1206">
        <w:rPr>
          <w:b/>
          <w:sz w:val="22"/>
          <w:szCs w:val="22"/>
        </w:rPr>
        <w:tab/>
      </w:r>
      <w:r w:rsidRPr="007B1206">
        <w:rPr>
          <w:sz w:val="22"/>
          <w:szCs w:val="22"/>
        </w:rPr>
        <w:t>Договор с победителем запроса предложений заключается в срок, указанный в пункте 5 раздела 8 «Информационная карта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6.4.</w:t>
      </w:r>
      <w:r w:rsidRPr="007B1206">
        <w:rPr>
          <w:b/>
          <w:sz w:val="22"/>
          <w:szCs w:val="22"/>
        </w:rPr>
        <w:tab/>
      </w:r>
      <w:r w:rsidRPr="00215FC3">
        <w:rPr>
          <w:sz w:val="22"/>
          <w:szCs w:val="22"/>
        </w:rPr>
        <w:t>В случае,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215FC3">
        <w:rPr>
          <w:bCs/>
          <w:sz w:val="22"/>
          <w:szCs w:val="22"/>
        </w:rPr>
        <w:t>,</w:t>
      </w:r>
      <w:r w:rsidRPr="00215FC3">
        <w:rPr>
          <w:sz w:val="22"/>
          <w:szCs w:val="22"/>
        </w:rPr>
        <w:t xml:space="preserve"> предметом которого являлось право на заключение такого договора, </w:t>
      </w:r>
      <w:r w:rsidRPr="00215FC3">
        <w:rPr>
          <w:bCs/>
          <w:sz w:val="22"/>
          <w:szCs w:val="22"/>
        </w:rPr>
        <w:t>договор заключается с уч</w:t>
      </w:r>
      <w:r w:rsidR="007B2BBB" w:rsidRPr="00215FC3">
        <w:rPr>
          <w:bCs/>
          <w:sz w:val="22"/>
          <w:szCs w:val="22"/>
        </w:rPr>
        <w:t>астником, занявшим второе</w:t>
      </w:r>
      <w:r w:rsidR="007B2BBB" w:rsidRPr="007B2BBB">
        <w:rPr>
          <w:bCs/>
          <w:sz w:val="22"/>
          <w:szCs w:val="22"/>
        </w:rPr>
        <w:t xml:space="preserve"> место</w:t>
      </w:r>
      <w:r w:rsidRPr="007B2BBB">
        <w:rPr>
          <w:bCs/>
          <w:sz w:val="22"/>
          <w:szCs w:val="22"/>
        </w:rPr>
        <w:t>.</w:t>
      </w:r>
      <w:r w:rsidRPr="007B1206">
        <w:rPr>
          <w:sz w:val="22"/>
          <w:szCs w:val="22"/>
        </w:rPr>
        <w:t xml:space="preserve"> После получения одобрения договора победителю запроса предложений направляется подписанный со стороны заказчика договор.</w:t>
      </w:r>
    </w:p>
    <w:p w:rsidR="002D0A73" w:rsidRPr="007B1206" w:rsidRDefault="002D0A73" w:rsidP="002D0A73">
      <w:pPr>
        <w:tabs>
          <w:tab w:val="num" w:pos="426"/>
        </w:tabs>
        <w:ind w:firstLine="567"/>
        <w:jc w:val="both"/>
        <w:rPr>
          <w:b/>
          <w:sz w:val="22"/>
          <w:szCs w:val="22"/>
        </w:rPr>
      </w:pPr>
      <w:r w:rsidRPr="007B1206">
        <w:rPr>
          <w:b/>
          <w:sz w:val="22"/>
          <w:szCs w:val="22"/>
        </w:rPr>
        <w:t>6.5.</w:t>
      </w:r>
      <w:r w:rsidRPr="007B1206">
        <w:rPr>
          <w:b/>
          <w:sz w:val="22"/>
          <w:szCs w:val="22"/>
        </w:rPr>
        <w:tab/>
      </w:r>
      <w:r w:rsidRPr="007B1206">
        <w:rPr>
          <w:sz w:val="22"/>
          <w:szCs w:val="22"/>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7B1206">
        <w:rPr>
          <w:sz w:val="22"/>
          <w:szCs w:val="22"/>
          <w:lang w:val="en-US"/>
        </w:rPr>
        <w:t> </w:t>
      </w:r>
      <w:r w:rsidRPr="007B1206">
        <w:rPr>
          <w:sz w:val="22"/>
          <w:szCs w:val="22"/>
        </w:rPr>
        <w:t xml:space="preserve">связи с участием в процедуре запроса предложений. </w:t>
      </w:r>
      <w:r w:rsidRPr="007B1206">
        <w:rPr>
          <w:sz w:val="22"/>
          <w:szCs w:val="22"/>
        </w:rPr>
        <w:lastRenderedPageBreak/>
        <w:t>В случае отказа заказчика от заключения договора с победителем запроса предложений и участником, занявшим второе место</w:t>
      </w:r>
      <w:r w:rsidRPr="007B1206">
        <w:rPr>
          <w:b/>
          <w:bCs/>
          <w:i/>
          <w:sz w:val="22"/>
          <w:szCs w:val="22"/>
        </w:rPr>
        <w:t>,</w:t>
      </w:r>
      <w:r w:rsidRPr="007B1206">
        <w:rPr>
          <w:sz w:val="22"/>
          <w:szCs w:val="22"/>
        </w:rPr>
        <w:t xml:space="preserve"> организатор размещения заказа публикует на официальном сайте о размещении заказов Госкорпорации «Росатом» http://zakupki.rosatom.ru</w:t>
      </w:r>
      <w:r w:rsidRPr="007B1206">
        <w:rPr>
          <w:rStyle w:val="ab"/>
          <w:color w:val="auto"/>
          <w:sz w:val="22"/>
          <w:szCs w:val="22"/>
          <w:u w:val="none"/>
        </w:rPr>
        <w:t xml:space="preserve"> </w:t>
      </w:r>
      <w:r w:rsidRPr="007B1206">
        <w:rPr>
          <w:sz w:val="22"/>
          <w:szCs w:val="22"/>
        </w:rPr>
        <w:t>и на ЭТП извещение о признании запроса предложений несостоявшимся.</w:t>
      </w:r>
    </w:p>
    <w:p w:rsidR="002D0A73" w:rsidRPr="007B1206" w:rsidRDefault="002D0A73" w:rsidP="002D0A73">
      <w:pPr>
        <w:tabs>
          <w:tab w:val="num" w:pos="426"/>
        </w:tabs>
        <w:ind w:firstLine="567"/>
        <w:jc w:val="both"/>
        <w:rPr>
          <w:b/>
          <w:sz w:val="22"/>
          <w:szCs w:val="22"/>
        </w:rPr>
      </w:pPr>
      <w:r w:rsidRPr="007B1206">
        <w:rPr>
          <w:b/>
          <w:sz w:val="22"/>
          <w:szCs w:val="22"/>
        </w:rPr>
        <w:t>6.6.</w:t>
      </w:r>
      <w:r w:rsidRPr="007B1206">
        <w:rPr>
          <w:b/>
          <w:sz w:val="22"/>
          <w:szCs w:val="22"/>
        </w:rPr>
        <w:tab/>
      </w:r>
      <w:r w:rsidRPr="007B1206">
        <w:rPr>
          <w:sz w:val="22"/>
          <w:szCs w:val="22"/>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2D0A73" w:rsidRPr="007B1206" w:rsidRDefault="002D0A73" w:rsidP="00D368A5">
      <w:pPr>
        <w:pStyle w:val="a5"/>
        <w:numPr>
          <w:ilvl w:val="0"/>
          <w:numId w:val="30"/>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7B1206">
        <w:rPr>
          <w:b/>
          <w:i/>
          <w:sz w:val="22"/>
          <w:szCs w:val="22"/>
        </w:rPr>
        <w:t>;</w:t>
      </w:r>
    </w:p>
    <w:p w:rsidR="002D0A73" w:rsidRPr="007B1206" w:rsidRDefault="002D0A73" w:rsidP="00D368A5">
      <w:pPr>
        <w:pStyle w:val="a5"/>
        <w:numPr>
          <w:ilvl w:val="0"/>
          <w:numId w:val="30"/>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2D0A73" w:rsidRPr="007B1206" w:rsidRDefault="002D0A73" w:rsidP="00D368A5">
      <w:pPr>
        <w:pStyle w:val="a5"/>
        <w:numPr>
          <w:ilvl w:val="1"/>
          <w:numId w:val="35"/>
        </w:numPr>
        <w:tabs>
          <w:tab w:val="clear" w:pos="851"/>
          <w:tab w:val="clear" w:pos="1134"/>
          <w:tab w:val="clear" w:pos="1418"/>
          <w:tab w:val="left" w:pos="0"/>
        </w:tabs>
        <w:snapToGrid w:val="0"/>
        <w:spacing w:line="240" w:lineRule="auto"/>
        <w:ind w:left="0" w:firstLine="567"/>
        <w:rPr>
          <w:sz w:val="22"/>
          <w:szCs w:val="22"/>
        </w:rPr>
      </w:pPr>
      <w:r w:rsidRPr="007B1206">
        <w:rPr>
          <w:sz w:val="22"/>
          <w:szCs w:val="22"/>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7B1206">
        <w:rPr>
          <w:b/>
          <w:bCs/>
          <w:i/>
          <w:sz w:val="22"/>
          <w:szCs w:val="22"/>
        </w:rPr>
        <w:t>.</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7B1206">
        <w:rPr>
          <w:sz w:val="22"/>
          <w:szCs w:val="22"/>
          <w:lang w:val="en-US"/>
        </w:rPr>
        <w:t> </w:t>
      </w:r>
      <w:r w:rsidRPr="007B1206">
        <w:rPr>
          <w:sz w:val="22"/>
          <w:szCs w:val="22"/>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В случае, если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согласно пункту 6.8, в срок, определенный пунктом 6.3, не представил заказчику подписанный договор, а</w:t>
      </w:r>
      <w:r w:rsidRPr="007B1206">
        <w:rPr>
          <w:sz w:val="22"/>
          <w:szCs w:val="22"/>
          <w:lang w:val="en-US"/>
        </w:rPr>
        <w:t> </w:t>
      </w:r>
      <w:r w:rsidRPr="007B1206">
        <w:rPr>
          <w:sz w:val="22"/>
          <w:szCs w:val="22"/>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признается уклонившимся от заключения договора.</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2D0A73" w:rsidRPr="007B1206" w:rsidRDefault="002D0A73" w:rsidP="002D0A73">
      <w:pPr>
        <w:tabs>
          <w:tab w:val="num" w:pos="1430"/>
          <w:tab w:val="num" w:pos="1800"/>
        </w:tabs>
        <w:ind w:firstLine="567"/>
        <w:jc w:val="both"/>
        <w:rPr>
          <w:sz w:val="22"/>
          <w:szCs w:val="22"/>
        </w:rPr>
      </w:pPr>
      <w:r w:rsidRPr="007B1206">
        <w:rPr>
          <w:sz w:val="22"/>
          <w:szCs w:val="22"/>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2D0A73" w:rsidRPr="007B1206" w:rsidRDefault="002D0A73" w:rsidP="00D368A5">
      <w:pPr>
        <w:pStyle w:val="aff1"/>
        <w:numPr>
          <w:ilvl w:val="1"/>
          <w:numId w:val="35"/>
        </w:numPr>
        <w:ind w:left="0" w:firstLine="567"/>
        <w:jc w:val="both"/>
        <w:rPr>
          <w:rFonts w:ascii="Times New Roman" w:hAnsi="Times New Roman" w:cs="Times New Roman"/>
          <w:sz w:val="22"/>
          <w:szCs w:val="22"/>
        </w:rPr>
      </w:pPr>
      <w:r w:rsidRPr="007B1206">
        <w:rPr>
          <w:rFonts w:ascii="Times New Roman" w:hAnsi="Times New Roman" w:cs="Times New Roman"/>
          <w:sz w:val="22"/>
          <w:szCs w:val="22"/>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2D0A73" w:rsidRPr="007B1206" w:rsidRDefault="002D0A73" w:rsidP="00D368A5">
      <w:pPr>
        <w:pStyle w:val="af8"/>
        <w:numPr>
          <w:ilvl w:val="0"/>
          <w:numId w:val="31"/>
        </w:numPr>
        <w:tabs>
          <w:tab w:val="left" w:pos="1276"/>
        </w:tabs>
        <w:spacing w:before="0" w:after="0"/>
        <w:ind w:left="0" w:firstLine="709"/>
        <w:jc w:val="both"/>
        <w:rPr>
          <w:sz w:val="22"/>
          <w:szCs w:val="22"/>
        </w:rPr>
      </w:pPr>
      <w:r w:rsidRPr="007B1206">
        <w:rPr>
          <w:sz w:val="22"/>
          <w:szCs w:val="22"/>
        </w:rPr>
        <w:t>если такой участник процедуры закупки:</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 xml:space="preserve">будучи признанным победителем в процедуре закупки </w:t>
      </w:r>
      <w:r w:rsidRPr="007B1206">
        <w:rPr>
          <w:b/>
          <w:bCs/>
          <w:i/>
          <w:sz w:val="22"/>
          <w:szCs w:val="22"/>
        </w:rPr>
        <w:t xml:space="preserve"> </w:t>
      </w:r>
      <w:r w:rsidRPr="007B1206">
        <w:rPr>
          <w:sz w:val="22"/>
          <w:szCs w:val="22"/>
        </w:rPr>
        <w:t>уклонился от заключения договора;</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7B1206">
        <w:rPr>
          <w:b/>
          <w:bCs/>
          <w:i/>
          <w:sz w:val="22"/>
          <w:szCs w:val="22"/>
        </w:rPr>
        <w:t>,</w:t>
      </w:r>
      <w:r w:rsidRPr="007B1206">
        <w:rPr>
          <w:sz w:val="22"/>
          <w:szCs w:val="22"/>
        </w:rPr>
        <w:t xml:space="preserve"> уклонился от заключения договора;</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будучи признанным победителем запроса предложений или единственным участником запроса предложений</w:t>
      </w:r>
      <w:r w:rsidRPr="007B1206">
        <w:rPr>
          <w:b/>
          <w:bCs/>
          <w:i/>
          <w:sz w:val="22"/>
          <w:szCs w:val="22"/>
        </w:rPr>
        <w:t>,</w:t>
      </w:r>
      <w:r w:rsidRPr="007B1206">
        <w:rPr>
          <w:sz w:val="22"/>
          <w:szCs w:val="22"/>
        </w:rPr>
        <w:t xml:space="preserve"> либо являющимся единственным участником, подавшим Предложение</w:t>
      </w:r>
      <w:r w:rsidRPr="007B1206">
        <w:rPr>
          <w:b/>
          <w:bCs/>
          <w:i/>
          <w:sz w:val="22"/>
          <w:szCs w:val="22"/>
        </w:rPr>
        <w:t>,</w:t>
      </w:r>
      <w:r w:rsidRPr="007B1206">
        <w:rPr>
          <w:sz w:val="22"/>
          <w:szCs w:val="22"/>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2D0A73" w:rsidRPr="007B1206" w:rsidRDefault="002D0A73" w:rsidP="00D368A5">
      <w:pPr>
        <w:pStyle w:val="af8"/>
        <w:numPr>
          <w:ilvl w:val="0"/>
          <w:numId w:val="31"/>
        </w:numPr>
        <w:tabs>
          <w:tab w:val="left" w:pos="1276"/>
        </w:tabs>
        <w:spacing w:before="0" w:after="0"/>
        <w:ind w:left="0" w:firstLine="709"/>
        <w:jc w:val="both"/>
        <w:rPr>
          <w:sz w:val="22"/>
          <w:szCs w:val="22"/>
        </w:rPr>
      </w:pPr>
      <w:r w:rsidRPr="007B1206">
        <w:rPr>
          <w:sz w:val="22"/>
          <w:szCs w:val="22"/>
        </w:rPr>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D0A73" w:rsidRPr="007B1206" w:rsidRDefault="002D0A73" w:rsidP="002D0A73">
      <w:pPr>
        <w:pStyle w:val="af8"/>
        <w:tabs>
          <w:tab w:val="left" w:pos="1276"/>
        </w:tabs>
        <w:spacing w:before="0" w:after="0"/>
        <w:ind w:left="709"/>
        <w:jc w:val="both"/>
        <w:rPr>
          <w:sz w:val="22"/>
          <w:szCs w:val="22"/>
        </w:rPr>
      </w:pPr>
    </w:p>
    <w:p w:rsidR="002D0A73" w:rsidRPr="007B1206" w:rsidRDefault="00FC6593" w:rsidP="002D0A73">
      <w:pPr>
        <w:ind w:firstLine="567"/>
        <w:rPr>
          <w:b/>
          <w:sz w:val="22"/>
          <w:szCs w:val="22"/>
        </w:rPr>
      </w:pPr>
      <w:r>
        <w:rPr>
          <w:b/>
          <w:sz w:val="22"/>
          <w:szCs w:val="22"/>
        </w:rPr>
        <w:t>6.12</w:t>
      </w:r>
      <w:r w:rsidR="002D0A73" w:rsidRPr="007B1206">
        <w:rPr>
          <w:b/>
          <w:sz w:val="22"/>
          <w:szCs w:val="22"/>
        </w:rPr>
        <w:t>. Переторжка.</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.1</w:t>
      </w:r>
      <w:r w:rsidR="002D0A73" w:rsidRPr="007B1206">
        <w:rPr>
          <w:sz w:val="22"/>
          <w:szCs w:val="22"/>
        </w:rPr>
        <w:t>. Организатор размещения заказа вправе провести процедуру переторжки в заочной форме, если Комиссия по размещению заказа полагает, что цены, заявленные Участниками процедуры закупки в заявках, могут быть снижены. Процедура переторжки может проводиться после рассмотрения заявок на участие в запросе предложений до определения победителя.</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.2.</w:t>
      </w:r>
      <w:r w:rsidR="002D0A73" w:rsidRPr="007B1206">
        <w:rPr>
          <w:sz w:val="22"/>
          <w:szCs w:val="22"/>
        </w:rPr>
        <w:t xml:space="preserve"> Решение о проведении переторжки принимает комиссия по размещению заказа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Переторжка проводится в соответствии со ст.73 Единого отраслевого стандарта закупок Госкорпорации «Росатом».</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.3.</w:t>
      </w:r>
      <w:r w:rsidR="002D0A73" w:rsidRPr="007B1206">
        <w:rPr>
          <w:sz w:val="22"/>
          <w:szCs w:val="22"/>
        </w:rPr>
        <w:t xml:space="preserve">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предложений. Участник вправе не участвовать в переторжке, тогда его заявка остается действующей с ранее объявленными условиями.</w:t>
      </w:r>
    </w:p>
    <w:p w:rsidR="002D0A73" w:rsidRPr="007B1206" w:rsidRDefault="00FC6593" w:rsidP="002D0A73">
      <w:pPr>
        <w:ind w:firstLine="567"/>
        <w:jc w:val="both"/>
        <w:rPr>
          <w:sz w:val="22"/>
          <w:szCs w:val="22"/>
        </w:rPr>
      </w:pPr>
      <w:r>
        <w:rPr>
          <w:b/>
          <w:sz w:val="22"/>
          <w:szCs w:val="22"/>
        </w:rPr>
        <w:lastRenderedPageBreak/>
        <w:t>6.12</w:t>
      </w:r>
      <w:r w:rsidR="002D0A73" w:rsidRPr="007B1206">
        <w:rPr>
          <w:b/>
          <w:sz w:val="22"/>
          <w:szCs w:val="22"/>
        </w:rPr>
        <w:t>.4.</w:t>
      </w:r>
      <w:r w:rsidR="002D0A73" w:rsidRPr="007B1206">
        <w:rPr>
          <w:sz w:val="22"/>
          <w:szCs w:val="22"/>
        </w:rPr>
        <w:t xml:space="preserve"> Участник запроса предложений, приглашенный на переторжку, к установленному организатором размещения заказа сроку, должен предоставить в порядке, установленном для подачи заявок на участие в процедуре закупки, окончательное предложение, определяющее измененные условия заявки на участие в процедуре закупки. Новое предложение должно быть подписано руководителем организации или уполномоченным лицом электронной цифровой подписью. При обнаружении нарушений в заполнении и подписании заявки с новым предложением, заявка не принимается, и Участник запроса предложений считается не участвовавшим в процедуре переторжки.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.5.</w:t>
      </w:r>
      <w:r w:rsidR="002D0A73" w:rsidRPr="007B1206">
        <w:rPr>
          <w:sz w:val="22"/>
          <w:szCs w:val="22"/>
        </w:rPr>
        <w:t xml:space="preserve"> Окончательное предложение каждого Участника запроса предложений объявляется и заносится в протокол.</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.6.</w:t>
      </w:r>
      <w:r w:rsidR="002D0A73" w:rsidRPr="007B1206">
        <w:rPr>
          <w:sz w:val="22"/>
          <w:szCs w:val="22"/>
        </w:rPr>
        <w:t xml:space="preserve">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.7.</w:t>
      </w:r>
      <w:r w:rsidR="002D0A73" w:rsidRPr="007B1206">
        <w:rPr>
          <w:sz w:val="22"/>
          <w:szCs w:val="22"/>
        </w:rPr>
        <w:t xml:space="preserve"> По окончании переторжки комиссия  по размещению заказа производит необходимые подсчеты в соответствии с ранее объявленными критериями и учитывает новые предложения, полученные в ходе переторжки при оценке заявок и построению итоговой ранжировки предложений по данному лоту. Заявки Участников, приглашенных на переторжку, но в ней не участвовавших, учитываются при построении итоговой ранжировки предложений в соответствии с ранее поданными ими заявками. Победитель запроса предложений определяется в порядке, установленном в п.5.3. Документации.</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7. ОТКАЗ ОТ ЗАКЛЮЧЕНИЯ ДОГОВОРА</w:t>
      </w:r>
    </w:p>
    <w:p w:rsidR="002D0A73" w:rsidRPr="007B1206" w:rsidRDefault="002D0A73" w:rsidP="002D0A73">
      <w:pPr>
        <w:pStyle w:val="a7"/>
        <w:spacing w:line="240" w:lineRule="auto"/>
        <w:ind w:firstLine="567"/>
        <w:rPr>
          <w:snapToGrid/>
          <w:color w:val="000000"/>
          <w:sz w:val="22"/>
          <w:szCs w:val="22"/>
        </w:rPr>
      </w:pPr>
      <w:r w:rsidRPr="007B1206">
        <w:rPr>
          <w:b/>
          <w:snapToGrid/>
          <w:color w:val="000000"/>
          <w:sz w:val="22"/>
          <w:szCs w:val="22"/>
        </w:rPr>
        <w:t>7.1.</w:t>
      </w:r>
      <w:r w:rsidRPr="007B1206">
        <w:rPr>
          <w:snapToGrid/>
          <w:color w:val="000000"/>
          <w:sz w:val="22"/>
          <w:szCs w:val="22"/>
        </w:rPr>
        <w:t xml:space="preserve">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r w:rsidR="00AF663B">
        <w:rPr>
          <w:snapToGrid/>
          <w:color w:val="000000"/>
          <w:sz w:val="22"/>
          <w:szCs w:val="22"/>
        </w:rPr>
        <w:t xml:space="preserve"> на любой стадии процедуры закупки, вплоть до даты подписания договора.</w:t>
      </w:r>
    </w:p>
    <w:p w:rsidR="00034B1C" w:rsidRDefault="002D0A73" w:rsidP="00180D63">
      <w:pPr>
        <w:ind w:firstLine="567"/>
        <w:jc w:val="both"/>
        <w:rPr>
          <w:color w:val="000000"/>
          <w:sz w:val="22"/>
          <w:szCs w:val="22"/>
        </w:rPr>
      </w:pPr>
      <w:r w:rsidRPr="007B1206">
        <w:rPr>
          <w:b/>
          <w:color w:val="000000"/>
          <w:sz w:val="22"/>
          <w:szCs w:val="22"/>
        </w:rPr>
        <w:t>7.2.</w:t>
      </w:r>
      <w:r w:rsidRPr="007B1206">
        <w:rPr>
          <w:color w:val="000000"/>
          <w:sz w:val="22"/>
          <w:szCs w:val="22"/>
        </w:rPr>
        <w:t xml:space="preserve"> В случае отказа Заказчика от зак</w:t>
      </w:r>
      <w:r w:rsidR="007B1206">
        <w:rPr>
          <w:color w:val="000000"/>
          <w:sz w:val="22"/>
          <w:szCs w:val="22"/>
        </w:rPr>
        <w:t xml:space="preserve">лючения договора с Победителем </w:t>
      </w:r>
      <w:r w:rsidRPr="007B1206">
        <w:rPr>
          <w:color w:val="000000"/>
          <w:sz w:val="22"/>
          <w:szCs w:val="22"/>
        </w:rPr>
        <w:t>запроса предложений и Участником, заня</w:t>
      </w:r>
      <w:r w:rsidR="007B1206">
        <w:rPr>
          <w:color w:val="000000"/>
          <w:sz w:val="22"/>
          <w:szCs w:val="22"/>
        </w:rPr>
        <w:t xml:space="preserve">вшим второе место, организатор </w:t>
      </w:r>
      <w:r w:rsidRPr="007B1206">
        <w:rPr>
          <w:color w:val="000000"/>
          <w:sz w:val="22"/>
          <w:szCs w:val="22"/>
        </w:rPr>
        <w:t>размещения заказа публикует извещение о признании  запроса предложений несостоявшимся на официальном сайте о размещении заказов</w:t>
      </w:r>
      <w:r w:rsidR="007B1206">
        <w:rPr>
          <w:color w:val="000000"/>
          <w:sz w:val="22"/>
          <w:szCs w:val="22"/>
        </w:rPr>
        <w:t>.</w:t>
      </w: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8052AD" w:rsidRDefault="008052AD" w:rsidP="00180D63">
      <w:pPr>
        <w:ind w:firstLine="567"/>
        <w:jc w:val="both"/>
        <w:rPr>
          <w:color w:val="000000"/>
          <w:sz w:val="22"/>
          <w:szCs w:val="22"/>
        </w:rPr>
      </w:pPr>
    </w:p>
    <w:p w:rsidR="008052AD" w:rsidRDefault="008052AD" w:rsidP="00180D63">
      <w:pPr>
        <w:ind w:firstLine="567"/>
        <w:jc w:val="both"/>
        <w:rPr>
          <w:color w:val="000000"/>
          <w:sz w:val="22"/>
          <w:szCs w:val="22"/>
        </w:rPr>
      </w:pPr>
    </w:p>
    <w:p w:rsidR="008052AD" w:rsidRDefault="008052AD" w:rsidP="00180D63">
      <w:pPr>
        <w:ind w:firstLine="567"/>
        <w:jc w:val="both"/>
        <w:rPr>
          <w:color w:val="000000"/>
          <w:sz w:val="22"/>
          <w:szCs w:val="22"/>
        </w:rPr>
      </w:pPr>
    </w:p>
    <w:p w:rsidR="008052AD" w:rsidRDefault="008052AD" w:rsidP="00180D63">
      <w:pPr>
        <w:ind w:firstLine="567"/>
        <w:jc w:val="both"/>
        <w:rPr>
          <w:color w:val="000000"/>
          <w:sz w:val="22"/>
          <w:szCs w:val="22"/>
        </w:rPr>
      </w:pPr>
    </w:p>
    <w:p w:rsidR="008052AD" w:rsidRDefault="008052AD" w:rsidP="00180D63">
      <w:pPr>
        <w:ind w:firstLine="567"/>
        <w:jc w:val="both"/>
        <w:rPr>
          <w:color w:val="000000"/>
          <w:sz w:val="22"/>
          <w:szCs w:val="22"/>
        </w:rPr>
      </w:pPr>
    </w:p>
    <w:p w:rsidR="008052AD" w:rsidRDefault="008052AD"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22711" w:rsidRPr="007F4DB9" w:rsidRDefault="00022711" w:rsidP="00034B1C">
      <w:pPr>
        <w:ind w:firstLine="567"/>
        <w:rPr>
          <w:b/>
        </w:rPr>
      </w:pPr>
      <w:r w:rsidRPr="007F4DB9">
        <w:rPr>
          <w:b/>
        </w:rPr>
        <w:lastRenderedPageBreak/>
        <w:t xml:space="preserve">Раздел </w:t>
      </w:r>
      <w:r w:rsidR="00A55CA3" w:rsidRPr="007F4DB9">
        <w:rPr>
          <w:b/>
        </w:rPr>
        <w:t>8</w:t>
      </w:r>
      <w:r w:rsidR="00034B1C">
        <w:rPr>
          <w:b/>
        </w:rPr>
        <w:t>. ИНФОРМАЦИОННАЯ КА</w:t>
      </w:r>
      <w:r w:rsidRPr="007F4DB9">
        <w:rPr>
          <w:b/>
        </w:rPr>
        <w:t>РТА ОТКРЫТОГО ЗАПРОСА ПРЕДЛОЖЕНИЙ</w:t>
      </w:r>
      <w:r w:rsidR="00074361" w:rsidRPr="007F4DB9">
        <w:rPr>
          <w:b/>
        </w:rPr>
        <w:t xml:space="preserve"> В ЭЛЕКТРОННОЙ ФОРМЕ</w:t>
      </w:r>
    </w:p>
    <w:p w:rsidR="00022711" w:rsidRPr="007F4DB9" w:rsidRDefault="00022711" w:rsidP="00022711"/>
    <w:tbl>
      <w:tblPr>
        <w:tblpPr w:leftFromText="180" w:rightFromText="180" w:vertAnchor="text" w:tblpY="1"/>
        <w:tblOverlap w:val="neve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2268"/>
        <w:gridCol w:w="7938"/>
      </w:tblGrid>
      <w:tr w:rsidR="00022711" w:rsidRPr="007F4DB9" w:rsidTr="006E165E">
        <w:tc>
          <w:tcPr>
            <w:tcW w:w="534" w:type="dxa"/>
          </w:tcPr>
          <w:p w:rsidR="00022711" w:rsidRPr="007F4DB9" w:rsidRDefault="00022711" w:rsidP="00F450FF">
            <w:pPr>
              <w:pStyle w:val="03osnovnoytexttabl"/>
              <w:spacing w:before="0" w:line="240" w:lineRule="auto"/>
              <w:ind w:left="-56" w:right="-66"/>
              <w:jc w:val="center"/>
              <w:rPr>
                <w:rFonts w:ascii="Times New Roman" w:hAnsi="Times New Roman"/>
                <w:b/>
                <w:color w:val="auto"/>
                <w:sz w:val="24"/>
                <w:szCs w:val="24"/>
              </w:rPr>
            </w:pPr>
            <w:r w:rsidRPr="007F4DB9">
              <w:rPr>
                <w:rFonts w:ascii="Times New Roman" w:hAnsi="Times New Roman"/>
                <w:b/>
                <w:color w:val="auto"/>
                <w:sz w:val="24"/>
                <w:szCs w:val="24"/>
              </w:rPr>
              <w:t>№ п/п</w:t>
            </w:r>
          </w:p>
        </w:tc>
        <w:tc>
          <w:tcPr>
            <w:tcW w:w="2268" w:type="dxa"/>
          </w:tcPr>
          <w:p w:rsidR="00022711" w:rsidRPr="007F4DB9" w:rsidRDefault="00022711" w:rsidP="00F450FF">
            <w:pPr>
              <w:pStyle w:val="03osnovnoytexttabl"/>
              <w:spacing w:before="0" w:line="240" w:lineRule="auto"/>
              <w:ind w:left="34" w:right="48"/>
              <w:jc w:val="center"/>
              <w:rPr>
                <w:rFonts w:ascii="Times New Roman" w:hAnsi="Times New Roman"/>
                <w:b/>
                <w:color w:val="auto"/>
                <w:sz w:val="24"/>
                <w:szCs w:val="24"/>
              </w:rPr>
            </w:pPr>
            <w:r w:rsidRPr="007F4DB9">
              <w:rPr>
                <w:rFonts w:ascii="Times New Roman" w:hAnsi="Times New Roman"/>
                <w:b/>
                <w:color w:val="auto"/>
                <w:sz w:val="24"/>
                <w:szCs w:val="24"/>
              </w:rPr>
              <w:t>Название пункта</w:t>
            </w:r>
          </w:p>
        </w:tc>
        <w:tc>
          <w:tcPr>
            <w:tcW w:w="7938" w:type="dxa"/>
          </w:tcPr>
          <w:p w:rsidR="00022711" w:rsidRPr="007F4DB9" w:rsidRDefault="00022711" w:rsidP="00F450FF">
            <w:pPr>
              <w:pStyle w:val="03osnovnoytexttabl"/>
              <w:spacing w:before="0" w:line="240" w:lineRule="auto"/>
              <w:ind w:left="57" w:right="57"/>
              <w:jc w:val="center"/>
              <w:rPr>
                <w:rFonts w:ascii="Times New Roman" w:hAnsi="Times New Roman"/>
                <w:b/>
                <w:color w:val="auto"/>
                <w:sz w:val="24"/>
                <w:szCs w:val="24"/>
              </w:rPr>
            </w:pPr>
            <w:r w:rsidRPr="007F4DB9">
              <w:rPr>
                <w:rFonts w:ascii="Times New Roman" w:hAnsi="Times New Roman"/>
                <w:b/>
                <w:color w:val="auto"/>
                <w:sz w:val="24"/>
                <w:szCs w:val="24"/>
              </w:rPr>
              <w:t>Текст пояснений</w:t>
            </w:r>
          </w:p>
        </w:tc>
      </w:tr>
      <w:tr w:rsidR="00022711" w:rsidRPr="007F4DB9" w:rsidTr="006E165E">
        <w:trPr>
          <w:trHeight w:val="1062"/>
        </w:trPr>
        <w:tc>
          <w:tcPr>
            <w:tcW w:w="534" w:type="dxa"/>
          </w:tcPr>
          <w:p w:rsidR="00022711" w:rsidRPr="007F4DB9" w:rsidRDefault="00022711" w:rsidP="00F450FF">
            <w:pPr>
              <w:ind w:right="72"/>
              <w:jc w:val="center"/>
            </w:pPr>
            <w:r w:rsidRPr="007F4DB9">
              <w:t>1</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 xml:space="preserve">Наименование и адрес Организатора размещения заказа, адрес </w:t>
            </w:r>
            <w:r w:rsidR="002C3F6F" w:rsidRPr="002D282C">
              <w:rPr>
                <w:b/>
                <w:sz w:val="22"/>
                <w:szCs w:val="22"/>
              </w:rPr>
              <w:t xml:space="preserve">Официального сайта, </w:t>
            </w:r>
            <w:r w:rsidRPr="002D282C">
              <w:rPr>
                <w:b/>
                <w:sz w:val="22"/>
                <w:szCs w:val="22"/>
              </w:rPr>
              <w:t>контактная информация</w:t>
            </w:r>
          </w:p>
        </w:tc>
        <w:tc>
          <w:tcPr>
            <w:tcW w:w="7938" w:type="dxa"/>
          </w:tcPr>
          <w:p w:rsidR="001205E8" w:rsidRPr="002D282C" w:rsidRDefault="001205E8" w:rsidP="00F450FF">
            <w:pPr>
              <w:rPr>
                <w:sz w:val="22"/>
                <w:szCs w:val="22"/>
              </w:rPr>
            </w:pPr>
            <w:r w:rsidRPr="002D282C">
              <w:rPr>
                <w:b/>
                <w:sz w:val="22"/>
                <w:szCs w:val="22"/>
              </w:rPr>
              <w:t>Организатор размещения заказа:</w:t>
            </w:r>
            <w:r w:rsidR="00F02A0E" w:rsidRPr="002D282C">
              <w:rPr>
                <w:sz w:val="22"/>
                <w:szCs w:val="22"/>
              </w:rPr>
              <w:t xml:space="preserve"> </w:t>
            </w:r>
            <w:r w:rsidR="00C86C6D" w:rsidRPr="002D282C">
              <w:rPr>
                <w:sz w:val="22"/>
                <w:szCs w:val="22"/>
              </w:rPr>
              <w:t xml:space="preserve">Федеральное государственное унитарное предприятие «Управление административными зданиями (далее - </w:t>
            </w:r>
            <w:r w:rsidR="00F02A0E" w:rsidRPr="002D282C">
              <w:rPr>
                <w:sz w:val="22"/>
                <w:szCs w:val="22"/>
              </w:rPr>
              <w:t>ФГУП «УАЗ»</w:t>
            </w:r>
            <w:r w:rsidR="00C86C6D" w:rsidRPr="002D282C">
              <w:rPr>
                <w:sz w:val="22"/>
                <w:szCs w:val="22"/>
              </w:rPr>
              <w:t>)</w:t>
            </w:r>
            <w:r w:rsidR="00CA187A" w:rsidRPr="002D282C">
              <w:rPr>
                <w:sz w:val="22"/>
                <w:szCs w:val="22"/>
              </w:rPr>
              <w:t xml:space="preserve"> </w:t>
            </w:r>
          </w:p>
          <w:p w:rsidR="00F02A0E" w:rsidRPr="002D282C" w:rsidRDefault="001205E8" w:rsidP="00F450FF">
            <w:pPr>
              <w:rPr>
                <w:sz w:val="22"/>
                <w:szCs w:val="22"/>
              </w:rPr>
            </w:pPr>
            <w:r w:rsidRPr="002D282C">
              <w:rPr>
                <w:b/>
                <w:sz w:val="22"/>
                <w:szCs w:val="22"/>
              </w:rPr>
              <w:t>Место нахождения  Организатора размещения заказа:</w:t>
            </w:r>
            <w:r w:rsidRPr="002D282C">
              <w:rPr>
                <w:sz w:val="22"/>
                <w:szCs w:val="22"/>
              </w:rPr>
              <w:t xml:space="preserve"> </w:t>
            </w:r>
            <w:r w:rsidR="00F02A0E" w:rsidRPr="002D282C">
              <w:rPr>
                <w:sz w:val="22"/>
                <w:szCs w:val="22"/>
              </w:rPr>
              <w:t xml:space="preserve">119017, </w:t>
            </w:r>
            <w:r w:rsidR="00847FB3" w:rsidRPr="002D282C">
              <w:rPr>
                <w:sz w:val="22"/>
                <w:szCs w:val="22"/>
              </w:rPr>
              <w:t xml:space="preserve"> </w:t>
            </w:r>
            <w:r w:rsidR="00F02A0E" w:rsidRPr="002D282C">
              <w:rPr>
                <w:sz w:val="22"/>
                <w:szCs w:val="22"/>
              </w:rPr>
              <w:t>г. Москва, ул. Большая Ордынка, д. 24</w:t>
            </w:r>
          </w:p>
          <w:p w:rsidR="00F02A0E" w:rsidRPr="002D282C" w:rsidRDefault="001205E8" w:rsidP="00B36587">
            <w:pPr>
              <w:ind w:right="-108"/>
              <w:rPr>
                <w:sz w:val="22"/>
                <w:szCs w:val="22"/>
              </w:rPr>
            </w:pPr>
            <w:r w:rsidRPr="002D282C">
              <w:rPr>
                <w:sz w:val="22"/>
                <w:szCs w:val="22"/>
              </w:rPr>
              <w:t xml:space="preserve">Почтовый адрес </w:t>
            </w:r>
            <w:r w:rsidR="00CA187A" w:rsidRPr="002D282C">
              <w:rPr>
                <w:sz w:val="22"/>
                <w:szCs w:val="22"/>
              </w:rPr>
              <w:t xml:space="preserve">Организатора размещения заказа: </w:t>
            </w:r>
            <w:r w:rsidR="00F02A0E" w:rsidRPr="002D282C">
              <w:rPr>
                <w:sz w:val="22"/>
                <w:szCs w:val="22"/>
              </w:rPr>
              <w:t xml:space="preserve">119017, г. Москва, </w:t>
            </w:r>
            <w:r w:rsidR="003A7E85">
              <w:rPr>
                <w:sz w:val="22"/>
                <w:szCs w:val="22"/>
              </w:rPr>
              <w:t xml:space="preserve">                     </w:t>
            </w:r>
            <w:r w:rsidR="00F02A0E" w:rsidRPr="002D282C">
              <w:rPr>
                <w:sz w:val="22"/>
                <w:szCs w:val="22"/>
              </w:rPr>
              <w:t>ул. Большая Ордынка, д. 24</w:t>
            </w:r>
          </w:p>
          <w:p w:rsidR="00B455F5" w:rsidRPr="002D282C" w:rsidRDefault="001205E8" w:rsidP="00F450FF">
            <w:pPr>
              <w:rPr>
                <w:sz w:val="22"/>
                <w:szCs w:val="22"/>
              </w:rPr>
            </w:pPr>
            <w:r w:rsidRPr="002D282C">
              <w:rPr>
                <w:b/>
                <w:sz w:val="22"/>
                <w:szCs w:val="22"/>
              </w:rPr>
              <w:t>Контактное лицо:</w:t>
            </w:r>
            <w:r w:rsidRPr="002D282C">
              <w:rPr>
                <w:sz w:val="22"/>
                <w:szCs w:val="22"/>
              </w:rPr>
              <w:t xml:space="preserve"> </w:t>
            </w:r>
            <w:r w:rsidR="008052AD">
              <w:rPr>
                <w:sz w:val="22"/>
                <w:szCs w:val="22"/>
              </w:rPr>
              <w:t>Вишнякова Марина Васильевна</w:t>
            </w:r>
          </w:p>
          <w:p w:rsidR="001205E8" w:rsidRPr="002D282C" w:rsidRDefault="00F02A0E" w:rsidP="00F450FF">
            <w:pPr>
              <w:rPr>
                <w:sz w:val="22"/>
                <w:szCs w:val="22"/>
              </w:rPr>
            </w:pPr>
            <w:r w:rsidRPr="002D282C">
              <w:rPr>
                <w:sz w:val="22"/>
                <w:szCs w:val="22"/>
              </w:rPr>
              <w:t xml:space="preserve">Телефон: </w:t>
            </w:r>
            <w:r w:rsidR="008052AD">
              <w:rPr>
                <w:sz w:val="22"/>
                <w:szCs w:val="22"/>
              </w:rPr>
              <w:t>8 (499) 949-49-2</w:t>
            </w:r>
            <w:r w:rsidRPr="002D282C">
              <w:rPr>
                <w:sz w:val="22"/>
                <w:szCs w:val="22"/>
              </w:rPr>
              <w:t>5</w:t>
            </w:r>
          </w:p>
          <w:p w:rsidR="00F02A0E" w:rsidRPr="008052AD" w:rsidRDefault="00F02A0E" w:rsidP="00847FB3">
            <w:pPr>
              <w:jc w:val="both"/>
              <w:rPr>
                <w:sz w:val="22"/>
                <w:szCs w:val="22"/>
              </w:rPr>
            </w:pPr>
            <w:r w:rsidRPr="002D282C">
              <w:rPr>
                <w:sz w:val="22"/>
                <w:szCs w:val="22"/>
              </w:rPr>
              <w:t>Адрес электронной почты</w:t>
            </w:r>
            <w:r w:rsidRPr="008052AD">
              <w:rPr>
                <w:sz w:val="22"/>
                <w:szCs w:val="22"/>
              </w:rPr>
              <w:t>:</w:t>
            </w:r>
            <w:hyperlink r:id="rId20" w:history="1">
              <w:r w:rsidR="008052AD" w:rsidRPr="008052AD">
                <w:rPr>
                  <w:rStyle w:val="ab"/>
                  <w:color w:val="auto"/>
                  <w:sz w:val="22"/>
                  <w:szCs w:val="22"/>
                  <w:lang w:val="en-US"/>
                </w:rPr>
                <w:t>MVVishnyakova</w:t>
              </w:r>
              <w:r w:rsidR="008052AD" w:rsidRPr="008052AD">
                <w:rPr>
                  <w:rStyle w:val="ab"/>
                  <w:color w:val="auto"/>
                  <w:sz w:val="22"/>
                  <w:szCs w:val="22"/>
                </w:rPr>
                <w:t>@</w:t>
              </w:r>
              <w:r w:rsidR="008052AD" w:rsidRPr="008052AD">
                <w:rPr>
                  <w:rStyle w:val="ab"/>
                  <w:color w:val="auto"/>
                  <w:sz w:val="22"/>
                  <w:szCs w:val="22"/>
                  <w:lang w:val="en-US"/>
                </w:rPr>
                <w:t>domatom</w:t>
              </w:r>
              <w:r w:rsidR="008052AD" w:rsidRPr="008052AD">
                <w:rPr>
                  <w:rStyle w:val="ab"/>
                  <w:color w:val="auto"/>
                  <w:sz w:val="22"/>
                  <w:szCs w:val="22"/>
                </w:rPr>
                <w:t>.ru</w:t>
              </w:r>
            </w:hyperlink>
          </w:p>
          <w:p w:rsidR="00F02A0E" w:rsidRPr="002D282C" w:rsidRDefault="00F02A0E" w:rsidP="00F450FF">
            <w:pPr>
              <w:rPr>
                <w:sz w:val="22"/>
                <w:szCs w:val="22"/>
              </w:rPr>
            </w:pPr>
            <w:r w:rsidRPr="002D282C">
              <w:rPr>
                <w:b/>
                <w:sz w:val="22"/>
                <w:szCs w:val="22"/>
              </w:rPr>
              <w:t>Инициатор:</w:t>
            </w:r>
            <w:r w:rsidRPr="002D282C">
              <w:rPr>
                <w:sz w:val="22"/>
                <w:szCs w:val="22"/>
              </w:rPr>
              <w:t xml:space="preserve"> Сабитов Дмитрий Владимирович</w:t>
            </w:r>
          </w:p>
          <w:p w:rsidR="00F02A0E" w:rsidRPr="002D282C" w:rsidRDefault="00F02A0E" w:rsidP="00F450FF">
            <w:pPr>
              <w:rPr>
                <w:sz w:val="22"/>
                <w:szCs w:val="22"/>
              </w:rPr>
            </w:pPr>
            <w:r w:rsidRPr="002D282C">
              <w:rPr>
                <w:sz w:val="22"/>
                <w:szCs w:val="22"/>
              </w:rPr>
              <w:t>Телефон: 8(499) 949-20-35</w:t>
            </w:r>
          </w:p>
          <w:p w:rsidR="00F02A0E" w:rsidRPr="002D282C" w:rsidRDefault="001205E8" w:rsidP="00F450FF">
            <w:pPr>
              <w:rPr>
                <w:sz w:val="22"/>
                <w:szCs w:val="22"/>
              </w:rPr>
            </w:pPr>
            <w:r w:rsidRPr="002D282C">
              <w:rPr>
                <w:sz w:val="22"/>
                <w:szCs w:val="22"/>
              </w:rPr>
              <w:t xml:space="preserve">Адрес электронной почты: </w:t>
            </w:r>
            <w:r w:rsidR="00847FB3" w:rsidRPr="002D282C">
              <w:rPr>
                <w:sz w:val="22"/>
                <w:szCs w:val="22"/>
              </w:rPr>
              <w:t xml:space="preserve"> </w:t>
            </w:r>
            <w:r w:rsidR="00847FB3" w:rsidRPr="002D282C">
              <w:rPr>
                <w:sz w:val="22"/>
                <w:szCs w:val="22"/>
                <w:lang w:val="en-US"/>
              </w:rPr>
              <w:t>DVSabitov</w:t>
            </w:r>
            <w:hyperlink r:id="rId21" w:history="1">
              <w:r w:rsidR="00847FB3" w:rsidRPr="002D282C">
                <w:rPr>
                  <w:rStyle w:val="ab"/>
                  <w:color w:val="auto"/>
                  <w:sz w:val="22"/>
                  <w:szCs w:val="22"/>
                  <w:u w:val="none"/>
                </w:rPr>
                <w:t>@</w:t>
              </w:r>
              <w:r w:rsidR="00847FB3" w:rsidRPr="002D282C">
                <w:rPr>
                  <w:rStyle w:val="ab"/>
                  <w:color w:val="auto"/>
                  <w:sz w:val="22"/>
                  <w:szCs w:val="22"/>
                  <w:u w:val="none"/>
                  <w:lang w:val="en-US"/>
                </w:rPr>
                <w:t>domatom</w:t>
              </w:r>
              <w:r w:rsidR="00847FB3" w:rsidRPr="002D282C">
                <w:rPr>
                  <w:rStyle w:val="ab"/>
                  <w:color w:val="auto"/>
                  <w:sz w:val="22"/>
                  <w:szCs w:val="22"/>
                  <w:u w:val="none"/>
                </w:rPr>
                <w:t>.ru</w:t>
              </w:r>
            </w:hyperlink>
          </w:p>
          <w:p w:rsidR="004152F4" w:rsidRPr="002D282C" w:rsidRDefault="004152F4" w:rsidP="00F450FF">
            <w:pPr>
              <w:autoSpaceDE w:val="0"/>
              <w:autoSpaceDN w:val="0"/>
              <w:adjustRightInd w:val="0"/>
              <w:jc w:val="both"/>
              <w:rPr>
                <w:b/>
                <w:sz w:val="22"/>
                <w:szCs w:val="22"/>
              </w:rPr>
            </w:pPr>
            <w:r w:rsidRPr="002D282C">
              <w:rPr>
                <w:b/>
                <w:sz w:val="22"/>
                <w:szCs w:val="22"/>
              </w:rPr>
              <w:t>Заказчик:</w:t>
            </w:r>
            <w:r w:rsidR="00847FB3" w:rsidRPr="002D282C">
              <w:rPr>
                <w:b/>
                <w:sz w:val="22"/>
                <w:szCs w:val="22"/>
              </w:rPr>
              <w:t xml:space="preserve"> </w:t>
            </w:r>
            <w:r w:rsidR="00847FB3" w:rsidRPr="002D282C">
              <w:rPr>
                <w:sz w:val="22"/>
                <w:szCs w:val="22"/>
              </w:rPr>
              <w:t xml:space="preserve"> ФГУП «УАЗ»               </w:t>
            </w:r>
          </w:p>
          <w:p w:rsidR="001205E8" w:rsidRPr="002D282C" w:rsidRDefault="004152F4" w:rsidP="00F450FF">
            <w:pPr>
              <w:rPr>
                <w:sz w:val="22"/>
                <w:szCs w:val="22"/>
              </w:rPr>
            </w:pPr>
            <w:r w:rsidRPr="002D282C">
              <w:rPr>
                <w:b/>
                <w:sz w:val="22"/>
                <w:szCs w:val="22"/>
              </w:rPr>
              <w:t>Место нахождения  заказчика:</w:t>
            </w:r>
            <w:r w:rsidR="00847FB3" w:rsidRPr="002D282C">
              <w:rPr>
                <w:sz w:val="22"/>
                <w:szCs w:val="22"/>
              </w:rPr>
              <w:t xml:space="preserve"> 119017, г. Москва, ул. Большая Ордын</w:t>
            </w:r>
            <w:r w:rsidR="007F4DB9" w:rsidRPr="002D282C">
              <w:rPr>
                <w:sz w:val="22"/>
                <w:szCs w:val="22"/>
              </w:rPr>
              <w:t xml:space="preserve">ка, </w:t>
            </w:r>
            <w:r w:rsidR="002D282C" w:rsidRPr="002D282C">
              <w:rPr>
                <w:sz w:val="22"/>
                <w:szCs w:val="22"/>
              </w:rPr>
              <w:t>д.</w:t>
            </w:r>
            <w:r w:rsidR="003A7E85">
              <w:rPr>
                <w:sz w:val="22"/>
                <w:szCs w:val="22"/>
              </w:rPr>
              <w:t xml:space="preserve"> </w:t>
            </w:r>
            <w:r w:rsidR="00847FB3" w:rsidRPr="002D282C">
              <w:rPr>
                <w:sz w:val="22"/>
                <w:szCs w:val="22"/>
              </w:rPr>
              <w:t>24</w:t>
            </w:r>
          </w:p>
          <w:p w:rsidR="00A62007" w:rsidRPr="002D282C" w:rsidRDefault="00022711" w:rsidP="00C86C6D">
            <w:pPr>
              <w:pStyle w:val="31"/>
              <w:spacing w:after="0" w:line="240" w:lineRule="auto"/>
              <w:ind w:left="0" w:firstLine="0"/>
              <w:rPr>
                <w:sz w:val="22"/>
                <w:szCs w:val="22"/>
              </w:rPr>
            </w:pPr>
            <w:r w:rsidRPr="002D282C">
              <w:rPr>
                <w:sz w:val="22"/>
                <w:szCs w:val="22"/>
              </w:rPr>
              <w:t xml:space="preserve">Официальный сайт, на котором размещена документация о проведении открытого запроса предложений: </w:t>
            </w:r>
            <w:hyperlink r:id="rId22" w:history="1">
              <w:r w:rsidRPr="002D282C">
                <w:rPr>
                  <w:rStyle w:val="ab"/>
                  <w:color w:val="auto"/>
                  <w:sz w:val="22"/>
                  <w:szCs w:val="22"/>
                  <w:u w:val="none"/>
                  <w:lang w:val="en-US"/>
                </w:rPr>
                <w:t>http</w:t>
              </w:r>
              <w:r w:rsidRPr="002D282C">
                <w:rPr>
                  <w:rStyle w:val="ab"/>
                  <w:color w:val="auto"/>
                  <w:sz w:val="22"/>
                  <w:szCs w:val="22"/>
                  <w:u w:val="none"/>
                </w:rPr>
                <w:t>://</w:t>
              </w:r>
              <w:r w:rsidRPr="002D282C">
                <w:rPr>
                  <w:rStyle w:val="ab"/>
                  <w:color w:val="auto"/>
                  <w:sz w:val="22"/>
                  <w:szCs w:val="22"/>
                  <w:u w:val="none"/>
                  <w:lang w:val="en-US"/>
                </w:rPr>
                <w:t>zakupki</w:t>
              </w:r>
              <w:r w:rsidRPr="002D282C">
                <w:rPr>
                  <w:rStyle w:val="ab"/>
                  <w:color w:val="auto"/>
                  <w:sz w:val="22"/>
                  <w:szCs w:val="22"/>
                  <w:u w:val="none"/>
                </w:rPr>
                <w:t>.</w:t>
              </w:r>
              <w:r w:rsidRPr="002D282C">
                <w:rPr>
                  <w:rStyle w:val="ab"/>
                  <w:color w:val="auto"/>
                  <w:sz w:val="22"/>
                  <w:szCs w:val="22"/>
                  <w:u w:val="none"/>
                  <w:lang w:val="en-US"/>
                </w:rPr>
                <w:t>rosatom</w:t>
              </w:r>
              <w:r w:rsidRPr="002D282C">
                <w:rPr>
                  <w:rStyle w:val="ab"/>
                  <w:color w:val="auto"/>
                  <w:sz w:val="22"/>
                  <w:szCs w:val="22"/>
                  <w:u w:val="none"/>
                </w:rPr>
                <w:t>.</w:t>
              </w:r>
              <w:r w:rsidRPr="002D282C">
                <w:rPr>
                  <w:rStyle w:val="ab"/>
                  <w:color w:val="auto"/>
                  <w:sz w:val="22"/>
                  <w:szCs w:val="22"/>
                  <w:u w:val="none"/>
                  <w:lang w:val="en-US"/>
                </w:rPr>
                <w:t>ru</w:t>
              </w:r>
            </w:hyperlink>
          </w:p>
          <w:p w:rsidR="00022711" w:rsidRPr="002D282C" w:rsidRDefault="00A62007" w:rsidP="00A62007">
            <w:pPr>
              <w:contextualSpacing/>
              <w:jc w:val="both"/>
              <w:rPr>
                <w:color w:val="0070C0"/>
                <w:spacing w:val="-6"/>
                <w:sz w:val="22"/>
                <w:szCs w:val="22"/>
              </w:rPr>
            </w:pPr>
            <w:r w:rsidRPr="002D282C">
              <w:rPr>
                <w:spacing w:val="-6"/>
                <w:sz w:val="22"/>
                <w:szCs w:val="22"/>
              </w:rPr>
              <w:t>Официальный сайт сети Интернет, на котором размещена документация по проведению запроса предложений и проводится процедура закупки</w:t>
            </w:r>
            <w:r w:rsidRPr="003A7E85">
              <w:rPr>
                <w:spacing w:val="-6"/>
                <w:sz w:val="22"/>
                <w:szCs w:val="22"/>
              </w:rPr>
              <w:t xml:space="preserve">: </w:t>
            </w:r>
            <w:hyperlink r:id="rId23" w:history="1">
              <w:r w:rsidRPr="003A7E85">
                <w:rPr>
                  <w:rStyle w:val="ab"/>
                  <w:color w:val="auto"/>
                  <w:sz w:val="22"/>
                  <w:szCs w:val="22"/>
                  <w:u w:val="none"/>
                  <w:lang w:val="en-US"/>
                </w:rPr>
                <w:t>www</w:t>
              </w:r>
              <w:r w:rsidRPr="003A7E85">
                <w:rPr>
                  <w:rStyle w:val="ab"/>
                  <w:color w:val="auto"/>
                  <w:sz w:val="22"/>
                  <w:szCs w:val="22"/>
                  <w:u w:val="none"/>
                </w:rPr>
                <w:t>.</w:t>
              </w:r>
              <w:r w:rsidRPr="003A7E85">
                <w:rPr>
                  <w:rStyle w:val="ab"/>
                  <w:color w:val="auto"/>
                  <w:sz w:val="22"/>
                  <w:szCs w:val="22"/>
                  <w:u w:val="none"/>
                  <w:lang w:val="en-US"/>
                </w:rPr>
                <w:t>a</w:t>
              </w:r>
              <w:r w:rsidRPr="003A7E85">
                <w:rPr>
                  <w:rStyle w:val="ab"/>
                  <w:color w:val="auto"/>
                  <w:sz w:val="22"/>
                  <w:szCs w:val="22"/>
                  <w:u w:val="none"/>
                </w:rPr>
                <w:t>-</w:t>
              </w:r>
              <w:r w:rsidRPr="003A7E85">
                <w:rPr>
                  <w:rStyle w:val="ab"/>
                  <w:color w:val="auto"/>
                  <w:sz w:val="22"/>
                  <w:szCs w:val="22"/>
                  <w:u w:val="none"/>
                  <w:lang w:val="en-US"/>
                </w:rPr>
                <w:t>k</w:t>
              </w:r>
              <w:r w:rsidRPr="003A7E85">
                <w:rPr>
                  <w:rStyle w:val="ab"/>
                  <w:color w:val="auto"/>
                  <w:sz w:val="22"/>
                  <w:szCs w:val="22"/>
                  <w:u w:val="none"/>
                </w:rPr>
                <w:t>-</w:t>
              </w:r>
              <w:r w:rsidRPr="003A7E85">
                <w:rPr>
                  <w:rStyle w:val="ab"/>
                  <w:color w:val="auto"/>
                  <w:sz w:val="22"/>
                  <w:szCs w:val="22"/>
                  <w:u w:val="none"/>
                  <w:lang w:val="en-US"/>
                </w:rPr>
                <w:t>d</w:t>
              </w:r>
              <w:r w:rsidRPr="003A7E85">
                <w:rPr>
                  <w:rStyle w:val="ab"/>
                  <w:color w:val="auto"/>
                  <w:sz w:val="22"/>
                  <w:szCs w:val="22"/>
                  <w:u w:val="none"/>
                </w:rPr>
                <w:t>.ru</w:t>
              </w:r>
            </w:hyperlink>
          </w:p>
        </w:tc>
      </w:tr>
      <w:tr w:rsidR="00022711" w:rsidRPr="007F4DB9" w:rsidTr="006E165E">
        <w:trPr>
          <w:trHeight w:val="205"/>
        </w:trPr>
        <w:tc>
          <w:tcPr>
            <w:tcW w:w="534" w:type="dxa"/>
          </w:tcPr>
          <w:p w:rsidR="00022711" w:rsidRPr="007F4DB9" w:rsidRDefault="00022711" w:rsidP="00F450FF">
            <w:pPr>
              <w:jc w:val="center"/>
            </w:pPr>
            <w:r w:rsidRPr="007F4DB9">
              <w:t>2</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Вид процедуры закупки</w:t>
            </w:r>
          </w:p>
        </w:tc>
        <w:tc>
          <w:tcPr>
            <w:tcW w:w="7938" w:type="dxa"/>
          </w:tcPr>
          <w:p w:rsidR="00022711" w:rsidRPr="002D282C" w:rsidRDefault="00022711" w:rsidP="00F450FF">
            <w:pPr>
              <w:rPr>
                <w:sz w:val="22"/>
                <w:szCs w:val="22"/>
              </w:rPr>
            </w:pPr>
            <w:r w:rsidRPr="002D282C">
              <w:rPr>
                <w:sz w:val="22"/>
                <w:szCs w:val="22"/>
              </w:rPr>
              <w:t>Открыты</w:t>
            </w:r>
            <w:r w:rsidR="005E78CE" w:rsidRPr="002D282C">
              <w:rPr>
                <w:sz w:val="22"/>
                <w:szCs w:val="22"/>
              </w:rPr>
              <w:t>й запрос предложений</w:t>
            </w:r>
            <w:r w:rsidR="002A4E3C" w:rsidRPr="002D282C">
              <w:rPr>
                <w:sz w:val="22"/>
                <w:szCs w:val="22"/>
              </w:rPr>
              <w:t xml:space="preserve"> в электронной форме</w:t>
            </w:r>
          </w:p>
        </w:tc>
      </w:tr>
      <w:tr w:rsidR="002C7B9B" w:rsidRPr="007F4DB9" w:rsidTr="006E165E">
        <w:tc>
          <w:tcPr>
            <w:tcW w:w="534" w:type="dxa"/>
          </w:tcPr>
          <w:p w:rsidR="002C7B9B" w:rsidRPr="007F4DB9" w:rsidRDefault="002C7B9B" w:rsidP="002C7B9B">
            <w:pPr>
              <w:jc w:val="center"/>
            </w:pPr>
            <w:r w:rsidRPr="007F4DB9">
              <w:t>3</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Предмет открытого запроса предложений</w:t>
            </w:r>
          </w:p>
        </w:tc>
        <w:tc>
          <w:tcPr>
            <w:tcW w:w="7938" w:type="dxa"/>
          </w:tcPr>
          <w:p w:rsidR="00E31A7C" w:rsidRPr="008477F6" w:rsidRDefault="008052AD" w:rsidP="008052AD">
            <w:pPr>
              <w:jc w:val="both"/>
              <w:rPr>
                <w:sz w:val="22"/>
                <w:szCs w:val="22"/>
              </w:rPr>
            </w:pPr>
            <w:r w:rsidRPr="008477F6">
              <w:rPr>
                <w:sz w:val="22"/>
                <w:szCs w:val="22"/>
              </w:rPr>
              <w:t>Работы по ремонту помещений комплекса питания расположенных в пристройке административного здания №1 по адресу: г. Москва, ул. Б.Ордынка, д. 24</w:t>
            </w:r>
          </w:p>
          <w:p w:rsidR="002C7B9B" w:rsidRPr="008477F6" w:rsidRDefault="00E31A7C" w:rsidP="00E31A7C">
            <w:pPr>
              <w:jc w:val="both"/>
              <w:rPr>
                <w:bCs/>
                <w:sz w:val="22"/>
                <w:szCs w:val="22"/>
              </w:rPr>
            </w:pPr>
            <w:r w:rsidRPr="008477F6">
              <w:rPr>
                <w:bCs/>
                <w:sz w:val="22"/>
                <w:szCs w:val="22"/>
              </w:rPr>
              <w:t>Более подробная информация приводятся в разделе 9 (Техническая часть) настоящей Документации.</w:t>
            </w:r>
          </w:p>
        </w:tc>
      </w:tr>
      <w:tr w:rsidR="00B84425" w:rsidRPr="007F4DB9" w:rsidTr="006E165E">
        <w:tc>
          <w:tcPr>
            <w:tcW w:w="534" w:type="dxa"/>
          </w:tcPr>
          <w:p w:rsidR="00B84425" w:rsidRPr="005B7AE3" w:rsidRDefault="00B84425" w:rsidP="002C7B9B">
            <w:pPr>
              <w:jc w:val="center"/>
            </w:pPr>
            <w:r w:rsidRPr="005B7AE3">
              <w:t>4</w:t>
            </w:r>
          </w:p>
        </w:tc>
        <w:tc>
          <w:tcPr>
            <w:tcW w:w="2268" w:type="dxa"/>
          </w:tcPr>
          <w:p w:rsidR="00B84425" w:rsidRPr="002D282C" w:rsidRDefault="00B84425" w:rsidP="002C7B9B">
            <w:pPr>
              <w:keepNext/>
              <w:keepLines/>
              <w:widowControl w:val="0"/>
              <w:suppressLineNumbers/>
              <w:suppressAutoHyphens/>
              <w:jc w:val="both"/>
              <w:rPr>
                <w:b/>
                <w:sz w:val="22"/>
                <w:szCs w:val="22"/>
              </w:rPr>
            </w:pPr>
            <w:r w:rsidRPr="002D282C">
              <w:rPr>
                <w:b/>
                <w:bCs/>
                <w:sz w:val="22"/>
                <w:szCs w:val="22"/>
              </w:rPr>
              <w:t>Нормативный документ, в соответствии с которым проводится процедура закупки</w:t>
            </w:r>
          </w:p>
        </w:tc>
        <w:tc>
          <w:tcPr>
            <w:tcW w:w="7938" w:type="dxa"/>
          </w:tcPr>
          <w:p w:rsidR="00B84425" w:rsidRPr="00DE20DA" w:rsidRDefault="00E31A7C" w:rsidP="004555E7">
            <w:pPr>
              <w:jc w:val="both"/>
              <w:rPr>
                <w:sz w:val="22"/>
                <w:szCs w:val="22"/>
              </w:rPr>
            </w:pPr>
            <w:r w:rsidRPr="00DE20DA">
              <w:rPr>
                <w:bCs/>
                <w:sz w:val="22"/>
                <w:szCs w:val="22"/>
              </w:rPr>
              <w:t>Единый отраслевой стандарт закупок (Положение о закупке) Госкорпорации «Росатом»</w:t>
            </w:r>
            <w:r w:rsidR="00B84425" w:rsidRPr="00DE20DA">
              <w:rPr>
                <w:bCs/>
                <w:sz w:val="22"/>
                <w:szCs w:val="22"/>
              </w:rPr>
              <w:t xml:space="preserve"> </w:t>
            </w:r>
            <w:r w:rsidRPr="00DE20DA">
              <w:rPr>
                <w:bCs/>
                <w:sz w:val="22"/>
                <w:szCs w:val="22"/>
              </w:rPr>
              <w:t xml:space="preserve">в редакции, </w:t>
            </w:r>
            <w:r w:rsidR="00B84425" w:rsidRPr="00DE20DA">
              <w:rPr>
                <w:bCs/>
                <w:sz w:val="22"/>
                <w:szCs w:val="22"/>
              </w:rPr>
              <w:t>утвержден</w:t>
            </w:r>
            <w:r w:rsidRPr="00DE20DA">
              <w:rPr>
                <w:bCs/>
                <w:sz w:val="22"/>
                <w:szCs w:val="22"/>
              </w:rPr>
              <w:t>ной</w:t>
            </w:r>
            <w:r w:rsidR="00B84425" w:rsidRPr="00DE20DA">
              <w:rPr>
                <w:bCs/>
                <w:sz w:val="22"/>
                <w:szCs w:val="22"/>
              </w:rPr>
              <w:t xml:space="preserve"> </w:t>
            </w:r>
            <w:r w:rsidR="004555E7" w:rsidRPr="00DE20DA">
              <w:rPr>
                <w:bCs/>
                <w:sz w:val="22"/>
                <w:szCs w:val="22"/>
              </w:rPr>
              <w:t>решением наблюдательного совета</w:t>
            </w:r>
            <w:r w:rsidR="00B84425" w:rsidRPr="00DE20DA">
              <w:rPr>
                <w:bCs/>
                <w:sz w:val="22"/>
                <w:szCs w:val="22"/>
              </w:rPr>
              <w:t xml:space="preserve"> </w:t>
            </w:r>
            <w:r w:rsidR="004555E7" w:rsidRPr="00DE20DA">
              <w:rPr>
                <w:bCs/>
                <w:sz w:val="22"/>
                <w:szCs w:val="22"/>
              </w:rPr>
              <w:t xml:space="preserve"> Госкорпорации</w:t>
            </w:r>
            <w:r w:rsidR="00B84425" w:rsidRPr="00DE20DA">
              <w:rPr>
                <w:bCs/>
                <w:sz w:val="22"/>
                <w:szCs w:val="22"/>
              </w:rPr>
              <w:t xml:space="preserve"> «Росатом» от 07.02.2012 № 37</w:t>
            </w:r>
          </w:p>
        </w:tc>
      </w:tr>
      <w:tr w:rsidR="002C7B9B" w:rsidRPr="007F4DB9" w:rsidTr="006E165E">
        <w:tc>
          <w:tcPr>
            <w:tcW w:w="534" w:type="dxa"/>
          </w:tcPr>
          <w:p w:rsidR="002C7B9B" w:rsidRPr="00B84425" w:rsidRDefault="00B84425" w:rsidP="002C7B9B">
            <w:pPr>
              <w:jc w:val="center"/>
              <w:rPr>
                <w:lang w:val="en-US"/>
              </w:rPr>
            </w:pPr>
            <w:r>
              <w:rPr>
                <w:lang w:val="en-US"/>
              </w:rPr>
              <w:t>5</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Место, сроки выполнения работ, оказания услуг</w:t>
            </w:r>
          </w:p>
        </w:tc>
        <w:tc>
          <w:tcPr>
            <w:tcW w:w="7938" w:type="dxa"/>
          </w:tcPr>
          <w:p w:rsidR="002C7B9B" w:rsidRPr="00DE20DA" w:rsidRDefault="002C7B9B" w:rsidP="002C7B9B">
            <w:pPr>
              <w:autoSpaceDE w:val="0"/>
              <w:autoSpaceDN w:val="0"/>
              <w:adjustRightInd w:val="0"/>
              <w:jc w:val="both"/>
              <w:rPr>
                <w:b/>
                <w:sz w:val="22"/>
                <w:szCs w:val="22"/>
              </w:rPr>
            </w:pPr>
            <w:r w:rsidRPr="00DE20DA">
              <w:rPr>
                <w:sz w:val="22"/>
                <w:szCs w:val="22"/>
              </w:rPr>
              <w:t>Место выполнения работ, оказания услуг:</w:t>
            </w:r>
            <w:r w:rsidRPr="00DE20DA">
              <w:rPr>
                <w:b/>
                <w:sz w:val="22"/>
                <w:szCs w:val="22"/>
              </w:rPr>
              <w:t xml:space="preserve"> </w:t>
            </w:r>
          </w:p>
          <w:p w:rsidR="00847FB3" w:rsidRPr="00DE20DA" w:rsidRDefault="00847FB3" w:rsidP="00847FB3">
            <w:pPr>
              <w:rPr>
                <w:sz w:val="22"/>
                <w:szCs w:val="22"/>
              </w:rPr>
            </w:pPr>
            <w:r w:rsidRPr="00DE20DA">
              <w:rPr>
                <w:sz w:val="22"/>
                <w:szCs w:val="22"/>
              </w:rPr>
              <w:t>г. Москва, ул. Большая Ордынка, д. 24</w:t>
            </w:r>
          </w:p>
          <w:p w:rsidR="00572AAF" w:rsidRPr="00DE20DA" w:rsidRDefault="005D5CE4" w:rsidP="00FC2AC8">
            <w:pPr>
              <w:pStyle w:val="aff1"/>
              <w:widowControl/>
              <w:tabs>
                <w:tab w:val="left" w:pos="0"/>
              </w:tabs>
              <w:autoSpaceDE/>
              <w:autoSpaceDN/>
              <w:adjustRightInd/>
              <w:ind w:left="0"/>
              <w:jc w:val="both"/>
              <w:rPr>
                <w:rFonts w:ascii="Times New Roman" w:hAnsi="Times New Roman" w:cs="Times New Roman"/>
                <w:sz w:val="22"/>
                <w:szCs w:val="22"/>
              </w:rPr>
            </w:pPr>
            <w:r w:rsidRPr="00DE20DA">
              <w:rPr>
                <w:rFonts w:ascii="Times New Roman" w:hAnsi="Times New Roman" w:cs="Times New Roman"/>
                <w:sz w:val="22"/>
                <w:szCs w:val="22"/>
              </w:rPr>
              <w:t>Начальный сро</w:t>
            </w:r>
            <w:r w:rsidR="005B6AD8" w:rsidRPr="00DE20DA">
              <w:rPr>
                <w:rFonts w:ascii="Times New Roman" w:hAnsi="Times New Roman" w:cs="Times New Roman"/>
                <w:sz w:val="22"/>
                <w:szCs w:val="22"/>
              </w:rPr>
              <w:t>к выполнение работ –</w:t>
            </w:r>
            <w:r w:rsidRPr="00DE20DA">
              <w:rPr>
                <w:rFonts w:ascii="Times New Roman" w:hAnsi="Times New Roman" w:cs="Times New Roman"/>
                <w:sz w:val="22"/>
                <w:szCs w:val="22"/>
              </w:rPr>
              <w:t xml:space="preserve"> </w:t>
            </w:r>
            <w:r w:rsidR="00572AAF" w:rsidRPr="00DE20DA">
              <w:rPr>
                <w:rFonts w:ascii="Times New Roman" w:hAnsi="Times New Roman" w:cs="Times New Roman"/>
                <w:sz w:val="22"/>
                <w:szCs w:val="22"/>
              </w:rPr>
              <w:t>с даты согласования Договора с Госкорпорацией «Росатом» в соответствии с Федеральным Законом от 14.11.2002 №161-ФЗ «О государственных и муниципальных предприятиях»</w:t>
            </w:r>
            <w:r w:rsidR="00FC2AC8" w:rsidRPr="00DE20DA">
              <w:rPr>
                <w:rFonts w:ascii="Times New Roman" w:hAnsi="Times New Roman" w:cs="Times New Roman"/>
                <w:sz w:val="22"/>
                <w:szCs w:val="22"/>
              </w:rPr>
              <w:t>,  но не позднее даты подписания Договора Сторонами.</w:t>
            </w:r>
          </w:p>
          <w:p w:rsidR="002C7B9B" w:rsidRPr="00DE20DA" w:rsidRDefault="005D5CE4" w:rsidP="008052AD">
            <w:pPr>
              <w:autoSpaceDE w:val="0"/>
              <w:autoSpaceDN w:val="0"/>
              <w:adjustRightInd w:val="0"/>
              <w:ind w:right="-108"/>
              <w:jc w:val="both"/>
              <w:rPr>
                <w:b/>
                <w:sz w:val="22"/>
                <w:szCs w:val="22"/>
              </w:rPr>
            </w:pPr>
            <w:r w:rsidRPr="00DE20DA">
              <w:rPr>
                <w:sz w:val="22"/>
                <w:szCs w:val="22"/>
              </w:rPr>
              <w:t xml:space="preserve">Срок выполнения работ, </w:t>
            </w:r>
            <w:r w:rsidR="002C7B9B" w:rsidRPr="00DE20DA">
              <w:rPr>
                <w:sz w:val="22"/>
                <w:szCs w:val="22"/>
              </w:rPr>
              <w:t>оказания услуг:</w:t>
            </w:r>
            <w:r w:rsidR="002C7B9B" w:rsidRPr="00DE20DA">
              <w:rPr>
                <w:b/>
                <w:sz w:val="22"/>
                <w:szCs w:val="22"/>
              </w:rPr>
              <w:t xml:space="preserve"> </w:t>
            </w:r>
            <w:r w:rsidR="006E165E" w:rsidRPr="00DE20DA">
              <w:rPr>
                <w:b/>
                <w:sz w:val="22"/>
                <w:szCs w:val="22"/>
              </w:rPr>
              <w:t>до «</w:t>
            </w:r>
            <w:r w:rsidR="005B7AE3">
              <w:rPr>
                <w:b/>
                <w:sz w:val="22"/>
                <w:szCs w:val="22"/>
              </w:rPr>
              <w:t>31</w:t>
            </w:r>
            <w:r w:rsidR="007019C5">
              <w:rPr>
                <w:b/>
                <w:sz w:val="22"/>
                <w:szCs w:val="22"/>
              </w:rPr>
              <w:t xml:space="preserve">» </w:t>
            </w:r>
            <w:r w:rsidR="008052AD">
              <w:rPr>
                <w:b/>
                <w:sz w:val="22"/>
                <w:szCs w:val="22"/>
              </w:rPr>
              <w:t xml:space="preserve">августа </w:t>
            </w:r>
            <w:r w:rsidR="005B6AD8" w:rsidRPr="00DE20DA">
              <w:rPr>
                <w:b/>
                <w:sz w:val="22"/>
                <w:szCs w:val="22"/>
              </w:rPr>
              <w:t>2012 года</w:t>
            </w:r>
            <w:r w:rsidR="005B6AD8" w:rsidRPr="00DE20DA">
              <w:rPr>
                <w:sz w:val="22"/>
                <w:szCs w:val="22"/>
              </w:rPr>
              <w:t>.</w:t>
            </w:r>
          </w:p>
        </w:tc>
      </w:tr>
      <w:tr w:rsidR="002C7B9B" w:rsidRPr="007F4DB9" w:rsidTr="006E165E">
        <w:tc>
          <w:tcPr>
            <w:tcW w:w="534" w:type="dxa"/>
          </w:tcPr>
          <w:p w:rsidR="002C7B9B" w:rsidRPr="00B84425" w:rsidRDefault="00B84425" w:rsidP="002C7B9B">
            <w:pPr>
              <w:jc w:val="center"/>
              <w:rPr>
                <w:lang w:val="en-US"/>
              </w:rPr>
            </w:pPr>
            <w:r>
              <w:rPr>
                <w:lang w:val="en-US"/>
              </w:rPr>
              <w:t>6</w:t>
            </w:r>
          </w:p>
        </w:tc>
        <w:tc>
          <w:tcPr>
            <w:tcW w:w="2268" w:type="dxa"/>
          </w:tcPr>
          <w:p w:rsidR="002C7B9B" w:rsidRPr="002D282C" w:rsidRDefault="002C7B9B" w:rsidP="002C7B9B">
            <w:pPr>
              <w:jc w:val="both"/>
              <w:rPr>
                <w:b/>
                <w:sz w:val="22"/>
                <w:szCs w:val="22"/>
              </w:rPr>
            </w:pPr>
            <w:r w:rsidRPr="002D282C">
              <w:rPr>
                <w:b/>
                <w:sz w:val="22"/>
                <w:szCs w:val="22"/>
              </w:rPr>
              <w:t>Форма, сроки и порядок оплаты работ, услуг</w:t>
            </w:r>
          </w:p>
        </w:tc>
        <w:tc>
          <w:tcPr>
            <w:tcW w:w="7938" w:type="dxa"/>
          </w:tcPr>
          <w:p w:rsidR="002C7B9B" w:rsidRPr="002D282C" w:rsidRDefault="005D5CE4" w:rsidP="005D5CE4">
            <w:pPr>
              <w:pStyle w:val="aff1"/>
              <w:ind w:left="34"/>
              <w:jc w:val="both"/>
              <w:rPr>
                <w:rFonts w:ascii="Times New Roman" w:hAnsi="Times New Roman" w:cs="Times New Roman"/>
                <w:sz w:val="22"/>
                <w:szCs w:val="22"/>
              </w:rPr>
            </w:pPr>
            <w:r w:rsidRPr="002D282C">
              <w:rPr>
                <w:rFonts w:ascii="Times New Roman" w:hAnsi="Times New Roman" w:cs="Times New Roman"/>
                <w:sz w:val="22"/>
                <w:szCs w:val="22"/>
              </w:rPr>
              <w:t>Настоящий Договор вступает в силу с даты его согласования с Государственной Корпорацией «Росатом» в соответствии с Федеральным Законом от 14.11.2002 г. №161-ФЗ «О государственных и муниципальных предприятиях» и до полного выполнения Сторонами своих обязательств, в том числе гарантийных обязательств, предусмотренных настоящим Договором.</w:t>
            </w:r>
          </w:p>
          <w:p w:rsidR="005D5CE4" w:rsidRPr="002D282C" w:rsidRDefault="005D5CE4" w:rsidP="008052AD">
            <w:pPr>
              <w:pStyle w:val="aff1"/>
              <w:ind w:left="34"/>
              <w:jc w:val="both"/>
              <w:rPr>
                <w:rFonts w:ascii="Times New Roman" w:hAnsi="Times New Roman" w:cs="Times New Roman"/>
                <w:sz w:val="22"/>
                <w:szCs w:val="22"/>
              </w:rPr>
            </w:pPr>
            <w:r w:rsidRPr="002D282C">
              <w:rPr>
                <w:rFonts w:ascii="Times New Roman" w:hAnsi="Times New Roman" w:cs="Times New Roman"/>
                <w:sz w:val="22"/>
                <w:szCs w:val="22"/>
              </w:rPr>
              <w:t xml:space="preserve">Заказчик производит оплату </w:t>
            </w:r>
            <w:r w:rsidR="008052AD">
              <w:rPr>
                <w:rFonts w:ascii="Times New Roman" w:hAnsi="Times New Roman" w:cs="Times New Roman"/>
                <w:sz w:val="22"/>
                <w:szCs w:val="22"/>
              </w:rPr>
              <w:t>по счету Исполнителя в течение 10 (десяти</w:t>
            </w:r>
            <w:r w:rsidRPr="002D282C">
              <w:rPr>
                <w:rFonts w:ascii="Times New Roman" w:hAnsi="Times New Roman" w:cs="Times New Roman"/>
                <w:sz w:val="22"/>
                <w:szCs w:val="22"/>
              </w:rPr>
              <w:t xml:space="preserve">) </w:t>
            </w:r>
            <w:r w:rsidR="008052AD">
              <w:rPr>
                <w:rFonts w:ascii="Times New Roman" w:hAnsi="Times New Roman" w:cs="Times New Roman"/>
                <w:sz w:val="22"/>
                <w:szCs w:val="22"/>
              </w:rPr>
              <w:t xml:space="preserve">банковских </w:t>
            </w:r>
            <w:r w:rsidRPr="002D282C">
              <w:rPr>
                <w:rFonts w:ascii="Times New Roman" w:hAnsi="Times New Roman" w:cs="Times New Roman"/>
                <w:sz w:val="22"/>
                <w:szCs w:val="22"/>
              </w:rPr>
              <w:t>дней со дня получения счета и подписания Сторонами акта выполненных работ (КС-2) и справке выполнения работ (КС-3).</w:t>
            </w:r>
          </w:p>
        </w:tc>
      </w:tr>
      <w:tr w:rsidR="002C7B9B" w:rsidRPr="007F4DB9" w:rsidTr="006E165E">
        <w:tc>
          <w:tcPr>
            <w:tcW w:w="534" w:type="dxa"/>
          </w:tcPr>
          <w:p w:rsidR="002C7B9B" w:rsidRPr="00B84425" w:rsidRDefault="00B84425" w:rsidP="002C7B9B">
            <w:pPr>
              <w:jc w:val="center"/>
              <w:rPr>
                <w:lang w:val="en-US"/>
              </w:rPr>
            </w:pPr>
            <w:r>
              <w:rPr>
                <w:lang w:val="en-US"/>
              </w:rPr>
              <w:t>7</w:t>
            </w:r>
          </w:p>
        </w:tc>
        <w:tc>
          <w:tcPr>
            <w:tcW w:w="2268" w:type="dxa"/>
          </w:tcPr>
          <w:p w:rsidR="002C7B9B" w:rsidRPr="002D282C" w:rsidRDefault="002C7B9B" w:rsidP="002C7B9B">
            <w:pPr>
              <w:jc w:val="both"/>
              <w:rPr>
                <w:b/>
                <w:sz w:val="22"/>
                <w:szCs w:val="22"/>
              </w:rPr>
            </w:pPr>
            <w:r w:rsidRPr="002D282C">
              <w:rPr>
                <w:b/>
                <w:sz w:val="22"/>
                <w:szCs w:val="22"/>
              </w:rPr>
              <w:t xml:space="preserve">Порядок формирования цены договора  </w:t>
            </w:r>
          </w:p>
        </w:tc>
        <w:tc>
          <w:tcPr>
            <w:tcW w:w="7938" w:type="dxa"/>
          </w:tcPr>
          <w:p w:rsidR="002C7B9B" w:rsidRPr="002D282C" w:rsidRDefault="00B84425" w:rsidP="002C7B9B">
            <w:pPr>
              <w:jc w:val="both"/>
              <w:rPr>
                <w:sz w:val="22"/>
                <w:szCs w:val="22"/>
                <w:u w:val="single"/>
              </w:rPr>
            </w:pPr>
            <w:r w:rsidRPr="002D282C">
              <w:rPr>
                <w:sz w:val="22"/>
                <w:szCs w:val="22"/>
              </w:rPr>
              <w:t>Цена договора включает в себя все расходы на выполнение работ, уплату налогов и других обязательных платежей, а также компенсацию его издержек, расходов, возникающих при исполнении договора</w:t>
            </w:r>
            <w:r w:rsidR="005B6AD8" w:rsidRPr="002D282C">
              <w:rPr>
                <w:sz w:val="22"/>
                <w:szCs w:val="22"/>
              </w:rPr>
              <w:t>.</w:t>
            </w:r>
          </w:p>
        </w:tc>
      </w:tr>
      <w:tr w:rsidR="00022711" w:rsidRPr="007F4DB9" w:rsidTr="006E165E">
        <w:trPr>
          <w:trHeight w:val="416"/>
        </w:trPr>
        <w:tc>
          <w:tcPr>
            <w:tcW w:w="534" w:type="dxa"/>
          </w:tcPr>
          <w:p w:rsidR="00022711" w:rsidRPr="00B84425" w:rsidRDefault="00B84425" w:rsidP="00F450FF">
            <w:pPr>
              <w:jc w:val="center"/>
              <w:rPr>
                <w:lang w:val="en-US"/>
              </w:rPr>
            </w:pPr>
            <w:r>
              <w:rPr>
                <w:lang w:val="en-US"/>
              </w:rPr>
              <w:t>8</w:t>
            </w:r>
          </w:p>
        </w:tc>
        <w:tc>
          <w:tcPr>
            <w:tcW w:w="2268" w:type="dxa"/>
          </w:tcPr>
          <w:p w:rsidR="00022711" w:rsidRPr="002D282C" w:rsidRDefault="00022711" w:rsidP="00F450FF">
            <w:pPr>
              <w:jc w:val="both"/>
              <w:rPr>
                <w:b/>
                <w:sz w:val="22"/>
                <w:szCs w:val="22"/>
              </w:rPr>
            </w:pPr>
            <w:r w:rsidRPr="002D282C">
              <w:rPr>
                <w:b/>
                <w:sz w:val="22"/>
                <w:szCs w:val="22"/>
              </w:rPr>
              <w:t xml:space="preserve">Обязательные требования к потенциальным участникам </w:t>
            </w:r>
            <w:r w:rsidR="00785395" w:rsidRPr="002D282C">
              <w:rPr>
                <w:b/>
                <w:sz w:val="22"/>
                <w:szCs w:val="22"/>
              </w:rPr>
              <w:t>запроса предложений</w:t>
            </w:r>
            <w:r w:rsidRPr="002D282C">
              <w:rPr>
                <w:b/>
                <w:sz w:val="22"/>
                <w:szCs w:val="22"/>
              </w:rPr>
              <w:t xml:space="preserve">, </w:t>
            </w:r>
            <w:r w:rsidRPr="002D282C">
              <w:rPr>
                <w:b/>
                <w:sz w:val="22"/>
                <w:szCs w:val="22"/>
              </w:rPr>
              <w:lastRenderedPageBreak/>
              <w:t>установленные Заказчиком</w:t>
            </w:r>
            <w:r w:rsidR="00344273" w:rsidRPr="002D282C">
              <w:rPr>
                <w:b/>
                <w:sz w:val="22"/>
                <w:szCs w:val="22"/>
              </w:rPr>
              <w:t>, организатором размещения заказа</w:t>
            </w:r>
            <w:r w:rsidRPr="002D282C">
              <w:rPr>
                <w:b/>
                <w:sz w:val="22"/>
                <w:szCs w:val="22"/>
              </w:rPr>
              <w:t xml:space="preserve"> </w:t>
            </w:r>
          </w:p>
        </w:tc>
        <w:tc>
          <w:tcPr>
            <w:tcW w:w="7938" w:type="dxa"/>
          </w:tcPr>
          <w:p w:rsidR="002C7B9B" w:rsidRPr="002D282C" w:rsidRDefault="002C7B9B" w:rsidP="002C7B9B">
            <w:pPr>
              <w:jc w:val="both"/>
              <w:rPr>
                <w:sz w:val="22"/>
                <w:szCs w:val="22"/>
              </w:rPr>
            </w:pPr>
            <w:r w:rsidRPr="002D282C">
              <w:rPr>
                <w:sz w:val="22"/>
                <w:szCs w:val="22"/>
              </w:rPr>
              <w:lastRenderedPageBreak/>
              <w:t>Участники размещения заказа должны соответствовать требованиям, предусмотренным пунктом 3.2. настоящей Документации, а также:</w:t>
            </w:r>
          </w:p>
          <w:p w:rsidR="00B84425" w:rsidRPr="002D282C"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t>должен обладать положительным опытом выполнения работ, оказания услуг в соответствии с предметом договора за по</w:t>
            </w:r>
            <w:r w:rsidR="00443FA6">
              <w:rPr>
                <w:color w:val="000000"/>
                <w:sz w:val="22"/>
                <w:szCs w:val="22"/>
              </w:rPr>
              <w:t xml:space="preserve">следние </w:t>
            </w:r>
            <w:r w:rsidR="00443FA6" w:rsidRPr="00443FA6">
              <w:rPr>
                <w:color w:val="000000"/>
                <w:sz w:val="22"/>
                <w:szCs w:val="22"/>
              </w:rPr>
              <w:t>7</w:t>
            </w:r>
            <w:r w:rsidRPr="002D282C">
              <w:rPr>
                <w:color w:val="000000"/>
                <w:sz w:val="22"/>
                <w:szCs w:val="22"/>
              </w:rPr>
              <w:t xml:space="preserve"> лет, но не менее 1 года;</w:t>
            </w:r>
          </w:p>
          <w:p w:rsidR="003F5014" w:rsidRPr="002D282C"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t xml:space="preserve">должен обладать финансовыми ресурсами, </w:t>
            </w:r>
            <w:r w:rsidRPr="002D282C">
              <w:rPr>
                <w:sz w:val="22"/>
                <w:szCs w:val="22"/>
              </w:rPr>
              <w:t xml:space="preserve">подтверждающими деятельность </w:t>
            </w:r>
            <w:r w:rsidRPr="002D282C">
              <w:rPr>
                <w:sz w:val="22"/>
                <w:szCs w:val="22"/>
              </w:rPr>
              <w:lastRenderedPageBreak/>
              <w:t>организации за последний завершенный финансовый год и последний отчетный период;</w:t>
            </w:r>
          </w:p>
          <w:p w:rsidR="00595769" w:rsidRPr="002D282C" w:rsidRDefault="003F5014"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sz w:val="22"/>
                <w:szCs w:val="22"/>
              </w:rPr>
              <w:t xml:space="preserve">при производстве работ необходимо соблюдать правила техники безопасности </w:t>
            </w:r>
            <w:r w:rsidR="00595769" w:rsidRPr="002D282C">
              <w:rPr>
                <w:sz w:val="22"/>
                <w:szCs w:val="22"/>
              </w:rPr>
              <w:t>и правила пожарной безопасности;</w:t>
            </w:r>
          </w:p>
          <w:p w:rsidR="00595769" w:rsidRPr="002D282C" w:rsidRDefault="00595769" w:rsidP="00595769">
            <w:pPr>
              <w:pStyle w:val="a5"/>
              <w:numPr>
                <w:ilvl w:val="0"/>
                <w:numId w:val="0"/>
              </w:numPr>
              <w:tabs>
                <w:tab w:val="clear" w:pos="851"/>
                <w:tab w:val="clear" w:pos="1134"/>
                <w:tab w:val="clear" w:pos="1418"/>
                <w:tab w:val="left" w:pos="212"/>
                <w:tab w:val="left" w:pos="5657"/>
              </w:tabs>
              <w:spacing w:line="240" w:lineRule="auto"/>
              <w:ind w:left="40"/>
              <w:rPr>
                <w:sz w:val="22"/>
                <w:szCs w:val="22"/>
              </w:rPr>
            </w:pPr>
            <w:r w:rsidRPr="002D282C">
              <w:rPr>
                <w:sz w:val="22"/>
                <w:szCs w:val="22"/>
              </w:rPr>
              <w:t xml:space="preserve">– гарантийный срок выполненных работ устанавливается </w:t>
            </w:r>
            <w:r w:rsidR="00FC2AC8">
              <w:rPr>
                <w:sz w:val="22"/>
                <w:szCs w:val="22"/>
              </w:rPr>
              <w:t xml:space="preserve">не менее </w:t>
            </w:r>
            <w:r w:rsidRPr="002D282C">
              <w:rPr>
                <w:sz w:val="22"/>
                <w:szCs w:val="22"/>
              </w:rPr>
              <w:t>12 месяцев со дня подписания сторонами акта о приемке готового объекта, при условии правильной эксплуатации объекта;</w:t>
            </w:r>
          </w:p>
          <w:p w:rsidR="003F5014" w:rsidRPr="002D282C" w:rsidRDefault="003F5014" w:rsidP="003F5014">
            <w:pPr>
              <w:jc w:val="both"/>
              <w:rPr>
                <w:color w:val="000000"/>
                <w:sz w:val="22"/>
                <w:szCs w:val="22"/>
              </w:rPr>
            </w:pPr>
            <w:r w:rsidRPr="002D282C">
              <w:rPr>
                <w:color w:val="000000"/>
                <w:sz w:val="22"/>
                <w:szCs w:val="22"/>
              </w:rPr>
              <w:t xml:space="preserve">– персонал, привлекаемый к проведению работ должен иметь прописку в </w:t>
            </w:r>
            <w:r w:rsidR="00180D63">
              <w:rPr>
                <w:color w:val="000000"/>
                <w:sz w:val="22"/>
                <w:szCs w:val="22"/>
              </w:rPr>
              <w:t xml:space="preserve">                       </w:t>
            </w:r>
            <w:r w:rsidRPr="002D282C">
              <w:rPr>
                <w:color w:val="000000"/>
                <w:sz w:val="22"/>
                <w:szCs w:val="22"/>
              </w:rPr>
              <w:t>г. Москве или Московской области</w:t>
            </w:r>
            <w:r w:rsidR="00FC2AC8">
              <w:rPr>
                <w:color w:val="000000"/>
                <w:sz w:val="22"/>
                <w:szCs w:val="22"/>
              </w:rPr>
              <w:t xml:space="preserve"> (предпочтительно)</w:t>
            </w:r>
            <w:r w:rsidRPr="002D282C">
              <w:rPr>
                <w:color w:val="000000"/>
                <w:sz w:val="22"/>
                <w:szCs w:val="22"/>
              </w:rPr>
              <w:t>;</w:t>
            </w:r>
          </w:p>
          <w:p w:rsidR="002C7B9B" w:rsidRPr="002D282C" w:rsidRDefault="005B6AD8" w:rsidP="002C7B9B">
            <w:pPr>
              <w:pStyle w:val="Style11"/>
              <w:widowControl/>
              <w:spacing w:before="50"/>
              <w:rPr>
                <w:rStyle w:val="FontStyle43"/>
                <w:sz w:val="22"/>
                <w:szCs w:val="22"/>
              </w:rPr>
            </w:pPr>
            <w:r w:rsidRPr="002D282C">
              <w:rPr>
                <w:rStyle w:val="FontStyle43"/>
                <w:sz w:val="22"/>
                <w:szCs w:val="22"/>
              </w:rPr>
              <w:t>Требования к</w:t>
            </w:r>
            <w:r w:rsidR="000129E7" w:rsidRPr="002D282C">
              <w:rPr>
                <w:rStyle w:val="FontStyle43"/>
                <w:sz w:val="22"/>
                <w:szCs w:val="22"/>
              </w:rPr>
              <w:t xml:space="preserve"> исполнителю</w:t>
            </w:r>
            <w:r w:rsidR="00AF4C67" w:rsidRPr="002D282C">
              <w:rPr>
                <w:rStyle w:val="FontStyle43"/>
                <w:sz w:val="22"/>
                <w:szCs w:val="22"/>
              </w:rPr>
              <w:t>:</w:t>
            </w:r>
          </w:p>
          <w:p w:rsidR="00AF4C67" w:rsidRPr="002D282C" w:rsidRDefault="00AF4C67" w:rsidP="00AF4C67">
            <w:pPr>
              <w:rPr>
                <w:sz w:val="22"/>
                <w:szCs w:val="22"/>
              </w:rPr>
            </w:pPr>
            <w:r w:rsidRPr="002D282C">
              <w:rPr>
                <w:sz w:val="22"/>
                <w:szCs w:val="22"/>
              </w:rPr>
              <w:t>– наличие Свидетельства о допуске к работам</w:t>
            </w:r>
            <w:r w:rsidR="00C86C6D" w:rsidRPr="002D282C">
              <w:rPr>
                <w:sz w:val="22"/>
                <w:szCs w:val="22"/>
              </w:rPr>
              <w:t xml:space="preserve"> (СРО)</w:t>
            </w:r>
            <w:r w:rsidRPr="002D282C">
              <w:rPr>
                <w:sz w:val="22"/>
                <w:szCs w:val="22"/>
              </w:rPr>
              <w:t xml:space="preserve">; </w:t>
            </w:r>
          </w:p>
          <w:p w:rsidR="003F5014" w:rsidRPr="002D282C" w:rsidRDefault="00AF4C67" w:rsidP="00AF4C67">
            <w:pPr>
              <w:rPr>
                <w:sz w:val="22"/>
                <w:szCs w:val="22"/>
              </w:rPr>
            </w:pPr>
            <w:r w:rsidRPr="002D282C">
              <w:rPr>
                <w:sz w:val="22"/>
                <w:szCs w:val="22"/>
              </w:rPr>
              <w:t>– составление сметного расчета в нормативной базе ФЕР</w:t>
            </w:r>
            <w:r w:rsidR="008052AD">
              <w:rPr>
                <w:sz w:val="22"/>
                <w:szCs w:val="22"/>
              </w:rPr>
              <w:t>.</w:t>
            </w:r>
          </w:p>
        </w:tc>
      </w:tr>
      <w:tr w:rsidR="00022711" w:rsidRPr="007F4DB9" w:rsidTr="006E165E">
        <w:tc>
          <w:tcPr>
            <w:tcW w:w="534" w:type="dxa"/>
          </w:tcPr>
          <w:p w:rsidR="00022711" w:rsidRPr="000213F5" w:rsidRDefault="00B84425" w:rsidP="00F450FF">
            <w:pPr>
              <w:jc w:val="center"/>
              <w:rPr>
                <w:lang w:val="en-US"/>
              </w:rPr>
            </w:pPr>
            <w:r w:rsidRPr="000213F5">
              <w:rPr>
                <w:lang w:val="en-US"/>
              </w:rPr>
              <w:lastRenderedPageBreak/>
              <w:t>9</w:t>
            </w:r>
          </w:p>
        </w:tc>
        <w:tc>
          <w:tcPr>
            <w:tcW w:w="2268" w:type="dxa"/>
          </w:tcPr>
          <w:p w:rsidR="00022711" w:rsidRPr="002D282C" w:rsidRDefault="00022711" w:rsidP="00F450FF">
            <w:pPr>
              <w:ind w:right="-80"/>
              <w:jc w:val="both"/>
              <w:rPr>
                <w:b/>
                <w:sz w:val="22"/>
                <w:szCs w:val="22"/>
              </w:rPr>
            </w:pPr>
            <w:r w:rsidRPr="002D282C">
              <w:rPr>
                <w:b/>
                <w:sz w:val="22"/>
                <w:szCs w:val="22"/>
              </w:rPr>
              <w:t xml:space="preserve">Документы, подтверждающие соответствие </w:t>
            </w:r>
            <w:r w:rsidR="000827DD" w:rsidRPr="002D282C">
              <w:rPr>
                <w:b/>
                <w:sz w:val="22"/>
                <w:szCs w:val="22"/>
              </w:rPr>
              <w:t>У</w:t>
            </w:r>
            <w:r w:rsidRPr="002D282C">
              <w:rPr>
                <w:b/>
                <w:sz w:val="22"/>
                <w:szCs w:val="22"/>
              </w:rPr>
              <w:t>частника требованиям, установленным Организатором размещения заказа</w:t>
            </w:r>
          </w:p>
        </w:tc>
        <w:tc>
          <w:tcPr>
            <w:tcW w:w="7938" w:type="dxa"/>
            <w:shd w:val="clear" w:color="auto" w:fill="auto"/>
          </w:tcPr>
          <w:p w:rsidR="00C40E19" w:rsidRPr="002D282C" w:rsidRDefault="00AF4C67" w:rsidP="00847FB3">
            <w:pPr>
              <w:pStyle w:val="24"/>
              <w:tabs>
                <w:tab w:val="left" w:pos="1080"/>
                <w:tab w:val="left" w:pos="2160"/>
              </w:tabs>
              <w:spacing w:line="240" w:lineRule="auto"/>
              <w:jc w:val="both"/>
              <w:rPr>
                <w:sz w:val="22"/>
                <w:szCs w:val="22"/>
              </w:rPr>
            </w:pPr>
            <w:r w:rsidRPr="002D282C">
              <w:rPr>
                <w:sz w:val="22"/>
                <w:szCs w:val="22"/>
              </w:rPr>
              <w:t xml:space="preserve">Заявка на участие в </w:t>
            </w:r>
            <w:r w:rsidR="00AE5830" w:rsidRPr="002D282C">
              <w:rPr>
                <w:sz w:val="22"/>
                <w:szCs w:val="22"/>
              </w:rPr>
              <w:t xml:space="preserve">открытом запросе предложений должна быть подготовлена по формам, указанным в пунктах </w:t>
            </w:r>
            <w:r w:rsidR="00B331ED" w:rsidRPr="002D282C">
              <w:rPr>
                <w:sz w:val="22"/>
                <w:szCs w:val="22"/>
              </w:rPr>
              <w:t>10</w:t>
            </w:r>
            <w:r w:rsidR="00AE5830" w:rsidRPr="002D282C">
              <w:rPr>
                <w:sz w:val="22"/>
                <w:szCs w:val="22"/>
              </w:rPr>
              <w:t>.1-</w:t>
            </w:r>
            <w:r w:rsidR="00B331ED" w:rsidRPr="002D282C">
              <w:rPr>
                <w:sz w:val="22"/>
                <w:szCs w:val="22"/>
              </w:rPr>
              <w:t>10</w:t>
            </w:r>
            <w:r w:rsidR="00AE5830" w:rsidRPr="002D282C">
              <w:rPr>
                <w:sz w:val="22"/>
                <w:szCs w:val="22"/>
              </w:rPr>
              <w:t>.</w:t>
            </w:r>
            <w:r w:rsidR="00FC2AC8">
              <w:rPr>
                <w:sz w:val="22"/>
                <w:szCs w:val="22"/>
              </w:rPr>
              <w:t>9</w:t>
            </w:r>
            <w:r w:rsidR="00CA187A" w:rsidRPr="002D282C">
              <w:rPr>
                <w:sz w:val="22"/>
                <w:szCs w:val="22"/>
              </w:rPr>
              <w:t xml:space="preserve"> </w:t>
            </w:r>
            <w:r w:rsidR="00AE5830" w:rsidRPr="002D282C">
              <w:rPr>
                <w:sz w:val="22"/>
                <w:szCs w:val="22"/>
              </w:rPr>
              <w:t>настоящей документации и с</w:t>
            </w:r>
            <w:r w:rsidR="00572AAF" w:rsidRPr="002D282C">
              <w:rPr>
                <w:sz w:val="22"/>
                <w:szCs w:val="22"/>
              </w:rPr>
              <w:t>одержать</w:t>
            </w:r>
            <w:r w:rsidR="00A127FB" w:rsidRPr="002D282C">
              <w:rPr>
                <w:sz w:val="22"/>
                <w:szCs w:val="22"/>
              </w:rPr>
              <w:t xml:space="preserve"> сведения и документы, указанные в п. 4.1.</w:t>
            </w:r>
            <w:r w:rsidR="00572AAF" w:rsidRPr="002D282C">
              <w:rPr>
                <w:sz w:val="22"/>
                <w:szCs w:val="22"/>
              </w:rPr>
              <w:t xml:space="preserve"> и п. 4.1.1.</w:t>
            </w:r>
            <w:r w:rsidR="00A127FB" w:rsidRPr="002D282C">
              <w:rPr>
                <w:sz w:val="22"/>
                <w:szCs w:val="22"/>
              </w:rPr>
              <w:t xml:space="preserve"> Раздела 4 настоящей Документации, документы, подтверждающие соответствие участника процедуры закупки требованиям, предусмотренным пунктом 3.2.раздела 3 и п.</w:t>
            </w:r>
            <w:r w:rsidR="00B84425" w:rsidRPr="002D282C">
              <w:rPr>
                <w:sz w:val="22"/>
                <w:szCs w:val="22"/>
              </w:rPr>
              <w:t>8</w:t>
            </w:r>
            <w:r w:rsidR="00A127FB" w:rsidRPr="002D282C">
              <w:rPr>
                <w:sz w:val="22"/>
                <w:szCs w:val="22"/>
              </w:rPr>
              <w:t xml:space="preserve">. Раздела </w:t>
            </w:r>
            <w:r w:rsidR="00B331ED" w:rsidRPr="002D282C">
              <w:rPr>
                <w:sz w:val="22"/>
                <w:szCs w:val="22"/>
              </w:rPr>
              <w:t>8</w:t>
            </w:r>
            <w:r w:rsidR="00A127FB" w:rsidRPr="002D282C">
              <w:rPr>
                <w:sz w:val="22"/>
                <w:szCs w:val="22"/>
              </w:rPr>
              <w:t>,</w:t>
            </w:r>
            <w:r w:rsidR="00C86C6D" w:rsidRPr="002D282C">
              <w:rPr>
                <w:sz w:val="22"/>
                <w:szCs w:val="22"/>
              </w:rPr>
              <w:t xml:space="preserve"> </w:t>
            </w:r>
            <w:r w:rsidR="00A127FB" w:rsidRPr="002D282C">
              <w:rPr>
                <w:sz w:val="22"/>
                <w:szCs w:val="22"/>
              </w:rPr>
              <w:t>а именно</w:t>
            </w:r>
            <w:r w:rsidR="00C40E19" w:rsidRPr="002D282C">
              <w:rPr>
                <w:sz w:val="22"/>
                <w:szCs w:val="22"/>
              </w:rPr>
              <w:t xml:space="preserve">: </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Анкета, включающая: фирменное наименование (наименование), сведения об организационно-правовой форме, место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установленные настоящей Документацией по фор</w:t>
            </w:r>
            <w:r w:rsidR="002B2166" w:rsidRPr="002D282C">
              <w:rPr>
                <w:sz w:val="22"/>
                <w:szCs w:val="22"/>
              </w:rPr>
              <w:t xml:space="preserve">ме, установленной в разделе </w:t>
            </w:r>
            <w:r w:rsidR="006477E1" w:rsidRPr="002D282C">
              <w:rPr>
                <w:sz w:val="22"/>
                <w:szCs w:val="22"/>
              </w:rPr>
              <w:t>10</w:t>
            </w:r>
            <w:r w:rsidR="002B2166" w:rsidRPr="002D282C">
              <w:rPr>
                <w:sz w:val="22"/>
                <w:szCs w:val="22"/>
              </w:rPr>
              <w:t>.3</w:t>
            </w:r>
            <w:r w:rsidR="005B6AD8" w:rsidRPr="002D282C">
              <w:rPr>
                <w:sz w:val="22"/>
                <w:szCs w:val="22"/>
              </w:rPr>
              <w:t>. настоящей Документации;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Документы, подтверждающие полномочия лица на осуществление действий от имени Участника: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w:t>
            </w:r>
            <w:r w:rsidR="005B6AD8" w:rsidRPr="002D282C">
              <w:rPr>
                <w:sz w:val="22"/>
                <w:szCs w:val="22"/>
              </w:rPr>
              <w:t>мени Участника без доверенности;</w:t>
            </w:r>
          </w:p>
          <w:p w:rsidR="00C40E19" w:rsidRPr="002D282C" w:rsidRDefault="00C40E19" w:rsidP="00F450FF">
            <w:pPr>
              <w:tabs>
                <w:tab w:val="num" w:pos="95"/>
              </w:tabs>
              <w:ind w:left="95"/>
              <w:jc w:val="both"/>
              <w:rPr>
                <w:sz w:val="22"/>
                <w:szCs w:val="22"/>
              </w:rPr>
            </w:pPr>
            <w:r w:rsidRPr="002D282C">
              <w:rPr>
                <w:sz w:val="22"/>
                <w:szCs w:val="22"/>
              </w:rPr>
              <w:t>В случае если от имени Участника действует иное лицо, также представляется доверенность на осуществление действий от имени Участника, заверенная печатью Участника и подписанная руководителем Участника или уполномо</w:t>
            </w:r>
            <w:r w:rsidR="00790606" w:rsidRPr="002D282C">
              <w:rPr>
                <w:sz w:val="22"/>
                <w:szCs w:val="22"/>
              </w:rPr>
              <w:t>ченным этим руководителем лицом</w:t>
            </w:r>
            <w:r w:rsidRPr="002D282C">
              <w:rPr>
                <w:sz w:val="22"/>
                <w:szCs w:val="22"/>
              </w:rPr>
              <w:t>.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r w:rsidR="00A127FB" w:rsidRPr="002D282C">
              <w:rPr>
                <w:sz w:val="22"/>
                <w:szCs w:val="22"/>
              </w:rPr>
              <w:t xml:space="preserve"> </w:t>
            </w:r>
            <w:r w:rsidR="00342B79" w:rsidRPr="002D282C">
              <w:rPr>
                <w:b/>
                <w:bCs/>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w:t>
            </w:r>
            <w:r w:rsidR="002221FB" w:rsidRPr="002D282C">
              <w:rPr>
                <w:b/>
                <w:bCs/>
                <w:sz w:val="22"/>
                <w:szCs w:val="22"/>
              </w:rPr>
              <w:t xml:space="preserve"> владельцем  сертификата ключа</w:t>
            </w:r>
            <w:r w:rsidR="00342B79" w:rsidRPr="002D282C">
              <w:rPr>
                <w:b/>
                <w:bCs/>
                <w:sz w:val="22"/>
                <w:szCs w:val="22"/>
              </w:rPr>
              <w:t xml:space="preserve"> ЭЦП.</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учредительных документов Участника, заверенные печатью и подписью уполномоченного лица Участника (для юридических лиц), копию</w:t>
            </w:r>
            <w:r w:rsidR="005B6AD8" w:rsidRPr="002D282C">
              <w:rPr>
                <w:sz w:val="22"/>
                <w:szCs w:val="22"/>
              </w:rPr>
              <w:t xml:space="preserve"> паспорта гражданина</w:t>
            </w:r>
            <w:r w:rsidRPr="002D282C">
              <w:rPr>
                <w:sz w:val="22"/>
                <w:szCs w:val="22"/>
              </w:rPr>
              <w:t xml:space="preserve"> Российской Федерации (для физических лиц).</w:t>
            </w:r>
            <w:r w:rsidR="00790606" w:rsidRPr="002D282C">
              <w:rPr>
                <w:sz w:val="22"/>
                <w:szCs w:val="22"/>
              </w:rPr>
              <w:t xml:space="preserve"> </w:t>
            </w:r>
            <w:r w:rsidR="00790606" w:rsidRPr="002D282C">
              <w:rPr>
                <w:bCs/>
                <w:sz w:val="22"/>
                <w:szCs w:val="22"/>
              </w:rPr>
              <w:t xml:space="preserve"> Участники-нерезиденты представляют </w:t>
            </w:r>
            <w:r w:rsidR="00790606" w:rsidRPr="002D282C">
              <w:rPr>
                <w:rStyle w:val="aff0"/>
                <w:b w:val="0"/>
                <w:sz w:val="22"/>
                <w:szCs w:val="22"/>
              </w:rPr>
              <w:t>учредител</w:t>
            </w:r>
            <w:r w:rsidR="002221FB" w:rsidRPr="002D282C">
              <w:rPr>
                <w:rStyle w:val="aff0"/>
                <w:b w:val="0"/>
                <w:sz w:val="22"/>
                <w:szCs w:val="22"/>
              </w:rPr>
              <w:t xml:space="preserve">ьные документы в соответствии с </w:t>
            </w:r>
            <w:r w:rsidR="00790606" w:rsidRPr="002D282C">
              <w:rPr>
                <w:rStyle w:val="aff0"/>
                <w:b w:val="0"/>
                <w:sz w:val="22"/>
                <w:szCs w:val="22"/>
              </w:rPr>
              <w:t>законодательством страны происхожден</w:t>
            </w:r>
            <w:r w:rsidR="002221FB" w:rsidRPr="002D282C">
              <w:rPr>
                <w:rStyle w:val="aff0"/>
                <w:b w:val="0"/>
                <w:sz w:val="22"/>
                <w:szCs w:val="22"/>
              </w:rPr>
              <w:t xml:space="preserve">ия, легализованные в посольстве или консульстве РФ в стране, где </w:t>
            </w:r>
            <w:r w:rsidR="00790606" w:rsidRPr="002D282C">
              <w:rPr>
                <w:rStyle w:val="aff0"/>
                <w:b w:val="0"/>
                <w:sz w:val="22"/>
                <w:szCs w:val="22"/>
              </w:rPr>
              <w:t>за</w:t>
            </w:r>
            <w:r w:rsidR="002221FB" w:rsidRPr="002D282C">
              <w:rPr>
                <w:rStyle w:val="aff0"/>
                <w:b w:val="0"/>
                <w:sz w:val="22"/>
                <w:szCs w:val="22"/>
              </w:rPr>
              <w:t xml:space="preserve">регистрировано юридическое лицо </w:t>
            </w:r>
            <w:r w:rsidR="00790606" w:rsidRPr="002D282C">
              <w:rPr>
                <w:rStyle w:val="aff0"/>
                <w:b w:val="0"/>
                <w:sz w:val="22"/>
                <w:szCs w:val="22"/>
              </w:rPr>
              <w:t>— нерезидент</w:t>
            </w:r>
            <w:r w:rsidR="00790606" w:rsidRPr="002D282C">
              <w:rPr>
                <w:sz w:val="22"/>
                <w:szCs w:val="22"/>
              </w:rPr>
              <w:t>;</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Полученную не ранее чем за шесть месяцев до дня размещения Извещения о проведении  запроса предложений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790606" w:rsidRPr="002D282C">
              <w:rPr>
                <w:sz w:val="22"/>
                <w:szCs w:val="22"/>
              </w:rPr>
              <w:t xml:space="preserve"> </w:t>
            </w:r>
            <w:r w:rsidR="00790606" w:rsidRPr="002D282C">
              <w:rPr>
                <w:bCs/>
                <w:sz w:val="22"/>
                <w:szCs w:val="22"/>
              </w:rPr>
              <w:t>Участники-нерезиденты представляют копии</w:t>
            </w:r>
            <w:r w:rsidR="00790606" w:rsidRPr="002D282C">
              <w:rPr>
                <w:b/>
                <w:bCs/>
                <w:sz w:val="22"/>
                <w:szCs w:val="22"/>
              </w:rPr>
              <w:t xml:space="preserve"> </w:t>
            </w:r>
            <w:r w:rsidR="00790606" w:rsidRPr="002D282C">
              <w:rPr>
                <w:rStyle w:val="aff0"/>
                <w:b w:val="0"/>
                <w:sz w:val="22"/>
                <w:szCs w:val="22"/>
              </w:rPr>
              <w:t>легализованных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790606" w:rsidRPr="002D282C">
              <w:rPr>
                <w:b/>
                <w:bCs/>
                <w:sz w:val="22"/>
                <w:szCs w:val="22"/>
              </w:rPr>
              <w:t xml:space="preserve"> </w:t>
            </w:r>
            <w:r w:rsidR="00790606" w:rsidRPr="002D282C">
              <w:rPr>
                <w:sz w:val="22"/>
                <w:szCs w:val="22"/>
              </w:rPr>
              <w:t>(выписка из торгово-промышленного реестра страны, где зарегистрировано юридическое лицо; свидетельство о регистрации);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 xml:space="preserve">Копии документов, подтверждающих соответствие Участников требованиям, устанавливаемым в соответствии с законодательством Российской </w:t>
            </w:r>
            <w:r w:rsidRPr="002D282C">
              <w:rPr>
                <w:sz w:val="22"/>
                <w:szCs w:val="22"/>
              </w:rPr>
              <w:lastRenderedPageBreak/>
              <w:t>Федерации к лицам, осуществляющим поставку товаров, выполнение работ, оказан</w:t>
            </w:r>
            <w:r w:rsidR="005B6AD8" w:rsidRPr="002D282C">
              <w:rPr>
                <w:sz w:val="22"/>
                <w:szCs w:val="22"/>
              </w:rPr>
              <w:t xml:space="preserve">ие услуг, являющихся предметом </w:t>
            </w:r>
            <w:r w:rsidRPr="002D282C">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FA4DBE" w:rsidRPr="002D282C" w:rsidRDefault="00A127FB" w:rsidP="00D368A5">
            <w:pPr>
              <w:numPr>
                <w:ilvl w:val="0"/>
                <w:numId w:val="14"/>
              </w:numPr>
              <w:tabs>
                <w:tab w:val="clear" w:pos="1440"/>
              </w:tabs>
              <w:ind w:left="15" w:firstLine="0"/>
              <w:jc w:val="both"/>
              <w:rPr>
                <w:sz w:val="22"/>
                <w:szCs w:val="22"/>
              </w:rPr>
            </w:pPr>
            <w:r w:rsidRPr="002D282C">
              <w:rPr>
                <w:sz w:val="22"/>
                <w:szCs w:val="22"/>
              </w:rPr>
              <w:t>Копии баланса вместе с отчетом о прибылях и убытках за последний завершенный финансовый год</w:t>
            </w:r>
            <w:r w:rsidR="00C86C6D" w:rsidRPr="002D282C">
              <w:rPr>
                <w:sz w:val="22"/>
                <w:szCs w:val="22"/>
              </w:rPr>
              <w:t xml:space="preserve"> </w:t>
            </w:r>
            <w:r w:rsidRPr="002D282C">
              <w:rPr>
                <w:sz w:val="22"/>
                <w:szCs w:val="22"/>
              </w:rPr>
              <w:t>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w:t>
            </w:r>
            <w:r w:rsidR="00074361" w:rsidRPr="002D282C">
              <w:rPr>
                <w:sz w:val="22"/>
                <w:szCs w:val="22"/>
              </w:rPr>
              <w:t xml:space="preserve">  вместе со справкой «Расчет оценки стоимости чистых активов организации»</w:t>
            </w:r>
            <w:r w:rsidRPr="002D282C">
              <w:rPr>
                <w:sz w:val="22"/>
                <w:szCs w:val="22"/>
              </w:rPr>
              <w:t>, за аналогичный период, в случае, если Участник применяет упрощенную систему налогообложения.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заверены печатью и подписью уполномоченного лица Участника</w:t>
            </w:r>
            <w:r w:rsidR="005B6AD8" w:rsidRPr="002D282C">
              <w:rPr>
                <w:sz w:val="22"/>
                <w:szCs w:val="22"/>
              </w:rPr>
              <w:t>;</w:t>
            </w:r>
          </w:p>
          <w:p w:rsidR="00B84425" w:rsidRPr="002D282C" w:rsidRDefault="00B84425" w:rsidP="00B84425">
            <w:pPr>
              <w:pStyle w:val="Times12"/>
              <w:tabs>
                <w:tab w:val="left" w:pos="353"/>
                <w:tab w:val="left" w:pos="1205"/>
              </w:tabs>
              <w:spacing w:line="228" w:lineRule="exact"/>
              <w:ind w:left="15" w:right="113" w:firstLine="0"/>
              <w:rPr>
                <w:sz w:val="22"/>
              </w:rPr>
            </w:pPr>
            <w:r w:rsidRPr="002D282C">
              <w:rPr>
                <w:b/>
                <w:sz w:val="22"/>
              </w:rPr>
              <w:t>ж)</w:t>
            </w:r>
            <w:r w:rsidRPr="002D282C">
              <w:rPr>
                <w:sz w:val="22"/>
              </w:rPr>
              <w:t xml:space="preserve"> решение об одобрении или  совершении крупной сделки (или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B84425" w:rsidRPr="002D282C" w:rsidRDefault="00B84425" w:rsidP="00B84425">
            <w:pPr>
              <w:widowControl w:val="0"/>
              <w:tabs>
                <w:tab w:val="left" w:pos="778"/>
              </w:tabs>
              <w:adjustRightInd w:val="0"/>
              <w:spacing w:line="228" w:lineRule="exact"/>
              <w:ind w:left="15" w:right="113"/>
              <w:jc w:val="both"/>
              <w:textAlignment w:val="baseline"/>
              <w:rPr>
                <w:sz w:val="22"/>
                <w:szCs w:val="22"/>
              </w:rPr>
            </w:pPr>
            <w:r w:rsidRPr="002D282C">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B84425" w:rsidRPr="002D282C" w:rsidRDefault="000213F5" w:rsidP="00B84425">
            <w:pPr>
              <w:pStyle w:val="3"/>
              <w:tabs>
                <w:tab w:val="clear" w:pos="767"/>
              </w:tabs>
              <w:ind w:left="15"/>
              <w:rPr>
                <w:sz w:val="22"/>
                <w:szCs w:val="22"/>
              </w:rPr>
            </w:pPr>
            <w:r w:rsidRPr="002D282C">
              <w:rPr>
                <w:sz w:val="22"/>
                <w:szCs w:val="22"/>
              </w:rPr>
              <w:t xml:space="preserve">     </w:t>
            </w:r>
            <w:r w:rsidR="00B84425" w:rsidRPr="002D282C">
              <w:rPr>
                <w:sz w:val="22"/>
                <w:szCs w:val="22"/>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84425" w:rsidRPr="002D282C" w:rsidRDefault="000213F5" w:rsidP="00B84425">
            <w:pPr>
              <w:pStyle w:val="3"/>
              <w:tabs>
                <w:tab w:val="clear" w:pos="767"/>
              </w:tabs>
              <w:ind w:left="0" w:firstLine="34"/>
              <w:rPr>
                <w:sz w:val="22"/>
                <w:szCs w:val="22"/>
              </w:rPr>
            </w:pPr>
            <w:r w:rsidRPr="008C0DD7">
              <w:rPr>
                <w:b/>
              </w:rPr>
              <w:t>з</w:t>
            </w:r>
            <w:r w:rsidR="00B84425" w:rsidRPr="008C0DD7">
              <w:rPr>
                <w:b/>
              </w:rPr>
              <w:t>)</w:t>
            </w:r>
            <w:r w:rsidR="008C0DD7">
              <w:rPr>
                <w:sz w:val="22"/>
                <w:szCs w:val="22"/>
              </w:rPr>
              <w:t xml:space="preserve"> Справку</w:t>
            </w:r>
            <w:r w:rsidR="00B84425" w:rsidRPr="002D282C">
              <w:rPr>
                <w:sz w:val="22"/>
                <w:szCs w:val="22"/>
              </w:rPr>
              <w:t xml:space="preserve"> в свободной форме о выполнении аналогичных (сопоставимых) по характеру </w:t>
            </w:r>
            <w:r w:rsidR="00220E58">
              <w:rPr>
                <w:sz w:val="22"/>
                <w:szCs w:val="22"/>
              </w:rPr>
              <w:t>и объему работ, оказания услуг (наиболее крупные) за последние 7 лет с</w:t>
            </w:r>
            <w:r w:rsidR="00B84425" w:rsidRPr="002D282C">
              <w:rPr>
                <w:sz w:val="22"/>
                <w:szCs w:val="22"/>
              </w:rPr>
              <w:t xml:space="preserve"> приложением подтверждающих документов (</w:t>
            </w:r>
            <w:r w:rsidR="00021B57">
              <w:rPr>
                <w:sz w:val="22"/>
                <w:szCs w:val="22"/>
              </w:rPr>
              <w:t xml:space="preserve">заверенные участником </w:t>
            </w:r>
            <w:r w:rsidR="00220E58">
              <w:rPr>
                <w:sz w:val="22"/>
                <w:szCs w:val="22"/>
              </w:rPr>
              <w:t>копии договоров</w:t>
            </w:r>
            <w:r w:rsidR="0041433F">
              <w:rPr>
                <w:sz w:val="22"/>
                <w:szCs w:val="22"/>
              </w:rPr>
              <w:t xml:space="preserve"> (основные данные: преамбула, предмет и характеристики договора, подписи сторон) </w:t>
            </w:r>
            <w:r w:rsidR="00021B57">
              <w:rPr>
                <w:sz w:val="22"/>
                <w:szCs w:val="22"/>
              </w:rPr>
              <w:t>за последние 7 лет</w:t>
            </w:r>
            <w:r w:rsidR="002E1B27">
              <w:rPr>
                <w:sz w:val="22"/>
                <w:szCs w:val="22"/>
              </w:rPr>
              <w:t>) (Разде</w:t>
            </w:r>
            <w:r w:rsidR="00F350C3">
              <w:rPr>
                <w:sz w:val="22"/>
                <w:szCs w:val="22"/>
              </w:rPr>
              <w:t>л 10, форма 10.9).</w:t>
            </w:r>
          </w:p>
          <w:p w:rsidR="00B84425" w:rsidRPr="002D282C" w:rsidRDefault="00B84425" w:rsidP="00B84425">
            <w:pPr>
              <w:ind w:left="-16"/>
              <w:jc w:val="both"/>
              <w:rPr>
                <w:sz w:val="22"/>
                <w:szCs w:val="22"/>
              </w:rPr>
            </w:pPr>
            <w:r w:rsidRPr="002D282C">
              <w:rPr>
                <w:sz w:val="22"/>
                <w:szCs w:val="22"/>
              </w:rPr>
              <w:t>Заказчик вправе отклонить предложение участника, если имеется факт недобросовестного исполнения договорных обязательств со стороны участника, а также в случае наличия неурегулированной (ных) претензии со стороны Заказчика;</w:t>
            </w:r>
          </w:p>
          <w:p w:rsidR="00B84425" w:rsidRPr="002D282C" w:rsidRDefault="000213F5" w:rsidP="00B84425">
            <w:pPr>
              <w:ind w:left="-16"/>
              <w:jc w:val="both"/>
              <w:rPr>
                <w:sz w:val="22"/>
                <w:szCs w:val="22"/>
              </w:rPr>
            </w:pPr>
            <w:r w:rsidRPr="002D282C">
              <w:rPr>
                <w:b/>
                <w:sz w:val="22"/>
                <w:szCs w:val="22"/>
              </w:rPr>
              <w:t>и</w:t>
            </w:r>
            <w:r w:rsidR="00B84425" w:rsidRPr="002D282C">
              <w:rPr>
                <w:b/>
                <w:sz w:val="22"/>
                <w:szCs w:val="22"/>
              </w:rPr>
              <w:t>)</w:t>
            </w:r>
            <w:r w:rsidR="00B84425" w:rsidRPr="002D282C">
              <w:rPr>
                <w:sz w:val="22"/>
                <w:szCs w:val="22"/>
              </w:rPr>
              <w:t xml:space="preserve"> </w:t>
            </w:r>
            <w:r w:rsidR="00C40E19" w:rsidRPr="002D282C">
              <w:rPr>
                <w:sz w:val="22"/>
                <w:szCs w:val="22"/>
              </w:rPr>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w:t>
            </w:r>
            <w:r w:rsidR="005B6AD8" w:rsidRPr="002D282C">
              <w:rPr>
                <w:sz w:val="22"/>
                <w:szCs w:val="22"/>
              </w:rPr>
              <w:t>ощенную систему налогообложения;</w:t>
            </w:r>
          </w:p>
          <w:p w:rsidR="00B84425" w:rsidRPr="002D282C" w:rsidRDefault="000213F5" w:rsidP="00B84425">
            <w:pPr>
              <w:ind w:left="-16"/>
              <w:jc w:val="both"/>
              <w:rPr>
                <w:sz w:val="22"/>
                <w:szCs w:val="22"/>
              </w:rPr>
            </w:pPr>
            <w:r w:rsidRPr="002D282C">
              <w:rPr>
                <w:b/>
                <w:sz w:val="22"/>
                <w:szCs w:val="22"/>
              </w:rPr>
              <w:t>к</w:t>
            </w:r>
            <w:r w:rsidR="00B84425" w:rsidRPr="002D282C">
              <w:rPr>
                <w:b/>
                <w:sz w:val="22"/>
                <w:szCs w:val="22"/>
              </w:rPr>
              <w:t>)</w:t>
            </w:r>
            <w:r w:rsidR="00B84425" w:rsidRPr="002D282C">
              <w:rPr>
                <w:sz w:val="22"/>
                <w:szCs w:val="22"/>
              </w:rPr>
              <w:t xml:space="preserve"> </w:t>
            </w:r>
            <w:r w:rsidR="00C40E19" w:rsidRPr="002D282C">
              <w:rPr>
                <w:sz w:val="22"/>
                <w:szCs w:val="22"/>
              </w:rPr>
              <w:t>Сертификаты соответстви</w:t>
            </w:r>
            <w:r w:rsidR="00AB1D3D" w:rsidRPr="002D282C">
              <w:rPr>
                <w:sz w:val="22"/>
                <w:szCs w:val="22"/>
              </w:rPr>
              <w:t xml:space="preserve">я системы менеджмента качества </w:t>
            </w:r>
            <w:r w:rsidR="00C40E19" w:rsidRPr="002D282C">
              <w:rPr>
                <w:sz w:val="22"/>
                <w:szCs w:val="22"/>
              </w:rPr>
              <w:t xml:space="preserve">требованиям стандартов </w:t>
            </w:r>
            <w:r w:rsidR="00C40E19" w:rsidRPr="002D282C">
              <w:rPr>
                <w:sz w:val="22"/>
                <w:szCs w:val="22"/>
                <w:lang w:val="en-US"/>
              </w:rPr>
              <w:t>ISO</w:t>
            </w:r>
            <w:r w:rsidR="00C40E19" w:rsidRPr="002D282C">
              <w:rPr>
                <w:sz w:val="22"/>
                <w:szCs w:val="22"/>
              </w:rPr>
              <w:t xml:space="preserve"> 9001:2008 или ГОСТ Р ИСО 9001-2008, и (или) </w:t>
            </w:r>
            <w:r w:rsidR="00C40E19" w:rsidRPr="002D282C">
              <w:rPr>
                <w:sz w:val="22"/>
                <w:szCs w:val="22"/>
                <w:lang w:val="en-US"/>
              </w:rPr>
              <w:t>ISO</w:t>
            </w:r>
            <w:r w:rsidR="00C40E19" w:rsidRPr="002D282C">
              <w:rPr>
                <w:sz w:val="22"/>
                <w:szCs w:val="22"/>
              </w:rPr>
              <w:t xml:space="preserve"> 14001:2004 или ГОСТ Р ИСО 14001-2007, и (или) </w:t>
            </w:r>
            <w:r w:rsidR="00C40E19" w:rsidRPr="002D282C">
              <w:rPr>
                <w:sz w:val="22"/>
                <w:szCs w:val="22"/>
                <w:lang w:val="en-US"/>
              </w:rPr>
              <w:t>OHSAS</w:t>
            </w:r>
            <w:r w:rsidR="00C40E19" w:rsidRPr="002D282C">
              <w:rPr>
                <w:sz w:val="22"/>
                <w:szCs w:val="22"/>
              </w:rPr>
              <w:t xml:space="preserve"> 18</w:t>
            </w:r>
            <w:r w:rsidR="005B6AD8" w:rsidRPr="002D282C">
              <w:rPr>
                <w:sz w:val="22"/>
                <w:szCs w:val="22"/>
              </w:rPr>
              <w:t>001:2007 (если таковые имеются);</w:t>
            </w:r>
          </w:p>
          <w:p w:rsidR="00B84425" w:rsidRPr="002D282C" w:rsidRDefault="000213F5" w:rsidP="00B84425">
            <w:pPr>
              <w:ind w:left="-16"/>
              <w:jc w:val="both"/>
              <w:rPr>
                <w:sz w:val="22"/>
                <w:szCs w:val="22"/>
              </w:rPr>
            </w:pPr>
            <w:r w:rsidRPr="002D282C">
              <w:rPr>
                <w:b/>
                <w:sz w:val="22"/>
                <w:szCs w:val="22"/>
              </w:rPr>
              <w:t>л</w:t>
            </w:r>
            <w:r w:rsidR="00B84425" w:rsidRPr="002D282C">
              <w:rPr>
                <w:b/>
                <w:sz w:val="22"/>
                <w:szCs w:val="22"/>
              </w:rPr>
              <w:t>)</w:t>
            </w:r>
            <w:r w:rsidR="00B84425" w:rsidRPr="002D282C">
              <w:rPr>
                <w:sz w:val="22"/>
                <w:szCs w:val="22"/>
              </w:rPr>
              <w:t xml:space="preserve"> </w:t>
            </w:r>
            <w:r w:rsidR="00A44E41" w:rsidRPr="002D282C">
              <w:rPr>
                <w:iCs/>
                <w:sz w:val="22"/>
                <w:szCs w:val="22"/>
              </w:rPr>
              <w:t>Положительные отзывы</w:t>
            </w:r>
            <w:r w:rsidR="0071595C" w:rsidRPr="002D282C">
              <w:rPr>
                <w:iCs/>
                <w:sz w:val="22"/>
                <w:szCs w:val="22"/>
              </w:rPr>
              <w:t xml:space="preserve"> Заказчиков</w:t>
            </w:r>
            <w:r w:rsidR="00D64392">
              <w:rPr>
                <w:iCs/>
                <w:sz w:val="22"/>
                <w:szCs w:val="22"/>
              </w:rPr>
              <w:t xml:space="preserve"> (грамоты, рекомендательные и благодарственные письма) </w:t>
            </w:r>
            <w:r w:rsidR="005C4325" w:rsidRPr="002D282C">
              <w:rPr>
                <w:iCs/>
                <w:sz w:val="22"/>
                <w:szCs w:val="22"/>
              </w:rPr>
              <w:t xml:space="preserve">заверенные печатью организации </w:t>
            </w:r>
            <w:r w:rsidR="005B6AD8" w:rsidRPr="002D282C">
              <w:rPr>
                <w:iCs/>
                <w:sz w:val="22"/>
                <w:szCs w:val="22"/>
              </w:rPr>
              <w:t>и подписью уполномоченного лица</w:t>
            </w:r>
            <w:r w:rsidR="0041433F">
              <w:rPr>
                <w:iCs/>
                <w:sz w:val="22"/>
                <w:szCs w:val="22"/>
              </w:rPr>
              <w:t xml:space="preserve"> (не менее 7-м</w:t>
            </w:r>
            <w:r w:rsidR="00021B57">
              <w:rPr>
                <w:iCs/>
                <w:sz w:val="22"/>
                <w:szCs w:val="22"/>
              </w:rPr>
              <w:t>и</w:t>
            </w:r>
            <w:r w:rsidR="00C40E19" w:rsidRPr="002D282C">
              <w:rPr>
                <w:iCs/>
                <w:sz w:val="22"/>
                <w:szCs w:val="22"/>
              </w:rPr>
              <w:t>) о р</w:t>
            </w:r>
            <w:r w:rsidR="005B6AD8" w:rsidRPr="002D282C">
              <w:rPr>
                <w:iCs/>
                <w:sz w:val="22"/>
                <w:szCs w:val="22"/>
              </w:rPr>
              <w:t xml:space="preserve">аботе с Участником </w:t>
            </w:r>
            <w:r w:rsidR="00CF3718" w:rsidRPr="002D282C">
              <w:rPr>
                <w:iCs/>
                <w:sz w:val="22"/>
                <w:szCs w:val="22"/>
              </w:rPr>
              <w:t xml:space="preserve">и </w:t>
            </w:r>
            <w:r w:rsidR="00793E3A" w:rsidRPr="002D282C">
              <w:rPr>
                <w:iCs/>
                <w:sz w:val="22"/>
                <w:szCs w:val="22"/>
              </w:rPr>
              <w:t xml:space="preserve">выполненных им работ, оказанных услуг </w:t>
            </w:r>
            <w:r w:rsidR="00C40E19" w:rsidRPr="002D282C">
              <w:rPr>
                <w:iCs/>
                <w:sz w:val="22"/>
                <w:szCs w:val="22"/>
              </w:rPr>
              <w:t xml:space="preserve">в соответствии с предметом настоящего запроса </w:t>
            </w:r>
            <w:r w:rsidR="00C40E19" w:rsidRPr="002D282C">
              <w:rPr>
                <w:bCs/>
                <w:sz w:val="22"/>
                <w:szCs w:val="22"/>
              </w:rPr>
              <w:t>предложений</w:t>
            </w:r>
            <w:r w:rsidR="00C40E19" w:rsidRPr="002D282C">
              <w:rPr>
                <w:i/>
                <w:iCs/>
                <w:sz w:val="22"/>
                <w:szCs w:val="22"/>
              </w:rPr>
              <w:t xml:space="preserve"> </w:t>
            </w:r>
            <w:r w:rsidR="005B6AD8" w:rsidRPr="002D282C">
              <w:rPr>
                <w:sz w:val="22"/>
                <w:szCs w:val="22"/>
              </w:rPr>
              <w:t xml:space="preserve">за последние </w:t>
            </w:r>
            <w:r w:rsidR="00021B57">
              <w:rPr>
                <w:sz w:val="22"/>
                <w:szCs w:val="22"/>
              </w:rPr>
              <w:t>7 (сем</w:t>
            </w:r>
            <w:r w:rsidR="00C40E19" w:rsidRPr="002D282C">
              <w:rPr>
                <w:sz w:val="22"/>
                <w:szCs w:val="22"/>
              </w:rPr>
              <w:t>ь) лет</w:t>
            </w:r>
            <w:r w:rsidR="005B6AD8" w:rsidRPr="002D282C">
              <w:rPr>
                <w:sz w:val="22"/>
                <w:szCs w:val="22"/>
              </w:rPr>
              <w:t>;</w:t>
            </w:r>
          </w:p>
          <w:p w:rsidR="00B84425" w:rsidRPr="002D282C" w:rsidRDefault="000213F5" w:rsidP="00B84425">
            <w:pPr>
              <w:ind w:left="-16"/>
              <w:jc w:val="both"/>
              <w:rPr>
                <w:sz w:val="22"/>
                <w:szCs w:val="22"/>
              </w:rPr>
            </w:pPr>
            <w:r w:rsidRPr="002D282C">
              <w:rPr>
                <w:b/>
                <w:sz w:val="22"/>
                <w:szCs w:val="22"/>
              </w:rPr>
              <w:t>м)</w:t>
            </w:r>
            <w:r w:rsidR="00B84425" w:rsidRPr="002D282C">
              <w:rPr>
                <w:sz w:val="22"/>
                <w:szCs w:val="22"/>
              </w:rPr>
              <w:t xml:space="preserve"> </w:t>
            </w:r>
            <w:r w:rsidR="000810C9" w:rsidRPr="002D282C">
              <w:rPr>
                <w:color w:val="000000"/>
                <w:sz w:val="22"/>
                <w:szCs w:val="22"/>
              </w:rPr>
              <w:t xml:space="preserve">Копии документов, подтверждающих образование, аттестацию и квалификацию персонала, имеющего необходимые сертификаты, удостоверения </w:t>
            </w:r>
            <w:r w:rsidR="000810C9" w:rsidRPr="002D282C">
              <w:rPr>
                <w:color w:val="000000"/>
                <w:sz w:val="22"/>
                <w:szCs w:val="22"/>
              </w:rPr>
              <w:lastRenderedPageBreak/>
              <w:t>и допуски</w:t>
            </w:r>
            <w:r w:rsidR="005B6AD8" w:rsidRPr="002D282C">
              <w:rPr>
                <w:color w:val="000000"/>
                <w:sz w:val="22"/>
                <w:szCs w:val="22"/>
              </w:rPr>
              <w:t>;</w:t>
            </w:r>
          </w:p>
          <w:p w:rsidR="00B84425" w:rsidRPr="002D282C" w:rsidRDefault="000213F5" w:rsidP="00B84425">
            <w:pPr>
              <w:ind w:left="-16"/>
              <w:jc w:val="both"/>
              <w:rPr>
                <w:sz w:val="22"/>
                <w:szCs w:val="22"/>
              </w:rPr>
            </w:pPr>
            <w:r w:rsidRPr="002D282C">
              <w:rPr>
                <w:b/>
                <w:sz w:val="22"/>
                <w:szCs w:val="22"/>
              </w:rPr>
              <w:t>н</w:t>
            </w:r>
            <w:r w:rsidR="00B84425" w:rsidRPr="002D282C">
              <w:rPr>
                <w:b/>
                <w:sz w:val="22"/>
                <w:szCs w:val="22"/>
              </w:rPr>
              <w:t>)</w:t>
            </w:r>
            <w:r w:rsidR="00B84425" w:rsidRPr="002D282C">
              <w:rPr>
                <w:sz w:val="22"/>
                <w:szCs w:val="22"/>
              </w:rPr>
              <w:t xml:space="preserve"> </w:t>
            </w:r>
            <w:r w:rsidR="000810C9" w:rsidRPr="002D282C">
              <w:rPr>
                <w:rStyle w:val="FontStyle44"/>
                <w:sz w:val="22"/>
                <w:szCs w:val="22"/>
              </w:rPr>
              <w:t>К</w:t>
            </w:r>
            <w:r w:rsidR="005C4325" w:rsidRPr="002D282C">
              <w:rPr>
                <w:sz w:val="22"/>
                <w:szCs w:val="22"/>
              </w:rPr>
              <w:t>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B84425" w:rsidRPr="002D282C" w:rsidRDefault="000213F5" w:rsidP="00B84425">
            <w:pPr>
              <w:ind w:left="-16"/>
              <w:jc w:val="both"/>
              <w:rPr>
                <w:sz w:val="22"/>
                <w:szCs w:val="22"/>
              </w:rPr>
            </w:pPr>
            <w:r w:rsidRPr="002D282C">
              <w:rPr>
                <w:b/>
                <w:sz w:val="22"/>
                <w:szCs w:val="22"/>
              </w:rPr>
              <w:t>о</w:t>
            </w:r>
            <w:r w:rsidR="00B84425" w:rsidRPr="002D282C">
              <w:rPr>
                <w:b/>
                <w:sz w:val="22"/>
                <w:szCs w:val="22"/>
              </w:rPr>
              <w:t>)</w:t>
            </w:r>
            <w:r w:rsidR="00B84425" w:rsidRPr="002D282C">
              <w:rPr>
                <w:sz w:val="22"/>
                <w:szCs w:val="22"/>
              </w:rPr>
              <w:t xml:space="preserve"> Отсутствие сведений об участнике процедуры закупки в Реестре недобросовестных поставщиков и в реестре недобросовестных поставщиков атомной отрасли.</w:t>
            </w:r>
          </w:p>
          <w:p w:rsidR="00B84425" w:rsidRPr="002D282C" w:rsidRDefault="006B57F5" w:rsidP="00DE20DA">
            <w:pPr>
              <w:pStyle w:val="3"/>
              <w:tabs>
                <w:tab w:val="clear" w:pos="767"/>
              </w:tabs>
              <w:ind w:left="0" w:firstLine="33"/>
              <w:rPr>
                <w:sz w:val="22"/>
                <w:szCs w:val="22"/>
              </w:rPr>
            </w:pPr>
            <w:r w:rsidRPr="006B57F5">
              <w:rPr>
                <w:b/>
                <w:bCs/>
                <w:sz w:val="22"/>
                <w:szCs w:val="22"/>
              </w:rPr>
              <w:t>п)</w:t>
            </w:r>
            <w:r>
              <w:rPr>
                <w:bCs/>
                <w:sz w:val="22"/>
                <w:szCs w:val="22"/>
              </w:rPr>
              <w:t xml:space="preserve"> </w:t>
            </w:r>
            <w:r w:rsidR="00B84425" w:rsidRPr="002D282C">
              <w:rPr>
                <w:bCs/>
                <w:sz w:val="22"/>
                <w:szCs w:val="22"/>
              </w:rPr>
              <w:t xml:space="preserve">должен раскрывать в составе заявки на участие в закупочной процедуре информацию в отношении всей цепочки собственников, включая бенефициаров (в том числе конечных), по </w:t>
            </w:r>
            <w:r w:rsidR="00B84425" w:rsidRPr="002D282C">
              <w:rPr>
                <w:sz w:val="22"/>
                <w:szCs w:val="22"/>
              </w:rPr>
              <w:t>Форме «Информация в отношении всей цепочки собственников, включая бенефициаров (в том числе конечных</w:t>
            </w:r>
            <w:r w:rsidR="00B84425" w:rsidRPr="002D282C">
              <w:rPr>
                <w:bCs/>
                <w:sz w:val="22"/>
                <w:szCs w:val="22"/>
              </w:rPr>
              <w:t xml:space="preserve">, с приложением соответствующих подтверждающих документов: учредительный договор/решение учредителей о создании общества; устав; выписка из ЕГРЮЛ; выписка из реестра акционеров/учредителей; копии документов, удостоверяющих личность физических лиц (ИНН или паспортные данные); сведения, раскрывающие информацию о цепочке собственников (акционерах/учредителях), доля которых в уставном капитале организации составляет 5% и более (договор купли-продажи акций, договор доверительного управления, свидетельство о праве на наследство и прочее), </w:t>
            </w:r>
            <w:r w:rsidR="00B84425" w:rsidRPr="002D282C">
              <w:rPr>
                <w:sz w:val="22"/>
                <w:szCs w:val="22"/>
              </w:rPr>
              <w:t xml:space="preserve">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00B84425" w:rsidRPr="002D282C">
              <w:rPr>
                <w:sz w:val="22"/>
                <w:szCs w:val="22"/>
                <w:lang w:val="en-US"/>
              </w:rPr>
              <w:t>pdf</w:t>
            </w:r>
            <w:r w:rsidR="00B84425" w:rsidRPr="002D282C">
              <w:rPr>
                <w:sz w:val="22"/>
                <w:szCs w:val="22"/>
              </w:rPr>
              <w:t xml:space="preserve"> с подписью и печатью организации и редактируемом формате </w:t>
            </w:r>
            <w:r w:rsidR="00B84425" w:rsidRPr="002D282C">
              <w:rPr>
                <w:sz w:val="22"/>
                <w:szCs w:val="22"/>
                <w:lang w:val="en-US"/>
              </w:rPr>
              <w:t>excel</w:t>
            </w:r>
            <w:r w:rsidR="00B84425" w:rsidRPr="002D282C">
              <w:rPr>
                <w:sz w:val="22"/>
                <w:szCs w:val="22"/>
              </w:rPr>
              <w:t xml:space="preserve">) по форме согласно Разделу 10.8. настоящей Документации; </w:t>
            </w:r>
          </w:p>
          <w:p w:rsidR="00B84425" w:rsidRPr="002D282C" w:rsidRDefault="00EA52A2" w:rsidP="00B84425">
            <w:pPr>
              <w:pStyle w:val="3"/>
              <w:tabs>
                <w:tab w:val="clear" w:pos="767"/>
              </w:tabs>
              <w:ind w:left="0" w:firstLine="34"/>
              <w:rPr>
                <w:sz w:val="22"/>
                <w:szCs w:val="22"/>
              </w:rPr>
            </w:pPr>
            <w:r>
              <w:rPr>
                <w:b/>
                <w:sz w:val="22"/>
                <w:szCs w:val="22"/>
              </w:rPr>
              <w:t>р</w:t>
            </w:r>
            <w:r w:rsidR="00B84425" w:rsidRPr="002D282C">
              <w:rPr>
                <w:b/>
                <w:sz w:val="22"/>
                <w:szCs w:val="22"/>
              </w:rPr>
              <w:t>)</w:t>
            </w:r>
            <w:r w:rsidR="00B84425" w:rsidRPr="002D282C">
              <w:rPr>
                <w:sz w:val="22"/>
                <w:szCs w:val="22"/>
              </w:rPr>
              <w:t xml:space="preserve"> Проект Договора</w:t>
            </w:r>
            <w:r w:rsidR="000213F5" w:rsidRPr="002D282C">
              <w:rPr>
                <w:sz w:val="22"/>
                <w:szCs w:val="22"/>
              </w:rPr>
              <w:t xml:space="preserve"> (с приложениями)</w:t>
            </w:r>
            <w:r>
              <w:rPr>
                <w:sz w:val="22"/>
                <w:szCs w:val="22"/>
              </w:rPr>
              <w:t>;</w:t>
            </w:r>
          </w:p>
          <w:p w:rsidR="00B84425" w:rsidRPr="002D282C" w:rsidRDefault="00EA52A2" w:rsidP="00B84425">
            <w:pPr>
              <w:pStyle w:val="3"/>
              <w:tabs>
                <w:tab w:val="clear" w:pos="767"/>
              </w:tabs>
              <w:ind w:left="0" w:firstLine="34"/>
              <w:rPr>
                <w:sz w:val="22"/>
                <w:szCs w:val="22"/>
              </w:rPr>
            </w:pPr>
            <w:r>
              <w:rPr>
                <w:b/>
                <w:sz w:val="22"/>
                <w:szCs w:val="22"/>
              </w:rPr>
              <w:t>с</w:t>
            </w:r>
            <w:r w:rsidR="00B84425" w:rsidRPr="002D282C">
              <w:rPr>
                <w:b/>
                <w:sz w:val="22"/>
                <w:szCs w:val="22"/>
              </w:rPr>
              <w:t>)</w:t>
            </w:r>
            <w:r w:rsidR="00B84425" w:rsidRPr="002D282C">
              <w:rPr>
                <w:sz w:val="22"/>
                <w:szCs w:val="22"/>
              </w:rPr>
              <w:t xml:space="preserve"> </w:t>
            </w:r>
            <w:r w:rsidR="00540057" w:rsidRPr="002D282C">
              <w:rPr>
                <w:sz w:val="22"/>
                <w:szCs w:val="22"/>
              </w:rPr>
              <w:t xml:space="preserve">Копия Свидетельства о допуске к работам (СРО); </w:t>
            </w:r>
          </w:p>
          <w:p w:rsidR="00B84425" w:rsidRPr="002D282C" w:rsidRDefault="008052AD" w:rsidP="00B84425">
            <w:pPr>
              <w:pStyle w:val="3"/>
              <w:tabs>
                <w:tab w:val="clear" w:pos="767"/>
              </w:tabs>
              <w:ind w:left="0" w:firstLine="34"/>
              <w:rPr>
                <w:sz w:val="22"/>
                <w:szCs w:val="22"/>
              </w:rPr>
            </w:pPr>
            <w:r>
              <w:rPr>
                <w:b/>
                <w:sz w:val="22"/>
                <w:szCs w:val="22"/>
              </w:rPr>
              <w:t>т</w:t>
            </w:r>
            <w:r w:rsidR="00B84425" w:rsidRPr="002D282C">
              <w:rPr>
                <w:b/>
                <w:sz w:val="22"/>
                <w:szCs w:val="22"/>
              </w:rPr>
              <w:t>)</w:t>
            </w:r>
            <w:r w:rsidR="00B84425" w:rsidRPr="002D282C">
              <w:rPr>
                <w:sz w:val="22"/>
                <w:szCs w:val="22"/>
              </w:rPr>
              <w:t xml:space="preserve"> Квалификационную информацию участника: год основания Компании, основные ключевые руководители, опыт и численность квалифицированных специалистов, организационную структуру проекта внедрения и используемые ресурсы, с указанием основных ролей и механизмов управления проектом. Наличие производственной базы, специальной техники для выполнения работ по проекту, а именно:</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наличие у участника необходимых для исполнения договора оборудования и других материальных возможностей;</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людскими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профессиональную компетентность 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финансовыми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надежность, опыт и репутацию 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использование участником системы управления охраной труда;</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Все указанные документы прилагаются участником процедуры закупки к Предложению.</w:t>
            </w:r>
          </w:p>
        </w:tc>
      </w:tr>
      <w:tr w:rsidR="00022711" w:rsidRPr="007F4DB9" w:rsidTr="006E165E">
        <w:trPr>
          <w:trHeight w:val="921"/>
        </w:trPr>
        <w:tc>
          <w:tcPr>
            <w:tcW w:w="534" w:type="dxa"/>
          </w:tcPr>
          <w:p w:rsidR="00022711" w:rsidRPr="007F4DB9" w:rsidRDefault="00B84425" w:rsidP="00F450FF">
            <w:pPr>
              <w:jc w:val="center"/>
            </w:pPr>
            <w:r>
              <w:lastRenderedPageBreak/>
              <w:t>10</w:t>
            </w:r>
          </w:p>
        </w:tc>
        <w:tc>
          <w:tcPr>
            <w:tcW w:w="2268" w:type="dxa"/>
          </w:tcPr>
          <w:p w:rsidR="00B53ADE" w:rsidRPr="002D282C" w:rsidRDefault="00022711" w:rsidP="00F450FF">
            <w:pPr>
              <w:ind w:left="-24" w:right="-66"/>
              <w:jc w:val="both"/>
              <w:rPr>
                <w:b/>
                <w:sz w:val="22"/>
                <w:szCs w:val="22"/>
              </w:rPr>
            </w:pPr>
            <w:r w:rsidRPr="002D282C">
              <w:rPr>
                <w:b/>
                <w:sz w:val="22"/>
                <w:szCs w:val="22"/>
              </w:rPr>
              <w:t>Требования, установленные Организатором</w:t>
            </w:r>
            <w:r w:rsidR="00582E01" w:rsidRPr="002D282C">
              <w:rPr>
                <w:b/>
                <w:sz w:val="22"/>
                <w:szCs w:val="22"/>
              </w:rPr>
              <w:t xml:space="preserve"> размещения заказа, к качеству </w:t>
            </w:r>
            <w:r w:rsidRPr="002D282C">
              <w:rPr>
                <w:b/>
                <w:sz w:val="22"/>
                <w:szCs w:val="22"/>
              </w:rPr>
              <w:t>работ, услуг</w:t>
            </w:r>
            <w:r w:rsidR="00582E01" w:rsidRPr="002D282C">
              <w:rPr>
                <w:b/>
                <w:sz w:val="22"/>
                <w:szCs w:val="22"/>
              </w:rPr>
              <w:t>.</w:t>
            </w:r>
          </w:p>
        </w:tc>
        <w:tc>
          <w:tcPr>
            <w:tcW w:w="7938" w:type="dxa"/>
          </w:tcPr>
          <w:p w:rsidR="00022711" w:rsidRPr="002D282C" w:rsidRDefault="00022711" w:rsidP="00F450FF">
            <w:pPr>
              <w:rPr>
                <w:sz w:val="22"/>
                <w:szCs w:val="22"/>
              </w:rPr>
            </w:pPr>
            <w:r w:rsidRPr="002D282C">
              <w:rPr>
                <w:sz w:val="22"/>
                <w:szCs w:val="22"/>
              </w:rPr>
              <w:t xml:space="preserve">Приводятся в Разделе </w:t>
            </w:r>
            <w:r w:rsidR="00074361" w:rsidRPr="002D282C">
              <w:rPr>
                <w:sz w:val="22"/>
                <w:szCs w:val="22"/>
              </w:rPr>
              <w:t>9</w:t>
            </w:r>
            <w:r w:rsidRPr="002D282C">
              <w:rPr>
                <w:sz w:val="22"/>
                <w:szCs w:val="22"/>
              </w:rPr>
              <w:t xml:space="preserve"> (Техническая часть) настоящей Документации</w:t>
            </w:r>
            <w:r w:rsidR="00666517" w:rsidRPr="002D282C">
              <w:rPr>
                <w:sz w:val="22"/>
                <w:szCs w:val="22"/>
              </w:rPr>
              <w:t>.</w:t>
            </w:r>
          </w:p>
          <w:p w:rsidR="00022711" w:rsidRPr="002D282C" w:rsidRDefault="00022711" w:rsidP="00F450FF">
            <w:pPr>
              <w:rPr>
                <w:sz w:val="22"/>
                <w:szCs w:val="22"/>
              </w:rPr>
            </w:pPr>
          </w:p>
        </w:tc>
      </w:tr>
      <w:tr w:rsidR="00047941" w:rsidRPr="007F4DB9" w:rsidTr="006E165E">
        <w:tc>
          <w:tcPr>
            <w:tcW w:w="534" w:type="dxa"/>
          </w:tcPr>
          <w:p w:rsidR="00047941" w:rsidRPr="007F4DB9" w:rsidRDefault="00047941" w:rsidP="00F450FF">
            <w:pPr>
              <w:jc w:val="center"/>
            </w:pPr>
            <w:r w:rsidRPr="007F4DB9">
              <w:t>1</w:t>
            </w:r>
            <w:r w:rsidR="00B84425">
              <w:t>1</w:t>
            </w:r>
          </w:p>
        </w:tc>
        <w:tc>
          <w:tcPr>
            <w:tcW w:w="2268" w:type="dxa"/>
          </w:tcPr>
          <w:p w:rsidR="00047941" w:rsidRPr="002D282C" w:rsidRDefault="00047941" w:rsidP="00F450FF">
            <w:pPr>
              <w:jc w:val="both"/>
              <w:rPr>
                <w:b/>
                <w:sz w:val="22"/>
                <w:szCs w:val="22"/>
              </w:rPr>
            </w:pPr>
            <w:r w:rsidRPr="002D282C">
              <w:rPr>
                <w:b/>
                <w:sz w:val="22"/>
                <w:szCs w:val="22"/>
              </w:rPr>
              <w:t xml:space="preserve">Требования к описанию </w:t>
            </w:r>
            <w:r w:rsidRPr="002D282C">
              <w:rPr>
                <w:b/>
                <w:sz w:val="22"/>
                <w:szCs w:val="22"/>
              </w:rPr>
              <w:lastRenderedPageBreak/>
              <w:t>предлагаемых к выполнению работ, оказанию услуг и документам, подтверждающим их соответствие требованиям настоящей Документации</w:t>
            </w:r>
          </w:p>
        </w:tc>
        <w:tc>
          <w:tcPr>
            <w:tcW w:w="7938" w:type="dxa"/>
          </w:tcPr>
          <w:p w:rsidR="00047941" w:rsidRPr="002D282C" w:rsidRDefault="00E87C70" w:rsidP="00F450FF">
            <w:pPr>
              <w:rPr>
                <w:sz w:val="22"/>
                <w:szCs w:val="22"/>
              </w:rPr>
            </w:pPr>
            <w:r w:rsidRPr="002D282C">
              <w:rPr>
                <w:sz w:val="22"/>
                <w:szCs w:val="22"/>
              </w:rPr>
              <w:lastRenderedPageBreak/>
              <w:t>Прописываются в</w:t>
            </w:r>
            <w:r w:rsidR="004A74C8" w:rsidRPr="002D282C">
              <w:rPr>
                <w:sz w:val="22"/>
                <w:szCs w:val="22"/>
              </w:rPr>
              <w:t xml:space="preserve"> Приложениях</w:t>
            </w:r>
            <w:r w:rsidRPr="002D282C">
              <w:rPr>
                <w:sz w:val="22"/>
                <w:szCs w:val="22"/>
              </w:rPr>
              <w:t xml:space="preserve"> к договору в </w:t>
            </w:r>
            <w:r w:rsidR="004A74C8" w:rsidRPr="002D282C">
              <w:rPr>
                <w:sz w:val="22"/>
                <w:szCs w:val="22"/>
              </w:rPr>
              <w:t>необходимом</w:t>
            </w:r>
            <w:r w:rsidRPr="002D282C">
              <w:rPr>
                <w:sz w:val="22"/>
                <w:szCs w:val="22"/>
              </w:rPr>
              <w:t xml:space="preserve"> случае</w:t>
            </w:r>
          </w:p>
        </w:tc>
      </w:tr>
      <w:tr w:rsidR="00022711" w:rsidRPr="007F4DB9" w:rsidTr="006E165E">
        <w:tc>
          <w:tcPr>
            <w:tcW w:w="534" w:type="dxa"/>
          </w:tcPr>
          <w:p w:rsidR="00022711" w:rsidRPr="007F4DB9" w:rsidRDefault="00022711" w:rsidP="00F450FF">
            <w:pPr>
              <w:jc w:val="center"/>
            </w:pPr>
            <w:r w:rsidRPr="007F4DB9">
              <w:lastRenderedPageBreak/>
              <w:t>1</w:t>
            </w:r>
            <w:r w:rsidR="006A5BDF">
              <w:t>2</w:t>
            </w:r>
          </w:p>
        </w:tc>
        <w:tc>
          <w:tcPr>
            <w:tcW w:w="2268" w:type="dxa"/>
          </w:tcPr>
          <w:p w:rsidR="00022711" w:rsidRPr="002D282C" w:rsidRDefault="00022711" w:rsidP="00F450FF">
            <w:pPr>
              <w:jc w:val="both"/>
              <w:rPr>
                <w:b/>
                <w:sz w:val="22"/>
                <w:szCs w:val="22"/>
              </w:rPr>
            </w:pPr>
            <w:r w:rsidRPr="002D282C">
              <w:rPr>
                <w:b/>
                <w:sz w:val="22"/>
                <w:szCs w:val="22"/>
              </w:rPr>
              <w:t xml:space="preserve">Порядок и место подачи </w:t>
            </w:r>
            <w:r w:rsidR="003F3283" w:rsidRPr="002D282C">
              <w:rPr>
                <w:b/>
                <w:sz w:val="22"/>
                <w:szCs w:val="22"/>
              </w:rPr>
              <w:t>Предложений</w:t>
            </w:r>
            <w:r w:rsidRPr="002D282C">
              <w:rPr>
                <w:b/>
                <w:sz w:val="22"/>
                <w:szCs w:val="22"/>
              </w:rPr>
              <w:t xml:space="preserve"> </w:t>
            </w:r>
          </w:p>
        </w:tc>
        <w:tc>
          <w:tcPr>
            <w:tcW w:w="7938" w:type="dxa"/>
          </w:tcPr>
          <w:p w:rsidR="00B84425" w:rsidRPr="000C5A3B" w:rsidRDefault="00B84425" w:rsidP="00B84425">
            <w:pPr>
              <w:jc w:val="both"/>
              <w:rPr>
                <w:rStyle w:val="ab"/>
                <w:color w:val="auto"/>
                <w:sz w:val="22"/>
                <w:szCs w:val="22"/>
              </w:rPr>
            </w:pPr>
            <w:r w:rsidRPr="000C5A3B">
              <w:rPr>
                <w:sz w:val="22"/>
                <w:szCs w:val="22"/>
              </w:rPr>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24" w:history="1">
              <w:r w:rsidRPr="000C5A3B">
                <w:rPr>
                  <w:rStyle w:val="ab"/>
                  <w:color w:val="auto"/>
                  <w:sz w:val="22"/>
                  <w:szCs w:val="22"/>
                </w:rPr>
                <w:t>http://zakupki.rosatom.ru/</w:t>
              </w:r>
            </w:hyperlink>
          </w:p>
          <w:p w:rsidR="008D741C" w:rsidRPr="000C5A3B" w:rsidRDefault="008D741C" w:rsidP="008D741C">
            <w:pPr>
              <w:pStyle w:val="aff1"/>
              <w:widowControl/>
              <w:tabs>
                <w:tab w:val="left" w:pos="567"/>
              </w:tabs>
              <w:ind w:left="0"/>
              <w:jc w:val="both"/>
              <w:rPr>
                <w:rFonts w:ascii="Times New Roman" w:hAnsi="Times New Roman" w:cs="Times New Roman"/>
                <w:sz w:val="22"/>
                <w:szCs w:val="22"/>
              </w:rPr>
            </w:pPr>
            <w:r w:rsidRPr="000C5A3B">
              <w:rPr>
                <w:rFonts w:ascii="Times New Roman" w:hAnsi="Times New Roman" w:cs="Times New Roman"/>
                <w:sz w:val="22"/>
                <w:szCs w:val="22"/>
              </w:rPr>
              <w:t xml:space="preserve">Участники подают свои Предложения в электронном виде на торговой площадке </w:t>
            </w:r>
            <w:r w:rsidR="00181BE0" w:rsidRPr="000C5A3B">
              <w:rPr>
                <w:rFonts w:ascii="Times New Roman" w:hAnsi="Times New Roman" w:cs="Times New Roman"/>
                <w:sz w:val="22"/>
                <w:szCs w:val="22"/>
              </w:rPr>
              <w:t>www.</w:t>
            </w:r>
            <w:r w:rsidR="0071595C" w:rsidRPr="000C5A3B">
              <w:rPr>
                <w:rFonts w:ascii="Times New Roman" w:hAnsi="Times New Roman" w:cs="Times New Roman"/>
                <w:sz w:val="22"/>
                <w:szCs w:val="22"/>
                <w:lang w:val="en-US"/>
              </w:rPr>
              <w:t>a</w:t>
            </w:r>
            <w:r w:rsidR="0071595C" w:rsidRPr="000C5A3B">
              <w:rPr>
                <w:rFonts w:ascii="Times New Roman" w:hAnsi="Times New Roman" w:cs="Times New Roman"/>
                <w:sz w:val="22"/>
                <w:szCs w:val="22"/>
              </w:rPr>
              <w:t>-</w:t>
            </w:r>
            <w:r w:rsidR="0071595C" w:rsidRPr="000C5A3B">
              <w:rPr>
                <w:rFonts w:ascii="Times New Roman" w:hAnsi="Times New Roman" w:cs="Times New Roman"/>
                <w:sz w:val="22"/>
                <w:szCs w:val="22"/>
                <w:lang w:val="en-US"/>
              </w:rPr>
              <w:t>k</w:t>
            </w:r>
            <w:r w:rsidR="0071595C" w:rsidRPr="000C5A3B">
              <w:rPr>
                <w:rFonts w:ascii="Times New Roman" w:hAnsi="Times New Roman" w:cs="Times New Roman"/>
                <w:sz w:val="22"/>
                <w:szCs w:val="22"/>
              </w:rPr>
              <w:t>-</w:t>
            </w:r>
            <w:r w:rsidR="0071595C" w:rsidRPr="000C5A3B">
              <w:rPr>
                <w:rFonts w:ascii="Times New Roman" w:hAnsi="Times New Roman" w:cs="Times New Roman"/>
                <w:sz w:val="22"/>
                <w:szCs w:val="22"/>
                <w:lang w:val="en-US"/>
              </w:rPr>
              <w:t>d</w:t>
            </w:r>
            <w:r w:rsidR="00181BE0" w:rsidRPr="000C5A3B">
              <w:rPr>
                <w:rFonts w:ascii="Times New Roman" w:hAnsi="Times New Roman" w:cs="Times New Roman"/>
                <w:sz w:val="22"/>
                <w:szCs w:val="22"/>
              </w:rPr>
              <w:t>.ru</w:t>
            </w:r>
            <w:r w:rsidRPr="000C5A3B">
              <w:rPr>
                <w:rFonts w:ascii="Times New Roman" w:hAnsi="Times New Roman" w:cs="Times New Roman"/>
                <w:sz w:val="22"/>
                <w:szCs w:val="22"/>
              </w:rPr>
              <w:t>.</w:t>
            </w:r>
          </w:p>
          <w:p w:rsidR="00022711" w:rsidRPr="000C5A3B" w:rsidRDefault="00A127FB" w:rsidP="00EA52A2">
            <w:pPr>
              <w:tabs>
                <w:tab w:val="left" w:pos="2195"/>
              </w:tabs>
              <w:jc w:val="both"/>
              <w:rPr>
                <w:sz w:val="22"/>
                <w:szCs w:val="22"/>
              </w:rPr>
            </w:pPr>
            <w:r w:rsidRPr="000C5A3B">
              <w:rPr>
                <w:sz w:val="22"/>
                <w:szCs w:val="22"/>
                <w:u w:val="single"/>
              </w:rPr>
              <w:t>Заявка и все прилагаемые к ней документы должны быть подписаны уполномоченным лицом электронной цифровой подписью</w:t>
            </w:r>
            <w:r w:rsidRPr="000C5A3B">
              <w:rPr>
                <w:sz w:val="22"/>
                <w:szCs w:val="22"/>
              </w:rPr>
              <w:t>.</w:t>
            </w:r>
          </w:p>
          <w:p w:rsidR="000C5A3B" w:rsidRPr="000C5A3B" w:rsidRDefault="000C5A3B" w:rsidP="000C5A3B">
            <w:pPr>
              <w:jc w:val="both"/>
              <w:rPr>
                <w:spacing w:val="-6"/>
                <w:sz w:val="22"/>
                <w:szCs w:val="22"/>
              </w:rPr>
            </w:pPr>
            <w:r w:rsidRPr="000C5A3B">
              <w:rPr>
                <w:b/>
                <w:sz w:val="22"/>
                <w:szCs w:val="22"/>
              </w:rPr>
              <w:t>Дата и время проведения осмотра объекта предмета запроса предложений:</w:t>
            </w:r>
          </w:p>
          <w:p w:rsidR="000C5A3B" w:rsidRPr="000C5A3B" w:rsidRDefault="000C5A3B" w:rsidP="000C5A3B">
            <w:pPr>
              <w:contextualSpacing/>
              <w:jc w:val="both"/>
              <w:rPr>
                <w:spacing w:val="-6"/>
                <w:sz w:val="22"/>
                <w:szCs w:val="22"/>
              </w:rPr>
            </w:pPr>
            <w:r w:rsidRPr="000C5A3B">
              <w:rPr>
                <w:spacing w:val="-6"/>
                <w:sz w:val="22"/>
                <w:szCs w:val="22"/>
              </w:rPr>
              <w:t>Осмотр объекта предмета запроса предложений обеспечивается без взимания платы. Проведение осмотра осуществляется по согласованию с представителем Организатора и только на основании Заявки любого заинтересованного лица, направленной на электронный адрес: DVSabitov</w:t>
            </w:r>
            <w:hyperlink r:id="rId25" w:history="1">
              <w:r w:rsidRPr="000C5A3B">
                <w:rPr>
                  <w:spacing w:val="-6"/>
                  <w:sz w:val="22"/>
                  <w:szCs w:val="22"/>
                </w:rPr>
                <w:t>@domatom.ru</w:t>
              </w:r>
            </w:hyperlink>
            <w:r w:rsidRPr="000C5A3B">
              <w:rPr>
                <w:spacing w:val="-6"/>
                <w:sz w:val="22"/>
                <w:szCs w:val="22"/>
              </w:rPr>
              <w:t xml:space="preserve"> с даты размещения извещения о проведении запроса предложения на официальном сайте, но не позднее чем за два рабочих дня до даты окончания срока подачи заявок на участие в запросе предложений.</w:t>
            </w:r>
          </w:p>
          <w:p w:rsidR="000C5A3B" w:rsidRPr="000C5A3B" w:rsidRDefault="000C5A3B" w:rsidP="000C5A3B">
            <w:pPr>
              <w:contextualSpacing/>
              <w:jc w:val="both"/>
              <w:rPr>
                <w:spacing w:val="-6"/>
                <w:sz w:val="22"/>
                <w:szCs w:val="22"/>
              </w:rPr>
            </w:pPr>
            <w:r w:rsidRPr="000C5A3B">
              <w:rPr>
                <w:spacing w:val="-6"/>
                <w:sz w:val="22"/>
                <w:szCs w:val="22"/>
              </w:rPr>
              <w:t>Осмотр производится не позднее чем 2 (два) рабочих дня, с даты получения Заявки.</w:t>
            </w:r>
          </w:p>
          <w:p w:rsidR="000C5A3B" w:rsidRPr="000C5A3B" w:rsidRDefault="000C5A3B" w:rsidP="000C5A3B">
            <w:pPr>
              <w:contextualSpacing/>
              <w:jc w:val="both"/>
              <w:rPr>
                <w:spacing w:val="-6"/>
                <w:sz w:val="22"/>
                <w:szCs w:val="22"/>
              </w:rPr>
            </w:pPr>
            <w:r w:rsidRPr="000C5A3B">
              <w:rPr>
                <w:spacing w:val="-6"/>
                <w:sz w:val="22"/>
                <w:szCs w:val="22"/>
              </w:rPr>
              <w:t>Заявка оформляется в произвольном, деловом стиле, с указанием следующих данных:</w:t>
            </w:r>
          </w:p>
          <w:p w:rsidR="000C5A3B" w:rsidRPr="000C5A3B" w:rsidRDefault="000C5A3B" w:rsidP="000C5A3B">
            <w:pPr>
              <w:contextualSpacing/>
              <w:jc w:val="both"/>
              <w:rPr>
                <w:spacing w:val="-6"/>
                <w:sz w:val="22"/>
                <w:szCs w:val="22"/>
              </w:rPr>
            </w:pPr>
            <w:r w:rsidRPr="000C5A3B">
              <w:rPr>
                <w:spacing w:val="-6"/>
                <w:sz w:val="22"/>
                <w:szCs w:val="22"/>
              </w:rPr>
              <w:t>- Полное и краткое наименование юридического лица/ФИО физического лица;</w:t>
            </w:r>
          </w:p>
          <w:p w:rsidR="000C5A3B" w:rsidRPr="000C5A3B" w:rsidRDefault="000C5A3B" w:rsidP="000C5A3B">
            <w:pPr>
              <w:contextualSpacing/>
              <w:jc w:val="both"/>
              <w:rPr>
                <w:spacing w:val="-6"/>
                <w:sz w:val="22"/>
                <w:szCs w:val="22"/>
              </w:rPr>
            </w:pPr>
            <w:r w:rsidRPr="000C5A3B">
              <w:rPr>
                <w:spacing w:val="-6"/>
                <w:sz w:val="22"/>
                <w:szCs w:val="22"/>
              </w:rPr>
              <w:t>- юридический и почтовый адрес юридического лица/адрес регистрации физического лица;</w:t>
            </w:r>
          </w:p>
          <w:p w:rsidR="000C5A3B" w:rsidRPr="000C5A3B" w:rsidRDefault="000C5A3B" w:rsidP="000C5A3B">
            <w:pPr>
              <w:contextualSpacing/>
              <w:jc w:val="both"/>
              <w:rPr>
                <w:spacing w:val="-6"/>
                <w:sz w:val="22"/>
                <w:szCs w:val="22"/>
              </w:rPr>
            </w:pPr>
            <w:r w:rsidRPr="000C5A3B">
              <w:rPr>
                <w:spacing w:val="-6"/>
                <w:sz w:val="22"/>
                <w:szCs w:val="22"/>
              </w:rPr>
              <w:t xml:space="preserve">- контактная информация (телефон, факс, </w:t>
            </w:r>
            <w:r w:rsidRPr="000C5A3B">
              <w:rPr>
                <w:spacing w:val="-6"/>
                <w:sz w:val="22"/>
                <w:szCs w:val="22"/>
                <w:lang w:val="en-US"/>
              </w:rPr>
              <w:t>E</w:t>
            </w:r>
            <w:r w:rsidRPr="000C5A3B">
              <w:rPr>
                <w:spacing w:val="-6"/>
                <w:sz w:val="22"/>
                <w:szCs w:val="22"/>
              </w:rPr>
              <w:t>-</w:t>
            </w:r>
            <w:r w:rsidRPr="000C5A3B">
              <w:rPr>
                <w:spacing w:val="-6"/>
                <w:sz w:val="22"/>
                <w:szCs w:val="22"/>
                <w:lang w:val="en-US"/>
              </w:rPr>
              <w:t>mail</w:t>
            </w:r>
            <w:r w:rsidRPr="000C5A3B">
              <w:rPr>
                <w:spacing w:val="-6"/>
                <w:sz w:val="22"/>
                <w:szCs w:val="22"/>
              </w:rPr>
              <w:t>, официальный сайт);</w:t>
            </w:r>
          </w:p>
          <w:p w:rsidR="000C5A3B" w:rsidRPr="000C5A3B" w:rsidRDefault="000C5A3B" w:rsidP="000C5A3B">
            <w:pPr>
              <w:contextualSpacing/>
              <w:jc w:val="both"/>
              <w:rPr>
                <w:spacing w:val="-6"/>
                <w:sz w:val="22"/>
                <w:szCs w:val="22"/>
              </w:rPr>
            </w:pPr>
            <w:r w:rsidRPr="000C5A3B">
              <w:rPr>
                <w:spacing w:val="-6"/>
                <w:sz w:val="22"/>
                <w:szCs w:val="22"/>
              </w:rPr>
              <w:t>- ФИО, паспортные данные (серия, номер, дата выдачи, кем выдан) заинтересованных лиц, которые будут участвовать в осмотре.</w:t>
            </w:r>
          </w:p>
        </w:tc>
      </w:tr>
      <w:tr w:rsidR="00022711" w:rsidRPr="007F4DB9" w:rsidTr="006E165E">
        <w:tc>
          <w:tcPr>
            <w:tcW w:w="534" w:type="dxa"/>
          </w:tcPr>
          <w:p w:rsidR="00022711" w:rsidRPr="007F4DB9" w:rsidRDefault="00022711" w:rsidP="00F450FF">
            <w:pPr>
              <w:jc w:val="center"/>
            </w:pPr>
            <w:r w:rsidRPr="007F4DB9">
              <w:t>1</w:t>
            </w:r>
            <w:r w:rsidR="006A5BDF">
              <w:t>3</w:t>
            </w:r>
          </w:p>
        </w:tc>
        <w:tc>
          <w:tcPr>
            <w:tcW w:w="2268" w:type="dxa"/>
          </w:tcPr>
          <w:p w:rsidR="00022711" w:rsidRPr="002D282C" w:rsidRDefault="00022711" w:rsidP="00F450FF">
            <w:pPr>
              <w:jc w:val="both"/>
              <w:rPr>
                <w:b/>
                <w:sz w:val="22"/>
                <w:szCs w:val="22"/>
              </w:rPr>
            </w:pPr>
            <w:r w:rsidRPr="002D282C">
              <w:rPr>
                <w:b/>
                <w:sz w:val="22"/>
                <w:szCs w:val="22"/>
              </w:rPr>
              <w:t xml:space="preserve">Срок и время подачи </w:t>
            </w:r>
            <w:r w:rsidR="003F3283" w:rsidRPr="002D282C">
              <w:rPr>
                <w:b/>
                <w:sz w:val="22"/>
                <w:szCs w:val="22"/>
              </w:rPr>
              <w:t>Предложений</w:t>
            </w:r>
          </w:p>
        </w:tc>
        <w:tc>
          <w:tcPr>
            <w:tcW w:w="7938" w:type="dxa"/>
          </w:tcPr>
          <w:p w:rsidR="00022711" w:rsidRPr="002D282C" w:rsidRDefault="00022711" w:rsidP="00F450FF">
            <w:pPr>
              <w:tabs>
                <w:tab w:val="left" w:pos="2195"/>
              </w:tabs>
              <w:rPr>
                <w:sz w:val="22"/>
                <w:szCs w:val="22"/>
              </w:rPr>
            </w:pPr>
            <w:r w:rsidRPr="002D282C">
              <w:rPr>
                <w:b/>
                <w:sz w:val="22"/>
                <w:szCs w:val="22"/>
              </w:rPr>
              <w:t>Начало</w:t>
            </w:r>
            <w:r w:rsidRPr="002D282C">
              <w:rPr>
                <w:sz w:val="22"/>
                <w:szCs w:val="22"/>
              </w:rPr>
              <w:t xml:space="preserve">: </w:t>
            </w:r>
            <w:r w:rsidR="005E7233" w:rsidRPr="002D282C">
              <w:rPr>
                <w:sz w:val="22"/>
                <w:szCs w:val="22"/>
              </w:rPr>
              <w:t>с «</w:t>
            </w:r>
            <w:r w:rsidR="008052AD">
              <w:rPr>
                <w:sz w:val="22"/>
                <w:szCs w:val="22"/>
              </w:rPr>
              <w:t>19</w:t>
            </w:r>
            <w:r w:rsidR="005E7233" w:rsidRPr="002D282C">
              <w:rPr>
                <w:sz w:val="22"/>
                <w:szCs w:val="22"/>
              </w:rPr>
              <w:t>»</w:t>
            </w:r>
            <w:r w:rsidR="008052AD">
              <w:rPr>
                <w:sz w:val="22"/>
                <w:szCs w:val="22"/>
              </w:rPr>
              <w:t xml:space="preserve"> июл</w:t>
            </w:r>
            <w:r w:rsidR="00137045">
              <w:rPr>
                <w:sz w:val="22"/>
                <w:szCs w:val="22"/>
              </w:rPr>
              <w:t>я</w:t>
            </w:r>
            <w:r w:rsidR="007019C5">
              <w:rPr>
                <w:sz w:val="22"/>
                <w:szCs w:val="22"/>
              </w:rPr>
              <w:t xml:space="preserve"> </w:t>
            </w:r>
            <w:r w:rsidR="009F7D37" w:rsidRPr="002D282C">
              <w:rPr>
                <w:sz w:val="22"/>
                <w:szCs w:val="22"/>
              </w:rPr>
              <w:t>201</w:t>
            </w:r>
            <w:r w:rsidR="004B0E9F" w:rsidRPr="002D282C">
              <w:rPr>
                <w:sz w:val="22"/>
                <w:szCs w:val="22"/>
              </w:rPr>
              <w:t>2</w:t>
            </w:r>
            <w:r w:rsidR="005E7233" w:rsidRPr="002D282C">
              <w:rPr>
                <w:sz w:val="22"/>
                <w:szCs w:val="22"/>
              </w:rPr>
              <w:t xml:space="preserve"> год</w:t>
            </w:r>
            <w:r w:rsidR="007F4DB9" w:rsidRPr="002D282C">
              <w:rPr>
                <w:sz w:val="22"/>
                <w:szCs w:val="22"/>
              </w:rPr>
              <w:t>а</w:t>
            </w:r>
          </w:p>
          <w:p w:rsidR="00022711" w:rsidRPr="002D282C" w:rsidRDefault="00022711" w:rsidP="007F0630">
            <w:pPr>
              <w:tabs>
                <w:tab w:val="left" w:pos="2195"/>
              </w:tabs>
              <w:rPr>
                <w:sz w:val="22"/>
                <w:szCs w:val="22"/>
              </w:rPr>
            </w:pPr>
            <w:r w:rsidRPr="002D282C">
              <w:rPr>
                <w:b/>
                <w:sz w:val="22"/>
                <w:szCs w:val="22"/>
              </w:rPr>
              <w:t>Окончание</w:t>
            </w:r>
            <w:r w:rsidRPr="002D282C">
              <w:rPr>
                <w:sz w:val="22"/>
                <w:szCs w:val="22"/>
              </w:rPr>
              <w:t xml:space="preserve">: </w:t>
            </w:r>
            <w:r w:rsidR="005E7233" w:rsidRPr="002D282C">
              <w:rPr>
                <w:sz w:val="22"/>
                <w:szCs w:val="22"/>
              </w:rPr>
              <w:t>«</w:t>
            </w:r>
            <w:r w:rsidR="008052AD">
              <w:rPr>
                <w:sz w:val="22"/>
                <w:szCs w:val="22"/>
              </w:rPr>
              <w:t>30</w:t>
            </w:r>
            <w:r w:rsidR="005E7233" w:rsidRPr="002D282C">
              <w:rPr>
                <w:sz w:val="22"/>
                <w:szCs w:val="22"/>
              </w:rPr>
              <w:t xml:space="preserve">» </w:t>
            </w:r>
            <w:r w:rsidR="00137045">
              <w:rPr>
                <w:sz w:val="22"/>
                <w:szCs w:val="22"/>
              </w:rPr>
              <w:t>июля</w:t>
            </w:r>
            <w:r w:rsidR="00B36587" w:rsidRPr="002D282C">
              <w:rPr>
                <w:sz w:val="22"/>
                <w:szCs w:val="22"/>
              </w:rPr>
              <w:t xml:space="preserve"> </w:t>
            </w:r>
            <w:r w:rsidR="00181BE0" w:rsidRPr="002D282C">
              <w:rPr>
                <w:sz w:val="22"/>
                <w:szCs w:val="22"/>
              </w:rPr>
              <w:t>2012</w:t>
            </w:r>
            <w:r w:rsidR="00DC4F34" w:rsidRPr="002D282C">
              <w:rPr>
                <w:sz w:val="22"/>
                <w:szCs w:val="22"/>
              </w:rPr>
              <w:t xml:space="preserve"> </w:t>
            </w:r>
            <w:r w:rsidR="004B0E9F" w:rsidRPr="002D282C">
              <w:rPr>
                <w:sz w:val="22"/>
                <w:szCs w:val="22"/>
              </w:rPr>
              <w:t>года</w:t>
            </w:r>
            <w:r w:rsidR="00582E01" w:rsidRPr="002D282C">
              <w:rPr>
                <w:sz w:val="22"/>
                <w:szCs w:val="22"/>
              </w:rPr>
              <w:t xml:space="preserve"> </w:t>
            </w:r>
            <w:r w:rsidR="007F0630">
              <w:rPr>
                <w:sz w:val="22"/>
                <w:szCs w:val="22"/>
              </w:rPr>
              <w:t>«10</w:t>
            </w:r>
            <w:r w:rsidR="00DC0F7C" w:rsidRPr="002D282C">
              <w:rPr>
                <w:sz w:val="22"/>
                <w:szCs w:val="22"/>
              </w:rPr>
              <w:t>:00</w:t>
            </w:r>
            <w:r w:rsidR="00DC4F34" w:rsidRPr="002D282C">
              <w:rPr>
                <w:sz w:val="22"/>
                <w:szCs w:val="22"/>
              </w:rPr>
              <w:t xml:space="preserve"> </w:t>
            </w:r>
            <w:r w:rsidR="009E7F05" w:rsidRPr="002D282C">
              <w:rPr>
                <w:sz w:val="22"/>
                <w:szCs w:val="22"/>
              </w:rPr>
              <w:t>ч</w:t>
            </w:r>
            <w:r w:rsidR="00DC0F7C" w:rsidRPr="002D282C">
              <w:rPr>
                <w:sz w:val="22"/>
                <w:szCs w:val="22"/>
              </w:rPr>
              <w:t>.»</w:t>
            </w:r>
            <w:r w:rsidR="009E7F05" w:rsidRPr="002D282C">
              <w:rPr>
                <w:sz w:val="22"/>
                <w:szCs w:val="22"/>
              </w:rPr>
              <w:t xml:space="preserve"> (время московское)</w:t>
            </w:r>
            <w:r w:rsidR="00DC0F7C" w:rsidRPr="002D282C">
              <w:rPr>
                <w:sz w:val="22"/>
                <w:szCs w:val="22"/>
              </w:rPr>
              <w:t>.</w:t>
            </w:r>
          </w:p>
        </w:tc>
      </w:tr>
      <w:tr w:rsidR="00022711" w:rsidRPr="007F4DB9" w:rsidTr="006E165E">
        <w:tc>
          <w:tcPr>
            <w:tcW w:w="534" w:type="dxa"/>
          </w:tcPr>
          <w:p w:rsidR="00022711" w:rsidRPr="007F4DB9" w:rsidRDefault="00022711" w:rsidP="00F450FF">
            <w:pPr>
              <w:jc w:val="center"/>
            </w:pPr>
            <w:r w:rsidRPr="007F4DB9">
              <w:t>1</w:t>
            </w:r>
            <w:r w:rsidR="006A5BDF">
              <w:t>4</w:t>
            </w:r>
          </w:p>
        </w:tc>
        <w:tc>
          <w:tcPr>
            <w:tcW w:w="2268" w:type="dxa"/>
          </w:tcPr>
          <w:p w:rsidR="00022711" w:rsidRPr="002D282C" w:rsidRDefault="00022711" w:rsidP="00EB7C49">
            <w:pPr>
              <w:keepNext/>
              <w:keepLines/>
              <w:widowControl w:val="0"/>
              <w:suppressLineNumbers/>
              <w:suppressAutoHyphens/>
              <w:jc w:val="both"/>
              <w:rPr>
                <w:b/>
                <w:sz w:val="22"/>
                <w:szCs w:val="22"/>
              </w:rPr>
            </w:pPr>
            <w:r w:rsidRPr="002D282C">
              <w:rPr>
                <w:b/>
                <w:sz w:val="22"/>
                <w:szCs w:val="22"/>
              </w:rPr>
              <w:t>Начальная (максимальная) цена договора (цена лота),</w:t>
            </w:r>
            <w:r w:rsidR="00FB0ABB" w:rsidRPr="002D282C">
              <w:rPr>
                <w:b/>
                <w:sz w:val="22"/>
                <w:szCs w:val="22"/>
              </w:rPr>
              <w:t xml:space="preserve"> </w:t>
            </w:r>
            <w:r w:rsidR="00181BE0" w:rsidRPr="002D282C">
              <w:rPr>
                <w:b/>
                <w:sz w:val="22"/>
                <w:szCs w:val="22"/>
              </w:rPr>
              <w:t xml:space="preserve"> вкл</w:t>
            </w:r>
            <w:r w:rsidR="00F559E2">
              <w:rPr>
                <w:b/>
                <w:sz w:val="22"/>
                <w:szCs w:val="22"/>
              </w:rPr>
              <w:t>.</w:t>
            </w:r>
            <w:r w:rsidR="00181BE0" w:rsidRPr="002D282C">
              <w:rPr>
                <w:b/>
                <w:sz w:val="22"/>
                <w:szCs w:val="22"/>
              </w:rPr>
              <w:t xml:space="preserve"> НДС</w:t>
            </w:r>
          </w:p>
        </w:tc>
        <w:tc>
          <w:tcPr>
            <w:tcW w:w="7938" w:type="dxa"/>
          </w:tcPr>
          <w:p w:rsidR="00B84425" w:rsidRPr="002D282C" w:rsidRDefault="009E6B7F" w:rsidP="0071595C">
            <w:pPr>
              <w:jc w:val="both"/>
              <w:rPr>
                <w:sz w:val="22"/>
                <w:szCs w:val="22"/>
              </w:rPr>
            </w:pPr>
            <w:r>
              <w:rPr>
                <w:lang w:val="en-US"/>
              </w:rPr>
              <w:t>8</w:t>
            </w:r>
            <w:r>
              <w:t> </w:t>
            </w:r>
            <w:r>
              <w:rPr>
                <w:lang w:val="en-US"/>
              </w:rPr>
              <w:t>0</w:t>
            </w:r>
            <w:r w:rsidR="008052AD">
              <w:t xml:space="preserve">00 000,00 </w:t>
            </w:r>
            <w:r w:rsidR="00755B02" w:rsidRPr="002D282C">
              <w:rPr>
                <w:sz w:val="22"/>
                <w:szCs w:val="22"/>
              </w:rPr>
              <w:t>руб., включая НДС</w:t>
            </w:r>
            <w:r w:rsidR="00572FDC">
              <w:rPr>
                <w:sz w:val="22"/>
                <w:szCs w:val="22"/>
              </w:rPr>
              <w:t xml:space="preserve"> 18%</w:t>
            </w:r>
            <w:r w:rsidR="00755B02" w:rsidRPr="002D282C">
              <w:rPr>
                <w:sz w:val="22"/>
                <w:szCs w:val="22"/>
              </w:rPr>
              <w:t>.</w:t>
            </w:r>
            <w:r w:rsidR="00B84425" w:rsidRPr="002D282C">
              <w:rPr>
                <w:sz w:val="22"/>
                <w:szCs w:val="22"/>
              </w:rPr>
              <w:t xml:space="preserve"> </w:t>
            </w:r>
          </w:p>
          <w:p w:rsidR="00B84425" w:rsidRPr="002D282C" w:rsidRDefault="00B84425" w:rsidP="0071595C">
            <w:pPr>
              <w:jc w:val="both"/>
              <w:rPr>
                <w:sz w:val="22"/>
                <w:szCs w:val="22"/>
              </w:rPr>
            </w:pPr>
            <w:r w:rsidRPr="002D282C">
              <w:rPr>
                <w:sz w:val="22"/>
                <w:szCs w:val="22"/>
              </w:rPr>
              <w:t xml:space="preserve">Если Участник подает предложение без учета НДС (в связи с УСН), при рассмотрении такой заявки </w:t>
            </w:r>
            <w:r w:rsidR="008C0DD7">
              <w:rPr>
                <w:sz w:val="22"/>
                <w:szCs w:val="22"/>
              </w:rPr>
              <w:t xml:space="preserve">и выборе победителя процедуры закупки </w:t>
            </w:r>
            <w:r w:rsidRPr="002D282C">
              <w:rPr>
                <w:sz w:val="22"/>
                <w:szCs w:val="22"/>
              </w:rPr>
              <w:t>к предложенной цене будет добавлен НДС (18 %).</w:t>
            </w:r>
          </w:p>
        </w:tc>
      </w:tr>
      <w:tr w:rsidR="006A5BDF" w:rsidRPr="007F4DB9" w:rsidTr="006E165E">
        <w:tc>
          <w:tcPr>
            <w:tcW w:w="534" w:type="dxa"/>
          </w:tcPr>
          <w:p w:rsidR="006A5BDF" w:rsidRPr="007F4DB9" w:rsidRDefault="006A5BDF" w:rsidP="00F450FF">
            <w:pPr>
              <w:jc w:val="center"/>
            </w:pPr>
            <w:r>
              <w:t>14.1</w:t>
            </w:r>
          </w:p>
        </w:tc>
        <w:tc>
          <w:tcPr>
            <w:tcW w:w="2268" w:type="dxa"/>
          </w:tcPr>
          <w:p w:rsidR="006A5BDF" w:rsidRPr="002D282C" w:rsidRDefault="006A5BDF" w:rsidP="00EB7C49">
            <w:pPr>
              <w:keepNext/>
              <w:keepLines/>
              <w:widowControl w:val="0"/>
              <w:suppressLineNumbers/>
              <w:suppressAutoHyphens/>
              <w:jc w:val="both"/>
              <w:rPr>
                <w:b/>
                <w:sz w:val="22"/>
                <w:szCs w:val="22"/>
              </w:rPr>
            </w:pPr>
            <w:r w:rsidRPr="002D282C">
              <w:rPr>
                <w:b/>
                <w:sz w:val="22"/>
                <w:szCs w:val="22"/>
              </w:rPr>
              <w:t>Валюта запроса предложений</w:t>
            </w:r>
          </w:p>
        </w:tc>
        <w:tc>
          <w:tcPr>
            <w:tcW w:w="7938" w:type="dxa"/>
          </w:tcPr>
          <w:p w:rsidR="006A5BDF" w:rsidRPr="002D282C" w:rsidRDefault="006A5BDF" w:rsidP="0071595C">
            <w:pPr>
              <w:jc w:val="both"/>
              <w:rPr>
                <w:sz w:val="22"/>
                <w:szCs w:val="22"/>
              </w:rPr>
            </w:pPr>
            <w:r w:rsidRPr="002D282C">
              <w:rPr>
                <w:bCs/>
                <w:snapToGrid w:val="0"/>
                <w:sz w:val="22"/>
                <w:szCs w:val="22"/>
              </w:rPr>
              <w:t>Российский рубль</w:t>
            </w:r>
          </w:p>
        </w:tc>
      </w:tr>
      <w:tr w:rsidR="006A5BDF" w:rsidRPr="007F4DB9" w:rsidTr="006E165E">
        <w:tc>
          <w:tcPr>
            <w:tcW w:w="534" w:type="dxa"/>
          </w:tcPr>
          <w:p w:rsidR="006A5BDF" w:rsidRPr="007F4DB9" w:rsidRDefault="006A5BDF" w:rsidP="006A5BDF">
            <w:pPr>
              <w:jc w:val="center"/>
            </w:pPr>
            <w:r>
              <w:t>14.2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Официальный язык запроса предложений</w:t>
            </w:r>
          </w:p>
        </w:tc>
        <w:tc>
          <w:tcPr>
            <w:tcW w:w="7938" w:type="dxa"/>
          </w:tcPr>
          <w:p w:rsidR="006A5BDF" w:rsidRPr="002D282C" w:rsidRDefault="006A5BDF" w:rsidP="006A5BDF">
            <w:pPr>
              <w:jc w:val="both"/>
              <w:rPr>
                <w:bCs/>
                <w:snapToGrid w:val="0"/>
                <w:sz w:val="22"/>
                <w:szCs w:val="22"/>
              </w:rPr>
            </w:pPr>
            <w:r w:rsidRPr="002D282C">
              <w:rPr>
                <w:sz w:val="22"/>
                <w:szCs w:val="22"/>
              </w:rPr>
              <w:t>Русский</w:t>
            </w:r>
          </w:p>
        </w:tc>
      </w:tr>
      <w:tr w:rsidR="00FB0ABB" w:rsidRPr="007F4DB9" w:rsidTr="006E165E">
        <w:tc>
          <w:tcPr>
            <w:tcW w:w="534" w:type="dxa"/>
          </w:tcPr>
          <w:p w:rsidR="00FB0ABB" w:rsidRPr="007F4DB9" w:rsidRDefault="006A5BDF" w:rsidP="00F450FF">
            <w:pPr>
              <w:jc w:val="center"/>
            </w:pPr>
            <w:r>
              <w:t>14.3</w:t>
            </w:r>
          </w:p>
        </w:tc>
        <w:tc>
          <w:tcPr>
            <w:tcW w:w="2268" w:type="dxa"/>
          </w:tcPr>
          <w:p w:rsidR="00FB0ABB" w:rsidRPr="002D282C" w:rsidRDefault="00FB0ABB" w:rsidP="00F450FF">
            <w:pPr>
              <w:jc w:val="both"/>
              <w:rPr>
                <w:b/>
                <w:sz w:val="22"/>
                <w:szCs w:val="22"/>
              </w:rPr>
            </w:pPr>
            <w:r w:rsidRPr="002D282C">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7938" w:type="dxa"/>
          </w:tcPr>
          <w:p w:rsidR="00FB0ABB" w:rsidRPr="002D282C" w:rsidRDefault="00C86C6D" w:rsidP="00F450FF">
            <w:pPr>
              <w:rPr>
                <w:b/>
                <w:sz w:val="22"/>
                <w:szCs w:val="22"/>
              </w:rPr>
            </w:pPr>
            <w:r w:rsidRPr="002D282C">
              <w:rPr>
                <w:sz w:val="22"/>
                <w:szCs w:val="22"/>
              </w:rPr>
              <w:t>Не применяется.</w:t>
            </w:r>
          </w:p>
        </w:tc>
      </w:tr>
      <w:tr w:rsidR="006A5BDF" w:rsidRPr="007F4DB9" w:rsidTr="006E165E">
        <w:tc>
          <w:tcPr>
            <w:tcW w:w="534" w:type="dxa"/>
          </w:tcPr>
          <w:p w:rsidR="006A5BDF" w:rsidRDefault="006A5BDF" w:rsidP="006A5BDF">
            <w:pPr>
              <w:jc w:val="center"/>
            </w:pPr>
            <w:r>
              <w:lastRenderedPageBreak/>
              <w:t>15</w:t>
            </w:r>
          </w:p>
        </w:tc>
        <w:tc>
          <w:tcPr>
            <w:tcW w:w="2268" w:type="dxa"/>
          </w:tcPr>
          <w:p w:rsidR="006A5BDF" w:rsidRPr="002D282C" w:rsidRDefault="006A5BDF" w:rsidP="006A5BDF">
            <w:pPr>
              <w:jc w:val="both"/>
              <w:rPr>
                <w:b/>
                <w:sz w:val="22"/>
                <w:szCs w:val="22"/>
              </w:rPr>
            </w:pPr>
            <w:r w:rsidRPr="002D282C">
              <w:rPr>
                <w:b/>
                <w:sz w:val="22"/>
                <w:szCs w:val="22"/>
              </w:rPr>
              <w:t>Размер и валюта обеспечения заявки о подаче Предложения Реквизиты для перечисления обеспечения заявок о подаче Предложения</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6A5BDF" w:rsidRPr="007F4DB9" w:rsidTr="006E165E">
        <w:tc>
          <w:tcPr>
            <w:tcW w:w="534" w:type="dxa"/>
          </w:tcPr>
          <w:p w:rsidR="006A5BDF" w:rsidRDefault="006A5BDF" w:rsidP="006A5BDF">
            <w:pPr>
              <w:jc w:val="center"/>
            </w:pPr>
            <w:r>
              <w:t>16</w:t>
            </w:r>
          </w:p>
        </w:tc>
        <w:tc>
          <w:tcPr>
            <w:tcW w:w="2268" w:type="dxa"/>
          </w:tcPr>
          <w:p w:rsidR="006A5BDF" w:rsidRPr="002D282C" w:rsidRDefault="006A5BDF" w:rsidP="006A5BDF">
            <w:pPr>
              <w:jc w:val="both"/>
              <w:rPr>
                <w:b/>
                <w:sz w:val="22"/>
                <w:szCs w:val="22"/>
              </w:rPr>
            </w:pPr>
            <w:r w:rsidRPr="002D282C">
              <w:rPr>
                <w:b/>
                <w:sz w:val="22"/>
                <w:szCs w:val="22"/>
              </w:rPr>
              <w:t>Обеспечение</w:t>
            </w:r>
            <w:r w:rsidRPr="002D282C">
              <w:rPr>
                <w:b/>
                <w:spacing w:val="-6"/>
                <w:sz w:val="22"/>
                <w:szCs w:val="22"/>
              </w:rPr>
              <w:t xml:space="preserve"> исполнения договора/обеспечение возврата аванса</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022711" w:rsidRPr="007F4DB9" w:rsidTr="006E165E">
        <w:tc>
          <w:tcPr>
            <w:tcW w:w="534" w:type="dxa"/>
          </w:tcPr>
          <w:p w:rsidR="00022711" w:rsidRPr="007F4DB9" w:rsidRDefault="006A5BDF" w:rsidP="00F450FF">
            <w:pPr>
              <w:jc w:val="center"/>
            </w:pPr>
            <w:r>
              <w:t>17</w:t>
            </w:r>
          </w:p>
        </w:tc>
        <w:tc>
          <w:tcPr>
            <w:tcW w:w="2268" w:type="dxa"/>
          </w:tcPr>
          <w:p w:rsidR="00022711" w:rsidRPr="002D282C" w:rsidRDefault="00C466C5" w:rsidP="00137D67">
            <w:pPr>
              <w:jc w:val="both"/>
              <w:rPr>
                <w:b/>
                <w:sz w:val="22"/>
                <w:szCs w:val="22"/>
              </w:rPr>
            </w:pPr>
            <w:r w:rsidRPr="002D282C">
              <w:rPr>
                <w:b/>
                <w:sz w:val="22"/>
                <w:szCs w:val="22"/>
              </w:rPr>
              <w:t xml:space="preserve">Место, дата и время открытия доступа к поданным в форме электронных документов </w:t>
            </w:r>
            <w:r w:rsidR="00137D67" w:rsidRPr="002D282C">
              <w:rPr>
                <w:b/>
                <w:sz w:val="22"/>
                <w:szCs w:val="22"/>
              </w:rPr>
              <w:t>П</w:t>
            </w:r>
            <w:r w:rsidRPr="002D282C">
              <w:rPr>
                <w:b/>
                <w:sz w:val="22"/>
                <w:szCs w:val="22"/>
              </w:rPr>
              <w:t>редложени</w:t>
            </w:r>
            <w:r w:rsidR="00137D67" w:rsidRPr="002D282C">
              <w:rPr>
                <w:b/>
                <w:sz w:val="22"/>
                <w:szCs w:val="22"/>
              </w:rPr>
              <w:t>ям</w:t>
            </w:r>
          </w:p>
        </w:tc>
        <w:tc>
          <w:tcPr>
            <w:tcW w:w="7938" w:type="dxa"/>
          </w:tcPr>
          <w:p w:rsidR="00B944F4" w:rsidRPr="002D282C" w:rsidRDefault="00C466C5" w:rsidP="00E85B59">
            <w:pPr>
              <w:jc w:val="both"/>
              <w:rPr>
                <w:sz w:val="22"/>
                <w:szCs w:val="22"/>
              </w:rPr>
            </w:pPr>
            <w:r w:rsidRPr="007F0630">
              <w:rPr>
                <w:b/>
                <w:sz w:val="22"/>
                <w:szCs w:val="22"/>
              </w:rPr>
              <w:t>Открытие доступа</w:t>
            </w:r>
            <w:r w:rsidRPr="002D282C">
              <w:rPr>
                <w:sz w:val="22"/>
                <w:szCs w:val="22"/>
              </w:rPr>
              <w:t xml:space="preserve"> к поданным в форме электронных документов </w:t>
            </w:r>
            <w:r w:rsidR="00137D67" w:rsidRPr="002D282C">
              <w:rPr>
                <w:sz w:val="22"/>
                <w:szCs w:val="22"/>
              </w:rPr>
              <w:t xml:space="preserve">предложениям на участие в </w:t>
            </w:r>
            <w:r w:rsidRPr="002D282C">
              <w:rPr>
                <w:sz w:val="22"/>
                <w:szCs w:val="22"/>
              </w:rPr>
              <w:t>запрос</w:t>
            </w:r>
            <w:r w:rsidR="00137D67" w:rsidRPr="002D282C">
              <w:rPr>
                <w:sz w:val="22"/>
                <w:szCs w:val="22"/>
              </w:rPr>
              <w:t>е</w:t>
            </w:r>
            <w:r w:rsidRPr="002D282C">
              <w:rPr>
                <w:sz w:val="22"/>
                <w:szCs w:val="22"/>
              </w:rPr>
              <w:t xml:space="preserve"> предложений производится на электронной площадке</w:t>
            </w:r>
            <w:r w:rsidR="008D741C" w:rsidRPr="002D282C">
              <w:rPr>
                <w:sz w:val="22"/>
                <w:szCs w:val="22"/>
              </w:rPr>
              <w:t xml:space="preserve"> </w:t>
            </w:r>
            <w:r w:rsidR="0071595C" w:rsidRPr="002D282C">
              <w:rPr>
                <w:sz w:val="22"/>
                <w:szCs w:val="22"/>
              </w:rPr>
              <w:t>www.</w:t>
            </w:r>
            <w:r w:rsidR="0071595C" w:rsidRPr="002D282C">
              <w:rPr>
                <w:sz w:val="22"/>
                <w:szCs w:val="22"/>
                <w:lang w:val="en-US"/>
              </w:rPr>
              <w:t>a</w:t>
            </w:r>
            <w:r w:rsidR="0071595C" w:rsidRPr="002D282C">
              <w:rPr>
                <w:sz w:val="22"/>
                <w:szCs w:val="22"/>
              </w:rPr>
              <w:t>-</w:t>
            </w:r>
            <w:r w:rsidR="0071595C" w:rsidRPr="002D282C">
              <w:rPr>
                <w:sz w:val="22"/>
                <w:szCs w:val="22"/>
                <w:lang w:val="en-US"/>
              </w:rPr>
              <w:t>k</w:t>
            </w:r>
            <w:r w:rsidR="0071595C" w:rsidRPr="002D282C">
              <w:rPr>
                <w:sz w:val="22"/>
                <w:szCs w:val="22"/>
              </w:rPr>
              <w:t>-</w:t>
            </w:r>
            <w:r w:rsidR="0071595C" w:rsidRPr="002D282C">
              <w:rPr>
                <w:sz w:val="22"/>
                <w:szCs w:val="22"/>
                <w:lang w:val="en-US"/>
              </w:rPr>
              <w:t>d</w:t>
            </w:r>
            <w:r w:rsidR="00181BE0" w:rsidRPr="002D282C">
              <w:rPr>
                <w:sz w:val="22"/>
                <w:szCs w:val="22"/>
              </w:rPr>
              <w:t>.ru</w:t>
            </w:r>
            <w:r w:rsidR="008D741C" w:rsidRPr="002D282C">
              <w:rPr>
                <w:sz w:val="22"/>
                <w:szCs w:val="22"/>
              </w:rPr>
              <w:t>. в автоматическом режиме после окончания приема Предложений</w:t>
            </w:r>
            <w:r w:rsidR="008D741C" w:rsidRPr="002D282C" w:rsidDel="00196F37">
              <w:rPr>
                <w:b/>
                <w:sz w:val="22"/>
                <w:szCs w:val="22"/>
              </w:rPr>
              <w:t xml:space="preserve"> </w:t>
            </w:r>
            <w:r w:rsidR="008D741C" w:rsidRPr="002D282C">
              <w:rPr>
                <w:sz w:val="22"/>
                <w:szCs w:val="22"/>
              </w:rPr>
              <w:t>«</w:t>
            </w:r>
            <w:r w:rsidR="008052AD">
              <w:rPr>
                <w:sz w:val="22"/>
                <w:szCs w:val="22"/>
              </w:rPr>
              <w:t>30</w:t>
            </w:r>
            <w:r w:rsidR="0040268C">
              <w:rPr>
                <w:sz w:val="22"/>
                <w:szCs w:val="22"/>
              </w:rPr>
              <w:t>» июля</w:t>
            </w:r>
            <w:r w:rsidR="00B36587" w:rsidRPr="002D282C">
              <w:rPr>
                <w:sz w:val="22"/>
                <w:szCs w:val="22"/>
              </w:rPr>
              <w:t xml:space="preserve"> </w:t>
            </w:r>
            <w:r w:rsidR="00181BE0" w:rsidRPr="002D282C">
              <w:rPr>
                <w:sz w:val="22"/>
                <w:szCs w:val="22"/>
              </w:rPr>
              <w:t>2012</w:t>
            </w:r>
            <w:r w:rsidR="00DC4F34" w:rsidRPr="002D282C">
              <w:rPr>
                <w:sz w:val="22"/>
                <w:szCs w:val="22"/>
              </w:rPr>
              <w:t xml:space="preserve"> г.</w:t>
            </w:r>
            <w:r w:rsidR="007F0630">
              <w:rPr>
                <w:sz w:val="22"/>
                <w:szCs w:val="22"/>
              </w:rPr>
              <w:t xml:space="preserve"> «10</w:t>
            </w:r>
            <w:r w:rsidR="006B62F4" w:rsidRPr="002D282C">
              <w:rPr>
                <w:sz w:val="22"/>
                <w:szCs w:val="22"/>
              </w:rPr>
              <w:t>:00 ч.» (время московское)</w:t>
            </w:r>
          </w:p>
        </w:tc>
      </w:tr>
      <w:tr w:rsidR="00022711" w:rsidRPr="007F4DB9" w:rsidTr="006E165E">
        <w:trPr>
          <w:trHeight w:val="975"/>
        </w:trPr>
        <w:tc>
          <w:tcPr>
            <w:tcW w:w="534" w:type="dxa"/>
          </w:tcPr>
          <w:p w:rsidR="00022711" w:rsidRPr="007F4DB9" w:rsidRDefault="006A5BDF" w:rsidP="00F450FF">
            <w:pPr>
              <w:jc w:val="center"/>
            </w:pPr>
            <w:r>
              <w:t>18</w:t>
            </w:r>
          </w:p>
        </w:tc>
        <w:tc>
          <w:tcPr>
            <w:tcW w:w="2268" w:type="dxa"/>
          </w:tcPr>
          <w:p w:rsidR="00022711" w:rsidRPr="002D282C" w:rsidRDefault="0057709E" w:rsidP="002D282C">
            <w:pPr>
              <w:jc w:val="both"/>
              <w:rPr>
                <w:b/>
                <w:sz w:val="22"/>
                <w:szCs w:val="22"/>
              </w:rPr>
            </w:pPr>
            <w:r w:rsidRPr="002D282C">
              <w:rPr>
                <w:b/>
                <w:sz w:val="22"/>
                <w:szCs w:val="22"/>
              </w:rPr>
              <w:t xml:space="preserve">Место, дата </w:t>
            </w:r>
            <w:r w:rsidR="00F56B1F" w:rsidRPr="002D282C">
              <w:rPr>
                <w:b/>
                <w:sz w:val="22"/>
                <w:szCs w:val="22"/>
              </w:rPr>
              <w:t>и время  проведения процедуры рассмотрения и оценки поступивших Предложений</w:t>
            </w:r>
            <w:r w:rsidR="00585526">
              <w:rPr>
                <w:b/>
                <w:sz w:val="22"/>
                <w:szCs w:val="22"/>
              </w:rPr>
              <w:t>, подведения</w:t>
            </w:r>
            <w:r w:rsidR="00585526" w:rsidRPr="00585526">
              <w:rPr>
                <w:b/>
                <w:spacing w:val="-6"/>
                <w:sz w:val="22"/>
                <w:szCs w:val="22"/>
              </w:rPr>
              <w:t xml:space="preserve"> отборочной стадии </w:t>
            </w:r>
            <w:r w:rsidR="00BF02A2">
              <w:rPr>
                <w:b/>
                <w:spacing w:val="-6"/>
                <w:sz w:val="22"/>
                <w:szCs w:val="22"/>
              </w:rPr>
              <w:t xml:space="preserve">и </w:t>
            </w:r>
            <w:r w:rsidR="0045103F" w:rsidRPr="002D282C">
              <w:rPr>
                <w:b/>
                <w:sz w:val="22"/>
                <w:szCs w:val="22"/>
              </w:rPr>
              <w:t>итогов запроса предложений.</w:t>
            </w:r>
          </w:p>
        </w:tc>
        <w:tc>
          <w:tcPr>
            <w:tcW w:w="7938" w:type="dxa"/>
          </w:tcPr>
          <w:p w:rsidR="00022711" w:rsidRPr="00A00777" w:rsidRDefault="008D741C" w:rsidP="00854A4A">
            <w:pPr>
              <w:rPr>
                <w:sz w:val="22"/>
                <w:szCs w:val="22"/>
              </w:rPr>
            </w:pPr>
            <w:r w:rsidRPr="00A00777">
              <w:rPr>
                <w:b/>
                <w:sz w:val="22"/>
                <w:szCs w:val="22"/>
              </w:rPr>
              <w:t>Рассмотрение</w:t>
            </w:r>
            <w:r w:rsidR="002D282C" w:rsidRPr="00A00777">
              <w:rPr>
                <w:b/>
                <w:sz w:val="22"/>
                <w:szCs w:val="22"/>
              </w:rPr>
              <w:t xml:space="preserve"> и оценки</w:t>
            </w:r>
            <w:r w:rsidRPr="00A00777">
              <w:rPr>
                <w:b/>
                <w:sz w:val="22"/>
                <w:szCs w:val="22"/>
              </w:rPr>
              <w:t xml:space="preserve"> Предложений  на участие в открытом</w:t>
            </w:r>
            <w:r w:rsidR="004B0E9F" w:rsidRPr="00A00777">
              <w:rPr>
                <w:b/>
                <w:sz w:val="22"/>
                <w:szCs w:val="22"/>
              </w:rPr>
              <w:t xml:space="preserve"> запросе предложений</w:t>
            </w:r>
            <w:r w:rsidR="004B0E9F" w:rsidRPr="00A00777">
              <w:rPr>
                <w:sz w:val="22"/>
                <w:szCs w:val="22"/>
              </w:rPr>
              <w:t xml:space="preserve"> состоится</w:t>
            </w:r>
            <w:r w:rsidR="0045103F" w:rsidRPr="00A00777">
              <w:rPr>
                <w:sz w:val="22"/>
                <w:szCs w:val="22"/>
              </w:rPr>
              <w:t xml:space="preserve"> по адресу:</w:t>
            </w:r>
            <w:r w:rsidR="0045103F" w:rsidRPr="00A00777">
              <w:rPr>
                <w:b/>
                <w:sz w:val="22"/>
                <w:szCs w:val="22"/>
              </w:rPr>
              <w:t xml:space="preserve"> </w:t>
            </w:r>
            <w:r w:rsidR="004B0E9F" w:rsidRPr="00A00777">
              <w:rPr>
                <w:sz w:val="22"/>
                <w:szCs w:val="22"/>
              </w:rPr>
              <w:t>119017</w:t>
            </w:r>
            <w:r w:rsidR="0045103F" w:rsidRPr="00A00777">
              <w:rPr>
                <w:sz w:val="22"/>
                <w:szCs w:val="22"/>
              </w:rPr>
              <w:t xml:space="preserve">, г. Москва, </w:t>
            </w:r>
            <w:r w:rsidR="0071595C" w:rsidRPr="00A00777">
              <w:rPr>
                <w:sz w:val="22"/>
                <w:szCs w:val="22"/>
              </w:rPr>
              <w:t>ул. Большая Ордынка, д. 24, ком. 223</w:t>
            </w:r>
            <w:r w:rsidR="002D282C" w:rsidRPr="00A00777">
              <w:rPr>
                <w:sz w:val="22"/>
                <w:szCs w:val="22"/>
              </w:rPr>
              <w:t>,</w:t>
            </w:r>
            <w:r w:rsidR="00DC4F34" w:rsidRPr="00A00777">
              <w:rPr>
                <w:sz w:val="22"/>
                <w:szCs w:val="22"/>
              </w:rPr>
              <w:t xml:space="preserve"> </w:t>
            </w:r>
            <w:r w:rsidRPr="00A00777">
              <w:rPr>
                <w:sz w:val="22"/>
                <w:szCs w:val="22"/>
              </w:rPr>
              <w:t>«</w:t>
            </w:r>
            <w:r w:rsidR="008052AD">
              <w:rPr>
                <w:sz w:val="22"/>
                <w:szCs w:val="22"/>
              </w:rPr>
              <w:t>01</w:t>
            </w:r>
            <w:r w:rsidRPr="00A00777">
              <w:rPr>
                <w:sz w:val="22"/>
                <w:szCs w:val="22"/>
              </w:rPr>
              <w:t xml:space="preserve">» </w:t>
            </w:r>
            <w:r w:rsidR="008052AD">
              <w:rPr>
                <w:sz w:val="22"/>
                <w:szCs w:val="22"/>
              </w:rPr>
              <w:t>августа</w:t>
            </w:r>
            <w:r w:rsidR="00854A4A" w:rsidRPr="00A00777">
              <w:rPr>
                <w:sz w:val="22"/>
                <w:szCs w:val="22"/>
              </w:rPr>
              <w:t xml:space="preserve"> </w:t>
            </w:r>
            <w:r w:rsidR="00181BE0" w:rsidRPr="00A00777">
              <w:rPr>
                <w:sz w:val="22"/>
                <w:szCs w:val="22"/>
              </w:rPr>
              <w:t>2012</w:t>
            </w:r>
            <w:r w:rsidR="002D282C" w:rsidRPr="00A00777">
              <w:rPr>
                <w:sz w:val="22"/>
                <w:szCs w:val="22"/>
              </w:rPr>
              <w:t xml:space="preserve"> г. не позднее</w:t>
            </w:r>
            <w:r w:rsidR="00DC4F34" w:rsidRPr="00A00777">
              <w:rPr>
                <w:sz w:val="22"/>
                <w:szCs w:val="22"/>
              </w:rPr>
              <w:t xml:space="preserve"> </w:t>
            </w:r>
            <w:r w:rsidR="006B62F4" w:rsidRPr="00A00777">
              <w:rPr>
                <w:sz w:val="22"/>
                <w:szCs w:val="22"/>
              </w:rPr>
              <w:t>«</w:t>
            </w:r>
            <w:r w:rsidR="00180D63" w:rsidRPr="00A00777">
              <w:rPr>
                <w:sz w:val="22"/>
                <w:szCs w:val="22"/>
              </w:rPr>
              <w:t>16</w:t>
            </w:r>
            <w:r w:rsidR="006B62F4" w:rsidRPr="00A00777">
              <w:rPr>
                <w:sz w:val="22"/>
                <w:szCs w:val="22"/>
              </w:rPr>
              <w:t>:</w:t>
            </w:r>
            <w:r w:rsidR="009F7D37" w:rsidRPr="00A00777">
              <w:rPr>
                <w:sz w:val="22"/>
                <w:szCs w:val="22"/>
              </w:rPr>
              <w:t>00</w:t>
            </w:r>
            <w:r w:rsidR="006B62F4" w:rsidRPr="00A00777">
              <w:rPr>
                <w:sz w:val="22"/>
                <w:szCs w:val="22"/>
              </w:rPr>
              <w:t xml:space="preserve"> ч.»</w:t>
            </w:r>
            <w:r w:rsidRPr="00A00777">
              <w:rPr>
                <w:sz w:val="22"/>
                <w:szCs w:val="22"/>
              </w:rPr>
              <w:t xml:space="preserve"> (время московское)</w:t>
            </w:r>
            <w:r w:rsidR="006B62F4" w:rsidRPr="00A00777">
              <w:rPr>
                <w:sz w:val="22"/>
                <w:szCs w:val="22"/>
              </w:rPr>
              <w:t>.</w:t>
            </w:r>
          </w:p>
          <w:p w:rsidR="006A5BDF" w:rsidRPr="00A00777" w:rsidRDefault="006A5BDF" w:rsidP="00854A4A">
            <w:pPr>
              <w:rPr>
                <w:sz w:val="22"/>
                <w:szCs w:val="22"/>
              </w:rPr>
            </w:pPr>
          </w:p>
          <w:p w:rsidR="006A5BDF" w:rsidRPr="00A00777" w:rsidRDefault="00004D75" w:rsidP="007F0630">
            <w:pPr>
              <w:jc w:val="both"/>
              <w:rPr>
                <w:b/>
                <w:spacing w:val="-6"/>
                <w:sz w:val="22"/>
                <w:szCs w:val="22"/>
              </w:rPr>
            </w:pPr>
            <w:r w:rsidRPr="00A00777">
              <w:rPr>
                <w:b/>
                <w:spacing w:val="-6"/>
                <w:sz w:val="22"/>
                <w:szCs w:val="22"/>
              </w:rPr>
              <w:t>Выбор победителя запроса предложений</w:t>
            </w:r>
            <w:r w:rsidR="006A5BDF" w:rsidRPr="00A00777">
              <w:rPr>
                <w:sz w:val="22"/>
                <w:szCs w:val="22"/>
              </w:rPr>
              <w:t>:</w:t>
            </w:r>
            <w:r w:rsidRPr="00A00777">
              <w:rPr>
                <w:sz w:val="22"/>
                <w:szCs w:val="22"/>
              </w:rPr>
              <w:t xml:space="preserve"> не позднее </w:t>
            </w:r>
            <w:r w:rsidR="0040268C" w:rsidRPr="00A00777">
              <w:rPr>
                <w:spacing w:val="-6"/>
                <w:sz w:val="22"/>
                <w:szCs w:val="22"/>
              </w:rPr>
              <w:t>17</w:t>
            </w:r>
            <w:r w:rsidRPr="00A00777">
              <w:rPr>
                <w:spacing w:val="-6"/>
                <w:sz w:val="22"/>
                <w:szCs w:val="22"/>
              </w:rPr>
              <w:t>-00 (время московское)</w:t>
            </w:r>
            <w:r w:rsidR="00F559E2" w:rsidRPr="00A00777">
              <w:rPr>
                <w:sz w:val="22"/>
                <w:szCs w:val="22"/>
              </w:rPr>
              <w:t xml:space="preserve"> «</w:t>
            </w:r>
            <w:r w:rsidR="008052AD">
              <w:rPr>
                <w:sz w:val="22"/>
                <w:szCs w:val="22"/>
              </w:rPr>
              <w:t>01</w:t>
            </w:r>
            <w:r w:rsidR="007019C5" w:rsidRPr="00A00777">
              <w:rPr>
                <w:sz w:val="22"/>
                <w:szCs w:val="22"/>
              </w:rPr>
              <w:t xml:space="preserve">» </w:t>
            </w:r>
            <w:r w:rsidR="008052AD">
              <w:rPr>
                <w:sz w:val="22"/>
                <w:szCs w:val="22"/>
              </w:rPr>
              <w:t>августа</w:t>
            </w:r>
            <w:r w:rsidRPr="00A00777">
              <w:rPr>
                <w:sz w:val="22"/>
                <w:szCs w:val="22"/>
              </w:rPr>
              <w:t xml:space="preserve"> 2012 года</w:t>
            </w:r>
            <w:r w:rsidRPr="00A00777">
              <w:rPr>
                <w:b/>
                <w:spacing w:val="-6"/>
                <w:sz w:val="22"/>
                <w:szCs w:val="22"/>
              </w:rPr>
              <w:t>.</w:t>
            </w:r>
          </w:p>
        </w:tc>
      </w:tr>
      <w:tr w:rsidR="004374B6" w:rsidRPr="007F4DB9" w:rsidTr="006E165E">
        <w:trPr>
          <w:trHeight w:val="764"/>
        </w:trPr>
        <w:tc>
          <w:tcPr>
            <w:tcW w:w="534" w:type="dxa"/>
          </w:tcPr>
          <w:p w:rsidR="004374B6" w:rsidRPr="007F4DB9" w:rsidRDefault="004374B6" w:rsidP="0045103F">
            <w:pPr>
              <w:jc w:val="center"/>
            </w:pPr>
            <w:r w:rsidRPr="007F4DB9">
              <w:t>1</w:t>
            </w:r>
            <w:r w:rsidR="006A5BDF">
              <w:t>9</w:t>
            </w:r>
          </w:p>
        </w:tc>
        <w:tc>
          <w:tcPr>
            <w:tcW w:w="2268" w:type="dxa"/>
          </w:tcPr>
          <w:p w:rsidR="004374B6" w:rsidRPr="002D282C" w:rsidRDefault="004374B6" w:rsidP="003F4E1B">
            <w:pPr>
              <w:jc w:val="both"/>
              <w:rPr>
                <w:b/>
                <w:sz w:val="22"/>
                <w:szCs w:val="22"/>
              </w:rPr>
            </w:pPr>
            <w:r w:rsidRPr="002D282C">
              <w:rPr>
                <w:b/>
                <w:sz w:val="22"/>
                <w:szCs w:val="22"/>
              </w:rPr>
              <w:t xml:space="preserve">Привлечение </w:t>
            </w:r>
            <w:r w:rsidR="002B2166" w:rsidRPr="002D282C">
              <w:rPr>
                <w:b/>
                <w:sz w:val="22"/>
                <w:szCs w:val="22"/>
              </w:rPr>
              <w:t>субподрядчиков</w:t>
            </w:r>
            <w:r w:rsidR="003F4E1B" w:rsidRPr="002D282C">
              <w:rPr>
                <w:b/>
                <w:sz w:val="22"/>
                <w:szCs w:val="22"/>
              </w:rPr>
              <w:t>,</w:t>
            </w:r>
            <w:r w:rsidR="002B2166" w:rsidRPr="002D282C">
              <w:rPr>
                <w:b/>
                <w:sz w:val="22"/>
                <w:szCs w:val="22"/>
              </w:rPr>
              <w:t xml:space="preserve"> соисполнителей</w:t>
            </w:r>
          </w:p>
        </w:tc>
        <w:tc>
          <w:tcPr>
            <w:tcW w:w="7938" w:type="dxa"/>
          </w:tcPr>
          <w:p w:rsidR="004374B6" w:rsidRPr="002D282C" w:rsidRDefault="0071595C" w:rsidP="00F450FF">
            <w:pPr>
              <w:rPr>
                <w:sz w:val="22"/>
                <w:szCs w:val="22"/>
              </w:rPr>
            </w:pPr>
            <w:r w:rsidRPr="002D282C">
              <w:rPr>
                <w:spacing w:val="-6"/>
                <w:sz w:val="22"/>
                <w:szCs w:val="22"/>
              </w:rPr>
              <w:t xml:space="preserve">Не </w:t>
            </w:r>
            <w:r w:rsidR="00F10549" w:rsidRPr="002D282C">
              <w:rPr>
                <w:spacing w:val="-6"/>
                <w:sz w:val="22"/>
                <w:szCs w:val="22"/>
              </w:rPr>
              <w:t>д</w:t>
            </w:r>
            <w:r w:rsidR="002B2166" w:rsidRPr="002D282C">
              <w:rPr>
                <w:spacing w:val="-6"/>
                <w:sz w:val="22"/>
                <w:szCs w:val="22"/>
              </w:rPr>
              <w:t>опускается</w:t>
            </w:r>
          </w:p>
          <w:p w:rsidR="004374B6" w:rsidRPr="002D282C" w:rsidRDefault="004374B6" w:rsidP="00F450FF">
            <w:pPr>
              <w:rPr>
                <w:b/>
                <w:sz w:val="22"/>
                <w:szCs w:val="22"/>
              </w:rPr>
            </w:pPr>
          </w:p>
          <w:p w:rsidR="004374B6" w:rsidRPr="002D282C" w:rsidRDefault="004374B6" w:rsidP="00F450FF">
            <w:pPr>
              <w:tabs>
                <w:tab w:val="left" w:pos="1455"/>
              </w:tabs>
              <w:rPr>
                <w:sz w:val="22"/>
                <w:szCs w:val="22"/>
              </w:rPr>
            </w:pPr>
          </w:p>
        </w:tc>
      </w:tr>
      <w:tr w:rsidR="00D22F6C" w:rsidRPr="007F4DB9" w:rsidTr="006E165E">
        <w:trPr>
          <w:trHeight w:val="1536"/>
        </w:trPr>
        <w:tc>
          <w:tcPr>
            <w:tcW w:w="534" w:type="dxa"/>
          </w:tcPr>
          <w:p w:rsidR="00D22F6C" w:rsidRPr="007F4DB9" w:rsidDel="004374B6" w:rsidRDefault="006A5BDF" w:rsidP="00137D67">
            <w:pPr>
              <w:jc w:val="center"/>
            </w:pPr>
            <w:r>
              <w:t>20</w:t>
            </w:r>
          </w:p>
        </w:tc>
        <w:tc>
          <w:tcPr>
            <w:tcW w:w="10206" w:type="dxa"/>
            <w:gridSpan w:val="2"/>
          </w:tcPr>
          <w:tbl>
            <w:tblPr>
              <w:tblpPr w:leftFromText="180" w:rightFromText="180" w:vertAnchor="page" w:horzAnchor="margin" w:tblpY="116"/>
              <w:tblOverlap w:val="never"/>
              <w:tblW w:w="10198" w:type="dxa"/>
              <w:tblLayout w:type="fixed"/>
              <w:tblCellMar>
                <w:left w:w="40" w:type="dxa"/>
                <w:right w:w="40" w:type="dxa"/>
              </w:tblCellMar>
              <w:tblLook w:val="04A0"/>
            </w:tblPr>
            <w:tblGrid>
              <w:gridCol w:w="985"/>
              <w:gridCol w:w="1417"/>
              <w:gridCol w:w="5670"/>
              <w:gridCol w:w="2126"/>
            </w:tblGrid>
            <w:tr w:rsidR="0040132C" w:rsidRPr="002D282C" w:rsidTr="002E1B27">
              <w:trPr>
                <w:trHeight w:val="266"/>
              </w:trPr>
              <w:tc>
                <w:tcPr>
                  <w:tcW w:w="10198"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ind w:right="102"/>
                    <w:jc w:val="center"/>
                    <w:rPr>
                      <w:sz w:val="22"/>
                      <w:szCs w:val="22"/>
                    </w:rPr>
                  </w:pPr>
                  <w:r w:rsidRPr="002D282C">
                    <w:rPr>
                      <w:sz w:val="22"/>
                      <w:szCs w:val="22"/>
                    </w:rPr>
                    <w:t>Критерии оценки заявок на участие в запросе предложений, их содержание и значимость</w:t>
                  </w:r>
                </w:p>
              </w:tc>
            </w:tr>
            <w:tr w:rsidR="0040132C" w:rsidRPr="002D282C" w:rsidTr="002E1B27">
              <w:trPr>
                <w:trHeight w:val="411"/>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AA406D">
                  <w:pPr>
                    <w:ind w:right="8"/>
                    <w:jc w:val="center"/>
                    <w:rPr>
                      <w:sz w:val="22"/>
                      <w:szCs w:val="22"/>
                    </w:rPr>
                  </w:pPr>
                  <w:r w:rsidRPr="002D282C">
                    <w:rPr>
                      <w:sz w:val="22"/>
                      <w:szCs w:val="22"/>
                    </w:rPr>
                    <w:t>Номер критерия</w:t>
                  </w:r>
                </w:p>
              </w:tc>
              <w:tc>
                <w:tcPr>
                  <w:tcW w:w="1417"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Критерии оценки заявок на участие в запросе предложений</w:t>
                  </w:r>
                </w:p>
              </w:tc>
              <w:tc>
                <w:tcPr>
                  <w:tcW w:w="5670"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Содержание критериев оценки заявок на участие в запросе предложений</w:t>
                  </w:r>
                </w:p>
              </w:tc>
              <w:tc>
                <w:tcPr>
                  <w:tcW w:w="2126"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tabs>
                      <w:tab w:val="left" w:pos="-40"/>
                    </w:tabs>
                    <w:ind w:hanging="40"/>
                    <w:jc w:val="center"/>
                    <w:rPr>
                      <w:sz w:val="22"/>
                      <w:szCs w:val="22"/>
                    </w:rPr>
                  </w:pPr>
                  <w:r w:rsidRPr="002D282C">
                    <w:rPr>
                      <w:sz w:val="22"/>
                      <w:szCs w:val="22"/>
                    </w:rPr>
                    <w:t>Значимость критериев оценки заявок в процентах.</w:t>
                  </w:r>
                </w:p>
              </w:tc>
            </w:tr>
            <w:tr w:rsidR="0040132C" w:rsidRPr="002D282C" w:rsidTr="002E1B27">
              <w:trPr>
                <w:trHeight w:val="248"/>
              </w:trPr>
              <w:tc>
                <w:tcPr>
                  <w:tcW w:w="10198"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Ценовые критерии</w:t>
                  </w:r>
                </w:p>
              </w:tc>
            </w:tr>
            <w:tr w:rsidR="0040132C" w:rsidRPr="002D282C" w:rsidTr="002E1B27">
              <w:trPr>
                <w:trHeight w:val="1700"/>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1.</w:t>
                  </w:r>
                </w:p>
              </w:tc>
              <w:tc>
                <w:tcPr>
                  <w:tcW w:w="1417"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Цена договора</w:t>
                  </w:r>
                </w:p>
              </w:tc>
              <w:tc>
                <w:tcPr>
                  <w:tcW w:w="5670" w:type="dxa"/>
                  <w:tcBorders>
                    <w:top w:val="single" w:sz="6" w:space="0" w:color="auto"/>
                    <w:left w:val="single" w:sz="6" w:space="0" w:color="auto"/>
                    <w:bottom w:val="single" w:sz="6" w:space="0" w:color="auto"/>
                    <w:right w:val="single" w:sz="6" w:space="0" w:color="auto"/>
                  </w:tcBorders>
                </w:tcPr>
                <w:p w:rsidR="0040132C" w:rsidRPr="00915FAF" w:rsidRDefault="0040132C" w:rsidP="0040132C">
                  <w:pPr>
                    <w:jc w:val="both"/>
                    <w:rPr>
                      <w:sz w:val="22"/>
                      <w:szCs w:val="22"/>
                      <w:u w:val="single"/>
                    </w:rPr>
                  </w:pPr>
                  <w:r w:rsidRPr="00915FAF">
                    <w:rPr>
                      <w:sz w:val="22"/>
                      <w:szCs w:val="22"/>
                    </w:rPr>
                    <w:t>Начальная (максимальная) цена договора включает все расходы, необходимые для исполнения обязательств по договору</w:t>
                  </w:r>
                </w:p>
                <w:p w:rsidR="0040132C" w:rsidRPr="00915FAF" w:rsidRDefault="0040132C" w:rsidP="0040132C">
                  <w:pPr>
                    <w:spacing w:before="120" w:after="120"/>
                    <w:jc w:val="both"/>
                    <w:rPr>
                      <w:b/>
                      <w:sz w:val="22"/>
                      <w:szCs w:val="22"/>
                    </w:rPr>
                  </w:pPr>
                  <w:r w:rsidRPr="00915FAF">
                    <w:rPr>
                      <w:b/>
                      <w:sz w:val="22"/>
                      <w:szCs w:val="22"/>
                    </w:rPr>
                    <w:t>Если Участник подает предложение без учета НДС (в связи с УСН), при рассмотрении такой заявки к предложенной цене будет добавлен НДС (18 %).</w:t>
                  </w:r>
                </w:p>
              </w:tc>
              <w:tc>
                <w:tcPr>
                  <w:tcW w:w="2126" w:type="dxa"/>
                  <w:tcBorders>
                    <w:top w:val="single" w:sz="6" w:space="0" w:color="auto"/>
                    <w:left w:val="single" w:sz="6" w:space="0" w:color="auto"/>
                    <w:bottom w:val="single" w:sz="6" w:space="0" w:color="auto"/>
                    <w:right w:val="single" w:sz="6" w:space="0" w:color="auto"/>
                  </w:tcBorders>
                </w:tcPr>
                <w:p w:rsidR="0040132C" w:rsidRPr="002D282C" w:rsidRDefault="0040132C" w:rsidP="0040132C">
                  <w:pPr>
                    <w:jc w:val="center"/>
                    <w:rPr>
                      <w:b/>
                      <w:sz w:val="22"/>
                      <w:szCs w:val="22"/>
                    </w:rPr>
                  </w:pPr>
                  <w:r w:rsidRPr="002D282C">
                    <w:rPr>
                      <w:b/>
                      <w:sz w:val="22"/>
                      <w:szCs w:val="22"/>
                    </w:rPr>
                    <w:t>75%</w:t>
                  </w:r>
                </w:p>
              </w:tc>
            </w:tr>
            <w:tr w:rsidR="0040132C" w:rsidRPr="002D282C" w:rsidTr="002E1B27">
              <w:trPr>
                <w:trHeight w:val="208"/>
              </w:trPr>
              <w:tc>
                <w:tcPr>
                  <w:tcW w:w="10198"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Неценовые критерии</w:t>
                  </w:r>
                </w:p>
              </w:tc>
            </w:tr>
            <w:tr w:rsidR="0041433F" w:rsidRPr="002D282C" w:rsidTr="002E1B27">
              <w:trPr>
                <w:trHeight w:val="2025"/>
              </w:trPr>
              <w:tc>
                <w:tcPr>
                  <w:tcW w:w="985" w:type="dxa"/>
                  <w:tcBorders>
                    <w:top w:val="single" w:sz="4" w:space="0" w:color="auto"/>
                    <w:left w:val="single" w:sz="6" w:space="0" w:color="auto"/>
                    <w:bottom w:val="single" w:sz="4" w:space="0" w:color="auto"/>
                    <w:right w:val="single" w:sz="6" w:space="0" w:color="auto"/>
                  </w:tcBorders>
                  <w:hideMark/>
                </w:tcPr>
                <w:p w:rsidR="0041433F" w:rsidRPr="002D282C" w:rsidRDefault="0041433F" w:rsidP="0040132C">
                  <w:pPr>
                    <w:jc w:val="center"/>
                    <w:rPr>
                      <w:sz w:val="22"/>
                      <w:szCs w:val="22"/>
                    </w:rPr>
                  </w:pPr>
                  <w:r>
                    <w:rPr>
                      <w:sz w:val="22"/>
                      <w:szCs w:val="22"/>
                    </w:rPr>
                    <w:t>1</w:t>
                  </w:r>
                  <w:r w:rsidRPr="002D282C">
                    <w:rPr>
                      <w:sz w:val="22"/>
                      <w:szCs w:val="22"/>
                    </w:rPr>
                    <w:t>.</w:t>
                  </w:r>
                </w:p>
              </w:tc>
              <w:tc>
                <w:tcPr>
                  <w:tcW w:w="1417" w:type="dxa"/>
                  <w:tcBorders>
                    <w:top w:val="single" w:sz="4" w:space="0" w:color="auto"/>
                    <w:left w:val="single" w:sz="6" w:space="0" w:color="auto"/>
                    <w:bottom w:val="single" w:sz="4" w:space="0" w:color="auto"/>
                    <w:right w:val="single" w:sz="6" w:space="0" w:color="auto"/>
                  </w:tcBorders>
                  <w:hideMark/>
                </w:tcPr>
                <w:p w:rsidR="0041433F" w:rsidRPr="002D282C" w:rsidRDefault="0041433F" w:rsidP="0040132C">
                  <w:pPr>
                    <w:rPr>
                      <w:sz w:val="22"/>
                      <w:szCs w:val="22"/>
                    </w:rPr>
                  </w:pPr>
                  <w:r>
                    <w:rPr>
                      <w:sz w:val="22"/>
                      <w:szCs w:val="22"/>
                    </w:rPr>
                    <w:t>О</w:t>
                  </w:r>
                  <w:r w:rsidRPr="002D282C">
                    <w:rPr>
                      <w:sz w:val="22"/>
                      <w:szCs w:val="22"/>
                    </w:rPr>
                    <w:t xml:space="preserve">пыт </w:t>
                  </w:r>
                  <w:r w:rsidR="002E1B27">
                    <w:rPr>
                      <w:sz w:val="22"/>
                      <w:szCs w:val="22"/>
                    </w:rPr>
                    <w:t>выполнения работ</w:t>
                  </w:r>
                </w:p>
              </w:tc>
              <w:tc>
                <w:tcPr>
                  <w:tcW w:w="5670" w:type="dxa"/>
                  <w:tcBorders>
                    <w:top w:val="single" w:sz="6" w:space="0" w:color="auto"/>
                    <w:left w:val="single" w:sz="6" w:space="0" w:color="auto"/>
                    <w:bottom w:val="single" w:sz="4" w:space="0" w:color="auto"/>
                    <w:right w:val="single" w:sz="6" w:space="0" w:color="auto"/>
                  </w:tcBorders>
                </w:tcPr>
                <w:p w:rsidR="0041433F" w:rsidRPr="00D64392" w:rsidRDefault="0041433F" w:rsidP="0041433F">
                  <w:pPr>
                    <w:jc w:val="both"/>
                    <w:rPr>
                      <w:sz w:val="22"/>
                      <w:szCs w:val="22"/>
                    </w:rPr>
                  </w:pPr>
                  <w:r w:rsidRPr="00D64392">
                    <w:rPr>
                      <w:b/>
                      <w:sz w:val="22"/>
                      <w:szCs w:val="22"/>
                    </w:rPr>
                    <w:t>Опыт выполнения работ</w:t>
                  </w:r>
                  <w:r>
                    <w:rPr>
                      <w:b/>
                      <w:sz w:val="22"/>
                      <w:szCs w:val="22"/>
                    </w:rPr>
                    <w:t xml:space="preserve"> (рассматривается на основании выполнения Раздела 8 п. 9з</w:t>
                  </w:r>
                  <w:r w:rsidRPr="0041433F">
                    <w:rPr>
                      <w:b/>
                      <w:sz w:val="22"/>
                      <w:szCs w:val="22"/>
                    </w:rPr>
                    <w:t>)</w:t>
                  </w:r>
                  <w:r w:rsidRPr="00D64392">
                    <w:rPr>
                      <w:b/>
                      <w:sz w:val="22"/>
                      <w:szCs w:val="22"/>
                    </w:rPr>
                    <w:t>:</w:t>
                  </w:r>
                </w:p>
                <w:p w:rsidR="0041433F" w:rsidRPr="002D282C" w:rsidRDefault="0041433F" w:rsidP="001A0F03">
                  <w:pPr>
                    <w:widowControl w:val="0"/>
                    <w:autoSpaceDE w:val="0"/>
                    <w:autoSpaceDN w:val="0"/>
                    <w:adjustRightInd w:val="0"/>
                    <w:jc w:val="both"/>
                    <w:rPr>
                      <w:bCs/>
                      <w:sz w:val="22"/>
                      <w:szCs w:val="22"/>
                    </w:rPr>
                  </w:pPr>
                  <w:r w:rsidRPr="002D282C">
                    <w:rPr>
                      <w:bCs/>
                      <w:sz w:val="22"/>
                      <w:szCs w:val="22"/>
                    </w:rPr>
                    <w:t xml:space="preserve">- </w:t>
                  </w:r>
                  <w:r w:rsidRPr="002D282C">
                    <w:rPr>
                      <w:sz w:val="22"/>
                      <w:szCs w:val="22"/>
                    </w:rPr>
                    <w:t xml:space="preserve">Наличие </w:t>
                  </w:r>
                  <w:r w:rsidRPr="002D282C">
                    <w:rPr>
                      <w:bCs/>
                      <w:sz w:val="22"/>
                      <w:szCs w:val="22"/>
                    </w:rPr>
                    <w:t xml:space="preserve">положительного опыта выполнения аналогичных работ свыше </w:t>
                  </w:r>
                  <w:r>
                    <w:rPr>
                      <w:bCs/>
                      <w:sz w:val="22"/>
                      <w:szCs w:val="22"/>
                    </w:rPr>
                    <w:t>7 лет.</w:t>
                  </w:r>
                </w:p>
                <w:p w:rsidR="0041433F" w:rsidRDefault="0041433F" w:rsidP="001A0F03">
                  <w:pPr>
                    <w:widowControl w:val="0"/>
                    <w:autoSpaceDE w:val="0"/>
                    <w:autoSpaceDN w:val="0"/>
                    <w:adjustRightInd w:val="0"/>
                    <w:jc w:val="both"/>
                    <w:rPr>
                      <w:bCs/>
                      <w:sz w:val="22"/>
                      <w:szCs w:val="22"/>
                    </w:rPr>
                  </w:pPr>
                  <w:r w:rsidRPr="002D282C">
                    <w:rPr>
                      <w:sz w:val="22"/>
                      <w:szCs w:val="22"/>
                    </w:rPr>
                    <w:t xml:space="preserve">- Наличие </w:t>
                  </w:r>
                  <w:r w:rsidRPr="002D282C">
                    <w:rPr>
                      <w:bCs/>
                      <w:sz w:val="22"/>
                      <w:szCs w:val="22"/>
                    </w:rPr>
                    <w:t xml:space="preserve">положительного опыта выполнения аналогичных работ от </w:t>
                  </w:r>
                  <w:r>
                    <w:rPr>
                      <w:bCs/>
                      <w:sz w:val="22"/>
                      <w:szCs w:val="22"/>
                    </w:rPr>
                    <w:t>1</w:t>
                  </w:r>
                  <w:r w:rsidRPr="002D282C">
                    <w:rPr>
                      <w:bCs/>
                      <w:sz w:val="22"/>
                      <w:szCs w:val="22"/>
                    </w:rPr>
                    <w:t xml:space="preserve"> до </w:t>
                  </w:r>
                  <w:r>
                    <w:rPr>
                      <w:bCs/>
                      <w:sz w:val="22"/>
                      <w:szCs w:val="22"/>
                    </w:rPr>
                    <w:t>7</w:t>
                  </w:r>
                  <w:r w:rsidRPr="002D282C">
                    <w:rPr>
                      <w:bCs/>
                      <w:sz w:val="22"/>
                      <w:szCs w:val="22"/>
                    </w:rPr>
                    <w:t xml:space="preserve"> лет включительно.</w:t>
                  </w:r>
                </w:p>
                <w:p w:rsidR="0041433F" w:rsidRPr="002F4818" w:rsidRDefault="0041433F" w:rsidP="001A0F03">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sidRPr="002D282C">
                    <w:rPr>
                      <w:bCs/>
                      <w:sz w:val="22"/>
                      <w:szCs w:val="22"/>
                    </w:rPr>
                    <w:t xml:space="preserve">положительного опыта </w:t>
                  </w:r>
                  <w:r>
                    <w:rPr>
                      <w:bCs/>
                      <w:sz w:val="22"/>
                      <w:szCs w:val="22"/>
                    </w:rPr>
                    <w:t xml:space="preserve">выполнения аналогичных работ до </w:t>
                  </w:r>
                  <w:r w:rsidRPr="002D282C">
                    <w:rPr>
                      <w:bCs/>
                      <w:sz w:val="22"/>
                      <w:szCs w:val="22"/>
                    </w:rPr>
                    <w:t xml:space="preserve">1 </w:t>
                  </w:r>
                  <w:r>
                    <w:rPr>
                      <w:bCs/>
                      <w:sz w:val="22"/>
                      <w:szCs w:val="22"/>
                    </w:rPr>
                    <w:t xml:space="preserve">года </w:t>
                  </w:r>
                  <w:r w:rsidRPr="002D282C">
                    <w:rPr>
                      <w:bCs/>
                      <w:sz w:val="22"/>
                      <w:szCs w:val="22"/>
                    </w:rPr>
                    <w:t>включительно</w:t>
                  </w:r>
                  <w:r>
                    <w:rPr>
                      <w:bCs/>
                      <w:sz w:val="22"/>
                      <w:szCs w:val="22"/>
                    </w:rPr>
                    <w:t>.</w:t>
                  </w:r>
                </w:p>
              </w:tc>
              <w:tc>
                <w:tcPr>
                  <w:tcW w:w="2126" w:type="dxa"/>
                  <w:tcBorders>
                    <w:top w:val="single" w:sz="6" w:space="0" w:color="auto"/>
                    <w:left w:val="single" w:sz="6" w:space="0" w:color="auto"/>
                    <w:bottom w:val="single" w:sz="4" w:space="0" w:color="auto"/>
                    <w:right w:val="single" w:sz="6" w:space="0" w:color="auto"/>
                  </w:tcBorders>
                </w:tcPr>
                <w:p w:rsidR="0041433F" w:rsidRPr="00915FAF" w:rsidRDefault="0041433F" w:rsidP="0040132C">
                  <w:pPr>
                    <w:pStyle w:val="af8"/>
                    <w:spacing w:before="0" w:after="0"/>
                    <w:jc w:val="center"/>
                    <w:rPr>
                      <w:b/>
                      <w:sz w:val="22"/>
                      <w:szCs w:val="22"/>
                    </w:rPr>
                  </w:pPr>
                  <w:r>
                    <w:rPr>
                      <w:b/>
                      <w:sz w:val="22"/>
                      <w:szCs w:val="22"/>
                    </w:rPr>
                    <w:t>1</w:t>
                  </w:r>
                  <w:r w:rsidR="002060E0">
                    <w:rPr>
                      <w:b/>
                      <w:sz w:val="22"/>
                      <w:szCs w:val="22"/>
                      <w:lang w:val="en-US"/>
                    </w:rPr>
                    <w:t>2</w:t>
                  </w:r>
                  <w:r w:rsidRPr="00915FAF">
                    <w:rPr>
                      <w:b/>
                      <w:sz w:val="22"/>
                      <w:szCs w:val="22"/>
                    </w:rPr>
                    <w:t>%</w:t>
                  </w:r>
                </w:p>
                <w:p w:rsidR="0041433F" w:rsidRDefault="0041433F" w:rsidP="0040132C">
                  <w:pPr>
                    <w:pStyle w:val="af8"/>
                    <w:spacing w:before="0" w:after="0"/>
                    <w:jc w:val="center"/>
                    <w:rPr>
                      <w:sz w:val="22"/>
                      <w:szCs w:val="22"/>
                    </w:rPr>
                  </w:pPr>
                </w:p>
                <w:p w:rsidR="0041433F" w:rsidRPr="00915FAF" w:rsidRDefault="0041433F" w:rsidP="0040132C">
                  <w:pPr>
                    <w:pStyle w:val="af8"/>
                    <w:spacing w:before="0" w:after="0"/>
                    <w:jc w:val="center"/>
                    <w:rPr>
                      <w:sz w:val="22"/>
                      <w:szCs w:val="22"/>
                    </w:rPr>
                  </w:pPr>
                  <w:r>
                    <w:rPr>
                      <w:sz w:val="22"/>
                      <w:szCs w:val="22"/>
                    </w:rPr>
                    <w:t>1</w:t>
                  </w:r>
                  <w:r w:rsidR="002060E0">
                    <w:rPr>
                      <w:sz w:val="22"/>
                      <w:szCs w:val="22"/>
                      <w:lang w:val="en-US"/>
                    </w:rPr>
                    <w:t>2</w:t>
                  </w:r>
                  <w:r w:rsidRPr="00915FAF">
                    <w:rPr>
                      <w:color w:val="000000" w:themeColor="text1"/>
                      <w:sz w:val="22"/>
                      <w:szCs w:val="22"/>
                    </w:rPr>
                    <w:t>%</w:t>
                  </w:r>
                </w:p>
                <w:p w:rsidR="0041433F" w:rsidRPr="00915FAF" w:rsidRDefault="0041433F" w:rsidP="0040132C">
                  <w:pPr>
                    <w:pStyle w:val="af8"/>
                    <w:spacing w:before="0" w:after="0"/>
                    <w:jc w:val="center"/>
                    <w:rPr>
                      <w:b/>
                      <w:sz w:val="22"/>
                      <w:szCs w:val="22"/>
                    </w:rPr>
                  </w:pPr>
                </w:p>
                <w:p w:rsidR="0041433F" w:rsidRPr="00915FAF" w:rsidRDefault="0041433F" w:rsidP="0040132C">
                  <w:pPr>
                    <w:shd w:val="clear" w:color="auto" w:fill="FFFFFF"/>
                    <w:ind w:hanging="14"/>
                    <w:jc w:val="center"/>
                    <w:rPr>
                      <w:sz w:val="22"/>
                      <w:szCs w:val="22"/>
                    </w:rPr>
                  </w:pPr>
                  <w:r>
                    <w:rPr>
                      <w:sz w:val="22"/>
                      <w:szCs w:val="22"/>
                    </w:rPr>
                    <w:t>5</w:t>
                  </w:r>
                  <w:r w:rsidRPr="00915FAF">
                    <w:rPr>
                      <w:color w:val="000000" w:themeColor="text1"/>
                      <w:sz w:val="22"/>
                      <w:szCs w:val="22"/>
                    </w:rPr>
                    <w:t>%</w:t>
                  </w:r>
                </w:p>
                <w:p w:rsidR="0041433F" w:rsidRPr="00915FAF" w:rsidRDefault="0041433F" w:rsidP="0040132C">
                  <w:pPr>
                    <w:pStyle w:val="af8"/>
                    <w:spacing w:before="0" w:after="0"/>
                    <w:jc w:val="center"/>
                    <w:rPr>
                      <w:sz w:val="22"/>
                      <w:szCs w:val="22"/>
                    </w:rPr>
                  </w:pPr>
                </w:p>
                <w:p w:rsidR="0041433F" w:rsidRDefault="0041433F" w:rsidP="0040132C">
                  <w:pPr>
                    <w:pStyle w:val="af8"/>
                    <w:spacing w:before="0" w:after="0"/>
                    <w:jc w:val="center"/>
                    <w:rPr>
                      <w:color w:val="000000" w:themeColor="text1"/>
                      <w:sz w:val="22"/>
                      <w:szCs w:val="22"/>
                    </w:rPr>
                  </w:pPr>
                  <w:r>
                    <w:rPr>
                      <w:sz w:val="22"/>
                      <w:szCs w:val="22"/>
                    </w:rPr>
                    <w:t>0</w:t>
                  </w:r>
                  <w:r w:rsidRPr="00915FAF">
                    <w:rPr>
                      <w:color w:val="000000" w:themeColor="text1"/>
                      <w:sz w:val="22"/>
                      <w:szCs w:val="22"/>
                    </w:rPr>
                    <w:t>%</w:t>
                  </w:r>
                </w:p>
                <w:p w:rsidR="0041433F" w:rsidRPr="002F4818" w:rsidRDefault="0041433F" w:rsidP="0040132C">
                  <w:pPr>
                    <w:pStyle w:val="af8"/>
                    <w:spacing w:before="0" w:after="0"/>
                    <w:jc w:val="center"/>
                    <w:rPr>
                      <w:b/>
                      <w:sz w:val="22"/>
                      <w:szCs w:val="22"/>
                    </w:rPr>
                  </w:pPr>
                </w:p>
              </w:tc>
            </w:tr>
            <w:tr w:rsidR="0041433F" w:rsidRPr="002D282C" w:rsidTr="002E1B27">
              <w:trPr>
                <w:trHeight w:val="996"/>
              </w:trPr>
              <w:tc>
                <w:tcPr>
                  <w:tcW w:w="985" w:type="dxa"/>
                  <w:tcBorders>
                    <w:top w:val="single" w:sz="4" w:space="0" w:color="auto"/>
                    <w:left w:val="single" w:sz="6" w:space="0" w:color="auto"/>
                    <w:bottom w:val="single" w:sz="4" w:space="0" w:color="auto"/>
                    <w:right w:val="single" w:sz="6" w:space="0" w:color="auto"/>
                  </w:tcBorders>
                  <w:hideMark/>
                </w:tcPr>
                <w:p w:rsidR="0041433F" w:rsidRDefault="0041433F" w:rsidP="0041433F">
                  <w:pPr>
                    <w:jc w:val="center"/>
                    <w:rPr>
                      <w:sz w:val="22"/>
                      <w:szCs w:val="22"/>
                    </w:rPr>
                  </w:pPr>
                  <w:r>
                    <w:rPr>
                      <w:sz w:val="22"/>
                      <w:szCs w:val="22"/>
                    </w:rPr>
                    <w:lastRenderedPageBreak/>
                    <w:t>2.</w:t>
                  </w:r>
                </w:p>
              </w:tc>
              <w:tc>
                <w:tcPr>
                  <w:tcW w:w="1417" w:type="dxa"/>
                  <w:tcBorders>
                    <w:top w:val="single" w:sz="4" w:space="0" w:color="auto"/>
                    <w:left w:val="single" w:sz="6" w:space="0" w:color="auto"/>
                    <w:bottom w:val="single" w:sz="4" w:space="0" w:color="auto"/>
                    <w:right w:val="single" w:sz="6" w:space="0" w:color="auto"/>
                  </w:tcBorders>
                  <w:hideMark/>
                </w:tcPr>
                <w:p w:rsidR="0041433F" w:rsidRDefault="007A32F4" w:rsidP="0041433F">
                  <w:pPr>
                    <w:rPr>
                      <w:sz w:val="22"/>
                      <w:szCs w:val="22"/>
                    </w:rPr>
                  </w:pPr>
                  <w:r>
                    <w:rPr>
                      <w:sz w:val="22"/>
                      <w:szCs w:val="22"/>
                    </w:rPr>
                    <w:t>Положитель</w:t>
                  </w:r>
                  <w:r w:rsidR="00E1174D">
                    <w:rPr>
                      <w:sz w:val="22"/>
                      <w:szCs w:val="22"/>
                    </w:rPr>
                    <w:t>-</w:t>
                  </w:r>
                  <w:r>
                    <w:rPr>
                      <w:sz w:val="22"/>
                      <w:szCs w:val="22"/>
                    </w:rPr>
                    <w:t>ные отзывы</w:t>
                  </w:r>
                </w:p>
              </w:tc>
              <w:tc>
                <w:tcPr>
                  <w:tcW w:w="5670" w:type="dxa"/>
                  <w:tcBorders>
                    <w:top w:val="single" w:sz="4" w:space="0" w:color="auto"/>
                    <w:left w:val="single" w:sz="6" w:space="0" w:color="auto"/>
                    <w:bottom w:val="single" w:sz="4" w:space="0" w:color="auto"/>
                    <w:right w:val="single" w:sz="6" w:space="0" w:color="auto"/>
                  </w:tcBorders>
                </w:tcPr>
                <w:p w:rsidR="0041433F" w:rsidRDefault="0041433F" w:rsidP="0041433F">
                  <w:pPr>
                    <w:widowControl w:val="0"/>
                    <w:autoSpaceDE w:val="0"/>
                    <w:autoSpaceDN w:val="0"/>
                    <w:adjustRightInd w:val="0"/>
                    <w:jc w:val="both"/>
                    <w:rPr>
                      <w:b/>
                      <w:bCs/>
                      <w:sz w:val="22"/>
                      <w:szCs w:val="22"/>
                    </w:rPr>
                  </w:pPr>
                  <w:r w:rsidRPr="002F4818">
                    <w:rPr>
                      <w:b/>
                      <w:bCs/>
                      <w:sz w:val="22"/>
                      <w:szCs w:val="22"/>
                    </w:rPr>
                    <w:t>Положительные отзывы</w:t>
                  </w:r>
                  <w:r>
                    <w:rPr>
                      <w:b/>
                      <w:bCs/>
                      <w:sz w:val="22"/>
                      <w:szCs w:val="22"/>
                    </w:rPr>
                    <w:t xml:space="preserve"> (</w:t>
                  </w:r>
                  <w:r>
                    <w:rPr>
                      <w:b/>
                      <w:sz w:val="22"/>
                      <w:szCs w:val="22"/>
                    </w:rPr>
                    <w:t>рассматривается на основании выполнения Раздела 8 п. 9л</w:t>
                  </w:r>
                  <w:r w:rsidRPr="0041433F">
                    <w:rPr>
                      <w:b/>
                      <w:sz w:val="22"/>
                      <w:szCs w:val="22"/>
                    </w:rPr>
                    <w:t>)</w:t>
                  </w:r>
                  <w:r w:rsidRPr="002F4818">
                    <w:rPr>
                      <w:b/>
                      <w:bCs/>
                      <w:sz w:val="22"/>
                      <w:szCs w:val="22"/>
                    </w:rPr>
                    <w:t>:</w:t>
                  </w:r>
                </w:p>
                <w:p w:rsidR="0041433F" w:rsidRDefault="0041433F" w:rsidP="0041433F">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Pr>
                      <w:bCs/>
                      <w:sz w:val="22"/>
                      <w:szCs w:val="22"/>
                    </w:rPr>
                    <w:t>положительных отзывов,</w:t>
                  </w:r>
                  <w:r w:rsidRPr="002D282C">
                    <w:rPr>
                      <w:bCs/>
                      <w:sz w:val="22"/>
                      <w:szCs w:val="22"/>
                    </w:rPr>
                    <w:t xml:space="preserve"> </w:t>
                  </w:r>
                  <w:r>
                    <w:rPr>
                      <w:bCs/>
                      <w:sz w:val="22"/>
                      <w:szCs w:val="22"/>
                    </w:rPr>
                    <w:t>включая 7 шт. и более.</w:t>
                  </w:r>
                </w:p>
                <w:p w:rsidR="0041433F" w:rsidRPr="00D64392" w:rsidRDefault="0041433F" w:rsidP="0041433F">
                  <w:pPr>
                    <w:widowControl w:val="0"/>
                    <w:autoSpaceDE w:val="0"/>
                    <w:autoSpaceDN w:val="0"/>
                    <w:adjustRightInd w:val="0"/>
                    <w:jc w:val="both"/>
                    <w:rPr>
                      <w:b/>
                      <w:sz w:val="22"/>
                      <w:szCs w:val="22"/>
                    </w:rPr>
                  </w:pPr>
                  <w:r>
                    <w:rPr>
                      <w:sz w:val="22"/>
                      <w:szCs w:val="22"/>
                    </w:rPr>
                    <w:t xml:space="preserve">- </w:t>
                  </w:r>
                  <w:r w:rsidRPr="002D282C">
                    <w:rPr>
                      <w:sz w:val="22"/>
                      <w:szCs w:val="22"/>
                    </w:rPr>
                    <w:t xml:space="preserve">Наличие </w:t>
                  </w:r>
                  <w:r>
                    <w:rPr>
                      <w:bCs/>
                      <w:sz w:val="22"/>
                      <w:szCs w:val="22"/>
                    </w:rPr>
                    <w:t>положительных отзывов менее 7 шт.</w:t>
                  </w:r>
                </w:p>
              </w:tc>
              <w:tc>
                <w:tcPr>
                  <w:tcW w:w="2126" w:type="dxa"/>
                  <w:tcBorders>
                    <w:top w:val="single" w:sz="4" w:space="0" w:color="auto"/>
                    <w:left w:val="single" w:sz="6" w:space="0" w:color="auto"/>
                    <w:bottom w:val="single" w:sz="4" w:space="0" w:color="auto"/>
                    <w:right w:val="single" w:sz="6" w:space="0" w:color="auto"/>
                  </w:tcBorders>
                </w:tcPr>
                <w:p w:rsidR="0041433F" w:rsidRDefault="002060E0" w:rsidP="0041433F">
                  <w:pPr>
                    <w:pStyle w:val="af8"/>
                    <w:spacing w:before="0" w:after="0"/>
                    <w:jc w:val="center"/>
                    <w:rPr>
                      <w:b/>
                      <w:color w:val="000000" w:themeColor="text1"/>
                      <w:sz w:val="22"/>
                      <w:szCs w:val="22"/>
                    </w:rPr>
                  </w:pPr>
                  <w:r>
                    <w:rPr>
                      <w:b/>
                      <w:color w:val="000000" w:themeColor="text1"/>
                      <w:sz w:val="22"/>
                      <w:szCs w:val="22"/>
                      <w:lang w:val="en-US"/>
                    </w:rPr>
                    <w:t>3</w:t>
                  </w:r>
                  <w:r w:rsidR="0041433F" w:rsidRPr="002F4818">
                    <w:rPr>
                      <w:b/>
                      <w:color w:val="000000" w:themeColor="text1"/>
                      <w:sz w:val="22"/>
                      <w:szCs w:val="22"/>
                    </w:rPr>
                    <w:t>%</w:t>
                  </w:r>
                </w:p>
                <w:p w:rsidR="002E1B27" w:rsidRDefault="002E1B27" w:rsidP="0041433F">
                  <w:pPr>
                    <w:pStyle w:val="af8"/>
                    <w:spacing w:before="0" w:after="0"/>
                    <w:jc w:val="center"/>
                    <w:rPr>
                      <w:color w:val="000000" w:themeColor="text1"/>
                      <w:sz w:val="22"/>
                      <w:szCs w:val="22"/>
                    </w:rPr>
                  </w:pPr>
                </w:p>
                <w:p w:rsidR="0041433F" w:rsidRDefault="002060E0" w:rsidP="0041433F">
                  <w:pPr>
                    <w:pStyle w:val="af8"/>
                    <w:spacing w:before="0" w:after="0"/>
                    <w:jc w:val="center"/>
                    <w:rPr>
                      <w:color w:val="000000" w:themeColor="text1"/>
                      <w:sz w:val="22"/>
                      <w:szCs w:val="22"/>
                    </w:rPr>
                  </w:pPr>
                  <w:r>
                    <w:rPr>
                      <w:color w:val="000000" w:themeColor="text1"/>
                      <w:sz w:val="22"/>
                      <w:szCs w:val="22"/>
                      <w:lang w:val="en-US"/>
                    </w:rPr>
                    <w:t>3</w:t>
                  </w:r>
                  <w:r w:rsidR="0041433F" w:rsidRPr="002F4818">
                    <w:rPr>
                      <w:color w:val="000000" w:themeColor="text1"/>
                      <w:sz w:val="22"/>
                      <w:szCs w:val="22"/>
                    </w:rPr>
                    <w:t>%</w:t>
                  </w:r>
                </w:p>
                <w:p w:rsidR="0041433F" w:rsidRPr="0041433F" w:rsidRDefault="0041433F" w:rsidP="0041433F">
                  <w:pPr>
                    <w:pStyle w:val="af8"/>
                    <w:spacing w:before="0" w:after="0"/>
                    <w:jc w:val="center"/>
                    <w:rPr>
                      <w:color w:val="000000" w:themeColor="text1"/>
                      <w:sz w:val="22"/>
                      <w:szCs w:val="22"/>
                    </w:rPr>
                  </w:pPr>
                  <w:r w:rsidRPr="002F4818">
                    <w:rPr>
                      <w:color w:val="000000" w:themeColor="text1"/>
                      <w:sz w:val="22"/>
                      <w:szCs w:val="22"/>
                    </w:rPr>
                    <w:t>0%</w:t>
                  </w:r>
                </w:p>
              </w:tc>
            </w:tr>
            <w:tr w:rsidR="0040132C" w:rsidRPr="002D282C" w:rsidTr="002E1B27">
              <w:trPr>
                <w:trHeight w:val="803"/>
              </w:trPr>
              <w:tc>
                <w:tcPr>
                  <w:tcW w:w="985" w:type="dxa"/>
                  <w:tcBorders>
                    <w:top w:val="single" w:sz="4" w:space="0" w:color="auto"/>
                    <w:left w:val="single" w:sz="6" w:space="0" w:color="auto"/>
                    <w:bottom w:val="single" w:sz="6" w:space="0" w:color="auto"/>
                    <w:right w:val="single" w:sz="6" w:space="0" w:color="auto"/>
                  </w:tcBorders>
                  <w:hideMark/>
                </w:tcPr>
                <w:p w:rsidR="0040132C" w:rsidRDefault="0041433F" w:rsidP="0040132C">
                  <w:pPr>
                    <w:jc w:val="center"/>
                    <w:rPr>
                      <w:sz w:val="22"/>
                      <w:szCs w:val="22"/>
                    </w:rPr>
                  </w:pPr>
                  <w:r>
                    <w:rPr>
                      <w:sz w:val="22"/>
                      <w:szCs w:val="22"/>
                    </w:rPr>
                    <w:t>3</w:t>
                  </w:r>
                  <w:r w:rsidR="0040132C">
                    <w:rPr>
                      <w:sz w:val="22"/>
                      <w:szCs w:val="22"/>
                    </w:rPr>
                    <w:t>.</w:t>
                  </w:r>
                </w:p>
              </w:tc>
              <w:tc>
                <w:tcPr>
                  <w:tcW w:w="1417" w:type="dxa"/>
                  <w:tcBorders>
                    <w:top w:val="single" w:sz="4" w:space="0" w:color="auto"/>
                    <w:left w:val="single" w:sz="6" w:space="0" w:color="auto"/>
                    <w:bottom w:val="single" w:sz="6" w:space="0" w:color="auto"/>
                    <w:right w:val="single" w:sz="6" w:space="0" w:color="auto"/>
                  </w:tcBorders>
                  <w:hideMark/>
                </w:tcPr>
                <w:p w:rsidR="0040132C" w:rsidRDefault="007A32F4" w:rsidP="0040132C">
                  <w:pPr>
                    <w:rPr>
                      <w:sz w:val="22"/>
                      <w:szCs w:val="22"/>
                    </w:rPr>
                  </w:pPr>
                  <w:r>
                    <w:rPr>
                      <w:sz w:val="22"/>
                      <w:szCs w:val="22"/>
                    </w:rPr>
                    <w:t>Гарантийный срок</w:t>
                  </w:r>
                  <w:r w:rsidR="0040132C" w:rsidRPr="002D282C">
                    <w:rPr>
                      <w:sz w:val="22"/>
                      <w:szCs w:val="22"/>
                    </w:rPr>
                    <w:t xml:space="preserve"> </w:t>
                  </w:r>
                </w:p>
              </w:tc>
              <w:tc>
                <w:tcPr>
                  <w:tcW w:w="5670" w:type="dxa"/>
                  <w:tcBorders>
                    <w:top w:val="single" w:sz="4" w:space="0" w:color="auto"/>
                    <w:left w:val="single" w:sz="6" w:space="0" w:color="auto"/>
                    <w:bottom w:val="single" w:sz="6" w:space="0" w:color="auto"/>
                    <w:right w:val="single" w:sz="6" w:space="0" w:color="auto"/>
                  </w:tcBorders>
                </w:tcPr>
                <w:p w:rsidR="0040132C" w:rsidRPr="007E7C87" w:rsidRDefault="0040132C" w:rsidP="0041433F">
                  <w:pPr>
                    <w:widowControl w:val="0"/>
                    <w:autoSpaceDE w:val="0"/>
                    <w:autoSpaceDN w:val="0"/>
                    <w:adjustRightInd w:val="0"/>
                    <w:jc w:val="both"/>
                    <w:rPr>
                      <w:b/>
                      <w:bCs/>
                      <w:sz w:val="22"/>
                      <w:szCs w:val="22"/>
                    </w:rPr>
                  </w:pPr>
                  <w:r w:rsidRPr="00D33B5C">
                    <w:rPr>
                      <w:b/>
                      <w:sz w:val="22"/>
                      <w:szCs w:val="22"/>
                    </w:rPr>
                    <w:t>Гарантийный срок</w:t>
                  </w:r>
                  <w:r w:rsidR="0041433F">
                    <w:rPr>
                      <w:b/>
                      <w:sz w:val="22"/>
                      <w:szCs w:val="22"/>
                    </w:rPr>
                    <w:t xml:space="preserve"> </w:t>
                  </w:r>
                  <w:r w:rsidR="0041433F">
                    <w:rPr>
                      <w:b/>
                      <w:bCs/>
                      <w:sz w:val="22"/>
                      <w:szCs w:val="22"/>
                    </w:rPr>
                    <w:t>(</w:t>
                  </w:r>
                  <w:r w:rsidR="0041433F">
                    <w:rPr>
                      <w:b/>
                      <w:sz w:val="22"/>
                      <w:szCs w:val="22"/>
                    </w:rPr>
                    <w:t>рассматривается на основании выполнения Раздела 10.1</w:t>
                  </w:r>
                  <w:r w:rsidR="0041433F" w:rsidRPr="0041433F">
                    <w:rPr>
                      <w:b/>
                      <w:sz w:val="22"/>
                      <w:szCs w:val="22"/>
                    </w:rPr>
                    <w:t>)</w:t>
                  </w:r>
                  <w:r w:rsidR="0041433F" w:rsidRPr="002F4818">
                    <w:rPr>
                      <w:b/>
                      <w:bCs/>
                      <w:sz w:val="22"/>
                      <w:szCs w:val="22"/>
                    </w:rPr>
                    <w:t>:</w:t>
                  </w:r>
                </w:p>
                <w:p w:rsidR="002060E0" w:rsidRPr="002060E0" w:rsidRDefault="002060E0" w:rsidP="002060E0">
                  <w:pPr>
                    <w:widowControl w:val="0"/>
                    <w:autoSpaceDE w:val="0"/>
                    <w:autoSpaceDN w:val="0"/>
                    <w:adjustRightInd w:val="0"/>
                    <w:jc w:val="both"/>
                    <w:rPr>
                      <w:bCs/>
                      <w:sz w:val="22"/>
                      <w:szCs w:val="22"/>
                    </w:rPr>
                  </w:pPr>
                  <w:r>
                    <w:rPr>
                      <w:bCs/>
                      <w:sz w:val="22"/>
                      <w:szCs w:val="22"/>
                    </w:rPr>
                    <w:t>- Гарантийный 12 месяцев</w:t>
                  </w:r>
                  <w:r w:rsidRPr="002060E0">
                    <w:rPr>
                      <w:bCs/>
                      <w:sz w:val="22"/>
                      <w:szCs w:val="22"/>
                    </w:rPr>
                    <w:t xml:space="preserve"> </w:t>
                  </w:r>
                  <w:r>
                    <w:rPr>
                      <w:bCs/>
                      <w:sz w:val="22"/>
                      <w:szCs w:val="22"/>
                    </w:rPr>
                    <w:t>включительно и меньше.</w:t>
                  </w:r>
                </w:p>
                <w:p w:rsidR="001A0F03" w:rsidRDefault="00681C80" w:rsidP="001A0F03">
                  <w:pPr>
                    <w:widowControl w:val="0"/>
                    <w:autoSpaceDE w:val="0"/>
                    <w:autoSpaceDN w:val="0"/>
                    <w:adjustRightInd w:val="0"/>
                    <w:jc w:val="both"/>
                    <w:rPr>
                      <w:sz w:val="22"/>
                      <w:szCs w:val="22"/>
                    </w:rPr>
                  </w:pPr>
                  <w:r>
                    <w:rPr>
                      <w:bCs/>
                      <w:sz w:val="22"/>
                      <w:szCs w:val="22"/>
                    </w:rPr>
                    <w:t xml:space="preserve">- </w:t>
                  </w:r>
                  <w:r w:rsidRPr="002060E0">
                    <w:rPr>
                      <w:bCs/>
                      <w:sz w:val="22"/>
                      <w:szCs w:val="22"/>
                    </w:rPr>
                    <w:t>Гарантийный срок более</w:t>
                  </w:r>
                  <w:r w:rsidR="007B64AD" w:rsidRPr="002060E0">
                    <w:rPr>
                      <w:bCs/>
                      <w:sz w:val="22"/>
                      <w:szCs w:val="22"/>
                    </w:rPr>
                    <w:t xml:space="preserve"> </w:t>
                  </w:r>
                  <w:r w:rsidR="002060E0" w:rsidRPr="002060E0">
                    <w:rPr>
                      <w:bCs/>
                      <w:sz w:val="22"/>
                      <w:szCs w:val="22"/>
                    </w:rPr>
                    <w:t>12 мес. –</w:t>
                  </w:r>
                  <w:r w:rsidR="002060E0" w:rsidRPr="002060E0">
                    <w:rPr>
                      <w:sz w:val="22"/>
                      <w:szCs w:val="22"/>
                    </w:rPr>
                    <w:t xml:space="preserve"> 18 мес.</w:t>
                  </w:r>
                  <w:r w:rsidR="002060E0">
                    <w:rPr>
                      <w:sz w:val="22"/>
                      <w:szCs w:val="22"/>
                    </w:rPr>
                    <w:t xml:space="preserve"> </w:t>
                  </w:r>
                  <w:r w:rsidR="002060E0" w:rsidRPr="002060E0">
                    <w:rPr>
                      <w:sz w:val="22"/>
                      <w:szCs w:val="22"/>
                    </w:rPr>
                    <w:t>включительно</w:t>
                  </w:r>
                  <w:r w:rsidR="002060E0">
                    <w:rPr>
                      <w:sz w:val="22"/>
                      <w:szCs w:val="22"/>
                    </w:rPr>
                    <w:t>.</w:t>
                  </w:r>
                </w:p>
                <w:p w:rsidR="002060E0" w:rsidRPr="002060E0" w:rsidRDefault="002060E0" w:rsidP="001A0F03">
                  <w:pPr>
                    <w:widowControl w:val="0"/>
                    <w:autoSpaceDE w:val="0"/>
                    <w:autoSpaceDN w:val="0"/>
                    <w:adjustRightInd w:val="0"/>
                    <w:jc w:val="both"/>
                    <w:rPr>
                      <w:sz w:val="22"/>
                      <w:szCs w:val="22"/>
                    </w:rPr>
                  </w:pPr>
                  <w:r>
                    <w:rPr>
                      <w:bCs/>
                      <w:sz w:val="22"/>
                      <w:szCs w:val="22"/>
                    </w:rPr>
                    <w:t xml:space="preserve">- </w:t>
                  </w:r>
                  <w:r w:rsidRPr="002060E0">
                    <w:rPr>
                      <w:bCs/>
                      <w:sz w:val="22"/>
                      <w:szCs w:val="22"/>
                    </w:rPr>
                    <w:t xml:space="preserve">Гарантийный срок более </w:t>
                  </w:r>
                  <w:r>
                    <w:rPr>
                      <w:bCs/>
                      <w:sz w:val="22"/>
                      <w:szCs w:val="22"/>
                    </w:rPr>
                    <w:t>18</w:t>
                  </w:r>
                  <w:r w:rsidRPr="002060E0">
                    <w:rPr>
                      <w:bCs/>
                      <w:sz w:val="22"/>
                      <w:szCs w:val="22"/>
                    </w:rPr>
                    <w:t xml:space="preserve"> мес. –</w:t>
                  </w:r>
                  <w:r>
                    <w:rPr>
                      <w:sz w:val="22"/>
                      <w:szCs w:val="22"/>
                    </w:rPr>
                    <w:t xml:space="preserve"> 24</w:t>
                  </w:r>
                  <w:r w:rsidRPr="002060E0">
                    <w:rPr>
                      <w:sz w:val="22"/>
                      <w:szCs w:val="22"/>
                    </w:rPr>
                    <w:t xml:space="preserve"> мес.</w:t>
                  </w:r>
                  <w:r>
                    <w:rPr>
                      <w:sz w:val="22"/>
                      <w:szCs w:val="22"/>
                    </w:rPr>
                    <w:t xml:space="preserve"> </w:t>
                  </w:r>
                  <w:r w:rsidRPr="002060E0">
                    <w:rPr>
                      <w:sz w:val="22"/>
                      <w:szCs w:val="22"/>
                    </w:rPr>
                    <w:t>включительно</w:t>
                  </w:r>
                  <w:r>
                    <w:rPr>
                      <w:sz w:val="22"/>
                      <w:szCs w:val="22"/>
                    </w:rPr>
                    <w:t>.</w:t>
                  </w:r>
                </w:p>
                <w:p w:rsidR="0040132C" w:rsidRPr="00D33B5C" w:rsidRDefault="001A0F03" w:rsidP="002060E0">
                  <w:pPr>
                    <w:widowControl w:val="0"/>
                    <w:autoSpaceDE w:val="0"/>
                    <w:autoSpaceDN w:val="0"/>
                    <w:adjustRightInd w:val="0"/>
                    <w:jc w:val="both"/>
                    <w:rPr>
                      <w:b/>
                      <w:sz w:val="22"/>
                      <w:szCs w:val="22"/>
                    </w:rPr>
                  </w:pPr>
                  <w:r>
                    <w:rPr>
                      <w:bCs/>
                      <w:sz w:val="22"/>
                      <w:szCs w:val="22"/>
                    </w:rPr>
                    <w:t>- Гарантийный срок</w:t>
                  </w:r>
                  <w:r w:rsidR="002060E0" w:rsidRPr="002060E0">
                    <w:rPr>
                      <w:bCs/>
                      <w:sz w:val="22"/>
                      <w:szCs w:val="22"/>
                    </w:rPr>
                    <w:t xml:space="preserve"> более </w:t>
                  </w:r>
                  <w:r w:rsidR="002060E0">
                    <w:rPr>
                      <w:bCs/>
                      <w:sz w:val="22"/>
                      <w:szCs w:val="22"/>
                    </w:rPr>
                    <w:t>24</w:t>
                  </w:r>
                  <w:r w:rsidR="002060E0" w:rsidRPr="002060E0">
                    <w:rPr>
                      <w:bCs/>
                      <w:sz w:val="22"/>
                      <w:szCs w:val="22"/>
                    </w:rPr>
                    <w:t xml:space="preserve"> мес.</w:t>
                  </w:r>
                </w:p>
              </w:tc>
              <w:tc>
                <w:tcPr>
                  <w:tcW w:w="2126" w:type="dxa"/>
                  <w:tcBorders>
                    <w:top w:val="single" w:sz="4" w:space="0" w:color="auto"/>
                    <w:left w:val="single" w:sz="6" w:space="0" w:color="auto"/>
                    <w:bottom w:val="single" w:sz="6" w:space="0" w:color="auto"/>
                    <w:right w:val="single" w:sz="6" w:space="0" w:color="auto"/>
                  </w:tcBorders>
                </w:tcPr>
                <w:p w:rsidR="0040132C" w:rsidRPr="00915FAF" w:rsidRDefault="00681C80" w:rsidP="0040132C">
                  <w:pPr>
                    <w:pStyle w:val="af8"/>
                    <w:spacing w:before="0" w:after="0"/>
                    <w:jc w:val="center"/>
                    <w:rPr>
                      <w:b/>
                      <w:color w:val="000000" w:themeColor="text1"/>
                      <w:sz w:val="22"/>
                      <w:szCs w:val="22"/>
                    </w:rPr>
                  </w:pPr>
                  <w:r>
                    <w:rPr>
                      <w:b/>
                      <w:color w:val="000000" w:themeColor="text1"/>
                      <w:sz w:val="22"/>
                      <w:szCs w:val="22"/>
                    </w:rPr>
                    <w:t>10</w:t>
                  </w:r>
                  <w:r w:rsidR="0040132C" w:rsidRPr="00915FAF">
                    <w:rPr>
                      <w:b/>
                      <w:color w:val="000000" w:themeColor="text1"/>
                      <w:sz w:val="22"/>
                      <w:szCs w:val="22"/>
                    </w:rPr>
                    <w:t>%</w:t>
                  </w:r>
                </w:p>
                <w:p w:rsidR="002E1B27" w:rsidRDefault="002E1B27" w:rsidP="0040132C">
                  <w:pPr>
                    <w:pStyle w:val="af8"/>
                    <w:spacing w:before="0" w:after="0"/>
                    <w:jc w:val="center"/>
                    <w:rPr>
                      <w:color w:val="000000" w:themeColor="text1"/>
                      <w:sz w:val="22"/>
                      <w:szCs w:val="22"/>
                    </w:rPr>
                  </w:pPr>
                </w:p>
                <w:p w:rsidR="0040132C" w:rsidRDefault="00681C80" w:rsidP="0040132C">
                  <w:pPr>
                    <w:pStyle w:val="af8"/>
                    <w:spacing w:before="0" w:after="0"/>
                    <w:jc w:val="center"/>
                    <w:rPr>
                      <w:color w:val="000000" w:themeColor="text1"/>
                      <w:sz w:val="22"/>
                      <w:szCs w:val="22"/>
                    </w:rPr>
                  </w:pPr>
                  <w:r>
                    <w:rPr>
                      <w:color w:val="000000" w:themeColor="text1"/>
                      <w:sz w:val="22"/>
                      <w:szCs w:val="22"/>
                    </w:rPr>
                    <w:t>0</w:t>
                  </w:r>
                  <w:r w:rsidR="0040132C" w:rsidRPr="00915FAF">
                    <w:rPr>
                      <w:color w:val="000000" w:themeColor="text1"/>
                      <w:sz w:val="22"/>
                      <w:szCs w:val="22"/>
                    </w:rPr>
                    <w:t>%</w:t>
                  </w:r>
                </w:p>
                <w:p w:rsidR="0040132C" w:rsidRDefault="002060E0" w:rsidP="0040132C">
                  <w:pPr>
                    <w:pStyle w:val="af8"/>
                    <w:spacing w:before="0" w:after="0"/>
                    <w:jc w:val="center"/>
                    <w:rPr>
                      <w:color w:val="000000" w:themeColor="text1"/>
                      <w:sz w:val="22"/>
                      <w:szCs w:val="22"/>
                    </w:rPr>
                  </w:pPr>
                  <w:r>
                    <w:rPr>
                      <w:color w:val="000000" w:themeColor="text1"/>
                      <w:sz w:val="22"/>
                      <w:szCs w:val="22"/>
                    </w:rPr>
                    <w:t>2</w:t>
                  </w:r>
                  <w:r w:rsidR="0040132C" w:rsidRPr="00915FAF">
                    <w:rPr>
                      <w:color w:val="000000" w:themeColor="text1"/>
                      <w:sz w:val="22"/>
                      <w:szCs w:val="22"/>
                    </w:rPr>
                    <w:t>%</w:t>
                  </w:r>
                </w:p>
                <w:p w:rsidR="002060E0" w:rsidRDefault="002060E0" w:rsidP="0040132C">
                  <w:pPr>
                    <w:pStyle w:val="af8"/>
                    <w:spacing w:before="0" w:after="0"/>
                    <w:jc w:val="center"/>
                    <w:rPr>
                      <w:color w:val="000000" w:themeColor="text1"/>
                      <w:sz w:val="22"/>
                      <w:szCs w:val="22"/>
                    </w:rPr>
                  </w:pPr>
                  <w:r>
                    <w:rPr>
                      <w:color w:val="000000" w:themeColor="text1"/>
                      <w:sz w:val="22"/>
                      <w:szCs w:val="22"/>
                    </w:rPr>
                    <w:t>5%</w:t>
                  </w:r>
                </w:p>
                <w:p w:rsidR="002060E0" w:rsidRPr="0040132C" w:rsidRDefault="002060E0" w:rsidP="0040132C">
                  <w:pPr>
                    <w:pStyle w:val="af8"/>
                    <w:spacing w:before="0" w:after="0"/>
                    <w:jc w:val="center"/>
                    <w:rPr>
                      <w:color w:val="000000" w:themeColor="text1"/>
                      <w:sz w:val="22"/>
                      <w:szCs w:val="22"/>
                    </w:rPr>
                  </w:pPr>
                  <w:r>
                    <w:rPr>
                      <w:color w:val="000000" w:themeColor="text1"/>
                      <w:sz w:val="22"/>
                      <w:szCs w:val="22"/>
                    </w:rPr>
                    <w:t>10%</w:t>
                  </w:r>
                </w:p>
              </w:tc>
            </w:tr>
            <w:tr w:rsidR="0040132C" w:rsidRPr="002D282C" w:rsidTr="002E1B27">
              <w:trPr>
                <w:trHeight w:val="271"/>
              </w:trPr>
              <w:tc>
                <w:tcPr>
                  <w:tcW w:w="8072" w:type="dxa"/>
                  <w:gridSpan w:val="3"/>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Совокупная значимость всех критериев в процентах</w:t>
                  </w:r>
                </w:p>
              </w:tc>
              <w:tc>
                <w:tcPr>
                  <w:tcW w:w="2126"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b/>
                      <w:sz w:val="22"/>
                      <w:szCs w:val="22"/>
                    </w:rPr>
                  </w:pPr>
                  <w:r w:rsidRPr="002D282C">
                    <w:rPr>
                      <w:b/>
                      <w:sz w:val="22"/>
                      <w:szCs w:val="22"/>
                    </w:rPr>
                    <w:t>100%</w:t>
                  </w:r>
                </w:p>
              </w:tc>
            </w:tr>
            <w:tr w:rsidR="0040132C" w:rsidRPr="002D282C" w:rsidTr="002E1B27">
              <w:trPr>
                <w:trHeight w:val="408"/>
              </w:trPr>
              <w:tc>
                <w:tcPr>
                  <w:tcW w:w="10198"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both"/>
                    <w:rPr>
                      <w:b/>
                      <w:sz w:val="22"/>
                      <w:szCs w:val="22"/>
                    </w:rPr>
                  </w:pPr>
                  <w:r w:rsidRPr="002D282C">
                    <w:rPr>
                      <w:color w:val="000000"/>
                      <w:sz w:val="22"/>
                      <w:szCs w:val="22"/>
                    </w:rPr>
                    <w:t xml:space="preserve">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w:t>
                  </w:r>
                </w:p>
              </w:tc>
            </w:tr>
          </w:tbl>
          <w:p w:rsidR="00D22F6C" w:rsidRPr="002D282C" w:rsidRDefault="00D22F6C" w:rsidP="00F450FF">
            <w:pPr>
              <w:keepNext/>
              <w:keepLines/>
              <w:widowControl w:val="0"/>
              <w:suppressLineNumbers/>
              <w:suppressAutoHyphens/>
              <w:rPr>
                <w:sz w:val="22"/>
                <w:szCs w:val="22"/>
              </w:rPr>
            </w:pPr>
          </w:p>
        </w:tc>
      </w:tr>
      <w:tr w:rsidR="00E10ABC" w:rsidRPr="007F4DB9" w:rsidTr="006E165E">
        <w:tc>
          <w:tcPr>
            <w:tcW w:w="534" w:type="dxa"/>
          </w:tcPr>
          <w:p w:rsidR="00E10ABC" w:rsidRPr="007F4DB9" w:rsidRDefault="006A5BDF" w:rsidP="0045103F">
            <w:pPr>
              <w:jc w:val="center"/>
            </w:pPr>
            <w:r>
              <w:lastRenderedPageBreak/>
              <w:t>21</w:t>
            </w:r>
          </w:p>
        </w:tc>
        <w:tc>
          <w:tcPr>
            <w:tcW w:w="2268" w:type="dxa"/>
          </w:tcPr>
          <w:p w:rsidR="00E10ABC" w:rsidRPr="002D282C" w:rsidRDefault="006A5BDF" w:rsidP="00F450FF">
            <w:pPr>
              <w:keepNext/>
              <w:keepLines/>
              <w:widowControl w:val="0"/>
              <w:suppressLineNumbers/>
              <w:suppressAutoHyphens/>
              <w:jc w:val="both"/>
              <w:rPr>
                <w:b/>
                <w:sz w:val="22"/>
                <w:szCs w:val="22"/>
              </w:rPr>
            </w:pPr>
            <w:r w:rsidRPr="002D282C">
              <w:rPr>
                <w:b/>
                <w:sz w:val="22"/>
                <w:szCs w:val="22"/>
              </w:rPr>
              <w:t>Методика и порядок оценки и сопоставления Предложений</w:t>
            </w:r>
          </w:p>
        </w:tc>
        <w:tc>
          <w:tcPr>
            <w:tcW w:w="7938" w:type="dxa"/>
          </w:tcPr>
          <w:p w:rsidR="00E10ABC" w:rsidRPr="002D282C" w:rsidRDefault="006E1923" w:rsidP="006A5BDF">
            <w:pPr>
              <w:keepNext/>
              <w:keepLines/>
              <w:widowControl w:val="0"/>
              <w:suppressLineNumbers/>
              <w:suppressAutoHyphens/>
              <w:jc w:val="both"/>
              <w:rPr>
                <w:sz w:val="22"/>
                <w:szCs w:val="22"/>
              </w:rPr>
            </w:pPr>
            <w:r>
              <w:rPr>
                <w:sz w:val="22"/>
                <w:szCs w:val="22"/>
              </w:rPr>
              <w:t>Методика расчета и порядок оценки и сопоставления предложений указан в п.5.6. настоящей документации.</w:t>
            </w:r>
          </w:p>
        </w:tc>
      </w:tr>
      <w:tr w:rsidR="006A5BDF" w:rsidRPr="007F4DB9" w:rsidTr="006E165E">
        <w:tc>
          <w:tcPr>
            <w:tcW w:w="534" w:type="dxa"/>
          </w:tcPr>
          <w:p w:rsidR="006A5BDF" w:rsidRPr="00065D03" w:rsidRDefault="006A5BDF" w:rsidP="006A5BDF">
            <w:pPr>
              <w:jc w:val="center"/>
              <w:rPr>
                <w:sz w:val="22"/>
                <w:szCs w:val="22"/>
              </w:rPr>
            </w:pPr>
            <w:r>
              <w:rPr>
                <w:sz w:val="22"/>
                <w:szCs w:val="22"/>
              </w:rPr>
              <w:t>22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Дата</w:t>
            </w:r>
            <w:r w:rsidRPr="002D282C">
              <w:rPr>
                <w:b/>
                <w:spacing w:val="-6"/>
                <w:sz w:val="22"/>
                <w:szCs w:val="22"/>
              </w:rPr>
              <w:t xml:space="preserve"> заключения договора</w:t>
            </w:r>
          </w:p>
        </w:tc>
        <w:tc>
          <w:tcPr>
            <w:tcW w:w="7938" w:type="dxa"/>
          </w:tcPr>
          <w:p w:rsidR="006A5BDF" w:rsidRPr="002D282C" w:rsidRDefault="000213F5" w:rsidP="006A5BDF">
            <w:pPr>
              <w:spacing w:line="228" w:lineRule="exact"/>
              <w:ind w:right="113" w:firstLine="704"/>
              <w:jc w:val="both"/>
              <w:rPr>
                <w:sz w:val="22"/>
                <w:szCs w:val="22"/>
              </w:rPr>
            </w:pPr>
            <w:r w:rsidRPr="002D282C">
              <w:rPr>
                <w:sz w:val="22"/>
                <w:szCs w:val="22"/>
              </w:rPr>
              <w:t>Не ранее 10 дней и не позднее</w:t>
            </w:r>
            <w:r w:rsidR="006A5BDF" w:rsidRPr="002D282C">
              <w:rPr>
                <w:sz w:val="22"/>
                <w:szCs w:val="22"/>
              </w:rPr>
              <w:t xml:space="preserve"> 20 дней со дня размещения на официальном сайте протокола оценки и сопоставления Предложений участников запроса предложений </w:t>
            </w:r>
          </w:p>
        </w:tc>
      </w:tr>
      <w:tr w:rsidR="006A5BDF" w:rsidRPr="007F4DB9" w:rsidTr="006E165E">
        <w:tc>
          <w:tcPr>
            <w:tcW w:w="534" w:type="dxa"/>
          </w:tcPr>
          <w:p w:rsidR="006A5BDF" w:rsidRDefault="006A5BDF" w:rsidP="006A5BDF">
            <w:pPr>
              <w:jc w:val="center"/>
              <w:rPr>
                <w:sz w:val="22"/>
                <w:szCs w:val="22"/>
              </w:rPr>
            </w:pPr>
            <w:r>
              <w:rPr>
                <w:sz w:val="22"/>
                <w:szCs w:val="22"/>
              </w:rPr>
              <w:t>23</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Порядок обжалования действий заказчика/ организатора размещения заказа, Комиссии</w:t>
            </w:r>
          </w:p>
        </w:tc>
        <w:tc>
          <w:tcPr>
            <w:tcW w:w="7938" w:type="dxa"/>
          </w:tcPr>
          <w:p w:rsidR="006A5BDF" w:rsidRPr="002D282C" w:rsidRDefault="006A5BDF" w:rsidP="006A5BDF">
            <w:pPr>
              <w:spacing w:line="228" w:lineRule="exact"/>
              <w:ind w:right="113" w:firstLine="709"/>
              <w:jc w:val="both"/>
              <w:rPr>
                <w:spacing w:val="-6"/>
                <w:sz w:val="22"/>
                <w:szCs w:val="22"/>
              </w:rPr>
            </w:pPr>
            <w:r w:rsidRPr="002D282C">
              <w:rPr>
                <w:spacing w:val="-6"/>
                <w:sz w:val="22"/>
                <w:szCs w:val="22"/>
              </w:rPr>
              <w:t xml:space="preserve">Жалобы на действие  (бездействие заказчика, организатора размещения заказа,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6" w:history="1">
              <w:r w:rsidRPr="002D282C">
                <w:rPr>
                  <w:rStyle w:val="ab"/>
                  <w:color w:val="auto"/>
                  <w:spacing w:val="-6"/>
                  <w:sz w:val="22"/>
                  <w:szCs w:val="22"/>
                  <w:lang w:val="en-US"/>
                </w:rPr>
                <w:t>arbitration</w:t>
              </w:r>
              <w:r w:rsidRPr="002D282C">
                <w:rPr>
                  <w:rStyle w:val="ab"/>
                  <w:color w:val="auto"/>
                  <w:spacing w:val="-6"/>
                  <w:sz w:val="22"/>
                  <w:szCs w:val="22"/>
                </w:rPr>
                <w:t>@</w:t>
              </w:r>
              <w:r w:rsidRPr="002D282C">
                <w:rPr>
                  <w:rStyle w:val="ab"/>
                  <w:color w:val="auto"/>
                  <w:spacing w:val="-6"/>
                  <w:sz w:val="22"/>
                  <w:szCs w:val="22"/>
                  <w:lang w:val="en-US"/>
                </w:rPr>
                <w:t>rosatom</w:t>
              </w:r>
              <w:r w:rsidRPr="002D282C">
                <w:rPr>
                  <w:rStyle w:val="ab"/>
                  <w:color w:val="auto"/>
                  <w:spacing w:val="-6"/>
                  <w:sz w:val="22"/>
                  <w:szCs w:val="22"/>
                </w:rPr>
                <w:t>.</w:t>
              </w:r>
              <w:r w:rsidRPr="002D282C">
                <w:rPr>
                  <w:rStyle w:val="ab"/>
                  <w:color w:val="auto"/>
                  <w:spacing w:val="-6"/>
                  <w:sz w:val="22"/>
                  <w:szCs w:val="22"/>
                  <w:lang w:val="en-US"/>
                </w:rPr>
                <w:t>ru</w:t>
              </w:r>
            </w:hyperlink>
            <w:r w:rsidRPr="002D282C">
              <w:rPr>
                <w:spacing w:val="-6"/>
                <w:sz w:val="22"/>
                <w:szCs w:val="22"/>
              </w:rPr>
              <w:t>.</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Условия и положения документации могут быть обжалованы исключительно до окончания срока подачи Предложений.</w:t>
            </w:r>
          </w:p>
          <w:p w:rsidR="006A5BDF" w:rsidRPr="002D282C" w:rsidRDefault="006A5BDF" w:rsidP="006A5BDF">
            <w:pPr>
              <w:spacing w:line="228" w:lineRule="exact"/>
              <w:ind w:right="113" w:firstLine="704"/>
              <w:jc w:val="both"/>
              <w:rPr>
                <w:sz w:val="22"/>
                <w:szCs w:val="22"/>
              </w:rPr>
            </w:pPr>
            <w:r w:rsidRPr="002D282C">
              <w:rPr>
                <w:spacing w:val="-6"/>
                <w:sz w:val="22"/>
                <w:szCs w:val="22"/>
              </w:rPr>
              <w:t xml:space="preserve">На сайте </w:t>
            </w:r>
            <w:r w:rsidRPr="002E1B27">
              <w:rPr>
                <w:spacing w:val="-6"/>
                <w:sz w:val="22"/>
                <w:szCs w:val="22"/>
                <w:lang w:val="en-US"/>
              </w:rPr>
              <w:t>http</w:t>
            </w:r>
            <w:r w:rsidRPr="002E1B27">
              <w:rPr>
                <w:spacing w:val="-6"/>
                <w:sz w:val="22"/>
                <w:szCs w:val="22"/>
              </w:rPr>
              <w:t>://</w:t>
            </w:r>
            <w:r w:rsidRPr="002E1B27">
              <w:rPr>
                <w:spacing w:val="-6"/>
                <w:sz w:val="22"/>
                <w:szCs w:val="22"/>
                <w:lang w:val="en-US"/>
              </w:rPr>
              <w:t>zakupki</w:t>
            </w:r>
            <w:r w:rsidRPr="002E1B27">
              <w:rPr>
                <w:spacing w:val="-6"/>
                <w:sz w:val="22"/>
                <w:szCs w:val="22"/>
              </w:rPr>
              <w:t>.</w:t>
            </w:r>
            <w:r w:rsidRPr="002E1B27">
              <w:rPr>
                <w:spacing w:val="-6"/>
                <w:sz w:val="22"/>
                <w:szCs w:val="22"/>
                <w:lang w:val="en-US"/>
              </w:rPr>
              <w:t>rosatom</w:t>
            </w:r>
            <w:r w:rsidRPr="002E1B27">
              <w:rPr>
                <w:spacing w:val="-6"/>
                <w:sz w:val="22"/>
                <w:szCs w:val="22"/>
              </w:rPr>
              <w:t>.</w:t>
            </w:r>
            <w:r w:rsidRPr="002E1B27">
              <w:rPr>
                <w:spacing w:val="-6"/>
                <w:sz w:val="22"/>
                <w:szCs w:val="22"/>
                <w:lang w:val="en-US"/>
              </w:rPr>
              <w:t>ru</w:t>
            </w:r>
            <w:r w:rsidRPr="002D282C">
              <w:rPr>
                <w:spacing w:val="-6"/>
                <w:sz w:val="22"/>
                <w:szCs w:val="22"/>
              </w:rPr>
              <w:t xml:space="preserve"> (раздел Контроль и арбитраж/Нормативные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6A5BDF" w:rsidRPr="007F4DB9" w:rsidTr="006E165E">
        <w:tc>
          <w:tcPr>
            <w:tcW w:w="534" w:type="dxa"/>
          </w:tcPr>
          <w:p w:rsidR="006A5BDF" w:rsidRDefault="006A5BDF" w:rsidP="006A5BDF">
            <w:pPr>
              <w:ind w:right="-128"/>
              <w:jc w:val="center"/>
              <w:rPr>
                <w:sz w:val="22"/>
                <w:szCs w:val="22"/>
              </w:rPr>
            </w:pPr>
            <w:r>
              <w:rPr>
                <w:sz w:val="22"/>
                <w:szCs w:val="22"/>
              </w:rPr>
              <w:t>24</w:t>
            </w:r>
          </w:p>
        </w:tc>
        <w:tc>
          <w:tcPr>
            <w:tcW w:w="2268" w:type="dxa"/>
          </w:tcPr>
          <w:p w:rsidR="006A5BDF" w:rsidRPr="002D282C" w:rsidRDefault="006A5BDF" w:rsidP="006A5BDF">
            <w:pPr>
              <w:keepNext/>
              <w:keepLines/>
              <w:widowControl w:val="0"/>
              <w:suppressLineNumbers/>
              <w:suppressAutoHyphens/>
              <w:jc w:val="both"/>
              <w:rPr>
                <w:sz w:val="22"/>
                <w:szCs w:val="22"/>
              </w:rPr>
            </w:pPr>
            <w:r w:rsidRPr="002D282C">
              <w:rPr>
                <w:sz w:val="22"/>
                <w:szCs w:val="22"/>
              </w:rPr>
              <w:t>Каналы связи, по которым можно сообщить о фактах злоупотребления при проведении запроса предложений</w:t>
            </w:r>
          </w:p>
        </w:tc>
        <w:tc>
          <w:tcPr>
            <w:tcW w:w="7938" w:type="dxa"/>
          </w:tcPr>
          <w:p w:rsidR="006A5BDF" w:rsidRPr="002D282C" w:rsidRDefault="006A5BDF" w:rsidP="006A5BDF">
            <w:pPr>
              <w:spacing w:line="228" w:lineRule="exact"/>
              <w:ind w:right="113"/>
              <w:jc w:val="both"/>
              <w:rPr>
                <w:spacing w:val="-6"/>
                <w:sz w:val="22"/>
                <w:szCs w:val="22"/>
              </w:rPr>
            </w:pPr>
            <w:r w:rsidRPr="002D282C">
              <w:rPr>
                <w:spacing w:val="-6"/>
                <w:sz w:val="22"/>
                <w:szCs w:val="22"/>
              </w:rPr>
              <w:t>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 xml:space="preserve">1. Телефон «Горячей линии»: 8-800-100-07-07 (многоканальный, круглосуточно, бесплатно из любой точки страны); </w:t>
            </w:r>
          </w:p>
          <w:p w:rsidR="006A5BDF" w:rsidRPr="002D282C" w:rsidRDefault="007B64AD" w:rsidP="006A5BDF">
            <w:pPr>
              <w:spacing w:line="228" w:lineRule="exact"/>
              <w:ind w:right="113" w:firstLine="709"/>
              <w:jc w:val="both"/>
              <w:rPr>
                <w:spacing w:val="-6"/>
                <w:sz w:val="22"/>
                <w:szCs w:val="22"/>
              </w:rPr>
            </w:pPr>
            <w:r>
              <w:rPr>
                <w:spacing w:val="-6"/>
                <w:sz w:val="22"/>
                <w:szCs w:val="22"/>
              </w:rPr>
              <w:t xml:space="preserve">2. </w:t>
            </w:r>
            <w:r w:rsidR="006A5BDF" w:rsidRPr="002D282C">
              <w:rPr>
                <w:spacing w:val="-6"/>
                <w:sz w:val="22"/>
                <w:szCs w:val="22"/>
              </w:rPr>
              <w:t xml:space="preserve">Адрес электронной почты: </w:t>
            </w:r>
            <w:hyperlink r:id="rId27" w:history="1">
              <w:r w:rsidR="006A5BDF" w:rsidRPr="002D282C">
                <w:rPr>
                  <w:rStyle w:val="ab"/>
                  <w:color w:val="auto"/>
                  <w:spacing w:val="-6"/>
                  <w:sz w:val="22"/>
                  <w:szCs w:val="22"/>
                </w:rPr>
                <w:t>0707@</w:t>
              </w:r>
              <w:r w:rsidR="006A5BDF" w:rsidRPr="002D282C">
                <w:rPr>
                  <w:rStyle w:val="ab"/>
                  <w:color w:val="auto"/>
                  <w:spacing w:val="-6"/>
                  <w:sz w:val="22"/>
                  <w:szCs w:val="22"/>
                  <w:lang w:val="en-US"/>
                </w:rPr>
                <w:t>rosatom</w:t>
              </w:r>
              <w:r w:rsidR="006A5BDF" w:rsidRPr="002D282C">
                <w:rPr>
                  <w:rStyle w:val="ab"/>
                  <w:color w:val="auto"/>
                  <w:spacing w:val="-6"/>
                  <w:sz w:val="22"/>
                  <w:szCs w:val="22"/>
                </w:rPr>
                <w:t>.</w:t>
              </w:r>
              <w:r w:rsidR="006A5BDF" w:rsidRPr="002D282C">
                <w:rPr>
                  <w:rStyle w:val="ab"/>
                  <w:color w:val="auto"/>
                  <w:spacing w:val="-6"/>
                  <w:sz w:val="22"/>
                  <w:szCs w:val="22"/>
                  <w:lang w:val="en-US"/>
                </w:rPr>
                <w:t>ru</w:t>
              </w:r>
            </w:hyperlink>
            <w:r w:rsidR="006A5BDF" w:rsidRPr="002D282C">
              <w:rPr>
                <w:spacing w:val="-6"/>
                <w:sz w:val="22"/>
                <w:szCs w:val="22"/>
              </w:rPr>
              <w:t>;</w:t>
            </w:r>
          </w:p>
          <w:p w:rsidR="006A5BDF" w:rsidRPr="002D282C" w:rsidRDefault="006A5BDF" w:rsidP="006A5BDF">
            <w:pPr>
              <w:spacing w:line="228" w:lineRule="exact"/>
              <w:ind w:right="113" w:firstLine="704"/>
              <w:jc w:val="both"/>
              <w:rPr>
                <w:sz w:val="22"/>
                <w:szCs w:val="22"/>
              </w:rPr>
            </w:pPr>
            <w:r w:rsidRPr="002D282C">
              <w:rPr>
                <w:spacing w:val="-6"/>
                <w:sz w:val="22"/>
                <w:szCs w:val="22"/>
              </w:rPr>
              <w:t>3. Адрес почтовых отправлений: 119017, Москва, а/я 226, Департамент внутреннего контроля и аудита Росатома.</w:t>
            </w:r>
          </w:p>
        </w:tc>
      </w:tr>
    </w:tbl>
    <w:p w:rsidR="00180D63" w:rsidRDefault="00180D63" w:rsidP="00620B4F">
      <w:pPr>
        <w:pageBreakBefore/>
        <w:jc w:val="center"/>
        <w:rPr>
          <w:b/>
        </w:rPr>
      </w:pPr>
    </w:p>
    <w:p w:rsidR="004B0E9F" w:rsidRPr="007F4DB9" w:rsidRDefault="004B0E9F" w:rsidP="00620B4F">
      <w:pPr>
        <w:pageBreakBefore/>
        <w:jc w:val="center"/>
        <w:rPr>
          <w:b/>
        </w:rPr>
      </w:pPr>
      <w:r w:rsidRPr="007F4DB9">
        <w:rPr>
          <w:b/>
        </w:rPr>
        <w:lastRenderedPageBreak/>
        <w:t>Раздел 9</w:t>
      </w:r>
    </w:p>
    <w:p w:rsidR="003A7E85" w:rsidRDefault="003A7E85" w:rsidP="004B0E9F">
      <w:pPr>
        <w:jc w:val="center"/>
        <w:rPr>
          <w:b/>
        </w:rPr>
      </w:pPr>
      <w:r>
        <w:rPr>
          <w:b/>
        </w:rPr>
        <w:t>ТЕХНИЧЕСКАЯ ЧАСТЬ</w:t>
      </w:r>
    </w:p>
    <w:p w:rsidR="008052AD" w:rsidRPr="00B6044C" w:rsidRDefault="008052AD" w:rsidP="008052AD">
      <w:pPr>
        <w:jc w:val="center"/>
        <w:rPr>
          <w:b/>
          <w:sz w:val="23"/>
          <w:szCs w:val="23"/>
        </w:rPr>
      </w:pPr>
      <w:r w:rsidRPr="00150BB9">
        <w:rPr>
          <w:b/>
          <w:sz w:val="23"/>
          <w:szCs w:val="23"/>
        </w:rPr>
        <w:t xml:space="preserve">на работы по </w:t>
      </w:r>
      <w:r>
        <w:rPr>
          <w:b/>
          <w:sz w:val="23"/>
          <w:szCs w:val="23"/>
        </w:rPr>
        <w:t xml:space="preserve">ремонту помещений комплекса питания расположенных в пристройке административного </w:t>
      </w:r>
      <w:r w:rsidRPr="00150BB9">
        <w:rPr>
          <w:b/>
          <w:sz w:val="23"/>
          <w:szCs w:val="23"/>
        </w:rPr>
        <w:t>здани</w:t>
      </w:r>
      <w:r>
        <w:rPr>
          <w:b/>
          <w:sz w:val="23"/>
          <w:szCs w:val="23"/>
        </w:rPr>
        <w:t>я</w:t>
      </w:r>
      <w:r w:rsidRPr="00150BB9">
        <w:rPr>
          <w:b/>
          <w:sz w:val="23"/>
          <w:szCs w:val="23"/>
        </w:rPr>
        <w:t xml:space="preserve"> №1 по адресу: г. Москва,  ул. Б.Ордынка, д. 24</w:t>
      </w:r>
      <w:r>
        <w:rPr>
          <w:b/>
          <w:sz w:val="23"/>
          <w:szCs w:val="23"/>
        </w:rPr>
        <w:t>.</w:t>
      </w:r>
    </w:p>
    <w:p w:rsidR="008052AD" w:rsidRDefault="008052AD" w:rsidP="008052AD">
      <w:pPr>
        <w:jc w:val="center"/>
        <w:rPr>
          <w:b/>
          <w:sz w:val="23"/>
          <w:szCs w:val="23"/>
        </w:rPr>
      </w:pPr>
    </w:p>
    <w:p w:rsidR="008052AD" w:rsidRPr="00150BB9" w:rsidRDefault="008052AD" w:rsidP="008052AD">
      <w:pPr>
        <w:jc w:val="center"/>
        <w:rPr>
          <w:b/>
          <w:sz w:val="23"/>
          <w:szCs w:val="23"/>
        </w:rPr>
      </w:pPr>
    </w:p>
    <w:p w:rsidR="007E7C87" w:rsidRPr="00150BB9" w:rsidRDefault="007E7C87" w:rsidP="007E7C87">
      <w:pPr>
        <w:numPr>
          <w:ilvl w:val="0"/>
          <w:numId w:val="36"/>
        </w:numPr>
        <w:tabs>
          <w:tab w:val="num" w:pos="0"/>
          <w:tab w:val="left" w:pos="993"/>
        </w:tabs>
        <w:ind w:left="0" w:right="-187" w:firstLine="0"/>
        <w:jc w:val="both"/>
        <w:rPr>
          <w:b/>
          <w:sz w:val="23"/>
          <w:szCs w:val="23"/>
        </w:rPr>
      </w:pPr>
      <w:r w:rsidRPr="00150BB9">
        <w:rPr>
          <w:b/>
          <w:sz w:val="23"/>
          <w:szCs w:val="23"/>
        </w:rPr>
        <w:t>Общие данные</w:t>
      </w:r>
    </w:p>
    <w:p w:rsidR="007E7C87" w:rsidRPr="00150BB9" w:rsidRDefault="007E7C87" w:rsidP="007E7C87">
      <w:pPr>
        <w:tabs>
          <w:tab w:val="num" w:pos="0"/>
          <w:tab w:val="num" w:pos="360"/>
        </w:tabs>
        <w:jc w:val="both"/>
        <w:rPr>
          <w:sz w:val="23"/>
          <w:szCs w:val="23"/>
        </w:rPr>
      </w:pPr>
    </w:p>
    <w:p w:rsidR="007E7C87" w:rsidRPr="00150BB9" w:rsidRDefault="007E7C87" w:rsidP="007E7C87">
      <w:pPr>
        <w:numPr>
          <w:ilvl w:val="1"/>
          <w:numId w:val="36"/>
        </w:numPr>
        <w:tabs>
          <w:tab w:val="clear" w:pos="792"/>
          <w:tab w:val="num" w:pos="0"/>
          <w:tab w:val="num" w:pos="851"/>
          <w:tab w:val="num" w:pos="1425"/>
        </w:tabs>
        <w:ind w:left="0" w:right="-2" w:firstLine="0"/>
        <w:jc w:val="both"/>
      </w:pPr>
      <w:r w:rsidRPr="00150BB9">
        <w:t xml:space="preserve">В рамках данного технического задания предполагаются работы </w:t>
      </w:r>
      <w:r>
        <w:t xml:space="preserve">по ремонту помещений комплекса питания расположенных на втором и третьем этажах пристройки </w:t>
      </w:r>
      <w:r w:rsidRPr="00150BB9">
        <w:t>административно</w:t>
      </w:r>
      <w:r>
        <w:t>го</w:t>
      </w:r>
      <w:r w:rsidRPr="00150BB9">
        <w:t xml:space="preserve"> здани</w:t>
      </w:r>
      <w:r>
        <w:t>я</w:t>
      </w:r>
      <w:r w:rsidRPr="00150BB9">
        <w:t xml:space="preserve"> №1  Госкорпорации «</w:t>
      </w:r>
      <w:r>
        <w:t>Росатом» по адресу: г. Москва,</w:t>
      </w:r>
      <w:r w:rsidRPr="00150BB9">
        <w:rPr>
          <w:sz w:val="23"/>
          <w:szCs w:val="23"/>
        </w:rPr>
        <w:t xml:space="preserve"> ул. Б.Ордынка, д. 24</w:t>
      </w:r>
      <w:r w:rsidRPr="00150BB9">
        <w:t>.</w:t>
      </w:r>
    </w:p>
    <w:p w:rsidR="007E7C87" w:rsidRPr="00A50D48" w:rsidRDefault="007E7C87" w:rsidP="007E7C87">
      <w:pPr>
        <w:numPr>
          <w:ilvl w:val="1"/>
          <w:numId w:val="36"/>
        </w:numPr>
        <w:tabs>
          <w:tab w:val="clear" w:pos="792"/>
          <w:tab w:val="num" w:pos="0"/>
          <w:tab w:val="num" w:pos="851"/>
          <w:tab w:val="num" w:pos="1425"/>
        </w:tabs>
        <w:ind w:left="0" w:right="-2" w:firstLine="0"/>
        <w:jc w:val="both"/>
      </w:pPr>
      <w:r w:rsidRPr="00A50D48">
        <w:t>Все работы выполняются в соответствии с СНиП, ПУЭ</w:t>
      </w:r>
      <w:r>
        <w:t>,</w:t>
      </w:r>
      <w:r w:rsidRPr="00A50D48">
        <w:t xml:space="preserve"> </w:t>
      </w:r>
      <w:r w:rsidRPr="005C4333">
        <w:t>ППБ, Техническими регламентами</w:t>
      </w:r>
      <w:r w:rsidRPr="00A50D48">
        <w:t xml:space="preserve"> и другими нормативными документами.</w:t>
      </w:r>
    </w:p>
    <w:p w:rsidR="007E7C87" w:rsidRPr="00A50D48" w:rsidRDefault="007E7C87" w:rsidP="007E7C87">
      <w:pPr>
        <w:numPr>
          <w:ilvl w:val="1"/>
          <w:numId w:val="36"/>
        </w:numPr>
        <w:tabs>
          <w:tab w:val="clear" w:pos="792"/>
          <w:tab w:val="num" w:pos="0"/>
          <w:tab w:val="num" w:pos="851"/>
          <w:tab w:val="num" w:pos="1425"/>
        </w:tabs>
        <w:ind w:left="0" w:right="-2" w:firstLine="0"/>
        <w:jc w:val="both"/>
      </w:pPr>
      <w:r w:rsidRPr="00A50D48">
        <w:t>Все материалы, применяемые при строительстве должны иметь сертификат соответствия качества и санитарно гигиенический сертификат.</w:t>
      </w:r>
      <w:r>
        <w:t xml:space="preserve"> </w:t>
      </w:r>
      <w:r w:rsidRPr="005C4333">
        <w:t>Стройматериалы, используемые на путях эвакуации должны иметь сертификаты пожарной безопасности.</w:t>
      </w:r>
    </w:p>
    <w:p w:rsidR="007E7C87" w:rsidRDefault="007E7C87" w:rsidP="007E7C87">
      <w:pPr>
        <w:numPr>
          <w:ilvl w:val="1"/>
          <w:numId w:val="36"/>
        </w:numPr>
        <w:tabs>
          <w:tab w:val="clear" w:pos="792"/>
          <w:tab w:val="num" w:pos="0"/>
          <w:tab w:val="num" w:pos="851"/>
          <w:tab w:val="num" w:pos="1425"/>
        </w:tabs>
        <w:ind w:left="0" w:right="-2" w:firstLine="0"/>
        <w:jc w:val="both"/>
      </w:pPr>
      <w:r>
        <w:t>При производстве работ необходимо</w:t>
      </w:r>
      <w:r w:rsidRPr="00A50D48">
        <w:t xml:space="preserve"> соблюдать правила техники безопасности и правила пожарной безопасности.</w:t>
      </w:r>
    </w:p>
    <w:p w:rsidR="007E7C87" w:rsidRDefault="007E7C87" w:rsidP="007E7C87">
      <w:pPr>
        <w:tabs>
          <w:tab w:val="num" w:pos="0"/>
          <w:tab w:val="left" w:pos="993"/>
        </w:tabs>
        <w:ind w:right="-2"/>
        <w:jc w:val="both"/>
      </w:pPr>
    </w:p>
    <w:p w:rsidR="007E7C87" w:rsidRPr="00B6044C" w:rsidRDefault="007E7C87" w:rsidP="007E7C87">
      <w:pPr>
        <w:numPr>
          <w:ilvl w:val="0"/>
          <w:numId w:val="36"/>
        </w:numPr>
        <w:tabs>
          <w:tab w:val="num" w:pos="0"/>
          <w:tab w:val="left" w:pos="993"/>
        </w:tabs>
        <w:ind w:left="0" w:right="-2" w:firstLine="0"/>
        <w:jc w:val="both"/>
      </w:pPr>
      <w:r>
        <w:rPr>
          <w:b/>
        </w:rPr>
        <w:t>Подготовительные работы.</w:t>
      </w:r>
    </w:p>
    <w:p w:rsidR="007E7C87" w:rsidRDefault="007E7C87" w:rsidP="007E7C87">
      <w:pPr>
        <w:numPr>
          <w:ilvl w:val="1"/>
          <w:numId w:val="36"/>
        </w:numPr>
        <w:tabs>
          <w:tab w:val="num" w:pos="0"/>
          <w:tab w:val="left" w:pos="993"/>
        </w:tabs>
        <w:ind w:left="0" w:right="-2" w:firstLine="0"/>
        <w:jc w:val="both"/>
      </w:pPr>
      <w:r>
        <w:t>Перед началом работ выполнить мероприятия по защите существующих оконных блоков, радиаторов отопления и трубопроводов.</w:t>
      </w:r>
    </w:p>
    <w:p w:rsidR="007E7C87" w:rsidRDefault="007E7C87" w:rsidP="007E7C87">
      <w:pPr>
        <w:numPr>
          <w:ilvl w:val="1"/>
          <w:numId w:val="36"/>
        </w:numPr>
        <w:tabs>
          <w:tab w:val="num" w:pos="0"/>
          <w:tab w:val="left" w:pos="993"/>
        </w:tabs>
        <w:ind w:left="0" w:right="-2" w:firstLine="0"/>
        <w:jc w:val="both"/>
      </w:pPr>
      <w:r>
        <w:t>Выполнить «консервирование» оборудования.</w:t>
      </w:r>
    </w:p>
    <w:p w:rsidR="007E7C87" w:rsidRPr="00B6044C" w:rsidRDefault="007E7C87" w:rsidP="007E7C87">
      <w:pPr>
        <w:numPr>
          <w:ilvl w:val="0"/>
          <w:numId w:val="36"/>
        </w:numPr>
        <w:tabs>
          <w:tab w:val="num" w:pos="0"/>
          <w:tab w:val="left" w:pos="993"/>
        </w:tabs>
        <w:ind w:left="0" w:right="-2" w:firstLine="0"/>
        <w:jc w:val="both"/>
        <w:rPr>
          <w:b/>
        </w:rPr>
      </w:pPr>
      <w:r w:rsidRPr="00B6044C">
        <w:rPr>
          <w:b/>
        </w:rPr>
        <w:t>Демонтажные работы.</w:t>
      </w:r>
    </w:p>
    <w:p w:rsidR="007E7C87" w:rsidRDefault="007E7C87" w:rsidP="007E7C87">
      <w:pPr>
        <w:numPr>
          <w:ilvl w:val="1"/>
          <w:numId w:val="36"/>
        </w:numPr>
        <w:tabs>
          <w:tab w:val="num" w:pos="0"/>
          <w:tab w:val="left" w:pos="993"/>
        </w:tabs>
        <w:ind w:left="0" w:right="-2" w:firstLine="0"/>
        <w:jc w:val="both"/>
      </w:pPr>
      <w:r>
        <w:t>Демонтировать напольное покрытие из керамической плитки по всех помещениях включая коридоры 2-го и 3-го этажа 456 м.кв.</w:t>
      </w:r>
    </w:p>
    <w:p w:rsidR="007E7C87" w:rsidRDefault="007E7C87" w:rsidP="007E7C87">
      <w:pPr>
        <w:numPr>
          <w:ilvl w:val="1"/>
          <w:numId w:val="36"/>
        </w:numPr>
        <w:tabs>
          <w:tab w:val="num" w:pos="0"/>
          <w:tab w:val="left" w:pos="993"/>
        </w:tabs>
        <w:ind w:left="0" w:right="-2" w:firstLine="0"/>
        <w:jc w:val="both"/>
      </w:pPr>
      <w:r>
        <w:t>Демонтировать облицовку стен из керамической плитки – 921,6 м.кв. (плитку замененную недавно не сбивать)</w:t>
      </w:r>
    </w:p>
    <w:p w:rsidR="007E7C87" w:rsidRDefault="007E7C87" w:rsidP="007E7C87">
      <w:pPr>
        <w:numPr>
          <w:ilvl w:val="1"/>
          <w:numId w:val="36"/>
        </w:numPr>
        <w:tabs>
          <w:tab w:val="num" w:pos="0"/>
          <w:tab w:val="left" w:pos="993"/>
        </w:tabs>
        <w:ind w:left="0" w:right="-2" w:firstLine="0"/>
        <w:jc w:val="both"/>
      </w:pPr>
      <w:r>
        <w:t xml:space="preserve">Демонтировать существующую стяжку толщиной 200мм (по помещениям 347, 348, 349, 350, 268-3) – 214 м.кв. </w:t>
      </w:r>
    </w:p>
    <w:p w:rsidR="007E7C87" w:rsidRDefault="007E7C87" w:rsidP="007E7C87">
      <w:pPr>
        <w:numPr>
          <w:ilvl w:val="1"/>
          <w:numId w:val="36"/>
        </w:numPr>
        <w:tabs>
          <w:tab w:val="num" w:pos="0"/>
          <w:tab w:val="left" w:pos="993"/>
        </w:tabs>
        <w:ind w:left="0" w:right="-2" w:firstLine="0"/>
        <w:jc w:val="both"/>
      </w:pPr>
      <w:r>
        <w:t>Демонтировать засыпку из керамзита толщиной 300 мм (по помещениям 347, 348, 349, 350, 268-3) – 214 м.кв.</w:t>
      </w:r>
    </w:p>
    <w:p w:rsidR="007E7C87" w:rsidRDefault="007E7C87" w:rsidP="007E7C87">
      <w:pPr>
        <w:numPr>
          <w:ilvl w:val="1"/>
          <w:numId w:val="36"/>
        </w:numPr>
        <w:tabs>
          <w:tab w:val="num" w:pos="0"/>
          <w:tab w:val="left" w:pos="993"/>
        </w:tabs>
        <w:ind w:left="0" w:right="-2" w:firstLine="0"/>
        <w:jc w:val="both"/>
      </w:pPr>
      <w:r>
        <w:t>Демонтировать гидроизоляцию (по помещениям 347,348,349,350,268-3) - 214 м.кв.</w:t>
      </w:r>
    </w:p>
    <w:p w:rsidR="007E7C87" w:rsidRDefault="007E7C87" w:rsidP="007E7C87">
      <w:pPr>
        <w:numPr>
          <w:ilvl w:val="1"/>
          <w:numId w:val="36"/>
        </w:numPr>
        <w:tabs>
          <w:tab w:val="num" w:pos="0"/>
          <w:tab w:val="left" w:pos="993"/>
        </w:tabs>
        <w:ind w:left="0" w:right="-2" w:firstLine="0"/>
        <w:jc w:val="both"/>
      </w:pPr>
      <w:r>
        <w:t>Демонтировать стеклянные перегородки в помещении столовой – 25,2 м.кв.</w:t>
      </w:r>
    </w:p>
    <w:p w:rsidR="007E7C87" w:rsidRDefault="007E7C87" w:rsidP="007E7C87">
      <w:pPr>
        <w:numPr>
          <w:ilvl w:val="1"/>
          <w:numId w:val="36"/>
        </w:numPr>
        <w:tabs>
          <w:tab w:val="num" w:pos="0"/>
          <w:tab w:val="left" w:pos="993"/>
        </w:tabs>
        <w:ind w:left="0" w:right="-2" w:firstLine="0"/>
        <w:jc w:val="both"/>
      </w:pPr>
      <w:r>
        <w:t xml:space="preserve">Демонтировать кирпичную перегородку в моечной - 8,8 м.кв. </w:t>
      </w:r>
    </w:p>
    <w:p w:rsidR="007E7C87" w:rsidRDefault="007E7C87" w:rsidP="007E7C87">
      <w:pPr>
        <w:numPr>
          <w:ilvl w:val="1"/>
          <w:numId w:val="36"/>
        </w:numPr>
        <w:tabs>
          <w:tab w:val="num" w:pos="0"/>
          <w:tab w:val="left" w:pos="993"/>
        </w:tabs>
        <w:ind w:left="0" w:right="-2" w:firstLine="0"/>
        <w:jc w:val="both"/>
      </w:pPr>
      <w:r>
        <w:t>Демонтировать дверные блоки – 22 шт.</w:t>
      </w:r>
    </w:p>
    <w:p w:rsidR="007E7C87" w:rsidRDefault="007E7C87" w:rsidP="007E7C87">
      <w:pPr>
        <w:numPr>
          <w:ilvl w:val="1"/>
          <w:numId w:val="36"/>
        </w:numPr>
        <w:tabs>
          <w:tab w:val="num" w:pos="0"/>
          <w:tab w:val="left" w:pos="993"/>
        </w:tabs>
        <w:ind w:left="0" w:right="-2" w:firstLine="0"/>
        <w:jc w:val="both"/>
      </w:pPr>
      <w:r>
        <w:t>Демонтировать напольное ламинированное покрытие  в офисном помещении – 12,9 м.кв.</w:t>
      </w:r>
    </w:p>
    <w:p w:rsidR="007E7C87" w:rsidRDefault="007E7C87" w:rsidP="007E7C87">
      <w:pPr>
        <w:numPr>
          <w:ilvl w:val="1"/>
          <w:numId w:val="36"/>
        </w:numPr>
        <w:tabs>
          <w:tab w:val="num" w:pos="0"/>
          <w:tab w:val="left" w:pos="993"/>
        </w:tabs>
        <w:ind w:left="0" w:right="-2" w:firstLine="0"/>
        <w:jc w:val="both"/>
      </w:pPr>
      <w:r>
        <w:t>Демонтировать напольное покрытие из линолеума в офисных помещениях – 21,2 м.кв.</w:t>
      </w:r>
    </w:p>
    <w:p w:rsidR="007E7C87" w:rsidRDefault="007E7C87" w:rsidP="007E7C87">
      <w:pPr>
        <w:numPr>
          <w:ilvl w:val="1"/>
          <w:numId w:val="36"/>
        </w:numPr>
        <w:tabs>
          <w:tab w:val="num" w:pos="0"/>
          <w:tab w:val="left" w:pos="993"/>
        </w:tabs>
        <w:ind w:left="0" w:right="-2" w:firstLine="0"/>
        <w:jc w:val="both"/>
      </w:pPr>
      <w:r>
        <w:t>Демонтировать подвесной потолок из профлиста в коридорах  - 67,4 м.кв.</w:t>
      </w:r>
    </w:p>
    <w:p w:rsidR="007E7C87" w:rsidRDefault="007E7C87" w:rsidP="007E7C87">
      <w:pPr>
        <w:numPr>
          <w:ilvl w:val="1"/>
          <w:numId w:val="36"/>
        </w:numPr>
        <w:tabs>
          <w:tab w:val="num" w:pos="0"/>
          <w:tab w:val="left" w:pos="993"/>
        </w:tabs>
        <w:ind w:left="0" w:right="-2" w:firstLine="0"/>
        <w:jc w:val="both"/>
      </w:pPr>
      <w:r>
        <w:t>Демонтировать перегородку из стеклоблоков -10,5 м.кв.</w:t>
      </w:r>
    </w:p>
    <w:p w:rsidR="007E7C87" w:rsidRDefault="007E7C87" w:rsidP="007E7C87">
      <w:pPr>
        <w:numPr>
          <w:ilvl w:val="1"/>
          <w:numId w:val="36"/>
        </w:numPr>
        <w:tabs>
          <w:tab w:val="num" w:pos="0"/>
          <w:tab w:val="left" w:pos="993"/>
        </w:tabs>
        <w:ind w:left="0" w:right="-2" w:firstLine="0"/>
        <w:jc w:val="both"/>
      </w:pPr>
      <w:r>
        <w:t>Демонтировать подвесной потолок «Армстронг» в помещении санузлов 2 этажа – 11 м.кв.</w:t>
      </w:r>
    </w:p>
    <w:p w:rsidR="007E7C87" w:rsidRPr="004B387B" w:rsidRDefault="007E7C87" w:rsidP="007E7C87">
      <w:pPr>
        <w:tabs>
          <w:tab w:val="num" w:pos="0"/>
          <w:tab w:val="left" w:pos="993"/>
        </w:tabs>
        <w:ind w:right="-2"/>
        <w:jc w:val="both"/>
      </w:pPr>
    </w:p>
    <w:p w:rsidR="007E7C87" w:rsidRDefault="007E7C87" w:rsidP="007E7C87">
      <w:pPr>
        <w:numPr>
          <w:ilvl w:val="0"/>
          <w:numId w:val="36"/>
        </w:numPr>
        <w:tabs>
          <w:tab w:val="num" w:pos="0"/>
          <w:tab w:val="left" w:pos="993"/>
        </w:tabs>
        <w:ind w:left="0" w:right="-2" w:firstLine="0"/>
        <w:jc w:val="both"/>
        <w:rPr>
          <w:b/>
        </w:rPr>
      </w:pPr>
      <w:r>
        <w:rPr>
          <w:b/>
        </w:rPr>
        <w:t>Общестроительные работы</w:t>
      </w:r>
      <w:r w:rsidRPr="00FE0E3C">
        <w:rPr>
          <w:b/>
        </w:rPr>
        <w:t>.</w:t>
      </w:r>
    </w:p>
    <w:p w:rsidR="007E7C87" w:rsidRDefault="007E7C87" w:rsidP="007E7C87">
      <w:pPr>
        <w:numPr>
          <w:ilvl w:val="1"/>
          <w:numId w:val="36"/>
        </w:numPr>
        <w:tabs>
          <w:tab w:val="num" w:pos="0"/>
          <w:tab w:val="left" w:pos="993"/>
        </w:tabs>
        <w:ind w:left="0" w:right="-2" w:firstLine="0"/>
        <w:jc w:val="both"/>
        <w:rPr>
          <w:b/>
          <w:i/>
        </w:rPr>
      </w:pPr>
      <w:r w:rsidRPr="00F51303">
        <w:rPr>
          <w:b/>
          <w:i/>
        </w:rPr>
        <w:t>Полы</w:t>
      </w:r>
    </w:p>
    <w:p w:rsidR="007E7C87" w:rsidRPr="00F51303" w:rsidRDefault="007E7C87" w:rsidP="007E7C87">
      <w:pPr>
        <w:numPr>
          <w:ilvl w:val="2"/>
          <w:numId w:val="36"/>
        </w:numPr>
        <w:tabs>
          <w:tab w:val="clear" w:pos="1713"/>
          <w:tab w:val="num" w:pos="0"/>
          <w:tab w:val="num" w:pos="851"/>
          <w:tab w:val="left" w:pos="993"/>
        </w:tabs>
        <w:ind w:left="0" w:right="-2" w:firstLine="0"/>
        <w:jc w:val="both"/>
        <w:rPr>
          <w:b/>
          <w:i/>
        </w:rPr>
      </w:pPr>
      <w:r>
        <w:t>Выполнить  обратную засыпку керамзитом – 214  м.кв.</w:t>
      </w:r>
    </w:p>
    <w:p w:rsidR="007E7C87" w:rsidRDefault="007E7C87" w:rsidP="007E7C87">
      <w:pPr>
        <w:numPr>
          <w:ilvl w:val="2"/>
          <w:numId w:val="36"/>
        </w:numPr>
        <w:tabs>
          <w:tab w:val="clear" w:pos="1713"/>
          <w:tab w:val="num" w:pos="0"/>
          <w:tab w:val="num" w:pos="851"/>
          <w:tab w:val="num" w:pos="1560"/>
        </w:tabs>
        <w:ind w:left="0" w:firstLine="0"/>
        <w:jc w:val="both"/>
      </w:pPr>
      <w:r>
        <w:t>Выполнить стяжку пола из ц/п раствора Поверхность пола выровнять.214 м</w:t>
      </w:r>
      <w:r w:rsidRPr="007E7C87">
        <w:t>.</w:t>
      </w:r>
      <w:r>
        <w:t>кв</w:t>
      </w:r>
      <w:r w:rsidRPr="007E7C87">
        <w:t>.</w:t>
      </w:r>
    </w:p>
    <w:p w:rsidR="007E7C87" w:rsidRDefault="007E7C87" w:rsidP="007E7C87">
      <w:pPr>
        <w:numPr>
          <w:ilvl w:val="2"/>
          <w:numId w:val="36"/>
        </w:numPr>
        <w:tabs>
          <w:tab w:val="clear" w:pos="1713"/>
          <w:tab w:val="num" w:pos="0"/>
          <w:tab w:val="num" w:pos="851"/>
          <w:tab w:val="num" w:pos="1560"/>
        </w:tabs>
        <w:ind w:left="0" w:firstLine="0"/>
        <w:jc w:val="both"/>
      </w:pPr>
      <w:r>
        <w:t>В</w:t>
      </w:r>
      <w:r w:rsidRPr="00CE58F4">
        <w:t xml:space="preserve">ыполнить </w:t>
      </w:r>
      <w:r>
        <w:t xml:space="preserve"> </w:t>
      </w:r>
      <w:r w:rsidRPr="00CE58F4">
        <w:t>гидроизоляцию поверх</w:t>
      </w:r>
      <w:r>
        <w:t>ности пола с заводом на стены на 200 мм.</w:t>
      </w:r>
      <w:r w:rsidRPr="007E7C87">
        <w:t xml:space="preserve"> </w:t>
      </w:r>
      <w:r>
        <w:t>– 226,м.кв.</w:t>
      </w:r>
    </w:p>
    <w:p w:rsidR="007E7C87" w:rsidRPr="004251BA" w:rsidRDefault="007E7C87" w:rsidP="007E7C87">
      <w:pPr>
        <w:numPr>
          <w:ilvl w:val="2"/>
          <w:numId w:val="36"/>
        </w:numPr>
        <w:tabs>
          <w:tab w:val="clear" w:pos="1713"/>
          <w:tab w:val="num" w:pos="0"/>
          <w:tab w:val="num" w:pos="851"/>
          <w:tab w:val="num" w:pos="1560"/>
        </w:tabs>
        <w:ind w:left="0" w:firstLine="0"/>
        <w:jc w:val="both"/>
      </w:pPr>
      <w:r>
        <w:t>Выполнить устройство полов из керамогранита 300х300 – 456 м.кв.</w:t>
      </w:r>
    </w:p>
    <w:p w:rsidR="007E7C87" w:rsidRDefault="007E7C87" w:rsidP="007E7C87">
      <w:pPr>
        <w:numPr>
          <w:ilvl w:val="2"/>
          <w:numId w:val="36"/>
        </w:numPr>
        <w:tabs>
          <w:tab w:val="clear" w:pos="1713"/>
          <w:tab w:val="num" w:pos="0"/>
          <w:tab w:val="num" w:pos="851"/>
          <w:tab w:val="num" w:pos="1560"/>
        </w:tabs>
        <w:ind w:left="0" w:firstLine="0"/>
        <w:jc w:val="both"/>
      </w:pPr>
      <w:r>
        <w:t>Выполнить устройство полов из линолиума – 23,9 м.кв.</w:t>
      </w:r>
    </w:p>
    <w:p w:rsidR="007E7C87" w:rsidRDefault="007E7C87" w:rsidP="007E7C87">
      <w:pPr>
        <w:numPr>
          <w:ilvl w:val="2"/>
          <w:numId w:val="36"/>
        </w:numPr>
        <w:tabs>
          <w:tab w:val="clear" w:pos="1713"/>
          <w:tab w:val="num" w:pos="0"/>
          <w:tab w:val="num" w:pos="851"/>
          <w:tab w:val="num" w:pos="1560"/>
        </w:tabs>
        <w:ind w:left="0" w:firstLine="0"/>
        <w:jc w:val="both"/>
      </w:pPr>
      <w:r>
        <w:t>Выполнить монтаж пластикого плинтуса – 26 м.п.</w:t>
      </w:r>
    </w:p>
    <w:p w:rsidR="007E7C87" w:rsidRPr="00F51303" w:rsidRDefault="007E7C87" w:rsidP="007E7C87">
      <w:pPr>
        <w:numPr>
          <w:ilvl w:val="1"/>
          <w:numId w:val="36"/>
        </w:numPr>
        <w:tabs>
          <w:tab w:val="num" w:pos="0"/>
          <w:tab w:val="num" w:pos="851"/>
        </w:tabs>
        <w:ind w:left="0" w:firstLine="0"/>
        <w:jc w:val="both"/>
        <w:rPr>
          <w:b/>
          <w:i/>
        </w:rPr>
      </w:pPr>
      <w:r w:rsidRPr="00D627B6">
        <w:rPr>
          <w:b/>
          <w:i/>
        </w:rPr>
        <w:t>Стены.</w:t>
      </w:r>
    </w:p>
    <w:p w:rsidR="007E7C87" w:rsidRPr="00221930" w:rsidRDefault="007E7C87" w:rsidP="007E7C87">
      <w:pPr>
        <w:numPr>
          <w:ilvl w:val="2"/>
          <w:numId w:val="36"/>
        </w:numPr>
        <w:tabs>
          <w:tab w:val="clear" w:pos="1713"/>
          <w:tab w:val="num" w:pos="0"/>
          <w:tab w:val="num" w:pos="851"/>
          <w:tab w:val="left" w:pos="993"/>
          <w:tab w:val="num" w:pos="1560"/>
        </w:tabs>
        <w:ind w:left="0" w:right="-2" w:firstLine="0"/>
        <w:jc w:val="both"/>
        <w:rPr>
          <w:b/>
        </w:rPr>
      </w:pPr>
      <w:r>
        <w:t>Установить перегородки из ГКЛВ по технологии Тиги-кнауф согласно новой планировке. – 86,5м.кв.</w:t>
      </w:r>
    </w:p>
    <w:p w:rsidR="007E7C87" w:rsidRPr="00287DD2" w:rsidRDefault="007E7C87" w:rsidP="007E7C87">
      <w:pPr>
        <w:numPr>
          <w:ilvl w:val="2"/>
          <w:numId w:val="36"/>
        </w:numPr>
        <w:tabs>
          <w:tab w:val="num" w:pos="0"/>
          <w:tab w:val="left" w:pos="993"/>
        </w:tabs>
        <w:ind w:left="0" w:right="-2" w:firstLine="0"/>
        <w:jc w:val="both"/>
        <w:rPr>
          <w:b/>
          <w:i/>
        </w:rPr>
      </w:pPr>
      <w:r>
        <w:t>Поверхности стен в помещениях 347-350. выровнять и облицевать керамической плиткой на высоту 2100 мм. Цвет белый. – 426,3 м .кв.</w:t>
      </w:r>
    </w:p>
    <w:p w:rsidR="007E7C87" w:rsidRPr="00A1085D" w:rsidRDefault="007E7C87" w:rsidP="007E7C87">
      <w:pPr>
        <w:numPr>
          <w:ilvl w:val="2"/>
          <w:numId w:val="36"/>
        </w:numPr>
        <w:tabs>
          <w:tab w:val="num" w:pos="0"/>
          <w:tab w:val="left" w:pos="993"/>
        </w:tabs>
        <w:ind w:left="0" w:right="-2" w:firstLine="0"/>
        <w:jc w:val="both"/>
        <w:rPr>
          <w:b/>
          <w:i/>
        </w:rPr>
      </w:pPr>
      <w:r>
        <w:lastRenderedPageBreak/>
        <w:t>Поверхность стен выше уровня плитки окрасить водно-дисперсионной краской белого цвета  - 303 м.кв.</w:t>
      </w:r>
    </w:p>
    <w:p w:rsidR="007E7C87" w:rsidRPr="004251BA" w:rsidRDefault="007E7C87" w:rsidP="007E7C87">
      <w:pPr>
        <w:numPr>
          <w:ilvl w:val="2"/>
          <w:numId w:val="36"/>
        </w:numPr>
        <w:tabs>
          <w:tab w:val="num" w:pos="0"/>
          <w:tab w:val="left" w:pos="993"/>
        </w:tabs>
        <w:ind w:left="0" w:right="-2" w:firstLine="0"/>
        <w:jc w:val="both"/>
        <w:rPr>
          <w:b/>
          <w:i/>
        </w:rPr>
      </w:pPr>
      <w:r>
        <w:t>Стены в коридорах и в офисных помещениях окрасить в/э краской. цвет согласовать  - 489 м.кв.</w:t>
      </w:r>
    </w:p>
    <w:p w:rsidR="007E7C87" w:rsidRPr="004251BA" w:rsidRDefault="007E7C87" w:rsidP="007E7C87">
      <w:pPr>
        <w:numPr>
          <w:ilvl w:val="2"/>
          <w:numId w:val="36"/>
        </w:numPr>
        <w:tabs>
          <w:tab w:val="num" w:pos="0"/>
          <w:tab w:val="left" w:pos="993"/>
        </w:tabs>
        <w:ind w:left="0" w:right="-2" w:firstLine="0"/>
        <w:jc w:val="both"/>
        <w:rPr>
          <w:b/>
          <w:i/>
        </w:rPr>
      </w:pPr>
      <w:r>
        <w:t>Выполнить устройство перегородки из пеноблока в помещении санузлов 2 этажа – 24 м.кв.</w:t>
      </w:r>
    </w:p>
    <w:p w:rsidR="007E7C87" w:rsidRPr="00E16115" w:rsidRDefault="007E7C87" w:rsidP="007E7C87">
      <w:pPr>
        <w:numPr>
          <w:ilvl w:val="2"/>
          <w:numId w:val="36"/>
        </w:numPr>
        <w:tabs>
          <w:tab w:val="num" w:pos="0"/>
          <w:tab w:val="left" w:pos="993"/>
        </w:tabs>
        <w:ind w:left="0" w:right="-2" w:firstLine="0"/>
        <w:jc w:val="both"/>
        <w:rPr>
          <w:b/>
          <w:i/>
        </w:rPr>
      </w:pPr>
      <w:r>
        <w:t>Поверхность стен в санузлов 2 этажа оштукатурить  - 108 м.кв.</w:t>
      </w:r>
    </w:p>
    <w:p w:rsidR="007E7C87" w:rsidRPr="00287DD2" w:rsidRDefault="007E7C87" w:rsidP="007E7C87">
      <w:pPr>
        <w:numPr>
          <w:ilvl w:val="2"/>
          <w:numId w:val="36"/>
        </w:numPr>
        <w:tabs>
          <w:tab w:val="num" w:pos="0"/>
          <w:tab w:val="left" w:pos="993"/>
        </w:tabs>
        <w:ind w:left="0" w:right="-2" w:firstLine="0"/>
        <w:jc w:val="both"/>
        <w:rPr>
          <w:b/>
          <w:i/>
        </w:rPr>
      </w:pPr>
      <w:r>
        <w:t>Стены санузлов облицевать керамической плиткой на всю высоту – 108 м.кв.</w:t>
      </w:r>
    </w:p>
    <w:p w:rsidR="007E7C87" w:rsidRPr="00F51303" w:rsidRDefault="007E7C87" w:rsidP="007E7C87">
      <w:pPr>
        <w:numPr>
          <w:ilvl w:val="1"/>
          <w:numId w:val="36"/>
        </w:numPr>
        <w:tabs>
          <w:tab w:val="num" w:pos="0"/>
          <w:tab w:val="left" w:pos="993"/>
        </w:tabs>
        <w:ind w:left="0" w:right="-2" w:firstLine="0"/>
        <w:jc w:val="both"/>
        <w:rPr>
          <w:b/>
          <w:i/>
        </w:rPr>
      </w:pPr>
      <w:r w:rsidRPr="00A22E5A">
        <w:rPr>
          <w:b/>
          <w:i/>
        </w:rPr>
        <w:t>Потолок.</w:t>
      </w:r>
    </w:p>
    <w:p w:rsidR="007E7C87" w:rsidRDefault="007E7C87" w:rsidP="007E7C87">
      <w:pPr>
        <w:numPr>
          <w:ilvl w:val="2"/>
          <w:numId w:val="36"/>
        </w:numPr>
        <w:tabs>
          <w:tab w:val="clear" w:pos="1713"/>
          <w:tab w:val="num" w:pos="0"/>
          <w:tab w:val="left" w:pos="993"/>
          <w:tab w:val="num" w:pos="1560"/>
        </w:tabs>
        <w:ind w:left="0" w:right="-2" w:firstLine="0"/>
        <w:jc w:val="both"/>
      </w:pPr>
      <w:r>
        <w:t>Потолок в помещениях очистить от старой краски, выровнять, зашпатлевать, загрунтовать и окрасить водостойкой краской. Цвет белый матовый – 356 м.кв.</w:t>
      </w:r>
    </w:p>
    <w:p w:rsidR="007E7C87" w:rsidRDefault="007E7C87" w:rsidP="007E7C87">
      <w:pPr>
        <w:numPr>
          <w:ilvl w:val="2"/>
          <w:numId w:val="36"/>
        </w:numPr>
        <w:tabs>
          <w:tab w:val="clear" w:pos="1713"/>
          <w:tab w:val="num" w:pos="0"/>
          <w:tab w:val="left" w:pos="993"/>
          <w:tab w:val="num" w:pos="1560"/>
        </w:tabs>
        <w:ind w:left="0" w:right="-2" w:firstLine="0"/>
        <w:jc w:val="both"/>
      </w:pPr>
      <w:r>
        <w:t>Смонтировать потолок кассетного типа в коридоре 3 этажа – 50,7 м.кв.</w:t>
      </w:r>
    </w:p>
    <w:p w:rsidR="007E7C87" w:rsidRDefault="007E7C87" w:rsidP="007E7C87">
      <w:pPr>
        <w:tabs>
          <w:tab w:val="num" w:pos="0"/>
          <w:tab w:val="left" w:pos="993"/>
        </w:tabs>
        <w:ind w:right="-2"/>
        <w:jc w:val="both"/>
        <w:rPr>
          <w:b/>
          <w:i/>
        </w:rPr>
      </w:pPr>
      <w:r>
        <w:t xml:space="preserve">4.4 </w:t>
      </w:r>
      <w:r w:rsidRPr="00ED39FD">
        <w:rPr>
          <w:b/>
          <w:i/>
        </w:rPr>
        <w:t>Заполнение проемов</w:t>
      </w:r>
    </w:p>
    <w:p w:rsidR="007E7C87" w:rsidRDefault="007E7C87" w:rsidP="007E7C87">
      <w:pPr>
        <w:tabs>
          <w:tab w:val="num" w:pos="0"/>
          <w:tab w:val="left" w:pos="993"/>
        </w:tabs>
        <w:ind w:right="-2"/>
        <w:jc w:val="both"/>
      </w:pPr>
      <w:r>
        <w:t xml:space="preserve">4.4.1. </w:t>
      </w:r>
      <w:r>
        <w:tab/>
        <w:t>Выполнить монтаж дверных блоков в существующие проемы. – 22 шт.</w:t>
      </w:r>
    </w:p>
    <w:p w:rsidR="007E7C87" w:rsidRDefault="007E7C87" w:rsidP="007E7C87">
      <w:pPr>
        <w:tabs>
          <w:tab w:val="num" w:pos="0"/>
          <w:tab w:val="left" w:pos="993"/>
        </w:tabs>
        <w:ind w:right="-2"/>
        <w:jc w:val="both"/>
      </w:pPr>
      <w:r>
        <w:tab/>
      </w:r>
    </w:p>
    <w:p w:rsidR="007E7C87" w:rsidRDefault="007E7C87" w:rsidP="007E7C87">
      <w:pPr>
        <w:tabs>
          <w:tab w:val="num" w:pos="0"/>
        </w:tabs>
        <w:jc w:val="both"/>
      </w:pPr>
      <w:r>
        <w:t xml:space="preserve">Оплата - </w:t>
      </w:r>
      <w:r w:rsidRPr="00F43C84">
        <w:t>на основании подписываем</w:t>
      </w:r>
      <w:r>
        <w:t>ого</w:t>
      </w:r>
      <w:r w:rsidRPr="00F43C84">
        <w:t xml:space="preserve"> Сторонами акт</w:t>
      </w:r>
      <w:r>
        <w:t>а</w:t>
      </w:r>
      <w:r w:rsidRPr="00F43C84">
        <w:t xml:space="preserve"> выполненных работ (КС-2) и справке выполненных работ (КС-3)</w:t>
      </w:r>
      <w:r>
        <w:t>.</w:t>
      </w:r>
    </w:p>
    <w:p w:rsidR="007E7C87" w:rsidRDefault="007E7C87" w:rsidP="007E7C87">
      <w:pPr>
        <w:tabs>
          <w:tab w:val="num" w:pos="0"/>
        </w:tabs>
        <w:jc w:val="both"/>
      </w:pPr>
    </w:p>
    <w:p w:rsidR="007E7C87" w:rsidRDefault="007E7C87" w:rsidP="007E7C87">
      <w:pPr>
        <w:tabs>
          <w:tab w:val="num" w:pos="0"/>
        </w:tabs>
        <w:jc w:val="both"/>
      </w:pPr>
      <w:r>
        <w:t>Начальная (максимальная) цена – 6 </w:t>
      </w:r>
      <w:r w:rsidRPr="00780E62">
        <w:t>50</w:t>
      </w:r>
      <w:r>
        <w:t>0 000</w:t>
      </w:r>
      <w:r w:rsidRPr="00780E62">
        <w:t>,</w:t>
      </w:r>
      <w:r>
        <w:t>00 руб.</w:t>
      </w:r>
    </w:p>
    <w:p w:rsidR="007E7C87" w:rsidRDefault="007E7C87" w:rsidP="007E7C87">
      <w:pPr>
        <w:tabs>
          <w:tab w:val="num" w:pos="0"/>
        </w:tabs>
        <w:jc w:val="both"/>
      </w:pPr>
    </w:p>
    <w:p w:rsidR="007E7C87" w:rsidRDefault="007E7C87" w:rsidP="007E7C87">
      <w:pPr>
        <w:tabs>
          <w:tab w:val="num" w:pos="0"/>
        </w:tabs>
        <w:jc w:val="both"/>
      </w:pPr>
      <w:r>
        <w:t>Срок выполнения работ – 31</w:t>
      </w:r>
      <w:r w:rsidRPr="00B04115">
        <w:t xml:space="preserve"> </w:t>
      </w:r>
      <w:r>
        <w:t>августа 2012 г.</w:t>
      </w:r>
    </w:p>
    <w:p w:rsidR="007E7C87" w:rsidRDefault="007E7C87" w:rsidP="007E7C87">
      <w:pPr>
        <w:tabs>
          <w:tab w:val="num" w:pos="0"/>
        </w:tabs>
        <w:jc w:val="both"/>
      </w:pPr>
    </w:p>
    <w:p w:rsidR="007E7C87" w:rsidRDefault="007E7C87" w:rsidP="007E7C87">
      <w:pPr>
        <w:tabs>
          <w:tab w:val="num" w:pos="0"/>
        </w:tabs>
        <w:jc w:val="both"/>
      </w:pPr>
      <w:r>
        <w:t>Дополнительные требования к участникам процедуры закупки – наличие Свидетельства о допуске к работам; составление сметного расчета в нормативной базе ФЕР.</w:t>
      </w:r>
    </w:p>
    <w:p w:rsidR="007E7C87" w:rsidRDefault="007E7C87" w:rsidP="007E7C87">
      <w:pPr>
        <w:tabs>
          <w:tab w:val="num" w:pos="0"/>
        </w:tabs>
      </w:pPr>
    </w:p>
    <w:p w:rsidR="007E7C87" w:rsidRDefault="007E7C87" w:rsidP="007E7C87">
      <w:pPr>
        <w:tabs>
          <w:tab w:val="num" w:pos="0"/>
        </w:tabs>
        <w:jc w:val="both"/>
        <w:rPr>
          <w:spacing w:val="-6"/>
        </w:rPr>
      </w:pPr>
      <w:r>
        <w:rPr>
          <w:spacing w:val="-6"/>
        </w:rPr>
        <w:t xml:space="preserve">Осмотр объекта предмета запроса предложений обеспечивается без взимания платы. Проведение осмотра осуществляется по согласованию с представителем Организатора и только на основании Заявки любого заинтересованного лица, направленной на электронный адрес: </w:t>
      </w:r>
      <w:r w:rsidRPr="007E7C87">
        <w:rPr>
          <w:spacing w:val="-6"/>
        </w:rPr>
        <w:t>DVSabitov</w:t>
      </w:r>
      <w:hyperlink r:id="rId28" w:history="1">
        <w:r w:rsidRPr="007E7C87">
          <w:rPr>
            <w:rStyle w:val="ab"/>
            <w:color w:val="auto"/>
            <w:spacing w:val="-6"/>
          </w:rPr>
          <w:t>@domatom.ru</w:t>
        </w:r>
      </w:hyperlink>
      <w:r>
        <w:rPr>
          <w:spacing w:val="-6"/>
        </w:rPr>
        <w:t xml:space="preserve"> с даты размещения извещения о проведении запроса предложения на официальном сайте, но не позднее чем за два рабочих дня до даты окончания срока подачи заявок на участие в запросе предложений.</w:t>
      </w:r>
    </w:p>
    <w:p w:rsidR="007E7C87" w:rsidRDefault="007E7C87" w:rsidP="007E7C87">
      <w:pPr>
        <w:jc w:val="both"/>
        <w:rPr>
          <w:spacing w:val="-6"/>
        </w:rPr>
      </w:pPr>
    </w:p>
    <w:p w:rsidR="007E7C87" w:rsidRDefault="007E7C87" w:rsidP="007E7C87">
      <w:pPr>
        <w:jc w:val="both"/>
        <w:rPr>
          <w:spacing w:val="-6"/>
        </w:rPr>
      </w:pPr>
      <w:r>
        <w:rPr>
          <w:spacing w:val="-6"/>
        </w:rPr>
        <w:t>Осмотр производится не позднее чем 2 (два) рабочих дня, с даты получения Заявки.</w:t>
      </w:r>
    </w:p>
    <w:p w:rsidR="007E7C87" w:rsidRDefault="007E7C87" w:rsidP="007E7C87">
      <w:pPr>
        <w:jc w:val="both"/>
        <w:rPr>
          <w:spacing w:val="-6"/>
        </w:rPr>
      </w:pPr>
      <w:r>
        <w:rPr>
          <w:spacing w:val="-6"/>
        </w:rPr>
        <w:t>Заявка оформляется в произвольном, деловом стиле, с указанием следующих данных:</w:t>
      </w:r>
    </w:p>
    <w:p w:rsidR="007E7C87" w:rsidRDefault="007E7C87" w:rsidP="007E7C87">
      <w:pPr>
        <w:jc w:val="both"/>
        <w:rPr>
          <w:spacing w:val="-6"/>
        </w:rPr>
      </w:pPr>
      <w:r>
        <w:rPr>
          <w:spacing w:val="-6"/>
        </w:rPr>
        <w:t>- Полное и краткое наименование юридического лица/ФИО физического лица;</w:t>
      </w:r>
    </w:p>
    <w:p w:rsidR="007E7C87" w:rsidRDefault="007E7C87" w:rsidP="007E7C87">
      <w:pPr>
        <w:jc w:val="both"/>
        <w:rPr>
          <w:spacing w:val="-6"/>
        </w:rPr>
      </w:pPr>
      <w:r>
        <w:rPr>
          <w:spacing w:val="-6"/>
        </w:rPr>
        <w:t>- юридический и почтовый адрес юридического лица/адрес регистрации физического лица;</w:t>
      </w:r>
    </w:p>
    <w:p w:rsidR="007E7C87" w:rsidRDefault="007E7C87" w:rsidP="007E7C87">
      <w:pPr>
        <w:jc w:val="both"/>
        <w:rPr>
          <w:spacing w:val="-6"/>
        </w:rPr>
      </w:pPr>
      <w:r>
        <w:rPr>
          <w:spacing w:val="-6"/>
        </w:rPr>
        <w:t xml:space="preserve">- контактная информация (телефон, факс, </w:t>
      </w:r>
      <w:r>
        <w:rPr>
          <w:spacing w:val="-6"/>
          <w:lang w:val="en-US"/>
        </w:rPr>
        <w:t>E</w:t>
      </w:r>
      <w:r>
        <w:rPr>
          <w:spacing w:val="-6"/>
        </w:rPr>
        <w:t>-</w:t>
      </w:r>
      <w:r>
        <w:rPr>
          <w:spacing w:val="-6"/>
          <w:lang w:val="en-US"/>
        </w:rPr>
        <w:t>mail</w:t>
      </w:r>
      <w:r>
        <w:rPr>
          <w:spacing w:val="-6"/>
        </w:rPr>
        <w:t>, официальный сайт);</w:t>
      </w:r>
    </w:p>
    <w:p w:rsidR="007E7C87" w:rsidRDefault="007E7C87" w:rsidP="007E7C87">
      <w:r>
        <w:rPr>
          <w:spacing w:val="-6"/>
        </w:rPr>
        <w:t>- ФИО, паспортные данные (серия, номер, дата выдачи, кем выдан) заинтересованных лиц, которые будут участвовать в осмотре.</w:t>
      </w:r>
    </w:p>
    <w:p w:rsidR="007E7C87" w:rsidRDefault="007E7C87" w:rsidP="007E7C87"/>
    <w:p w:rsidR="007E7C87" w:rsidRPr="007E7C87" w:rsidRDefault="007E7C87" w:rsidP="007E7C87">
      <w:r>
        <w:t>Номер позиции в ГПЗ ФГУП «УАЗ» на 2012 г. – 2559/49.</w:t>
      </w:r>
    </w:p>
    <w:p w:rsidR="007E7C87" w:rsidRPr="007E7C87" w:rsidRDefault="007E7C87" w:rsidP="007E7C87"/>
    <w:p w:rsidR="00180D63" w:rsidRPr="00CC7776" w:rsidRDefault="00180D63" w:rsidP="00180D63">
      <w:pPr>
        <w:tabs>
          <w:tab w:val="num" w:pos="0"/>
        </w:tabs>
      </w:pPr>
    </w:p>
    <w:p w:rsidR="00B92545" w:rsidRDefault="00B92545" w:rsidP="00E24BDA">
      <w:pPr>
        <w:pageBreakBefore/>
        <w:ind w:firstLine="1701"/>
        <w:rPr>
          <w:b/>
          <w:sz w:val="28"/>
          <w:szCs w:val="28"/>
        </w:rPr>
        <w:sectPr w:rsidR="00B92545" w:rsidSect="008052AD">
          <w:footerReference w:type="even" r:id="rId29"/>
          <w:footerReference w:type="default" r:id="rId30"/>
          <w:pgSz w:w="11906" w:h="16838"/>
          <w:pgMar w:top="720" w:right="566" w:bottom="284" w:left="720" w:header="708" w:footer="708" w:gutter="0"/>
          <w:cols w:space="708"/>
          <w:titlePg/>
          <w:docGrid w:linePitch="360"/>
        </w:sectPr>
      </w:pPr>
    </w:p>
    <w:p w:rsidR="007E7C87" w:rsidRPr="007C4A43" w:rsidRDefault="007E7C87" w:rsidP="007E7C87">
      <w:pPr>
        <w:tabs>
          <w:tab w:val="left" w:pos="567"/>
        </w:tabs>
        <w:ind w:right="-2"/>
        <w:jc w:val="center"/>
      </w:pPr>
      <w:r>
        <w:lastRenderedPageBreak/>
        <w:t>СУЩЕСТВУЮЩАЯ  ПЛАНИРОВКА 3 этаж</w:t>
      </w:r>
    </w:p>
    <w:p w:rsidR="007E7C87" w:rsidRDefault="007E7C87" w:rsidP="007E7C87">
      <w:pPr>
        <w:tabs>
          <w:tab w:val="left" w:pos="567"/>
        </w:tabs>
        <w:ind w:right="-2"/>
        <w:jc w:val="center"/>
        <w:rPr>
          <w:lang w:val="en-US"/>
        </w:rPr>
      </w:pPr>
    </w:p>
    <w:p w:rsidR="0030100B" w:rsidRDefault="007E7C87" w:rsidP="007E7C87">
      <w:pPr>
        <w:tabs>
          <w:tab w:val="left" w:pos="567"/>
        </w:tabs>
        <w:ind w:right="-2"/>
        <w:jc w:val="center"/>
        <w:sectPr w:rsidR="0030100B" w:rsidSect="007E7C87">
          <w:pgSz w:w="16838" w:h="11906" w:orient="landscape"/>
          <w:pgMar w:top="851" w:right="720" w:bottom="720" w:left="284" w:header="709" w:footer="709" w:gutter="0"/>
          <w:cols w:space="708"/>
          <w:titlePg/>
          <w:docGrid w:linePitch="360"/>
        </w:sectPr>
      </w:pPr>
      <w:r>
        <w:rPr>
          <w:noProof/>
        </w:rPr>
        <w:drawing>
          <wp:inline distT="0" distB="0" distL="0" distR="0">
            <wp:extent cx="10351135" cy="4864735"/>
            <wp:effectExtent l="19050" t="0" r="0" b="0"/>
            <wp:docPr id="1" name="Рисунок 1" descr="был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ыло"/>
                    <pic:cNvPicPr>
                      <a:picLocks noChangeAspect="1" noChangeArrowheads="1"/>
                    </pic:cNvPicPr>
                  </pic:nvPicPr>
                  <pic:blipFill>
                    <a:blip r:embed="rId31" cstate="print"/>
                    <a:srcRect/>
                    <a:stretch>
                      <a:fillRect/>
                    </a:stretch>
                  </pic:blipFill>
                  <pic:spPr bwMode="auto">
                    <a:xfrm>
                      <a:off x="0" y="0"/>
                      <a:ext cx="10351135" cy="4864735"/>
                    </a:xfrm>
                    <a:prstGeom prst="rect">
                      <a:avLst/>
                    </a:prstGeom>
                    <a:noFill/>
                    <a:ln w="9525">
                      <a:noFill/>
                      <a:miter lim="800000"/>
                      <a:headEnd/>
                      <a:tailEnd/>
                    </a:ln>
                  </pic:spPr>
                </pic:pic>
              </a:graphicData>
            </a:graphic>
          </wp:inline>
        </w:drawing>
      </w:r>
    </w:p>
    <w:p w:rsidR="007E7C87" w:rsidRDefault="007E7C87" w:rsidP="007E7C87">
      <w:pPr>
        <w:tabs>
          <w:tab w:val="left" w:pos="567"/>
        </w:tabs>
        <w:ind w:right="-2"/>
        <w:jc w:val="center"/>
      </w:pPr>
      <w:r>
        <w:lastRenderedPageBreak/>
        <w:t>НОВАЯ ПЛАНИРОВКА 3 этаж</w:t>
      </w:r>
    </w:p>
    <w:p w:rsidR="007E7C87" w:rsidRDefault="007E7C87" w:rsidP="007E7C87">
      <w:pPr>
        <w:tabs>
          <w:tab w:val="left" w:pos="567"/>
        </w:tabs>
        <w:ind w:right="-2"/>
        <w:jc w:val="center"/>
      </w:pPr>
    </w:p>
    <w:p w:rsidR="007E7C87" w:rsidRDefault="007E7C87" w:rsidP="007E7C87">
      <w:pPr>
        <w:tabs>
          <w:tab w:val="left" w:pos="567"/>
        </w:tabs>
        <w:ind w:right="-2"/>
        <w:jc w:val="center"/>
      </w:pPr>
    </w:p>
    <w:p w:rsidR="007E7C87" w:rsidRDefault="007E7C87" w:rsidP="007E7C87">
      <w:pPr>
        <w:tabs>
          <w:tab w:val="left" w:pos="567"/>
        </w:tabs>
        <w:ind w:right="-2"/>
        <w:jc w:val="center"/>
      </w:pPr>
      <w:r>
        <w:rPr>
          <w:noProof/>
        </w:rPr>
        <w:drawing>
          <wp:inline distT="0" distB="0" distL="0" distR="0">
            <wp:extent cx="10054590" cy="4725367"/>
            <wp:effectExtent l="19050" t="0" r="3810" b="0"/>
            <wp:docPr id="4" name="Рисунок 6"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1"/>
                    <pic:cNvPicPr>
                      <a:picLocks noChangeAspect="1" noChangeArrowheads="1"/>
                    </pic:cNvPicPr>
                  </pic:nvPicPr>
                  <pic:blipFill>
                    <a:blip r:embed="rId32" cstate="print"/>
                    <a:srcRect/>
                    <a:stretch>
                      <a:fillRect/>
                    </a:stretch>
                  </pic:blipFill>
                  <pic:spPr bwMode="auto">
                    <a:xfrm>
                      <a:off x="0" y="0"/>
                      <a:ext cx="10054590" cy="4725367"/>
                    </a:xfrm>
                    <a:prstGeom prst="rect">
                      <a:avLst/>
                    </a:prstGeom>
                    <a:noFill/>
                    <a:ln w="9525">
                      <a:noFill/>
                      <a:miter lim="800000"/>
                      <a:headEnd/>
                      <a:tailEnd/>
                    </a:ln>
                  </pic:spPr>
                </pic:pic>
              </a:graphicData>
            </a:graphic>
          </wp:inline>
        </w:drawing>
      </w:r>
    </w:p>
    <w:p w:rsidR="007E7C87" w:rsidRDefault="007E7C87" w:rsidP="007E7C87">
      <w:pPr>
        <w:tabs>
          <w:tab w:val="left" w:pos="567"/>
        </w:tabs>
        <w:ind w:right="-2"/>
        <w:jc w:val="center"/>
      </w:pPr>
    </w:p>
    <w:p w:rsidR="007E7C87" w:rsidRDefault="007E7C87" w:rsidP="007E7C87">
      <w:pPr>
        <w:tabs>
          <w:tab w:val="left" w:pos="567"/>
        </w:tabs>
        <w:ind w:right="-2"/>
        <w:jc w:val="center"/>
      </w:pPr>
    </w:p>
    <w:p w:rsidR="007E7C87" w:rsidRDefault="007E7C87" w:rsidP="007E7C87">
      <w:pPr>
        <w:tabs>
          <w:tab w:val="left" w:pos="567"/>
        </w:tabs>
        <w:ind w:right="-2"/>
        <w:jc w:val="center"/>
      </w:pPr>
    </w:p>
    <w:p w:rsidR="007E7C87" w:rsidRDefault="007E7C87" w:rsidP="007E7C87">
      <w:pPr>
        <w:tabs>
          <w:tab w:val="left" w:pos="567"/>
        </w:tabs>
        <w:ind w:right="-2"/>
        <w:jc w:val="center"/>
      </w:pPr>
    </w:p>
    <w:p w:rsidR="007E7C87" w:rsidRDefault="007E7C87" w:rsidP="007E7C87">
      <w:pPr>
        <w:tabs>
          <w:tab w:val="left" w:pos="567"/>
        </w:tabs>
        <w:ind w:right="-2"/>
        <w:jc w:val="center"/>
      </w:pPr>
    </w:p>
    <w:p w:rsidR="007E7C87" w:rsidRDefault="007E7C87" w:rsidP="007E7C87">
      <w:pPr>
        <w:tabs>
          <w:tab w:val="left" w:pos="567"/>
        </w:tabs>
        <w:ind w:right="-2"/>
        <w:jc w:val="center"/>
      </w:pPr>
    </w:p>
    <w:p w:rsidR="007E7C87" w:rsidRDefault="007E7C87" w:rsidP="007E7C87">
      <w:pPr>
        <w:tabs>
          <w:tab w:val="left" w:pos="567"/>
        </w:tabs>
        <w:ind w:right="-2"/>
        <w:jc w:val="center"/>
      </w:pPr>
    </w:p>
    <w:p w:rsidR="007E7C87" w:rsidRDefault="007E7C87" w:rsidP="007E7C87">
      <w:pPr>
        <w:tabs>
          <w:tab w:val="left" w:pos="567"/>
        </w:tabs>
        <w:ind w:right="-2"/>
        <w:jc w:val="center"/>
      </w:pPr>
      <w:r>
        <w:lastRenderedPageBreak/>
        <w:t>НОВАЯ ПЛАНИРОВКА 2этаж</w:t>
      </w:r>
    </w:p>
    <w:p w:rsidR="007E7C87" w:rsidRDefault="007E7C87" w:rsidP="007E7C87">
      <w:pPr>
        <w:tabs>
          <w:tab w:val="left" w:pos="567"/>
        </w:tabs>
        <w:ind w:right="-2"/>
        <w:jc w:val="center"/>
      </w:pPr>
    </w:p>
    <w:p w:rsidR="00CE4629" w:rsidRDefault="007E7C87" w:rsidP="00CE4629">
      <w:pPr>
        <w:tabs>
          <w:tab w:val="left" w:pos="8743"/>
        </w:tabs>
        <w:jc w:val="center"/>
      </w:pPr>
      <w:r>
        <w:rPr>
          <w:noProof/>
        </w:rPr>
        <w:drawing>
          <wp:inline distT="0" distB="0" distL="0" distR="0">
            <wp:extent cx="10343515" cy="4869180"/>
            <wp:effectExtent l="19050" t="0" r="635" b="0"/>
            <wp:docPr id="26" name="Рисунок 26"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2"/>
                    <pic:cNvPicPr>
                      <a:picLocks noChangeAspect="1" noChangeArrowheads="1"/>
                    </pic:cNvPicPr>
                  </pic:nvPicPr>
                  <pic:blipFill>
                    <a:blip r:embed="rId33" cstate="print"/>
                    <a:srcRect/>
                    <a:stretch>
                      <a:fillRect/>
                    </a:stretch>
                  </pic:blipFill>
                  <pic:spPr bwMode="auto">
                    <a:xfrm>
                      <a:off x="0" y="0"/>
                      <a:ext cx="10343515" cy="4869180"/>
                    </a:xfrm>
                    <a:prstGeom prst="rect">
                      <a:avLst/>
                    </a:prstGeom>
                    <a:noFill/>
                    <a:ln w="9525">
                      <a:noFill/>
                      <a:miter lim="800000"/>
                      <a:headEnd/>
                      <a:tailEnd/>
                    </a:ln>
                  </pic:spPr>
                </pic:pic>
              </a:graphicData>
            </a:graphic>
          </wp:inline>
        </w:drawing>
      </w:r>
    </w:p>
    <w:p w:rsidR="00CE4629" w:rsidRDefault="00CE4629" w:rsidP="00CE4629">
      <w:pPr>
        <w:tabs>
          <w:tab w:val="left" w:pos="8743"/>
        </w:tabs>
        <w:jc w:val="center"/>
      </w:pPr>
    </w:p>
    <w:p w:rsidR="00CE4629" w:rsidRDefault="00CE4629" w:rsidP="00CE4629">
      <w:pPr>
        <w:tabs>
          <w:tab w:val="left" w:pos="8743"/>
        </w:tabs>
        <w:jc w:val="center"/>
      </w:pPr>
    </w:p>
    <w:p w:rsidR="00CE4629" w:rsidRDefault="00CE4629" w:rsidP="00CE4629">
      <w:pPr>
        <w:tabs>
          <w:tab w:val="left" w:pos="8743"/>
        </w:tabs>
        <w:jc w:val="center"/>
      </w:pPr>
    </w:p>
    <w:p w:rsidR="00CE4629" w:rsidRDefault="00CE4629" w:rsidP="00CE4629">
      <w:pPr>
        <w:tabs>
          <w:tab w:val="left" w:pos="8743"/>
        </w:tabs>
        <w:jc w:val="center"/>
      </w:pPr>
    </w:p>
    <w:p w:rsidR="00CE4629" w:rsidRDefault="00CE4629" w:rsidP="00CE4629">
      <w:pPr>
        <w:tabs>
          <w:tab w:val="left" w:pos="8743"/>
        </w:tabs>
        <w:jc w:val="center"/>
      </w:pPr>
    </w:p>
    <w:p w:rsidR="00CE4629" w:rsidRDefault="00CE4629" w:rsidP="00CE4629">
      <w:pPr>
        <w:tabs>
          <w:tab w:val="left" w:pos="8743"/>
        </w:tabs>
        <w:jc w:val="center"/>
      </w:pPr>
    </w:p>
    <w:p w:rsidR="00CE4629" w:rsidRDefault="00CE4629" w:rsidP="00CE4629">
      <w:pPr>
        <w:tabs>
          <w:tab w:val="left" w:pos="8743"/>
        </w:tabs>
        <w:jc w:val="center"/>
      </w:pPr>
      <w:r w:rsidRPr="00CE4629">
        <w:lastRenderedPageBreak/>
        <w:t xml:space="preserve"> </w:t>
      </w:r>
      <w:r>
        <w:t>ФРАГМЕНТ ПЛАНИРОВКИ САНУЗЛОВ 2 этажа</w:t>
      </w:r>
    </w:p>
    <w:p w:rsidR="00CE4629" w:rsidRDefault="00CE4629" w:rsidP="00CE4629">
      <w:pPr>
        <w:tabs>
          <w:tab w:val="left" w:pos="8743"/>
        </w:tabs>
      </w:pPr>
    </w:p>
    <w:p w:rsidR="00CE4629" w:rsidRDefault="00CE4629" w:rsidP="00CE4629">
      <w:pPr>
        <w:tabs>
          <w:tab w:val="left" w:pos="8743"/>
        </w:tabs>
      </w:pPr>
      <w:r>
        <w:rPr>
          <w:noProof/>
        </w:rPr>
        <w:drawing>
          <wp:inline distT="0" distB="0" distL="0" distR="0">
            <wp:extent cx="10343567" cy="4940135"/>
            <wp:effectExtent l="19050" t="0" r="583" b="0"/>
            <wp:docPr id="31" name="Рисунок 31" descr="су к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су кп"/>
                    <pic:cNvPicPr>
                      <a:picLocks noChangeAspect="1" noChangeArrowheads="1"/>
                    </pic:cNvPicPr>
                  </pic:nvPicPr>
                  <pic:blipFill>
                    <a:blip r:embed="rId34" cstate="print"/>
                    <a:srcRect/>
                    <a:stretch>
                      <a:fillRect/>
                    </a:stretch>
                  </pic:blipFill>
                  <pic:spPr bwMode="auto">
                    <a:xfrm>
                      <a:off x="0" y="0"/>
                      <a:ext cx="10343515" cy="4940110"/>
                    </a:xfrm>
                    <a:prstGeom prst="rect">
                      <a:avLst/>
                    </a:prstGeom>
                    <a:noFill/>
                    <a:ln w="9525">
                      <a:noFill/>
                      <a:miter lim="800000"/>
                      <a:headEnd/>
                      <a:tailEnd/>
                    </a:ln>
                  </pic:spPr>
                </pic:pic>
              </a:graphicData>
            </a:graphic>
          </wp:inline>
        </w:drawing>
      </w:r>
    </w:p>
    <w:p w:rsidR="00CE4629" w:rsidRPr="00CE4629" w:rsidRDefault="00CE4629" w:rsidP="00CE4629"/>
    <w:p w:rsidR="00CE4629" w:rsidRDefault="00CE4629" w:rsidP="00180D63">
      <w:pPr>
        <w:pageBreakBefore/>
        <w:rPr>
          <w:b/>
          <w:sz w:val="28"/>
          <w:szCs w:val="28"/>
        </w:rPr>
        <w:sectPr w:rsidR="00CE4629" w:rsidSect="00CE4629">
          <w:pgSz w:w="16838" w:h="11906" w:orient="landscape" w:code="9"/>
          <w:pgMar w:top="851" w:right="720" w:bottom="720" w:left="284" w:header="709" w:footer="709" w:gutter="0"/>
          <w:cols w:space="708"/>
          <w:titlePg/>
          <w:docGrid w:linePitch="360"/>
        </w:sectPr>
      </w:pPr>
    </w:p>
    <w:p w:rsidR="00022711" w:rsidRPr="007F4DB9" w:rsidRDefault="00CE4629" w:rsidP="00180D63">
      <w:pPr>
        <w:pageBreakBefore/>
        <w:rPr>
          <w:b/>
        </w:rPr>
      </w:pPr>
      <w:r>
        <w:rPr>
          <w:b/>
          <w:sz w:val="28"/>
          <w:szCs w:val="28"/>
        </w:rPr>
        <w:lastRenderedPageBreak/>
        <w:t>1</w:t>
      </w:r>
      <w:r w:rsidR="0030100B" w:rsidRPr="00FC6593">
        <w:rPr>
          <w:b/>
          <w:sz w:val="28"/>
          <w:szCs w:val="28"/>
        </w:rPr>
        <w:t>0</w:t>
      </w:r>
      <w:r w:rsidR="0030100B" w:rsidRPr="007F4DB9">
        <w:rPr>
          <w:b/>
        </w:rPr>
        <w:t>.</w:t>
      </w:r>
      <w:r w:rsidR="0030100B">
        <w:rPr>
          <w:b/>
        </w:rPr>
        <w:t xml:space="preserve"> </w:t>
      </w:r>
      <w:r w:rsidR="00022711" w:rsidRPr="007F4DB9">
        <w:rPr>
          <w:b/>
        </w:rPr>
        <w:t>ОБРАЗЦЫ ФОРМ И ДОКУМЕН</w:t>
      </w:r>
      <w:r w:rsidR="00180D63">
        <w:rPr>
          <w:b/>
        </w:rPr>
        <w:t xml:space="preserve">ТОВ ДЛЯ ЗАПОЛНЕНИЯ УЧАСТНИКАМИ </w:t>
      </w:r>
      <w:r w:rsidR="00022711" w:rsidRPr="007F4DB9">
        <w:rPr>
          <w:b/>
        </w:rPr>
        <w:t>ПРОЦЕДУРЫ ЗАКУ</w:t>
      </w:r>
      <w:r w:rsidR="00E265DF" w:rsidRPr="007F4DB9">
        <w:rPr>
          <w:b/>
        </w:rPr>
        <w:t>П</w:t>
      </w:r>
      <w:r w:rsidR="00022711" w:rsidRPr="007F4DB9">
        <w:rPr>
          <w:b/>
        </w:rPr>
        <w:t>КИ</w:t>
      </w:r>
    </w:p>
    <w:p w:rsidR="00FC6593" w:rsidRDefault="00FC6593" w:rsidP="00022711">
      <w:pPr>
        <w:pStyle w:val="2"/>
        <w:spacing w:before="0" w:after="0" w:line="240" w:lineRule="auto"/>
        <w:ind w:firstLine="0"/>
        <w:rPr>
          <w:rFonts w:ascii="Times New Roman" w:hAnsi="Times New Roman" w:cs="Times New Roman"/>
          <w:bCs w:val="0"/>
          <w:i w:val="0"/>
          <w:iCs w:val="0"/>
          <w:sz w:val="24"/>
          <w:szCs w:val="24"/>
        </w:rPr>
      </w:pPr>
    </w:p>
    <w:p w:rsidR="00022711" w:rsidRPr="007F4DB9" w:rsidRDefault="00D25ED0" w:rsidP="00022711">
      <w:pPr>
        <w:pStyle w:val="2"/>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t>10</w:t>
      </w:r>
      <w:r w:rsidR="00022711" w:rsidRPr="007F4DB9">
        <w:rPr>
          <w:rFonts w:ascii="Times New Roman" w:hAnsi="Times New Roman" w:cs="Times New Roman"/>
          <w:bCs w:val="0"/>
          <w:i w:val="0"/>
          <w:iCs w:val="0"/>
          <w:sz w:val="24"/>
          <w:szCs w:val="24"/>
        </w:rPr>
        <w:t xml:space="preserve">.1. </w:t>
      </w:r>
      <w:r w:rsidR="005D4AF2" w:rsidRPr="007F4DB9">
        <w:rPr>
          <w:rFonts w:ascii="Times New Roman" w:hAnsi="Times New Roman" w:cs="Times New Roman"/>
          <w:bCs w:val="0"/>
          <w:i w:val="0"/>
          <w:iCs w:val="0"/>
          <w:sz w:val="24"/>
          <w:szCs w:val="24"/>
        </w:rPr>
        <w:t>ЗАЯВКА  О ПОДАЧЕ ПРЕДЛОЖЕНИЯ</w:t>
      </w:r>
    </w:p>
    <w:p w:rsidR="00022711" w:rsidRPr="007F4DB9" w:rsidRDefault="00022711" w:rsidP="00022711"/>
    <w:p w:rsidR="00022711" w:rsidRPr="007F4DB9" w:rsidRDefault="00022711" w:rsidP="00022711">
      <w:pPr>
        <w:tabs>
          <w:tab w:val="left" w:pos="708"/>
        </w:tabs>
        <w:contextualSpacing/>
        <w:rPr>
          <w:i/>
        </w:rPr>
      </w:pPr>
      <w:r w:rsidRPr="007F4DB9">
        <w:rPr>
          <w:i/>
        </w:rPr>
        <w:t>На бланке организации</w:t>
      </w:r>
    </w:p>
    <w:p w:rsidR="00022711" w:rsidRPr="007F4DB9" w:rsidRDefault="00022711" w:rsidP="00022711">
      <w:pPr>
        <w:contextualSpacing/>
      </w:pPr>
      <w:r w:rsidRPr="007F4DB9">
        <w:rPr>
          <w:i/>
        </w:rPr>
        <w:t xml:space="preserve">Дата, исх. Номер                                                                                 </w:t>
      </w:r>
    </w:p>
    <w:p w:rsidR="00022711" w:rsidRPr="007F4DB9" w:rsidRDefault="00022711" w:rsidP="00022711">
      <w:pPr>
        <w:ind w:left="540" w:hanging="540"/>
        <w:jc w:val="right"/>
      </w:pPr>
      <w:r w:rsidRPr="007F4DB9">
        <w:t>Организатору размещения заказа:</w:t>
      </w:r>
    </w:p>
    <w:p w:rsidR="00022711" w:rsidRPr="007F4DB9" w:rsidRDefault="00022711" w:rsidP="00022711">
      <w:pPr>
        <w:ind w:left="540" w:hanging="540"/>
        <w:jc w:val="right"/>
        <w:rPr>
          <w:b/>
          <w:i/>
          <w:u w:val="single"/>
        </w:rPr>
      </w:pPr>
      <w:r w:rsidRPr="007F4DB9">
        <w:rPr>
          <w:i/>
          <w:u w:val="single"/>
        </w:rPr>
        <w:t>наименование Организатора размещения заказа</w:t>
      </w:r>
    </w:p>
    <w:p w:rsidR="00022711" w:rsidRPr="007F4DB9" w:rsidRDefault="00022711" w:rsidP="00022711">
      <w:pPr>
        <w:ind w:left="540" w:hanging="540"/>
        <w:jc w:val="center"/>
        <w:rPr>
          <w:b/>
        </w:rPr>
      </w:pPr>
    </w:p>
    <w:p w:rsidR="00796D17" w:rsidRPr="007F4DB9" w:rsidRDefault="00796D17" w:rsidP="00022711">
      <w:pPr>
        <w:ind w:left="540" w:hanging="540"/>
        <w:jc w:val="center"/>
      </w:pPr>
    </w:p>
    <w:p w:rsidR="00022711" w:rsidRPr="007F4DB9" w:rsidRDefault="00022711" w:rsidP="00022711">
      <w:pPr>
        <w:ind w:left="540" w:hanging="540"/>
        <w:jc w:val="center"/>
      </w:pPr>
      <w:r w:rsidRPr="007F4DB9">
        <w:t>Уважаемые господа!</w:t>
      </w:r>
    </w:p>
    <w:p w:rsidR="00022711" w:rsidRPr="007F4DB9" w:rsidRDefault="00022711" w:rsidP="00022711">
      <w:pPr>
        <w:ind w:left="540" w:hanging="540"/>
        <w:jc w:val="both"/>
      </w:pPr>
    </w:p>
    <w:p w:rsidR="00022711" w:rsidRPr="007F4DB9" w:rsidRDefault="00022711" w:rsidP="00022711">
      <w:pPr>
        <w:autoSpaceDE w:val="0"/>
        <w:autoSpaceDN w:val="0"/>
        <w:adjustRightInd w:val="0"/>
        <w:ind w:firstLine="540"/>
        <w:jc w:val="both"/>
      </w:pPr>
      <w:r w:rsidRPr="007F4DB9">
        <w:t xml:space="preserve">Изучив извещение о проведении </w:t>
      </w:r>
      <w:r w:rsidR="005E78CE" w:rsidRPr="007F4DB9">
        <w:t>открытого запроса предложений</w:t>
      </w:r>
      <w:r w:rsidRPr="007F4DB9">
        <w:t xml:space="preserve"> № ___ и документацию о проведении </w:t>
      </w:r>
      <w:r w:rsidR="005E78CE" w:rsidRPr="007F4DB9">
        <w:t>открытого запроса предложений</w:t>
      </w:r>
      <w:r w:rsidRPr="007F4DB9">
        <w:t xml:space="preserve"> на право заключения договора _______________________, размещенные на официальном сайте о размещении заказов Госкорпорации «Росатом» в сети Интернет по адресу: </w:t>
      </w:r>
      <w:hyperlink r:id="rId35" w:history="1">
        <w:r w:rsidRPr="007F4DB9">
          <w:rPr>
            <w:rStyle w:val="ab"/>
            <w:color w:val="auto"/>
            <w:lang w:val="en-US"/>
          </w:rPr>
          <w:t>http</w:t>
        </w:r>
        <w:r w:rsidRPr="007F4DB9">
          <w:rPr>
            <w:rStyle w:val="ab"/>
            <w:color w:val="auto"/>
          </w:rPr>
          <w:t>://</w:t>
        </w:r>
        <w:r w:rsidRPr="007F4DB9">
          <w:rPr>
            <w:rStyle w:val="ab"/>
            <w:color w:val="auto"/>
            <w:lang w:val="en-US"/>
          </w:rPr>
          <w:t>zakupki</w:t>
        </w:r>
        <w:r w:rsidRPr="007F4DB9">
          <w:rPr>
            <w:rStyle w:val="ab"/>
            <w:color w:val="auto"/>
          </w:rPr>
          <w:t>.</w:t>
        </w:r>
        <w:r w:rsidRPr="007F4DB9">
          <w:rPr>
            <w:rStyle w:val="ab"/>
            <w:color w:val="auto"/>
            <w:lang w:val="en-US"/>
          </w:rPr>
          <w:t>rosatom</w:t>
        </w:r>
        <w:r w:rsidRPr="007F4DB9">
          <w:rPr>
            <w:rStyle w:val="ab"/>
            <w:color w:val="auto"/>
          </w:rPr>
          <w:t>.</w:t>
        </w:r>
        <w:r w:rsidRPr="007F4DB9">
          <w:rPr>
            <w:rStyle w:val="ab"/>
            <w:color w:val="auto"/>
            <w:lang w:val="en-US"/>
          </w:rPr>
          <w:t>ru</w:t>
        </w:r>
      </w:hyperlink>
      <w:r w:rsidRPr="007F4DB9">
        <w:t>,</w:t>
      </w:r>
      <w:r w:rsidRPr="007F4DB9">
        <w:rPr>
          <w:bCs/>
          <w:i/>
          <w:iCs/>
        </w:rPr>
        <w:t xml:space="preserve"> </w:t>
      </w:r>
      <w:r w:rsidRPr="007F4DB9">
        <w:t>и принимая установленные в них требования и условия, _____________________________________________________________________________,</w:t>
      </w:r>
    </w:p>
    <w:p w:rsidR="00022711" w:rsidRPr="007F4DB9" w:rsidRDefault="00022711" w:rsidP="00022711">
      <w:pPr>
        <w:ind w:left="540" w:hanging="540"/>
        <w:jc w:val="center"/>
        <w:rPr>
          <w:i/>
        </w:rPr>
      </w:pPr>
      <w:r w:rsidRPr="007F4DB9">
        <w:rPr>
          <w:i/>
        </w:rPr>
        <w:t>(полное наименование Участника с указанием организационно-правовой формы (для юридического лица), фамили</w:t>
      </w:r>
      <w:r w:rsidR="00E97710" w:rsidRPr="007F4DB9">
        <w:rPr>
          <w:i/>
        </w:rPr>
        <w:t>я</w:t>
      </w:r>
      <w:r w:rsidRPr="007F4DB9">
        <w:rPr>
          <w:i/>
        </w:rPr>
        <w:t>, имя, отчеств</w:t>
      </w:r>
      <w:r w:rsidR="00E97710" w:rsidRPr="007F4DB9">
        <w:rPr>
          <w:i/>
        </w:rPr>
        <w:t>о</w:t>
      </w:r>
      <w:r w:rsidRPr="007F4DB9">
        <w:rPr>
          <w:i/>
        </w:rPr>
        <w:t xml:space="preserve"> Участника (для физического лица)</w:t>
      </w:r>
    </w:p>
    <w:p w:rsidR="00022711" w:rsidRPr="007F4DB9" w:rsidRDefault="00022711" w:rsidP="00022711">
      <w:pPr>
        <w:jc w:val="both"/>
      </w:pPr>
      <w:r w:rsidRPr="007F4DB9">
        <w:t>в лице __________________________________</w:t>
      </w:r>
      <w:r w:rsidRPr="007F4DB9">
        <w:rPr>
          <w:i/>
        </w:rPr>
        <w:t>(должность, Ф</w:t>
      </w:r>
      <w:r w:rsidR="002F7F86" w:rsidRPr="007F4DB9">
        <w:rPr>
          <w:i/>
        </w:rPr>
        <w:t>.</w:t>
      </w:r>
      <w:r w:rsidRPr="007F4DB9">
        <w:rPr>
          <w:i/>
        </w:rPr>
        <w:t>И</w:t>
      </w:r>
      <w:r w:rsidR="002F7F86" w:rsidRPr="007F4DB9">
        <w:rPr>
          <w:i/>
        </w:rPr>
        <w:t>.</w:t>
      </w:r>
      <w:r w:rsidRPr="007F4DB9">
        <w:rPr>
          <w:i/>
        </w:rPr>
        <w:t>О</w:t>
      </w:r>
      <w:r w:rsidR="002F7F86" w:rsidRPr="007F4DB9">
        <w:rPr>
          <w:i/>
        </w:rPr>
        <w:t>.</w:t>
      </w:r>
      <w:r w:rsidRPr="007F4DB9">
        <w:rPr>
          <w:i/>
        </w:rPr>
        <w:t>),</w:t>
      </w:r>
      <w:r w:rsidRPr="007F4DB9">
        <w:t xml:space="preserve"> действующего на основании _______________________________ </w:t>
      </w:r>
      <w:r w:rsidRPr="007F4DB9">
        <w:rPr>
          <w:i/>
        </w:rPr>
        <w:t>(Устава, доверенности №__ от __)</w:t>
      </w:r>
      <w:r w:rsidRPr="007F4DB9">
        <w:t xml:space="preserve"> предлагает заключить Договор на </w:t>
      </w:r>
      <w:r w:rsidRPr="007F4DB9">
        <w:rPr>
          <w:i/>
        </w:rPr>
        <w:t>выполнение работ, оказание услуг</w:t>
      </w:r>
    </w:p>
    <w:p w:rsidR="00022711" w:rsidRPr="007F4DB9" w:rsidRDefault="00022711" w:rsidP="00022711">
      <w:pPr>
        <w:jc w:val="both"/>
      </w:pPr>
      <w:r w:rsidRPr="007F4DB9">
        <w:t>_____________________________________________________________________________,</w:t>
      </w:r>
    </w:p>
    <w:p w:rsidR="00022711" w:rsidRPr="007F4DB9" w:rsidRDefault="00022711" w:rsidP="00022711">
      <w:pPr>
        <w:jc w:val="center"/>
        <w:rPr>
          <w:i/>
        </w:rPr>
      </w:pPr>
      <w:r w:rsidRPr="007F4DB9">
        <w:rPr>
          <w:i/>
        </w:rPr>
        <w:t>(предмет договора)</w:t>
      </w:r>
    </w:p>
    <w:p w:rsidR="00022711" w:rsidRPr="007F4DB9" w:rsidRDefault="00022711" w:rsidP="00022711">
      <w:pPr>
        <w:jc w:val="both"/>
      </w:pPr>
      <w:r w:rsidRPr="007F4DB9">
        <w:t xml:space="preserve">на условиях и в соответствии с настоящей заявкой, Пояснительной запиской, проектом Договора с __________________ </w:t>
      </w:r>
      <w:r w:rsidRPr="007F4DB9">
        <w:rPr>
          <w:i/>
        </w:rPr>
        <w:t xml:space="preserve">(указывается наименование </w:t>
      </w:r>
      <w:r w:rsidR="00D830D1" w:rsidRPr="007F4DB9">
        <w:rPr>
          <w:i/>
        </w:rPr>
        <w:t>Заказчика</w:t>
      </w:r>
      <w:r w:rsidRPr="007F4DB9">
        <w:rPr>
          <w:i/>
        </w:rPr>
        <w:t>)</w:t>
      </w:r>
      <w:r w:rsidRPr="007F4DB9">
        <w:t>, являющимися неотъемлемыми приложениями к настоящей заявке, на общую сумму _________ (_______________________) рублей __коп., в том числе НДС ______________ (_______________________) рублей __коп.</w:t>
      </w:r>
    </w:p>
    <w:p w:rsidR="00767212" w:rsidRPr="007F4DB9" w:rsidRDefault="00767212" w:rsidP="00022711">
      <w:pPr>
        <w:jc w:val="both"/>
      </w:pPr>
    </w:p>
    <w:p w:rsidR="00767212" w:rsidRPr="007F4DB9" w:rsidRDefault="00F350C3" w:rsidP="00022711">
      <w:pPr>
        <w:jc w:val="both"/>
      </w:pPr>
      <w:r>
        <w:t xml:space="preserve">Гарантийный срок по выполняемым работам </w:t>
      </w:r>
      <w:r w:rsidR="00616E86">
        <w:t xml:space="preserve">предлагаем </w:t>
      </w:r>
      <w:r>
        <w:t xml:space="preserve">в </w:t>
      </w:r>
      <w:r w:rsidR="008A7951">
        <w:t xml:space="preserve">количестве </w:t>
      </w:r>
      <w:r w:rsidR="009435CF">
        <w:t>______ месяцев</w:t>
      </w:r>
      <w:r w:rsidR="009435CF" w:rsidRPr="009435CF">
        <w:t xml:space="preserve"> </w:t>
      </w:r>
      <w:r w:rsidR="009435CF" w:rsidRPr="004E248B">
        <w:t>со дня по</w:t>
      </w:r>
      <w:r w:rsidR="009435CF">
        <w:t>дписания С</w:t>
      </w:r>
      <w:r w:rsidR="009435CF" w:rsidRPr="004E248B">
        <w:t>торонами акта о приемке готового объекта</w:t>
      </w:r>
      <w:r w:rsidR="009435CF">
        <w:t>.</w:t>
      </w:r>
    </w:p>
    <w:p w:rsidR="00F350C3" w:rsidRDefault="00F350C3" w:rsidP="00022711">
      <w:pPr>
        <w:jc w:val="both"/>
      </w:pPr>
    </w:p>
    <w:p w:rsidR="00022711" w:rsidRPr="007F4DB9" w:rsidRDefault="00022711" w:rsidP="00022711">
      <w:pPr>
        <w:jc w:val="both"/>
      </w:pPr>
      <w:r w:rsidRPr="007F4DB9">
        <w:t>Настоящим подтверждаем, что _________________________________________________</w:t>
      </w:r>
    </w:p>
    <w:p w:rsidR="00022711" w:rsidRPr="007F4DB9" w:rsidRDefault="00022711" w:rsidP="00022711">
      <w:pPr>
        <w:ind w:firstLine="567"/>
        <w:jc w:val="both"/>
      </w:pPr>
      <w:r w:rsidRPr="007F4DB9">
        <w:rPr>
          <w:i/>
        </w:rPr>
        <w:t xml:space="preserve">                                                (наименование организации или Ф.И.О. Участника процедуры закупки)</w:t>
      </w:r>
    </w:p>
    <w:p w:rsidR="00022711" w:rsidRPr="007F4DB9" w:rsidRDefault="00022711" w:rsidP="00022711">
      <w:pPr>
        <w:jc w:val="both"/>
      </w:pPr>
      <w:r w:rsidRPr="007F4DB9">
        <w:t>не</w:t>
      </w:r>
      <w:r w:rsidR="00D90663" w:rsidRPr="007F4DB9">
        <w:t xml:space="preserve"> является организацией, которая</w:t>
      </w:r>
      <w:r w:rsidRPr="007F4DB9">
        <w:t xml:space="preserve"> находится в процессе ликвидации,  не признано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определяемой по данным бухгалтерской отчетности за последний завершенный отчетный период</w:t>
      </w:r>
      <w:r w:rsidR="00410E21" w:rsidRPr="007F4DB9">
        <w:t>.</w:t>
      </w:r>
    </w:p>
    <w:p w:rsidR="00022711" w:rsidRPr="007F4DB9" w:rsidRDefault="00022711" w:rsidP="00022711">
      <w:pPr>
        <w:jc w:val="both"/>
      </w:pPr>
    </w:p>
    <w:p w:rsidR="00022711" w:rsidRPr="007F4DB9" w:rsidRDefault="00022711" w:rsidP="00022711">
      <w:r w:rsidRPr="007F4DB9">
        <w:t>К настоящей заявке прилагаются докум</w:t>
      </w:r>
      <w:r w:rsidR="004B0E9F" w:rsidRPr="007F4DB9">
        <w:t>енты по Описи на ________ листах</w:t>
      </w:r>
      <w:r w:rsidRPr="007F4DB9">
        <w:t>.</w:t>
      </w:r>
    </w:p>
    <w:p w:rsidR="00022711" w:rsidRPr="007F4DB9" w:rsidRDefault="00022711" w:rsidP="00022711">
      <w:pPr>
        <w:ind w:right="720"/>
      </w:pPr>
    </w:p>
    <w:p w:rsidR="00022711" w:rsidRPr="007F4DB9" w:rsidRDefault="00022711" w:rsidP="00022711">
      <w:pPr>
        <w:contextualSpacing/>
      </w:pPr>
      <w:r w:rsidRPr="007F4DB9">
        <w:t xml:space="preserve">_______________________               </w:t>
      </w:r>
      <w:r w:rsidR="001D4ECC">
        <w:t xml:space="preserve">  </w:t>
      </w:r>
      <w:r w:rsidRPr="007F4DB9">
        <w:t xml:space="preserve">___________________            </w:t>
      </w:r>
      <w:r w:rsidR="001D4ECC">
        <w:t xml:space="preserve">     </w:t>
      </w:r>
      <w:r w:rsidRPr="007F4DB9">
        <w:t xml:space="preserve"> </w:t>
      </w:r>
      <w:r w:rsidR="001D4ECC">
        <w:t xml:space="preserve">    </w:t>
      </w:r>
      <w:r w:rsidRPr="007F4DB9">
        <w:t>/___________________/</w:t>
      </w:r>
    </w:p>
    <w:p w:rsidR="001D4ECC" w:rsidRDefault="00022711" w:rsidP="001D4ECC">
      <w:pPr>
        <w:contextualSpacing/>
        <w:rPr>
          <w:i/>
        </w:rPr>
      </w:pPr>
      <w:r w:rsidRPr="007F4DB9">
        <w:rPr>
          <w:i/>
        </w:rPr>
        <w:t xml:space="preserve">       (должность)                                      </w:t>
      </w:r>
      <w:r w:rsidR="00D90663" w:rsidRPr="007F4DB9">
        <w:rPr>
          <w:i/>
        </w:rPr>
        <w:t xml:space="preserve">    </w:t>
      </w:r>
      <w:r w:rsidRPr="007F4DB9">
        <w:rPr>
          <w:i/>
        </w:rPr>
        <w:t xml:space="preserve"> (подпись)                                             </w:t>
      </w:r>
      <w:r w:rsidR="001D4ECC">
        <w:rPr>
          <w:i/>
        </w:rPr>
        <w:t xml:space="preserve">   </w:t>
      </w:r>
      <w:r w:rsidRPr="007F4DB9">
        <w:rPr>
          <w:i/>
        </w:rPr>
        <w:t>(Ф</w:t>
      </w:r>
      <w:r w:rsidR="00D90663" w:rsidRPr="007F4DB9">
        <w:rPr>
          <w:i/>
        </w:rPr>
        <w:t>.</w:t>
      </w:r>
      <w:r w:rsidRPr="007F4DB9">
        <w:rPr>
          <w:i/>
        </w:rPr>
        <w:t>И</w:t>
      </w:r>
      <w:r w:rsidR="00D90663" w:rsidRPr="007F4DB9">
        <w:rPr>
          <w:i/>
        </w:rPr>
        <w:t>.</w:t>
      </w:r>
      <w:r w:rsidRPr="007F4DB9">
        <w:rPr>
          <w:i/>
        </w:rPr>
        <w:t>О)</w:t>
      </w:r>
    </w:p>
    <w:p w:rsidR="00022711" w:rsidRPr="007F4DB9" w:rsidRDefault="001D4ECC" w:rsidP="001D4ECC">
      <w:pPr>
        <w:contextualSpacing/>
        <w:rPr>
          <w:i/>
        </w:rPr>
      </w:pPr>
      <w:r>
        <w:rPr>
          <w:i/>
        </w:rPr>
        <w:t xml:space="preserve"> </w:t>
      </w:r>
      <w:r w:rsidR="00022711" w:rsidRPr="007F4DB9">
        <w:rPr>
          <w:i/>
        </w:rPr>
        <w:t>М.П.</w:t>
      </w:r>
    </w:p>
    <w:p w:rsidR="00022711" w:rsidRPr="007F4DB9" w:rsidRDefault="00022711" w:rsidP="00022711"/>
    <w:p w:rsidR="00851EB4" w:rsidRPr="007F4DB9" w:rsidRDefault="00D25ED0" w:rsidP="00851EB4">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851EB4" w:rsidRPr="007F4DB9">
        <w:rPr>
          <w:rFonts w:ascii="Times New Roman" w:hAnsi="Times New Roman" w:cs="Times New Roman"/>
          <w:bCs w:val="0"/>
          <w:i w:val="0"/>
          <w:iCs w:val="0"/>
          <w:sz w:val="24"/>
          <w:szCs w:val="24"/>
        </w:rPr>
        <w:t>.2. ПОЯСНИТЕЛЬНАЯ  ЗАПИСКА</w:t>
      </w:r>
    </w:p>
    <w:p w:rsidR="00851EB4" w:rsidRPr="007F4DB9" w:rsidRDefault="00851EB4" w:rsidP="00851EB4"/>
    <w:p w:rsidR="00851EB4" w:rsidRPr="007F4DB9" w:rsidRDefault="00851EB4" w:rsidP="00851EB4">
      <w:pPr>
        <w:pStyle w:val="ConsNonformat"/>
        <w:keepNext/>
        <w:widowControl/>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r w:rsidRPr="007F4DB9">
        <w:rPr>
          <w:rFonts w:ascii="Times New Roman" w:hAnsi="Times New Roman" w:cs="Times New Roman"/>
          <w:b/>
          <w:sz w:val="24"/>
          <w:szCs w:val="24"/>
        </w:rPr>
        <w:t>Пояснительная записка</w:t>
      </w:r>
    </w:p>
    <w:p w:rsidR="00851EB4" w:rsidRPr="007F4DB9" w:rsidRDefault="00851EB4" w:rsidP="00851EB4">
      <w:pPr>
        <w:keepNext/>
      </w:pPr>
    </w:p>
    <w:p w:rsidR="00851EB4" w:rsidRPr="007F4DB9" w:rsidRDefault="00851EB4" w:rsidP="00851EB4">
      <w:pPr>
        <w:keepNext/>
        <w:jc w:val="both"/>
      </w:pPr>
      <w:r w:rsidRPr="007F4DB9">
        <w:t xml:space="preserve">Заполняется Участником в произвольной форме, должна содержать информацию об объемах и характеристиках работ, услуг, сроках исполнения договора, сроках гарантии, стоимости </w:t>
      </w:r>
      <w:r w:rsidR="00E7099D" w:rsidRPr="007F4DB9">
        <w:t xml:space="preserve">(формах, </w:t>
      </w:r>
      <w:r w:rsidR="00E7099D" w:rsidRPr="007F4DB9">
        <w:rPr>
          <w:lang w:val="en-US"/>
        </w:rPr>
        <w:t>c</w:t>
      </w:r>
      <w:r w:rsidR="00E7099D" w:rsidRPr="007F4DB9">
        <w:t xml:space="preserve">роках и порядке оплаты) </w:t>
      </w:r>
      <w:r w:rsidRPr="007F4DB9">
        <w:t>и прочих существенных условиях договора предусмотренных в настоящей Документации.</w:t>
      </w:r>
    </w:p>
    <w:p w:rsidR="00851EB4" w:rsidRPr="007F4DB9" w:rsidRDefault="00851EB4" w:rsidP="00851EB4">
      <w:pPr>
        <w:keepNext/>
      </w:pPr>
    </w:p>
    <w:p w:rsidR="00851EB4" w:rsidRPr="007F4DB9" w:rsidRDefault="00851EB4" w:rsidP="00851EB4">
      <w:pPr>
        <w:keepNext/>
      </w:pPr>
    </w:p>
    <w:p w:rsidR="00851EB4" w:rsidRPr="007F4DB9" w:rsidRDefault="00851EB4" w:rsidP="00851EB4">
      <w:pPr>
        <w:keepNext/>
        <w:ind w:right="720"/>
      </w:pPr>
    </w:p>
    <w:p w:rsidR="00851EB4" w:rsidRPr="007F4DB9" w:rsidRDefault="00851EB4" w:rsidP="00851EB4">
      <w:pPr>
        <w:contextualSpacing/>
      </w:pPr>
      <w:r w:rsidRPr="007F4DB9">
        <w:t xml:space="preserve">_______________________               ____________________             </w:t>
      </w:r>
      <w:r w:rsidR="001D4ECC">
        <w:t xml:space="preserve">       </w:t>
      </w:r>
      <w:r w:rsidRPr="007F4DB9">
        <w:t>/___________________/</w:t>
      </w:r>
    </w:p>
    <w:p w:rsidR="001D4ECC" w:rsidRDefault="00851EB4" w:rsidP="001D4ECC">
      <w:pPr>
        <w:contextualSpacing/>
        <w:rPr>
          <w:i/>
        </w:rPr>
      </w:pPr>
      <w:r w:rsidRPr="007F4DB9">
        <w:rPr>
          <w:i/>
        </w:rPr>
        <w:t xml:space="preserve">       (должность)                                                    (подпись)                                     (ФИО)</w:t>
      </w:r>
    </w:p>
    <w:p w:rsidR="00851EB4" w:rsidRPr="007F4DB9" w:rsidRDefault="00851EB4" w:rsidP="001D4ECC">
      <w:pPr>
        <w:contextualSpacing/>
        <w:rPr>
          <w:i/>
        </w:rPr>
      </w:pPr>
      <w:r w:rsidRPr="007F4DB9">
        <w:rPr>
          <w:i/>
        </w:rPr>
        <w:t>М.П.</w:t>
      </w:r>
    </w:p>
    <w:p w:rsidR="00022711" w:rsidRPr="007F4DB9" w:rsidRDefault="00D25ED0" w:rsidP="00022711">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022711" w:rsidRPr="007F4DB9">
        <w:rPr>
          <w:rFonts w:ascii="Times New Roman" w:hAnsi="Times New Roman" w:cs="Times New Roman"/>
          <w:bCs w:val="0"/>
          <w:i w:val="0"/>
          <w:iCs w:val="0"/>
          <w:sz w:val="24"/>
          <w:szCs w:val="24"/>
        </w:rPr>
        <w:t>.</w:t>
      </w:r>
      <w:r w:rsidR="0080513D" w:rsidRPr="007F4DB9">
        <w:rPr>
          <w:rFonts w:ascii="Times New Roman" w:hAnsi="Times New Roman" w:cs="Times New Roman"/>
          <w:bCs w:val="0"/>
          <w:i w:val="0"/>
          <w:iCs w:val="0"/>
          <w:sz w:val="24"/>
          <w:szCs w:val="24"/>
        </w:rPr>
        <w:t>3</w:t>
      </w:r>
      <w:r w:rsidR="00022711" w:rsidRPr="007F4DB9">
        <w:rPr>
          <w:rFonts w:ascii="Times New Roman" w:hAnsi="Times New Roman" w:cs="Times New Roman"/>
          <w:bCs w:val="0"/>
          <w:i w:val="0"/>
          <w:iCs w:val="0"/>
          <w:sz w:val="24"/>
          <w:szCs w:val="24"/>
        </w:rPr>
        <w:t>. АНКЕТА УЧАСТНИКА</w:t>
      </w:r>
    </w:p>
    <w:p w:rsidR="00022711" w:rsidRPr="007F4DB9" w:rsidRDefault="00022711" w:rsidP="00022711">
      <w:pPr>
        <w:ind w:firstLine="709"/>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55"/>
        <w:gridCol w:w="1843"/>
      </w:tblGrid>
      <w:tr w:rsidR="00022711" w:rsidRPr="007F4DB9" w:rsidTr="00157CE5">
        <w:tc>
          <w:tcPr>
            <w:tcW w:w="8755" w:type="dxa"/>
          </w:tcPr>
          <w:p w:rsidR="00022711" w:rsidRPr="007F4DB9" w:rsidRDefault="00022711" w:rsidP="00D368A5">
            <w:pPr>
              <w:numPr>
                <w:ilvl w:val="0"/>
                <w:numId w:val="12"/>
              </w:numPr>
              <w:tabs>
                <w:tab w:val="num" w:pos="500"/>
              </w:tabs>
              <w:ind w:left="0" w:firstLine="0"/>
              <w:contextualSpacing/>
              <w:jc w:val="both"/>
              <w:rPr>
                <w:b/>
              </w:rPr>
            </w:pPr>
            <w:bookmarkStart w:id="34" w:name="_Toc256769227"/>
            <w:r w:rsidRPr="007F4DB9">
              <w:rPr>
                <w:b/>
              </w:rPr>
              <w:t>Полное и сокращенное наименования организации и ее организационно-правовая форма:</w:t>
            </w:r>
          </w:p>
          <w:p w:rsidR="00022711" w:rsidRPr="007F4DB9" w:rsidRDefault="00022711" w:rsidP="003449F7">
            <w:pPr>
              <w:contextualSpacing/>
              <w:jc w:val="both"/>
              <w:rPr>
                <w:i/>
              </w:rPr>
            </w:pPr>
            <w:r w:rsidRPr="007F4DB9">
              <w:rPr>
                <w:i/>
              </w:rPr>
              <w:t>(на основании Учредительных документов, свидетельства о государственной регистрации, свидетельства о внесении записи в единый государственный реестр юридических лиц,</w:t>
            </w:r>
            <w:r w:rsidRPr="007F4DB9">
              <w:t xml:space="preserve"> </w:t>
            </w:r>
            <w:r w:rsidRPr="007F4DB9">
              <w:rPr>
                <w:i/>
              </w:rPr>
              <w:t>сертификата об инкорпорации или выписки из торгового реестра страны регистрации участника)</w:t>
            </w:r>
          </w:p>
          <w:p w:rsidR="00022711" w:rsidRPr="007F4DB9" w:rsidRDefault="00022711" w:rsidP="003449F7">
            <w:pPr>
              <w:contextualSpacing/>
              <w:jc w:val="both"/>
              <w:rPr>
                <w:b/>
                <w:i/>
              </w:rPr>
            </w:pPr>
            <w:r w:rsidRPr="007F4DB9">
              <w:rPr>
                <w:b/>
              </w:rPr>
              <w:t>Ф.И.О. Участника – физического лица/физического лица,  зарегистрированного в качестве индивидуального предпринимателя</w:t>
            </w:r>
          </w:p>
        </w:tc>
        <w:tc>
          <w:tcPr>
            <w:tcW w:w="1843" w:type="dxa"/>
          </w:tcPr>
          <w:p w:rsidR="00022711" w:rsidRPr="007F4DB9" w:rsidRDefault="00022711" w:rsidP="003449F7">
            <w:pPr>
              <w:contextualSpacing/>
              <w:rPr>
                <w:b/>
              </w:rPr>
            </w:pPr>
          </w:p>
        </w:tc>
      </w:tr>
      <w:tr w:rsidR="00022711" w:rsidRPr="007F4DB9" w:rsidTr="00157CE5">
        <w:tc>
          <w:tcPr>
            <w:tcW w:w="8755" w:type="dxa"/>
          </w:tcPr>
          <w:p w:rsidR="00022711" w:rsidRPr="007F4DB9" w:rsidRDefault="00022711" w:rsidP="00D368A5">
            <w:pPr>
              <w:numPr>
                <w:ilvl w:val="0"/>
                <w:numId w:val="12"/>
              </w:numPr>
              <w:tabs>
                <w:tab w:val="num" w:pos="0"/>
                <w:tab w:val="num" w:pos="432"/>
              </w:tabs>
              <w:ind w:left="0" w:firstLine="0"/>
              <w:contextualSpacing/>
              <w:rPr>
                <w:b/>
              </w:rPr>
            </w:pPr>
            <w:r w:rsidRPr="007F4DB9">
              <w:rPr>
                <w:b/>
              </w:rPr>
              <w:t>Регистрационные данные:</w:t>
            </w:r>
          </w:p>
          <w:p w:rsidR="00022711" w:rsidRPr="007F4DB9" w:rsidRDefault="00022711" w:rsidP="003449F7">
            <w:pPr>
              <w:contextualSpacing/>
              <w:jc w:val="both"/>
            </w:pPr>
            <w:r w:rsidRPr="007F4DB9">
              <w:t xml:space="preserve">Дата, место и орган регистрации юридического лица, </w:t>
            </w:r>
          </w:p>
          <w:p w:rsidR="00022711" w:rsidRPr="007F4DB9" w:rsidRDefault="00022711" w:rsidP="003449F7">
            <w:pPr>
              <w:contextualSpacing/>
              <w:jc w:val="both"/>
              <w:rPr>
                <w:i/>
              </w:rPr>
            </w:pPr>
            <w:r w:rsidRPr="007F4DB9">
              <w:rPr>
                <w:i/>
              </w:rPr>
              <w:t>(на основании Свидетельства о государственной регистрации или иного документа, выдаваемого иностранным компаниям при регистрации)</w:t>
            </w:r>
          </w:p>
          <w:p w:rsidR="00022711" w:rsidRPr="007F4DB9" w:rsidRDefault="00022711" w:rsidP="003449F7">
            <w:pPr>
              <w:contextualSpacing/>
              <w:jc w:val="both"/>
            </w:pPr>
            <w:r w:rsidRPr="007F4DB9">
              <w:t>Паспортные данные для Участника – физического лица/физического лица,  зарегистрированного в качестве индивидуального предпринимателя</w:t>
            </w:r>
          </w:p>
          <w:p w:rsidR="00022711" w:rsidRPr="007F4DB9" w:rsidRDefault="00022711" w:rsidP="003449F7">
            <w:pPr>
              <w:contextualSpacing/>
              <w:jc w:val="both"/>
              <w:rPr>
                <w:b/>
              </w:rPr>
            </w:pPr>
            <w:r w:rsidRPr="007F4DB9">
              <w:t>Дата, место и орган регистрации физического лица,  зарегистрированного в качестве индивидуального предпринимателя (</w:t>
            </w:r>
            <w:r w:rsidRPr="007F4DB9">
              <w:rPr>
                <w:i/>
              </w:rPr>
              <w:t>на основании Свидетельства о государственной регистрации в качестве индивидуального предпринимателя)</w:t>
            </w:r>
          </w:p>
        </w:tc>
        <w:tc>
          <w:tcPr>
            <w:tcW w:w="1843" w:type="dxa"/>
          </w:tcPr>
          <w:p w:rsidR="00022711" w:rsidRPr="007F4DB9" w:rsidRDefault="00022711" w:rsidP="003449F7">
            <w:pPr>
              <w:widowControl w:val="0"/>
              <w:numPr>
                <w:ilvl w:val="2"/>
                <w:numId w:val="0"/>
              </w:numPr>
              <w:tabs>
                <w:tab w:val="num" w:pos="1307"/>
              </w:tabs>
              <w:adjustRightInd w:val="0"/>
              <w:ind w:left="1080"/>
              <w:contextualSpacing/>
              <w:textAlignment w:val="baseline"/>
              <w:rPr>
                <w:b/>
              </w:rPr>
            </w:pPr>
          </w:p>
        </w:tc>
      </w:tr>
      <w:tr w:rsidR="00022711" w:rsidRPr="007F4DB9" w:rsidTr="00157CE5">
        <w:tc>
          <w:tcPr>
            <w:tcW w:w="8755" w:type="dxa"/>
            <w:tcBorders>
              <w:top w:val="nil"/>
            </w:tcBorders>
          </w:tcPr>
          <w:p w:rsidR="00022711" w:rsidRPr="007F4DB9" w:rsidRDefault="003F5014" w:rsidP="00D368A5">
            <w:pPr>
              <w:numPr>
                <w:ilvl w:val="0"/>
                <w:numId w:val="12"/>
              </w:numPr>
              <w:tabs>
                <w:tab w:val="num" w:pos="500"/>
              </w:tabs>
              <w:ind w:left="0" w:firstLine="0"/>
              <w:contextualSpacing/>
              <w:jc w:val="both"/>
              <w:rPr>
                <w:b/>
              </w:rPr>
            </w:pPr>
            <w:r w:rsidRPr="007F4DB9">
              <w:rPr>
                <w:b/>
              </w:rPr>
              <w:t xml:space="preserve">ИНН, КПП, ОГРН, ОКПО, ОКВЭД </w:t>
            </w:r>
            <w:r w:rsidR="00022711" w:rsidRPr="007F4DB9">
              <w:rPr>
                <w:b/>
              </w:rPr>
              <w:t>Участника (для иностранных компаний - код налогоплательщика в стране регистрации или аналог (если имеется)</w:t>
            </w:r>
          </w:p>
        </w:tc>
        <w:tc>
          <w:tcPr>
            <w:tcW w:w="1843" w:type="dxa"/>
          </w:tcPr>
          <w:p w:rsidR="00022711" w:rsidRPr="007F4DB9" w:rsidRDefault="00022711" w:rsidP="003449F7">
            <w:pPr>
              <w:contextualSpacing/>
              <w:rPr>
                <w:b/>
              </w:rPr>
            </w:pPr>
          </w:p>
        </w:tc>
      </w:tr>
      <w:tr w:rsidR="00022711" w:rsidRPr="007F4DB9" w:rsidTr="00157CE5">
        <w:tc>
          <w:tcPr>
            <w:tcW w:w="10598" w:type="dxa"/>
            <w:gridSpan w:val="2"/>
            <w:tcBorders>
              <w:top w:val="nil"/>
              <w:left w:val="nil"/>
              <w:right w:val="nil"/>
            </w:tcBorders>
          </w:tcPr>
          <w:p w:rsidR="00022711" w:rsidRPr="007F4DB9" w:rsidRDefault="00022711" w:rsidP="00287C4C">
            <w:pPr>
              <w:contextualSpacing/>
              <w:jc w:val="both"/>
              <w:rPr>
                <w:i/>
              </w:rPr>
            </w:pPr>
            <w:r w:rsidRPr="007F4DB9">
              <w:rPr>
                <w:i/>
              </w:rPr>
              <w:t>Примечание:</w:t>
            </w:r>
          </w:p>
          <w:p w:rsidR="00022711" w:rsidRPr="007F4DB9" w:rsidRDefault="00022711" w:rsidP="00287C4C">
            <w:pPr>
              <w:contextualSpacing/>
              <w:jc w:val="both"/>
              <w:rPr>
                <w:i/>
                <w:highlight w:val="green"/>
              </w:rPr>
            </w:pPr>
            <w:r w:rsidRPr="007F4DB9">
              <w:rPr>
                <w:i/>
              </w:rPr>
              <w:t>Вышеуказанные данные могут быть по усмотрению Участника подтверждены путем предоставления копи</w:t>
            </w:r>
            <w:r w:rsidR="00287C4C" w:rsidRPr="007F4DB9">
              <w:rPr>
                <w:i/>
              </w:rPr>
              <w:t>и</w:t>
            </w:r>
            <w:r w:rsidRPr="007F4DB9">
              <w:rPr>
                <w:i/>
              </w:rPr>
              <w:t xml:space="preserve"> Информационного письма об учете в ЕГРПО.</w:t>
            </w:r>
          </w:p>
        </w:tc>
      </w:tr>
      <w:tr w:rsidR="00022711" w:rsidRPr="007F4DB9" w:rsidTr="00157CE5">
        <w:trPr>
          <w:cantSplit/>
          <w:trHeight w:val="132"/>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 Место нахождения (место жительства)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258"/>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Адрес </w:t>
            </w:r>
          </w:p>
        </w:tc>
      </w:tr>
      <w:tr w:rsidR="00022711" w:rsidRPr="007F4DB9" w:rsidTr="00157CE5">
        <w:trPr>
          <w:cantSplit/>
          <w:trHeight w:val="69"/>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Почтовый адрес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Адрес</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Телефон</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Факс </w:t>
            </w:r>
          </w:p>
        </w:tc>
      </w:tr>
      <w:tr w:rsidR="00022711" w:rsidRPr="007F4DB9" w:rsidTr="00157CE5">
        <w:trPr>
          <w:trHeight w:val="67"/>
        </w:trPr>
        <w:tc>
          <w:tcPr>
            <w:tcW w:w="8755" w:type="dxa"/>
            <w:tcBorders>
              <w:bottom w:val="nil"/>
            </w:tcBorders>
          </w:tcPr>
          <w:p w:rsidR="00022711" w:rsidRPr="007F4DB9" w:rsidRDefault="00022711" w:rsidP="00D368A5">
            <w:pPr>
              <w:numPr>
                <w:ilvl w:val="0"/>
                <w:numId w:val="12"/>
              </w:numPr>
              <w:tabs>
                <w:tab w:val="num" w:pos="500"/>
              </w:tabs>
              <w:ind w:left="0" w:firstLine="0"/>
              <w:contextualSpacing/>
              <w:rPr>
                <w:b/>
              </w:rPr>
            </w:pPr>
            <w:r w:rsidRPr="007F4DB9">
              <w:rPr>
                <w:b/>
              </w:rPr>
              <w:t xml:space="preserve"> Банковские реквизиты (может быть несколько):</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pPr>
            <w:r w:rsidRPr="007F4DB9">
              <w:rPr>
                <w:rStyle w:val="af"/>
              </w:rPr>
              <w:t>7.1. Наименование обслуживающего банка</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7.2.</w:t>
            </w:r>
            <w:r w:rsidRPr="007F4DB9">
              <w:t xml:space="preserve"> Расчетный счет</w:t>
            </w:r>
          </w:p>
        </w:tc>
        <w:tc>
          <w:tcPr>
            <w:tcW w:w="1843" w:type="dxa"/>
          </w:tcPr>
          <w:p w:rsidR="00022711" w:rsidRPr="007F4DB9" w:rsidRDefault="00022711" w:rsidP="003449F7">
            <w:pPr>
              <w:contextualSpacing/>
            </w:pPr>
          </w:p>
        </w:tc>
      </w:tr>
      <w:tr w:rsidR="00022711" w:rsidRPr="007F4DB9" w:rsidTr="00743A2D">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7.3. Корреспондентский счет</w:t>
            </w:r>
          </w:p>
        </w:tc>
        <w:tc>
          <w:tcPr>
            <w:tcW w:w="1843" w:type="dxa"/>
            <w:tcBorders>
              <w:bottom w:val="single" w:sz="4" w:space="0" w:color="auto"/>
            </w:tcBorders>
          </w:tcPr>
          <w:p w:rsidR="00022711" w:rsidRPr="007F4DB9" w:rsidRDefault="00022711" w:rsidP="003449F7">
            <w:pPr>
              <w:contextualSpacing/>
            </w:pPr>
          </w:p>
        </w:tc>
      </w:tr>
      <w:tr w:rsidR="00743A2D" w:rsidRPr="007F4DB9" w:rsidTr="00743A2D">
        <w:trPr>
          <w:trHeight w:val="238"/>
        </w:trPr>
        <w:tc>
          <w:tcPr>
            <w:tcW w:w="8755" w:type="dxa"/>
            <w:tcBorders>
              <w:top w:val="nil"/>
              <w:left w:val="nil"/>
              <w:bottom w:val="nil"/>
              <w:right w:val="single" w:sz="4" w:space="0" w:color="auto"/>
            </w:tcBorders>
          </w:tcPr>
          <w:p w:rsidR="00743A2D" w:rsidRPr="007F4DB9" w:rsidRDefault="00743A2D" w:rsidP="003449F7">
            <w:pPr>
              <w:contextualSpacing/>
              <w:rPr>
                <w:rStyle w:val="af"/>
              </w:rPr>
            </w:pPr>
            <w:r w:rsidRPr="007F4DB9">
              <w:rPr>
                <w:rStyle w:val="af"/>
              </w:rPr>
              <w:t>7.4. Код БИК</w:t>
            </w:r>
          </w:p>
        </w:tc>
        <w:tc>
          <w:tcPr>
            <w:tcW w:w="1843" w:type="dxa"/>
            <w:tcBorders>
              <w:top w:val="single" w:sz="4" w:space="0" w:color="auto"/>
              <w:left w:val="single" w:sz="4" w:space="0" w:color="auto"/>
              <w:bottom w:val="single" w:sz="4" w:space="0" w:color="auto"/>
              <w:right w:val="single" w:sz="4" w:space="0" w:color="auto"/>
            </w:tcBorders>
          </w:tcPr>
          <w:p w:rsidR="00743A2D" w:rsidRPr="007F4DB9" w:rsidRDefault="00743A2D" w:rsidP="003449F7">
            <w:pPr>
              <w:contextualSpacing/>
            </w:pPr>
          </w:p>
        </w:tc>
      </w:tr>
      <w:tr w:rsidR="00743A2D" w:rsidRPr="007F4DB9" w:rsidTr="00743A2D">
        <w:trPr>
          <w:trHeight w:val="301"/>
        </w:trPr>
        <w:tc>
          <w:tcPr>
            <w:tcW w:w="8755" w:type="dxa"/>
            <w:tcBorders>
              <w:top w:val="nil"/>
            </w:tcBorders>
          </w:tcPr>
          <w:p w:rsidR="00743A2D" w:rsidRPr="007F4DB9" w:rsidRDefault="00743A2D" w:rsidP="003449F7">
            <w:pPr>
              <w:contextualSpacing/>
              <w:rPr>
                <w:rStyle w:val="af"/>
              </w:rPr>
            </w:pPr>
            <w:r w:rsidRPr="007F4DB9">
              <w:rPr>
                <w:rStyle w:val="af"/>
              </w:rPr>
              <w:t>7.5. Код ОКВЭД</w:t>
            </w:r>
          </w:p>
        </w:tc>
        <w:tc>
          <w:tcPr>
            <w:tcW w:w="1843" w:type="dxa"/>
            <w:tcBorders>
              <w:top w:val="single" w:sz="4" w:space="0" w:color="auto"/>
            </w:tcBorders>
          </w:tcPr>
          <w:p w:rsidR="00743A2D" w:rsidRPr="007F4DB9" w:rsidRDefault="00743A2D" w:rsidP="003449F7">
            <w:pPr>
              <w:contextualSpacing/>
            </w:pPr>
          </w:p>
        </w:tc>
      </w:tr>
      <w:tr w:rsidR="00022711" w:rsidRPr="007F4DB9" w:rsidTr="004B0E9F">
        <w:trPr>
          <w:trHeight w:val="370"/>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Сведения о филиалах</w:t>
            </w:r>
          </w:p>
        </w:tc>
        <w:tc>
          <w:tcPr>
            <w:tcW w:w="1843" w:type="dxa"/>
          </w:tcPr>
          <w:p w:rsidR="00022711" w:rsidRPr="007F4DB9" w:rsidRDefault="00022711" w:rsidP="003449F7">
            <w:pPr>
              <w:contextualSpacing/>
            </w:pPr>
          </w:p>
        </w:tc>
      </w:tr>
      <w:tr w:rsidR="00022711" w:rsidRPr="007F4DB9" w:rsidTr="004B0E9F">
        <w:trPr>
          <w:trHeight w:val="418"/>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Контактное лицо Участника, номер контактного телефона, факса Участника</w:t>
            </w:r>
          </w:p>
        </w:tc>
        <w:tc>
          <w:tcPr>
            <w:tcW w:w="1843" w:type="dxa"/>
          </w:tcPr>
          <w:p w:rsidR="00022711" w:rsidRPr="007F4DB9" w:rsidRDefault="00022711" w:rsidP="003449F7">
            <w:pPr>
              <w:contextualSpacing/>
            </w:pPr>
          </w:p>
        </w:tc>
      </w:tr>
    </w:tbl>
    <w:p w:rsidR="00022711" w:rsidRPr="007F4DB9" w:rsidRDefault="00022711" w:rsidP="00022711"/>
    <w:p w:rsidR="00022711" w:rsidRPr="007F4DB9" w:rsidRDefault="00022711" w:rsidP="00022711">
      <w:pPr>
        <w:contextualSpacing/>
      </w:pPr>
      <w:r w:rsidRPr="007F4DB9">
        <w:t>В подтверждение вышеприведенных данных к анкете прикладываются следующие документы:</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022711">
      <w:pPr>
        <w:contextualSpacing/>
      </w:pPr>
      <w:r w:rsidRPr="007F4DB9">
        <w:rPr>
          <w:lang w:val="en-US"/>
        </w:rPr>
        <w:t>n</w:t>
      </w:r>
      <w:r w:rsidRPr="007F4DB9">
        <w:t xml:space="preserve">.    ___________ </w:t>
      </w:r>
      <w:r w:rsidRPr="007F4DB9">
        <w:rPr>
          <w:i/>
        </w:rPr>
        <w:t>(название документа)</w:t>
      </w:r>
      <w:r w:rsidRPr="007F4DB9">
        <w:t xml:space="preserve"> ____ </w:t>
      </w:r>
      <w:r w:rsidRPr="007F4DB9">
        <w:rPr>
          <w:i/>
        </w:rPr>
        <w:t>(количество листов в документе)</w:t>
      </w:r>
    </w:p>
    <w:p w:rsidR="00022711" w:rsidRPr="007F4DB9" w:rsidRDefault="00022711" w:rsidP="00022711">
      <w:pPr>
        <w:contextualSpacing/>
      </w:pPr>
    </w:p>
    <w:p w:rsidR="00022711" w:rsidRPr="007F4DB9" w:rsidRDefault="00022711" w:rsidP="00022711">
      <w:pPr>
        <w:contextualSpacing/>
      </w:pPr>
    </w:p>
    <w:p w:rsidR="00022711" w:rsidRPr="007F4DB9" w:rsidRDefault="00022711" w:rsidP="00022711">
      <w:pPr>
        <w:contextualSpacing/>
      </w:pPr>
      <w:r w:rsidRPr="007F4DB9">
        <w:t xml:space="preserve">_______________________               ____________________            </w:t>
      </w:r>
      <w:r w:rsidR="001D4ECC">
        <w:t xml:space="preserve">              </w:t>
      </w:r>
      <w:r w:rsidRPr="007F4DB9">
        <w:t xml:space="preserve"> /___________________/</w:t>
      </w:r>
    </w:p>
    <w:p w:rsidR="001D4ECC" w:rsidRDefault="00022711" w:rsidP="001D4ECC">
      <w:pPr>
        <w:contextualSpacing/>
        <w:rPr>
          <w:i/>
        </w:rPr>
      </w:pPr>
      <w:r w:rsidRPr="007F4DB9">
        <w:rPr>
          <w:i/>
        </w:rPr>
        <w:t xml:space="preserve">       (должность)                                                    (подпись)                </w:t>
      </w:r>
      <w:r w:rsidR="001D4ECC">
        <w:rPr>
          <w:i/>
        </w:rPr>
        <w:t xml:space="preserve">                               </w:t>
      </w:r>
      <w:r w:rsidRPr="007F4DB9">
        <w:rPr>
          <w:i/>
        </w:rPr>
        <w:t>(ФИО)</w:t>
      </w:r>
    </w:p>
    <w:p w:rsidR="00022711" w:rsidRPr="007F4DB9" w:rsidRDefault="00022711" w:rsidP="001D4ECC">
      <w:pPr>
        <w:contextualSpacing/>
        <w:rPr>
          <w:i/>
        </w:rPr>
      </w:pPr>
      <w:r w:rsidRPr="007F4DB9">
        <w:rPr>
          <w:i/>
        </w:rPr>
        <w:t>М.П.</w:t>
      </w:r>
    </w:p>
    <w:p w:rsidR="00022711" w:rsidRPr="007F4DB9" w:rsidRDefault="00022711" w:rsidP="00022711">
      <w:pPr>
        <w:tabs>
          <w:tab w:val="left" w:pos="708"/>
        </w:tabs>
        <w:ind w:firstLine="3700"/>
        <w:contextualSpacing/>
        <w:rPr>
          <w:i/>
        </w:rPr>
      </w:pPr>
    </w:p>
    <w:p w:rsidR="0099774F" w:rsidRPr="007F4DB9" w:rsidRDefault="0099774F" w:rsidP="00022711">
      <w:pPr>
        <w:pStyle w:val="ConsNonformat"/>
        <w:widowControl/>
        <w:contextualSpacing/>
        <w:jc w:val="center"/>
        <w:rPr>
          <w:rFonts w:ascii="Times New Roman" w:hAnsi="Times New Roman" w:cs="Times New Roman"/>
          <w:b/>
          <w:sz w:val="24"/>
          <w:szCs w:val="24"/>
        </w:rPr>
      </w:pPr>
    </w:p>
    <w:bookmarkEnd w:id="34"/>
    <w:p w:rsidR="001D4ECC" w:rsidRDefault="001D4ECC" w:rsidP="00022711">
      <w:pPr>
        <w:contextualSpacing/>
      </w:pPr>
    </w:p>
    <w:p w:rsidR="00E86E31" w:rsidRPr="001D4ECC" w:rsidRDefault="00E86E31" w:rsidP="001D4ECC">
      <w:pPr>
        <w:sectPr w:rsidR="00E86E31" w:rsidRPr="001D4ECC" w:rsidSect="00CE4629">
          <w:pgSz w:w="11906" w:h="16838" w:code="9"/>
          <w:pgMar w:top="720" w:right="720" w:bottom="284" w:left="851" w:header="709" w:footer="709" w:gutter="0"/>
          <w:cols w:space="708"/>
          <w:titlePg/>
          <w:docGrid w:linePitch="360"/>
        </w:sectPr>
      </w:pPr>
    </w:p>
    <w:p w:rsidR="00E86E31" w:rsidRPr="007F4DB9" w:rsidRDefault="00D25ED0" w:rsidP="00E86E31">
      <w:pPr>
        <w:jc w:val="both"/>
        <w:rPr>
          <w:b/>
          <w:bCs/>
          <w:shd w:val="clear" w:color="auto" w:fill="FDE9D9"/>
        </w:rPr>
      </w:pPr>
      <w:r w:rsidRPr="007F4DB9">
        <w:rPr>
          <w:b/>
        </w:rPr>
        <w:lastRenderedPageBreak/>
        <w:t>10</w:t>
      </w:r>
      <w:r w:rsidR="002B2166" w:rsidRPr="007F4DB9">
        <w:rPr>
          <w:b/>
        </w:rPr>
        <w:t xml:space="preserve">.4.  </w:t>
      </w:r>
      <w:r w:rsidR="00E86E31" w:rsidRPr="007F4DB9">
        <w:rPr>
          <w:b/>
        </w:rPr>
        <w:t>Справка о материально-технических ресурсах (типовая форма)</w:t>
      </w:r>
      <w:r w:rsidR="002B2166" w:rsidRPr="007F4DB9">
        <w:rPr>
          <w:b/>
        </w:rPr>
        <w:t xml:space="preserve"> </w:t>
      </w:r>
    </w:p>
    <w:p w:rsidR="00E86E31" w:rsidRPr="007F4DB9" w:rsidRDefault="00E86E31" w:rsidP="00E86E31">
      <w:pPr>
        <w:pStyle w:val="Times12"/>
        <w:ind w:left="10773"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773" w:firstLine="0"/>
        <w:jc w:val="left"/>
        <w:rPr>
          <w:szCs w:val="24"/>
        </w:rPr>
      </w:pPr>
      <w:r w:rsidRPr="007F4DB9">
        <w:rPr>
          <w:iCs/>
          <w:szCs w:val="24"/>
        </w:rPr>
        <w:t>от _________________ г. № ______</w:t>
      </w:r>
      <w:bookmarkStart w:id="35" w:name="_Toc255987080"/>
      <w:bookmarkStart w:id="36" w:name="_Toc283406678"/>
    </w:p>
    <w:p w:rsidR="00E86E31" w:rsidRPr="007F4DB9" w:rsidRDefault="00E86E31" w:rsidP="007F4DB9">
      <w:pPr>
        <w:pStyle w:val="2"/>
        <w:jc w:val="center"/>
        <w:rPr>
          <w:rFonts w:ascii="Times New Roman" w:hAnsi="Times New Roman" w:cs="Times New Roman"/>
          <w:b w:val="0"/>
          <w:sz w:val="24"/>
          <w:szCs w:val="24"/>
        </w:rPr>
      </w:pPr>
      <w:r w:rsidRPr="007F4DB9">
        <w:rPr>
          <w:rFonts w:ascii="Times New Roman" w:hAnsi="Times New Roman" w:cs="Times New Roman"/>
          <w:b w:val="0"/>
          <w:sz w:val="24"/>
          <w:szCs w:val="24"/>
        </w:rPr>
        <w:t xml:space="preserve">Справка о материально-технических ресурсах </w:t>
      </w:r>
      <w:bookmarkEnd w:id="35"/>
      <w:bookmarkEnd w:id="36"/>
    </w:p>
    <w:p w:rsidR="00E86E31" w:rsidRPr="007F4DB9" w:rsidRDefault="00E86E31" w:rsidP="00E86E31">
      <w:pPr>
        <w:pStyle w:val="Times12"/>
        <w:ind w:firstLine="0"/>
        <w:jc w:val="left"/>
        <w:rPr>
          <w:b/>
          <w:i/>
          <w:szCs w:val="24"/>
        </w:rPr>
      </w:pPr>
      <w:r w:rsidRPr="007F4DB9">
        <w:rPr>
          <w:b/>
          <w:szCs w:val="24"/>
        </w:rPr>
        <w:t xml:space="preserve">Участник процедуры закупки (генподрядчик): ________________________________                                  </w:t>
      </w:r>
    </w:p>
    <w:p w:rsidR="00E86E31" w:rsidRPr="007F4DB9" w:rsidRDefault="00E86E31" w:rsidP="00E86E31">
      <w:pPr>
        <w:pStyle w:val="Times12"/>
        <w:tabs>
          <w:tab w:val="left" w:pos="2520"/>
        </w:tabs>
        <w:ind w:firstLine="0"/>
        <w:jc w:val="left"/>
        <w:rPr>
          <w:b/>
          <w:szCs w:val="24"/>
        </w:rPr>
      </w:pPr>
      <w:r w:rsidRPr="007F4DB9">
        <w:rPr>
          <w:b/>
          <w:szCs w:val="24"/>
        </w:rPr>
        <w:t>1. ________________________________________________________</w:t>
      </w:r>
    </w:p>
    <w:p w:rsidR="00E86E31" w:rsidRPr="007F4DB9" w:rsidRDefault="00E86E31" w:rsidP="00E86E31">
      <w:pPr>
        <w:pStyle w:val="Times12"/>
        <w:ind w:firstLine="0"/>
        <w:jc w:val="left"/>
        <w:rPr>
          <w:b/>
          <w:szCs w:val="24"/>
        </w:rPr>
      </w:pPr>
      <w:r w:rsidRPr="007F4DB9">
        <w:rPr>
          <w:b/>
          <w:szCs w:val="24"/>
        </w:rPr>
        <w:t xml:space="preserve">2. ________________________________________________________ </w:t>
      </w:r>
    </w:p>
    <w:p w:rsidR="00E86E31" w:rsidRPr="007F4DB9" w:rsidRDefault="00E86E31" w:rsidP="00E86E31">
      <w:pPr>
        <w:jc w:val="both"/>
      </w:pPr>
    </w:p>
    <w:p w:rsidR="00E86E31" w:rsidRPr="007F4DB9" w:rsidRDefault="00E86E31" w:rsidP="00E86E31">
      <w:pPr>
        <w:jc w:val="both"/>
      </w:pPr>
    </w:p>
    <w:tbl>
      <w:tblPr>
        <w:tblW w:w="5123" w:type="pct"/>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79"/>
        <w:gridCol w:w="2036"/>
        <w:gridCol w:w="2408"/>
        <w:gridCol w:w="1365"/>
        <w:gridCol w:w="2210"/>
        <w:gridCol w:w="2477"/>
        <w:gridCol w:w="1500"/>
        <w:gridCol w:w="2095"/>
        <w:gridCol w:w="1875"/>
      </w:tblGrid>
      <w:tr w:rsidR="00B92545" w:rsidRPr="007F4DB9" w:rsidTr="00B92545">
        <w:trPr>
          <w:cantSplit/>
          <w:trHeight w:val="1563"/>
          <w:tblHeader/>
        </w:trPr>
        <w:tc>
          <w:tcPr>
            <w:tcW w:w="146" w:type="pct"/>
            <w:tcMar>
              <w:top w:w="57" w:type="dxa"/>
              <w:bottom w:w="57" w:type="dxa"/>
            </w:tcMar>
            <w:vAlign w:val="center"/>
          </w:tcPr>
          <w:p w:rsidR="00E86E31" w:rsidRPr="007F4DB9" w:rsidRDefault="00E86E31" w:rsidP="002B0971">
            <w:pPr>
              <w:pStyle w:val="ad"/>
              <w:keepNext w:val="0"/>
              <w:widowControl w:val="0"/>
              <w:ind w:left="-141" w:right="-135"/>
              <w:jc w:val="center"/>
              <w:rPr>
                <w:sz w:val="24"/>
                <w:szCs w:val="24"/>
              </w:rPr>
            </w:pPr>
            <w:r w:rsidRPr="007F4DB9">
              <w:rPr>
                <w:sz w:val="24"/>
                <w:szCs w:val="24"/>
              </w:rPr>
              <w:t>№ п/п</w:t>
            </w:r>
          </w:p>
          <w:p w:rsidR="00E86E31" w:rsidRPr="007F4DB9" w:rsidRDefault="00E86E31" w:rsidP="002B0971">
            <w:pPr>
              <w:pStyle w:val="ad"/>
              <w:jc w:val="center"/>
              <w:rPr>
                <w:sz w:val="24"/>
                <w:szCs w:val="24"/>
              </w:rPr>
            </w:pPr>
          </w:p>
        </w:tc>
        <w:tc>
          <w:tcPr>
            <w:tcW w:w="619"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Наименование МТР</w:t>
            </w:r>
          </w:p>
        </w:tc>
        <w:tc>
          <w:tcPr>
            <w:tcW w:w="732"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Местонахождение</w:t>
            </w:r>
          </w:p>
        </w:tc>
        <w:tc>
          <w:tcPr>
            <w:tcW w:w="415"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Марка</w:t>
            </w:r>
          </w:p>
        </w:tc>
        <w:tc>
          <w:tcPr>
            <w:tcW w:w="672"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Основные технические характеристики</w:t>
            </w:r>
          </w:p>
        </w:tc>
        <w:tc>
          <w:tcPr>
            <w:tcW w:w="753"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 xml:space="preserve">Право собственности или иное право (хозяйственного ведения, оперативного управления, </w:t>
            </w:r>
            <w:r w:rsidRPr="007F4DB9">
              <w:rPr>
                <w:sz w:val="24"/>
                <w:szCs w:val="24"/>
              </w:rPr>
              <w:br/>
              <w:t>№ договора аренды в случае аренды МТР)</w:t>
            </w:r>
          </w:p>
        </w:tc>
        <w:tc>
          <w:tcPr>
            <w:tcW w:w="456"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Собственник (арендатор)</w:t>
            </w:r>
          </w:p>
        </w:tc>
        <w:tc>
          <w:tcPr>
            <w:tcW w:w="637"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Идентификационные учетные данные МТР (инв. №, № гос. регистрации и т.п.)</w:t>
            </w:r>
          </w:p>
        </w:tc>
        <w:tc>
          <w:tcPr>
            <w:tcW w:w="570"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Предназначение (с точки зрения выполнения Договора)</w:t>
            </w:r>
          </w:p>
        </w:tc>
      </w:tr>
      <w:tr w:rsidR="00E86E31" w:rsidRPr="007F4DB9" w:rsidTr="00B92545">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1. Подготовительные работы</w:t>
            </w:r>
          </w:p>
        </w:tc>
      </w:tr>
      <w:tr w:rsidR="00B92545" w:rsidRPr="007F4DB9" w:rsidTr="00B92545">
        <w:trPr>
          <w:cantSplit/>
          <w:trHeight w:val="113"/>
        </w:trPr>
        <w:tc>
          <w:tcPr>
            <w:tcW w:w="146" w:type="pct"/>
            <w:tcMar>
              <w:top w:w="57" w:type="dxa"/>
              <w:bottom w:w="57" w:type="dxa"/>
            </w:tcMar>
            <w:vAlign w:val="center"/>
          </w:tcPr>
          <w:p w:rsidR="00E86E31" w:rsidRPr="007F4DB9" w:rsidRDefault="00E86E31" w:rsidP="00D368A5">
            <w:pPr>
              <w:numPr>
                <w:ilvl w:val="0"/>
                <w:numId w:val="18"/>
              </w:numPr>
              <w:jc w:val="center"/>
            </w:pPr>
          </w:p>
        </w:tc>
        <w:tc>
          <w:tcPr>
            <w:tcW w:w="619" w:type="pct"/>
            <w:tcMar>
              <w:top w:w="57" w:type="dxa"/>
              <w:bottom w:w="57" w:type="dxa"/>
            </w:tcMar>
            <w:vAlign w:val="center"/>
          </w:tcPr>
          <w:p w:rsidR="00E86E31" w:rsidRPr="007F4DB9" w:rsidRDefault="00E86E31" w:rsidP="002B0971">
            <w:pPr>
              <w:pStyle w:val="ac"/>
              <w:tabs>
                <w:tab w:val="left" w:pos="1747"/>
              </w:tabs>
              <w:spacing w:before="0" w:after="0"/>
              <w:ind w:left="-96" w:right="-90"/>
              <w:jc w:val="center"/>
              <w:rPr>
                <w:i/>
                <w:szCs w:val="24"/>
                <w:highlight w:val="red"/>
              </w:rPr>
            </w:pPr>
          </w:p>
        </w:tc>
        <w:tc>
          <w:tcPr>
            <w:tcW w:w="732" w:type="pct"/>
            <w:tcMar>
              <w:top w:w="57" w:type="dxa"/>
              <w:bottom w:w="57" w:type="dxa"/>
            </w:tcMar>
            <w:vAlign w:val="center"/>
          </w:tcPr>
          <w:p w:rsidR="00E86E31" w:rsidRPr="007F4DB9" w:rsidRDefault="00E86E31" w:rsidP="002B0971">
            <w:pPr>
              <w:pStyle w:val="ac"/>
              <w:spacing w:before="0" w:after="0"/>
              <w:ind w:left="-37"/>
              <w:jc w:val="center"/>
              <w:rPr>
                <w:i/>
                <w:szCs w:val="24"/>
                <w:highlight w:val="red"/>
              </w:rPr>
            </w:pPr>
          </w:p>
        </w:tc>
        <w:tc>
          <w:tcPr>
            <w:tcW w:w="415" w:type="pct"/>
            <w:tcMar>
              <w:top w:w="57" w:type="dxa"/>
              <w:bottom w:w="57" w:type="dxa"/>
            </w:tcMar>
            <w:vAlign w:val="center"/>
          </w:tcPr>
          <w:p w:rsidR="00E86E31" w:rsidRPr="007F4DB9" w:rsidRDefault="00E86E31" w:rsidP="002B0971">
            <w:pPr>
              <w:pStyle w:val="ac"/>
              <w:spacing w:before="0" w:after="0"/>
              <w:jc w:val="center"/>
              <w:rPr>
                <w:i/>
                <w:szCs w:val="24"/>
                <w:highlight w:val="red"/>
              </w:rPr>
            </w:pPr>
          </w:p>
        </w:tc>
        <w:tc>
          <w:tcPr>
            <w:tcW w:w="672" w:type="pct"/>
            <w:tcMar>
              <w:top w:w="57" w:type="dxa"/>
              <w:bottom w:w="57" w:type="dxa"/>
            </w:tcMar>
            <w:vAlign w:val="center"/>
          </w:tcPr>
          <w:p w:rsidR="00E86E31" w:rsidRPr="007F4DB9" w:rsidRDefault="00E86E31" w:rsidP="002B0971">
            <w:pPr>
              <w:pStyle w:val="ac"/>
              <w:spacing w:before="0" w:after="0"/>
              <w:ind w:left="-56" w:right="0"/>
              <w:jc w:val="center"/>
              <w:rPr>
                <w:i/>
                <w:szCs w:val="24"/>
                <w:highlight w:val="red"/>
              </w:rPr>
            </w:pPr>
          </w:p>
        </w:tc>
        <w:tc>
          <w:tcPr>
            <w:tcW w:w="753" w:type="pct"/>
            <w:tcMar>
              <w:top w:w="57" w:type="dxa"/>
              <w:bottom w:w="57" w:type="dxa"/>
            </w:tcMar>
            <w:vAlign w:val="center"/>
          </w:tcPr>
          <w:p w:rsidR="00E86E31" w:rsidRPr="007F4DB9" w:rsidRDefault="00E86E31" w:rsidP="002B0971">
            <w:pPr>
              <w:pStyle w:val="ac"/>
              <w:spacing w:before="0" w:after="0"/>
              <w:jc w:val="center"/>
              <w:rPr>
                <w:i/>
                <w:szCs w:val="24"/>
                <w:highlight w:val="red"/>
              </w:rPr>
            </w:pPr>
          </w:p>
        </w:tc>
        <w:tc>
          <w:tcPr>
            <w:tcW w:w="456" w:type="pct"/>
            <w:tcMar>
              <w:top w:w="57" w:type="dxa"/>
              <w:bottom w:w="57" w:type="dxa"/>
            </w:tcMar>
            <w:vAlign w:val="center"/>
          </w:tcPr>
          <w:p w:rsidR="00E86E31" w:rsidRPr="007F4DB9" w:rsidRDefault="00E86E31" w:rsidP="002B0971">
            <w:pPr>
              <w:pStyle w:val="ac"/>
              <w:tabs>
                <w:tab w:val="left" w:pos="0"/>
              </w:tabs>
              <w:spacing w:before="0" w:after="0"/>
              <w:ind w:left="0" w:right="-68"/>
              <w:jc w:val="center"/>
              <w:rPr>
                <w:i/>
                <w:szCs w:val="24"/>
                <w:highlight w:val="red"/>
              </w:rPr>
            </w:pPr>
          </w:p>
        </w:tc>
        <w:tc>
          <w:tcPr>
            <w:tcW w:w="637" w:type="pct"/>
            <w:tcMar>
              <w:top w:w="57" w:type="dxa"/>
              <w:bottom w:w="57" w:type="dxa"/>
            </w:tcMar>
            <w:vAlign w:val="center"/>
          </w:tcPr>
          <w:p w:rsidR="00E86E31" w:rsidRPr="007F4DB9" w:rsidRDefault="00E86E31" w:rsidP="002B0971">
            <w:pPr>
              <w:pStyle w:val="ac"/>
              <w:spacing w:before="0" w:after="0"/>
              <w:ind w:left="-30"/>
              <w:jc w:val="center"/>
              <w:rPr>
                <w:i/>
                <w:szCs w:val="24"/>
                <w:highlight w:val="red"/>
              </w:rPr>
            </w:pPr>
          </w:p>
        </w:tc>
        <w:tc>
          <w:tcPr>
            <w:tcW w:w="570" w:type="pct"/>
            <w:tcMar>
              <w:top w:w="57" w:type="dxa"/>
              <w:bottom w:w="57" w:type="dxa"/>
            </w:tcMar>
            <w:vAlign w:val="center"/>
          </w:tcPr>
          <w:p w:rsidR="00E86E31" w:rsidRPr="007F4DB9" w:rsidRDefault="00E86E31" w:rsidP="002B0971">
            <w:pPr>
              <w:pStyle w:val="ac"/>
              <w:spacing w:before="0" w:after="0"/>
              <w:ind w:left="-112" w:right="-109"/>
              <w:jc w:val="center"/>
              <w:rPr>
                <w:i/>
                <w:szCs w:val="24"/>
                <w:highlight w:val="red"/>
              </w:rPr>
            </w:pPr>
          </w:p>
        </w:tc>
      </w:tr>
      <w:tr w:rsidR="00B92545" w:rsidRPr="007F4DB9" w:rsidTr="00B92545">
        <w:trPr>
          <w:cantSplit/>
          <w:trHeight w:val="252"/>
        </w:trPr>
        <w:tc>
          <w:tcPr>
            <w:tcW w:w="146" w:type="pct"/>
            <w:tcMar>
              <w:top w:w="57" w:type="dxa"/>
              <w:bottom w:w="57" w:type="dxa"/>
            </w:tcMar>
            <w:vAlign w:val="center"/>
          </w:tcPr>
          <w:p w:rsidR="00E86E31" w:rsidRPr="007F4DB9" w:rsidRDefault="00E86E31" w:rsidP="002B0971">
            <w:r w:rsidRPr="007F4DB9">
              <w:t>…</w:t>
            </w:r>
          </w:p>
        </w:tc>
        <w:tc>
          <w:tcPr>
            <w:tcW w:w="619" w:type="pct"/>
            <w:tcMar>
              <w:top w:w="57" w:type="dxa"/>
              <w:bottom w:w="57" w:type="dxa"/>
            </w:tcMar>
            <w:vAlign w:val="center"/>
          </w:tcPr>
          <w:p w:rsidR="00E86E31" w:rsidRPr="007F4DB9" w:rsidRDefault="00E86E31" w:rsidP="002B0971">
            <w:pPr>
              <w:pStyle w:val="ac"/>
              <w:spacing w:before="0" w:after="0"/>
              <w:jc w:val="center"/>
              <w:rPr>
                <w:szCs w:val="24"/>
              </w:rPr>
            </w:pPr>
          </w:p>
        </w:tc>
        <w:tc>
          <w:tcPr>
            <w:tcW w:w="732" w:type="pct"/>
            <w:tcMar>
              <w:top w:w="57" w:type="dxa"/>
              <w:bottom w:w="57" w:type="dxa"/>
            </w:tcMar>
            <w:vAlign w:val="center"/>
          </w:tcPr>
          <w:p w:rsidR="00E86E31" w:rsidRPr="007F4DB9" w:rsidRDefault="00E86E31" w:rsidP="002B0971">
            <w:pPr>
              <w:pStyle w:val="ac"/>
              <w:spacing w:before="0" w:after="0"/>
              <w:jc w:val="center"/>
              <w:rPr>
                <w:szCs w:val="24"/>
              </w:rPr>
            </w:pPr>
          </w:p>
        </w:tc>
        <w:tc>
          <w:tcPr>
            <w:tcW w:w="415" w:type="pct"/>
            <w:tcMar>
              <w:top w:w="57" w:type="dxa"/>
              <w:bottom w:w="57" w:type="dxa"/>
            </w:tcMar>
            <w:vAlign w:val="center"/>
          </w:tcPr>
          <w:p w:rsidR="00E86E31" w:rsidRPr="007F4DB9" w:rsidRDefault="00E86E31" w:rsidP="002B0971">
            <w:pPr>
              <w:pStyle w:val="ac"/>
              <w:spacing w:before="0" w:after="0"/>
              <w:jc w:val="center"/>
              <w:rPr>
                <w:szCs w:val="24"/>
              </w:rPr>
            </w:pPr>
          </w:p>
        </w:tc>
        <w:tc>
          <w:tcPr>
            <w:tcW w:w="672" w:type="pct"/>
            <w:tcMar>
              <w:top w:w="57" w:type="dxa"/>
              <w:bottom w:w="57" w:type="dxa"/>
            </w:tcMar>
            <w:vAlign w:val="center"/>
          </w:tcPr>
          <w:p w:rsidR="00E86E31" w:rsidRPr="007F4DB9" w:rsidRDefault="00E86E31" w:rsidP="002B0971">
            <w:pPr>
              <w:pStyle w:val="ac"/>
              <w:spacing w:before="0" w:after="0"/>
              <w:jc w:val="center"/>
              <w:rPr>
                <w:szCs w:val="24"/>
              </w:rPr>
            </w:pPr>
          </w:p>
        </w:tc>
        <w:tc>
          <w:tcPr>
            <w:tcW w:w="753" w:type="pct"/>
            <w:tcMar>
              <w:top w:w="57" w:type="dxa"/>
              <w:bottom w:w="57" w:type="dxa"/>
            </w:tcMar>
            <w:vAlign w:val="center"/>
          </w:tcPr>
          <w:p w:rsidR="00E86E31" w:rsidRPr="007F4DB9" w:rsidRDefault="00E86E31" w:rsidP="002B0971">
            <w:pPr>
              <w:pStyle w:val="ac"/>
              <w:spacing w:before="0" w:after="0"/>
              <w:jc w:val="center"/>
              <w:rPr>
                <w:szCs w:val="24"/>
              </w:rPr>
            </w:pPr>
          </w:p>
        </w:tc>
        <w:tc>
          <w:tcPr>
            <w:tcW w:w="456" w:type="pct"/>
            <w:tcMar>
              <w:top w:w="57" w:type="dxa"/>
              <w:bottom w:w="57" w:type="dxa"/>
            </w:tcMar>
            <w:vAlign w:val="center"/>
          </w:tcPr>
          <w:p w:rsidR="00E86E31" w:rsidRPr="007F4DB9" w:rsidRDefault="00E86E31" w:rsidP="002B0971">
            <w:pPr>
              <w:pStyle w:val="ac"/>
              <w:spacing w:before="0" w:after="0"/>
              <w:jc w:val="center"/>
              <w:rPr>
                <w:szCs w:val="24"/>
              </w:rPr>
            </w:pPr>
          </w:p>
        </w:tc>
        <w:tc>
          <w:tcPr>
            <w:tcW w:w="637" w:type="pct"/>
            <w:tcMar>
              <w:top w:w="57" w:type="dxa"/>
              <w:bottom w:w="57" w:type="dxa"/>
            </w:tcMar>
            <w:vAlign w:val="center"/>
          </w:tcPr>
          <w:p w:rsidR="00E86E31" w:rsidRPr="007F4DB9" w:rsidRDefault="00E86E31" w:rsidP="002B0971">
            <w:pPr>
              <w:pStyle w:val="ac"/>
              <w:spacing w:before="0" w:after="0"/>
              <w:jc w:val="center"/>
              <w:rPr>
                <w:szCs w:val="24"/>
              </w:rPr>
            </w:pPr>
          </w:p>
        </w:tc>
        <w:tc>
          <w:tcPr>
            <w:tcW w:w="570" w:type="pct"/>
            <w:tcMar>
              <w:top w:w="57" w:type="dxa"/>
              <w:bottom w:w="57" w:type="dxa"/>
            </w:tcMar>
            <w:vAlign w:val="center"/>
          </w:tcPr>
          <w:p w:rsidR="00E86E31" w:rsidRPr="007F4DB9" w:rsidRDefault="00E86E31" w:rsidP="002B0971">
            <w:pPr>
              <w:pStyle w:val="ac"/>
              <w:jc w:val="center"/>
              <w:rPr>
                <w:szCs w:val="24"/>
              </w:rPr>
            </w:pPr>
          </w:p>
        </w:tc>
      </w:tr>
      <w:tr w:rsidR="00E86E31" w:rsidRPr="007F4DB9" w:rsidTr="00B92545">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2. Строительно-монтажные работы по основным объектам строительства</w:t>
            </w:r>
          </w:p>
        </w:tc>
      </w:tr>
      <w:tr w:rsidR="00B92545" w:rsidRPr="007F4DB9" w:rsidTr="00B92545">
        <w:trPr>
          <w:cantSplit/>
          <w:trHeight w:val="113"/>
        </w:trPr>
        <w:tc>
          <w:tcPr>
            <w:tcW w:w="146" w:type="pct"/>
            <w:tcMar>
              <w:top w:w="57" w:type="dxa"/>
              <w:bottom w:w="57" w:type="dxa"/>
            </w:tcMar>
            <w:vAlign w:val="center"/>
          </w:tcPr>
          <w:p w:rsidR="00E86E31" w:rsidRPr="007F4DB9" w:rsidRDefault="00E86E31" w:rsidP="002B0971">
            <w:pPr>
              <w:jc w:val="center"/>
            </w:pPr>
            <w:r w:rsidRPr="007F4DB9">
              <w:t>1.</w:t>
            </w:r>
          </w:p>
        </w:tc>
        <w:tc>
          <w:tcPr>
            <w:tcW w:w="619" w:type="pct"/>
            <w:tcMar>
              <w:top w:w="57" w:type="dxa"/>
              <w:bottom w:w="57" w:type="dxa"/>
            </w:tcMar>
            <w:vAlign w:val="center"/>
          </w:tcPr>
          <w:p w:rsidR="00E86E31" w:rsidRPr="007F4DB9" w:rsidRDefault="00E86E31" w:rsidP="002B0971">
            <w:pPr>
              <w:pStyle w:val="ac"/>
              <w:spacing w:before="0" w:after="0"/>
              <w:jc w:val="center"/>
              <w:rPr>
                <w:szCs w:val="24"/>
              </w:rPr>
            </w:pPr>
          </w:p>
        </w:tc>
        <w:tc>
          <w:tcPr>
            <w:tcW w:w="732" w:type="pct"/>
            <w:tcMar>
              <w:top w:w="57" w:type="dxa"/>
              <w:bottom w:w="57" w:type="dxa"/>
            </w:tcMar>
            <w:vAlign w:val="center"/>
          </w:tcPr>
          <w:p w:rsidR="00E86E31" w:rsidRPr="007F4DB9" w:rsidRDefault="00E86E31" w:rsidP="002B0971">
            <w:pPr>
              <w:pStyle w:val="ac"/>
              <w:spacing w:before="0" w:after="0"/>
              <w:jc w:val="center"/>
              <w:rPr>
                <w:szCs w:val="24"/>
              </w:rPr>
            </w:pPr>
          </w:p>
        </w:tc>
        <w:tc>
          <w:tcPr>
            <w:tcW w:w="415" w:type="pct"/>
            <w:tcMar>
              <w:top w:w="57" w:type="dxa"/>
              <w:bottom w:w="57" w:type="dxa"/>
            </w:tcMar>
            <w:vAlign w:val="center"/>
          </w:tcPr>
          <w:p w:rsidR="00E86E31" w:rsidRPr="007F4DB9" w:rsidRDefault="00E86E31" w:rsidP="002B0971">
            <w:pPr>
              <w:pStyle w:val="ac"/>
              <w:spacing w:before="0" w:after="0"/>
              <w:jc w:val="center"/>
              <w:rPr>
                <w:szCs w:val="24"/>
              </w:rPr>
            </w:pPr>
          </w:p>
        </w:tc>
        <w:tc>
          <w:tcPr>
            <w:tcW w:w="672" w:type="pct"/>
            <w:tcMar>
              <w:top w:w="57" w:type="dxa"/>
              <w:bottom w:w="57" w:type="dxa"/>
            </w:tcMar>
            <w:vAlign w:val="center"/>
          </w:tcPr>
          <w:p w:rsidR="00E86E31" w:rsidRPr="007F4DB9" w:rsidRDefault="00E86E31" w:rsidP="002B0971">
            <w:pPr>
              <w:pStyle w:val="ac"/>
              <w:spacing w:before="0" w:after="0"/>
              <w:jc w:val="center"/>
              <w:rPr>
                <w:szCs w:val="24"/>
              </w:rPr>
            </w:pPr>
          </w:p>
        </w:tc>
        <w:tc>
          <w:tcPr>
            <w:tcW w:w="753" w:type="pct"/>
            <w:tcMar>
              <w:top w:w="57" w:type="dxa"/>
              <w:bottom w:w="57" w:type="dxa"/>
            </w:tcMar>
            <w:vAlign w:val="center"/>
          </w:tcPr>
          <w:p w:rsidR="00E86E31" w:rsidRPr="007F4DB9" w:rsidRDefault="00E86E31" w:rsidP="002B0971">
            <w:pPr>
              <w:pStyle w:val="ac"/>
              <w:spacing w:before="0" w:after="0"/>
              <w:jc w:val="center"/>
              <w:rPr>
                <w:szCs w:val="24"/>
              </w:rPr>
            </w:pPr>
          </w:p>
        </w:tc>
        <w:tc>
          <w:tcPr>
            <w:tcW w:w="456" w:type="pct"/>
            <w:tcMar>
              <w:top w:w="57" w:type="dxa"/>
              <w:bottom w:w="57" w:type="dxa"/>
            </w:tcMar>
            <w:vAlign w:val="center"/>
          </w:tcPr>
          <w:p w:rsidR="00E86E31" w:rsidRPr="007F4DB9" w:rsidRDefault="00E86E31" w:rsidP="002B0971">
            <w:pPr>
              <w:pStyle w:val="ac"/>
              <w:spacing w:before="0" w:after="0"/>
              <w:jc w:val="center"/>
              <w:rPr>
                <w:szCs w:val="24"/>
              </w:rPr>
            </w:pPr>
          </w:p>
        </w:tc>
        <w:tc>
          <w:tcPr>
            <w:tcW w:w="637" w:type="pct"/>
            <w:tcMar>
              <w:top w:w="57" w:type="dxa"/>
              <w:bottom w:w="57" w:type="dxa"/>
            </w:tcMar>
            <w:vAlign w:val="center"/>
          </w:tcPr>
          <w:p w:rsidR="00E86E31" w:rsidRPr="007F4DB9" w:rsidRDefault="00E86E31" w:rsidP="002B0971">
            <w:pPr>
              <w:pStyle w:val="ac"/>
              <w:spacing w:before="0" w:after="0"/>
              <w:jc w:val="center"/>
              <w:rPr>
                <w:szCs w:val="24"/>
              </w:rPr>
            </w:pPr>
          </w:p>
        </w:tc>
        <w:tc>
          <w:tcPr>
            <w:tcW w:w="570" w:type="pct"/>
            <w:tcMar>
              <w:top w:w="57" w:type="dxa"/>
              <w:bottom w:w="57" w:type="dxa"/>
            </w:tcMar>
            <w:vAlign w:val="center"/>
          </w:tcPr>
          <w:p w:rsidR="00E86E31" w:rsidRPr="007F4DB9" w:rsidRDefault="00E86E31" w:rsidP="002B0971">
            <w:pPr>
              <w:pStyle w:val="ac"/>
              <w:spacing w:before="0" w:after="0"/>
              <w:jc w:val="center"/>
              <w:rPr>
                <w:szCs w:val="24"/>
              </w:rPr>
            </w:pPr>
          </w:p>
        </w:tc>
      </w:tr>
      <w:tr w:rsidR="00B92545" w:rsidRPr="007F4DB9" w:rsidTr="00B92545">
        <w:trPr>
          <w:cantSplit/>
          <w:trHeight w:val="113"/>
        </w:trPr>
        <w:tc>
          <w:tcPr>
            <w:tcW w:w="146" w:type="pct"/>
            <w:tcMar>
              <w:top w:w="57" w:type="dxa"/>
              <w:bottom w:w="57" w:type="dxa"/>
            </w:tcMar>
            <w:vAlign w:val="center"/>
          </w:tcPr>
          <w:p w:rsidR="00E86E31" w:rsidRPr="007F4DB9" w:rsidRDefault="00E86E31" w:rsidP="002B0971">
            <w:r w:rsidRPr="007F4DB9">
              <w:t xml:space="preserve">… </w:t>
            </w:r>
          </w:p>
        </w:tc>
        <w:tc>
          <w:tcPr>
            <w:tcW w:w="619" w:type="pct"/>
            <w:tcMar>
              <w:top w:w="57" w:type="dxa"/>
              <w:bottom w:w="57" w:type="dxa"/>
            </w:tcMar>
            <w:vAlign w:val="center"/>
          </w:tcPr>
          <w:p w:rsidR="00E86E31" w:rsidRPr="007F4DB9" w:rsidRDefault="00E86E31" w:rsidP="002B0971">
            <w:pPr>
              <w:pStyle w:val="ac"/>
              <w:spacing w:before="0" w:after="0"/>
              <w:jc w:val="center"/>
              <w:rPr>
                <w:szCs w:val="24"/>
              </w:rPr>
            </w:pPr>
          </w:p>
        </w:tc>
        <w:tc>
          <w:tcPr>
            <w:tcW w:w="732" w:type="pct"/>
            <w:tcMar>
              <w:top w:w="57" w:type="dxa"/>
              <w:bottom w:w="57" w:type="dxa"/>
            </w:tcMar>
            <w:vAlign w:val="center"/>
          </w:tcPr>
          <w:p w:rsidR="00E86E31" w:rsidRPr="007F4DB9" w:rsidRDefault="00E86E31" w:rsidP="002B0971">
            <w:pPr>
              <w:pStyle w:val="ac"/>
              <w:spacing w:before="0" w:after="0"/>
              <w:jc w:val="center"/>
              <w:rPr>
                <w:szCs w:val="24"/>
              </w:rPr>
            </w:pPr>
          </w:p>
        </w:tc>
        <w:tc>
          <w:tcPr>
            <w:tcW w:w="415" w:type="pct"/>
            <w:tcMar>
              <w:top w:w="57" w:type="dxa"/>
              <w:bottom w:w="57" w:type="dxa"/>
            </w:tcMar>
            <w:vAlign w:val="center"/>
          </w:tcPr>
          <w:p w:rsidR="00E86E31" w:rsidRPr="007F4DB9" w:rsidRDefault="00E86E31" w:rsidP="002B0971">
            <w:pPr>
              <w:pStyle w:val="ac"/>
              <w:spacing w:before="0" w:after="0"/>
              <w:jc w:val="center"/>
              <w:rPr>
                <w:szCs w:val="24"/>
              </w:rPr>
            </w:pPr>
          </w:p>
        </w:tc>
        <w:tc>
          <w:tcPr>
            <w:tcW w:w="672" w:type="pct"/>
            <w:tcMar>
              <w:top w:w="57" w:type="dxa"/>
              <w:bottom w:w="57" w:type="dxa"/>
            </w:tcMar>
            <w:vAlign w:val="center"/>
          </w:tcPr>
          <w:p w:rsidR="00E86E31" w:rsidRPr="007F4DB9" w:rsidRDefault="00E86E31" w:rsidP="002B0971">
            <w:pPr>
              <w:pStyle w:val="ac"/>
              <w:spacing w:before="0" w:after="0"/>
              <w:jc w:val="center"/>
              <w:rPr>
                <w:szCs w:val="24"/>
              </w:rPr>
            </w:pPr>
          </w:p>
        </w:tc>
        <w:tc>
          <w:tcPr>
            <w:tcW w:w="753" w:type="pct"/>
            <w:tcMar>
              <w:top w:w="57" w:type="dxa"/>
              <w:bottom w:w="57" w:type="dxa"/>
            </w:tcMar>
            <w:vAlign w:val="center"/>
          </w:tcPr>
          <w:p w:rsidR="00E86E31" w:rsidRPr="007F4DB9" w:rsidRDefault="00E86E31" w:rsidP="002B0971">
            <w:pPr>
              <w:pStyle w:val="ac"/>
              <w:spacing w:before="0" w:after="0"/>
              <w:jc w:val="center"/>
              <w:rPr>
                <w:szCs w:val="24"/>
              </w:rPr>
            </w:pPr>
          </w:p>
        </w:tc>
        <w:tc>
          <w:tcPr>
            <w:tcW w:w="456" w:type="pct"/>
            <w:tcMar>
              <w:top w:w="57" w:type="dxa"/>
              <w:bottom w:w="57" w:type="dxa"/>
            </w:tcMar>
            <w:vAlign w:val="center"/>
          </w:tcPr>
          <w:p w:rsidR="00E86E31" w:rsidRPr="007F4DB9" w:rsidRDefault="00E86E31" w:rsidP="002B0971">
            <w:pPr>
              <w:pStyle w:val="ac"/>
              <w:spacing w:before="0" w:after="0"/>
              <w:jc w:val="center"/>
              <w:rPr>
                <w:szCs w:val="24"/>
              </w:rPr>
            </w:pPr>
          </w:p>
        </w:tc>
        <w:tc>
          <w:tcPr>
            <w:tcW w:w="637" w:type="pct"/>
            <w:tcMar>
              <w:top w:w="57" w:type="dxa"/>
              <w:bottom w:w="57" w:type="dxa"/>
            </w:tcMar>
            <w:vAlign w:val="center"/>
          </w:tcPr>
          <w:p w:rsidR="00E86E31" w:rsidRPr="007F4DB9" w:rsidRDefault="00E86E31" w:rsidP="002B0971">
            <w:pPr>
              <w:pStyle w:val="ac"/>
              <w:spacing w:before="0" w:after="0"/>
              <w:jc w:val="center"/>
              <w:rPr>
                <w:szCs w:val="24"/>
              </w:rPr>
            </w:pPr>
          </w:p>
        </w:tc>
        <w:tc>
          <w:tcPr>
            <w:tcW w:w="570" w:type="pct"/>
            <w:tcMar>
              <w:top w:w="57" w:type="dxa"/>
              <w:bottom w:w="57" w:type="dxa"/>
            </w:tcMar>
            <w:vAlign w:val="center"/>
          </w:tcPr>
          <w:p w:rsidR="00E86E31" w:rsidRPr="007F4DB9" w:rsidRDefault="00E86E31" w:rsidP="002B0971">
            <w:pPr>
              <w:pStyle w:val="ac"/>
              <w:spacing w:before="0" w:after="0"/>
              <w:jc w:val="center"/>
              <w:rPr>
                <w:szCs w:val="24"/>
              </w:rPr>
            </w:pPr>
          </w:p>
        </w:tc>
      </w:tr>
      <w:tr w:rsidR="00E86E31" w:rsidRPr="007F4DB9" w:rsidTr="00B92545">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w:t>
            </w:r>
          </w:p>
        </w:tc>
      </w:tr>
      <w:tr w:rsidR="00B92545" w:rsidRPr="007F4DB9" w:rsidTr="00B92545">
        <w:trPr>
          <w:cantSplit/>
          <w:trHeight w:val="113"/>
        </w:trPr>
        <w:tc>
          <w:tcPr>
            <w:tcW w:w="146" w:type="pct"/>
            <w:tcMar>
              <w:top w:w="57" w:type="dxa"/>
              <w:bottom w:w="57" w:type="dxa"/>
            </w:tcMar>
            <w:vAlign w:val="center"/>
          </w:tcPr>
          <w:p w:rsidR="00E86E31" w:rsidRPr="007F4DB9" w:rsidRDefault="00E86E31" w:rsidP="002B0971"/>
        </w:tc>
        <w:tc>
          <w:tcPr>
            <w:tcW w:w="619" w:type="pct"/>
            <w:tcMar>
              <w:top w:w="57" w:type="dxa"/>
              <w:bottom w:w="57" w:type="dxa"/>
            </w:tcMar>
            <w:vAlign w:val="center"/>
          </w:tcPr>
          <w:p w:rsidR="00E86E31" w:rsidRPr="007F4DB9" w:rsidRDefault="00E86E31" w:rsidP="002B0971">
            <w:pPr>
              <w:pStyle w:val="ac"/>
              <w:spacing w:before="0" w:after="0"/>
              <w:jc w:val="center"/>
              <w:rPr>
                <w:szCs w:val="24"/>
              </w:rPr>
            </w:pPr>
          </w:p>
        </w:tc>
        <w:tc>
          <w:tcPr>
            <w:tcW w:w="732" w:type="pct"/>
            <w:tcMar>
              <w:top w:w="57" w:type="dxa"/>
              <w:bottom w:w="57" w:type="dxa"/>
            </w:tcMar>
            <w:vAlign w:val="center"/>
          </w:tcPr>
          <w:p w:rsidR="00E86E31" w:rsidRPr="007F4DB9" w:rsidRDefault="00E86E31" w:rsidP="002B0971">
            <w:pPr>
              <w:pStyle w:val="ac"/>
              <w:jc w:val="center"/>
              <w:rPr>
                <w:szCs w:val="24"/>
              </w:rPr>
            </w:pPr>
          </w:p>
        </w:tc>
        <w:tc>
          <w:tcPr>
            <w:tcW w:w="415" w:type="pct"/>
            <w:tcMar>
              <w:top w:w="57" w:type="dxa"/>
              <w:bottom w:w="57" w:type="dxa"/>
            </w:tcMar>
            <w:vAlign w:val="center"/>
          </w:tcPr>
          <w:p w:rsidR="00E86E31" w:rsidRPr="007F4DB9" w:rsidRDefault="00E86E31" w:rsidP="002B0971">
            <w:pPr>
              <w:pStyle w:val="ac"/>
              <w:jc w:val="center"/>
              <w:rPr>
                <w:szCs w:val="24"/>
              </w:rPr>
            </w:pPr>
          </w:p>
        </w:tc>
        <w:tc>
          <w:tcPr>
            <w:tcW w:w="672" w:type="pct"/>
            <w:tcMar>
              <w:top w:w="57" w:type="dxa"/>
              <w:bottom w:w="57" w:type="dxa"/>
            </w:tcMar>
            <w:vAlign w:val="center"/>
          </w:tcPr>
          <w:p w:rsidR="00E86E31" w:rsidRPr="007F4DB9" w:rsidRDefault="00E86E31" w:rsidP="002B0971">
            <w:pPr>
              <w:pStyle w:val="ac"/>
              <w:jc w:val="center"/>
              <w:rPr>
                <w:szCs w:val="24"/>
              </w:rPr>
            </w:pPr>
          </w:p>
        </w:tc>
        <w:tc>
          <w:tcPr>
            <w:tcW w:w="753" w:type="pct"/>
            <w:tcMar>
              <w:top w:w="57" w:type="dxa"/>
              <w:bottom w:w="57" w:type="dxa"/>
            </w:tcMar>
            <w:vAlign w:val="center"/>
          </w:tcPr>
          <w:p w:rsidR="00E86E31" w:rsidRPr="007F4DB9" w:rsidRDefault="00E86E31" w:rsidP="002B0971">
            <w:pPr>
              <w:pStyle w:val="ac"/>
              <w:jc w:val="center"/>
              <w:rPr>
                <w:szCs w:val="24"/>
              </w:rPr>
            </w:pPr>
          </w:p>
        </w:tc>
        <w:tc>
          <w:tcPr>
            <w:tcW w:w="456" w:type="pct"/>
            <w:tcMar>
              <w:top w:w="57" w:type="dxa"/>
              <w:bottom w:w="57" w:type="dxa"/>
            </w:tcMar>
            <w:vAlign w:val="center"/>
          </w:tcPr>
          <w:p w:rsidR="00E86E31" w:rsidRPr="007F4DB9" w:rsidRDefault="00E86E31" w:rsidP="002B0971">
            <w:pPr>
              <w:pStyle w:val="ac"/>
              <w:jc w:val="center"/>
              <w:rPr>
                <w:szCs w:val="24"/>
              </w:rPr>
            </w:pPr>
          </w:p>
        </w:tc>
        <w:tc>
          <w:tcPr>
            <w:tcW w:w="637" w:type="pct"/>
            <w:tcMar>
              <w:top w:w="57" w:type="dxa"/>
              <w:bottom w:w="57" w:type="dxa"/>
            </w:tcMar>
            <w:vAlign w:val="center"/>
          </w:tcPr>
          <w:p w:rsidR="00E86E31" w:rsidRPr="007F4DB9" w:rsidRDefault="00E86E31" w:rsidP="002B0971">
            <w:pPr>
              <w:pStyle w:val="ac"/>
              <w:jc w:val="center"/>
              <w:rPr>
                <w:szCs w:val="24"/>
              </w:rPr>
            </w:pPr>
          </w:p>
        </w:tc>
        <w:tc>
          <w:tcPr>
            <w:tcW w:w="570" w:type="pct"/>
            <w:tcMar>
              <w:top w:w="57" w:type="dxa"/>
              <w:bottom w:w="57" w:type="dxa"/>
            </w:tcMar>
            <w:vAlign w:val="center"/>
          </w:tcPr>
          <w:p w:rsidR="00E86E31" w:rsidRPr="007F4DB9" w:rsidRDefault="00E86E31" w:rsidP="002B0971">
            <w:pPr>
              <w:pStyle w:val="ac"/>
              <w:jc w:val="center"/>
              <w:rPr>
                <w:szCs w:val="24"/>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________________________</w:t>
      </w:r>
    </w:p>
    <w:p w:rsidR="00E86E31" w:rsidRPr="007F4DB9" w:rsidRDefault="00E86E31" w:rsidP="00E86E31">
      <w:pPr>
        <w:pStyle w:val="Times12"/>
        <w:ind w:firstLine="0"/>
        <w:rPr>
          <w:szCs w:val="24"/>
        </w:rPr>
      </w:pPr>
      <w:r w:rsidRPr="007F4DB9">
        <w:rPr>
          <w:snapToGrid w:val="0"/>
          <w:szCs w:val="24"/>
        </w:rPr>
        <w:t xml:space="preserve"> (Подпись </w:t>
      </w:r>
      <w:r w:rsidR="001D4ECC">
        <w:rPr>
          <w:snapToGrid w:val="0"/>
          <w:szCs w:val="24"/>
        </w:rPr>
        <w:t>уполномоченного представителя)</w:t>
      </w:r>
      <w:r w:rsidR="001D4ECC">
        <w:rPr>
          <w:snapToGrid w:val="0"/>
          <w:szCs w:val="24"/>
        </w:rPr>
        <w:tab/>
        <w:t xml:space="preserve">         </w:t>
      </w:r>
      <w:r w:rsidRPr="007F4DB9">
        <w:rPr>
          <w:snapToGrid w:val="0"/>
          <w:szCs w:val="24"/>
        </w:rPr>
        <w:t>(Имя и должность подписавшего)</w:t>
      </w:r>
    </w:p>
    <w:p w:rsidR="00E86E31" w:rsidRPr="007F4DB9" w:rsidRDefault="00E86E31" w:rsidP="007F4DB9">
      <w:pPr>
        <w:pStyle w:val="Times12"/>
        <w:spacing w:before="60"/>
        <w:ind w:firstLine="0"/>
        <w:rPr>
          <w:b/>
          <w:bCs w:val="0"/>
          <w:szCs w:val="24"/>
        </w:rPr>
      </w:pPr>
      <w:r w:rsidRPr="007F4DB9">
        <w:rPr>
          <w:b/>
          <w:bCs w:val="0"/>
          <w:szCs w:val="24"/>
        </w:rPr>
        <w:t>М.П.</w:t>
      </w:r>
    </w:p>
    <w:p w:rsidR="001D4ECC" w:rsidRDefault="001D4ECC" w:rsidP="00E86E31">
      <w:pPr>
        <w:jc w:val="both"/>
        <w:rPr>
          <w:b/>
        </w:rPr>
      </w:pPr>
    </w:p>
    <w:p w:rsidR="00E86E31" w:rsidRPr="007F4DB9" w:rsidRDefault="00D25ED0" w:rsidP="00E86E31">
      <w:pPr>
        <w:jc w:val="both"/>
        <w:rPr>
          <w:b/>
        </w:rPr>
      </w:pPr>
      <w:r w:rsidRPr="007F4DB9">
        <w:rPr>
          <w:b/>
        </w:rPr>
        <w:lastRenderedPageBreak/>
        <w:t>10</w:t>
      </w:r>
      <w:r w:rsidR="00E86E31" w:rsidRPr="007F4DB9">
        <w:rPr>
          <w:b/>
        </w:rPr>
        <w:t>.5. Справка о материально-технических ресурсах (типовая форма)</w:t>
      </w:r>
    </w:p>
    <w:p w:rsidR="00E86E31" w:rsidRPr="007F4DB9" w:rsidRDefault="00E86E31" w:rsidP="00E86E31">
      <w:pPr>
        <w:jc w:val="both"/>
        <w:rPr>
          <w:b/>
        </w:rPr>
      </w:pPr>
      <w:r w:rsidRPr="007F4DB9">
        <w:rPr>
          <w:b/>
        </w:rPr>
        <w:t xml:space="preserve"> </w:t>
      </w:r>
      <w:r w:rsidR="00E7099D" w:rsidRPr="007F4DB9">
        <w:rPr>
          <w:b/>
          <w:bCs/>
          <w:shd w:val="clear" w:color="auto" w:fill="FFFFFF"/>
        </w:rPr>
        <w:t>в случае проведения запроса предложений на выполнение НИР, ПИР, ОКР, оказание услуг</w:t>
      </w:r>
    </w:p>
    <w:p w:rsidR="00E86E31" w:rsidRDefault="00E86E31" w:rsidP="00E86E31">
      <w:pPr>
        <w:jc w:val="both"/>
      </w:pPr>
    </w:p>
    <w:p w:rsidR="0030100B" w:rsidRPr="007F4DB9" w:rsidRDefault="0030100B" w:rsidP="00E86E31">
      <w:pPr>
        <w:jc w:val="both"/>
      </w:pPr>
    </w:p>
    <w:p w:rsidR="00E86E31" w:rsidRPr="007F4DB9" w:rsidRDefault="00E86E31" w:rsidP="00E86E31">
      <w:pPr>
        <w:pStyle w:val="Times12"/>
        <w:ind w:left="10206"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206" w:firstLine="0"/>
        <w:jc w:val="left"/>
        <w:rPr>
          <w:szCs w:val="24"/>
        </w:rPr>
      </w:pPr>
      <w:r w:rsidRPr="007F4DB9">
        <w:rPr>
          <w:iCs/>
          <w:szCs w:val="24"/>
        </w:rPr>
        <w:t>от _________________ г. № ______</w:t>
      </w:r>
    </w:p>
    <w:p w:rsidR="00E86E31" w:rsidRDefault="00E86E31" w:rsidP="00E86E31">
      <w:pPr>
        <w:jc w:val="right"/>
        <w:rPr>
          <w:b/>
        </w:rPr>
      </w:pPr>
    </w:p>
    <w:p w:rsidR="0030100B" w:rsidRDefault="0030100B" w:rsidP="00E86E31">
      <w:pPr>
        <w:jc w:val="right"/>
        <w:rPr>
          <w:b/>
        </w:rPr>
      </w:pPr>
    </w:p>
    <w:p w:rsidR="0030100B" w:rsidRPr="007F4DB9" w:rsidRDefault="00E86E31" w:rsidP="00E86E31">
      <w:pPr>
        <w:jc w:val="center"/>
        <w:rPr>
          <w:b/>
        </w:rPr>
      </w:pPr>
      <w:r w:rsidRPr="007F4DB9">
        <w:rPr>
          <w:b/>
        </w:rPr>
        <w:t>Справка о материально-технических ресурсах</w:t>
      </w:r>
    </w:p>
    <w:p w:rsidR="00E86E31" w:rsidRPr="007F4DB9" w:rsidRDefault="00E86E31" w:rsidP="00E86E31">
      <w:pPr>
        <w:jc w:val="both"/>
      </w:pPr>
    </w:p>
    <w:p w:rsidR="00E86E31" w:rsidRPr="007F4DB9" w:rsidRDefault="00E86E31" w:rsidP="00E86E31">
      <w:pPr>
        <w:jc w:val="both"/>
      </w:pPr>
    </w:p>
    <w:p w:rsidR="00E86E31" w:rsidRPr="007F4DB9" w:rsidRDefault="00E86E31" w:rsidP="00E86E31">
      <w:pPr>
        <w:pStyle w:val="Times12"/>
        <w:ind w:firstLine="0"/>
        <w:rPr>
          <w:b/>
          <w:i/>
          <w:szCs w:val="24"/>
        </w:rPr>
      </w:pPr>
      <w:r w:rsidRPr="007F4DB9">
        <w:rPr>
          <w:b/>
          <w:szCs w:val="24"/>
        </w:rPr>
        <w:t xml:space="preserve">Участник процедуры закупки: ________________________________ </w:t>
      </w:r>
    </w:p>
    <w:p w:rsidR="00E86E31" w:rsidRPr="007F4DB9" w:rsidRDefault="00E86E31" w:rsidP="00E86E31">
      <w:pPr>
        <w:pStyle w:val="Times12"/>
        <w:rPr>
          <w:szCs w:val="24"/>
        </w:rPr>
      </w:pP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E86E31" w:rsidRPr="007F4DB9" w:rsidTr="004B092C">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w:t>
            </w:r>
          </w:p>
          <w:p w:rsidR="00E86E31" w:rsidRPr="007F4DB9" w:rsidRDefault="00E86E31" w:rsidP="002B0971">
            <w:pPr>
              <w:jc w:val="center"/>
            </w:pPr>
            <w:r w:rsidRPr="007F4DB9">
              <w:t>п/п</w:t>
            </w:r>
          </w:p>
        </w:tc>
        <w:tc>
          <w:tcPr>
            <w:tcW w:w="1832"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E86E31" w:rsidRPr="007F4DB9" w:rsidRDefault="004B092C" w:rsidP="002B0971">
            <w:pPr>
              <w:jc w:val="center"/>
            </w:pPr>
            <w:r w:rsidRPr="007F4DB9">
              <w:t>Приме</w:t>
            </w:r>
            <w:r w:rsidR="00E86E31" w:rsidRPr="007F4DB9">
              <w:t>чания</w:t>
            </w:r>
          </w:p>
        </w:tc>
      </w:tr>
      <w:tr w:rsidR="00E86E31" w:rsidRPr="007F4DB9" w:rsidTr="004B092C">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Документация</w:t>
            </w: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bl>
    <w:p w:rsidR="00E86E31" w:rsidRPr="007F4DB9" w:rsidRDefault="00E86E31" w:rsidP="00E86E31"/>
    <w:p w:rsidR="00E86E31" w:rsidRPr="007F4DB9" w:rsidRDefault="00083BFF" w:rsidP="00E86E31">
      <w:pPr>
        <w:pStyle w:val="af7"/>
        <w:tabs>
          <w:tab w:val="clear" w:pos="1134"/>
        </w:tabs>
        <w:autoSpaceDE w:val="0"/>
        <w:autoSpaceDN w:val="0"/>
        <w:spacing w:line="240" w:lineRule="auto"/>
        <w:ind w:firstLine="0"/>
        <w:rPr>
          <w:sz w:val="24"/>
          <w:szCs w:val="24"/>
        </w:rPr>
      </w:pPr>
      <w:r>
        <w:rPr>
          <w:sz w:val="24"/>
          <w:szCs w:val="24"/>
        </w:rPr>
        <w:t xml:space="preserve"> </w:t>
      </w:r>
      <w:r w:rsidR="00E86E31" w:rsidRPr="007F4DB9">
        <w:rPr>
          <w:sz w:val="24"/>
          <w:szCs w:val="24"/>
        </w:rPr>
        <w:t>_______</w:t>
      </w:r>
      <w:r>
        <w:rPr>
          <w:sz w:val="24"/>
          <w:szCs w:val="24"/>
        </w:rPr>
        <w:t>____</w:t>
      </w:r>
      <w:r w:rsidR="00E86E31" w:rsidRPr="007F4DB9">
        <w:rPr>
          <w:sz w:val="24"/>
          <w:szCs w:val="24"/>
        </w:rPr>
        <w:t>__________________________</w:t>
      </w:r>
      <w:r w:rsidR="00E86E31" w:rsidRPr="007F4DB9">
        <w:rPr>
          <w:sz w:val="24"/>
          <w:szCs w:val="24"/>
        </w:rPr>
        <w:tab/>
      </w:r>
      <w:r w:rsidR="00E86E31" w:rsidRPr="007F4DB9">
        <w:rPr>
          <w:sz w:val="24"/>
          <w:szCs w:val="24"/>
        </w:rPr>
        <w:tab/>
      </w:r>
      <w:r w:rsidR="001D4ECC">
        <w:rPr>
          <w:sz w:val="24"/>
          <w:szCs w:val="24"/>
        </w:rPr>
        <w:t xml:space="preserve">   </w:t>
      </w:r>
      <w:r w:rsidR="00E86E31" w:rsidRPr="007F4DB9">
        <w:rPr>
          <w:sz w:val="24"/>
          <w:szCs w:val="24"/>
        </w:rPr>
        <w:t>____________</w:t>
      </w:r>
      <w:r>
        <w:rPr>
          <w:sz w:val="24"/>
          <w:szCs w:val="24"/>
        </w:rPr>
        <w:t>_______</w:t>
      </w:r>
      <w:r w:rsidR="00E86E31" w:rsidRPr="007F4DB9">
        <w:rPr>
          <w:sz w:val="24"/>
          <w:szCs w:val="24"/>
        </w:rPr>
        <w:t>____________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sidR="00083BFF">
        <w:rPr>
          <w:snapToGrid w:val="0"/>
          <w:szCs w:val="24"/>
        </w:rPr>
        <w:t xml:space="preserve">     </w:t>
      </w:r>
      <w:r w:rsidRPr="007F4DB9">
        <w:rPr>
          <w:snapToGrid w:val="0"/>
          <w:szCs w:val="24"/>
        </w:rPr>
        <w:t>(</w:t>
      </w:r>
      <w:r w:rsidR="00083BFF">
        <w:rPr>
          <w:snapToGrid w:val="0"/>
          <w:szCs w:val="24"/>
        </w:rPr>
        <w:t xml:space="preserve">ФИО </w:t>
      </w:r>
      <w:r w:rsidRPr="007F4DB9">
        <w:rPr>
          <w:snapToGrid w:val="0"/>
          <w:szCs w:val="24"/>
        </w:rPr>
        <w:t>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Pr="007F4DB9" w:rsidRDefault="00D25ED0" w:rsidP="00E86E31">
      <w:pPr>
        <w:rPr>
          <w:b/>
        </w:rPr>
      </w:pPr>
      <w:r w:rsidRPr="007F4DB9">
        <w:rPr>
          <w:b/>
        </w:rPr>
        <w:lastRenderedPageBreak/>
        <w:t>10</w:t>
      </w:r>
      <w:r w:rsidR="00E86E31" w:rsidRPr="007F4DB9">
        <w:rPr>
          <w:b/>
        </w:rPr>
        <w:t>.6.  Справка о кадровых ресурсах (типовая форма)</w:t>
      </w:r>
    </w:p>
    <w:p w:rsidR="00E86E31" w:rsidRPr="007F4DB9" w:rsidRDefault="00E86E31" w:rsidP="00E86E31">
      <w:pPr>
        <w:pStyle w:val="Times12"/>
        <w:ind w:left="10632"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632" w:firstLine="0"/>
        <w:jc w:val="left"/>
        <w:rPr>
          <w:szCs w:val="24"/>
        </w:rPr>
      </w:pPr>
      <w:r w:rsidRPr="007F4DB9">
        <w:rPr>
          <w:iCs/>
          <w:szCs w:val="24"/>
        </w:rPr>
        <w:t>от _________________ г. № ______</w:t>
      </w:r>
    </w:p>
    <w:p w:rsidR="00E86E31" w:rsidRPr="007F4DB9" w:rsidRDefault="00E86E31" w:rsidP="00E86E31">
      <w:pPr>
        <w:jc w:val="right"/>
        <w:rPr>
          <w:b/>
        </w:rPr>
      </w:pPr>
    </w:p>
    <w:p w:rsidR="00E86E31" w:rsidRPr="007F4DB9" w:rsidRDefault="00E86E31" w:rsidP="00E86E31">
      <w:pPr>
        <w:pStyle w:val="Times12"/>
        <w:jc w:val="center"/>
        <w:rPr>
          <w:b/>
          <w:szCs w:val="24"/>
        </w:rPr>
      </w:pPr>
      <w:r w:rsidRPr="007F4DB9">
        <w:rPr>
          <w:b/>
          <w:szCs w:val="24"/>
        </w:rPr>
        <w:t>Справка о кадровых ресурсах</w:t>
      </w:r>
    </w:p>
    <w:p w:rsidR="00E86E31" w:rsidRPr="007F4DB9" w:rsidRDefault="00E86E31" w:rsidP="00E86E31">
      <w:pPr>
        <w:pStyle w:val="Times12"/>
        <w:jc w:val="center"/>
        <w:rPr>
          <w:b/>
          <w:szCs w:val="24"/>
        </w:rPr>
      </w:pPr>
    </w:p>
    <w:p w:rsidR="00E86E31" w:rsidRPr="007F4DB9" w:rsidRDefault="00E86E31" w:rsidP="00E86E31">
      <w:pPr>
        <w:pStyle w:val="Times12"/>
        <w:jc w:val="center"/>
        <w:rPr>
          <w:b/>
          <w:szCs w:val="24"/>
        </w:rPr>
      </w:pPr>
    </w:p>
    <w:p w:rsidR="00E86E31" w:rsidRPr="007F4DB9" w:rsidRDefault="00E86E31" w:rsidP="00E86E31">
      <w:pPr>
        <w:pStyle w:val="Times12"/>
        <w:rPr>
          <w:b/>
          <w:i/>
          <w:szCs w:val="24"/>
        </w:rPr>
      </w:pPr>
      <w:r w:rsidRPr="007F4DB9">
        <w:rPr>
          <w:b/>
          <w:szCs w:val="24"/>
        </w:rPr>
        <w:t xml:space="preserve">Участник процедуры закупки: ________________________________ </w:t>
      </w:r>
    </w:p>
    <w:p w:rsidR="00E86E31" w:rsidRPr="007F4DB9" w:rsidRDefault="00E86E31" w:rsidP="00E86E31">
      <w:pPr>
        <w:rPr>
          <w:b/>
        </w:rPr>
      </w:pPr>
    </w:p>
    <w:p w:rsidR="00E86E31" w:rsidRPr="007F4DB9" w:rsidRDefault="00E86E31" w:rsidP="00E86E31">
      <w:pPr>
        <w:rPr>
          <w:b/>
        </w:rPr>
      </w:pPr>
      <w:r w:rsidRPr="007F4DB9">
        <w:rPr>
          <w:b/>
        </w:rPr>
        <w:t>Специалисты, привлекаемые для выполнения договора</w:t>
      </w:r>
    </w:p>
    <w:p w:rsidR="00E86E31" w:rsidRPr="007F4DB9" w:rsidRDefault="00E86E31" w:rsidP="00E86E31"/>
    <w:tbl>
      <w:tblPr>
        <w:tblW w:w="15693"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836"/>
        <w:gridCol w:w="3827"/>
      </w:tblGrid>
      <w:tr w:rsidR="00E86E31" w:rsidRPr="007F4DB9" w:rsidTr="001D4EC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7F4DB9" w:rsidRDefault="00E86E31" w:rsidP="002B0971">
            <w:pPr>
              <w:jc w:val="center"/>
              <w:rPr>
                <w:rStyle w:val="FontStyle57"/>
                <w:b w:val="0"/>
                <w:spacing w:val="-10"/>
                <w:sz w:val="24"/>
                <w:szCs w:val="24"/>
              </w:rPr>
            </w:pPr>
            <w:r w:rsidRPr="007F4DB9">
              <w:rPr>
                <w:rStyle w:val="FontStyle57"/>
                <w:b w:val="0"/>
                <w:spacing w:val="-10"/>
                <w:sz w:val="24"/>
                <w:szCs w:val="24"/>
              </w:rPr>
              <w:t>№</w:t>
            </w:r>
            <w:r w:rsidRPr="007F4DB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ind w:left="-113" w:right="-113"/>
              <w:jc w:val="center"/>
              <w:rPr>
                <w:rStyle w:val="FontStyle57"/>
                <w:b w:val="0"/>
                <w:spacing w:val="-10"/>
                <w:sz w:val="22"/>
                <w:szCs w:val="22"/>
              </w:rPr>
            </w:pPr>
            <w:r w:rsidRPr="001D4ECC">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7099D" w:rsidP="002B0971">
            <w:pPr>
              <w:jc w:val="center"/>
              <w:rPr>
                <w:rStyle w:val="FontStyle57"/>
                <w:b w:val="0"/>
                <w:spacing w:val="-10"/>
                <w:sz w:val="22"/>
                <w:szCs w:val="22"/>
              </w:rPr>
            </w:pPr>
            <w:r w:rsidRPr="001D4ECC">
              <w:rPr>
                <w:b/>
                <w:bCs/>
                <w:i/>
                <w:sz w:val="22"/>
                <w:szCs w:val="22"/>
                <w:shd w:val="clear" w:color="auto" w:fill="FFFFFF"/>
              </w:rPr>
              <w:t>[при необходимости]</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Сертификат ____________</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(наименование, номер, дата выдачи)</w:t>
            </w:r>
          </w:p>
        </w:tc>
        <w:tc>
          <w:tcPr>
            <w:tcW w:w="283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7099D" w:rsidP="002B0971">
            <w:pPr>
              <w:jc w:val="center"/>
              <w:rPr>
                <w:rStyle w:val="FontStyle57"/>
                <w:b w:val="0"/>
                <w:spacing w:val="-10"/>
                <w:sz w:val="22"/>
                <w:szCs w:val="22"/>
              </w:rPr>
            </w:pPr>
            <w:r w:rsidRPr="001D4ECC">
              <w:rPr>
                <w:b/>
                <w:bCs/>
                <w:i/>
                <w:sz w:val="22"/>
                <w:szCs w:val="22"/>
                <w:shd w:val="clear" w:color="auto" w:fill="FFFFFF"/>
              </w:rPr>
              <w:t>[при необходимости]</w:t>
            </w:r>
          </w:p>
          <w:p w:rsidR="00E86E31" w:rsidRPr="001D4ECC" w:rsidRDefault="00E86E31" w:rsidP="002B0971">
            <w:pPr>
              <w:ind w:left="-99" w:right="-93"/>
              <w:jc w:val="center"/>
              <w:rPr>
                <w:rStyle w:val="FontStyle57"/>
                <w:b w:val="0"/>
                <w:spacing w:val="-10"/>
                <w:sz w:val="22"/>
                <w:szCs w:val="22"/>
              </w:rPr>
            </w:pPr>
            <w:r w:rsidRPr="001D4ECC">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1D4ECC">
              <w:rPr>
                <w:rStyle w:val="FontStyle57"/>
                <w:b w:val="0"/>
                <w:spacing w:val="-10"/>
                <w:sz w:val="22"/>
                <w:szCs w:val="22"/>
              </w:rPr>
              <w:br w:type="textWrapping" w:clear="all"/>
              <w:t>(при наличии указанных дипломов)</w:t>
            </w:r>
          </w:p>
        </w:tc>
        <w:tc>
          <w:tcPr>
            <w:tcW w:w="3827"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Сведения об опыте специалистов по оказанию _________ услуг в области _________________________</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r w:rsidRPr="007F4DB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r w:rsidRPr="007F4DB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eastAsia="en-US"/>
              </w:rPr>
            </w:pPr>
            <w:r w:rsidRPr="007F4DB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eastAsia="en-US"/>
              </w:rPr>
            </w:pPr>
            <w:r w:rsidRPr="007F4DB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eastAsia="en-US"/>
              </w:rPr>
            </w:pPr>
            <w:r w:rsidRPr="007F4DB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bl>
    <w:p w:rsidR="00E86E31" w:rsidRPr="007F4DB9" w:rsidRDefault="00E86E31" w:rsidP="00E86E31"/>
    <w:p w:rsidR="00E86E31" w:rsidRPr="007F4DB9" w:rsidRDefault="00E86E31" w:rsidP="00E86E31">
      <w:r w:rsidRPr="007F4DB9">
        <w:t>______________________             ___________________________________</w:t>
      </w:r>
    </w:p>
    <w:p w:rsidR="00E86E31" w:rsidRPr="007F4DB9" w:rsidRDefault="00E86E31" w:rsidP="00E86E31">
      <w:pPr>
        <w:ind w:right="-44"/>
        <w:rPr>
          <w:vertAlign w:val="superscript"/>
        </w:rPr>
      </w:pPr>
      <w:r w:rsidRPr="007F4DB9">
        <w:rPr>
          <w:vertAlign w:val="superscript"/>
        </w:rPr>
        <w:t xml:space="preserve">                          (подпись)                                                 </w:t>
      </w:r>
      <w:r w:rsidR="00083BFF">
        <w:rPr>
          <w:vertAlign w:val="superscript"/>
        </w:rPr>
        <w:t xml:space="preserve">           </w:t>
      </w:r>
      <w:r w:rsidRPr="007F4DB9">
        <w:rPr>
          <w:vertAlign w:val="superscript"/>
        </w:rPr>
        <w:t>(</w:t>
      </w:r>
      <w:r w:rsidR="00083BFF">
        <w:rPr>
          <w:vertAlign w:val="superscript"/>
        </w:rPr>
        <w:t>ФИО и должность подписавшего документ</w:t>
      </w:r>
      <w:r w:rsidRPr="007F4DB9">
        <w:rPr>
          <w:vertAlign w:val="superscript"/>
        </w:rPr>
        <w:t>)</w:t>
      </w:r>
    </w:p>
    <w:p w:rsidR="00E86E31" w:rsidRPr="007F4DB9" w:rsidRDefault="00E86E31" w:rsidP="00E86E31">
      <w:pPr>
        <w:rPr>
          <w:b/>
          <w:bCs/>
        </w:rPr>
      </w:pPr>
      <w:r w:rsidRPr="007F4DB9">
        <w:rPr>
          <w:b/>
          <w:bCs/>
        </w:rPr>
        <w:t>М.П.</w:t>
      </w:r>
    </w:p>
    <w:p w:rsidR="00E86E31" w:rsidRDefault="00E86E31" w:rsidP="00E86E31"/>
    <w:p w:rsidR="00B92545" w:rsidRDefault="00B92545" w:rsidP="00E86E31"/>
    <w:p w:rsidR="00B92545" w:rsidRDefault="00B92545" w:rsidP="00E86E31"/>
    <w:p w:rsidR="00B92545" w:rsidRPr="007F4DB9" w:rsidRDefault="00B92545" w:rsidP="00E86E31"/>
    <w:p w:rsidR="00E86E31" w:rsidRDefault="00E86E31" w:rsidP="00022711">
      <w:pPr>
        <w:contextualSpacing/>
      </w:pPr>
    </w:p>
    <w:p w:rsidR="00E86E31" w:rsidRPr="007F4DB9" w:rsidRDefault="00D25ED0" w:rsidP="00E86E31">
      <w:pPr>
        <w:rPr>
          <w:b/>
        </w:rPr>
      </w:pPr>
      <w:r w:rsidRPr="007F4DB9">
        <w:rPr>
          <w:b/>
        </w:rPr>
        <w:lastRenderedPageBreak/>
        <w:t>10</w:t>
      </w:r>
      <w:r w:rsidR="00E86E31" w:rsidRPr="007F4DB9">
        <w:rPr>
          <w:b/>
        </w:rPr>
        <w:t>.7. Справка об участии в судебных разбирательствах (типовая форма)</w:t>
      </w:r>
    </w:p>
    <w:p w:rsidR="00E86E31" w:rsidRPr="007F4DB9" w:rsidRDefault="00E86E31" w:rsidP="00E86E31">
      <w:pPr>
        <w:pStyle w:val="Times12"/>
        <w:ind w:left="6237" w:firstLine="0"/>
        <w:jc w:val="righ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6237" w:firstLine="0"/>
        <w:jc w:val="right"/>
        <w:rPr>
          <w:szCs w:val="24"/>
        </w:rPr>
      </w:pPr>
      <w:r w:rsidRPr="007F4DB9">
        <w:rPr>
          <w:iCs/>
          <w:szCs w:val="24"/>
        </w:rPr>
        <w:t>от _________________ г. № ______</w:t>
      </w:r>
    </w:p>
    <w:p w:rsidR="00E86E31" w:rsidRPr="007F4DB9" w:rsidRDefault="00E86E31" w:rsidP="00E86E31">
      <w:pPr>
        <w:jc w:val="right"/>
      </w:pPr>
    </w:p>
    <w:p w:rsidR="00E86E31" w:rsidRPr="007F4DB9" w:rsidRDefault="00E86E31" w:rsidP="00E86E31">
      <w:pPr>
        <w:pStyle w:val="2"/>
        <w:jc w:val="center"/>
        <w:rPr>
          <w:rFonts w:ascii="Times New Roman" w:hAnsi="Times New Roman" w:cs="Times New Roman"/>
          <w:i w:val="0"/>
          <w:sz w:val="24"/>
          <w:szCs w:val="24"/>
        </w:rPr>
      </w:pPr>
      <w:bookmarkStart w:id="37" w:name="_Toc255987084"/>
      <w:bookmarkStart w:id="38" w:name="_Toc283406683"/>
      <w:r w:rsidRPr="007F4DB9">
        <w:rPr>
          <w:rFonts w:ascii="Times New Roman" w:hAnsi="Times New Roman" w:cs="Times New Roman"/>
          <w:b w:val="0"/>
          <w:sz w:val="24"/>
          <w:szCs w:val="24"/>
        </w:rPr>
        <w:t>Справка об участии в судебных разбирательствах</w:t>
      </w:r>
      <w:r w:rsidRPr="007F4DB9">
        <w:rPr>
          <w:rFonts w:ascii="Times New Roman" w:hAnsi="Times New Roman" w:cs="Times New Roman"/>
          <w:i w:val="0"/>
          <w:sz w:val="24"/>
          <w:szCs w:val="24"/>
        </w:rPr>
        <w:t xml:space="preserve"> </w:t>
      </w:r>
      <w:bookmarkEnd w:id="37"/>
      <w:bookmarkEnd w:id="38"/>
    </w:p>
    <w:p w:rsidR="00E86E31" w:rsidRPr="007F4DB9" w:rsidRDefault="00E86E31" w:rsidP="00E86E31">
      <w:pPr>
        <w:ind w:left="390"/>
        <w:jc w:val="center"/>
        <w:rPr>
          <w:b/>
        </w:rPr>
      </w:pPr>
    </w:p>
    <w:p w:rsidR="00E86E31" w:rsidRPr="007F4DB9" w:rsidRDefault="00E86E31" w:rsidP="00E86E31">
      <w:pPr>
        <w:ind w:left="390"/>
        <w:rPr>
          <w:b/>
        </w:rPr>
      </w:pPr>
      <w:r w:rsidRPr="007F4DB9">
        <w:rPr>
          <w:b/>
        </w:rPr>
        <w:t>Участник процедуры закупки: ________________</w:t>
      </w:r>
      <w:r w:rsidR="00083BFF">
        <w:rPr>
          <w:b/>
        </w:rPr>
        <w:t>_______________________________________________</w:t>
      </w:r>
    </w:p>
    <w:p w:rsidR="00E86E31" w:rsidRPr="007F4DB9" w:rsidRDefault="00E86E31" w:rsidP="00E86E31">
      <w:pPr>
        <w:ind w:left="390"/>
        <w:rPr>
          <w:bCs/>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2410"/>
        <w:gridCol w:w="3118"/>
        <w:gridCol w:w="4253"/>
      </w:tblGrid>
      <w:tr w:rsidR="00E86E31" w:rsidRPr="007F4DB9" w:rsidTr="006B7F42">
        <w:tc>
          <w:tcPr>
            <w:tcW w:w="72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snapToGrid w:val="0"/>
              <w:jc w:val="center"/>
              <w:rPr>
                <w:bCs/>
              </w:rPr>
            </w:pPr>
            <w:r w:rsidRPr="007F4DB9">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Наименование организации, (другой стороны), истец/ответчик, основание и предмет иска</w:t>
            </w:r>
          </w:p>
        </w:tc>
        <w:tc>
          <w:tcPr>
            <w:tcW w:w="2410"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 судебного дела</w:t>
            </w:r>
          </w:p>
        </w:tc>
        <w:tc>
          <w:tcPr>
            <w:tcW w:w="3118"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Оспариваемая сумма</w:t>
            </w:r>
          </w:p>
          <w:p w:rsidR="00E86E31" w:rsidRPr="007F4DB9" w:rsidRDefault="00E86E31" w:rsidP="002B0971">
            <w:pPr>
              <w:snapToGrid w:val="0"/>
              <w:jc w:val="center"/>
              <w:rPr>
                <w:bCs/>
              </w:rPr>
            </w:pPr>
            <w:r w:rsidRPr="007F4DB9">
              <w:rPr>
                <w:bCs/>
              </w:rPr>
              <w:t>(текущая стоимость, рублей)</w:t>
            </w:r>
          </w:p>
        </w:tc>
        <w:tc>
          <w:tcPr>
            <w:tcW w:w="4253"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Решение в ПОЛЬЗУ</w:t>
            </w:r>
          </w:p>
          <w:p w:rsidR="00E86E31" w:rsidRPr="007F4DB9" w:rsidRDefault="00E86E31" w:rsidP="002B0971">
            <w:pPr>
              <w:tabs>
                <w:tab w:val="center" w:pos="1225"/>
                <w:tab w:val="right" w:pos="2451"/>
              </w:tabs>
              <w:jc w:val="center"/>
              <w:rPr>
                <w:bCs/>
              </w:rPr>
            </w:pPr>
            <w:r w:rsidRPr="007F4DB9">
              <w:rPr>
                <w:bCs/>
              </w:rPr>
              <w:t>или ПРОТИВ</w:t>
            </w:r>
          </w:p>
          <w:p w:rsidR="00E86E31" w:rsidRPr="007F4DB9" w:rsidRDefault="00E86E31" w:rsidP="002B0971">
            <w:pPr>
              <w:snapToGrid w:val="0"/>
              <w:jc w:val="center"/>
              <w:rPr>
                <w:bCs/>
              </w:rPr>
            </w:pPr>
            <w:r w:rsidRPr="007F4DB9">
              <w:rPr>
                <w:bCs/>
              </w:rPr>
              <w:t>участника процедуры закупки</w:t>
            </w: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6B7F42">
            <w:pPr>
              <w:snapToGrid w:val="0"/>
              <w:ind w:right="-108"/>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w:t>
      </w:r>
      <w:r w:rsidR="00083BFF">
        <w:rPr>
          <w:sz w:val="24"/>
          <w:szCs w:val="24"/>
        </w:rPr>
        <w:t>______</w:t>
      </w:r>
      <w:r w:rsidRPr="007F4DB9">
        <w:rPr>
          <w:sz w:val="24"/>
          <w:szCs w:val="24"/>
        </w:rPr>
        <w:t>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sidR="00083BFF">
        <w:rPr>
          <w:snapToGrid w:val="0"/>
          <w:szCs w:val="24"/>
        </w:rPr>
        <w:t xml:space="preserve">   </w:t>
      </w:r>
      <w:r w:rsidR="00083BFF" w:rsidRPr="007F4DB9">
        <w:rPr>
          <w:snapToGrid w:val="0"/>
          <w:szCs w:val="24"/>
        </w:rPr>
        <w:t>(</w:t>
      </w:r>
      <w:r w:rsidR="00083BFF">
        <w:rPr>
          <w:snapToGrid w:val="0"/>
          <w:szCs w:val="24"/>
        </w:rPr>
        <w:t xml:space="preserve">ФИО </w:t>
      </w:r>
      <w:r w:rsidR="00083BFF" w:rsidRPr="007F4DB9">
        <w:rPr>
          <w:snapToGrid w:val="0"/>
          <w:szCs w:val="24"/>
        </w:rPr>
        <w:t>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Pr="007F4DB9" w:rsidRDefault="00E86E31" w:rsidP="00E86E31">
      <w:pPr>
        <w:pStyle w:val="Times12"/>
        <w:ind w:firstLine="0"/>
        <w:rPr>
          <w:bCs w:val="0"/>
          <w:szCs w:val="24"/>
        </w:rP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Default="00E86E31" w:rsidP="00F85519"/>
    <w:p w:rsidR="00B92545" w:rsidRDefault="00B92545" w:rsidP="00F85519"/>
    <w:p w:rsidR="00B92545" w:rsidRDefault="00B92545" w:rsidP="00F85519"/>
    <w:p w:rsidR="00B92545" w:rsidRDefault="00B92545" w:rsidP="00F85519"/>
    <w:p w:rsidR="00B92545" w:rsidRPr="007F4DB9" w:rsidRDefault="00B92545" w:rsidP="00F85519"/>
    <w:p w:rsidR="00F85519" w:rsidRPr="007F4DB9" w:rsidRDefault="00F85519" w:rsidP="00F85519"/>
    <w:p w:rsidR="00493ED9" w:rsidRPr="007F4DB9" w:rsidRDefault="00493ED9" w:rsidP="00493ED9">
      <w:pPr>
        <w:jc w:val="both"/>
        <w:rPr>
          <w:b/>
        </w:rPr>
      </w:pPr>
      <w:r w:rsidRPr="007F4DB9">
        <w:rPr>
          <w:b/>
        </w:rPr>
        <w:lastRenderedPageBreak/>
        <w:t>10.8. Информация в отношении всей цепочки собственников, включая бенефициаров.</w:t>
      </w:r>
    </w:p>
    <w:tbl>
      <w:tblPr>
        <w:tblpPr w:leftFromText="180" w:rightFromText="180" w:vertAnchor="text" w:horzAnchor="margin" w:tblpX="182" w:tblpY="236"/>
        <w:tblOverlap w:val="never"/>
        <w:tblW w:w="15976" w:type="dxa"/>
        <w:tblLayout w:type="fixed"/>
        <w:tblLook w:val="04A0"/>
      </w:tblPr>
      <w:tblGrid>
        <w:gridCol w:w="459"/>
        <w:gridCol w:w="1072"/>
        <w:gridCol w:w="747"/>
        <w:gridCol w:w="709"/>
        <w:gridCol w:w="1126"/>
        <w:gridCol w:w="1270"/>
        <w:gridCol w:w="6"/>
        <w:gridCol w:w="1304"/>
        <w:gridCol w:w="615"/>
        <w:gridCol w:w="738"/>
        <w:gridCol w:w="851"/>
        <w:gridCol w:w="1381"/>
        <w:gridCol w:w="990"/>
        <w:gridCol w:w="1697"/>
        <w:gridCol w:w="1274"/>
        <w:gridCol w:w="1737"/>
      </w:tblGrid>
      <w:tr w:rsidR="001D4ECC" w:rsidRPr="007F4DB9" w:rsidTr="00B92545">
        <w:trPr>
          <w:trHeight w:val="480"/>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4ECC" w:rsidRPr="007F4DB9" w:rsidRDefault="001D4ECC" w:rsidP="00B92545">
            <w:pPr>
              <w:ind w:right="-175"/>
              <w:rPr>
                <w:lang w:val="en-US"/>
              </w:rPr>
            </w:pPr>
            <w:bookmarkStart w:id="39" w:name="OLE_LINK1"/>
            <w:bookmarkStart w:id="40" w:name="OLE_LINK2"/>
            <w:r w:rsidRPr="007F4DB9">
              <w:t>№</w:t>
            </w:r>
          </w:p>
          <w:p w:rsidR="001D4ECC" w:rsidRPr="007F4DB9" w:rsidRDefault="001D4ECC" w:rsidP="00B92545">
            <w:pPr>
              <w:ind w:right="-175"/>
            </w:pPr>
            <w:r w:rsidRPr="007F4DB9">
              <w:t>п/п</w:t>
            </w:r>
          </w:p>
        </w:tc>
        <w:tc>
          <w:tcPr>
            <w:tcW w:w="6234"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B92545">
            <w:pPr>
              <w:ind w:right="-250"/>
              <w:jc w:val="center"/>
            </w:pPr>
            <w:r w:rsidRPr="007F4DB9">
              <w:t>Наименование контрагента (ИНН, вид деятельности)</w:t>
            </w:r>
          </w:p>
        </w:tc>
        <w:tc>
          <w:tcPr>
            <w:tcW w:w="7546"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B92545">
            <w:pPr>
              <w:ind w:right="-108"/>
              <w:jc w:val="center"/>
            </w:pPr>
            <w:r w:rsidRPr="007F4DB9">
              <w:t>Информация о цепочке собственников контрагента, включая бенефициаров                  (в том числе, конечных)</w:t>
            </w:r>
          </w:p>
        </w:tc>
        <w:tc>
          <w:tcPr>
            <w:tcW w:w="1737" w:type="dxa"/>
            <w:tcBorders>
              <w:top w:val="single" w:sz="4" w:space="0" w:color="auto"/>
              <w:bottom w:val="single" w:sz="4" w:space="0" w:color="auto"/>
              <w:right w:val="single" w:sz="4" w:space="0" w:color="auto"/>
            </w:tcBorders>
            <w:shd w:val="clear" w:color="auto" w:fill="auto"/>
          </w:tcPr>
          <w:p w:rsidR="001D4ECC" w:rsidRPr="007F4DB9" w:rsidRDefault="001D4ECC" w:rsidP="00B92545"/>
        </w:tc>
      </w:tr>
      <w:tr w:rsidR="001D4ECC" w:rsidRPr="007F4DB9" w:rsidTr="00B92545">
        <w:trPr>
          <w:trHeight w:val="1202"/>
        </w:trPr>
        <w:tc>
          <w:tcPr>
            <w:tcW w:w="459" w:type="dxa"/>
            <w:vMerge/>
            <w:tcBorders>
              <w:left w:val="single" w:sz="4" w:space="0" w:color="auto"/>
              <w:bottom w:val="single" w:sz="4" w:space="0" w:color="auto"/>
              <w:right w:val="single" w:sz="4" w:space="0" w:color="auto"/>
            </w:tcBorders>
            <w:vAlign w:val="center"/>
            <w:hideMark/>
          </w:tcPr>
          <w:p w:rsidR="001D4ECC" w:rsidRPr="007F4DB9" w:rsidRDefault="001D4ECC" w:rsidP="00B92545"/>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ind w:right="-113"/>
              <w:jc w:val="center"/>
              <w:rPr>
                <w:sz w:val="22"/>
                <w:szCs w:val="22"/>
              </w:rPr>
            </w:pPr>
            <w:r w:rsidRPr="001D4ECC">
              <w:rPr>
                <w:sz w:val="22"/>
                <w:szCs w:val="22"/>
              </w:rPr>
              <w:t>Полное наименование</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jc w:val="center"/>
              <w:rPr>
                <w:sz w:val="22"/>
                <w:szCs w:val="22"/>
              </w:rPr>
            </w:pPr>
            <w:r w:rsidRPr="001D4ECC">
              <w:rPr>
                <w:sz w:val="22"/>
                <w:szCs w:val="22"/>
              </w:rPr>
              <w:t>ИНН</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ind w:right="-102"/>
              <w:jc w:val="center"/>
              <w:rPr>
                <w:sz w:val="22"/>
                <w:szCs w:val="22"/>
              </w:rPr>
            </w:pPr>
            <w:r w:rsidRPr="001D4ECC">
              <w:rPr>
                <w:sz w:val="22"/>
                <w:szCs w:val="22"/>
              </w:rPr>
              <w:t>ОГРН</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jc w:val="center"/>
              <w:rPr>
                <w:sz w:val="22"/>
                <w:szCs w:val="22"/>
              </w:rPr>
            </w:pPr>
            <w:r w:rsidRPr="001D4ECC">
              <w:rPr>
                <w:sz w:val="22"/>
                <w:szCs w:val="22"/>
              </w:rPr>
              <w:t>Код ОКВЭД</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jc w:val="center"/>
              <w:rPr>
                <w:sz w:val="22"/>
                <w:szCs w:val="22"/>
              </w:rPr>
            </w:pPr>
            <w:r w:rsidRPr="001D4ECC">
              <w:rPr>
                <w:sz w:val="22"/>
                <w:szCs w:val="22"/>
              </w:rPr>
              <w:t>Фамилия, Имя, Отчество руководителя</w:t>
            </w:r>
          </w:p>
        </w:tc>
        <w:tc>
          <w:tcPr>
            <w:tcW w:w="1310" w:type="dxa"/>
            <w:gridSpan w:val="2"/>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jc w:val="center"/>
              <w:rPr>
                <w:sz w:val="22"/>
                <w:szCs w:val="22"/>
              </w:rPr>
            </w:pPr>
            <w:r w:rsidRPr="001D4ECC">
              <w:rPr>
                <w:sz w:val="22"/>
                <w:szCs w:val="22"/>
              </w:rPr>
              <w:t>Серия и номер документа, удостоверяющего личность руководителя</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jc w:val="center"/>
              <w:rPr>
                <w:sz w:val="22"/>
                <w:szCs w:val="22"/>
              </w:rPr>
            </w:pPr>
            <w:r w:rsidRPr="001D4ECC">
              <w:rPr>
                <w:sz w:val="22"/>
                <w:szCs w:val="22"/>
              </w:rPr>
              <w:t xml:space="preserve">№ п/п </w:t>
            </w:r>
          </w:p>
        </w:tc>
        <w:tc>
          <w:tcPr>
            <w:tcW w:w="738"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ind w:right="-65"/>
              <w:jc w:val="center"/>
              <w:rPr>
                <w:sz w:val="22"/>
                <w:szCs w:val="22"/>
              </w:rPr>
            </w:pPr>
            <w:r w:rsidRPr="001D4ECC">
              <w:rPr>
                <w:sz w:val="22"/>
                <w:szCs w:val="22"/>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ind w:right="-72"/>
              <w:jc w:val="center"/>
              <w:rPr>
                <w:sz w:val="22"/>
                <w:szCs w:val="22"/>
              </w:rPr>
            </w:pPr>
            <w:r w:rsidRPr="001D4ECC">
              <w:rPr>
                <w:sz w:val="22"/>
                <w:szCs w:val="22"/>
              </w:rPr>
              <w:t>ОГРН</w:t>
            </w: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jc w:val="center"/>
              <w:rPr>
                <w:sz w:val="22"/>
                <w:szCs w:val="22"/>
              </w:rPr>
            </w:pPr>
            <w:r w:rsidRPr="001D4ECC">
              <w:rPr>
                <w:sz w:val="22"/>
                <w:szCs w:val="22"/>
              </w:rPr>
              <w:t>Наименование / ФИО</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ind w:right="-108"/>
              <w:jc w:val="center"/>
              <w:rPr>
                <w:sz w:val="22"/>
                <w:szCs w:val="22"/>
              </w:rPr>
            </w:pPr>
            <w:r w:rsidRPr="001D4ECC">
              <w:rPr>
                <w:sz w:val="22"/>
                <w:szCs w:val="22"/>
              </w:rPr>
              <w:t>Адрес регистрации</w:t>
            </w:r>
          </w:p>
        </w:tc>
        <w:tc>
          <w:tcPr>
            <w:tcW w:w="169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ind w:right="-84"/>
              <w:jc w:val="center"/>
              <w:rPr>
                <w:sz w:val="22"/>
                <w:szCs w:val="22"/>
              </w:rPr>
            </w:pPr>
            <w:r w:rsidRPr="001D4ECC">
              <w:rPr>
                <w:sz w:val="22"/>
                <w:szCs w:val="22"/>
              </w:rPr>
              <w:t>Серия и номер документа, дата выдачи и т.п. удостоверяющего личность (для физического лица)</w:t>
            </w:r>
          </w:p>
        </w:tc>
        <w:tc>
          <w:tcPr>
            <w:tcW w:w="1274" w:type="dxa"/>
            <w:tcBorders>
              <w:top w:val="single" w:sz="4" w:space="0" w:color="auto"/>
              <w:left w:val="single" w:sz="4" w:space="0" w:color="auto"/>
              <w:bottom w:val="single" w:sz="4" w:space="0" w:color="auto"/>
              <w:right w:val="single" w:sz="4" w:space="0" w:color="auto"/>
            </w:tcBorders>
            <w:vAlign w:val="center"/>
            <w:hideMark/>
          </w:tcPr>
          <w:p w:rsidR="001D4ECC" w:rsidRPr="001D4ECC" w:rsidRDefault="001D4ECC" w:rsidP="00B92545">
            <w:pPr>
              <w:ind w:right="-108"/>
              <w:rPr>
                <w:sz w:val="22"/>
                <w:szCs w:val="22"/>
              </w:rPr>
            </w:pPr>
            <w:r w:rsidRPr="001D4ECC">
              <w:rPr>
                <w:sz w:val="22"/>
                <w:szCs w:val="22"/>
              </w:rPr>
              <w:t>Руководитель/участник/акционер/</w:t>
            </w:r>
          </w:p>
          <w:p w:rsidR="001D4ECC" w:rsidRPr="001D4ECC" w:rsidRDefault="001D4ECC" w:rsidP="00B92545">
            <w:pPr>
              <w:ind w:right="-108"/>
              <w:rPr>
                <w:sz w:val="22"/>
                <w:szCs w:val="22"/>
              </w:rPr>
            </w:pPr>
            <w:r w:rsidRPr="001D4ECC">
              <w:rPr>
                <w:sz w:val="22"/>
                <w:szCs w:val="22"/>
              </w:rPr>
              <w:t>бенефициар</w:t>
            </w:r>
          </w:p>
        </w:tc>
        <w:tc>
          <w:tcPr>
            <w:tcW w:w="1737" w:type="dxa"/>
            <w:tcBorders>
              <w:top w:val="single" w:sz="4" w:space="0" w:color="auto"/>
              <w:bottom w:val="single" w:sz="4" w:space="0" w:color="auto"/>
              <w:right w:val="single" w:sz="4" w:space="0" w:color="auto"/>
            </w:tcBorders>
            <w:shd w:val="clear" w:color="auto" w:fill="auto"/>
            <w:vAlign w:val="center"/>
          </w:tcPr>
          <w:p w:rsidR="001D4ECC" w:rsidRPr="001D4ECC" w:rsidRDefault="001D4ECC" w:rsidP="00B92545">
            <w:pPr>
              <w:ind w:right="-108"/>
              <w:jc w:val="center"/>
              <w:rPr>
                <w:sz w:val="22"/>
                <w:szCs w:val="22"/>
              </w:rPr>
            </w:pPr>
            <w:r w:rsidRPr="001D4ECC">
              <w:rPr>
                <w:sz w:val="22"/>
                <w:szCs w:val="22"/>
              </w:rPr>
              <w:t>Информация о подтверждающих документах (наименование, реквизиты и т.д.)</w:t>
            </w:r>
          </w:p>
        </w:tc>
      </w:tr>
      <w:tr w:rsidR="001D4ECC" w:rsidRPr="007F4DB9" w:rsidTr="00B92545">
        <w:trPr>
          <w:trHeight w:val="216"/>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B92545">
            <w:pPr>
              <w:jc w:val="center"/>
              <w:rPr>
                <w:b/>
                <w:bCs/>
              </w:rPr>
            </w:pPr>
            <w:r w:rsidRPr="007F4DB9">
              <w:rPr>
                <w:b/>
                <w:bCs/>
              </w:rPr>
              <w:t>1</w:t>
            </w:r>
          </w:p>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B92545">
            <w:pPr>
              <w:jc w:val="center"/>
              <w:rPr>
                <w:b/>
              </w:rPr>
            </w:pPr>
            <w:r w:rsidRPr="007F4DB9">
              <w:rPr>
                <w:b/>
              </w:rPr>
              <w:t>2.1</w:t>
            </w:r>
          </w:p>
        </w:tc>
        <w:tc>
          <w:tcPr>
            <w:tcW w:w="74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2.2</w:t>
            </w:r>
          </w:p>
        </w:tc>
        <w:tc>
          <w:tcPr>
            <w:tcW w:w="709"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2.3</w:t>
            </w:r>
          </w:p>
        </w:tc>
        <w:tc>
          <w:tcPr>
            <w:tcW w:w="1126"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2.4</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2.5</w:t>
            </w:r>
          </w:p>
        </w:tc>
        <w:tc>
          <w:tcPr>
            <w:tcW w:w="130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2.6</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B92545">
            <w:pPr>
              <w:jc w:val="center"/>
              <w:rPr>
                <w:b/>
              </w:rPr>
            </w:pPr>
            <w:r w:rsidRPr="007F4DB9">
              <w:rPr>
                <w:b/>
              </w:rPr>
              <w:t>3.1</w:t>
            </w:r>
          </w:p>
        </w:tc>
        <w:tc>
          <w:tcPr>
            <w:tcW w:w="738"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3.2</w:t>
            </w:r>
          </w:p>
        </w:tc>
        <w:tc>
          <w:tcPr>
            <w:tcW w:w="85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3.3</w:t>
            </w:r>
          </w:p>
        </w:tc>
        <w:tc>
          <w:tcPr>
            <w:tcW w:w="138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3.4</w:t>
            </w:r>
          </w:p>
        </w:tc>
        <w:tc>
          <w:tcPr>
            <w:tcW w:w="990"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3.5</w:t>
            </w:r>
          </w:p>
        </w:tc>
        <w:tc>
          <w:tcPr>
            <w:tcW w:w="169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3.6</w:t>
            </w:r>
          </w:p>
        </w:tc>
        <w:tc>
          <w:tcPr>
            <w:tcW w:w="127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3.7</w:t>
            </w:r>
          </w:p>
        </w:tc>
        <w:tc>
          <w:tcPr>
            <w:tcW w:w="173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4</w:t>
            </w:r>
          </w:p>
        </w:tc>
      </w:tr>
      <w:tr w:rsidR="001D4ECC" w:rsidRPr="007F4DB9" w:rsidTr="00B92545">
        <w:trPr>
          <w:trHeight w:val="403"/>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B92545">
            <w:pPr>
              <w:jc w:val="center"/>
              <w:rPr>
                <w:b/>
                <w:bCs/>
              </w:rPr>
            </w:pPr>
            <w:r w:rsidRPr="007F4DB9">
              <w:rPr>
                <w:b/>
                <w:bCs/>
              </w:rPr>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270"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B92545">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615"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38"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85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38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990"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697"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274"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737" w:type="dxa"/>
            <w:tcBorders>
              <w:top w:val="single" w:sz="4" w:space="0" w:color="auto"/>
              <w:left w:val="nil"/>
              <w:bottom w:val="single" w:sz="4" w:space="0" w:color="auto"/>
              <w:right w:val="single" w:sz="4" w:space="0" w:color="auto"/>
            </w:tcBorders>
            <w:shd w:val="clear" w:color="auto" w:fill="auto"/>
          </w:tcPr>
          <w:p w:rsidR="001D4ECC" w:rsidRPr="007F4DB9" w:rsidRDefault="001D4ECC" w:rsidP="00B92545"/>
        </w:tc>
      </w:tr>
      <w:tr w:rsidR="001D4ECC" w:rsidRPr="007F4DB9" w:rsidTr="00B92545">
        <w:trPr>
          <w:trHeight w:val="423"/>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B92545">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09" w:type="dxa"/>
            <w:tcBorders>
              <w:top w:val="nil"/>
              <w:left w:val="nil"/>
              <w:bottom w:val="nil"/>
              <w:right w:val="nil"/>
            </w:tcBorders>
            <w:shd w:val="clear" w:color="auto" w:fill="auto"/>
            <w:noWrap/>
            <w:vAlign w:val="bottom"/>
            <w:hideMark/>
          </w:tcPr>
          <w:p w:rsidR="001D4ECC" w:rsidRPr="007F4DB9" w:rsidRDefault="001D4ECC" w:rsidP="00B92545"/>
        </w:tc>
        <w:tc>
          <w:tcPr>
            <w:tcW w:w="1126"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B92545">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B92545"/>
        </w:tc>
      </w:tr>
      <w:tr w:rsidR="001D4ECC" w:rsidRPr="007F4DB9" w:rsidTr="00B92545">
        <w:trPr>
          <w:trHeight w:val="415"/>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B92545">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09"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B92545"/>
        </w:tc>
      </w:tr>
      <w:tr w:rsidR="001D4ECC" w:rsidRPr="007F4DB9" w:rsidTr="00B92545">
        <w:trPr>
          <w:trHeight w:val="407"/>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B92545">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B92545"/>
        </w:tc>
      </w:tr>
    </w:tbl>
    <w:bookmarkEnd w:id="39"/>
    <w:bookmarkEnd w:id="40"/>
    <w:p w:rsidR="00493ED9" w:rsidRPr="007F4DB9" w:rsidRDefault="00493ED9" w:rsidP="00493ED9">
      <w:pPr>
        <w:jc w:val="both"/>
      </w:pPr>
      <w:r w:rsidRPr="007F4DB9">
        <w:t>_______________________________________________________________________</w:t>
      </w:r>
    </w:p>
    <w:p w:rsidR="00493ED9" w:rsidRPr="007F4DB9" w:rsidRDefault="00493ED9" w:rsidP="00493ED9">
      <w:pPr>
        <w:jc w:val="both"/>
      </w:pPr>
      <w:r w:rsidRPr="007F4DB9">
        <w:t>(Наименование должности ответственного лица, подпись, расшифровка подписи)</w:t>
      </w:r>
    </w:p>
    <w:p w:rsidR="00493ED9" w:rsidRPr="007F4DB9" w:rsidRDefault="00AA317D" w:rsidP="00493ED9">
      <w:pPr>
        <w:jc w:val="both"/>
      </w:pPr>
      <w:r w:rsidRPr="007F4DB9">
        <w:t>МП</w:t>
      </w:r>
    </w:p>
    <w:p w:rsidR="00493ED9" w:rsidRPr="007F4DB9" w:rsidRDefault="00493ED9" w:rsidP="00493ED9">
      <w:pPr>
        <w:jc w:val="both"/>
      </w:pPr>
    </w:p>
    <w:p w:rsidR="00493ED9" w:rsidRPr="007F4DB9" w:rsidRDefault="003F5014" w:rsidP="00493ED9">
      <w:pPr>
        <w:jc w:val="both"/>
      </w:pPr>
      <w:r w:rsidRPr="007F4DB9">
        <w:t>Справочно</w:t>
      </w:r>
      <w:r w:rsidR="00493ED9" w:rsidRPr="007F4DB9">
        <w:t>:</w:t>
      </w:r>
    </w:p>
    <w:p w:rsidR="00493ED9" w:rsidRPr="007F4DB9" w:rsidRDefault="00952CCF" w:rsidP="00493ED9">
      <w:pPr>
        <w:jc w:val="both"/>
      </w:pPr>
      <w:r>
        <w:t>1</w:t>
      </w:r>
      <w:r w:rsidR="00493ED9" w:rsidRPr="007F4DB9">
        <w:t xml:space="preserve">. Указывается полное наименование организации, ИНН, ОГРН, ОКВЭД, </w:t>
      </w:r>
      <w:r w:rsidR="005425CB" w:rsidRPr="007F4DB9">
        <w:t xml:space="preserve">основной </w:t>
      </w:r>
      <w:r w:rsidR="00493ED9" w:rsidRPr="007F4DB9">
        <w:t>вид деятельности и иная необходимая информация.</w:t>
      </w:r>
    </w:p>
    <w:p w:rsidR="00493ED9" w:rsidRPr="007F4DB9" w:rsidRDefault="00952CCF" w:rsidP="00493ED9">
      <w:pPr>
        <w:jc w:val="both"/>
      </w:pPr>
      <w:r>
        <w:t>2</w:t>
      </w:r>
      <w:r w:rsidR="00493ED9" w:rsidRPr="007F4DB9">
        <w:t>. Указывается подробная информация о цепочке собственников организации (учредители, в отношении учредителей, являющихся юридическими лицами, данные об их учредителях и т.д.) включая бенефициаров (в т.ч. Конечных).</w:t>
      </w:r>
    </w:p>
    <w:p w:rsidR="00493ED9" w:rsidRPr="007F4DB9" w:rsidRDefault="00493ED9" w:rsidP="00493ED9">
      <w:pPr>
        <w:jc w:val="both"/>
      </w:pPr>
      <w:r w:rsidRPr="007F4DB9">
        <w:t xml:space="preserve">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учредительных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w:t>
      </w:r>
    </w:p>
    <w:p w:rsidR="00493ED9" w:rsidRPr="007F4DB9" w:rsidRDefault="00493ED9" w:rsidP="00493ED9">
      <w:pPr>
        <w:jc w:val="both"/>
      </w:pPr>
      <w:r w:rsidRPr="007F4DB9">
        <w:t>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4A1358" w:rsidRPr="006767EF" w:rsidRDefault="00493ED9" w:rsidP="001D4ECC">
      <w:pPr>
        <w:jc w:val="both"/>
      </w:pPr>
      <w:r w:rsidRPr="007F4DB9">
        <w:t>Для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p>
    <w:p w:rsidR="00F350C3" w:rsidRDefault="00F350C3" w:rsidP="00075726">
      <w:pPr>
        <w:jc w:val="both"/>
      </w:pPr>
    </w:p>
    <w:tbl>
      <w:tblPr>
        <w:tblStyle w:val="aff2"/>
        <w:tblW w:w="0" w:type="auto"/>
        <w:tblInd w:w="20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11"/>
        <w:gridCol w:w="2876"/>
        <w:gridCol w:w="1518"/>
        <w:gridCol w:w="2876"/>
      </w:tblGrid>
      <w:tr w:rsidR="00F350C3" w:rsidRPr="001858DE" w:rsidTr="00FC2AC8">
        <w:tc>
          <w:tcPr>
            <w:tcW w:w="11381" w:type="dxa"/>
            <w:gridSpan w:val="4"/>
          </w:tcPr>
          <w:p w:rsidR="00F350C3" w:rsidRPr="001858DE" w:rsidRDefault="00F350C3" w:rsidP="00FC2AC8">
            <w:pPr>
              <w:jc w:val="center"/>
              <w:rPr>
                <w:b/>
                <w:sz w:val="28"/>
                <w:szCs w:val="28"/>
              </w:rPr>
            </w:pPr>
            <w:r>
              <w:rPr>
                <w:b/>
                <w:sz w:val="28"/>
                <w:szCs w:val="28"/>
              </w:rPr>
              <w:t>10.9</w:t>
            </w:r>
            <w:r w:rsidRPr="001858DE">
              <w:rPr>
                <w:b/>
                <w:sz w:val="28"/>
                <w:szCs w:val="28"/>
              </w:rPr>
              <w:t>. Справка</w:t>
            </w:r>
          </w:p>
        </w:tc>
      </w:tr>
      <w:tr w:rsidR="00F350C3" w:rsidRPr="001858DE" w:rsidTr="00FC2AC8">
        <w:tc>
          <w:tcPr>
            <w:tcW w:w="4111" w:type="dxa"/>
          </w:tcPr>
          <w:p w:rsidR="00F350C3" w:rsidRPr="001858DE" w:rsidRDefault="00F350C3" w:rsidP="00FC2AC8">
            <w:pPr>
              <w:jc w:val="center"/>
              <w:rPr>
                <w:b/>
                <w:sz w:val="28"/>
                <w:szCs w:val="28"/>
              </w:rPr>
            </w:pPr>
            <w:r w:rsidRPr="001858DE">
              <w:rPr>
                <w:b/>
                <w:sz w:val="28"/>
                <w:szCs w:val="28"/>
              </w:rPr>
              <w:t>об опыте выполнения работ</w:t>
            </w:r>
          </w:p>
        </w:tc>
        <w:tc>
          <w:tcPr>
            <w:tcW w:w="2876" w:type="dxa"/>
          </w:tcPr>
          <w:p w:rsidR="00F350C3" w:rsidRPr="001858DE" w:rsidRDefault="00F350C3" w:rsidP="00FC2AC8">
            <w:pPr>
              <w:jc w:val="center"/>
              <w:rPr>
                <w:b/>
                <w:sz w:val="28"/>
                <w:szCs w:val="28"/>
              </w:rPr>
            </w:pPr>
            <w:r w:rsidRPr="001858DE">
              <w:rPr>
                <w:b/>
                <w:sz w:val="28"/>
                <w:szCs w:val="28"/>
              </w:rPr>
              <w:t>___________________</w:t>
            </w:r>
          </w:p>
        </w:tc>
        <w:tc>
          <w:tcPr>
            <w:tcW w:w="1518" w:type="dxa"/>
          </w:tcPr>
          <w:p w:rsidR="00F350C3" w:rsidRPr="001858DE" w:rsidRDefault="00F350C3" w:rsidP="00FC2AC8">
            <w:pPr>
              <w:jc w:val="center"/>
              <w:rPr>
                <w:b/>
                <w:sz w:val="28"/>
                <w:szCs w:val="28"/>
              </w:rPr>
            </w:pPr>
            <w:r w:rsidRPr="001858DE">
              <w:rPr>
                <w:b/>
                <w:sz w:val="28"/>
                <w:szCs w:val="28"/>
              </w:rPr>
              <w:t>за период</w:t>
            </w:r>
          </w:p>
        </w:tc>
        <w:tc>
          <w:tcPr>
            <w:tcW w:w="2876" w:type="dxa"/>
          </w:tcPr>
          <w:p w:rsidR="00F350C3" w:rsidRPr="001858DE" w:rsidRDefault="00F350C3" w:rsidP="00FC2AC8">
            <w:pPr>
              <w:jc w:val="center"/>
              <w:rPr>
                <w:b/>
                <w:sz w:val="28"/>
                <w:szCs w:val="28"/>
              </w:rPr>
            </w:pPr>
            <w:r w:rsidRPr="001858DE">
              <w:rPr>
                <w:b/>
                <w:sz w:val="28"/>
                <w:szCs w:val="28"/>
              </w:rPr>
              <w:t>___________________</w:t>
            </w:r>
          </w:p>
        </w:tc>
      </w:tr>
      <w:tr w:rsidR="00F350C3" w:rsidRPr="001858DE" w:rsidTr="00FC2AC8">
        <w:tc>
          <w:tcPr>
            <w:tcW w:w="4111" w:type="dxa"/>
          </w:tcPr>
          <w:p w:rsidR="00F350C3" w:rsidRPr="001858DE" w:rsidRDefault="00F350C3" w:rsidP="00FC2AC8">
            <w:pPr>
              <w:jc w:val="center"/>
              <w:rPr>
                <w:color w:val="808080" w:themeColor="background1" w:themeShade="80"/>
                <w:sz w:val="16"/>
                <w:szCs w:val="16"/>
              </w:rPr>
            </w:pPr>
          </w:p>
        </w:tc>
        <w:tc>
          <w:tcPr>
            <w:tcW w:w="2876" w:type="dxa"/>
          </w:tcPr>
          <w:p w:rsidR="00F350C3" w:rsidRPr="001858DE" w:rsidRDefault="00F350C3" w:rsidP="00FC2AC8">
            <w:pPr>
              <w:jc w:val="center"/>
              <w:rPr>
                <w:color w:val="808080" w:themeColor="background1" w:themeShade="80"/>
                <w:sz w:val="16"/>
                <w:szCs w:val="16"/>
              </w:rPr>
            </w:pPr>
            <w:r w:rsidRPr="001858DE">
              <w:rPr>
                <w:color w:val="808080" w:themeColor="background1" w:themeShade="80"/>
                <w:sz w:val="16"/>
                <w:szCs w:val="16"/>
              </w:rPr>
              <w:t>(название организации)</w:t>
            </w:r>
          </w:p>
        </w:tc>
        <w:tc>
          <w:tcPr>
            <w:tcW w:w="1518" w:type="dxa"/>
          </w:tcPr>
          <w:p w:rsidR="00F350C3" w:rsidRPr="001858DE" w:rsidRDefault="00F350C3" w:rsidP="00FC2AC8">
            <w:pPr>
              <w:jc w:val="center"/>
              <w:rPr>
                <w:color w:val="808080" w:themeColor="background1" w:themeShade="80"/>
                <w:sz w:val="16"/>
                <w:szCs w:val="16"/>
              </w:rPr>
            </w:pPr>
          </w:p>
        </w:tc>
        <w:tc>
          <w:tcPr>
            <w:tcW w:w="2876" w:type="dxa"/>
          </w:tcPr>
          <w:p w:rsidR="00F350C3" w:rsidRPr="001858DE" w:rsidRDefault="00F350C3" w:rsidP="00FC2AC8">
            <w:pPr>
              <w:jc w:val="center"/>
              <w:rPr>
                <w:color w:val="808080" w:themeColor="background1" w:themeShade="80"/>
                <w:sz w:val="16"/>
                <w:szCs w:val="16"/>
              </w:rPr>
            </w:pPr>
            <w:r w:rsidRPr="001858DE">
              <w:rPr>
                <w:color w:val="808080" w:themeColor="background1" w:themeShade="80"/>
                <w:sz w:val="16"/>
                <w:szCs w:val="16"/>
              </w:rPr>
              <w:t>(указывается период)</w:t>
            </w:r>
          </w:p>
        </w:tc>
      </w:tr>
    </w:tbl>
    <w:p w:rsidR="00F350C3" w:rsidRDefault="00F350C3" w:rsidP="00075726">
      <w:pPr>
        <w:jc w:val="both"/>
      </w:pPr>
    </w:p>
    <w:p w:rsidR="00F350C3" w:rsidRDefault="00F350C3" w:rsidP="00075726">
      <w:pPr>
        <w:jc w:val="both"/>
      </w:pPr>
    </w:p>
    <w:p w:rsidR="00F350C3" w:rsidRDefault="00F350C3" w:rsidP="00075726">
      <w:pPr>
        <w:jc w:val="both"/>
      </w:pPr>
    </w:p>
    <w:tbl>
      <w:tblPr>
        <w:tblStyle w:val="aff2"/>
        <w:tblW w:w="0" w:type="auto"/>
        <w:tblLook w:val="04A0"/>
      </w:tblPr>
      <w:tblGrid>
        <w:gridCol w:w="925"/>
        <w:gridCol w:w="2034"/>
        <w:gridCol w:w="1995"/>
        <w:gridCol w:w="1979"/>
        <w:gridCol w:w="1969"/>
        <w:gridCol w:w="2014"/>
        <w:gridCol w:w="1935"/>
        <w:gridCol w:w="2283"/>
      </w:tblGrid>
      <w:tr w:rsidR="00F350C3" w:rsidTr="00F350C3">
        <w:tc>
          <w:tcPr>
            <w:tcW w:w="925" w:type="dxa"/>
            <w:vMerge w:val="restart"/>
          </w:tcPr>
          <w:p w:rsidR="00F350C3" w:rsidRDefault="00F350C3" w:rsidP="00FC2AC8">
            <w:pPr>
              <w:jc w:val="center"/>
              <w:rPr>
                <w:sz w:val="28"/>
                <w:szCs w:val="28"/>
              </w:rPr>
            </w:pPr>
            <w:r>
              <w:rPr>
                <w:sz w:val="28"/>
                <w:szCs w:val="28"/>
              </w:rPr>
              <w:t>№ п/п</w:t>
            </w:r>
          </w:p>
        </w:tc>
        <w:tc>
          <w:tcPr>
            <w:tcW w:w="2034" w:type="dxa"/>
            <w:vMerge w:val="restart"/>
          </w:tcPr>
          <w:p w:rsidR="00F350C3" w:rsidRDefault="00F350C3" w:rsidP="00FC2AC8">
            <w:pPr>
              <w:jc w:val="center"/>
              <w:rPr>
                <w:sz w:val="28"/>
                <w:szCs w:val="28"/>
              </w:rPr>
            </w:pPr>
            <w:r>
              <w:rPr>
                <w:sz w:val="28"/>
                <w:szCs w:val="28"/>
              </w:rPr>
              <w:t>Заказчик</w:t>
            </w:r>
          </w:p>
        </w:tc>
        <w:tc>
          <w:tcPr>
            <w:tcW w:w="5943" w:type="dxa"/>
            <w:gridSpan w:val="3"/>
          </w:tcPr>
          <w:p w:rsidR="00F350C3" w:rsidRDefault="00F350C3" w:rsidP="00FC2AC8">
            <w:pPr>
              <w:jc w:val="center"/>
              <w:rPr>
                <w:sz w:val="28"/>
                <w:szCs w:val="28"/>
              </w:rPr>
            </w:pPr>
            <w:r>
              <w:rPr>
                <w:sz w:val="28"/>
                <w:szCs w:val="28"/>
              </w:rPr>
              <w:t>Характеристики предмета договора</w:t>
            </w:r>
          </w:p>
        </w:tc>
        <w:tc>
          <w:tcPr>
            <w:tcW w:w="2014" w:type="dxa"/>
            <w:vMerge w:val="restart"/>
          </w:tcPr>
          <w:p w:rsidR="00F350C3" w:rsidRDefault="00F350C3" w:rsidP="00FC2AC8">
            <w:pPr>
              <w:jc w:val="center"/>
              <w:rPr>
                <w:sz w:val="28"/>
                <w:szCs w:val="28"/>
              </w:rPr>
            </w:pPr>
            <w:r>
              <w:rPr>
                <w:sz w:val="28"/>
                <w:szCs w:val="28"/>
              </w:rPr>
              <w:t>Вид работ (услуг)</w:t>
            </w:r>
          </w:p>
        </w:tc>
        <w:tc>
          <w:tcPr>
            <w:tcW w:w="1935" w:type="dxa"/>
            <w:vMerge w:val="restart"/>
          </w:tcPr>
          <w:p w:rsidR="00F350C3" w:rsidRDefault="00F350C3" w:rsidP="00FC2AC8">
            <w:pPr>
              <w:jc w:val="center"/>
              <w:rPr>
                <w:sz w:val="28"/>
                <w:szCs w:val="28"/>
              </w:rPr>
            </w:pPr>
            <w:r>
              <w:rPr>
                <w:sz w:val="28"/>
                <w:szCs w:val="28"/>
              </w:rPr>
              <w:t>Номер, дата договора</w:t>
            </w:r>
          </w:p>
        </w:tc>
        <w:tc>
          <w:tcPr>
            <w:tcW w:w="2283" w:type="dxa"/>
            <w:vMerge w:val="restart"/>
          </w:tcPr>
          <w:p w:rsidR="00F350C3" w:rsidRDefault="00F350C3" w:rsidP="00FC2AC8">
            <w:pPr>
              <w:jc w:val="center"/>
              <w:rPr>
                <w:sz w:val="28"/>
                <w:szCs w:val="28"/>
              </w:rPr>
            </w:pPr>
            <w:r>
              <w:rPr>
                <w:sz w:val="28"/>
                <w:szCs w:val="28"/>
              </w:rPr>
              <w:t>Примечание</w:t>
            </w:r>
          </w:p>
        </w:tc>
      </w:tr>
      <w:tr w:rsidR="00F350C3" w:rsidTr="00F350C3">
        <w:tc>
          <w:tcPr>
            <w:tcW w:w="925" w:type="dxa"/>
            <w:vMerge/>
          </w:tcPr>
          <w:p w:rsidR="00F350C3" w:rsidRDefault="00F350C3" w:rsidP="00FC2AC8">
            <w:pPr>
              <w:rPr>
                <w:sz w:val="28"/>
                <w:szCs w:val="28"/>
              </w:rPr>
            </w:pPr>
          </w:p>
        </w:tc>
        <w:tc>
          <w:tcPr>
            <w:tcW w:w="2034" w:type="dxa"/>
            <w:vMerge/>
          </w:tcPr>
          <w:p w:rsidR="00F350C3" w:rsidRDefault="00F350C3" w:rsidP="00FC2AC8">
            <w:pPr>
              <w:rPr>
                <w:sz w:val="28"/>
                <w:szCs w:val="28"/>
              </w:rPr>
            </w:pPr>
          </w:p>
        </w:tc>
        <w:tc>
          <w:tcPr>
            <w:tcW w:w="1995" w:type="dxa"/>
          </w:tcPr>
          <w:p w:rsidR="00F350C3" w:rsidRDefault="00F350C3" w:rsidP="00FC2AC8">
            <w:pPr>
              <w:jc w:val="center"/>
              <w:rPr>
                <w:sz w:val="28"/>
                <w:szCs w:val="28"/>
              </w:rPr>
            </w:pPr>
            <w:r>
              <w:rPr>
                <w:sz w:val="28"/>
                <w:szCs w:val="28"/>
              </w:rPr>
              <w:t>1</w:t>
            </w:r>
          </w:p>
        </w:tc>
        <w:tc>
          <w:tcPr>
            <w:tcW w:w="1979" w:type="dxa"/>
          </w:tcPr>
          <w:p w:rsidR="00F350C3" w:rsidRDefault="00F350C3" w:rsidP="00FC2AC8">
            <w:pPr>
              <w:jc w:val="center"/>
              <w:rPr>
                <w:sz w:val="28"/>
                <w:szCs w:val="28"/>
              </w:rPr>
            </w:pPr>
            <w:r>
              <w:rPr>
                <w:sz w:val="28"/>
                <w:szCs w:val="28"/>
              </w:rPr>
              <w:t>2</w:t>
            </w:r>
          </w:p>
        </w:tc>
        <w:tc>
          <w:tcPr>
            <w:tcW w:w="1969" w:type="dxa"/>
          </w:tcPr>
          <w:p w:rsidR="00F350C3" w:rsidRPr="001858DE" w:rsidRDefault="00F350C3" w:rsidP="00FC2AC8">
            <w:pPr>
              <w:jc w:val="center"/>
              <w:rPr>
                <w:sz w:val="28"/>
                <w:szCs w:val="28"/>
                <w:lang w:val="en-US"/>
              </w:rPr>
            </w:pPr>
            <w:r>
              <w:rPr>
                <w:sz w:val="28"/>
                <w:szCs w:val="28"/>
                <w:lang w:val="en-US"/>
              </w:rPr>
              <w:t>N</w:t>
            </w:r>
          </w:p>
        </w:tc>
        <w:tc>
          <w:tcPr>
            <w:tcW w:w="2014" w:type="dxa"/>
            <w:vMerge/>
          </w:tcPr>
          <w:p w:rsidR="00F350C3" w:rsidRDefault="00F350C3" w:rsidP="00FC2AC8">
            <w:pPr>
              <w:rPr>
                <w:sz w:val="28"/>
                <w:szCs w:val="28"/>
              </w:rPr>
            </w:pPr>
          </w:p>
        </w:tc>
        <w:tc>
          <w:tcPr>
            <w:tcW w:w="1935" w:type="dxa"/>
            <w:vMerge/>
          </w:tcPr>
          <w:p w:rsidR="00F350C3" w:rsidRDefault="00F350C3" w:rsidP="00FC2AC8">
            <w:pPr>
              <w:rPr>
                <w:sz w:val="28"/>
                <w:szCs w:val="28"/>
              </w:rPr>
            </w:pPr>
          </w:p>
        </w:tc>
        <w:tc>
          <w:tcPr>
            <w:tcW w:w="2283" w:type="dxa"/>
            <w:vMerge/>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bl>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Pr="007F4DB9" w:rsidRDefault="00F350C3" w:rsidP="00F350C3">
      <w:pPr>
        <w:jc w:val="both"/>
      </w:pPr>
      <w:r w:rsidRPr="007F4DB9">
        <w:t>(Наименование должности ответственного лица, подпись, расшифровка подписи)</w:t>
      </w:r>
    </w:p>
    <w:p w:rsidR="00F350C3" w:rsidRPr="007F4DB9" w:rsidRDefault="00F350C3" w:rsidP="00F350C3">
      <w:pPr>
        <w:jc w:val="both"/>
      </w:pPr>
      <w:r w:rsidRPr="007F4DB9">
        <w:t>МП</w:t>
      </w: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Pr="006767EF" w:rsidRDefault="00F350C3" w:rsidP="00075726">
      <w:pPr>
        <w:jc w:val="both"/>
        <w:sectPr w:rsidR="00F350C3" w:rsidRPr="006767EF" w:rsidSect="00CE4629">
          <w:pgSz w:w="16838" w:h="11906" w:orient="landscape" w:code="9"/>
          <w:pgMar w:top="851" w:right="720" w:bottom="720" w:left="284" w:header="709" w:footer="709" w:gutter="0"/>
          <w:cols w:space="708"/>
          <w:titlePg/>
          <w:docGrid w:linePitch="360"/>
        </w:sectPr>
      </w:pPr>
    </w:p>
    <w:p w:rsidR="00075726" w:rsidRPr="004E248B" w:rsidRDefault="00075726" w:rsidP="00757707">
      <w:pPr>
        <w:jc w:val="center"/>
        <w:outlineLvl w:val="0"/>
        <w:rPr>
          <w:b/>
          <w:bCs/>
          <w:sz w:val="28"/>
          <w:szCs w:val="28"/>
        </w:rPr>
      </w:pPr>
      <w:r w:rsidRPr="004E248B">
        <w:rPr>
          <w:b/>
          <w:bCs/>
          <w:sz w:val="28"/>
          <w:szCs w:val="28"/>
        </w:rPr>
        <w:lastRenderedPageBreak/>
        <w:t>Раздел 11</w:t>
      </w:r>
    </w:p>
    <w:p w:rsidR="00075726" w:rsidRDefault="00075726" w:rsidP="00075726">
      <w:pPr>
        <w:jc w:val="center"/>
        <w:outlineLvl w:val="0"/>
        <w:rPr>
          <w:b/>
          <w:bCs/>
        </w:rPr>
      </w:pPr>
      <w:r>
        <w:rPr>
          <w:b/>
          <w:bCs/>
        </w:rPr>
        <w:t>ПРОЕКТ</w:t>
      </w:r>
    </w:p>
    <w:p w:rsidR="00075726" w:rsidRPr="009F29E4" w:rsidRDefault="00075726" w:rsidP="00075726">
      <w:pPr>
        <w:ind w:firstLine="567"/>
        <w:jc w:val="center"/>
        <w:outlineLvl w:val="0"/>
        <w:rPr>
          <w:b/>
          <w:bCs/>
        </w:rPr>
      </w:pPr>
      <w:r>
        <w:rPr>
          <w:b/>
          <w:bCs/>
        </w:rPr>
        <w:t>ДОГОВОР ПОДРЯДА №___</w:t>
      </w:r>
    </w:p>
    <w:p w:rsidR="00075726" w:rsidRDefault="00075726" w:rsidP="00075726">
      <w:pPr>
        <w:jc w:val="center"/>
      </w:pPr>
    </w:p>
    <w:p w:rsidR="00075726" w:rsidRPr="00600619" w:rsidRDefault="00075726" w:rsidP="00075726">
      <w:pPr>
        <w:jc w:val="center"/>
      </w:pPr>
      <w:r>
        <w:t>г. Моск</w:t>
      </w:r>
      <w:r w:rsidR="00B67DC3">
        <w:t>ва</w:t>
      </w:r>
      <w:r w:rsidR="00B67DC3">
        <w:tab/>
      </w:r>
      <w:r w:rsidR="00B67DC3">
        <w:tab/>
      </w:r>
      <w:r w:rsidR="00B67DC3">
        <w:tab/>
      </w:r>
      <w:r w:rsidR="00B67DC3">
        <w:tab/>
      </w:r>
      <w:r w:rsidR="00B67DC3">
        <w:tab/>
      </w:r>
      <w:r w:rsidR="00B67DC3">
        <w:tab/>
      </w:r>
      <w:r w:rsidR="00B67DC3">
        <w:tab/>
      </w:r>
      <w:r w:rsidR="00B67DC3">
        <w:tab/>
        <w:t xml:space="preserve">                    </w:t>
      </w:r>
      <w:r>
        <w:t xml:space="preserve"> «___» __________ </w:t>
      </w:r>
      <w:r w:rsidRPr="00600619">
        <w:t>201</w:t>
      </w:r>
      <w:r>
        <w:t>2</w:t>
      </w:r>
      <w:r w:rsidRPr="00600619">
        <w:t xml:space="preserve"> г. </w:t>
      </w:r>
    </w:p>
    <w:p w:rsidR="00E6412E" w:rsidRDefault="00E6412E" w:rsidP="00083BFF">
      <w:pPr>
        <w:ind w:firstLine="709"/>
        <w:jc w:val="both"/>
        <w:rPr>
          <w:b/>
          <w:bCs/>
          <w:color w:val="000000"/>
        </w:rPr>
      </w:pPr>
    </w:p>
    <w:p w:rsidR="00B5251C" w:rsidRPr="00B5251C" w:rsidRDefault="00B5251C" w:rsidP="00B5251C">
      <w:pPr>
        <w:ind w:firstLine="567"/>
        <w:jc w:val="both"/>
        <w:rPr>
          <w:b/>
          <w:bCs/>
          <w:color w:val="000000"/>
        </w:rPr>
      </w:pPr>
      <w:r w:rsidRPr="00B5251C">
        <w:rPr>
          <w:b/>
          <w:bCs/>
          <w:color w:val="000000"/>
        </w:rPr>
        <w:t>Федеральное Государственное Унитарное предприятие «Управление Административными зданиями» (ФГУП «УАЗ»)</w:t>
      </w:r>
      <w:r w:rsidRPr="00B5251C">
        <w:rPr>
          <w:color w:val="000000"/>
        </w:rPr>
        <w:t xml:space="preserve">, именуемое в дальнейшем «Генеральный подрядчик», в лице Директора Жадушкина Вячеслава Николаевича, действующего на основании Устава и Свидетельства №СРО-С-016-00351/3-03062011 от 03.06.2011, с одной стороны и </w:t>
      </w:r>
      <w:r w:rsidRPr="00B5251C">
        <w:rPr>
          <w:b/>
          <w:bCs/>
          <w:color w:val="000000"/>
        </w:rPr>
        <w:t>__________________________,</w:t>
      </w:r>
      <w:r w:rsidRPr="00B5251C">
        <w:rPr>
          <w:color w:val="000000"/>
        </w:rPr>
        <w:t xml:space="preserve"> именуемое в дальнейшем «Подрядчик», в лице _______________, действующего на основании __________, с другой стороны, а вместе именуемые «Стороны», по итогам открытого запроса предложений в электронной форме проведенного  согласно ЕОСЗ Госкорпорации «Росатом», (Протокол рассмотрения и оценки заявок в электронной форме от «___»_____2012 г. №___) заключили настоящий Договор о нижеследующем:</w:t>
      </w:r>
      <w:r w:rsidRPr="00B5251C">
        <w:rPr>
          <w:b/>
          <w:bCs/>
          <w:color w:val="000000"/>
        </w:rPr>
        <w:t> </w:t>
      </w:r>
    </w:p>
    <w:p w:rsidR="00B5251C" w:rsidRPr="00B5251C" w:rsidRDefault="00B5251C" w:rsidP="00B5251C">
      <w:pPr>
        <w:ind w:firstLine="567"/>
        <w:jc w:val="both"/>
        <w:rPr>
          <w:b/>
          <w:bCs/>
        </w:rPr>
      </w:pPr>
    </w:p>
    <w:p w:rsidR="00B5251C" w:rsidRPr="00B5251C" w:rsidRDefault="00B5251C" w:rsidP="00B5251C">
      <w:pPr>
        <w:numPr>
          <w:ilvl w:val="0"/>
          <w:numId w:val="37"/>
        </w:numPr>
        <w:tabs>
          <w:tab w:val="clear" w:pos="360"/>
          <w:tab w:val="num" w:pos="786"/>
        </w:tabs>
        <w:ind w:left="567"/>
        <w:jc w:val="both"/>
        <w:outlineLvl w:val="0"/>
        <w:rPr>
          <w:b/>
          <w:bCs/>
        </w:rPr>
      </w:pPr>
      <w:r w:rsidRPr="00B5251C">
        <w:rPr>
          <w:b/>
          <w:bCs/>
        </w:rPr>
        <w:t>ПРЕДМЕТ ДОГОВОРА</w:t>
      </w:r>
    </w:p>
    <w:p w:rsidR="00B5251C" w:rsidRPr="00B5251C" w:rsidRDefault="00B5251C" w:rsidP="00B5251C">
      <w:pPr>
        <w:ind w:firstLine="709"/>
        <w:jc w:val="both"/>
      </w:pPr>
      <w:r w:rsidRPr="00B5251C">
        <w:t>1.1. Подрядчик обязуется выполнить работы по ремонту помещений комплекса питания расположенных  на втором и третьем этажах пристройки административного здания №1 по адресу: г. Москва, ул. Б. Ордынка, д. 24, в дальнейшем, именуемые «объект», и передать их результат Генеральному подрядчику, а Генеральный подрядчик обязуется принять выполненные работы и оплатить их в размере и сроки, определенные настоящим Договором.</w:t>
      </w:r>
    </w:p>
    <w:p w:rsidR="00B5251C" w:rsidRDefault="00B5251C" w:rsidP="00B5251C">
      <w:pPr>
        <w:ind w:firstLine="709"/>
        <w:jc w:val="both"/>
      </w:pPr>
      <w:r w:rsidRPr="00B5251C">
        <w:t>1.2. Объем и стоимость работ определяются сметной документацией, являющейся неотъемлемой частью настоящего Договора (Приложение № 1) и Техническим заданием (Приложение №2).</w:t>
      </w:r>
    </w:p>
    <w:p w:rsidR="00B5251C" w:rsidRPr="00B5251C" w:rsidRDefault="00B5251C" w:rsidP="00B5251C">
      <w:pPr>
        <w:ind w:firstLine="709"/>
        <w:jc w:val="both"/>
      </w:pPr>
    </w:p>
    <w:p w:rsidR="00B5251C" w:rsidRPr="00B5251C" w:rsidRDefault="00B5251C" w:rsidP="00B5251C">
      <w:pPr>
        <w:numPr>
          <w:ilvl w:val="0"/>
          <w:numId w:val="37"/>
        </w:numPr>
        <w:tabs>
          <w:tab w:val="clear" w:pos="360"/>
          <w:tab w:val="num" w:pos="786"/>
        </w:tabs>
        <w:ind w:left="786"/>
        <w:jc w:val="both"/>
        <w:outlineLvl w:val="0"/>
        <w:rPr>
          <w:b/>
          <w:bCs/>
        </w:rPr>
      </w:pPr>
      <w:r w:rsidRPr="00B5251C">
        <w:rPr>
          <w:b/>
          <w:bCs/>
        </w:rPr>
        <w:t>ЦЕНА ДОГОВОРА И ПОРЯДОК ОПЛАТЫ</w:t>
      </w:r>
    </w:p>
    <w:p w:rsidR="00B5251C" w:rsidRPr="00B5251C" w:rsidRDefault="00B5251C" w:rsidP="00B5251C">
      <w:pPr>
        <w:ind w:firstLine="567"/>
        <w:jc w:val="both"/>
      </w:pPr>
      <w:r w:rsidRPr="00B5251C">
        <w:t>2.1. Стоимость работ, поручаемых Подрядчику, определяется сметной стоимостью выполняемых работ и составляет ___________ рублей ___ коп. (_______________ рублей ___ коп.), в т.ч. НДС 18% - _________ рублей ___ коп. (_____________ рублей ___ коп.), определенную сметным расчетом (Приложение №1).</w:t>
      </w:r>
    </w:p>
    <w:p w:rsidR="00B5251C" w:rsidRPr="00B5251C" w:rsidRDefault="00B5251C" w:rsidP="00B5251C">
      <w:pPr>
        <w:ind w:firstLine="567"/>
        <w:jc w:val="both"/>
      </w:pPr>
      <w:r w:rsidRPr="00B5251C">
        <w:t>2.2. Стоимость за единицу продукции является фиксированной и не подлежит изменению в течение срока действия настоящего Договора.</w:t>
      </w:r>
    </w:p>
    <w:p w:rsidR="00B5251C" w:rsidRPr="00B5251C" w:rsidRDefault="00B5251C" w:rsidP="00B5251C">
      <w:pPr>
        <w:ind w:firstLine="567"/>
        <w:jc w:val="both"/>
      </w:pPr>
      <w:r w:rsidRPr="00B5251C">
        <w:t>2.3. В случае увеличения объема работ (скрытые работы), с согласия Сторон, возможно увеличение первоначальной стоимости Договора не более 30% от первоначальной цены настоящего Договора, с сохранением начальных цен за единицу продукции, что оформляется дополнительным соглашением к настоящему Договору.</w:t>
      </w:r>
    </w:p>
    <w:p w:rsidR="00B5251C" w:rsidRPr="00B5251C" w:rsidRDefault="00B5251C" w:rsidP="00B5251C">
      <w:pPr>
        <w:ind w:firstLine="567"/>
        <w:jc w:val="both"/>
      </w:pPr>
      <w:r w:rsidRPr="00B5251C">
        <w:t>2.4.  Стоимость услуг Генерального подрядчика п. 4.1.1. составляет 5% от  сметной стоимости настоящего Договора.</w:t>
      </w:r>
    </w:p>
    <w:p w:rsidR="00B5251C" w:rsidRPr="00B5251C" w:rsidRDefault="00B5251C" w:rsidP="00B5251C">
      <w:pPr>
        <w:ind w:firstLine="567"/>
        <w:jc w:val="both"/>
      </w:pPr>
      <w:r w:rsidRPr="00B5251C">
        <w:t>2.5. Оплата работ по настоящему Договору производится Генеральным подрядчиком на основании подписываемого Сторонами акта выполненных работ (КС-2) и справке выполненных работ (КС-3) в течение 10 (десяти) банковских дней в безналичном порядке, путем перечисления платежными поручениями денежных средств на расчетный счет Подрядчика. Днем оплаты считается день перечисления  денежных средств со счета Заказчика  на расчетный счет Подрядчика.</w:t>
      </w:r>
    </w:p>
    <w:p w:rsidR="00B5251C" w:rsidRPr="00B5251C" w:rsidRDefault="00B5251C" w:rsidP="00B5251C">
      <w:pPr>
        <w:ind w:firstLine="567"/>
        <w:jc w:val="both"/>
      </w:pPr>
      <w:r w:rsidRPr="00B5251C">
        <w:t>2.6. Оплата услуг Генерального подрядчика осуществляется от стоимости выполненных Подрядчиком работ, определяемых Локальной сметой и Актом выполненных работ (КС- 2), на основании предоставляемых  Генеральным подрядчиком Акта на оказание услуг, счета и счет-фактуры.</w:t>
      </w:r>
    </w:p>
    <w:p w:rsidR="00B5251C" w:rsidRPr="00B5251C" w:rsidRDefault="00B5251C" w:rsidP="00B5251C">
      <w:pPr>
        <w:ind w:firstLine="567"/>
        <w:jc w:val="both"/>
      </w:pPr>
    </w:p>
    <w:p w:rsidR="00B5251C" w:rsidRPr="00B5251C" w:rsidRDefault="00B5251C" w:rsidP="00B5251C">
      <w:pPr>
        <w:numPr>
          <w:ilvl w:val="0"/>
          <w:numId w:val="37"/>
        </w:numPr>
        <w:tabs>
          <w:tab w:val="clear" w:pos="360"/>
          <w:tab w:val="num" w:pos="786"/>
        </w:tabs>
        <w:ind w:left="927"/>
        <w:jc w:val="both"/>
        <w:outlineLvl w:val="0"/>
        <w:rPr>
          <w:b/>
          <w:bCs/>
        </w:rPr>
      </w:pPr>
      <w:r w:rsidRPr="00B5251C">
        <w:rPr>
          <w:b/>
          <w:bCs/>
        </w:rPr>
        <w:t>СРОКИ ВЫПОЛНЕНИЯ РАБОТ И ПОРЯДОК ИХ СДАЧИ-ПРИЕМКИ.</w:t>
      </w:r>
    </w:p>
    <w:p w:rsidR="00B5251C" w:rsidRPr="00B5251C" w:rsidRDefault="00B5251C" w:rsidP="00B5251C">
      <w:pPr>
        <w:pStyle w:val="-0"/>
        <w:numPr>
          <w:ilvl w:val="0"/>
          <w:numId w:val="0"/>
        </w:numPr>
        <w:tabs>
          <w:tab w:val="left" w:pos="851"/>
        </w:tabs>
        <w:ind w:firstLine="709"/>
      </w:pPr>
      <w:r w:rsidRPr="00B5251C">
        <w:t>3.1. Начало выполнения работ – в течение 3-х календарных дней с момента письменного уведомления Генеральным подрядчиком Подрядчика.</w:t>
      </w:r>
    </w:p>
    <w:p w:rsidR="00B5251C" w:rsidRPr="00B5251C" w:rsidRDefault="00B5251C" w:rsidP="00B5251C">
      <w:pPr>
        <w:pStyle w:val="-0"/>
        <w:numPr>
          <w:ilvl w:val="0"/>
          <w:numId w:val="0"/>
        </w:numPr>
        <w:tabs>
          <w:tab w:val="left" w:pos="709"/>
        </w:tabs>
        <w:ind w:firstLine="709"/>
      </w:pPr>
      <w:r w:rsidRPr="00B5251C">
        <w:t xml:space="preserve">       Конечный срок выполнения работ – 31 августа 2012 года.</w:t>
      </w:r>
    </w:p>
    <w:p w:rsidR="00B5251C" w:rsidRPr="00B5251C" w:rsidRDefault="00B5251C" w:rsidP="00B5251C">
      <w:pPr>
        <w:ind w:firstLine="709"/>
        <w:jc w:val="both"/>
      </w:pPr>
      <w:r w:rsidRPr="00B5251C">
        <w:t>3.2. По завершении работ по настоящему Договору:</w:t>
      </w:r>
    </w:p>
    <w:p w:rsidR="00B5251C" w:rsidRPr="00B5251C" w:rsidRDefault="00B5251C" w:rsidP="00B5251C">
      <w:pPr>
        <w:ind w:firstLine="709"/>
        <w:jc w:val="both"/>
        <w:rPr>
          <w:b/>
        </w:rPr>
      </w:pPr>
      <w:r w:rsidRPr="00B5251C">
        <w:t>3.2.1. Подрядчик предоставляет всю необходимую исполнительную документацию, согласно «</w:t>
      </w:r>
      <w:r w:rsidRPr="00B5251C">
        <w:rPr>
          <w:bCs/>
        </w:rPr>
        <w:t xml:space="preserve">Требований к составу и порядку ведения исполнительной документации при строительстве, </w:t>
      </w:r>
      <w:r w:rsidRPr="00B5251C">
        <w:rPr>
          <w:bCs/>
        </w:rPr>
        <w:lastRenderedPageBreak/>
        <w:t xml:space="preserve">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 </w:t>
      </w:r>
      <w:r w:rsidRPr="00B5251C">
        <w:rPr>
          <w:spacing w:val="-9"/>
        </w:rPr>
        <w:t>Р</w:t>
      </w:r>
      <w:r w:rsidRPr="00B5251C">
        <w:t>Д-11-02-2006»</w:t>
      </w:r>
    </w:p>
    <w:p w:rsidR="00B5251C" w:rsidRPr="00B5251C" w:rsidRDefault="00B5251C" w:rsidP="00B5251C">
      <w:pPr>
        <w:ind w:firstLine="709"/>
        <w:jc w:val="both"/>
      </w:pPr>
      <w:r w:rsidRPr="00B5251C">
        <w:t>3.2.2. Стороны подписывают Акт о приемке выполненных работ по форме КС-2 и Справку о стоимости выполненных работ и затрат по форме КС-3, или Генеральный подрядчик предоставляет в письменном виде мотивированный отказ в подписании Акта в течение 5 (Пяти) рабочих дней с даты его получения от Подрядчика. В случае мотивированного отказа Генеральным подрядчиком от подписания Акта, Сторонами составляется Акт с перечнем недостатков и сроков их устранения. Подрядчик обязан устранить недостатки своими силами и за свой счет, если выявленные упущения допущены по вине Подрядчика.</w:t>
      </w:r>
    </w:p>
    <w:p w:rsidR="00B5251C" w:rsidRPr="00B5251C" w:rsidRDefault="00B5251C" w:rsidP="00B5251C">
      <w:pPr>
        <w:ind w:firstLine="567"/>
        <w:jc w:val="both"/>
      </w:pPr>
      <w:r w:rsidRPr="00B5251C">
        <w:t>В случае не подписания Акта о приемке выполненных работ Генеральный подрядчик в течение 5 (Пяти) рабочих дней с момента его получения и не направления Подрядчику мотивированного отказа от его подписания, работы по настоящему Договору считаются принятыми и подлежат окончательной оплате, согласно п. 2.4. настоящего Договора.</w:t>
      </w:r>
    </w:p>
    <w:p w:rsidR="00B5251C" w:rsidRPr="00B5251C" w:rsidRDefault="00B5251C" w:rsidP="00B5251C">
      <w:pPr>
        <w:ind w:firstLine="567"/>
        <w:jc w:val="both"/>
      </w:pPr>
      <w:r w:rsidRPr="00B5251C">
        <w:t xml:space="preserve">3.3. В случае перерыва работ по инициативе Генерального подрядчика по данному факту составляется двухсторонний Акт о приостановлении строительства КС-17, а сроки выполнения работ по настоящему Договору соответственно продлеваются. </w:t>
      </w:r>
    </w:p>
    <w:p w:rsidR="00B5251C" w:rsidRPr="00B5251C" w:rsidRDefault="00B5251C" w:rsidP="00B5251C">
      <w:pPr>
        <w:ind w:firstLine="567"/>
        <w:jc w:val="both"/>
        <w:outlineLvl w:val="0"/>
        <w:rPr>
          <w:b/>
          <w:bCs/>
        </w:rPr>
      </w:pPr>
    </w:p>
    <w:p w:rsidR="00B5251C" w:rsidRPr="00B5251C" w:rsidRDefault="00B5251C" w:rsidP="00B5251C">
      <w:pPr>
        <w:numPr>
          <w:ilvl w:val="0"/>
          <w:numId w:val="37"/>
        </w:numPr>
        <w:tabs>
          <w:tab w:val="clear" w:pos="360"/>
          <w:tab w:val="num" w:pos="786"/>
        </w:tabs>
        <w:ind w:left="927"/>
        <w:jc w:val="both"/>
        <w:outlineLvl w:val="0"/>
        <w:rPr>
          <w:b/>
          <w:bCs/>
        </w:rPr>
      </w:pPr>
      <w:r w:rsidRPr="00B5251C">
        <w:rPr>
          <w:b/>
          <w:bCs/>
        </w:rPr>
        <w:t>ПРАВА И ОБЯЗАННОСТИ СТОРОН</w:t>
      </w:r>
    </w:p>
    <w:p w:rsidR="00B5251C" w:rsidRPr="00B5251C" w:rsidRDefault="00B5251C" w:rsidP="00B5251C">
      <w:pPr>
        <w:ind w:firstLine="567"/>
        <w:jc w:val="both"/>
        <w:rPr>
          <w:b/>
          <w:bCs/>
        </w:rPr>
      </w:pPr>
      <w:r w:rsidRPr="00B5251C">
        <w:rPr>
          <w:b/>
          <w:bCs/>
        </w:rPr>
        <w:t>4.1. Генеральный подрядчик обязан:</w:t>
      </w:r>
    </w:p>
    <w:p w:rsidR="00B5251C" w:rsidRPr="00B5251C" w:rsidRDefault="00B5251C" w:rsidP="00B5251C">
      <w:pPr>
        <w:pStyle w:val="aff1"/>
        <w:ind w:left="0" w:firstLine="567"/>
        <w:jc w:val="both"/>
        <w:rPr>
          <w:rFonts w:ascii="Times New Roman" w:hAnsi="Times New Roman" w:cs="Times New Roman"/>
          <w:sz w:val="24"/>
          <w:szCs w:val="24"/>
        </w:rPr>
      </w:pPr>
      <w:r w:rsidRPr="00B5251C">
        <w:rPr>
          <w:rFonts w:ascii="Times New Roman" w:hAnsi="Times New Roman" w:cs="Times New Roman"/>
          <w:sz w:val="24"/>
          <w:szCs w:val="24"/>
        </w:rPr>
        <w:t>4.1.1</w:t>
      </w:r>
      <w:r>
        <w:rPr>
          <w:rFonts w:ascii="Times New Roman" w:hAnsi="Times New Roman" w:cs="Times New Roman"/>
          <w:sz w:val="24"/>
          <w:szCs w:val="24"/>
        </w:rPr>
        <w:t>.</w:t>
      </w:r>
      <w:r w:rsidRPr="00B5251C">
        <w:rPr>
          <w:rFonts w:ascii="Times New Roman" w:hAnsi="Times New Roman" w:cs="Times New Roman"/>
          <w:sz w:val="24"/>
          <w:szCs w:val="24"/>
        </w:rPr>
        <w:t xml:space="preserve"> Предоставить Подрядчику следующие услуги по организации работ:</w:t>
      </w:r>
    </w:p>
    <w:p w:rsidR="00B5251C" w:rsidRPr="00B5251C" w:rsidRDefault="00B5251C" w:rsidP="00B5251C">
      <w:pPr>
        <w:ind w:firstLine="567"/>
        <w:jc w:val="both"/>
      </w:pPr>
      <w:r w:rsidRPr="00B5251C">
        <w:t>- обеспечить допуск специалистов Подрядчика на объект, указанный в п.1.1. настоящего Договора на время проведения работ;</w:t>
      </w:r>
    </w:p>
    <w:p w:rsidR="00B5251C" w:rsidRPr="00B5251C" w:rsidRDefault="00B5251C" w:rsidP="00B5251C">
      <w:pPr>
        <w:ind w:firstLine="567"/>
        <w:jc w:val="both"/>
      </w:pPr>
      <w:r w:rsidRPr="00B5251C">
        <w:t>- обеспечить Подрядчика помещениями для складирования и хранения оборудования, строительных материалов и инструментов, необходимых для производства работ по настоящему Договору;</w:t>
      </w:r>
    </w:p>
    <w:p w:rsidR="00B5251C" w:rsidRPr="00B5251C" w:rsidRDefault="00B5251C" w:rsidP="00B5251C">
      <w:pPr>
        <w:ind w:firstLine="567"/>
        <w:jc w:val="both"/>
        <w:rPr>
          <w:color w:val="000000"/>
        </w:rPr>
      </w:pPr>
      <w:r w:rsidRPr="00B5251C">
        <w:rPr>
          <w:color w:val="000000"/>
        </w:rPr>
        <w:t>-  предоставить Подрядчику точки подключения и обеспечить энергетическими ресурсами (электроэнергия, вода) на период выполнения работ;</w:t>
      </w:r>
    </w:p>
    <w:p w:rsidR="00B5251C" w:rsidRPr="00B5251C" w:rsidRDefault="00B5251C" w:rsidP="00B5251C">
      <w:pPr>
        <w:ind w:firstLine="567"/>
        <w:jc w:val="both"/>
        <w:rPr>
          <w:color w:val="000000"/>
        </w:rPr>
      </w:pPr>
      <w:r w:rsidRPr="00B5251C">
        <w:rPr>
          <w:color w:val="000000"/>
        </w:rPr>
        <w:t>- предоставить Подрядчику всю необходимую для выполнения техническую документацию, а также помощь специалистов Генерального подрядчика  в получении и уточнении исходных данных.</w:t>
      </w:r>
    </w:p>
    <w:p w:rsidR="00B5251C" w:rsidRPr="00B5251C" w:rsidRDefault="00B5251C" w:rsidP="00B5251C">
      <w:pPr>
        <w:ind w:firstLine="567"/>
        <w:jc w:val="both"/>
      </w:pPr>
      <w:r w:rsidRPr="00B5251C">
        <w:t>4.1.2. Получить согласие собственника здания и разрешение городских служб, в случае необходимости выполнения работ на фасадной части здания или других внешних частях объекта Заказчика;</w:t>
      </w:r>
    </w:p>
    <w:p w:rsidR="00B5251C" w:rsidRPr="00B5251C" w:rsidRDefault="00B5251C" w:rsidP="00B5251C">
      <w:pPr>
        <w:ind w:firstLine="567"/>
        <w:jc w:val="both"/>
      </w:pPr>
      <w:r w:rsidRPr="00B5251C">
        <w:t>4.1.3. Своевременно принимать и оплачивать выполненные Подрядчиком работы, согласно раздела 2. настоящего Договора.</w:t>
      </w:r>
    </w:p>
    <w:p w:rsidR="00B5251C" w:rsidRPr="00B5251C" w:rsidRDefault="00B5251C" w:rsidP="00B5251C">
      <w:pPr>
        <w:ind w:firstLine="567"/>
        <w:jc w:val="both"/>
        <w:rPr>
          <w:b/>
          <w:bCs/>
        </w:rPr>
      </w:pPr>
      <w:r w:rsidRPr="00B5251C">
        <w:rPr>
          <w:b/>
          <w:bCs/>
        </w:rPr>
        <w:t>4.2. Генеральный подрядчик имеет право:</w:t>
      </w:r>
    </w:p>
    <w:p w:rsidR="00B5251C" w:rsidRPr="00B5251C" w:rsidRDefault="00B5251C" w:rsidP="00B5251C">
      <w:pPr>
        <w:ind w:firstLine="567"/>
        <w:jc w:val="both"/>
      </w:pPr>
      <w:r w:rsidRPr="00B5251C">
        <w:t>4.2.1. Проверять ход и качество работ, выполняемых Подрядчиком, не вмешиваясь в его финансовую деятельность;</w:t>
      </w:r>
    </w:p>
    <w:p w:rsidR="00B5251C" w:rsidRPr="00B5251C" w:rsidRDefault="00B5251C" w:rsidP="00B5251C">
      <w:pPr>
        <w:ind w:firstLine="567"/>
        <w:jc w:val="both"/>
      </w:pPr>
      <w:r w:rsidRPr="00B5251C">
        <w:t>4.2.2. Выявлять недостатки в работе и требовать от Подрядчика их устранения.</w:t>
      </w:r>
    </w:p>
    <w:p w:rsidR="00B5251C" w:rsidRPr="00B5251C" w:rsidRDefault="00B5251C" w:rsidP="00B5251C">
      <w:pPr>
        <w:ind w:firstLine="567"/>
        <w:jc w:val="both"/>
      </w:pPr>
      <w:r w:rsidRPr="00B5251C">
        <w:t>4.2.3. Проверять соблюдение Подрядчиком норм и правил техники безопасности и пожарной безопасности на объекте.</w:t>
      </w:r>
    </w:p>
    <w:p w:rsidR="00B5251C" w:rsidRPr="00B5251C" w:rsidRDefault="00B5251C" w:rsidP="00B5251C">
      <w:pPr>
        <w:ind w:firstLine="567"/>
        <w:jc w:val="both"/>
      </w:pPr>
      <w:r w:rsidRPr="00B5251C">
        <w:t>4.2.4. Вносить изменения в техническую документацию при условии, если вызываемые этим дополнительные работы не изменяют стоимость договора.</w:t>
      </w:r>
    </w:p>
    <w:p w:rsidR="00B5251C" w:rsidRPr="00B5251C" w:rsidRDefault="00B5251C" w:rsidP="00B5251C">
      <w:pPr>
        <w:ind w:firstLine="567"/>
        <w:jc w:val="both"/>
      </w:pPr>
      <w:r w:rsidRPr="00B5251C">
        <w:t> </w:t>
      </w:r>
      <w:r w:rsidRPr="00B5251C">
        <w:rPr>
          <w:b/>
          <w:bCs/>
        </w:rPr>
        <w:t>4.3. Подрядчик обязан:</w:t>
      </w:r>
    </w:p>
    <w:p w:rsidR="00B5251C" w:rsidRPr="00B5251C" w:rsidRDefault="00B5251C" w:rsidP="00B5251C">
      <w:pPr>
        <w:ind w:firstLine="567"/>
        <w:jc w:val="both"/>
      </w:pPr>
      <w:r w:rsidRPr="00B5251C">
        <w:t xml:space="preserve"> 4.3.1. Выполнить обусловленные настоящим Договором работы в полном объеме, в установленные сроки и </w:t>
      </w:r>
      <w:r w:rsidRPr="00B5251C">
        <w:rPr>
          <w:lang w:val="en-US"/>
        </w:rPr>
        <w:t>c</w:t>
      </w:r>
      <w:r w:rsidRPr="00B5251C">
        <w:t xml:space="preserve"> надлежащим качеством в соответствии со СНиПами, ПУЭ и НПБ.</w:t>
      </w:r>
    </w:p>
    <w:p w:rsidR="00B5251C" w:rsidRPr="00B5251C" w:rsidRDefault="00B5251C" w:rsidP="00B5251C">
      <w:pPr>
        <w:ind w:firstLine="567"/>
        <w:jc w:val="both"/>
      </w:pPr>
      <w:r w:rsidRPr="00B5251C">
        <w:t xml:space="preserve"> 4.3.2. Выполнить работы, обусловленные настоящим Договором, на своем оборудовании, своими инструментами, своими силами. </w:t>
      </w:r>
    </w:p>
    <w:p w:rsidR="00B5251C" w:rsidRPr="00B5251C" w:rsidRDefault="00B5251C" w:rsidP="00B5251C">
      <w:pPr>
        <w:ind w:firstLine="567"/>
        <w:jc w:val="both"/>
      </w:pPr>
      <w:r w:rsidRPr="00B5251C">
        <w:t>4.3.3. Нести ответственность за соблюдение норм и правил по технике безопасности, пожарной безопасности и охране объекта и имущества, оказавшегося во владении Подрядчика в связи с исполнением обязанностей по настоящему Договору.</w:t>
      </w:r>
    </w:p>
    <w:p w:rsidR="00B5251C" w:rsidRPr="00B5251C" w:rsidRDefault="00B5251C" w:rsidP="00B5251C">
      <w:pPr>
        <w:ind w:firstLine="567"/>
        <w:jc w:val="both"/>
      </w:pPr>
      <w:r w:rsidRPr="00B5251C">
        <w:t>4.3.4. В случае возникновения обстоятельств, замедляющих ход работ или делающих дальнейшее продолжение работ невозможным, немедленно поставить об этом в известность Генерального подрядчика.</w:t>
      </w:r>
    </w:p>
    <w:p w:rsidR="00B5251C" w:rsidRPr="00B5251C" w:rsidRDefault="00B5251C" w:rsidP="00B5251C">
      <w:pPr>
        <w:ind w:firstLine="567"/>
        <w:jc w:val="both"/>
      </w:pPr>
      <w:r w:rsidRPr="00B5251C">
        <w:t xml:space="preserve">4.3.5. Гарантийный срок выполненных работ устанавливается </w:t>
      </w:r>
      <w:r w:rsidR="00BF780F">
        <w:t>___</w:t>
      </w:r>
      <w:r w:rsidRPr="00B5251C">
        <w:t xml:space="preserve"> месяцев со дня подписания сторонами акта о приемке готового объекта, при условии правильной эксплуатации объекта.</w:t>
      </w:r>
    </w:p>
    <w:p w:rsidR="00B5251C" w:rsidRPr="00B5251C" w:rsidRDefault="00B5251C" w:rsidP="00B5251C">
      <w:pPr>
        <w:ind w:firstLine="567"/>
        <w:jc w:val="both"/>
      </w:pPr>
      <w:r w:rsidRPr="00B5251C">
        <w:lastRenderedPageBreak/>
        <w:t xml:space="preserve">4.3.6. Обеспечить соответствие качества выполняемых работ, по настоящему договору, </w:t>
      </w:r>
      <w:r>
        <w:t>нормам СЭС,</w:t>
      </w:r>
      <w:r w:rsidRPr="00B5251C">
        <w:t xml:space="preserve"> а так же положениям, в том числе рекомендуемым, действующих в Российской Федерации нормативных документов и правил.</w:t>
      </w:r>
    </w:p>
    <w:p w:rsidR="00B5251C" w:rsidRPr="00B5251C" w:rsidRDefault="00B5251C" w:rsidP="00B5251C">
      <w:pPr>
        <w:ind w:firstLine="567"/>
        <w:jc w:val="both"/>
      </w:pPr>
      <w:r w:rsidRPr="00B5251C">
        <w:t>4.3.7. При изменении сведений и документов в отношении всей цепочки собственников и руководителей, включая бенефициаров (в том числе конечных), Подрядчик обязан не позднее 3 (трех) дней с момента таких изменений направить Генеральному подрядчику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B5251C" w:rsidRPr="00B5251C" w:rsidRDefault="00B5251C" w:rsidP="00B5251C">
      <w:pPr>
        <w:ind w:firstLine="567"/>
        <w:jc w:val="both"/>
      </w:pPr>
      <w:r w:rsidRPr="00B5251C">
        <w:t>4.3.8. Подрядчик обязан не позднее 2 (двух) дней  с момента наступления события, указанного в пункте 4.3.7. настоящего Договора представить, подписанный со своей стороны, Проект Дополнительного соглашения, вносящий изменения в настоящий Договор в части приложения № 3 «Сведения о цепочки собственников, включая бенефициаров» и приложения № 4 «Гарантия и согласия по представлению сведений», актуальных на дату подписания Дополнительного соглашения.</w:t>
      </w:r>
    </w:p>
    <w:p w:rsidR="00B5251C" w:rsidRPr="00B5251C" w:rsidRDefault="00B5251C" w:rsidP="00B5251C">
      <w:pPr>
        <w:ind w:firstLine="567"/>
        <w:jc w:val="both"/>
      </w:pPr>
    </w:p>
    <w:p w:rsidR="00B5251C" w:rsidRPr="00B5251C" w:rsidRDefault="00B5251C" w:rsidP="00B5251C">
      <w:pPr>
        <w:numPr>
          <w:ilvl w:val="0"/>
          <w:numId w:val="37"/>
        </w:numPr>
        <w:tabs>
          <w:tab w:val="clear" w:pos="360"/>
          <w:tab w:val="num" w:pos="786"/>
        </w:tabs>
        <w:ind w:left="786"/>
        <w:jc w:val="both"/>
        <w:rPr>
          <w:b/>
          <w:bCs/>
        </w:rPr>
      </w:pPr>
      <w:r w:rsidRPr="00B5251C">
        <w:rPr>
          <w:b/>
          <w:bCs/>
        </w:rPr>
        <w:t>ОТВЕТСТВЕННОСТЬ СТОРОН.</w:t>
      </w:r>
    </w:p>
    <w:p w:rsidR="00B5251C" w:rsidRPr="00B5251C" w:rsidRDefault="00B5251C" w:rsidP="00B5251C">
      <w:pPr>
        <w:ind w:firstLine="567"/>
        <w:jc w:val="both"/>
      </w:pPr>
      <w:r w:rsidRPr="00B5251C">
        <w:t>5.1. Стороны несут ответственность за неисполнение или ненадлежащее исполнение обязательств по настоящему договору в соответствии с действующим законодательством Российской Федерации.</w:t>
      </w:r>
    </w:p>
    <w:p w:rsidR="00B5251C" w:rsidRPr="00B5251C" w:rsidRDefault="00B5251C" w:rsidP="00B5251C">
      <w:pPr>
        <w:ind w:firstLine="567"/>
        <w:jc w:val="both"/>
      </w:pPr>
      <w:r w:rsidRPr="00B5251C">
        <w:t>5.2. При нарушении Подрядчиком сроков выполнения работ, установленных п.3.1. настоящего Договора, Подрядчик уплачивает Генеральному подрядчику пени в размере 3% от стоимости</w:t>
      </w:r>
      <w:r>
        <w:t xml:space="preserve"> невыполненных работ по </w:t>
      </w:r>
      <w:r w:rsidRPr="00B5251C">
        <w:t>настоящему Договору за каждый день просрочки, но не более 10% от стоимости невыполненных работ.</w:t>
      </w:r>
    </w:p>
    <w:p w:rsidR="00B5251C" w:rsidRPr="00B5251C" w:rsidRDefault="00B5251C" w:rsidP="00B5251C">
      <w:pPr>
        <w:ind w:firstLine="567"/>
        <w:jc w:val="both"/>
        <w:rPr>
          <w:color w:val="FF0000"/>
        </w:rPr>
      </w:pPr>
      <w:r w:rsidRPr="00B5251C">
        <w:t>5.3. При нарушении Генеральным подрядчиком сроков оплаты работ, предусмотренных п. 2.4. настоящего  Договора,  Генеральный подрядчик уплачивает Подрядчику пени в размере 0,01 % от неоплаченной суммы за каждый день просрочки, но не более 10 % от неоплаченной суммы.</w:t>
      </w:r>
    </w:p>
    <w:p w:rsidR="00B5251C" w:rsidRPr="00B5251C" w:rsidRDefault="00B5251C" w:rsidP="00B5251C">
      <w:pPr>
        <w:ind w:firstLine="567"/>
        <w:jc w:val="both"/>
      </w:pPr>
      <w:r w:rsidRPr="00B5251C">
        <w:t xml:space="preserve">5.4. Уплата пени не освобождает стороны от выполнения своих обязательств в натуре. </w:t>
      </w:r>
    </w:p>
    <w:p w:rsidR="00B5251C" w:rsidRPr="00B5251C" w:rsidRDefault="00B5251C" w:rsidP="00B5251C">
      <w:pPr>
        <w:ind w:firstLine="567"/>
        <w:jc w:val="both"/>
      </w:pPr>
      <w:r w:rsidRPr="00B5251C">
        <w:t>5.5. Генеральный подрядчик имеет право предъявить мотивированную претензию к Подрядчику по качеству выполненных, согласно условиям настоящего Договора, работ в течение гарантийного срока (п.4.3.5. настоящего Договора).</w:t>
      </w:r>
    </w:p>
    <w:p w:rsidR="00B5251C" w:rsidRPr="00B5251C" w:rsidRDefault="00B5251C" w:rsidP="00B5251C">
      <w:pPr>
        <w:ind w:firstLine="567"/>
        <w:jc w:val="both"/>
      </w:pPr>
      <w:r w:rsidRPr="00B5251C">
        <w:t>5.6. Подрядчик несет материальную ответственность за причинение вреда и порчи имуществу Генерального подрядчика и третьим лицам.</w:t>
      </w:r>
    </w:p>
    <w:p w:rsidR="00B5251C" w:rsidRPr="00B5251C" w:rsidRDefault="00B5251C" w:rsidP="00B5251C">
      <w:pPr>
        <w:ind w:firstLine="567"/>
        <w:jc w:val="both"/>
      </w:pPr>
      <w:r w:rsidRPr="00B5251C">
        <w:t>5.7. В случае порчи материалов и оборудования Подрядчиком, он обязан возместить Генеральному подрядчику их стоимость или произвести замену за свой счет.</w:t>
      </w:r>
    </w:p>
    <w:p w:rsidR="00B5251C" w:rsidRPr="00B5251C" w:rsidRDefault="00B5251C" w:rsidP="00B5251C">
      <w:pPr>
        <w:ind w:firstLine="567"/>
        <w:jc w:val="both"/>
        <w:outlineLvl w:val="0"/>
        <w:rPr>
          <w:b/>
          <w:bCs/>
        </w:rPr>
      </w:pPr>
    </w:p>
    <w:p w:rsidR="00B5251C" w:rsidRPr="00B5251C" w:rsidRDefault="00B5251C" w:rsidP="00B5251C">
      <w:pPr>
        <w:numPr>
          <w:ilvl w:val="0"/>
          <w:numId w:val="37"/>
        </w:numPr>
        <w:tabs>
          <w:tab w:val="clear" w:pos="360"/>
          <w:tab w:val="num" w:pos="786"/>
        </w:tabs>
        <w:ind w:left="786"/>
        <w:jc w:val="both"/>
        <w:outlineLvl w:val="0"/>
        <w:rPr>
          <w:b/>
          <w:bCs/>
        </w:rPr>
      </w:pPr>
      <w:r w:rsidRPr="00B5251C">
        <w:rPr>
          <w:b/>
          <w:bCs/>
        </w:rPr>
        <w:t>ФОРС-МАЖОР</w:t>
      </w:r>
    </w:p>
    <w:p w:rsidR="00B5251C" w:rsidRPr="00B5251C" w:rsidRDefault="00B5251C" w:rsidP="00B5251C">
      <w:pPr>
        <w:ind w:firstLine="567"/>
        <w:jc w:val="both"/>
      </w:pPr>
      <w:r w:rsidRPr="00B5251C">
        <w:t>6.1. Стороны освобождаются от ответственности, если докажут, что неисполнение или ненадлежащее исполнение обязанностей по договору явилось следствием действия непреодолимой силы, т.е. чрезвычайных и непредотвратимых при данных условиях обстоятельств. К данным обстоятельствам не могут относиться нарушение обязанностей со стороны контрагентов должника или отсутствие у должника необходимых денежных средств.</w:t>
      </w:r>
    </w:p>
    <w:p w:rsidR="00B5251C" w:rsidRPr="00B5251C" w:rsidRDefault="00B5251C" w:rsidP="00B5251C">
      <w:pPr>
        <w:ind w:firstLine="567"/>
        <w:jc w:val="both"/>
      </w:pPr>
      <w:r w:rsidRPr="00B5251C">
        <w:t>6.2. Сторона, для которой создалась невозможность исполнения обязанностей по настоящему договору, обязана не позднее 3 (Трех) календарных дней с момента их наступления, в письменной форме известить другую сторону о наступлении и прекращении вышеуказанных обстоятельств.</w:t>
      </w:r>
    </w:p>
    <w:p w:rsidR="00B5251C" w:rsidRPr="00B5251C" w:rsidRDefault="00B5251C" w:rsidP="00B5251C">
      <w:pPr>
        <w:ind w:firstLine="567"/>
        <w:jc w:val="both"/>
      </w:pPr>
      <w:r w:rsidRPr="00B5251C">
        <w:t>6.3. Сторона, ссылающая на форс-мажорные обстоятельства, обязана предоставить для их подтверждения документ компетентного государственного органа.</w:t>
      </w:r>
    </w:p>
    <w:p w:rsidR="00B5251C" w:rsidRPr="00B5251C" w:rsidRDefault="00B5251C" w:rsidP="00B5251C">
      <w:pPr>
        <w:ind w:firstLine="567"/>
        <w:jc w:val="both"/>
        <w:rPr>
          <w:b/>
          <w:bCs/>
        </w:rPr>
      </w:pPr>
      <w:r w:rsidRPr="00B5251C">
        <w:t> </w:t>
      </w:r>
    </w:p>
    <w:p w:rsidR="00B5251C" w:rsidRPr="00B5251C" w:rsidRDefault="00B5251C" w:rsidP="00B5251C">
      <w:pPr>
        <w:numPr>
          <w:ilvl w:val="0"/>
          <w:numId w:val="37"/>
        </w:numPr>
        <w:tabs>
          <w:tab w:val="clear" w:pos="360"/>
          <w:tab w:val="num" w:pos="786"/>
        </w:tabs>
        <w:overflowPunct w:val="0"/>
        <w:ind w:left="786"/>
        <w:jc w:val="both"/>
        <w:rPr>
          <w:b/>
          <w:bCs/>
        </w:rPr>
      </w:pPr>
      <w:r w:rsidRPr="00B5251C">
        <w:rPr>
          <w:b/>
          <w:bCs/>
        </w:rPr>
        <w:t>УСЛОВИЯ КОНФИДЕНЦИАЛЬНОСТИ</w:t>
      </w:r>
    </w:p>
    <w:p w:rsidR="00B5251C" w:rsidRPr="00B5251C" w:rsidRDefault="00B5251C" w:rsidP="00B5251C">
      <w:pPr>
        <w:ind w:firstLine="567"/>
        <w:jc w:val="both"/>
      </w:pPr>
      <w:r w:rsidRPr="00B5251C">
        <w:t>7.1. По взаимному согласию сторон в рамках данного договора, конфиденциальной признается конкретная информация, касающаяся предмета договора, хода его выполнения и полученных результатов, а также любая другая информация, полученная сторонами друг о друге в ходе выполнения работ. Стороны обязуются обеспечивать конфиденциальность полученной друг от друга информации и не допускать ее разглашения.</w:t>
      </w:r>
    </w:p>
    <w:p w:rsidR="00B5251C" w:rsidRPr="00B5251C" w:rsidRDefault="00B5251C" w:rsidP="00B5251C">
      <w:pPr>
        <w:ind w:firstLine="567"/>
        <w:jc w:val="both"/>
      </w:pPr>
      <w:r w:rsidRPr="00B5251C">
        <w:t xml:space="preserve">7.2. Любой ущерб, вызванный нарушением конфиденциальности, определяется и возмещается в соответствии с действующим законодательством Российской Федерации. </w:t>
      </w:r>
    </w:p>
    <w:p w:rsidR="00B5251C" w:rsidRPr="00B5251C" w:rsidRDefault="00B5251C" w:rsidP="00B5251C">
      <w:pPr>
        <w:ind w:firstLine="567"/>
        <w:jc w:val="both"/>
      </w:pPr>
    </w:p>
    <w:p w:rsidR="00B5251C" w:rsidRPr="00B5251C" w:rsidRDefault="00B5251C" w:rsidP="00B5251C">
      <w:pPr>
        <w:pStyle w:val="aff1"/>
        <w:widowControl/>
        <w:numPr>
          <w:ilvl w:val="0"/>
          <w:numId w:val="37"/>
        </w:numPr>
        <w:tabs>
          <w:tab w:val="clear" w:pos="360"/>
          <w:tab w:val="num" w:pos="786"/>
        </w:tabs>
        <w:autoSpaceDE/>
        <w:autoSpaceDN/>
        <w:adjustRightInd/>
        <w:ind w:left="0" w:firstLine="426"/>
        <w:contextualSpacing w:val="0"/>
        <w:jc w:val="both"/>
        <w:outlineLvl w:val="0"/>
        <w:rPr>
          <w:rFonts w:ascii="Times New Roman" w:hAnsi="Times New Roman" w:cs="Times New Roman"/>
          <w:sz w:val="24"/>
          <w:szCs w:val="24"/>
        </w:rPr>
      </w:pPr>
      <w:r w:rsidRPr="00B5251C">
        <w:rPr>
          <w:rFonts w:ascii="Times New Roman" w:hAnsi="Times New Roman" w:cs="Times New Roman"/>
          <w:b/>
          <w:bCs/>
          <w:sz w:val="24"/>
          <w:szCs w:val="24"/>
        </w:rPr>
        <w:lastRenderedPageBreak/>
        <w:t>СРОК ДЕЙСТВИЯ НАСТОЯЩЕГО ДОГОВОРА</w:t>
      </w:r>
    </w:p>
    <w:p w:rsidR="00B5251C" w:rsidRPr="00B5251C" w:rsidRDefault="00B5251C" w:rsidP="00B5251C">
      <w:pPr>
        <w:pStyle w:val="aff1"/>
        <w:ind w:left="0" w:firstLine="426"/>
        <w:jc w:val="both"/>
        <w:outlineLvl w:val="0"/>
        <w:rPr>
          <w:rFonts w:ascii="Times New Roman" w:hAnsi="Times New Roman" w:cs="Times New Roman"/>
          <w:sz w:val="24"/>
          <w:szCs w:val="24"/>
        </w:rPr>
      </w:pPr>
      <w:r w:rsidRPr="00B5251C">
        <w:rPr>
          <w:rFonts w:ascii="Times New Roman" w:hAnsi="Times New Roman" w:cs="Times New Roman"/>
          <w:sz w:val="24"/>
          <w:szCs w:val="24"/>
        </w:rPr>
        <w:t>8.1. Настоящий Договор вступает в силу с даты его согласования с Государственной Корпорацией «Росатом» в соответствии с Федеральным Законом от 14.11.2002 г. №161-ФЗ «О государственных и муниципальных предприятиях».</w:t>
      </w:r>
    </w:p>
    <w:p w:rsidR="00B5251C" w:rsidRPr="00B5251C" w:rsidRDefault="00B5251C" w:rsidP="00B5251C">
      <w:pPr>
        <w:pStyle w:val="aff1"/>
        <w:ind w:left="0" w:firstLine="426"/>
        <w:jc w:val="both"/>
        <w:rPr>
          <w:rFonts w:ascii="Times New Roman" w:hAnsi="Times New Roman" w:cs="Times New Roman"/>
          <w:sz w:val="24"/>
          <w:szCs w:val="24"/>
        </w:rPr>
      </w:pPr>
      <w:r w:rsidRPr="00B5251C">
        <w:rPr>
          <w:rFonts w:ascii="Times New Roman" w:hAnsi="Times New Roman" w:cs="Times New Roman"/>
          <w:sz w:val="24"/>
          <w:szCs w:val="24"/>
        </w:rPr>
        <w:t>8.2. Настоящий договор действует до полного выполнения Сторонами своих обязательств, в том числе гарантийных обязательств, предусмотренных настоящим Договором.</w:t>
      </w:r>
    </w:p>
    <w:p w:rsidR="00B5251C" w:rsidRPr="00B5251C" w:rsidRDefault="00B5251C" w:rsidP="00B5251C">
      <w:pPr>
        <w:pStyle w:val="aff1"/>
        <w:ind w:left="0" w:firstLine="426"/>
        <w:jc w:val="both"/>
        <w:rPr>
          <w:rFonts w:ascii="Times New Roman" w:hAnsi="Times New Roman" w:cs="Times New Roman"/>
          <w:sz w:val="24"/>
          <w:szCs w:val="24"/>
        </w:rPr>
      </w:pPr>
    </w:p>
    <w:p w:rsidR="00B5251C" w:rsidRPr="00B5251C" w:rsidRDefault="00B5251C" w:rsidP="00B5251C">
      <w:pPr>
        <w:ind w:firstLine="426"/>
        <w:jc w:val="both"/>
        <w:rPr>
          <w:b/>
          <w:bCs/>
        </w:rPr>
      </w:pPr>
      <w:r w:rsidRPr="00B5251C">
        <w:rPr>
          <w:b/>
          <w:bCs/>
        </w:rPr>
        <w:t>9. ПРОЧИЕ УСЛОВИЯ</w:t>
      </w:r>
    </w:p>
    <w:p w:rsidR="00B5251C" w:rsidRPr="00B5251C" w:rsidRDefault="00B5251C" w:rsidP="00B5251C">
      <w:pPr>
        <w:ind w:firstLine="426"/>
        <w:jc w:val="both"/>
      </w:pPr>
      <w:r>
        <w:t xml:space="preserve">9.1. </w:t>
      </w:r>
      <w:r w:rsidRPr="00B5251C">
        <w:t>Все споры и/или разногласия, возникшие у Сторон в процессе реализации условий настоящего Договора, Стороны будут разрешать путем переговоров.</w:t>
      </w:r>
    </w:p>
    <w:p w:rsidR="00B5251C" w:rsidRPr="00B5251C" w:rsidRDefault="00B5251C" w:rsidP="00B5251C">
      <w:pPr>
        <w:ind w:firstLine="426"/>
        <w:jc w:val="both"/>
      </w:pPr>
      <w:r w:rsidRPr="00B5251C">
        <w:t>9.2. В случае если путем переговоров Стороны не пришли к соглашению, споры и/или разногласия передаются на разрешение в Арбитражный суд г. Москвы.</w:t>
      </w:r>
    </w:p>
    <w:p w:rsidR="00B5251C" w:rsidRPr="00B5251C" w:rsidRDefault="00B5251C" w:rsidP="00B5251C">
      <w:pPr>
        <w:ind w:firstLine="426"/>
        <w:jc w:val="both"/>
      </w:pPr>
      <w:r w:rsidRPr="00B5251C">
        <w:t>9.3. До представления иска в Арбитражный суд Сторона, считающая свои права нарушенными, обязана выставить контрагенту претензию, которую другая Сторона обязана рассмотреть и сообщить о результате рассмотрения в течение 10 (Десяти) календарных дней со дня получения претензии.</w:t>
      </w:r>
    </w:p>
    <w:p w:rsidR="00B5251C" w:rsidRPr="00B5251C" w:rsidRDefault="00B5251C" w:rsidP="00B5251C">
      <w:pPr>
        <w:ind w:firstLine="426"/>
        <w:jc w:val="both"/>
      </w:pPr>
      <w:r w:rsidRPr="00B5251C">
        <w:t>9.4. Во всем ином, что не урегулировано в настоящем Договоре, Стороны будут руководствоваться действующим законодательством РФ.</w:t>
      </w:r>
    </w:p>
    <w:p w:rsidR="00B5251C" w:rsidRPr="00B5251C" w:rsidRDefault="00B5251C" w:rsidP="00B5251C">
      <w:pPr>
        <w:ind w:firstLine="426"/>
        <w:jc w:val="both"/>
      </w:pPr>
      <w:r w:rsidRPr="00B5251C">
        <w:t>9.5. Любые изменения и/или дополнения к настоящему Договору имеют юридическую силу, лишь в случае их подписания обеими Сторонами.</w:t>
      </w:r>
    </w:p>
    <w:p w:rsidR="00B5251C" w:rsidRPr="00B5251C" w:rsidRDefault="00B5251C" w:rsidP="00B5251C">
      <w:pPr>
        <w:ind w:firstLine="426"/>
        <w:jc w:val="both"/>
      </w:pPr>
      <w:r w:rsidRPr="00B5251C">
        <w:t>9.6. Все приложения и дополнения к настоящему Договору являются его неотъемлемой частью.</w:t>
      </w:r>
    </w:p>
    <w:p w:rsidR="00B5251C" w:rsidRPr="00B5251C" w:rsidRDefault="00B5251C" w:rsidP="00B5251C">
      <w:pPr>
        <w:ind w:firstLine="426"/>
        <w:jc w:val="both"/>
      </w:pPr>
      <w:r w:rsidRPr="00B5251C">
        <w:t>9.7. Настоящий Договор составлен в двух экземплярах, имеющих одинаковую юридическую силу, по одному экземпляру каждой из Сторон.</w:t>
      </w:r>
    </w:p>
    <w:p w:rsidR="0099774F" w:rsidRPr="00B5251C" w:rsidRDefault="0099774F" w:rsidP="00B5251C">
      <w:pPr>
        <w:ind w:firstLine="426"/>
        <w:jc w:val="both"/>
      </w:pPr>
    </w:p>
    <w:p w:rsidR="0099774F" w:rsidRPr="00B5251C" w:rsidRDefault="0099774F" w:rsidP="00B5251C">
      <w:pPr>
        <w:ind w:firstLine="426"/>
        <w:jc w:val="both"/>
      </w:pPr>
      <w:r w:rsidRPr="00B5251C">
        <w:rPr>
          <w:b/>
          <w:bCs/>
        </w:rPr>
        <w:t>10. ПРИЛОЖЕНИЯ</w:t>
      </w:r>
    </w:p>
    <w:p w:rsidR="0099774F" w:rsidRPr="00B5251C" w:rsidRDefault="0099774F" w:rsidP="00B5251C">
      <w:pPr>
        <w:ind w:firstLine="426"/>
        <w:jc w:val="both"/>
      </w:pPr>
      <w:r w:rsidRPr="00B5251C">
        <w:t>Приложение №1: Локальный сметный расчет</w:t>
      </w:r>
    </w:p>
    <w:p w:rsidR="0099774F" w:rsidRPr="00B5251C" w:rsidRDefault="0099774F" w:rsidP="00B5251C">
      <w:pPr>
        <w:ind w:firstLine="426"/>
        <w:jc w:val="both"/>
      </w:pPr>
      <w:r w:rsidRPr="00B5251C">
        <w:t>Приложение №2: Техническое задание</w:t>
      </w:r>
    </w:p>
    <w:p w:rsidR="0099774F" w:rsidRPr="00B5251C" w:rsidRDefault="0099774F" w:rsidP="00B5251C">
      <w:pPr>
        <w:ind w:firstLine="426"/>
        <w:jc w:val="both"/>
      </w:pPr>
      <w:r w:rsidRPr="00B5251C">
        <w:t>Приложение №3: Сведения о цепочки собственников, включая бенефициаров</w:t>
      </w:r>
    </w:p>
    <w:p w:rsidR="0099774F" w:rsidRPr="00B5251C" w:rsidRDefault="0099774F" w:rsidP="00B5251C">
      <w:pPr>
        <w:ind w:firstLine="426"/>
        <w:jc w:val="both"/>
      </w:pPr>
      <w:r w:rsidRPr="00B5251C">
        <w:t>Приложение №4: Гарантия и согласия по представлению сведений</w:t>
      </w:r>
    </w:p>
    <w:p w:rsidR="007019C5" w:rsidRDefault="007019C5" w:rsidP="00B5251C">
      <w:pPr>
        <w:ind w:firstLine="426"/>
        <w:jc w:val="both"/>
      </w:pPr>
    </w:p>
    <w:p w:rsidR="007019C5" w:rsidRPr="00E30314" w:rsidRDefault="007019C5" w:rsidP="00B5251C">
      <w:pPr>
        <w:ind w:firstLine="426"/>
        <w:jc w:val="center"/>
        <w:outlineLvl w:val="0"/>
        <w:rPr>
          <w:b/>
          <w:bCs/>
        </w:rPr>
      </w:pPr>
      <w:r>
        <w:rPr>
          <w:b/>
          <w:bCs/>
        </w:rPr>
        <w:t>РЕКВИЗИТЫ И ПОДПИСИ СТОРОН</w:t>
      </w:r>
    </w:p>
    <w:tbl>
      <w:tblPr>
        <w:tblW w:w="0" w:type="auto"/>
        <w:tblInd w:w="-106" w:type="dxa"/>
        <w:tblLook w:val="00A0"/>
      </w:tblPr>
      <w:tblGrid>
        <w:gridCol w:w="5211"/>
        <w:gridCol w:w="5211"/>
      </w:tblGrid>
      <w:tr w:rsidR="007019C5" w:rsidRPr="00C10988" w:rsidTr="007019C5">
        <w:tc>
          <w:tcPr>
            <w:tcW w:w="5211" w:type="dxa"/>
          </w:tcPr>
          <w:p w:rsidR="007019C5" w:rsidRPr="007019C5" w:rsidRDefault="007019C5" w:rsidP="00B5251C">
            <w:pPr>
              <w:jc w:val="center"/>
              <w:rPr>
                <w:b/>
                <w:bCs/>
              </w:rPr>
            </w:pPr>
            <w:r w:rsidRPr="00C10988">
              <w:rPr>
                <w:b/>
                <w:bCs/>
              </w:rPr>
              <w:t>«</w:t>
            </w:r>
            <w:r>
              <w:rPr>
                <w:b/>
                <w:bCs/>
              </w:rPr>
              <w:t>ГЕНЕРАЛЬНЫЙ ПОДРЯДЧИК</w:t>
            </w:r>
            <w:r w:rsidRPr="00C10988">
              <w:rPr>
                <w:b/>
                <w:bCs/>
              </w:rPr>
              <w:t>»</w:t>
            </w:r>
          </w:p>
          <w:p w:rsidR="007019C5" w:rsidRPr="007019C5" w:rsidRDefault="007019C5" w:rsidP="00B5251C">
            <w:pPr>
              <w:pStyle w:val="1"/>
              <w:tabs>
                <w:tab w:val="left" w:pos="4075"/>
              </w:tabs>
              <w:ind w:right="-73"/>
              <w:rPr>
                <w:rFonts w:ascii="Times New Roman" w:hAnsi="Times New Roman"/>
                <w:sz w:val="28"/>
                <w:szCs w:val="28"/>
              </w:rPr>
            </w:pPr>
            <w:r>
              <w:rPr>
                <w:rFonts w:ascii="Times New Roman" w:hAnsi="Times New Roman"/>
                <w:sz w:val="28"/>
                <w:szCs w:val="28"/>
              </w:rPr>
              <w:t xml:space="preserve">Федеральное </w:t>
            </w:r>
            <w:r w:rsidRPr="007019C5">
              <w:rPr>
                <w:rFonts w:ascii="Times New Roman" w:hAnsi="Times New Roman"/>
                <w:sz w:val="28"/>
                <w:szCs w:val="28"/>
              </w:rPr>
              <w:t>государственное унитарное предприятие «Управление административными зданиями (ФГУП "УАЗ")</w:t>
            </w:r>
          </w:p>
          <w:p w:rsidR="007019C5" w:rsidRPr="007019C5" w:rsidRDefault="007019C5" w:rsidP="00B5251C">
            <w:pPr>
              <w:pStyle w:val="1"/>
              <w:jc w:val="both"/>
              <w:rPr>
                <w:rFonts w:ascii="Times New Roman" w:hAnsi="Times New Roman"/>
                <w:b w:val="0"/>
                <w:bCs w:val="0"/>
                <w:sz w:val="24"/>
                <w:szCs w:val="24"/>
              </w:rPr>
            </w:pPr>
            <w:r w:rsidRPr="007019C5">
              <w:rPr>
                <w:rFonts w:ascii="Times New Roman" w:hAnsi="Times New Roman"/>
                <w:b w:val="0"/>
                <w:bCs w:val="0"/>
                <w:sz w:val="24"/>
                <w:szCs w:val="24"/>
              </w:rPr>
              <w:t>ОКПО 08626584   ОКОНХ 90230</w:t>
            </w:r>
          </w:p>
          <w:p w:rsidR="007019C5" w:rsidRPr="007019C5" w:rsidRDefault="007019C5" w:rsidP="00B5251C">
            <w:pPr>
              <w:jc w:val="both"/>
            </w:pPr>
            <w:r w:rsidRPr="007019C5">
              <w:t>ИНН 7706008935   КПП 770601001</w:t>
            </w:r>
          </w:p>
          <w:p w:rsidR="007019C5" w:rsidRPr="007019C5" w:rsidRDefault="007019C5" w:rsidP="00B5251C">
            <w:pPr>
              <w:jc w:val="both"/>
            </w:pPr>
            <w:r w:rsidRPr="007019C5">
              <w:t xml:space="preserve">ФГУП «УАЗ» </w:t>
            </w:r>
          </w:p>
          <w:p w:rsidR="007019C5" w:rsidRPr="007019C5" w:rsidRDefault="007019C5" w:rsidP="00B5251C">
            <w:pPr>
              <w:jc w:val="both"/>
            </w:pPr>
            <w:r w:rsidRPr="007019C5">
              <w:t>Р/сч. № 40502810338250121051</w:t>
            </w:r>
          </w:p>
          <w:p w:rsidR="007019C5" w:rsidRPr="007019C5" w:rsidRDefault="007019C5" w:rsidP="00B5251C">
            <w:pPr>
              <w:jc w:val="both"/>
            </w:pPr>
            <w:r w:rsidRPr="007019C5">
              <w:t>ОАО "Сбербанк России" г. Москва</w:t>
            </w:r>
          </w:p>
          <w:p w:rsidR="007019C5" w:rsidRPr="007019C5" w:rsidRDefault="007019C5" w:rsidP="00B5251C">
            <w:pPr>
              <w:jc w:val="both"/>
            </w:pPr>
            <w:r w:rsidRPr="007019C5">
              <w:t>Московский банк ОАО "Сбербанка России" г.Москва</w:t>
            </w:r>
          </w:p>
          <w:p w:rsidR="007019C5" w:rsidRPr="007019C5" w:rsidRDefault="007019C5" w:rsidP="00B5251C">
            <w:pPr>
              <w:jc w:val="both"/>
            </w:pPr>
            <w:r w:rsidRPr="007019C5">
              <w:t>Кор/сч. № 30101810400000000225</w:t>
            </w:r>
          </w:p>
          <w:p w:rsidR="007019C5" w:rsidRPr="007019C5" w:rsidRDefault="007019C5" w:rsidP="00B5251C">
            <w:pPr>
              <w:jc w:val="both"/>
            </w:pPr>
            <w:r w:rsidRPr="007019C5">
              <w:t>БИК 044525225</w:t>
            </w:r>
          </w:p>
          <w:p w:rsidR="007019C5" w:rsidRPr="007019C5" w:rsidRDefault="007019C5" w:rsidP="00B5251C">
            <w:pPr>
              <w:jc w:val="both"/>
            </w:pPr>
            <w:r w:rsidRPr="007019C5">
              <w:t>119017 г. Москва ул. Б. Ордынка д.24</w:t>
            </w:r>
          </w:p>
          <w:p w:rsidR="007019C5" w:rsidRPr="007019C5" w:rsidRDefault="007019C5" w:rsidP="00B5251C">
            <w:pPr>
              <w:jc w:val="both"/>
            </w:pPr>
            <w:r w:rsidRPr="007019C5">
              <w:t xml:space="preserve">8-(499) 949-46-00 – секретарь </w:t>
            </w:r>
          </w:p>
          <w:p w:rsidR="007019C5" w:rsidRPr="007019C5" w:rsidRDefault="007019C5" w:rsidP="00B5251C">
            <w:pPr>
              <w:jc w:val="both"/>
            </w:pPr>
            <w:r w:rsidRPr="007019C5">
              <w:t>факс 8-(499) 949-41-16</w:t>
            </w:r>
          </w:p>
          <w:p w:rsidR="007019C5" w:rsidRDefault="007019C5" w:rsidP="00B5251C">
            <w:r w:rsidRPr="007019C5">
              <w:t>119017, г. Москва, ул. Большая Ордынка, д. 24</w:t>
            </w:r>
          </w:p>
          <w:p w:rsidR="007019C5" w:rsidRPr="0030100B" w:rsidRDefault="007019C5" w:rsidP="00B5251C">
            <w:pPr>
              <w:pStyle w:val="1"/>
              <w:tabs>
                <w:tab w:val="left" w:pos="2552"/>
              </w:tabs>
              <w:jc w:val="both"/>
              <w:rPr>
                <w:rFonts w:ascii="Times New Roman" w:hAnsi="Times New Roman"/>
                <w:sz w:val="28"/>
                <w:szCs w:val="28"/>
              </w:rPr>
            </w:pPr>
            <w:r w:rsidRPr="00B92545">
              <w:rPr>
                <w:rFonts w:ascii="Times New Roman" w:hAnsi="Times New Roman"/>
                <w:sz w:val="28"/>
                <w:szCs w:val="28"/>
              </w:rPr>
              <w:t xml:space="preserve">Директор  </w:t>
            </w:r>
          </w:p>
          <w:p w:rsidR="00B5251C" w:rsidRDefault="00B5251C" w:rsidP="00B5251C">
            <w:pPr>
              <w:jc w:val="both"/>
              <w:rPr>
                <w:sz w:val="21"/>
                <w:szCs w:val="21"/>
              </w:rPr>
            </w:pPr>
            <w:r>
              <w:rPr>
                <w:sz w:val="21"/>
                <w:szCs w:val="21"/>
              </w:rPr>
              <w:t>________________________</w:t>
            </w:r>
            <w:r w:rsidR="007019C5">
              <w:rPr>
                <w:sz w:val="21"/>
                <w:szCs w:val="21"/>
              </w:rPr>
              <w:t>_____ /В.Н.Жадушкин/</w:t>
            </w:r>
          </w:p>
          <w:p w:rsidR="007019C5" w:rsidRPr="00B5251C" w:rsidRDefault="007019C5" w:rsidP="00B5251C">
            <w:pPr>
              <w:jc w:val="both"/>
              <w:rPr>
                <w:sz w:val="21"/>
                <w:szCs w:val="21"/>
              </w:rPr>
            </w:pPr>
            <w:r>
              <w:rPr>
                <w:sz w:val="21"/>
                <w:szCs w:val="21"/>
              </w:rPr>
              <w:t>МП</w:t>
            </w:r>
          </w:p>
        </w:tc>
        <w:tc>
          <w:tcPr>
            <w:tcW w:w="5211" w:type="dxa"/>
          </w:tcPr>
          <w:p w:rsidR="007019C5" w:rsidRPr="00C10988" w:rsidRDefault="007019C5" w:rsidP="00B5251C">
            <w:pPr>
              <w:ind w:firstLine="426"/>
              <w:jc w:val="center"/>
              <w:rPr>
                <w:b/>
                <w:bCs/>
              </w:rPr>
            </w:pPr>
            <w:r w:rsidRPr="00C10988">
              <w:rPr>
                <w:b/>
                <w:bCs/>
              </w:rPr>
              <w:t>«ПОДРЯДЧИК»</w:t>
            </w:r>
          </w:p>
          <w:p w:rsidR="007019C5" w:rsidRDefault="007019C5" w:rsidP="00B5251C">
            <w:pPr>
              <w:ind w:firstLine="426"/>
              <w:jc w:val="both"/>
            </w:pPr>
          </w:p>
          <w:p w:rsidR="007019C5" w:rsidRDefault="007019C5" w:rsidP="00B5251C">
            <w:pPr>
              <w:ind w:firstLine="426"/>
              <w:jc w:val="both"/>
              <w:rPr>
                <w:sz w:val="21"/>
                <w:szCs w:val="21"/>
              </w:rPr>
            </w:pPr>
          </w:p>
          <w:p w:rsidR="007019C5" w:rsidRDefault="007019C5" w:rsidP="00B5251C">
            <w:pPr>
              <w:ind w:firstLine="426"/>
              <w:jc w:val="both"/>
              <w:rPr>
                <w:sz w:val="21"/>
                <w:szCs w:val="21"/>
              </w:rPr>
            </w:pPr>
          </w:p>
          <w:p w:rsidR="007019C5" w:rsidRDefault="007019C5" w:rsidP="00B5251C">
            <w:pPr>
              <w:ind w:firstLine="426"/>
              <w:jc w:val="both"/>
              <w:rPr>
                <w:sz w:val="21"/>
                <w:szCs w:val="21"/>
              </w:rPr>
            </w:pPr>
          </w:p>
          <w:p w:rsidR="007019C5" w:rsidRDefault="007019C5" w:rsidP="00B5251C">
            <w:pPr>
              <w:ind w:firstLine="426"/>
              <w:jc w:val="both"/>
              <w:rPr>
                <w:sz w:val="21"/>
                <w:szCs w:val="21"/>
              </w:rPr>
            </w:pPr>
          </w:p>
          <w:p w:rsidR="007019C5" w:rsidRDefault="007019C5" w:rsidP="00B5251C">
            <w:pPr>
              <w:ind w:firstLine="426"/>
              <w:jc w:val="both"/>
              <w:rPr>
                <w:sz w:val="21"/>
                <w:szCs w:val="21"/>
              </w:rPr>
            </w:pPr>
          </w:p>
          <w:p w:rsidR="007019C5" w:rsidRDefault="007019C5" w:rsidP="00B5251C">
            <w:pPr>
              <w:ind w:firstLine="426"/>
              <w:jc w:val="both"/>
              <w:rPr>
                <w:sz w:val="21"/>
                <w:szCs w:val="21"/>
              </w:rPr>
            </w:pPr>
          </w:p>
          <w:p w:rsidR="007019C5" w:rsidRDefault="007019C5" w:rsidP="00B5251C">
            <w:pPr>
              <w:ind w:firstLine="426"/>
              <w:jc w:val="both"/>
              <w:rPr>
                <w:sz w:val="21"/>
                <w:szCs w:val="21"/>
              </w:rPr>
            </w:pPr>
          </w:p>
          <w:p w:rsidR="007019C5" w:rsidRDefault="007019C5" w:rsidP="00B5251C">
            <w:pPr>
              <w:ind w:firstLine="426"/>
              <w:jc w:val="both"/>
              <w:rPr>
                <w:sz w:val="21"/>
                <w:szCs w:val="21"/>
              </w:rPr>
            </w:pPr>
          </w:p>
          <w:p w:rsidR="007019C5" w:rsidRDefault="007019C5" w:rsidP="00B5251C">
            <w:pPr>
              <w:ind w:firstLine="426"/>
              <w:jc w:val="both"/>
              <w:rPr>
                <w:sz w:val="21"/>
                <w:szCs w:val="21"/>
              </w:rPr>
            </w:pPr>
          </w:p>
          <w:p w:rsidR="007019C5" w:rsidRDefault="007019C5" w:rsidP="00B5251C">
            <w:pPr>
              <w:ind w:firstLine="426"/>
              <w:jc w:val="both"/>
              <w:rPr>
                <w:sz w:val="21"/>
                <w:szCs w:val="21"/>
              </w:rPr>
            </w:pPr>
          </w:p>
          <w:p w:rsidR="007019C5" w:rsidRDefault="007019C5" w:rsidP="00B5251C">
            <w:pPr>
              <w:ind w:firstLine="426"/>
              <w:jc w:val="both"/>
              <w:rPr>
                <w:sz w:val="21"/>
                <w:szCs w:val="21"/>
              </w:rPr>
            </w:pPr>
          </w:p>
          <w:p w:rsidR="007019C5" w:rsidRDefault="007019C5" w:rsidP="00B5251C">
            <w:pPr>
              <w:ind w:firstLine="426"/>
              <w:jc w:val="both"/>
              <w:rPr>
                <w:sz w:val="21"/>
                <w:szCs w:val="21"/>
              </w:rPr>
            </w:pPr>
          </w:p>
          <w:p w:rsidR="007019C5" w:rsidRDefault="007019C5" w:rsidP="00B5251C">
            <w:pPr>
              <w:ind w:firstLine="426"/>
              <w:jc w:val="both"/>
              <w:rPr>
                <w:sz w:val="21"/>
                <w:szCs w:val="21"/>
              </w:rPr>
            </w:pPr>
          </w:p>
          <w:p w:rsidR="007019C5" w:rsidRDefault="007019C5" w:rsidP="00B5251C">
            <w:pPr>
              <w:ind w:firstLine="426"/>
              <w:jc w:val="both"/>
              <w:rPr>
                <w:sz w:val="21"/>
                <w:szCs w:val="21"/>
              </w:rPr>
            </w:pPr>
          </w:p>
          <w:p w:rsidR="007019C5" w:rsidRDefault="007019C5" w:rsidP="00B5251C">
            <w:pPr>
              <w:ind w:firstLine="426"/>
              <w:jc w:val="both"/>
              <w:rPr>
                <w:sz w:val="21"/>
                <w:szCs w:val="21"/>
              </w:rPr>
            </w:pPr>
          </w:p>
          <w:p w:rsidR="007019C5" w:rsidRDefault="007019C5" w:rsidP="00B5251C">
            <w:pPr>
              <w:ind w:firstLine="426"/>
              <w:jc w:val="both"/>
              <w:rPr>
                <w:sz w:val="21"/>
                <w:szCs w:val="21"/>
              </w:rPr>
            </w:pPr>
          </w:p>
          <w:p w:rsidR="007019C5" w:rsidRDefault="007019C5" w:rsidP="00B5251C">
            <w:pPr>
              <w:ind w:firstLine="426"/>
              <w:jc w:val="both"/>
              <w:rPr>
                <w:sz w:val="21"/>
                <w:szCs w:val="21"/>
              </w:rPr>
            </w:pPr>
          </w:p>
          <w:p w:rsidR="007019C5" w:rsidRDefault="007019C5" w:rsidP="00B5251C">
            <w:pPr>
              <w:ind w:firstLine="426"/>
              <w:jc w:val="both"/>
              <w:rPr>
                <w:sz w:val="21"/>
                <w:szCs w:val="21"/>
              </w:rPr>
            </w:pPr>
          </w:p>
          <w:p w:rsidR="007019C5" w:rsidRDefault="007019C5" w:rsidP="00B5251C">
            <w:pPr>
              <w:ind w:firstLine="426"/>
              <w:jc w:val="both"/>
              <w:rPr>
                <w:sz w:val="21"/>
                <w:szCs w:val="21"/>
              </w:rPr>
            </w:pPr>
          </w:p>
          <w:p w:rsidR="007019C5" w:rsidRDefault="007019C5" w:rsidP="00B5251C">
            <w:pPr>
              <w:ind w:firstLine="426"/>
              <w:jc w:val="both"/>
              <w:rPr>
                <w:sz w:val="21"/>
                <w:szCs w:val="21"/>
              </w:rPr>
            </w:pPr>
          </w:p>
          <w:p w:rsidR="007019C5" w:rsidRDefault="007019C5" w:rsidP="00B5251C">
            <w:pPr>
              <w:ind w:firstLine="426"/>
              <w:jc w:val="both"/>
              <w:rPr>
                <w:sz w:val="21"/>
                <w:szCs w:val="21"/>
              </w:rPr>
            </w:pPr>
          </w:p>
          <w:p w:rsidR="007019C5" w:rsidRDefault="007019C5" w:rsidP="00B5251C">
            <w:pPr>
              <w:ind w:firstLine="426"/>
              <w:jc w:val="both"/>
              <w:rPr>
                <w:sz w:val="21"/>
                <w:szCs w:val="21"/>
              </w:rPr>
            </w:pPr>
          </w:p>
          <w:p w:rsidR="007019C5" w:rsidRDefault="007019C5" w:rsidP="00B5251C">
            <w:pPr>
              <w:ind w:firstLine="426"/>
              <w:jc w:val="both"/>
              <w:rPr>
                <w:sz w:val="21"/>
                <w:szCs w:val="21"/>
              </w:rPr>
            </w:pPr>
          </w:p>
          <w:p w:rsidR="007019C5" w:rsidRDefault="007019C5" w:rsidP="00B5251C">
            <w:pPr>
              <w:ind w:firstLine="426"/>
              <w:jc w:val="both"/>
              <w:rPr>
                <w:sz w:val="21"/>
                <w:szCs w:val="21"/>
              </w:rPr>
            </w:pPr>
          </w:p>
          <w:p w:rsidR="007019C5" w:rsidRDefault="0030100B" w:rsidP="00B5251C">
            <w:pPr>
              <w:ind w:firstLine="426"/>
              <w:jc w:val="both"/>
              <w:rPr>
                <w:sz w:val="21"/>
                <w:szCs w:val="21"/>
              </w:rPr>
            </w:pPr>
            <w:r>
              <w:rPr>
                <w:sz w:val="21"/>
                <w:szCs w:val="21"/>
              </w:rPr>
              <w:t>__________________________</w:t>
            </w:r>
            <w:r w:rsidR="007019C5">
              <w:rPr>
                <w:sz w:val="21"/>
                <w:szCs w:val="21"/>
              </w:rPr>
              <w:t xml:space="preserve"> /___________/</w:t>
            </w:r>
          </w:p>
          <w:p w:rsidR="007019C5" w:rsidRPr="002E1BF9" w:rsidRDefault="007019C5" w:rsidP="00B5251C">
            <w:pPr>
              <w:tabs>
                <w:tab w:val="left" w:pos="7088"/>
              </w:tabs>
              <w:ind w:right="-1" w:firstLine="426"/>
              <w:jc w:val="both"/>
            </w:pPr>
            <w:r>
              <w:rPr>
                <w:sz w:val="21"/>
                <w:szCs w:val="21"/>
              </w:rPr>
              <w:t>МП</w:t>
            </w:r>
          </w:p>
        </w:tc>
      </w:tr>
    </w:tbl>
    <w:p w:rsidR="00B5251C" w:rsidRDefault="00B5251C" w:rsidP="00681C80">
      <w:pPr>
        <w:pStyle w:val="af8"/>
        <w:spacing w:before="0" w:after="0"/>
        <w:ind w:left="5670"/>
        <w:jc w:val="center"/>
      </w:pPr>
    </w:p>
    <w:p w:rsidR="00681C80" w:rsidRDefault="00681C80" w:rsidP="00681C80">
      <w:pPr>
        <w:pStyle w:val="af8"/>
        <w:spacing w:before="0" w:after="0"/>
        <w:ind w:left="5670"/>
        <w:jc w:val="center"/>
      </w:pPr>
      <w:r>
        <w:lastRenderedPageBreak/>
        <w:t>Приложение №1</w:t>
      </w:r>
    </w:p>
    <w:p w:rsidR="00681C80" w:rsidRDefault="00681C80" w:rsidP="00681C80">
      <w:pPr>
        <w:pStyle w:val="af8"/>
        <w:spacing w:before="0" w:after="0"/>
        <w:ind w:left="5670"/>
        <w:jc w:val="center"/>
      </w:pPr>
      <w:r>
        <w:t>к Договору №________</w:t>
      </w:r>
    </w:p>
    <w:p w:rsidR="00681C80" w:rsidRDefault="00681C80" w:rsidP="00681C80">
      <w:pPr>
        <w:pStyle w:val="af8"/>
        <w:spacing w:before="0" w:after="0"/>
        <w:ind w:left="5670"/>
        <w:jc w:val="center"/>
      </w:pPr>
      <w:r>
        <w:t>от «___» ___________ 2012 г</w:t>
      </w: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681C80">
      <w:pPr>
        <w:jc w:val="center"/>
        <w:rPr>
          <w:sz w:val="28"/>
          <w:szCs w:val="28"/>
        </w:rPr>
      </w:pPr>
      <w:r>
        <w:rPr>
          <w:sz w:val="28"/>
          <w:szCs w:val="28"/>
        </w:rPr>
        <w:t>Локальный сметный расчет</w:t>
      </w: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Pr="000E1A1C" w:rsidRDefault="00681C80" w:rsidP="00681C80">
      <w:pPr>
        <w:jc w:val="both"/>
        <w:rPr>
          <w:sz w:val="26"/>
          <w:szCs w:val="26"/>
        </w:rPr>
      </w:pPr>
      <w:r w:rsidRPr="000E1A1C">
        <w:rPr>
          <w:sz w:val="26"/>
          <w:szCs w:val="26"/>
        </w:rPr>
        <w:t>Руководитель организации</w:t>
      </w:r>
    </w:p>
    <w:p w:rsidR="00681C80" w:rsidRDefault="00681C80" w:rsidP="00681C80">
      <w:pPr>
        <w:jc w:val="both"/>
        <w:rPr>
          <w:sz w:val="28"/>
          <w:szCs w:val="28"/>
        </w:rPr>
      </w:pPr>
      <w:r>
        <w:rPr>
          <w:sz w:val="26"/>
          <w:szCs w:val="26"/>
        </w:rPr>
        <w:t>Подрядчика</w:t>
      </w:r>
      <w:r w:rsidRPr="000E1A1C">
        <w:rPr>
          <w:sz w:val="26"/>
          <w:szCs w:val="26"/>
        </w:rPr>
        <w:t xml:space="preserve">                                                     ________________ /____________/</w:t>
      </w: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2A7127" w:rsidRDefault="002A7127" w:rsidP="00760CB3">
      <w:pPr>
        <w:pStyle w:val="af8"/>
        <w:spacing w:before="0" w:after="0"/>
        <w:ind w:left="5670"/>
        <w:jc w:val="center"/>
      </w:pPr>
    </w:p>
    <w:p w:rsidR="00760CB3" w:rsidRDefault="00760CB3" w:rsidP="00760CB3">
      <w:pPr>
        <w:pStyle w:val="af8"/>
        <w:spacing w:before="0" w:after="0"/>
        <w:ind w:left="5670"/>
        <w:jc w:val="center"/>
      </w:pPr>
      <w:r>
        <w:lastRenderedPageBreak/>
        <w:t>Приложение №2</w:t>
      </w:r>
    </w:p>
    <w:p w:rsidR="00760CB3" w:rsidRDefault="00760CB3" w:rsidP="00760CB3">
      <w:pPr>
        <w:pStyle w:val="af8"/>
        <w:spacing w:before="0" w:after="0"/>
        <w:ind w:left="5670"/>
        <w:jc w:val="center"/>
      </w:pPr>
      <w:r>
        <w:t>к Договору №________</w:t>
      </w:r>
    </w:p>
    <w:p w:rsidR="00B67DC3" w:rsidRDefault="00760CB3" w:rsidP="006767EF">
      <w:pPr>
        <w:pStyle w:val="af8"/>
        <w:spacing w:before="0" w:after="0"/>
        <w:ind w:left="5670"/>
        <w:jc w:val="center"/>
      </w:pPr>
      <w:r>
        <w:t>от «___» _____</w:t>
      </w:r>
      <w:r w:rsidR="00E6412E">
        <w:t>____</w:t>
      </w:r>
      <w:r>
        <w:t>__ 2012 г.</w:t>
      </w:r>
    </w:p>
    <w:p w:rsidR="00D80BB2" w:rsidRDefault="00D80BB2" w:rsidP="006767EF">
      <w:pPr>
        <w:pStyle w:val="af8"/>
        <w:spacing w:before="0" w:after="0"/>
        <w:ind w:left="5670"/>
        <w:jc w:val="center"/>
      </w:pPr>
    </w:p>
    <w:p w:rsidR="00D80BB2" w:rsidRPr="006767EF" w:rsidRDefault="00D80BB2" w:rsidP="006767EF">
      <w:pPr>
        <w:pStyle w:val="af8"/>
        <w:spacing w:before="0" w:after="0"/>
        <w:ind w:left="5670"/>
        <w:jc w:val="center"/>
      </w:pPr>
    </w:p>
    <w:tbl>
      <w:tblPr>
        <w:tblpPr w:leftFromText="180" w:rightFromText="180" w:vertAnchor="text" w:horzAnchor="margin" w:tblpXSpec="center" w:tblpY="241"/>
        <w:tblW w:w="0" w:type="auto"/>
        <w:tblLook w:val="04A0"/>
      </w:tblPr>
      <w:tblGrid>
        <w:gridCol w:w="4680"/>
        <w:gridCol w:w="5351"/>
      </w:tblGrid>
      <w:tr w:rsidR="00760CB3" w:rsidTr="0099774F">
        <w:trPr>
          <w:trHeight w:val="80"/>
        </w:trPr>
        <w:tc>
          <w:tcPr>
            <w:tcW w:w="4680" w:type="dxa"/>
          </w:tcPr>
          <w:p w:rsidR="00760CB3" w:rsidRDefault="00760CB3" w:rsidP="00760CB3">
            <w:pPr>
              <w:jc w:val="center"/>
              <w:rPr>
                <w:b/>
              </w:rPr>
            </w:pPr>
          </w:p>
          <w:p w:rsidR="00760CB3" w:rsidRDefault="00760CB3" w:rsidP="00760CB3">
            <w:pPr>
              <w:jc w:val="center"/>
              <w:rPr>
                <w:b/>
                <w:lang w:val="en-US"/>
              </w:rPr>
            </w:pPr>
            <w:r>
              <w:rPr>
                <w:b/>
              </w:rPr>
              <w:t>СОГЛАСОВАНО</w:t>
            </w:r>
          </w:p>
          <w:p w:rsidR="00760CB3" w:rsidRDefault="00760CB3" w:rsidP="00760CB3">
            <w:pPr>
              <w:jc w:val="center"/>
              <w:rPr>
                <w:b/>
              </w:rPr>
            </w:pPr>
            <w:r>
              <w:rPr>
                <w:b/>
              </w:rPr>
              <w:t>Подрядчик</w:t>
            </w:r>
          </w:p>
          <w:p w:rsidR="00760CB3" w:rsidRDefault="00760CB3" w:rsidP="00760CB3">
            <w:pPr>
              <w:jc w:val="center"/>
              <w:rPr>
                <w:b/>
              </w:rPr>
            </w:pPr>
          </w:p>
          <w:p w:rsidR="00D76DF6" w:rsidRDefault="00D76DF6" w:rsidP="00760CB3">
            <w:pPr>
              <w:jc w:val="center"/>
              <w:rPr>
                <w:b/>
              </w:rPr>
            </w:pPr>
          </w:p>
          <w:p w:rsidR="00760CB3" w:rsidRDefault="00B61482" w:rsidP="002A13FE">
            <w:r>
              <w:rPr>
                <w:b/>
              </w:rPr>
              <w:t>___________</w:t>
            </w:r>
            <w:r w:rsidR="00E43181">
              <w:rPr>
                <w:b/>
              </w:rPr>
              <w:t>_____</w:t>
            </w:r>
            <w:r w:rsidR="00760CB3">
              <w:rPr>
                <w:b/>
              </w:rPr>
              <w:t>___ /________</w:t>
            </w:r>
            <w:r w:rsidR="002A13FE">
              <w:rPr>
                <w:b/>
              </w:rPr>
              <w:t>_____</w:t>
            </w:r>
            <w:r w:rsidR="00760CB3">
              <w:rPr>
                <w:b/>
              </w:rPr>
              <w:t>__/</w:t>
            </w:r>
          </w:p>
        </w:tc>
        <w:tc>
          <w:tcPr>
            <w:tcW w:w="5351" w:type="dxa"/>
          </w:tcPr>
          <w:p w:rsidR="00760CB3" w:rsidRDefault="00760CB3" w:rsidP="00760CB3">
            <w:pPr>
              <w:jc w:val="center"/>
              <w:rPr>
                <w:b/>
              </w:rPr>
            </w:pPr>
          </w:p>
          <w:p w:rsidR="00760CB3" w:rsidRDefault="00760CB3" w:rsidP="00760CB3">
            <w:pPr>
              <w:jc w:val="center"/>
              <w:rPr>
                <w:b/>
              </w:rPr>
            </w:pPr>
            <w:r>
              <w:rPr>
                <w:b/>
              </w:rPr>
              <w:t>УТВЕРЖДАЮ</w:t>
            </w:r>
          </w:p>
          <w:p w:rsidR="00760CB3" w:rsidRDefault="00945466" w:rsidP="00760CB3">
            <w:pPr>
              <w:jc w:val="center"/>
              <w:rPr>
                <w:b/>
              </w:rPr>
            </w:pPr>
            <w:r>
              <w:rPr>
                <w:b/>
              </w:rPr>
              <w:t>Директор</w:t>
            </w:r>
            <w:r w:rsidR="00760CB3">
              <w:rPr>
                <w:b/>
              </w:rPr>
              <w:t xml:space="preserve"> ФГУП «УАЗ»</w:t>
            </w:r>
          </w:p>
          <w:p w:rsidR="00760CB3" w:rsidRDefault="00760CB3" w:rsidP="00760CB3">
            <w:pPr>
              <w:rPr>
                <w:b/>
              </w:rPr>
            </w:pPr>
          </w:p>
          <w:p w:rsidR="00D76DF6" w:rsidRDefault="00D76DF6" w:rsidP="00760CB3">
            <w:pPr>
              <w:rPr>
                <w:b/>
              </w:rPr>
            </w:pPr>
          </w:p>
          <w:p w:rsidR="00760CB3" w:rsidRDefault="002A13FE" w:rsidP="00E43181">
            <w:pPr>
              <w:jc w:val="center"/>
              <w:rPr>
                <w:b/>
              </w:rPr>
            </w:pPr>
            <w:r>
              <w:rPr>
                <w:b/>
              </w:rPr>
              <w:t>_______________ В.Н.</w:t>
            </w:r>
            <w:r w:rsidR="00760CB3">
              <w:rPr>
                <w:b/>
              </w:rPr>
              <w:t xml:space="preserve">Жадушкин  </w:t>
            </w:r>
          </w:p>
        </w:tc>
      </w:tr>
    </w:tbl>
    <w:p w:rsidR="008E3E92" w:rsidRDefault="008E3E92" w:rsidP="008E3E92">
      <w:pPr>
        <w:jc w:val="center"/>
        <w:rPr>
          <w:b/>
          <w:sz w:val="23"/>
          <w:szCs w:val="23"/>
        </w:rPr>
      </w:pPr>
    </w:p>
    <w:p w:rsidR="00E6412E" w:rsidRDefault="00E6412E" w:rsidP="00760CB3">
      <w:pPr>
        <w:jc w:val="center"/>
        <w:rPr>
          <w:b/>
          <w:sz w:val="28"/>
          <w:szCs w:val="28"/>
        </w:rPr>
      </w:pPr>
    </w:p>
    <w:p w:rsidR="002A13FE" w:rsidRDefault="00760CB3" w:rsidP="00760CB3">
      <w:pPr>
        <w:jc w:val="center"/>
        <w:rPr>
          <w:b/>
          <w:sz w:val="28"/>
          <w:szCs w:val="28"/>
        </w:rPr>
      </w:pPr>
      <w:r w:rsidRPr="00504AFA">
        <w:rPr>
          <w:b/>
          <w:sz w:val="28"/>
          <w:szCs w:val="28"/>
        </w:rPr>
        <w:t>ТЕХНИЧЕСКОЕ ЗАДАНИЕ</w:t>
      </w:r>
    </w:p>
    <w:p w:rsidR="0030100B" w:rsidRPr="00B6044C" w:rsidRDefault="0030100B" w:rsidP="0030100B">
      <w:pPr>
        <w:jc w:val="center"/>
        <w:rPr>
          <w:b/>
          <w:sz w:val="23"/>
          <w:szCs w:val="23"/>
        </w:rPr>
      </w:pPr>
      <w:r w:rsidRPr="00150BB9">
        <w:rPr>
          <w:b/>
          <w:sz w:val="23"/>
          <w:szCs w:val="23"/>
        </w:rPr>
        <w:t xml:space="preserve">на работы по </w:t>
      </w:r>
      <w:r>
        <w:rPr>
          <w:b/>
          <w:sz w:val="23"/>
          <w:szCs w:val="23"/>
        </w:rPr>
        <w:t xml:space="preserve">ремонту помещений комплекса питания расположенных в пристройке административного </w:t>
      </w:r>
      <w:r w:rsidRPr="00150BB9">
        <w:rPr>
          <w:b/>
          <w:sz w:val="23"/>
          <w:szCs w:val="23"/>
        </w:rPr>
        <w:t>здани</w:t>
      </w:r>
      <w:r>
        <w:rPr>
          <w:b/>
          <w:sz w:val="23"/>
          <w:szCs w:val="23"/>
        </w:rPr>
        <w:t>я</w:t>
      </w:r>
      <w:r w:rsidRPr="00150BB9">
        <w:rPr>
          <w:b/>
          <w:sz w:val="23"/>
          <w:szCs w:val="23"/>
        </w:rPr>
        <w:t xml:space="preserve"> №1 по адресу: г. Москва,  ул. Б.Ордынка, д. 24</w:t>
      </w:r>
      <w:r>
        <w:rPr>
          <w:b/>
          <w:sz w:val="23"/>
          <w:szCs w:val="23"/>
        </w:rPr>
        <w:t>.</w:t>
      </w:r>
    </w:p>
    <w:p w:rsidR="0030100B" w:rsidRDefault="0030100B" w:rsidP="0030100B">
      <w:pPr>
        <w:jc w:val="center"/>
        <w:rPr>
          <w:b/>
          <w:sz w:val="23"/>
          <w:szCs w:val="23"/>
        </w:rPr>
      </w:pPr>
    </w:p>
    <w:p w:rsidR="0030100B" w:rsidRPr="006E638F" w:rsidRDefault="0030100B" w:rsidP="0030100B">
      <w:pPr>
        <w:jc w:val="center"/>
        <w:rPr>
          <w:b/>
        </w:rPr>
      </w:pPr>
    </w:p>
    <w:p w:rsidR="0030100B" w:rsidRPr="006E638F" w:rsidRDefault="0030100B" w:rsidP="006E638F">
      <w:pPr>
        <w:pStyle w:val="aff1"/>
        <w:numPr>
          <w:ilvl w:val="3"/>
          <w:numId w:val="18"/>
        </w:numPr>
        <w:tabs>
          <w:tab w:val="clear" w:pos="360"/>
          <w:tab w:val="left" w:pos="993"/>
        </w:tabs>
        <w:ind w:left="0" w:right="-187" w:firstLine="0"/>
        <w:jc w:val="both"/>
        <w:rPr>
          <w:rFonts w:ascii="Times New Roman" w:hAnsi="Times New Roman" w:cs="Times New Roman"/>
          <w:b/>
          <w:sz w:val="24"/>
          <w:szCs w:val="24"/>
        </w:rPr>
      </w:pPr>
      <w:r w:rsidRPr="006E638F">
        <w:rPr>
          <w:rFonts w:ascii="Times New Roman" w:hAnsi="Times New Roman" w:cs="Times New Roman"/>
          <w:b/>
          <w:sz w:val="24"/>
          <w:szCs w:val="24"/>
        </w:rPr>
        <w:t>Общие данные</w:t>
      </w:r>
    </w:p>
    <w:p w:rsidR="0030100B" w:rsidRPr="006E638F" w:rsidRDefault="0030100B" w:rsidP="006E638F">
      <w:pPr>
        <w:pStyle w:val="aff1"/>
        <w:numPr>
          <w:ilvl w:val="1"/>
          <w:numId w:val="45"/>
        </w:numPr>
        <w:tabs>
          <w:tab w:val="num" w:pos="851"/>
          <w:tab w:val="num" w:pos="1425"/>
        </w:tabs>
        <w:ind w:left="0" w:right="-2" w:firstLine="0"/>
        <w:jc w:val="both"/>
        <w:rPr>
          <w:rFonts w:ascii="Times New Roman" w:hAnsi="Times New Roman" w:cs="Times New Roman"/>
          <w:sz w:val="24"/>
          <w:szCs w:val="24"/>
        </w:rPr>
      </w:pPr>
      <w:r w:rsidRPr="006E638F">
        <w:rPr>
          <w:rFonts w:ascii="Times New Roman" w:hAnsi="Times New Roman" w:cs="Times New Roman"/>
          <w:sz w:val="24"/>
          <w:szCs w:val="24"/>
        </w:rPr>
        <w:t>В рамках данного технического задания предполагаются работы по ремонту помещений 268, 268а, 268б, 268г комплекса питания расположенных на втором этаже пристро</w:t>
      </w:r>
      <w:r w:rsidR="00CC41C6">
        <w:rPr>
          <w:rFonts w:ascii="Times New Roman" w:hAnsi="Times New Roman" w:cs="Times New Roman"/>
          <w:sz w:val="24"/>
          <w:szCs w:val="24"/>
        </w:rPr>
        <w:t>йки административного здания №1</w:t>
      </w:r>
      <w:r w:rsidRPr="006E638F">
        <w:rPr>
          <w:rFonts w:ascii="Times New Roman" w:hAnsi="Times New Roman" w:cs="Times New Roman"/>
          <w:sz w:val="24"/>
          <w:szCs w:val="24"/>
        </w:rPr>
        <w:t xml:space="preserve"> Госкорпорации «Ро</w:t>
      </w:r>
      <w:r w:rsidR="00CC41C6">
        <w:rPr>
          <w:rFonts w:ascii="Times New Roman" w:hAnsi="Times New Roman" w:cs="Times New Roman"/>
          <w:sz w:val="24"/>
          <w:szCs w:val="24"/>
        </w:rPr>
        <w:t xml:space="preserve">сатом»  по адресу: г. Москва, </w:t>
      </w:r>
      <w:r w:rsidRPr="006E638F">
        <w:rPr>
          <w:rFonts w:ascii="Times New Roman" w:hAnsi="Times New Roman" w:cs="Times New Roman"/>
          <w:sz w:val="24"/>
          <w:szCs w:val="24"/>
        </w:rPr>
        <w:t>ул. Б.Ордынка, д. 24.</w:t>
      </w:r>
    </w:p>
    <w:p w:rsidR="0030100B" w:rsidRPr="006E638F" w:rsidRDefault="0030100B" w:rsidP="006E638F">
      <w:pPr>
        <w:pStyle w:val="aff1"/>
        <w:numPr>
          <w:ilvl w:val="1"/>
          <w:numId w:val="45"/>
        </w:numPr>
        <w:tabs>
          <w:tab w:val="num" w:pos="851"/>
          <w:tab w:val="num" w:pos="1425"/>
        </w:tabs>
        <w:ind w:left="0" w:right="-2" w:firstLine="0"/>
        <w:jc w:val="both"/>
        <w:rPr>
          <w:rFonts w:ascii="Times New Roman" w:hAnsi="Times New Roman" w:cs="Times New Roman"/>
          <w:sz w:val="24"/>
          <w:szCs w:val="24"/>
        </w:rPr>
      </w:pPr>
      <w:r w:rsidRPr="006E638F">
        <w:rPr>
          <w:rFonts w:ascii="Times New Roman" w:hAnsi="Times New Roman" w:cs="Times New Roman"/>
          <w:sz w:val="24"/>
          <w:szCs w:val="24"/>
        </w:rPr>
        <w:t>Все работы выполняются в соответствии с СНиП, ПУЭ, ППБ, Техническими регламентами и другими нормативными документами.</w:t>
      </w:r>
    </w:p>
    <w:p w:rsidR="0030100B" w:rsidRPr="006E638F" w:rsidRDefault="0030100B" w:rsidP="006E638F">
      <w:pPr>
        <w:numPr>
          <w:ilvl w:val="1"/>
          <w:numId w:val="45"/>
        </w:numPr>
        <w:tabs>
          <w:tab w:val="num" w:pos="851"/>
          <w:tab w:val="num" w:pos="1425"/>
        </w:tabs>
        <w:ind w:left="0" w:right="-2" w:firstLine="0"/>
        <w:jc w:val="both"/>
      </w:pPr>
      <w:r w:rsidRPr="006E638F">
        <w:t>Все материалы, применяемые при строительстве должны иметь сертификат соответствия качества и санитарно гигиенический сертификат. Стройматериалы, используемые на путях эвакуации должны иметь сертификаты пожарной безопасности.</w:t>
      </w:r>
    </w:p>
    <w:p w:rsidR="0030100B" w:rsidRPr="006E638F" w:rsidRDefault="0030100B" w:rsidP="006E638F">
      <w:pPr>
        <w:numPr>
          <w:ilvl w:val="1"/>
          <w:numId w:val="45"/>
        </w:numPr>
        <w:tabs>
          <w:tab w:val="num" w:pos="851"/>
          <w:tab w:val="num" w:pos="1425"/>
        </w:tabs>
        <w:ind w:left="0" w:right="-2" w:firstLine="0"/>
        <w:jc w:val="both"/>
      </w:pPr>
      <w:r w:rsidRPr="006E638F">
        <w:t>При производстве работ необходимо соблюдать правила техники безопасности и правила пожарной безопасности.</w:t>
      </w:r>
    </w:p>
    <w:p w:rsidR="0030100B" w:rsidRPr="006E638F" w:rsidRDefault="0030100B" w:rsidP="006E638F">
      <w:pPr>
        <w:tabs>
          <w:tab w:val="left" w:pos="993"/>
        </w:tabs>
        <w:ind w:right="-2"/>
        <w:jc w:val="both"/>
      </w:pPr>
    </w:p>
    <w:p w:rsidR="00B5251C" w:rsidRPr="00CC41C6" w:rsidRDefault="00B5251C" w:rsidP="00B5251C">
      <w:pPr>
        <w:pStyle w:val="aff1"/>
        <w:numPr>
          <w:ilvl w:val="0"/>
          <w:numId w:val="45"/>
        </w:numPr>
        <w:tabs>
          <w:tab w:val="left" w:pos="993"/>
        </w:tabs>
        <w:ind w:left="0" w:right="-2" w:firstLine="0"/>
        <w:jc w:val="both"/>
        <w:rPr>
          <w:rFonts w:ascii="Times New Roman" w:hAnsi="Times New Roman" w:cs="Times New Roman"/>
          <w:sz w:val="24"/>
          <w:szCs w:val="24"/>
        </w:rPr>
      </w:pPr>
      <w:r w:rsidRPr="00CC41C6">
        <w:rPr>
          <w:rFonts w:ascii="Times New Roman" w:hAnsi="Times New Roman" w:cs="Times New Roman"/>
          <w:b/>
          <w:sz w:val="24"/>
          <w:szCs w:val="24"/>
        </w:rPr>
        <w:t>Подготовительные работы.</w:t>
      </w:r>
    </w:p>
    <w:p w:rsidR="00B5251C" w:rsidRPr="00CC41C6" w:rsidRDefault="00B5251C" w:rsidP="00B5251C">
      <w:pPr>
        <w:numPr>
          <w:ilvl w:val="1"/>
          <w:numId w:val="45"/>
        </w:numPr>
        <w:tabs>
          <w:tab w:val="left" w:pos="993"/>
        </w:tabs>
        <w:ind w:left="0" w:right="-2" w:firstLine="0"/>
        <w:jc w:val="both"/>
      </w:pPr>
      <w:r w:rsidRPr="00CC41C6">
        <w:t>Перед началом работ выполнить мероприятия по защите существующих оконных блоков, радиаторов отопления и трубопроводов.</w:t>
      </w:r>
    </w:p>
    <w:p w:rsidR="00B5251C" w:rsidRPr="00CC41C6" w:rsidRDefault="00B5251C" w:rsidP="00B5251C">
      <w:pPr>
        <w:numPr>
          <w:ilvl w:val="1"/>
          <w:numId w:val="45"/>
        </w:numPr>
        <w:tabs>
          <w:tab w:val="left" w:pos="993"/>
        </w:tabs>
        <w:ind w:left="0" w:right="-2" w:firstLine="0"/>
        <w:jc w:val="both"/>
      </w:pPr>
      <w:r w:rsidRPr="00CC41C6">
        <w:t>Выполнить «консервирование» оборудования.</w:t>
      </w:r>
    </w:p>
    <w:p w:rsidR="00B5251C" w:rsidRPr="00CC41C6" w:rsidRDefault="00B5251C" w:rsidP="00B5251C">
      <w:pPr>
        <w:numPr>
          <w:ilvl w:val="0"/>
          <w:numId w:val="45"/>
        </w:numPr>
        <w:tabs>
          <w:tab w:val="left" w:pos="993"/>
        </w:tabs>
        <w:ind w:left="0" w:right="-2" w:firstLine="0"/>
        <w:jc w:val="both"/>
        <w:rPr>
          <w:b/>
        </w:rPr>
      </w:pPr>
      <w:r w:rsidRPr="00CC41C6">
        <w:rPr>
          <w:b/>
        </w:rPr>
        <w:t>Демонтажные работы.</w:t>
      </w:r>
    </w:p>
    <w:p w:rsidR="00B5251C" w:rsidRPr="00CC41C6" w:rsidRDefault="00B5251C" w:rsidP="00B5251C">
      <w:pPr>
        <w:numPr>
          <w:ilvl w:val="1"/>
          <w:numId w:val="45"/>
        </w:numPr>
        <w:tabs>
          <w:tab w:val="left" w:pos="993"/>
        </w:tabs>
        <w:ind w:left="0" w:right="-2" w:firstLine="0"/>
        <w:jc w:val="both"/>
      </w:pPr>
      <w:r w:rsidRPr="00CC41C6">
        <w:t xml:space="preserve">Демонтировать напольное покрытие </w:t>
      </w:r>
      <w:r w:rsidR="00CC41C6" w:rsidRPr="00CC41C6">
        <w:t xml:space="preserve">из керамической плитки по всех </w:t>
      </w:r>
      <w:r w:rsidRPr="00CC41C6">
        <w:t>по</w:t>
      </w:r>
      <w:r w:rsidR="00CC41C6" w:rsidRPr="00CC41C6">
        <w:t xml:space="preserve">мещениях включая коридоры 2-го </w:t>
      </w:r>
      <w:r w:rsidRPr="00CC41C6">
        <w:t>и 3-го этажа 456 м.кв.</w:t>
      </w:r>
    </w:p>
    <w:p w:rsidR="00B5251C" w:rsidRPr="00CC41C6" w:rsidRDefault="00B5251C" w:rsidP="00B5251C">
      <w:pPr>
        <w:numPr>
          <w:ilvl w:val="1"/>
          <w:numId w:val="45"/>
        </w:numPr>
        <w:tabs>
          <w:tab w:val="left" w:pos="993"/>
        </w:tabs>
        <w:ind w:left="0" w:right="-2" w:firstLine="0"/>
        <w:jc w:val="both"/>
      </w:pPr>
      <w:r w:rsidRPr="00CC41C6">
        <w:t>Демонтировать облицовку стен из керамической плитки – 921,6 м.кв..(плитку замененную недавно не сбивать)</w:t>
      </w:r>
    </w:p>
    <w:p w:rsidR="00B5251C" w:rsidRPr="00CC41C6" w:rsidRDefault="00B5251C" w:rsidP="00B5251C">
      <w:pPr>
        <w:numPr>
          <w:ilvl w:val="1"/>
          <w:numId w:val="45"/>
        </w:numPr>
        <w:tabs>
          <w:tab w:val="left" w:pos="993"/>
        </w:tabs>
        <w:ind w:left="0" w:right="-2" w:firstLine="0"/>
        <w:jc w:val="both"/>
      </w:pPr>
      <w:r w:rsidRPr="00CC41C6">
        <w:t>Демонтировать сущ</w:t>
      </w:r>
      <w:r w:rsidR="00CC41C6" w:rsidRPr="00CC41C6">
        <w:t>ествующую стяжку толщиной 200мм</w:t>
      </w:r>
      <w:r w:rsidRPr="00CC41C6">
        <w:t xml:space="preserve"> (по помещениям 347,</w:t>
      </w:r>
      <w:r w:rsidR="00CC41C6" w:rsidRPr="00CC41C6">
        <w:t xml:space="preserve"> </w:t>
      </w:r>
      <w:r w:rsidRPr="00CC41C6">
        <w:t>348,</w:t>
      </w:r>
      <w:r w:rsidR="00CC41C6" w:rsidRPr="00CC41C6">
        <w:t xml:space="preserve"> </w:t>
      </w:r>
      <w:r w:rsidRPr="00CC41C6">
        <w:t>349,</w:t>
      </w:r>
      <w:r w:rsidR="00CC41C6" w:rsidRPr="00CC41C6">
        <w:t xml:space="preserve"> </w:t>
      </w:r>
      <w:r w:rsidRPr="00CC41C6">
        <w:t>350,</w:t>
      </w:r>
      <w:r w:rsidR="00CC41C6" w:rsidRPr="00CC41C6">
        <w:t xml:space="preserve"> </w:t>
      </w:r>
      <w:r w:rsidRPr="00CC41C6">
        <w:t xml:space="preserve">268-3) – 214 м.кв. </w:t>
      </w:r>
    </w:p>
    <w:p w:rsidR="00B5251C" w:rsidRPr="00CC41C6" w:rsidRDefault="00B5251C" w:rsidP="00B5251C">
      <w:pPr>
        <w:numPr>
          <w:ilvl w:val="1"/>
          <w:numId w:val="45"/>
        </w:numPr>
        <w:tabs>
          <w:tab w:val="left" w:pos="993"/>
        </w:tabs>
        <w:ind w:left="0" w:right="-2" w:firstLine="0"/>
        <w:jc w:val="both"/>
      </w:pPr>
      <w:r w:rsidRPr="00CC41C6">
        <w:t>Демонтировать засыпку из керамзита толщиной 300 мм (по помещениям 347,</w:t>
      </w:r>
      <w:r w:rsidR="00CC41C6" w:rsidRPr="00CC41C6">
        <w:t xml:space="preserve"> </w:t>
      </w:r>
      <w:r w:rsidRPr="00CC41C6">
        <w:t>348,</w:t>
      </w:r>
      <w:r w:rsidR="00CC41C6" w:rsidRPr="00CC41C6">
        <w:t xml:space="preserve"> </w:t>
      </w:r>
      <w:r w:rsidRPr="00CC41C6">
        <w:t>349,</w:t>
      </w:r>
      <w:r w:rsidR="00CC41C6" w:rsidRPr="00CC41C6">
        <w:t xml:space="preserve"> </w:t>
      </w:r>
      <w:r w:rsidRPr="00CC41C6">
        <w:t>350,</w:t>
      </w:r>
      <w:r w:rsidR="00CC41C6" w:rsidRPr="00CC41C6">
        <w:t xml:space="preserve"> </w:t>
      </w:r>
      <w:r w:rsidRPr="00CC41C6">
        <w:t>268-3) – 214 м.кв.</w:t>
      </w:r>
    </w:p>
    <w:p w:rsidR="00B5251C" w:rsidRPr="00CC41C6" w:rsidRDefault="00B5251C" w:rsidP="00B5251C">
      <w:pPr>
        <w:numPr>
          <w:ilvl w:val="1"/>
          <w:numId w:val="45"/>
        </w:numPr>
        <w:tabs>
          <w:tab w:val="left" w:pos="993"/>
        </w:tabs>
        <w:ind w:left="0" w:right="-2" w:firstLine="0"/>
        <w:jc w:val="both"/>
      </w:pPr>
      <w:r w:rsidRPr="00CC41C6">
        <w:t>Демонтировать гидроизоляцию (по помещениям 347,348,349,350,268-3) - 214 м.кв.</w:t>
      </w:r>
    </w:p>
    <w:p w:rsidR="00B5251C" w:rsidRPr="00CC41C6" w:rsidRDefault="00B5251C" w:rsidP="00B5251C">
      <w:pPr>
        <w:numPr>
          <w:ilvl w:val="1"/>
          <w:numId w:val="45"/>
        </w:numPr>
        <w:tabs>
          <w:tab w:val="left" w:pos="993"/>
        </w:tabs>
        <w:ind w:left="0" w:right="-2" w:firstLine="0"/>
        <w:jc w:val="both"/>
      </w:pPr>
      <w:r w:rsidRPr="00CC41C6">
        <w:t>Демонтировать стеклянные перегородки в помещении столовой – 25,2 м.кв.</w:t>
      </w:r>
    </w:p>
    <w:p w:rsidR="00B5251C" w:rsidRPr="00CC41C6" w:rsidRDefault="00B5251C" w:rsidP="00B5251C">
      <w:pPr>
        <w:numPr>
          <w:ilvl w:val="1"/>
          <w:numId w:val="45"/>
        </w:numPr>
        <w:tabs>
          <w:tab w:val="left" w:pos="993"/>
        </w:tabs>
        <w:ind w:left="0" w:right="-2" w:firstLine="0"/>
        <w:jc w:val="both"/>
      </w:pPr>
      <w:r w:rsidRPr="00CC41C6">
        <w:t xml:space="preserve">Демонтировать кирпичную перегородку </w:t>
      </w:r>
      <w:r w:rsidR="00CC41C6" w:rsidRPr="00CC41C6">
        <w:t xml:space="preserve">в моечной </w:t>
      </w:r>
      <w:r w:rsidRPr="00CC41C6">
        <w:t xml:space="preserve">- 8,8 м.кв. </w:t>
      </w:r>
    </w:p>
    <w:p w:rsidR="00B5251C" w:rsidRPr="00CC41C6" w:rsidRDefault="00B5251C" w:rsidP="00B5251C">
      <w:pPr>
        <w:numPr>
          <w:ilvl w:val="1"/>
          <w:numId w:val="45"/>
        </w:numPr>
        <w:tabs>
          <w:tab w:val="left" w:pos="993"/>
        </w:tabs>
        <w:ind w:left="0" w:right="-2" w:firstLine="0"/>
        <w:jc w:val="both"/>
      </w:pPr>
      <w:r w:rsidRPr="00CC41C6">
        <w:t>Демонтировать дверные блоки – 22 шт.</w:t>
      </w:r>
    </w:p>
    <w:p w:rsidR="00B5251C" w:rsidRPr="00CC41C6" w:rsidRDefault="00B5251C" w:rsidP="00B5251C">
      <w:pPr>
        <w:numPr>
          <w:ilvl w:val="1"/>
          <w:numId w:val="45"/>
        </w:numPr>
        <w:tabs>
          <w:tab w:val="left" w:pos="993"/>
        </w:tabs>
        <w:ind w:left="0" w:right="-2" w:firstLine="0"/>
        <w:jc w:val="both"/>
      </w:pPr>
      <w:r w:rsidRPr="00CC41C6">
        <w:t>Демонтировать напольное ламинированное покрытие  в офисном помещении – 12,9 м.кв</w:t>
      </w:r>
      <w:r w:rsidR="00CC41C6" w:rsidRPr="00CC41C6">
        <w:t>.</w:t>
      </w:r>
    </w:p>
    <w:p w:rsidR="00B5251C" w:rsidRDefault="00B5251C" w:rsidP="00B5251C">
      <w:pPr>
        <w:numPr>
          <w:ilvl w:val="1"/>
          <w:numId w:val="45"/>
        </w:numPr>
        <w:tabs>
          <w:tab w:val="left" w:pos="993"/>
        </w:tabs>
        <w:ind w:left="0" w:right="-2" w:firstLine="0"/>
        <w:jc w:val="both"/>
      </w:pPr>
      <w:r w:rsidRPr="00CC41C6">
        <w:t>Демонтировать напольное</w:t>
      </w:r>
      <w:r>
        <w:t xml:space="preserve"> покрытие из линолеума в офисных помещениях – 21,2 м.кв</w:t>
      </w:r>
      <w:r w:rsidR="00CC41C6">
        <w:t>.</w:t>
      </w:r>
    </w:p>
    <w:p w:rsidR="00B5251C" w:rsidRDefault="00B5251C" w:rsidP="00B5251C">
      <w:pPr>
        <w:numPr>
          <w:ilvl w:val="1"/>
          <w:numId w:val="45"/>
        </w:numPr>
        <w:tabs>
          <w:tab w:val="left" w:pos="993"/>
        </w:tabs>
        <w:ind w:left="0" w:right="-2" w:firstLine="0"/>
        <w:jc w:val="both"/>
      </w:pPr>
      <w:r>
        <w:t>Демонтировать подвесной потолок из профлиста в коридорах  - 67,4 м.кв.</w:t>
      </w:r>
    </w:p>
    <w:p w:rsidR="00B5251C" w:rsidRDefault="00B5251C" w:rsidP="00B5251C">
      <w:pPr>
        <w:numPr>
          <w:ilvl w:val="1"/>
          <w:numId w:val="45"/>
        </w:numPr>
        <w:tabs>
          <w:tab w:val="left" w:pos="993"/>
        </w:tabs>
        <w:ind w:left="0" w:right="-2" w:firstLine="0"/>
        <w:jc w:val="both"/>
      </w:pPr>
      <w:r>
        <w:t>Демонтировать перегородку из стеклоблоков -10,5 м.кв.</w:t>
      </w:r>
    </w:p>
    <w:p w:rsidR="00B5251C" w:rsidRDefault="00B5251C" w:rsidP="00B5251C">
      <w:pPr>
        <w:numPr>
          <w:ilvl w:val="1"/>
          <w:numId w:val="45"/>
        </w:numPr>
        <w:tabs>
          <w:tab w:val="left" w:pos="993"/>
        </w:tabs>
        <w:ind w:left="0" w:right="-2" w:firstLine="0"/>
        <w:jc w:val="both"/>
      </w:pPr>
      <w:r>
        <w:t>Демонтировать подвесной потолок «Армстронг» в помещении санузлов 2 этажа – 11 м.кв.</w:t>
      </w:r>
    </w:p>
    <w:p w:rsidR="00B5251C" w:rsidRDefault="00B5251C" w:rsidP="00B5251C">
      <w:pPr>
        <w:tabs>
          <w:tab w:val="left" w:pos="993"/>
        </w:tabs>
        <w:ind w:right="-2"/>
        <w:jc w:val="both"/>
      </w:pPr>
    </w:p>
    <w:p w:rsidR="00CC41C6" w:rsidRPr="004B387B" w:rsidRDefault="00CC41C6" w:rsidP="00B5251C">
      <w:pPr>
        <w:tabs>
          <w:tab w:val="left" w:pos="993"/>
        </w:tabs>
        <w:ind w:right="-2"/>
        <w:jc w:val="both"/>
      </w:pPr>
    </w:p>
    <w:p w:rsidR="00B5251C" w:rsidRDefault="00B5251C" w:rsidP="00B5251C">
      <w:pPr>
        <w:numPr>
          <w:ilvl w:val="0"/>
          <w:numId w:val="45"/>
        </w:numPr>
        <w:tabs>
          <w:tab w:val="left" w:pos="993"/>
        </w:tabs>
        <w:ind w:left="0" w:right="-2" w:firstLine="0"/>
        <w:jc w:val="both"/>
        <w:rPr>
          <w:b/>
        </w:rPr>
      </w:pPr>
      <w:r>
        <w:rPr>
          <w:b/>
        </w:rPr>
        <w:lastRenderedPageBreak/>
        <w:t>Общестроительные работы</w:t>
      </w:r>
      <w:r w:rsidRPr="00FE0E3C">
        <w:rPr>
          <w:b/>
        </w:rPr>
        <w:t>.</w:t>
      </w:r>
    </w:p>
    <w:p w:rsidR="00B5251C" w:rsidRDefault="00B5251C" w:rsidP="00B5251C">
      <w:pPr>
        <w:numPr>
          <w:ilvl w:val="1"/>
          <w:numId w:val="45"/>
        </w:numPr>
        <w:tabs>
          <w:tab w:val="left" w:pos="993"/>
        </w:tabs>
        <w:ind w:left="0" w:right="-2" w:firstLine="0"/>
        <w:jc w:val="both"/>
        <w:rPr>
          <w:b/>
          <w:i/>
        </w:rPr>
      </w:pPr>
      <w:r w:rsidRPr="00F51303">
        <w:rPr>
          <w:b/>
          <w:i/>
        </w:rPr>
        <w:t>Полы</w:t>
      </w:r>
    </w:p>
    <w:p w:rsidR="00B5251C" w:rsidRPr="00F51303" w:rsidRDefault="00B5251C" w:rsidP="00B5251C">
      <w:pPr>
        <w:numPr>
          <w:ilvl w:val="2"/>
          <w:numId w:val="45"/>
        </w:numPr>
        <w:tabs>
          <w:tab w:val="left" w:pos="993"/>
        </w:tabs>
        <w:ind w:left="0" w:right="-2" w:firstLine="0"/>
        <w:jc w:val="both"/>
        <w:rPr>
          <w:b/>
          <w:i/>
        </w:rPr>
      </w:pPr>
      <w:r>
        <w:t>Выполнить  обратную засыпку керамзитом – 214  м.кв.</w:t>
      </w:r>
    </w:p>
    <w:p w:rsidR="00B5251C" w:rsidRDefault="00B5251C" w:rsidP="00B5251C">
      <w:pPr>
        <w:numPr>
          <w:ilvl w:val="2"/>
          <w:numId w:val="45"/>
        </w:numPr>
        <w:tabs>
          <w:tab w:val="left" w:pos="993"/>
          <w:tab w:val="num" w:pos="1560"/>
        </w:tabs>
        <w:ind w:left="0" w:firstLine="0"/>
        <w:jc w:val="both"/>
      </w:pPr>
      <w:r>
        <w:t>Выполнить стяжку пола из ц/п раствора Пове</w:t>
      </w:r>
      <w:r w:rsidR="00CC41C6">
        <w:t>рхность пола выровнять.214 м,кв.</w:t>
      </w:r>
    </w:p>
    <w:p w:rsidR="00B5251C" w:rsidRDefault="00B5251C" w:rsidP="00B5251C">
      <w:pPr>
        <w:numPr>
          <w:ilvl w:val="2"/>
          <w:numId w:val="45"/>
        </w:numPr>
        <w:tabs>
          <w:tab w:val="left" w:pos="993"/>
          <w:tab w:val="num" w:pos="1560"/>
        </w:tabs>
        <w:ind w:left="0" w:firstLine="0"/>
        <w:jc w:val="both"/>
      </w:pPr>
      <w:r>
        <w:t>В</w:t>
      </w:r>
      <w:r w:rsidRPr="00CE58F4">
        <w:t xml:space="preserve">ыполнить </w:t>
      </w:r>
      <w:r>
        <w:t xml:space="preserve"> </w:t>
      </w:r>
      <w:r w:rsidRPr="00CE58F4">
        <w:t>гидроизоляцию поверх</w:t>
      </w:r>
      <w:r>
        <w:t>ности пола с заводом на стены на 200 мм.  – 226,м.кв.</w:t>
      </w:r>
    </w:p>
    <w:p w:rsidR="00B5251C" w:rsidRPr="004251BA" w:rsidRDefault="00B5251C" w:rsidP="00B5251C">
      <w:pPr>
        <w:numPr>
          <w:ilvl w:val="2"/>
          <w:numId w:val="45"/>
        </w:numPr>
        <w:tabs>
          <w:tab w:val="left" w:pos="993"/>
          <w:tab w:val="num" w:pos="1560"/>
        </w:tabs>
        <w:ind w:left="0" w:firstLine="0"/>
        <w:jc w:val="both"/>
      </w:pPr>
      <w:r>
        <w:t>Выполнить устройство полов из керамогранита 300х300 – 456 м.кв.</w:t>
      </w:r>
    </w:p>
    <w:p w:rsidR="00B5251C" w:rsidRDefault="00B5251C" w:rsidP="00B5251C">
      <w:pPr>
        <w:numPr>
          <w:ilvl w:val="2"/>
          <w:numId w:val="45"/>
        </w:numPr>
        <w:tabs>
          <w:tab w:val="left" w:pos="993"/>
          <w:tab w:val="num" w:pos="1560"/>
        </w:tabs>
        <w:ind w:left="0" w:firstLine="0"/>
        <w:jc w:val="both"/>
      </w:pPr>
      <w:r>
        <w:t>Выполнить устройство полов из линолиума – 23,9 м.кв.</w:t>
      </w:r>
    </w:p>
    <w:p w:rsidR="00B5251C" w:rsidRDefault="00B5251C" w:rsidP="00B5251C">
      <w:pPr>
        <w:numPr>
          <w:ilvl w:val="2"/>
          <w:numId w:val="45"/>
        </w:numPr>
        <w:tabs>
          <w:tab w:val="left" w:pos="993"/>
          <w:tab w:val="num" w:pos="1560"/>
        </w:tabs>
        <w:ind w:left="0" w:firstLine="0"/>
        <w:jc w:val="both"/>
      </w:pPr>
      <w:r>
        <w:t>Выполнить монтаж пластикого плинтуса – 26 м.п.</w:t>
      </w:r>
    </w:p>
    <w:p w:rsidR="00B5251C" w:rsidRPr="00F51303" w:rsidRDefault="00B5251C" w:rsidP="00B5251C">
      <w:pPr>
        <w:numPr>
          <w:ilvl w:val="1"/>
          <w:numId w:val="45"/>
        </w:numPr>
        <w:tabs>
          <w:tab w:val="left" w:pos="993"/>
        </w:tabs>
        <w:ind w:left="0" w:firstLine="0"/>
        <w:jc w:val="both"/>
        <w:rPr>
          <w:b/>
          <w:i/>
        </w:rPr>
      </w:pPr>
      <w:r w:rsidRPr="00D627B6">
        <w:rPr>
          <w:b/>
          <w:i/>
        </w:rPr>
        <w:t>Стены.</w:t>
      </w:r>
    </w:p>
    <w:p w:rsidR="00B5251C" w:rsidRPr="00221930" w:rsidRDefault="00B5251C" w:rsidP="00B5251C">
      <w:pPr>
        <w:numPr>
          <w:ilvl w:val="2"/>
          <w:numId w:val="45"/>
        </w:numPr>
        <w:tabs>
          <w:tab w:val="left" w:pos="993"/>
          <w:tab w:val="num" w:pos="1560"/>
        </w:tabs>
        <w:ind w:left="0" w:right="-2" w:firstLine="0"/>
        <w:jc w:val="both"/>
        <w:rPr>
          <w:b/>
        </w:rPr>
      </w:pPr>
      <w:r>
        <w:t>Установить перегородки из ГКЛВ по технологии Тиги-кнауф согласно новой планировке. – 86,5м.кв.</w:t>
      </w:r>
    </w:p>
    <w:p w:rsidR="00B5251C" w:rsidRPr="00287DD2" w:rsidRDefault="00B5251C" w:rsidP="00B5251C">
      <w:pPr>
        <w:numPr>
          <w:ilvl w:val="2"/>
          <w:numId w:val="45"/>
        </w:numPr>
        <w:tabs>
          <w:tab w:val="left" w:pos="993"/>
        </w:tabs>
        <w:ind w:left="0" w:right="-2" w:firstLine="0"/>
        <w:jc w:val="both"/>
        <w:rPr>
          <w:b/>
          <w:i/>
        </w:rPr>
      </w:pPr>
      <w:r>
        <w:t>Поверхности стен в помещениях 347-350. выровнять и облицевать керамической плиткой на высоту 2100 мм. Цвет белый. – 426,3 м.кв.</w:t>
      </w:r>
    </w:p>
    <w:p w:rsidR="00B5251C" w:rsidRPr="00A1085D" w:rsidRDefault="00B5251C" w:rsidP="00B5251C">
      <w:pPr>
        <w:numPr>
          <w:ilvl w:val="2"/>
          <w:numId w:val="45"/>
        </w:numPr>
        <w:tabs>
          <w:tab w:val="left" w:pos="993"/>
        </w:tabs>
        <w:ind w:left="0" w:right="-2" w:firstLine="0"/>
        <w:jc w:val="both"/>
        <w:rPr>
          <w:b/>
          <w:i/>
        </w:rPr>
      </w:pPr>
      <w:r>
        <w:t>Поверхность стен выше уровня плитки окрасить водно-дисперсионной краской белого цвета  - 303 м.кв.</w:t>
      </w:r>
    </w:p>
    <w:p w:rsidR="00B5251C" w:rsidRPr="004251BA" w:rsidRDefault="00B5251C" w:rsidP="00B5251C">
      <w:pPr>
        <w:numPr>
          <w:ilvl w:val="2"/>
          <w:numId w:val="45"/>
        </w:numPr>
        <w:tabs>
          <w:tab w:val="left" w:pos="993"/>
        </w:tabs>
        <w:ind w:left="0" w:right="-2" w:firstLine="0"/>
        <w:jc w:val="both"/>
        <w:rPr>
          <w:b/>
          <w:i/>
        </w:rPr>
      </w:pPr>
      <w:r>
        <w:t>Стены в коридорах и в офисных помещениях окрасить в/э краской. цвет согласовать  - 489 м.кв.</w:t>
      </w:r>
    </w:p>
    <w:p w:rsidR="00B5251C" w:rsidRPr="004251BA" w:rsidRDefault="00B5251C" w:rsidP="00B5251C">
      <w:pPr>
        <w:numPr>
          <w:ilvl w:val="2"/>
          <w:numId w:val="45"/>
        </w:numPr>
        <w:tabs>
          <w:tab w:val="left" w:pos="993"/>
        </w:tabs>
        <w:ind w:left="0" w:right="-2" w:firstLine="0"/>
        <w:jc w:val="both"/>
        <w:rPr>
          <w:b/>
          <w:i/>
        </w:rPr>
      </w:pPr>
      <w:r>
        <w:t>Выполнить устройство перегородки из пеноблока в помещении санузлов 2 этажа – 24 м.кв.</w:t>
      </w:r>
    </w:p>
    <w:p w:rsidR="00B5251C" w:rsidRPr="00E16115" w:rsidRDefault="00B5251C" w:rsidP="00B5251C">
      <w:pPr>
        <w:numPr>
          <w:ilvl w:val="2"/>
          <w:numId w:val="45"/>
        </w:numPr>
        <w:tabs>
          <w:tab w:val="left" w:pos="993"/>
        </w:tabs>
        <w:ind w:left="0" w:right="-2" w:firstLine="0"/>
        <w:jc w:val="both"/>
        <w:rPr>
          <w:b/>
          <w:i/>
        </w:rPr>
      </w:pPr>
      <w:r>
        <w:t>Поверхность стен в</w:t>
      </w:r>
      <w:r w:rsidR="00CC41C6">
        <w:t xml:space="preserve"> санузлов 2 этажа оштукатурить </w:t>
      </w:r>
      <w:r>
        <w:t>- 108 м.кв.</w:t>
      </w:r>
    </w:p>
    <w:p w:rsidR="00B5251C" w:rsidRPr="00287DD2" w:rsidRDefault="00B5251C" w:rsidP="00B5251C">
      <w:pPr>
        <w:numPr>
          <w:ilvl w:val="2"/>
          <w:numId w:val="45"/>
        </w:numPr>
        <w:tabs>
          <w:tab w:val="left" w:pos="993"/>
        </w:tabs>
        <w:ind w:left="0" w:right="-2" w:firstLine="0"/>
        <w:jc w:val="both"/>
        <w:rPr>
          <w:b/>
          <w:i/>
        </w:rPr>
      </w:pPr>
      <w:r>
        <w:t>Стены санузлов облицевать керамической плиткой на всю высоту – 108 м.кв.</w:t>
      </w:r>
    </w:p>
    <w:p w:rsidR="00B5251C" w:rsidRPr="00A22E5A" w:rsidRDefault="00B5251C" w:rsidP="00B5251C">
      <w:pPr>
        <w:tabs>
          <w:tab w:val="left" w:pos="993"/>
        </w:tabs>
        <w:ind w:right="-2"/>
        <w:jc w:val="both"/>
        <w:rPr>
          <w:b/>
          <w:i/>
        </w:rPr>
      </w:pPr>
    </w:p>
    <w:p w:rsidR="00B5251C" w:rsidRPr="00F51303" w:rsidRDefault="00B5251C" w:rsidP="00B5251C">
      <w:pPr>
        <w:numPr>
          <w:ilvl w:val="1"/>
          <w:numId w:val="45"/>
        </w:numPr>
        <w:tabs>
          <w:tab w:val="left" w:pos="993"/>
        </w:tabs>
        <w:ind w:left="0" w:right="-2" w:firstLine="0"/>
        <w:jc w:val="both"/>
        <w:rPr>
          <w:b/>
          <w:i/>
        </w:rPr>
      </w:pPr>
      <w:r w:rsidRPr="00A22E5A">
        <w:rPr>
          <w:b/>
          <w:i/>
        </w:rPr>
        <w:t>Потолок.</w:t>
      </w:r>
    </w:p>
    <w:p w:rsidR="00B5251C" w:rsidRDefault="00B5251C" w:rsidP="00B5251C">
      <w:pPr>
        <w:numPr>
          <w:ilvl w:val="2"/>
          <w:numId w:val="45"/>
        </w:numPr>
        <w:tabs>
          <w:tab w:val="left" w:pos="993"/>
          <w:tab w:val="num" w:pos="1560"/>
        </w:tabs>
        <w:ind w:left="0" w:right="-2" w:firstLine="0"/>
        <w:jc w:val="both"/>
      </w:pPr>
      <w:r>
        <w:t>Потолок в помещениях очистить от старой краски, выровнять, зашпатлевать, загрунтовать и окрасить водостойкой краской. Цвет белый матовый – 356 м.кв.</w:t>
      </w:r>
    </w:p>
    <w:p w:rsidR="00B5251C" w:rsidRDefault="00B5251C" w:rsidP="00B5251C">
      <w:pPr>
        <w:numPr>
          <w:ilvl w:val="2"/>
          <w:numId w:val="45"/>
        </w:numPr>
        <w:tabs>
          <w:tab w:val="left" w:pos="993"/>
          <w:tab w:val="num" w:pos="1560"/>
        </w:tabs>
        <w:ind w:left="0" w:right="-2" w:firstLine="0"/>
        <w:jc w:val="both"/>
      </w:pPr>
      <w:r>
        <w:t>Смонтировать потолок кассетного типа в коридоре 3 этажа – 50,7 м.кв.</w:t>
      </w:r>
    </w:p>
    <w:p w:rsidR="00B5251C" w:rsidRDefault="00B5251C" w:rsidP="00B5251C">
      <w:pPr>
        <w:tabs>
          <w:tab w:val="left" w:pos="993"/>
        </w:tabs>
        <w:ind w:right="-2"/>
        <w:jc w:val="both"/>
      </w:pPr>
    </w:p>
    <w:p w:rsidR="00B5251C" w:rsidRDefault="00B5251C" w:rsidP="00B5251C">
      <w:pPr>
        <w:tabs>
          <w:tab w:val="left" w:pos="993"/>
        </w:tabs>
        <w:ind w:right="-2"/>
        <w:jc w:val="both"/>
        <w:rPr>
          <w:b/>
          <w:i/>
        </w:rPr>
      </w:pPr>
      <w:r>
        <w:t xml:space="preserve">4.4 </w:t>
      </w:r>
      <w:r w:rsidRPr="00ED39FD">
        <w:rPr>
          <w:b/>
          <w:i/>
        </w:rPr>
        <w:t>Заполнение проемов</w:t>
      </w:r>
    </w:p>
    <w:p w:rsidR="00B5251C" w:rsidRDefault="00B5251C" w:rsidP="00B5251C">
      <w:pPr>
        <w:tabs>
          <w:tab w:val="left" w:pos="993"/>
        </w:tabs>
        <w:ind w:right="-2"/>
        <w:jc w:val="both"/>
      </w:pPr>
      <w:r>
        <w:tab/>
        <w:t xml:space="preserve">4.4.1. </w:t>
      </w:r>
      <w:r>
        <w:tab/>
        <w:t>Выполнить монтаж дверных блоков в существующие проемы. – 22 шт.</w:t>
      </w:r>
    </w:p>
    <w:p w:rsidR="00B5251C" w:rsidRDefault="00B5251C" w:rsidP="00B5251C">
      <w:pPr>
        <w:tabs>
          <w:tab w:val="left" w:pos="993"/>
        </w:tabs>
        <w:ind w:right="-2"/>
        <w:jc w:val="both"/>
      </w:pPr>
      <w:r>
        <w:tab/>
      </w:r>
    </w:p>
    <w:p w:rsidR="0030100B" w:rsidRPr="006E638F" w:rsidRDefault="0030100B" w:rsidP="00B5251C">
      <w:pPr>
        <w:tabs>
          <w:tab w:val="left" w:pos="993"/>
        </w:tabs>
        <w:ind w:right="-2"/>
        <w:jc w:val="both"/>
      </w:pPr>
      <w:r w:rsidRPr="006E638F">
        <w:tab/>
      </w:r>
    </w:p>
    <w:p w:rsidR="00972100" w:rsidRPr="006E638F" w:rsidRDefault="00972100" w:rsidP="00B5251C">
      <w:pPr>
        <w:pStyle w:val="aff1"/>
        <w:widowControl/>
        <w:tabs>
          <w:tab w:val="left" w:pos="426"/>
          <w:tab w:val="left" w:pos="993"/>
        </w:tabs>
        <w:autoSpaceDE/>
        <w:autoSpaceDN/>
        <w:adjustRightInd/>
        <w:spacing w:before="120" w:after="120"/>
        <w:ind w:left="0"/>
        <w:jc w:val="both"/>
        <w:rPr>
          <w:rFonts w:ascii="Times New Roman" w:hAnsi="Times New Roman" w:cs="Times New Roman"/>
          <w:sz w:val="24"/>
          <w:szCs w:val="24"/>
        </w:rPr>
      </w:pPr>
      <w:r w:rsidRPr="006E638F">
        <w:rPr>
          <w:rFonts w:ascii="Times New Roman" w:hAnsi="Times New Roman" w:cs="Times New Roman"/>
          <w:sz w:val="24"/>
          <w:szCs w:val="24"/>
        </w:rPr>
        <w:t>Гарантийный срок ______ месяцев со дня подписания сторонами акта о приемке готового объекта.</w:t>
      </w:r>
    </w:p>
    <w:p w:rsidR="00972100" w:rsidRPr="006E638F" w:rsidRDefault="00972100" w:rsidP="00B5251C">
      <w:pPr>
        <w:pStyle w:val="aff1"/>
        <w:widowControl/>
        <w:tabs>
          <w:tab w:val="left" w:pos="426"/>
          <w:tab w:val="left" w:pos="993"/>
        </w:tabs>
        <w:autoSpaceDE/>
        <w:autoSpaceDN/>
        <w:adjustRightInd/>
        <w:spacing w:before="120" w:after="120"/>
        <w:ind w:left="0"/>
        <w:jc w:val="both"/>
        <w:rPr>
          <w:rFonts w:ascii="Times New Roman" w:hAnsi="Times New Roman" w:cs="Times New Roman"/>
          <w:b/>
          <w:spacing w:val="-6"/>
          <w:sz w:val="24"/>
          <w:szCs w:val="24"/>
        </w:rPr>
      </w:pPr>
    </w:p>
    <w:p w:rsidR="00D80BB2" w:rsidRPr="006E638F"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6E638F" w:rsidRDefault="0099774F" w:rsidP="006E638F">
      <w:r w:rsidRPr="0060059C">
        <w:t>Заместитель директора</w:t>
      </w:r>
      <w:r w:rsidR="006E638F">
        <w:t xml:space="preserve"> </w:t>
      </w:r>
      <w:r w:rsidRPr="0060059C">
        <w:t>-</w:t>
      </w:r>
      <w:r w:rsidR="006E638F">
        <w:t xml:space="preserve"> </w:t>
      </w:r>
      <w:r w:rsidRPr="0060059C">
        <w:t>руководитель службы</w:t>
      </w:r>
    </w:p>
    <w:p w:rsidR="0099774F" w:rsidRPr="0060059C" w:rsidRDefault="006E638F" w:rsidP="006E638F">
      <w:r>
        <w:t>р</w:t>
      </w:r>
      <w:r w:rsidR="0099774F" w:rsidRPr="0060059C">
        <w:t>емонтно</w:t>
      </w:r>
      <w:r>
        <w:t xml:space="preserve"> </w:t>
      </w:r>
      <w:r w:rsidR="0099774F" w:rsidRPr="0060059C">
        <w:t>-</w:t>
      </w:r>
      <w:r>
        <w:t xml:space="preserve"> </w:t>
      </w:r>
      <w:r w:rsidR="0099774F" w:rsidRPr="0060059C">
        <w:t xml:space="preserve">строительных работ                                                </w:t>
      </w:r>
      <w:r>
        <w:t xml:space="preserve">                               </w:t>
      </w:r>
      <w:r w:rsidR="0099774F" w:rsidRPr="0060059C">
        <w:t xml:space="preserve">                Сабитов Д.В</w:t>
      </w:r>
      <w:r w:rsidR="0099774F">
        <w:t>.</w:t>
      </w: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9774F">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B5251C" w:rsidRDefault="00B5251C"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B5251C" w:rsidRDefault="00B5251C"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B5251C" w:rsidRDefault="00B5251C"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B5251C" w:rsidRDefault="00B5251C"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sectPr w:rsidR="00B5251C" w:rsidSect="00CE4629">
          <w:footerReference w:type="default" r:id="rId36"/>
          <w:pgSz w:w="11906" w:h="16838" w:code="9"/>
          <w:pgMar w:top="720" w:right="720" w:bottom="284" w:left="851" w:header="421" w:footer="120" w:gutter="0"/>
          <w:cols w:space="708"/>
          <w:docGrid w:linePitch="360"/>
        </w:sectPr>
      </w:pPr>
    </w:p>
    <w:p w:rsidR="00B5251C" w:rsidRPr="007C4A43" w:rsidRDefault="00B5251C" w:rsidP="00B5251C">
      <w:pPr>
        <w:tabs>
          <w:tab w:val="left" w:pos="567"/>
        </w:tabs>
        <w:ind w:right="-2"/>
        <w:jc w:val="center"/>
      </w:pPr>
      <w:r>
        <w:lastRenderedPageBreak/>
        <w:t>СУЩЕСТВУЮЩАЯ  ПЛАНИРОВКА 3 этаж</w:t>
      </w:r>
    </w:p>
    <w:p w:rsidR="00B5251C" w:rsidRDefault="00B5251C" w:rsidP="00B5251C">
      <w:pPr>
        <w:tabs>
          <w:tab w:val="left" w:pos="567"/>
        </w:tabs>
        <w:ind w:right="-2"/>
        <w:jc w:val="center"/>
        <w:rPr>
          <w:lang w:val="en-US"/>
        </w:rPr>
      </w:pPr>
    </w:p>
    <w:p w:rsidR="00B5251C" w:rsidRDefault="00B5251C" w:rsidP="00B5251C">
      <w:pPr>
        <w:tabs>
          <w:tab w:val="left" w:pos="567"/>
        </w:tabs>
        <w:ind w:right="-2"/>
        <w:jc w:val="center"/>
        <w:rPr>
          <w:lang w:val="en-US"/>
        </w:rPr>
      </w:pPr>
    </w:p>
    <w:p w:rsidR="00B5251C" w:rsidRDefault="00B5251C" w:rsidP="00B5251C">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sectPr w:rsidR="00B5251C" w:rsidSect="00B5251C">
          <w:pgSz w:w="16838" w:h="11906" w:orient="landscape" w:code="9"/>
          <w:pgMar w:top="851" w:right="720" w:bottom="720" w:left="284" w:header="421" w:footer="120" w:gutter="0"/>
          <w:cols w:space="708"/>
          <w:docGrid w:linePitch="360"/>
        </w:sectPr>
      </w:pPr>
      <w:r>
        <w:rPr>
          <w:noProof/>
        </w:rPr>
        <w:drawing>
          <wp:inline distT="0" distB="0" distL="0" distR="0">
            <wp:extent cx="10347325" cy="4870450"/>
            <wp:effectExtent l="19050" t="0" r="0" b="0"/>
            <wp:docPr id="2" name="Рисунок 1" descr="был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ыло"/>
                    <pic:cNvPicPr>
                      <a:picLocks noChangeAspect="1" noChangeArrowheads="1"/>
                    </pic:cNvPicPr>
                  </pic:nvPicPr>
                  <pic:blipFill>
                    <a:blip r:embed="rId31" cstate="print"/>
                    <a:srcRect/>
                    <a:stretch>
                      <a:fillRect/>
                    </a:stretch>
                  </pic:blipFill>
                  <pic:spPr bwMode="auto">
                    <a:xfrm>
                      <a:off x="0" y="0"/>
                      <a:ext cx="10347325" cy="4870450"/>
                    </a:xfrm>
                    <a:prstGeom prst="rect">
                      <a:avLst/>
                    </a:prstGeom>
                    <a:noFill/>
                    <a:ln w="9525">
                      <a:noFill/>
                      <a:miter lim="800000"/>
                      <a:headEnd/>
                      <a:tailEnd/>
                    </a:ln>
                  </pic:spPr>
                </pic:pic>
              </a:graphicData>
            </a:graphic>
          </wp:inline>
        </w:drawing>
      </w:r>
    </w:p>
    <w:p w:rsidR="00B5251C" w:rsidRDefault="00B5251C" w:rsidP="00B5251C">
      <w:pPr>
        <w:tabs>
          <w:tab w:val="left" w:pos="567"/>
        </w:tabs>
        <w:ind w:right="-2"/>
        <w:jc w:val="center"/>
      </w:pPr>
      <w:r>
        <w:lastRenderedPageBreak/>
        <w:t>НОВАЯ ПЛАНИРОВКА 3 этаж</w:t>
      </w:r>
    </w:p>
    <w:p w:rsidR="00B5251C" w:rsidRDefault="00B5251C" w:rsidP="00B5251C">
      <w:pPr>
        <w:tabs>
          <w:tab w:val="left" w:pos="567"/>
        </w:tabs>
        <w:ind w:right="-2"/>
        <w:jc w:val="center"/>
      </w:pPr>
    </w:p>
    <w:p w:rsidR="00B5251C" w:rsidRDefault="00B5251C" w:rsidP="00B5251C">
      <w:pPr>
        <w:tabs>
          <w:tab w:val="left" w:pos="567"/>
        </w:tabs>
        <w:ind w:right="-2"/>
        <w:jc w:val="center"/>
      </w:pPr>
    </w:p>
    <w:p w:rsidR="00B5251C" w:rsidRDefault="00B5251C" w:rsidP="00B5251C">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sectPr w:rsidR="00B5251C" w:rsidSect="00B5251C">
          <w:pgSz w:w="16838" w:h="11906" w:orient="landscape" w:code="9"/>
          <w:pgMar w:top="851" w:right="720" w:bottom="720" w:left="284" w:header="421" w:footer="120" w:gutter="0"/>
          <w:cols w:space="708"/>
          <w:docGrid w:linePitch="360"/>
        </w:sectPr>
      </w:pPr>
      <w:r>
        <w:rPr>
          <w:noProof/>
        </w:rPr>
        <w:drawing>
          <wp:inline distT="0" distB="0" distL="0" distR="0">
            <wp:extent cx="10347325" cy="4870450"/>
            <wp:effectExtent l="19050" t="0" r="0" b="0"/>
            <wp:docPr id="6" name="Рисунок 6"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1"/>
                    <pic:cNvPicPr>
                      <a:picLocks noChangeAspect="1" noChangeArrowheads="1"/>
                    </pic:cNvPicPr>
                  </pic:nvPicPr>
                  <pic:blipFill>
                    <a:blip r:embed="rId32" cstate="print"/>
                    <a:srcRect/>
                    <a:stretch>
                      <a:fillRect/>
                    </a:stretch>
                  </pic:blipFill>
                  <pic:spPr bwMode="auto">
                    <a:xfrm>
                      <a:off x="0" y="0"/>
                      <a:ext cx="10347325" cy="4870450"/>
                    </a:xfrm>
                    <a:prstGeom prst="rect">
                      <a:avLst/>
                    </a:prstGeom>
                    <a:noFill/>
                    <a:ln w="9525">
                      <a:noFill/>
                      <a:miter lim="800000"/>
                      <a:headEnd/>
                      <a:tailEnd/>
                    </a:ln>
                  </pic:spPr>
                </pic:pic>
              </a:graphicData>
            </a:graphic>
          </wp:inline>
        </w:drawing>
      </w:r>
    </w:p>
    <w:p w:rsidR="00B5251C" w:rsidRDefault="00B5251C" w:rsidP="00B5251C">
      <w:pPr>
        <w:tabs>
          <w:tab w:val="left" w:pos="567"/>
        </w:tabs>
        <w:ind w:right="-2"/>
        <w:jc w:val="center"/>
      </w:pPr>
      <w:r>
        <w:lastRenderedPageBreak/>
        <w:t>НОВАЯ ПЛАНИРОВКА 2этаж</w:t>
      </w:r>
    </w:p>
    <w:p w:rsidR="00B5251C" w:rsidRDefault="00B5251C" w:rsidP="00B5251C">
      <w:pPr>
        <w:tabs>
          <w:tab w:val="left" w:pos="567"/>
        </w:tabs>
        <w:ind w:right="-2"/>
        <w:jc w:val="center"/>
      </w:pPr>
    </w:p>
    <w:p w:rsidR="00B5251C" w:rsidRDefault="00B5251C" w:rsidP="00B5251C">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r>
        <w:rPr>
          <w:noProof/>
        </w:rPr>
        <w:drawing>
          <wp:inline distT="0" distB="0" distL="0" distR="0">
            <wp:extent cx="10344150" cy="4867275"/>
            <wp:effectExtent l="19050" t="0" r="0" b="0"/>
            <wp:docPr id="11" name="Рисунок 11"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2"/>
                    <pic:cNvPicPr>
                      <a:picLocks noChangeAspect="1" noChangeArrowheads="1"/>
                    </pic:cNvPicPr>
                  </pic:nvPicPr>
                  <pic:blipFill>
                    <a:blip r:embed="rId33" cstate="print"/>
                    <a:srcRect/>
                    <a:stretch>
                      <a:fillRect/>
                    </a:stretch>
                  </pic:blipFill>
                  <pic:spPr bwMode="auto">
                    <a:xfrm>
                      <a:off x="0" y="0"/>
                      <a:ext cx="10344150" cy="4867275"/>
                    </a:xfrm>
                    <a:prstGeom prst="rect">
                      <a:avLst/>
                    </a:prstGeom>
                    <a:noFill/>
                    <a:ln w="9525">
                      <a:noFill/>
                      <a:miter lim="800000"/>
                      <a:headEnd/>
                      <a:tailEnd/>
                    </a:ln>
                  </pic:spPr>
                </pic:pic>
              </a:graphicData>
            </a:graphic>
          </wp:inline>
        </w:drawing>
      </w:r>
    </w:p>
    <w:p w:rsidR="00B5251C" w:rsidRDefault="00B5251C" w:rsidP="00B5251C">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B5251C" w:rsidRDefault="00B5251C" w:rsidP="00B5251C">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B5251C" w:rsidRDefault="00B5251C" w:rsidP="00B5251C">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B5251C" w:rsidRDefault="00B5251C" w:rsidP="00B5251C">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B5251C" w:rsidRDefault="00B5251C" w:rsidP="00B5251C">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B5251C" w:rsidRDefault="00B5251C" w:rsidP="00B5251C">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B5251C" w:rsidRDefault="00B5251C" w:rsidP="00B5251C">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B5251C" w:rsidRDefault="00B5251C" w:rsidP="00B5251C">
      <w:pPr>
        <w:tabs>
          <w:tab w:val="left" w:pos="8743"/>
        </w:tabs>
      </w:pPr>
    </w:p>
    <w:p w:rsidR="00B5251C" w:rsidRDefault="00B5251C" w:rsidP="00B5251C">
      <w:pPr>
        <w:tabs>
          <w:tab w:val="left" w:pos="8743"/>
        </w:tabs>
        <w:jc w:val="center"/>
      </w:pPr>
      <w:r>
        <w:t>ФРАГМЕНТ ПЛАНИРОВКИ САНУЗЛОВ 2 этажа</w:t>
      </w:r>
    </w:p>
    <w:p w:rsidR="00B5251C" w:rsidRDefault="00B5251C" w:rsidP="00B5251C">
      <w:pPr>
        <w:tabs>
          <w:tab w:val="left" w:pos="8743"/>
        </w:tabs>
      </w:pPr>
    </w:p>
    <w:p w:rsidR="00B5251C" w:rsidRDefault="00B5251C" w:rsidP="00B5251C">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r>
        <w:rPr>
          <w:noProof/>
        </w:rPr>
        <w:drawing>
          <wp:inline distT="0" distB="0" distL="0" distR="0">
            <wp:extent cx="10334625" cy="4933950"/>
            <wp:effectExtent l="19050" t="0" r="9525" b="0"/>
            <wp:docPr id="16" name="Рисунок 16" descr="су к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су кп"/>
                    <pic:cNvPicPr>
                      <a:picLocks noChangeAspect="1" noChangeArrowheads="1"/>
                    </pic:cNvPicPr>
                  </pic:nvPicPr>
                  <pic:blipFill>
                    <a:blip r:embed="rId34" cstate="print"/>
                    <a:srcRect/>
                    <a:stretch>
                      <a:fillRect/>
                    </a:stretch>
                  </pic:blipFill>
                  <pic:spPr bwMode="auto">
                    <a:xfrm>
                      <a:off x="0" y="0"/>
                      <a:ext cx="10334625" cy="4933950"/>
                    </a:xfrm>
                    <a:prstGeom prst="rect">
                      <a:avLst/>
                    </a:prstGeom>
                    <a:noFill/>
                    <a:ln w="9525">
                      <a:noFill/>
                      <a:miter lim="800000"/>
                      <a:headEnd/>
                      <a:tailEnd/>
                    </a:ln>
                  </pic:spPr>
                </pic:pic>
              </a:graphicData>
            </a:graphic>
          </wp:inline>
        </w:drawing>
      </w: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sectPr w:rsidR="00D80BB2" w:rsidSect="00B5251C">
          <w:pgSz w:w="16838" w:h="11906" w:orient="landscape" w:code="9"/>
          <w:pgMar w:top="851" w:right="720" w:bottom="720" w:left="284" w:header="421" w:footer="120" w:gutter="0"/>
          <w:cols w:space="708"/>
          <w:docGrid w:linePitch="360"/>
        </w:sectPr>
      </w:pPr>
    </w:p>
    <w:p w:rsidR="00E43181" w:rsidRPr="004E248B" w:rsidRDefault="0099774F" w:rsidP="00C61CEC">
      <w:r>
        <w:lastRenderedPageBreak/>
        <w:t xml:space="preserve">                </w:t>
      </w:r>
      <w:r w:rsidR="00DD4C32">
        <w:t xml:space="preserve">                                                                                                        </w:t>
      </w:r>
      <w:r>
        <w:t xml:space="preserve">  </w:t>
      </w:r>
      <w:r w:rsidR="00E43181" w:rsidRPr="004E248B">
        <w:t>Приложение № 3</w:t>
      </w:r>
    </w:p>
    <w:p w:rsidR="00E43181" w:rsidRPr="004E248B" w:rsidRDefault="00DD4C32" w:rsidP="00E43181">
      <w:pPr>
        <w:ind w:left="5670"/>
        <w:jc w:val="center"/>
      </w:pPr>
      <w:r>
        <w:t xml:space="preserve">    </w:t>
      </w:r>
      <w:r w:rsidR="00E43181" w:rsidRPr="004E248B">
        <w:t>к Договору №______</w:t>
      </w:r>
    </w:p>
    <w:p w:rsidR="00E43181" w:rsidRPr="004E248B" w:rsidRDefault="00DD4C32" w:rsidP="00E43181">
      <w:pPr>
        <w:ind w:left="5670"/>
        <w:jc w:val="center"/>
      </w:pPr>
      <w:r>
        <w:t xml:space="preserve">  </w:t>
      </w:r>
      <w:r w:rsidR="00E43181" w:rsidRPr="004E248B">
        <w:t>от «____» _______ 2012 г.</w:t>
      </w:r>
    </w:p>
    <w:p w:rsidR="00E43181" w:rsidRDefault="00E43181" w:rsidP="00E43181">
      <w:pPr>
        <w:ind w:left="5670"/>
        <w:jc w:val="center"/>
        <w:rPr>
          <w:sz w:val="28"/>
          <w:szCs w:val="28"/>
        </w:rPr>
      </w:pPr>
    </w:p>
    <w:p w:rsidR="00E43181" w:rsidRDefault="00E43181" w:rsidP="00E43181">
      <w:pPr>
        <w:ind w:left="5670"/>
        <w:jc w:val="center"/>
        <w:rPr>
          <w:sz w:val="28"/>
          <w:szCs w:val="28"/>
        </w:rPr>
      </w:pPr>
    </w:p>
    <w:p w:rsidR="00E43181" w:rsidRDefault="00E43181" w:rsidP="00E43181">
      <w:pPr>
        <w:jc w:val="center"/>
        <w:rPr>
          <w:sz w:val="28"/>
          <w:szCs w:val="28"/>
        </w:rPr>
      </w:pPr>
      <w:r w:rsidRPr="00647C30">
        <w:rPr>
          <w:sz w:val="28"/>
          <w:szCs w:val="28"/>
        </w:rPr>
        <w:t xml:space="preserve">Сведения </w:t>
      </w:r>
    </w:p>
    <w:p w:rsidR="00E43181" w:rsidRDefault="00E43181" w:rsidP="00E43181">
      <w:pPr>
        <w:jc w:val="center"/>
        <w:rPr>
          <w:sz w:val="28"/>
          <w:szCs w:val="28"/>
        </w:rPr>
      </w:pPr>
      <w:r w:rsidRPr="00647C30">
        <w:rPr>
          <w:sz w:val="28"/>
          <w:szCs w:val="28"/>
        </w:rPr>
        <w:t>о цепочки собственников, включая бенефициаров</w:t>
      </w: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Pr="000E1A1C" w:rsidRDefault="00681C80" w:rsidP="00681C80">
      <w:pPr>
        <w:jc w:val="both"/>
        <w:rPr>
          <w:sz w:val="26"/>
          <w:szCs w:val="26"/>
        </w:rPr>
      </w:pPr>
      <w:r w:rsidRPr="000E1A1C">
        <w:rPr>
          <w:sz w:val="26"/>
          <w:szCs w:val="26"/>
        </w:rPr>
        <w:t>Руководитель организации</w:t>
      </w:r>
    </w:p>
    <w:p w:rsidR="00681C80" w:rsidRDefault="00681C80" w:rsidP="00681C80">
      <w:pPr>
        <w:jc w:val="both"/>
        <w:rPr>
          <w:sz w:val="28"/>
          <w:szCs w:val="28"/>
        </w:rPr>
      </w:pPr>
      <w:r>
        <w:rPr>
          <w:sz w:val="26"/>
          <w:szCs w:val="26"/>
        </w:rPr>
        <w:t>Подрядчика</w:t>
      </w:r>
      <w:r w:rsidRPr="000E1A1C">
        <w:rPr>
          <w:sz w:val="26"/>
          <w:szCs w:val="26"/>
        </w:rPr>
        <w:t xml:space="preserve">                                                     ________________ /____________/</w:t>
      </w:r>
    </w:p>
    <w:p w:rsidR="00681C80" w:rsidRDefault="00681C80" w:rsidP="00681C80">
      <w:pPr>
        <w:jc w:val="center"/>
        <w:rPr>
          <w:color w:val="808080"/>
          <w:sz w:val="20"/>
          <w:szCs w:val="20"/>
        </w:rPr>
      </w:pPr>
      <w:r>
        <w:rPr>
          <w:color w:val="808080"/>
          <w:sz w:val="20"/>
          <w:szCs w:val="20"/>
        </w:rPr>
        <w:t xml:space="preserve">      </w:t>
      </w:r>
      <w:r w:rsidRPr="000917CD">
        <w:rPr>
          <w:color w:val="808080"/>
          <w:sz w:val="20"/>
          <w:szCs w:val="20"/>
        </w:rPr>
        <w:t xml:space="preserve">   МП</w:t>
      </w:r>
    </w:p>
    <w:p w:rsidR="00681C80" w:rsidRDefault="00681C80" w:rsidP="00E43181">
      <w:pPr>
        <w:jc w:val="center"/>
        <w:rPr>
          <w:sz w:val="28"/>
          <w:szCs w:val="28"/>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760CB3" w:rsidRDefault="00760CB3" w:rsidP="00760CB3">
      <w:pPr>
        <w:pStyle w:val="af8"/>
        <w:spacing w:before="0" w:after="0"/>
        <w:ind w:left="5670"/>
        <w:jc w:val="center"/>
      </w:pPr>
      <w:r>
        <w:lastRenderedPageBreak/>
        <w:t>Приложение №</w:t>
      </w:r>
      <w:r w:rsidR="004E248B">
        <w:t xml:space="preserve"> </w:t>
      </w:r>
      <w:r>
        <w:t>4</w:t>
      </w:r>
      <w:r w:rsidR="004E248B">
        <w:t xml:space="preserve"> </w:t>
      </w:r>
    </w:p>
    <w:p w:rsidR="00760CB3" w:rsidRDefault="00760CB3" w:rsidP="00760CB3">
      <w:pPr>
        <w:pStyle w:val="af8"/>
        <w:spacing w:before="0" w:after="0"/>
        <w:ind w:left="5670"/>
        <w:jc w:val="center"/>
      </w:pPr>
      <w:r>
        <w:t>к Договору №________</w:t>
      </w:r>
    </w:p>
    <w:p w:rsidR="00760CB3" w:rsidRPr="008B245C" w:rsidRDefault="00D04BE4" w:rsidP="00760CB3">
      <w:pPr>
        <w:pStyle w:val="af8"/>
        <w:spacing w:before="0" w:after="0"/>
        <w:ind w:left="5670"/>
        <w:jc w:val="center"/>
      </w:pPr>
      <w:r>
        <w:t>от «___» _______ 2012</w:t>
      </w:r>
      <w:r w:rsidR="00760CB3">
        <w:t xml:space="preserve"> г.</w:t>
      </w:r>
    </w:p>
    <w:p w:rsidR="00760CB3" w:rsidRDefault="00760CB3" w:rsidP="00760CB3">
      <w:pPr>
        <w:pStyle w:val="af8"/>
        <w:spacing w:before="0" w:after="0"/>
      </w:pPr>
    </w:p>
    <w:p w:rsidR="00760CB3" w:rsidRDefault="00760CB3" w:rsidP="00760CB3">
      <w:pPr>
        <w:pStyle w:val="af8"/>
        <w:spacing w:before="0" w:after="0"/>
      </w:pPr>
      <w:r>
        <w:tab/>
      </w:r>
      <w:r>
        <w:tab/>
      </w:r>
      <w:r>
        <w:tab/>
      </w:r>
      <w:r>
        <w:tab/>
      </w:r>
      <w:r>
        <w:tab/>
      </w:r>
    </w:p>
    <w:p w:rsidR="00760CB3" w:rsidRPr="000E1A1C" w:rsidRDefault="00760CB3" w:rsidP="00760CB3">
      <w:pPr>
        <w:pStyle w:val="af8"/>
        <w:spacing w:before="0" w:after="0"/>
        <w:jc w:val="center"/>
        <w:rPr>
          <w:sz w:val="26"/>
          <w:szCs w:val="26"/>
        </w:rPr>
      </w:pPr>
      <w:r w:rsidRPr="000E1A1C">
        <w:rPr>
          <w:sz w:val="26"/>
          <w:szCs w:val="26"/>
        </w:rPr>
        <w:t>Гарантия и согласия по представлению сведений</w:t>
      </w:r>
    </w:p>
    <w:p w:rsidR="00760CB3" w:rsidRPr="000E1A1C" w:rsidRDefault="00760CB3" w:rsidP="00760CB3">
      <w:pPr>
        <w:pStyle w:val="af8"/>
        <w:spacing w:before="0" w:after="0"/>
        <w:jc w:val="center"/>
        <w:rPr>
          <w:sz w:val="26"/>
          <w:szCs w:val="26"/>
        </w:rPr>
      </w:pPr>
    </w:p>
    <w:p w:rsidR="00760CB3" w:rsidRPr="000E1A1C" w:rsidRDefault="00760CB3" w:rsidP="00760CB3">
      <w:pPr>
        <w:jc w:val="both"/>
        <w:rPr>
          <w:sz w:val="26"/>
          <w:szCs w:val="26"/>
        </w:rPr>
      </w:pPr>
      <w:r w:rsidRPr="000E1A1C">
        <w:rPr>
          <w:sz w:val="26"/>
          <w:szCs w:val="26"/>
        </w:rPr>
        <w:t xml:space="preserve">Условия о раскрытии Сведений о </w:t>
      </w:r>
      <w:r>
        <w:rPr>
          <w:sz w:val="26"/>
          <w:szCs w:val="26"/>
        </w:rPr>
        <w:t>Подрядчике</w:t>
      </w:r>
      <w:r w:rsidRPr="000E1A1C">
        <w:rPr>
          <w:sz w:val="26"/>
          <w:szCs w:val="26"/>
        </w:rPr>
        <w:t>:</w:t>
      </w:r>
    </w:p>
    <w:p w:rsidR="00760CB3" w:rsidRPr="000E1A1C" w:rsidRDefault="00760CB3" w:rsidP="00D368A5">
      <w:pPr>
        <w:numPr>
          <w:ilvl w:val="0"/>
          <w:numId w:val="39"/>
        </w:numPr>
        <w:ind w:left="0" w:firstLine="0"/>
        <w:jc w:val="both"/>
        <w:rPr>
          <w:sz w:val="26"/>
          <w:szCs w:val="26"/>
        </w:rPr>
      </w:pPr>
      <w:r>
        <w:rPr>
          <w:sz w:val="26"/>
          <w:szCs w:val="26"/>
        </w:rPr>
        <w:t>Подрядчик</w:t>
      </w:r>
      <w:r w:rsidRPr="000E1A1C">
        <w:rPr>
          <w:sz w:val="26"/>
          <w:szCs w:val="26"/>
        </w:rPr>
        <w:t xml:space="preserve"> гарантирует </w:t>
      </w:r>
      <w:r>
        <w:rPr>
          <w:sz w:val="26"/>
          <w:szCs w:val="26"/>
        </w:rPr>
        <w:t>Генеральному подрядчику</w:t>
      </w:r>
      <w:r w:rsidRPr="000E1A1C">
        <w:rPr>
          <w:sz w:val="26"/>
          <w:szCs w:val="26"/>
        </w:rPr>
        <w:t xml:space="preserve">, что сведения и документы в отношении всей цепочки собственников и руководителей, включая бенефициаров (в том числе конечных), </w:t>
      </w:r>
      <w:r>
        <w:rPr>
          <w:sz w:val="26"/>
          <w:szCs w:val="26"/>
        </w:rPr>
        <w:t>Подрядчика</w:t>
      </w:r>
      <w:r w:rsidRPr="000E1A1C">
        <w:rPr>
          <w:sz w:val="26"/>
          <w:szCs w:val="26"/>
        </w:rPr>
        <w:t>, указанные в Приложении №</w:t>
      </w:r>
      <w:r>
        <w:rPr>
          <w:sz w:val="26"/>
          <w:szCs w:val="26"/>
        </w:rPr>
        <w:t>3</w:t>
      </w:r>
      <w:r w:rsidR="00D04BE4">
        <w:rPr>
          <w:sz w:val="26"/>
          <w:szCs w:val="26"/>
        </w:rPr>
        <w:t xml:space="preserve"> от «___» ______ 2012</w:t>
      </w:r>
      <w:r w:rsidRPr="000E1A1C">
        <w:rPr>
          <w:sz w:val="26"/>
          <w:szCs w:val="26"/>
        </w:rPr>
        <w:t xml:space="preserve"> г., являющееся неотъемлемой частью До</w:t>
      </w:r>
      <w:r w:rsidR="00D04BE4">
        <w:rPr>
          <w:sz w:val="26"/>
          <w:szCs w:val="26"/>
        </w:rPr>
        <w:t>говора №_____ от «___» _____ 2012</w:t>
      </w:r>
      <w:r w:rsidRPr="000E1A1C">
        <w:rPr>
          <w:sz w:val="26"/>
          <w:szCs w:val="26"/>
        </w:rPr>
        <w:t xml:space="preserve"> г. (далее Сведения), являются полными, точными и достоверными.</w:t>
      </w:r>
    </w:p>
    <w:p w:rsidR="00760CB3" w:rsidRPr="000E1A1C" w:rsidRDefault="00760CB3" w:rsidP="00D368A5">
      <w:pPr>
        <w:numPr>
          <w:ilvl w:val="0"/>
          <w:numId w:val="39"/>
        </w:numPr>
        <w:ind w:left="0" w:firstLine="0"/>
        <w:jc w:val="both"/>
        <w:rPr>
          <w:sz w:val="26"/>
          <w:szCs w:val="26"/>
        </w:rPr>
      </w:pPr>
      <w:r w:rsidRPr="000E1A1C">
        <w:rPr>
          <w:sz w:val="26"/>
          <w:szCs w:val="26"/>
        </w:rPr>
        <w:t xml:space="preserve">При изменении Сведений </w:t>
      </w:r>
      <w:r>
        <w:rPr>
          <w:sz w:val="26"/>
          <w:szCs w:val="26"/>
        </w:rPr>
        <w:t>Подрядчик</w:t>
      </w:r>
      <w:r w:rsidRPr="000E1A1C">
        <w:rPr>
          <w:sz w:val="26"/>
          <w:szCs w:val="26"/>
        </w:rPr>
        <w:t xml:space="preserve"> обязан не позднее 3 (трех) дней с момента таких изменений направить </w:t>
      </w:r>
      <w:r>
        <w:rPr>
          <w:sz w:val="26"/>
          <w:szCs w:val="26"/>
        </w:rPr>
        <w:t>Генеральному подрядчику</w:t>
      </w:r>
      <w:r w:rsidRPr="000E1A1C">
        <w:rPr>
          <w:sz w:val="26"/>
          <w:szCs w:val="26"/>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6"/>
          <w:szCs w:val="26"/>
        </w:rPr>
        <w:t>Подрядчика</w:t>
      </w:r>
      <w:r w:rsidRPr="000E1A1C">
        <w:rPr>
          <w:sz w:val="26"/>
          <w:szCs w:val="26"/>
        </w:rPr>
        <w:t>.</w:t>
      </w:r>
    </w:p>
    <w:p w:rsidR="00760CB3" w:rsidRPr="000E1A1C" w:rsidRDefault="00760CB3" w:rsidP="00D368A5">
      <w:pPr>
        <w:numPr>
          <w:ilvl w:val="0"/>
          <w:numId w:val="39"/>
        </w:numPr>
        <w:ind w:left="0" w:firstLine="0"/>
        <w:jc w:val="both"/>
        <w:rPr>
          <w:sz w:val="26"/>
          <w:szCs w:val="26"/>
        </w:rPr>
      </w:pPr>
      <w:r>
        <w:rPr>
          <w:sz w:val="26"/>
          <w:szCs w:val="26"/>
        </w:rPr>
        <w:t>Подрядчик</w:t>
      </w:r>
      <w:r w:rsidRPr="000E1A1C">
        <w:rPr>
          <w:sz w:val="26"/>
          <w:szCs w:val="26"/>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sz w:val="26"/>
          <w:szCs w:val="26"/>
        </w:rPr>
        <w:t>Генеральным подрядчиком</w:t>
      </w:r>
      <w:r w:rsidRPr="000E1A1C">
        <w:rPr>
          <w:sz w:val="26"/>
          <w:szCs w:val="26"/>
        </w:rPr>
        <w:t xml:space="preserve">, а также на раскрытие </w:t>
      </w:r>
      <w:r>
        <w:rPr>
          <w:sz w:val="26"/>
          <w:szCs w:val="26"/>
        </w:rPr>
        <w:t>Генеральным подрядчиком</w:t>
      </w:r>
      <w:r w:rsidRPr="000E1A1C">
        <w:rPr>
          <w:sz w:val="26"/>
          <w:szCs w:val="26"/>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6"/>
          <w:szCs w:val="26"/>
        </w:rPr>
        <w:t>Подрядчик</w:t>
      </w:r>
      <w:r w:rsidRPr="000E1A1C">
        <w:rPr>
          <w:sz w:val="26"/>
          <w:szCs w:val="26"/>
        </w:rPr>
        <w:t xml:space="preserve"> освобождает </w:t>
      </w:r>
      <w:r>
        <w:rPr>
          <w:sz w:val="26"/>
          <w:szCs w:val="26"/>
        </w:rPr>
        <w:t>Генерального подрядчика</w:t>
      </w:r>
      <w:r w:rsidRPr="000E1A1C">
        <w:rPr>
          <w:sz w:val="26"/>
          <w:szCs w:val="26"/>
        </w:rPr>
        <w:t xml:space="preserve"> от любой ответственности в связи с Раскрытием, в том числе, возвращает </w:t>
      </w:r>
      <w:r>
        <w:rPr>
          <w:sz w:val="26"/>
          <w:szCs w:val="26"/>
        </w:rPr>
        <w:t>Генеральному подрядчику</w:t>
      </w:r>
      <w:r w:rsidRPr="000E1A1C">
        <w:rPr>
          <w:sz w:val="26"/>
          <w:szCs w:val="26"/>
        </w:rPr>
        <w:t xml:space="preserve"> убытки, понесенные в связи с предъявлением </w:t>
      </w:r>
      <w:r>
        <w:rPr>
          <w:sz w:val="26"/>
          <w:szCs w:val="26"/>
        </w:rPr>
        <w:t>Генеральному подрядчику</w:t>
      </w:r>
      <w:r w:rsidRPr="000E1A1C">
        <w:rPr>
          <w:sz w:val="26"/>
          <w:szCs w:val="26"/>
        </w:rPr>
        <w:t xml:space="preserve"> претензии, исков и требований любыми третьими лицами, чьи права были или могут быть нарушены таким Раскрытием.</w:t>
      </w:r>
    </w:p>
    <w:p w:rsidR="00760CB3" w:rsidRPr="000E1A1C" w:rsidRDefault="00760CB3" w:rsidP="00D368A5">
      <w:pPr>
        <w:numPr>
          <w:ilvl w:val="0"/>
          <w:numId w:val="39"/>
        </w:numPr>
        <w:ind w:left="0" w:firstLine="0"/>
        <w:jc w:val="both"/>
        <w:rPr>
          <w:sz w:val="26"/>
          <w:szCs w:val="26"/>
        </w:rPr>
      </w:pPr>
      <w:r>
        <w:rPr>
          <w:sz w:val="26"/>
          <w:szCs w:val="26"/>
        </w:rPr>
        <w:t>Подрядчик</w:t>
      </w:r>
      <w:r w:rsidRPr="000E1A1C">
        <w:rPr>
          <w:sz w:val="26"/>
          <w:szCs w:val="26"/>
        </w:rPr>
        <w:t xml:space="preserve"> и </w:t>
      </w:r>
      <w:r>
        <w:rPr>
          <w:sz w:val="26"/>
          <w:szCs w:val="26"/>
        </w:rPr>
        <w:t>Генеральный подрядчик</w:t>
      </w:r>
      <w:r w:rsidRPr="000E1A1C">
        <w:rPr>
          <w:sz w:val="26"/>
          <w:szCs w:val="26"/>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60CB3" w:rsidRPr="000E1A1C" w:rsidRDefault="00760CB3" w:rsidP="00D368A5">
      <w:pPr>
        <w:numPr>
          <w:ilvl w:val="0"/>
          <w:numId w:val="39"/>
        </w:numPr>
        <w:ind w:left="0" w:firstLine="0"/>
        <w:jc w:val="both"/>
        <w:rPr>
          <w:sz w:val="26"/>
          <w:szCs w:val="26"/>
        </w:rPr>
      </w:pPr>
      <w:r w:rsidRPr="000E1A1C">
        <w:rPr>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6"/>
          <w:szCs w:val="26"/>
        </w:rPr>
        <w:t>Генерального подрядчика</w:t>
      </w:r>
      <w:r w:rsidRPr="000E1A1C">
        <w:rPr>
          <w:sz w:val="26"/>
          <w:szCs w:val="26"/>
        </w:rPr>
        <w:t xml:space="preserve"> от исполнения Договора и предъявления </w:t>
      </w:r>
      <w:r>
        <w:rPr>
          <w:sz w:val="26"/>
          <w:szCs w:val="26"/>
        </w:rPr>
        <w:t>Генеральным подрядчиком</w:t>
      </w:r>
      <w:r w:rsidRPr="000E1A1C">
        <w:rPr>
          <w:sz w:val="26"/>
          <w:szCs w:val="26"/>
        </w:rPr>
        <w:t xml:space="preserve"> </w:t>
      </w:r>
      <w:r>
        <w:rPr>
          <w:sz w:val="26"/>
          <w:szCs w:val="26"/>
        </w:rPr>
        <w:t>Подрядчику</w:t>
      </w:r>
      <w:r w:rsidRPr="000E1A1C">
        <w:rPr>
          <w:sz w:val="26"/>
          <w:szCs w:val="26"/>
        </w:rPr>
        <w:t xml:space="preserve"> требования о возмещении убытков, причиненных прекращением Договора. Договор считается расторгнутым с даты получения </w:t>
      </w:r>
      <w:r>
        <w:rPr>
          <w:sz w:val="26"/>
          <w:szCs w:val="26"/>
        </w:rPr>
        <w:t>Подрядчиком</w:t>
      </w:r>
      <w:r w:rsidRPr="000E1A1C">
        <w:rPr>
          <w:sz w:val="26"/>
          <w:szCs w:val="26"/>
        </w:rPr>
        <w:t xml:space="preserve"> соответствующего письменного уведомления </w:t>
      </w:r>
      <w:r>
        <w:rPr>
          <w:sz w:val="26"/>
          <w:szCs w:val="26"/>
        </w:rPr>
        <w:t>Генерального подрядчика</w:t>
      </w:r>
      <w:r w:rsidRPr="000E1A1C">
        <w:rPr>
          <w:sz w:val="26"/>
          <w:szCs w:val="26"/>
        </w:rPr>
        <w:t>, если более поздняя дата не будет установлена в уведомлении.</w:t>
      </w:r>
    </w:p>
    <w:p w:rsidR="00760CB3" w:rsidRPr="000E1A1C" w:rsidRDefault="00760CB3" w:rsidP="00760CB3">
      <w:pPr>
        <w:jc w:val="both"/>
        <w:rPr>
          <w:sz w:val="26"/>
          <w:szCs w:val="26"/>
        </w:rPr>
      </w:pPr>
    </w:p>
    <w:p w:rsidR="00760CB3" w:rsidRPr="000E1A1C" w:rsidRDefault="00760CB3" w:rsidP="00760CB3">
      <w:pPr>
        <w:jc w:val="both"/>
        <w:rPr>
          <w:sz w:val="26"/>
          <w:szCs w:val="26"/>
        </w:rPr>
      </w:pPr>
      <w:r w:rsidRPr="000E1A1C">
        <w:rPr>
          <w:sz w:val="26"/>
          <w:szCs w:val="26"/>
        </w:rPr>
        <w:t>Руководитель организации</w:t>
      </w:r>
    </w:p>
    <w:p w:rsidR="00760CB3" w:rsidRDefault="00760CB3" w:rsidP="00760CB3">
      <w:pPr>
        <w:jc w:val="both"/>
        <w:rPr>
          <w:sz w:val="28"/>
          <w:szCs w:val="28"/>
        </w:rPr>
      </w:pPr>
      <w:r>
        <w:rPr>
          <w:sz w:val="26"/>
          <w:szCs w:val="26"/>
        </w:rPr>
        <w:t>Подрядчика</w:t>
      </w:r>
      <w:r w:rsidRPr="000E1A1C">
        <w:rPr>
          <w:sz w:val="26"/>
          <w:szCs w:val="26"/>
        </w:rPr>
        <w:t xml:space="preserve">                                                     ________________ /____________/</w:t>
      </w:r>
    </w:p>
    <w:p w:rsidR="00760CB3" w:rsidRDefault="00760CB3" w:rsidP="00760CB3">
      <w:pPr>
        <w:jc w:val="center"/>
        <w:rPr>
          <w:color w:val="808080"/>
          <w:sz w:val="20"/>
          <w:szCs w:val="20"/>
        </w:rPr>
      </w:pPr>
      <w:r>
        <w:rPr>
          <w:color w:val="808080"/>
          <w:sz w:val="20"/>
          <w:szCs w:val="20"/>
        </w:rPr>
        <w:t xml:space="preserve">      </w:t>
      </w:r>
      <w:r w:rsidRPr="000917CD">
        <w:rPr>
          <w:color w:val="808080"/>
          <w:sz w:val="20"/>
          <w:szCs w:val="20"/>
        </w:rPr>
        <w:t xml:space="preserve">   МП</w:t>
      </w:r>
    </w:p>
    <w:p w:rsidR="00760CB3" w:rsidRDefault="00760CB3" w:rsidP="00760CB3">
      <w:pPr>
        <w:jc w:val="center"/>
        <w:rPr>
          <w:color w:val="808080"/>
          <w:sz w:val="20"/>
          <w:szCs w:val="20"/>
        </w:rPr>
      </w:pPr>
    </w:p>
    <w:p w:rsidR="00760CB3" w:rsidRPr="00075726" w:rsidRDefault="00760CB3" w:rsidP="00760CB3">
      <w:pPr>
        <w:jc w:val="both"/>
      </w:pPr>
    </w:p>
    <w:sectPr w:rsidR="00760CB3" w:rsidRPr="00075726" w:rsidSect="00B5251C">
      <w:pgSz w:w="11906" w:h="16838" w:code="9"/>
      <w:pgMar w:top="720" w:right="720" w:bottom="284" w:left="851" w:header="420" w:footer="11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70A1" w:rsidRDefault="00D670A1">
      <w:r>
        <w:separator/>
      </w:r>
    </w:p>
  </w:endnote>
  <w:endnote w:type="continuationSeparator" w:id="0">
    <w:p w:rsidR="00D670A1" w:rsidRDefault="00D670A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77F6" w:rsidRDefault="00B61F5C" w:rsidP="00025FB4">
    <w:pPr>
      <w:pStyle w:val="a8"/>
      <w:framePr w:wrap="around" w:vAnchor="text" w:hAnchor="margin" w:xAlign="right" w:y="1"/>
      <w:rPr>
        <w:rStyle w:val="aa"/>
      </w:rPr>
    </w:pPr>
    <w:r>
      <w:rPr>
        <w:rStyle w:val="aa"/>
      </w:rPr>
      <w:fldChar w:fldCharType="begin"/>
    </w:r>
    <w:r w:rsidR="008477F6">
      <w:rPr>
        <w:rStyle w:val="aa"/>
      </w:rPr>
      <w:instrText xml:space="preserve">PAGE  </w:instrText>
    </w:r>
    <w:r>
      <w:rPr>
        <w:rStyle w:val="aa"/>
      </w:rPr>
      <w:fldChar w:fldCharType="separate"/>
    </w:r>
    <w:r w:rsidR="008477F6">
      <w:rPr>
        <w:rStyle w:val="aa"/>
        <w:noProof/>
      </w:rPr>
      <w:t>19</w:t>
    </w:r>
    <w:r>
      <w:rPr>
        <w:rStyle w:val="aa"/>
      </w:rPr>
      <w:fldChar w:fldCharType="end"/>
    </w:r>
  </w:p>
  <w:p w:rsidR="008477F6" w:rsidRDefault="008477F6" w:rsidP="000939A0">
    <w:pPr>
      <w:pStyle w:val="a8"/>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77F6" w:rsidRDefault="00B61F5C" w:rsidP="00025FB4">
    <w:pPr>
      <w:pStyle w:val="a8"/>
      <w:framePr w:wrap="around" w:vAnchor="text" w:hAnchor="margin" w:xAlign="right" w:y="1"/>
      <w:rPr>
        <w:rStyle w:val="aa"/>
      </w:rPr>
    </w:pPr>
    <w:r>
      <w:rPr>
        <w:rStyle w:val="aa"/>
      </w:rPr>
      <w:fldChar w:fldCharType="begin"/>
    </w:r>
    <w:r w:rsidR="008477F6">
      <w:rPr>
        <w:rStyle w:val="aa"/>
      </w:rPr>
      <w:instrText xml:space="preserve">PAGE  </w:instrText>
    </w:r>
    <w:r>
      <w:rPr>
        <w:rStyle w:val="aa"/>
      </w:rPr>
      <w:fldChar w:fldCharType="separate"/>
    </w:r>
    <w:r w:rsidR="009E6B7F">
      <w:rPr>
        <w:rStyle w:val="aa"/>
        <w:noProof/>
      </w:rPr>
      <w:t>22</w:t>
    </w:r>
    <w:r>
      <w:rPr>
        <w:rStyle w:val="aa"/>
      </w:rPr>
      <w:fldChar w:fldCharType="end"/>
    </w:r>
  </w:p>
  <w:p w:rsidR="008477F6" w:rsidRDefault="008477F6" w:rsidP="000939A0">
    <w:pPr>
      <w:pStyle w:val="a8"/>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77F6" w:rsidRDefault="008477F6" w:rsidP="00075726">
    <w:pPr>
      <w:pStyle w:val="a8"/>
      <w:tabs>
        <w:tab w:val="clear" w:pos="4677"/>
        <w:tab w:val="clear" w:pos="9355"/>
        <w:tab w:val="left" w:pos="1665"/>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70A1" w:rsidRDefault="00D670A1">
      <w:r>
        <w:separator/>
      </w:r>
    </w:p>
  </w:footnote>
  <w:footnote w:type="continuationSeparator" w:id="0">
    <w:p w:rsidR="00D670A1" w:rsidRDefault="00D670A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67922"/>
    <w:multiLevelType w:val="hybridMultilevel"/>
    <w:tmpl w:val="C688FB0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nsid w:val="01EC6F6B"/>
    <w:multiLevelType w:val="hybridMultilevel"/>
    <w:tmpl w:val="7826DD84"/>
    <w:lvl w:ilvl="0" w:tplc="9398C6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46D006B"/>
    <w:multiLevelType w:val="hybridMultilevel"/>
    <w:tmpl w:val="85466F62"/>
    <w:lvl w:ilvl="0" w:tplc="44FCDC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C584AB3"/>
    <w:multiLevelType w:val="multilevel"/>
    <w:tmpl w:val="2182C64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0FB55065"/>
    <w:multiLevelType w:val="hybridMultilevel"/>
    <w:tmpl w:val="EE969B58"/>
    <w:lvl w:ilvl="0" w:tplc="04190005">
      <w:start w:val="1"/>
      <w:numFmt w:val="decimal"/>
      <w:lvlText w:val="%1."/>
      <w:lvlJc w:val="left"/>
      <w:pPr>
        <w:tabs>
          <w:tab w:val="num" w:pos="900"/>
        </w:tabs>
        <w:ind w:left="9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8">
    <w:nsid w:val="13320A12"/>
    <w:multiLevelType w:val="hybridMultilevel"/>
    <w:tmpl w:val="9FA039F4"/>
    <w:lvl w:ilvl="0" w:tplc="9B14CEF4">
      <w:start w:val="1"/>
      <w:numFmt w:val="decimal"/>
      <w:lvlText w:val="%1)"/>
      <w:lvlJc w:val="left"/>
      <w:pPr>
        <w:tabs>
          <w:tab w:val="num" w:pos="1068"/>
        </w:tabs>
        <w:ind w:left="1068" w:hanging="360"/>
      </w:pPr>
      <w:rPr>
        <w:b/>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9">
    <w:nsid w:val="1D8071CA"/>
    <w:multiLevelType w:val="multilevel"/>
    <w:tmpl w:val="65C6C900"/>
    <w:lvl w:ilvl="0">
      <w:start w:val="4"/>
      <w:numFmt w:val="decimal"/>
      <w:lvlText w:val="%1."/>
      <w:lvlJc w:val="left"/>
      <w:pPr>
        <w:ind w:left="540" w:hanging="540"/>
      </w:pPr>
      <w:rPr>
        <w:rFonts w:hint="default"/>
      </w:rPr>
    </w:lvl>
    <w:lvl w:ilvl="1">
      <w:start w:val="6"/>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1EF01BA2"/>
    <w:multiLevelType w:val="multilevel"/>
    <w:tmpl w:val="6E3A2C9E"/>
    <w:lvl w:ilvl="0">
      <w:start w:val="2"/>
      <w:numFmt w:val="decimal"/>
      <w:lvlText w:val="%1"/>
      <w:lvlJc w:val="left"/>
      <w:pPr>
        <w:ind w:left="405" w:hanging="405"/>
      </w:pPr>
      <w:rPr>
        <w:rFonts w:hint="default"/>
      </w:rPr>
    </w:lvl>
    <w:lvl w:ilvl="1">
      <w:start w:val="3"/>
      <w:numFmt w:val="decimal"/>
      <w:lvlText w:val="%1.%2"/>
      <w:lvlJc w:val="left"/>
      <w:pPr>
        <w:ind w:left="689" w:hanging="405"/>
      </w:pPr>
      <w:rPr>
        <w:rFonts w:hint="default"/>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2">
    <w:nsid w:val="27CD2EAB"/>
    <w:multiLevelType w:val="hybridMultilevel"/>
    <w:tmpl w:val="274E4B68"/>
    <w:lvl w:ilvl="0" w:tplc="709EDE9E">
      <w:start w:val="1"/>
      <w:numFmt w:val="decimal"/>
      <w:lvlText w:val="%1."/>
      <w:lvlJc w:val="left"/>
      <w:pPr>
        <w:tabs>
          <w:tab w:val="num" w:pos="360"/>
        </w:tabs>
        <w:ind w:left="360"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4">
    <w:nsid w:val="2C63150B"/>
    <w:multiLevelType w:val="multilevel"/>
    <w:tmpl w:val="E668D20A"/>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EA1026F"/>
    <w:multiLevelType w:val="hybridMultilevel"/>
    <w:tmpl w:val="565EE540"/>
    <w:lvl w:ilvl="0" w:tplc="7700A18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360"/>
        </w:tabs>
        <w:ind w:left="360" w:hanging="360"/>
      </w:pPr>
    </w:lvl>
    <w:lvl w:ilvl="2">
      <w:start w:val="1"/>
      <w:numFmt w:val="lowerRoman"/>
      <w:lvlText w:val="%3."/>
      <w:lvlJc w:val="right"/>
      <w:pPr>
        <w:tabs>
          <w:tab w:val="num" w:pos="180"/>
        </w:tabs>
        <w:ind w:left="180" w:hanging="180"/>
      </w:pPr>
    </w:lvl>
    <w:lvl w:ilvl="3">
      <w:start w:val="1"/>
      <w:numFmt w:val="decimal"/>
      <w:lvlText w:val="%4."/>
      <w:lvlJc w:val="left"/>
      <w:pPr>
        <w:tabs>
          <w:tab w:val="num" w:pos="360"/>
        </w:tabs>
        <w:ind w:left="36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23607"/>
    <w:multiLevelType w:val="multilevel"/>
    <w:tmpl w:val="6B983E84"/>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nsid w:val="3B2243CE"/>
    <w:multiLevelType w:val="hybridMultilevel"/>
    <w:tmpl w:val="55868372"/>
    <w:lvl w:ilvl="0" w:tplc="B790C288">
      <w:start w:val="1"/>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2">
    <w:nsid w:val="3D0367F3"/>
    <w:multiLevelType w:val="multilevel"/>
    <w:tmpl w:val="BE10DF36"/>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4"/>
        <w:szCs w:val="24"/>
      </w:rPr>
    </w:lvl>
    <w:lvl w:ilvl="2">
      <w:start w:val="1"/>
      <w:numFmt w:val="decimal"/>
      <w:lvlText w:val="%1.%2.%3."/>
      <w:lvlJc w:val="left"/>
      <w:pPr>
        <w:tabs>
          <w:tab w:val="num" w:pos="1004"/>
        </w:tabs>
        <w:ind w:left="1004"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0023E00"/>
    <w:multiLevelType w:val="multilevel"/>
    <w:tmpl w:val="6FDE1C12"/>
    <w:lvl w:ilvl="0">
      <w:start w:val="1"/>
      <w:numFmt w:val="decimal"/>
      <w:lvlText w:val="%1."/>
      <w:lvlJc w:val="left"/>
      <w:pPr>
        <w:ind w:left="360" w:hanging="360"/>
      </w:pPr>
      <w:rPr>
        <w:rFonts w:ascii="Times New Roman" w:hAnsi="Times New Roman" w:cs="Times New Roman" w:hint="default"/>
        <w:sz w:val="23"/>
      </w:rPr>
    </w:lvl>
    <w:lvl w:ilvl="1">
      <w:start w:val="1"/>
      <w:numFmt w:val="decimal"/>
      <w:lvlText w:val="%1.%2."/>
      <w:lvlJc w:val="left"/>
      <w:pPr>
        <w:ind w:left="1080" w:hanging="360"/>
      </w:pPr>
      <w:rPr>
        <w:rFonts w:ascii="Times New Roman" w:hAnsi="Times New Roman" w:cs="Times New Roman" w:hint="default"/>
        <w:sz w:val="23"/>
      </w:rPr>
    </w:lvl>
    <w:lvl w:ilvl="2">
      <w:start w:val="1"/>
      <w:numFmt w:val="decimal"/>
      <w:lvlText w:val="%1.%2.%3."/>
      <w:lvlJc w:val="left"/>
      <w:pPr>
        <w:ind w:left="2160" w:hanging="720"/>
      </w:pPr>
      <w:rPr>
        <w:rFonts w:ascii="Times New Roman" w:hAnsi="Times New Roman" w:cs="Times New Roman" w:hint="default"/>
        <w:sz w:val="23"/>
      </w:rPr>
    </w:lvl>
    <w:lvl w:ilvl="3">
      <w:start w:val="1"/>
      <w:numFmt w:val="decimal"/>
      <w:lvlText w:val="%1.%2.%3.%4."/>
      <w:lvlJc w:val="left"/>
      <w:pPr>
        <w:ind w:left="2880" w:hanging="720"/>
      </w:pPr>
      <w:rPr>
        <w:rFonts w:ascii="Times New Roman" w:hAnsi="Times New Roman" w:cs="Times New Roman" w:hint="default"/>
        <w:sz w:val="23"/>
      </w:rPr>
    </w:lvl>
    <w:lvl w:ilvl="4">
      <w:start w:val="1"/>
      <w:numFmt w:val="decimal"/>
      <w:lvlText w:val="%1.%2.%3.%4.%5."/>
      <w:lvlJc w:val="left"/>
      <w:pPr>
        <w:ind w:left="3960" w:hanging="1080"/>
      </w:pPr>
      <w:rPr>
        <w:rFonts w:ascii="Times New Roman" w:hAnsi="Times New Roman" w:cs="Times New Roman" w:hint="default"/>
        <w:sz w:val="23"/>
      </w:rPr>
    </w:lvl>
    <w:lvl w:ilvl="5">
      <w:start w:val="1"/>
      <w:numFmt w:val="decimal"/>
      <w:lvlText w:val="%1.%2.%3.%4.%5.%6."/>
      <w:lvlJc w:val="left"/>
      <w:pPr>
        <w:ind w:left="4680" w:hanging="1080"/>
      </w:pPr>
      <w:rPr>
        <w:rFonts w:ascii="Times New Roman" w:hAnsi="Times New Roman" w:cs="Times New Roman" w:hint="default"/>
        <w:sz w:val="23"/>
      </w:rPr>
    </w:lvl>
    <w:lvl w:ilvl="6">
      <w:start w:val="1"/>
      <w:numFmt w:val="decimal"/>
      <w:lvlText w:val="%1.%2.%3.%4.%5.%6.%7."/>
      <w:lvlJc w:val="left"/>
      <w:pPr>
        <w:ind w:left="5760" w:hanging="1440"/>
      </w:pPr>
      <w:rPr>
        <w:rFonts w:ascii="Times New Roman" w:hAnsi="Times New Roman" w:cs="Times New Roman" w:hint="default"/>
        <w:sz w:val="23"/>
      </w:rPr>
    </w:lvl>
    <w:lvl w:ilvl="7">
      <w:start w:val="1"/>
      <w:numFmt w:val="decimal"/>
      <w:lvlText w:val="%1.%2.%3.%4.%5.%6.%7.%8."/>
      <w:lvlJc w:val="left"/>
      <w:pPr>
        <w:ind w:left="6480" w:hanging="1440"/>
      </w:pPr>
      <w:rPr>
        <w:rFonts w:ascii="Times New Roman" w:hAnsi="Times New Roman" w:cs="Times New Roman" w:hint="default"/>
        <w:sz w:val="23"/>
      </w:rPr>
    </w:lvl>
    <w:lvl w:ilvl="8">
      <w:start w:val="1"/>
      <w:numFmt w:val="decimal"/>
      <w:lvlText w:val="%1.%2.%3.%4.%5.%6.%7.%8.%9."/>
      <w:lvlJc w:val="left"/>
      <w:pPr>
        <w:ind w:left="7560" w:hanging="1800"/>
      </w:pPr>
      <w:rPr>
        <w:rFonts w:ascii="Times New Roman" w:hAnsi="Times New Roman" w:cs="Times New Roman" w:hint="default"/>
        <w:sz w:val="23"/>
      </w:rPr>
    </w:lvl>
  </w:abstractNum>
  <w:abstractNum w:abstractNumId="24">
    <w:nsid w:val="40873CDF"/>
    <w:multiLevelType w:val="multilevel"/>
    <w:tmpl w:val="E1F63B32"/>
    <w:lvl w:ilvl="0">
      <w:start w:val="1"/>
      <w:numFmt w:val="decimal"/>
      <w:lvlText w:val="%1."/>
      <w:lvlJc w:val="left"/>
      <w:pPr>
        <w:ind w:left="360" w:hanging="360"/>
      </w:pPr>
      <w:rPr>
        <w:rFonts w:ascii="Times New Roman" w:hAnsi="Times New Roman" w:cs="Times New Roman" w:hint="default"/>
        <w:sz w:val="23"/>
      </w:rPr>
    </w:lvl>
    <w:lvl w:ilvl="1">
      <w:start w:val="1"/>
      <w:numFmt w:val="decimal"/>
      <w:lvlText w:val="%1.%2."/>
      <w:lvlJc w:val="left"/>
      <w:pPr>
        <w:ind w:left="720" w:hanging="360"/>
      </w:pPr>
      <w:rPr>
        <w:rFonts w:ascii="Times New Roman" w:hAnsi="Times New Roman" w:cs="Times New Roman" w:hint="default"/>
        <w:sz w:val="23"/>
      </w:rPr>
    </w:lvl>
    <w:lvl w:ilvl="2">
      <w:start w:val="1"/>
      <w:numFmt w:val="decimal"/>
      <w:lvlText w:val="%1.%2.%3."/>
      <w:lvlJc w:val="left"/>
      <w:pPr>
        <w:ind w:left="1440" w:hanging="720"/>
      </w:pPr>
      <w:rPr>
        <w:rFonts w:ascii="Times New Roman" w:hAnsi="Times New Roman" w:cs="Times New Roman" w:hint="default"/>
        <w:sz w:val="23"/>
      </w:rPr>
    </w:lvl>
    <w:lvl w:ilvl="3">
      <w:start w:val="1"/>
      <w:numFmt w:val="decimal"/>
      <w:lvlText w:val="%1.%2.%3.%4."/>
      <w:lvlJc w:val="left"/>
      <w:pPr>
        <w:ind w:left="1800" w:hanging="720"/>
      </w:pPr>
      <w:rPr>
        <w:rFonts w:ascii="Times New Roman" w:hAnsi="Times New Roman" w:cs="Times New Roman" w:hint="default"/>
        <w:sz w:val="23"/>
      </w:rPr>
    </w:lvl>
    <w:lvl w:ilvl="4">
      <w:start w:val="1"/>
      <w:numFmt w:val="decimal"/>
      <w:lvlText w:val="%1.%2.%3.%4.%5."/>
      <w:lvlJc w:val="left"/>
      <w:pPr>
        <w:ind w:left="2520" w:hanging="1080"/>
      </w:pPr>
      <w:rPr>
        <w:rFonts w:ascii="Times New Roman" w:hAnsi="Times New Roman" w:cs="Times New Roman" w:hint="default"/>
        <w:sz w:val="23"/>
      </w:rPr>
    </w:lvl>
    <w:lvl w:ilvl="5">
      <w:start w:val="1"/>
      <w:numFmt w:val="decimal"/>
      <w:lvlText w:val="%1.%2.%3.%4.%5.%6."/>
      <w:lvlJc w:val="left"/>
      <w:pPr>
        <w:ind w:left="2880" w:hanging="1080"/>
      </w:pPr>
      <w:rPr>
        <w:rFonts w:ascii="Times New Roman" w:hAnsi="Times New Roman" w:cs="Times New Roman" w:hint="default"/>
        <w:sz w:val="23"/>
      </w:rPr>
    </w:lvl>
    <w:lvl w:ilvl="6">
      <w:start w:val="1"/>
      <w:numFmt w:val="decimal"/>
      <w:lvlText w:val="%1.%2.%3.%4.%5.%6.%7."/>
      <w:lvlJc w:val="left"/>
      <w:pPr>
        <w:ind w:left="3600" w:hanging="1440"/>
      </w:pPr>
      <w:rPr>
        <w:rFonts w:ascii="Times New Roman" w:hAnsi="Times New Roman" w:cs="Times New Roman" w:hint="default"/>
        <w:sz w:val="23"/>
      </w:rPr>
    </w:lvl>
    <w:lvl w:ilvl="7">
      <w:start w:val="1"/>
      <w:numFmt w:val="decimal"/>
      <w:lvlText w:val="%1.%2.%3.%4.%5.%6.%7.%8."/>
      <w:lvlJc w:val="left"/>
      <w:pPr>
        <w:ind w:left="3960" w:hanging="1440"/>
      </w:pPr>
      <w:rPr>
        <w:rFonts w:ascii="Times New Roman" w:hAnsi="Times New Roman" w:cs="Times New Roman" w:hint="default"/>
        <w:sz w:val="23"/>
      </w:rPr>
    </w:lvl>
    <w:lvl w:ilvl="8">
      <w:start w:val="1"/>
      <w:numFmt w:val="decimal"/>
      <w:lvlText w:val="%1.%2.%3.%4.%5.%6.%7.%8.%9."/>
      <w:lvlJc w:val="left"/>
      <w:pPr>
        <w:ind w:left="4680" w:hanging="1800"/>
      </w:pPr>
      <w:rPr>
        <w:rFonts w:ascii="Times New Roman" w:hAnsi="Times New Roman" w:cs="Times New Roman" w:hint="default"/>
        <w:sz w:val="23"/>
      </w:rPr>
    </w:lvl>
  </w:abstractNum>
  <w:abstractNum w:abstractNumId="25">
    <w:nsid w:val="472F1FC7"/>
    <w:multiLevelType w:val="multilevel"/>
    <w:tmpl w:val="3AA89454"/>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211" w:hanging="1080"/>
      </w:pPr>
      <w:rPr>
        <w:rFonts w:hint="default"/>
      </w:rPr>
    </w:lvl>
    <w:lvl w:ilvl="6">
      <w:start w:val="1"/>
      <w:numFmt w:val="decimal"/>
      <w:isLgl/>
      <w:lvlText w:val="%1.%2.%3.%4.%5.%6.%7."/>
      <w:lvlJc w:val="left"/>
      <w:pPr>
        <w:ind w:left="2712" w:hanging="1440"/>
      </w:pPr>
      <w:rPr>
        <w:rFonts w:hint="default"/>
      </w:rPr>
    </w:lvl>
    <w:lvl w:ilvl="7">
      <w:start w:val="1"/>
      <w:numFmt w:val="decimal"/>
      <w:isLgl/>
      <w:lvlText w:val="%1.%2.%3.%4.%5.%6.%7.%8."/>
      <w:lvlJc w:val="left"/>
      <w:pPr>
        <w:ind w:left="2853" w:hanging="1440"/>
      </w:pPr>
      <w:rPr>
        <w:rFonts w:hint="default"/>
      </w:rPr>
    </w:lvl>
    <w:lvl w:ilvl="8">
      <w:start w:val="1"/>
      <w:numFmt w:val="decimal"/>
      <w:isLgl/>
      <w:lvlText w:val="%1.%2.%3.%4.%5.%6.%7.%8.%9."/>
      <w:lvlJc w:val="left"/>
      <w:pPr>
        <w:ind w:left="3354" w:hanging="1800"/>
      </w:pPr>
      <w:rPr>
        <w:rFonts w:hint="default"/>
      </w:rPr>
    </w:lvl>
  </w:abstractNum>
  <w:abstractNum w:abstractNumId="26">
    <w:nsid w:val="4C425001"/>
    <w:multiLevelType w:val="hybridMultilevel"/>
    <w:tmpl w:val="0146549C"/>
    <w:lvl w:ilvl="0" w:tplc="E4426A68">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9D9C18FE">
      <w:start w:val="1"/>
      <w:numFmt w:val="russianLower"/>
      <w:lvlText w:val="%2)"/>
      <w:lvlJc w:val="left"/>
      <w:pPr>
        <w:tabs>
          <w:tab w:val="num" w:pos="1440"/>
        </w:tabs>
        <w:ind w:left="1440" w:hanging="360"/>
      </w:pPr>
      <w:rPr>
        <w:rFonts w:hint="default"/>
        <w:b/>
        <w:sz w:val="24"/>
        <w:szCs w:val="24"/>
      </w:rPr>
    </w:lvl>
    <w:lvl w:ilvl="2" w:tplc="3FDEA840">
      <w:start w:val="1"/>
      <w:numFmt w:val="bullet"/>
      <w:lvlText w:val=""/>
      <w:lvlJc w:val="left"/>
      <w:pPr>
        <w:tabs>
          <w:tab w:val="num" w:pos="2340"/>
        </w:tabs>
        <w:ind w:left="2340" w:hanging="360"/>
      </w:pPr>
      <w:rPr>
        <w:rFonts w:ascii="Symbol" w:hAnsi="Symbol" w:hint="default"/>
        <w:b/>
        <w:sz w:val="24"/>
        <w:szCs w:val="24"/>
      </w:rPr>
    </w:lvl>
    <w:lvl w:ilvl="3" w:tplc="4224F12C" w:tentative="1">
      <w:start w:val="1"/>
      <w:numFmt w:val="decimal"/>
      <w:lvlText w:val="%4."/>
      <w:lvlJc w:val="left"/>
      <w:pPr>
        <w:tabs>
          <w:tab w:val="num" w:pos="2880"/>
        </w:tabs>
        <w:ind w:left="2880" w:hanging="360"/>
      </w:pPr>
    </w:lvl>
    <w:lvl w:ilvl="4" w:tplc="BF78121C" w:tentative="1">
      <w:start w:val="1"/>
      <w:numFmt w:val="lowerLetter"/>
      <w:lvlText w:val="%5."/>
      <w:lvlJc w:val="left"/>
      <w:pPr>
        <w:tabs>
          <w:tab w:val="num" w:pos="3600"/>
        </w:tabs>
        <w:ind w:left="3600" w:hanging="360"/>
      </w:pPr>
    </w:lvl>
    <w:lvl w:ilvl="5" w:tplc="16F2BBE8" w:tentative="1">
      <w:start w:val="1"/>
      <w:numFmt w:val="lowerRoman"/>
      <w:lvlText w:val="%6."/>
      <w:lvlJc w:val="right"/>
      <w:pPr>
        <w:tabs>
          <w:tab w:val="num" w:pos="4320"/>
        </w:tabs>
        <w:ind w:left="4320" w:hanging="180"/>
      </w:pPr>
    </w:lvl>
    <w:lvl w:ilvl="6" w:tplc="53E84CE6" w:tentative="1">
      <w:start w:val="1"/>
      <w:numFmt w:val="decimal"/>
      <w:lvlText w:val="%7."/>
      <w:lvlJc w:val="left"/>
      <w:pPr>
        <w:tabs>
          <w:tab w:val="num" w:pos="5040"/>
        </w:tabs>
        <w:ind w:left="5040" w:hanging="360"/>
      </w:pPr>
    </w:lvl>
    <w:lvl w:ilvl="7" w:tplc="74D46026" w:tentative="1">
      <w:start w:val="1"/>
      <w:numFmt w:val="lowerLetter"/>
      <w:lvlText w:val="%8."/>
      <w:lvlJc w:val="left"/>
      <w:pPr>
        <w:tabs>
          <w:tab w:val="num" w:pos="5760"/>
        </w:tabs>
        <w:ind w:left="5760" w:hanging="360"/>
      </w:pPr>
    </w:lvl>
    <w:lvl w:ilvl="8" w:tplc="0EDA23F0" w:tentative="1">
      <w:start w:val="1"/>
      <w:numFmt w:val="lowerRoman"/>
      <w:lvlText w:val="%9."/>
      <w:lvlJc w:val="right"/>
      <w:pPr>
        <w:tabs>
          <w:tab w:val="num" w:pos="6480"/>
        </w:tabs>
        <w:ind w:left="6480" w:hanging="180"/>
      </w:pPr>
    </w:lvl>
  </w:abstractNum>
  <w:abstractNum w:abstractNumId="27">
    <w:nsid w:val="508C5CA1"/>
    <w:multiLevelType w:val="multilevel"/>
    <w:tmpl w:val="63D2DFAA"/>
    <w:lvl w:ilvl="0">
      <w:start w:val="6"/>
      <w:numFmt w:val="decimal"/>
      <w:lvlText w:val="%1."/>
      <w:lvlJc w:val="left"/>
      <w:pPr>
        <w:ind w:left="360" w:hanging="360"/>
      </w:pPr>
      <w:rPr>
        <w:rFonts w:hint="default"/>
      </w:rPr>
    </w:lvl>
    <w:lvl w:ilvl="1">
      <w:start w:val="7"/>
      <w:numFmt w:val="decimal"/>
      <w:lvlText w:val="%1.%2."/>
      <w:lvlJc w:val="left"/>
      <w:pPr>
        <w:ind w:left="1068"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8">
    <w:nsid w:val="50D3052C"/>
    <w:multiLevelType w:val="multilevel"/>
    <w:tmpl w:val="DBBEA072"/>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51D06DC6"/>
    <w:multiLevelType w:val="multilevel"/>
    <w:tmpl w:val="209A0222"/>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b/>
      </w:rPr>
    </w:lvl>
    <w:lvl w:ilvl="2">
      <w:start w:val="3"/>
      <w:numFmt w:val="decimal"/>
      <w:lvlText w:val="%1.%2.%3."/>
      <w:lvlJc w:val="left"/>
      <w:pPr>
        <w:ind w:left="1855"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0">
    <w:nsid w:val="565674A0"/>
    <w:multiLevelType w:val="hybridMultilevel"/>
    <w:tmpl w:val="0EE019DC"/>
    <w:lvl w:ilvl="0" w:tplc="9E0CA6BC">
      <w:start w:val="1"/>
      <w:numFmt w:val="russianLower"/>
      <w:lvlText w:val="%1)"/>
      <w:lvlJc w:val="left"/>
      <w:pPr>
        <w:tabs>
          <w:tab w:val="num" w:pos="1429"/>
        </w:tabs>
        <w:ind w:left="1429" w:hanging="360"/>
      </w:pPr>
      <w:rPr>
        <w:rFonts w:hint="default"/>
        <w:b/>
        <w:sz w:val="24"/>
        <w:szCs w:val="24"/>
      </w:rPr>
    </w:lvl>
    <w:lvl w:ilvl="1" w:tplc="F8C08334">
      <w:start w:val="1"/>
      <w:numFmt w:val="decimal"/>
      <w:lvlText w:val="%2)"/>
      <w:lvlJc w:val="left"/>
      <w:pPr>
        <w:tabs>
          <w:tab w:val="num" w:pos="1080"/>
        </w:tabs>
        <w:ind w:left="1080" w:hanging="360"/>
      </w:pPr>
      <w:rPr>
        <w:rFonts w:hint="default"/>
        <w:b/>
        <w:sz w:val="24"/>
        <w:szCs w:val="24"/>
      </w:rPr>
    </w:lvl>
    <w:lvl w:ilvl="2" w:tplc="F162C856">
      <w:start w:val="1"/>
      <w:numFmt w:val="decimal"/>
      <w:lvlText w:val="%3)"/>
      <w:lvlJc w:val="left"/>
      <w:pPr>
        <w:tabs>
          <w:tab w:val="num" w:pos="2869"/>
        </w:tabs>
        <w:ind w:left="2869" w:hanging="360"/>
      </w:pPr>
      <w:rPr>
        <w:rFonts w:hint="default"/>
        <w:b/>
        <w:sz w:val="24"/>
        <w:szCs w:val="24"/>
      </w:rPr>
    </w:lvl>
    <w:lvl w:ilvl="3" w:tplc="026890A2">
      <w:start w:val="1"/>
      <w:numFmt w:val="decimal"/>
      <w:lvlText w:val="%4."/>
      <w:lvlJc w:val="left"/>
      <w:pPr>
        <w:tabs>
          <w:tab w:val="num" w:pos="3409"/>
        </w:tabs>
        <w:ind w:left="3409" w:hanging="360"/>
      </w:pPr>
    </w:lvl>
    <w:lvl w:ilvl="4" w:tplc="08F28222" w:tentative="1">
      <w:start w:val="1"/>
      <w:numFmt w:val="lowerLetter"/>
      <w:lvlText w:val="%5."/>
      <w:lvlJc w:val="left"/>
      <w:pPr>
        <w:tabs>
          <w:tab w:val="num" w:pos="4129"/>
        </w:tabs>
        <w:ind w:left="4129" w:hanging="360"/>
      </w:pPr>
    </w:lvl>
    <w:lvl w:ilvl="5" w:tplc="E9A636E2" w:tentative="1">
      <w:start w:val="1"/>
      <w:numFmt w:val="lowerRoman"/>
      <w:lvlText w:val="%6."/>
      <w:lvlJc w:val="right"/>
      <w:pPr>
        <w:tabs>
          <w:tab w:val="num" w:pos="4849"/>
        </w:tabs>
        <w:ind w:left="4849" w:hanging="180"/>
      </w:pPr>
    </w:lvl>
    <w:lvl w:ilvl="6" w:tplc="06C65198" w:tentative="1">
      <w:start w:val="1"/>
      <w:numFmt w:val="decimal"/>
      <w:lvlText w:val="%7."/>
      <w:lvlJc w:val="left"/>
      <w:pPr>
        <w:tabs>
          <w:tab w:val="num" w:pos="5569"/>
        </w:tabs>
        <w:ind w:left="5569" w:hanging="360"/>
      </w:pPr>
    </w:lvl>
    <w:lvl w:ilvl="7" w:tplc="C9569512" w:tentative="1">
      <w:start w:val="1"/>
      <w:numFmt w:val="lowerLetter"/>
      <w:lvlText w:val="%8."/>
      <w:lvlJc w:val="left"/>
      <w:pPr>
        <w:tabs>
          <w:tab w:val="num" w:pos="6289"/>
        </w:tabs>
        <w:ind w:left="6289" w:hanging="360"/>
      </w:pPr>
    </w:lvl>
    <w:lvl w:ilvl="8" w:tplc="60DC607C" w:tentative="1">
      <w:start w:val="1"/>
      <w:numFmt w:val="lowerRoman"/>
      <w:lvlText w:val="%9."/>
      <w:lvlJc w:val="right"/>
      <w:pPr>
        <w:tabs>
          <w:tab w:val="num" w:pos="7009"/>
        </w:tabs>
        <w:ind w:left="7009" w:hanging="180"/>
      </w:pPr>
    </w:lvl>
  </w:abstractNum>
  <w:abstractNum w:abstractNumId="31">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32">
    <w:nsid w:val="5AA40784"/>
    <w:multiLevelType w:val="hybridMultilevel"/>
    <w:tmpl w:val="161A5E68"/>
    <w:lvl w:ilvl="0" w:tplc="DBAA89B6">
      <w:start w:val="1"/>
      <w:numFmt w:val="russianLower"/>
      <w:lvlText w:val="%1)"/>
      <w:lvlJc w:val="left"/>
      <w:pPr>
        <w:tabs>
          <w:tab w:val="num" w:pos="720"/>
        </w:tabs>
        <w:ind w:left="720" w:hanging="360"/>
      </w:pPr>
    </w:lvl>
    <w:lvl w:ilvl="1" w:tplc="88EEB134">
      <w:start w:val="1"/>
      <w:numFmt w:val="decimal"/>
      <w:lvlText w:val="%2."/>
      <w:lvlJc w:val="left"/>
      <w:pPr>
        <w:tabs>
          <w:tab w:val="num" w:pos="1440"/>
        </w:tabs>
        <w:ind w:left="1440" w:hanging="360"/>
      </w:pPr>
    </w:lvl>
    <w:lvl w:ilvl="2" w:tplc="B5643AD0">
      <w:start w:val="1"/>
      <w:numFmt w:val="decimal"/>
      <w:lvlText w:val="%3."/>
      <w:lvlJc w:val="left"/>
      <w:pPr>
        <w:tabs>
          <w:tab w:val="num" w:pos="2160"/>
        </w:tabs>
        <w:ind w:left="2160" w:hanging="360"/>
      </w:pPr>
    </w:lvl>
    <w:lvl w:ilvl="3" w:tplc="D068CD98">
      <w:start w:val="1"/>
      <w:numFmt w:val="decimal"/>
      <w:lvlText w:val="%4."/>
      <w:lvlJc w:val="left"/>
      <w:pPr>
        <w:tabs>
          <w:tab w:val="num" w:pos="2880"/>
        </w:tabs>
        <w:ind w:left="2880" w:hanging="360"/>
      </w:pPr>
    </w:lvl>
    <w:lvl w:ilvl="4" w:tplc="D750D01E">
      <w:start w:val="1"/>
      <w:numFmt w:val="decimal"/>
      <w:lvlText w:val="%5."/>
      <w:lvlJc w:val="left"/>
      <w:pPr>
        <w:tabs>
          <w:tab w:val="num" w:pos="3600"/>
        </w:tabs>
        <w:ind w:left="3600" w:hanging="360"/>
      </w:pPr>
    </w:lvl>
    <w:lvl w:ilvl="5" w:tplc="C7FEF7C8">
      <w:start w:val="1"/>
      <w:numFmt w:val="decimal"/>
      <w:lvlText w:val="%6."/>
      <w:lvlJc w:val="left"/>
      <w:pPr>
        <w:tabs>
          <w:tab w:val="num" w:pos="4320"/>
        </w:tabs>
        <w:ind w:left="4320" w:hanging="360"/>
      </w:pPr>
    </w:lvl>
    <w:lvl w:ilvl="6" w:tplc="60540A82">
      <w:start w:val="1"/>
      <w:numFmt w:val="decimal"/>
      <w:lvlText w:val="%7."/>
      <w:lvlJc w:val="left"/>
      <w:pPr>
        <w:tabs>
          <w:tab w:val="num" w:pos="5040"/>
        </w:tabs>
        <w:ind w:left="5040" w:hanging="360"/>
      </w:pPr>
    </w:lvl>
    <w:lvl w:ilvl="7" w:tplc="923CAC0E">
      <w:start w:val="1"/>
      <w:numFmt w:val="decimal"/>
      <w:lvlText w:val="%8."/>
      <w:lvlJc w:val="left"/>
      <w:pPr>
        <w:tabs>
          <w:tab w:val="num" w:pos="5760"/>
        </w:tabs>
        <w:ind w:left="5760" w:hanging="360"/>
      </w:pPr>
    </w:lvl>
    <w:lvl w:ilvl="8" w:tplc="2E920DD4">
      <w:start w:val="1"/>
      <w:numFmt w:val="decimal"/>
      <w:lvlText w:val="%9."/>
      <w:lvlJc w:val="left"/>
      <w:pPr>
        <w:tabs>
          <w:tab w:val="num" w:pos="6480"/>
        </w:tabs>
        <w:ind w:left="6480" w:hanging="360"/>
      </w:pPr>
    </w:lvl>
  </w:abstractNum>
  <w:abstractNum w:abstractNumId="33">
    <w:nsid w:val="5AB51804"/>
    <w:multiLevelType w:val="multilevel"/>
    <w:tmpl w:val="FFAABBCA"/>
    <w:lvl w:ilvl="0">
      <w:start w:val="2"/>
      <w:numFmt w:val="decimal"/>
      <w:lvlText w:val="%1."/>
      <w:lvlJc w:val="left"/>
      <w:pPr>
        <w:ind w:left="450" w:hanging="450"/>
      </w:pPr>
      <w:rPr>
        <w:rFonts w:cs="Arial" w:hint="default"/>
      </w:rPr>
    </w:lvl>
    <w:lvl w:ilvl="1">
      <w:start w:val="3"/>
      <w:numFmt w:val="decimal"/>
      <w:lvlText w:val="%1.%2."/>
      <w:lvlJc w:val="left"/>
      <w:pPr>
        <w:ind w:left="734" w:hanging="450"/>
      </w:pPr>
      <w:rPr>
        <w:rFonts w:cs="Arial" w:hint="default"/>
      </w:rPr>
    </w:lvl>
    <w:lvl w:ilvl="2">
      <w:start w:val="1"/>
      <w:numFmt w:val="decimal"/>
      <w:lvlText w:val="%1.%2.%3."/>
      <w:lvlJc w:val="left"/>
      <w:pPr>
        <w:ind w:left="1288" w:hanging="720"/>
      </w:pPr>
      <w:rPr>
        <w:rFonts w:cs="Arial" w:hint="default"/>
      </w:rPr>
    </w:lvl>
    <w:lvl w:ilvl="3">
      <w:start w:val="1"/>
      <w:numFmt w:val="decimal"/>
      <w:lvlText w:val="%1.%2.%3.%4."/>
      <w:lvlJc w:val="left"/>
      <w:pPr>
        <w:ind w:left="1572" w:hanging="720"/>
      </w:pPr>
      <w:rPr>
        <w:rFonts w:cs="Arial" w:hint="default"/>
      </w:rPr>
    </w:lvl>
    <w:lvl w:ilvl="4">
      <w:start w:val="1"/>
      <w:numFmt w:val="decimal"/>
      <w:lvlText w:val="%1.%2.%3.%4.%5."/>
      <w:lvlJc w:val="left"/>
      <w:pPr>
        <w:ind w:left="2216" w:hanging="1080"/>
      </w:pPr>
      <w:rPr>
        <w:rFonts w:cs="Arial" w:hint="default"/>
      </w:rPr>
    </w:lvl>
    <w:lvl w:ilvl="5">
      <w:start w:val="1"/>
      <w:numFmt w:val="decimal"/>
      <w:lvlText w:val="%1.%2.%3.%4.%5.%6."/>
      <w:lvlJc w:val="left"/>
      <w:pPr>
        <w:ind w:left="2500" w:hanging="1080"/>
      </w:pPr>
      <w:rPr>
        <w:rFonts w:cs="Arial" w:hint="default"/>
      </w:rPr>
    </w:lvl>
    <w:lvl w:ilvl="6">
      <w:start w:val="1"/>
      <w:numFmt w:val="decimal"/>
      <w:lvlText w:val="%1.%2.%3.%4.%5.%6.%7."/>
      <w:lvlJc w:val="left"/>
      <w:pPr>
        <w:ind w:left="2784" w:hanging="1080"/>
      </w:pPr>
      <w:rPr>
        <w:rFonts w:cs="Arial" w:hint="default"/>
      </w:rPr>
    </w:lvl>
    <w:lvl w:ilvl="7">
      <w:start w:val="1"/>
      <w:numFmt w:val="decimal"/>
      <w:lvlText w:val="%1.%2.%3.%4.%5.%6.%7.%8."/>
      <w:lvlJc w:val="left"/>
      <w:pPr>
        <w:ind w:left="3428" w:hanging="1440"/>
      </w:pPr>
      <w:rPr>
        <w:rFonts w:cs="Arial" w:hint="default"/>
      </w:rPr>
    </w:lvl>
    <w:lvl w:ilvl="8">
      <w:start w:val="1"/>
      <w:numFmt w:val="decimal"/>
      <w:lvlText w:val="%1.%2.%3.%4.%5.%6.%7.%8.%9."/>
      <w:lvlJc w:val="left"/>
      <w:pPr>
        <w:ind w:left="3712" w:hanging="1440"/>
      </w:pPr>
      <w:rPr>
        <w:rFonts w:cs="Arial" w:hint="default"/>
      </w:rPr>
    </w:lvl>
  </w:abstractNum>
  <w:abstractNum w:abstractNumId="34">
    <w:nsid w:val="5D584F60"/>
    <w:multiLevelType w:val="multilevel"/>
    <w:tmpl w:val="1952B42E"/>
    <w:lvl w:ilvl="0">
      <w:start w:val="1"/>
      <w:numFmt w:val="decimal"/>
      <w:lvlText w:val="%1."/>
      <w:lvlJc w:val="left"/>
      <w:pPr>
        <w:tabs>
          <w:tab w:val="num" w:pos="360"/>
        </w:tabs>
        <w:ind w:left="360" w:hanging="360"/>
      </w:pPr>
      <w:rPr>
        <w:rFonts w:hint="default"/>
        <w:b/>
        <w:color w:val="auto"/>
      </w:rPr>
    </w:lvl>
    <w:lvl w:ilvl="1">
      <w:start w:val="1"/>
      <w:numFmt w:val="decimal"/>
      <w:lvlText w:val="%1.%2."/>
      <w:lvlJc w:val="left"/>
      <w:pPr>
        <w:tabs>
          <w:tab w:val="num" w:pos="792"/>
        </w:tabs>
        <w:ind w:left="792" w:hanging="432"/>
      </w:pPr>
      <w:rPr>
        <w:rFonts w:hint="default"/>
        <w:b w:val="0"/>
        <w:i w:val="0"/>
        <w:color w:val="auto"/>
      </w:rPr>
    </w:lvl>
    <w:lvl w:ilvl="2">
      <w:start w:val="1"/>
      <w:numFmt w:val="decimal"/>
      <w:lvlText w:val="%1.%2.%3."/>
      <w:lvlJc w:val="left"/>
      <w:pPr>
        <w:tabs>
          <w:tab w:val="num" w:pos="1713"/>
        </w:tabs>
        <w:ind w:left="1497" w:hanging="504"/>
      </w:pPr>
      <w:rPr>
        <w:rFonts w:hint="default"/>
        <w:b w:val="0"/>
        <w:i w:val="0"/>
        <w:color w:val="auto"/>
      </w:rPr>
    </w:lvl>
    <w:lvl w:ilvl="3">
      <w:start w:val="1"/>
      <w:numFmt w:val="bullet"/>
      <w:lvlText w:val=""/>
      <w:lvlJc w:val="left"/>
      <w:pPr>
        <w:tabs>
          <w:tab w:val="num" w:pos="1800"/>
        </w:tabs>
        <w:ind w:left="1728" w:hanging="648"/>
      </w:pPr>
      <w:rPr>
        <w:rFonts w:ascii="Symbol" w:hAnsi="Symbol" w:hint="default"/>
        <w:color w:val="auto"/>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5DC768B4"/>
    <w:multiLevelType w:val="hybridMultilevel"/>
    <w:tmpl w:val="FF585F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5DFE16C4"/>
    <w:multiLevelType w:val="hybridMultilevel"/>
    <w:tmpl w:val="A7666930"/>
    <w:lvl w:ilvl="0" w:tplc="F1AAA41A">
      <w:start w:val="1"/>
      <w:numFmt w:val="russianLower"/>
      <w:lvlText w:val="%1)"/>
      <w:lvlJc w:val="left"/>
      <w:pPr>
        <w:tabs>
          <w:tab w:val="num" w:pos="1620"/>
        </w:tabs>
        <w:ind w:left="1620" w:hanging="360"/>
      </w:pPr>
      <w:rPr>
        <w:rFonts w:hint="default"/>
        <w:b/>
        <w:sz w:val="24"/>
        <w:szCs w:val="24"/>
      </w:rPr>
    </w:lvl>
    <w:lvl w:ilvl="1" w:tplc="FC5C19FC">
      <w:start w:val="1"/>
      <w:numFmt w:val="decimal"/>
      <w:lvlText w:val="%2)"/>
      <w:lvlJc w:val="left"/>
      <w:pPr>
        <w:tabs>
          <w:tab w:val="num" w:pos="1631"/>
        </w:tabs>
        <w:ind w:left="1631" w:hanging="360"/>
      </w:pPr>
      <w:rPr>
        <w:rFonts w:hint="default"/>
        <w:b/>
        <w:sz w:val="24"/>
        <w:szCs w:val="24"/>
      </w:rPr>
    </w:lvl>
    <w:lvl w:ilvl="2" w:tplc="5564432E">
      <w:start w:val="1"/>
      <w:numFmt w:val="russianLower"/>
      <w:lvlText w:val="%3)"/>
      <w:lvlJc w:val="left"/>
      <w:pPr>
        <w:tabs>
          <w:tab w:val="num" w:pos="2531"/>
        </w:tabs>
        <w:ind w:left="2531" w:hanging="360"/>
      </w:pPr>
      <w:rPr>
        <w:rFonts w:hint="default"/>
        <w:b/>
        <w:sz w:val="24"/>
        <w:szCs w:val="24"/>
      </w:rPr>
    </w:lvl>
    <w:lvl w:ilvl="3" w:tplc="A3C2BF50">
      <w:start w:val="1"/>
      <w:numFmt w:val="decimal"/>
      <w:lvlText w:val="%4."/>
      <w:lvlJc w:val="left"/>
      <w:pPr>
        <w:tabs>
          <w:tab w:val="num" w:pos="3071"/>
        </w:tabs>
        <w:ind w:left="3071" w:hanging="360"/>
      </w:pPr>
      <w:rPr>
        <w:rFonts w:hint="default"/>
        <w:b/>
        <w:sz w:val="24"/>
        <w:szCs w:val="24"/>
      </w:rPr>
    </w:lvl>
    <w:lvl w:ilvl="4" w:tplc="140EB878" w:tentative="1">
      <w:start w:val="1"/>
      <w:numFmt w:val="lowerLetter"/>
      <w:lvlText w:val="%5."/>
      <w:lvlJc w:val="left"/>
      <w:pPr>
        <w:tabs>
          <w:tab w:val="num" w:pos="3791"/>
        </w:tabs>
        <w:ind w:left="3791" w:hanging="360"/>
      </w:pPr>
    </w:lvl>
    <w:lvl w:ilvl="5" w:tplc="8356DAAC" w:tentative="1">
      <w:start w:val="1"/>
      <w:numFmt w:val="lowerRoman"/>
      <w:lvlText w:val="%6."/>
      <w:lvlJc w:val="right"/>
      <w:pPr>
        <w:tabs>
          <w:tab w:val="num" w:pos="4511"/>
        </w:tabs>
        <w:ind w:left="4511" w:hanging="180"/>
      </w:pPr>
    </w:lvl>
    <w:lvl w:ilvl="6" w:tplc="87D8EF24" w:tentative="1">
      <w:start w:val="1"/>
      <w:numFmt w:val="decimal"/>
      <w:lvlText w:val="%7."/>
      <w:lvlJc w:val="left"/>
      <w:pPr>
        <w:tabs>
          <w:tab w:val="num" w:pos="5231"/>
        </w:tabs>
        <w:ind w:left="5231" w:hanging="360"/>
      </w:pPr>
    </w:lvl>
    <w:lvl w:ilvl="7" w:tplc="D3F298C8" w:tentative="1">
      <w:start w:val="1"/>
      <w:numFmt w:val="lowerLetter"/>
      <w:lvlText w:val="%8."/>
      <w:lvlJc w:val="left"/>
      <w:pPr>
        <w:tabs>
          <w:tab w:val="num" w:pos="5951"/>
        </w:tabs>
        <w:ind w:left="5951" w:hanging="360"/>
      </w:pPr>
    </w:lvl>
    <w:lvl w:ilvl="8" w:tplc="C50E2BA0" w:tentative="1">
      <w:start w:val="1"/>
      <w:numFmt w:val="lowerRoman"/>
      <w:lvlText w:val="%9."/>
      <w:lvlJc w:val="right"/>
      <w:pPr>
        <w:tabs>
          <w:tab w:val="num" w:pos="6671"/>
        </w:tabs>
        <w:ind w:left="6671" w:hanging="180"/>
      </w:pPr>
    </w:lvl>
  </w:abstractNum>
  <w:abstractNum w:abstractNumId="37">
    <w:nsid w:val="5EBC0F79"/>
    <w:multiLevelType w:val="hybridMultilevel"/>
    <w:tmpl w:val="80584CE8"/>
    <w:lvl w:ilvl="0" w:tplc="97AC4854">
      <w:start w:val="1"/>
      <w:numFmt w:val="russianLower"/>
      <w:lvlText w:val="%1)"/>
      <w:lvlJc w:val="left"/>
      <w:pPr>
        <w:tabs>
          <w:tab w:val="num" w:pos="360"/>
        </w:tabs>
        <w:ind w:left="360" w:hanging="360"/>
      </w:pPr>
      <w:rPr>
        <w:rFonts w:hint="default"/>
        <w:b/>
        <w:sz w:val="24"/>
        <w:szCs w:val="24"/>
      </w:rPr>
    </w:lvl>
    <w:lvl w:ilvl="1" w:tplc="04190019" w:tentative="1">
      <w:start w:val="1"/>
      <w:numFmt w:val="lowerLetter"/>
      <w:lvlText w:val="%2."/>
      <w:lvlJc w:val="left"/>
      <w:pPr>
        <w:tabs>
          <w:tab w:val="num" w:pos="371"/>
        </w:tabs>
        <w:ind w:left="371" w:hanging="360"/>
      </w:pPr>
    </w:lvl>
    <w:lvl w:ilvl="2" w:tplc="0419001B" w:tentative="1">
      <w:start w:val="1"/>
      <w:numFmt w:val="lowerRoman"/>
      <w:lvlText w:val="%3."/>
      <w:lvlJc w:val="right"/>
      <w:pPr>
        <w:tabs>
          <w:tab w:val="num" w:pos="1091"/>
        </w:tabs>
        <w:ind w:left="1091" w:hanging="180"/>
      </w:pPr>
    </w:lvl>
    <w:lvl w:ilvl="3" w:tplc="0419000F" w:tentative="1">
      <w:start w:val="1"/>
      <w:numFmt w:val="decimal"/>
      <w:lvlText w:val="%4."/>
      <w:lvlJc w:val="left"/>
      <w:pPr>
        <w:tabs>
          <w:tab w:val="num" w:pos="1811"/>
        </w:tabs>
        <w:ind w:left="1811" w:hanging="360"/>
      </w:pPr>
    </w:lvl>
    <w:lvl w:ilvl="4" w:tplc="04190019" w:tentative="1">
      <w:start w:val="1"/>
      <w:numFmt w:val="lowerLetter"/>
      <w:lvlText w:val="%5."/>
      <w:lvlJc w:val="left"/>
      <w:pPr>
        <w:tabs>
          <w:tab w:val="num" w:pos="2531"/>
        </w:tabs>
        <w:ind w:left="2531" w:hanging="360"/>
      </w:pPr>
    </w:lvl>
    <w:lvl w:ilvl="5" w:tplc="0419001B" w:tentative="1">
      <w:start w:val="1"/>
      <w:numFmt w:val="lowerRoman"/>
      <w:lvlText w:val="%6."/>
      <w:lvlJc w:val="right"/>
      <w:pPr>
        <w:tabs>
          <w:tab w:val="num" w:pos="3251"/>
        </w:tabs>
        <w:ind w:left="3251" w:hanging="180"/>
      </w:pPr>
    </w:lvl>
    <w:lvl w:ilvl="6" w:tplc="0419000F" w:tentative="1">
      <w:start w:val="1"/>
      <w:numFmt w:val="decimal"/>
      <w:lvlText w:val="%7."/>
      <w:lvlJc w:val="left"/>
      <w:pPr>
        <w:tabs>
          <w:tab w:val="num" w:pos="3971"/>
        </w:tabs>
        <w:ind w:left="3971" w:hanging="360"/>
      </w:pPr>
    </w:lvl>
    <w:lvl w:ilvl="7" w:tplc="04190019" w:tentative="1">
      <w:start w:val="1"/>
      <w:numFmt w:val="lowerLetter"/>
      <w:lvlText w:val="%8."/>
      <w:lvlJc w:val="left"/>
      <w:pPr>
        <w:tabs>
          <w:tab w:val="num" w:pos="4691"/>
        </w:tabs>
        <w:ind w:left="4691" w:hanging="360"/>
      </w:pPr>
    </w:lvl>
    <w:lvl w:ilvl="8" w:tplc="0419001B" w:tentative="1">
      <w:start w:val="1"/>
      <w:numFmt w:val="lowerRoman"/>
      <w:lvlText w:val="%9."/>
      <w:lvlJc w:val="right"/>
      <w:pPr>
        <w:tabs>
          <w:tab w:val="num" w:pos="5411"/>
        </w:tabs>
        <w:ind w:left="5411" w:hanging="180"/>
      </w:pPr>
    </w:lvl>
  </w:abstractNum>
  <w:abstractNum w:abstractNumId="38">
    <w:nsid w:val="6AF61D76"/>
    <w:multiLevelType w:val="hybridMultilevel"/>
    <w:tmpl w:val="DC00AB1C"/>
    <w:lvl w:ilvl="0" w:tplc="C5A84E04">
      <w:start w:val="7"/>
      <w:numFmt w:val="decimal"/>
      <w:lvlText w:val="%1)"/>
      <w:lvlJc w:val="left"/>
      <w:pPr>
        <w:ind w:left="928" w:hanging="360"/>
      </w:pPr>
      <w:rPr>
        <w:rFonts w:hint="default"/>
        <w:sz w:val="22"/>
      </w:rPr>
    </w:lvl>
    <w:lvl w:ilvl="1" w:tplc="6E1E16BC" w:tentative="1">
      <w:start w:val="1"/>
      <w:numFmt w:val="lowerLetter"/>
      <w:lvlText w:val="%2."/>
      <w:lvlJc w:val="left"/>
      <w:pPr>
        <w:ind w:left="1648" w:hanging="360"/>
      </w:pPr>
    </w:lvl>
    <w:lvl w:ilvl="2" w:tplc="9B721220" w:tentative="1">
      <w:start w:val="1"/>
      <w:numFmt w:val="lowerRoman"/>
      <w:lvlText w:val="%3."/>
      <w:lvlJc w:val="right"/>
      <w:pPr>
        <w:ind w:left="2368" w:hanging="180"/>
      </w:pPr>
    </w:lvl>
    <w:lvl w:ilvl="3" w:tplc="9CF4AB46" w:tentative="1">
      <w:start w:val="1"/>
      <w:numFmt w:val="decimal"/>
      <w:lvlText w:val="%4."/>
      <w:lvlJc w:val="left"/>
      <w:pPr>
        <w:ind w:left="3088" w:hanging="360"/>
      </w:pPr>
    </w:lvl>
    <w:lvl w:ilvl="4" w:tplc="50D68F08" w:tentative="1">
      <w:start w:val="1"/>
      <w:numFmt w:val="lowerLetter"/>
      <w:lvlText w:val="%5."/>
      <w:lvlJc w:val="left"/>
      <w:pPr>
        <w:ind w:left="3808" w:hanging="360"/>
      </w:pPr>
    </w:lvl>
    <w:lvl w:ilvl="5" w:tplc="AEDCC922" w:tentative="1">
      <w:start w:val="1"/>
      <w:numFmt w:val="lowerRoman"/>
      <w:lvlText w:val="%6."/>
      <w:lvlJc w:val="right"/>
      <w:pPr>
        <w:ind w:left="4528" w:hanging="180"/>
      </w:pPr>
    </w:lvl>
    <w:lvl w:ilvl="6" w:tplc="DC3A42C4" w:tentative="1">
      <w:start w:val="1"/>
      <w:numFmt w:val="decimal"/>
      <w:lvlText w:val="%7."/>
      <w:lvlJc w:val="left"/>
      <w:pPr>
        <w:ind w:left="5248" w:hanging="360"/>
      </w:pPr>
    </w:lvl>
    <w:lvl w:ilvl="7" w:tplc="B3EE417A" w:tentative="1">
      <w:start w:val="1"/>
      <w:numFmt w:val="lowerLetter"/>
      <w:lvlText w:val="%8."/>
      <w:lvlJc w:val="left"/>
      <w:pPr>
        <w:ind w:left="5968" w:hanging="360"/>
      </w:pPr>
    </w:lvl>
    <w:lvl w:ilvl="8" w:tplc="71A8AEDE" w:tentative="1">
      <w:start w:val="1"/>
      <w:numFmt w:val="lowerRoman"/>
      <w:lvlText w:val="%9."/>
      <w:lvlJc w:val="right"/>
      <w:pPr>
        <w:ind w:left="6688" w:hanging="180"/>
      </w:pPr>
    </w:lvl>
  </w:abstractNum>
  <w:abstractNum w:abstractNumId="39">
    <w:nsid w:val="6BED3D1F"/>
    <w:multiLevelType w:val="hybridMultilevel"/>
    <w:tmpl w:val="2D44FD72"/>
    <w:lvl w:ilvl="0" w:tplc="AE488200">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72185466"/>
    <w:multiLevelType w:val="multilevel"/>
    <w:tmpl w:val="A69AD53A"/>
    <w:lvl w:ilvl="0">
      <w:start w:val="1"/>
      <w:numFmt w:val="decimal"/>
      <w:lvlText w:val="%1."/>
      <w:lvlJc w:val="left"/>
      <w:pPr>
        <w:ind w:left="360" w:hanging="360"/>
      </w:pPr>
      <w:rPr>
        <w:rFonts w:hint="default"/>
        <w:sz w:val="24"/>
        <w:szCs w:val="24"/>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41">
    <w:nsid w:val="792721C9"/>
    <w:multiLevelType w:val="hybridMultilevel"/>
    <w:tmpl w:val="83B8CA2A"/>
    <w:lvl w:ilvl="0" w:tplc="EF123B18">
      <w:start w:val="1"/>
      <w:numFmt w:val="russianLower"/>
      <w:lvlText w:val="%1)"/>
      <w:lvlJc w:val="left"/>
      <w:pPr>
        <w:tabs>
          <w:tab w:val="num" w:pos="1200"/>
        </w:tabs>
        <w:ind w:left="1200" w:hanging="360"/>
      </w:pPr>
      <w:rPr>
        <w:rFonts w:hint="default"/>
      </w:rPr>
    </w:lvl>
    <w:lvl w:ilvl="1" w:tplc="68505C90" w:tentative="1">
      <w:start w:val="1"/>
      <w:numFmt w:val="lowerLetter"/>
      <w:lvlText w:val="%2."/>
      <w:lvlJc w:val="left"/>
      <w:pPr>
        <w:tabs>
          <w:tab w:val="num" w:pos="1440"/>
        </w:tabs>
        <w:ind w:left="1440" w:hanging="360"/>
      </w:pPr>
    </w:lvl>
    <w:lvl w:ilvl="2" w:tplc="6EAAF1B6" w:tentative="1">
      <w:start w:val="1"/>
      <w:numFmt w:val="lowerRoman"/>
      <w:lvlText w:val="%3."/>
      <w:lvlJc w:val="right"/>
      <w:pPr>
        <w:tabs>
          <w:tab w:val="num" w:pos="2160"/>
        </w:tabs>
        <w:ind w:left="2160" w:hanging="180"/>
      </w:pPr>
    </w:lvl>
    <w:lvl w:ilvl="3" w:tplc="7B8ACB0C" w:tentative="1">
      <w:start w:val="1"/>
      <w:numFmt w:val="decimal"/>
      <w:lvlText w:val="%4."/>
      <w:lvlJc w:val="left"/>
      <w:pPr>
        <w:tabs>
          <w:tab w:val="num" w:pos="2880"/>
        </w:tabs>
        <w:ind w:left="2880" w:hanging="360"/>
      </w:pPr>
    </w:lvl>
    <w:lvl w:ilvl="4" w:tplc="2A6A937A" w:tentative="1">
      <w:start w:val="1"/>
      <w:numFmt w:val="lowerLetter"/>
      <w:lvlText w:val="%5."/>
      <w:lvlJc w:val="left"/>
      <w:pPr>
        <w:tabs>
          <w:tab w:val="num" w:pos="3600"/>
        </w:tabs>
        <w:ind w:left="3600" w:hanging="360"/>
      </w:pPr>
    </w:lvl>
    <w:lvl w:ilvl="5" w:tplc="2D58D054" w:tentative="1">
      <w:start w:val="1"/>
      <w:numFmt w:val="lowerRoman"/>
      <w:lvlText w:val="%6."/>
      <w:lvlJc w:val="right"/>
      <w:pPr>
        <w:tabs>
          <w:tab w:val="num" w:pos="4320"/>
        </w:tabs>
        <w:ind w:left="4320" w:hanging="180"/>
      </w:pPr>
    </w:lvl>
    <w:lvl w:ilvl="6" w:tplc="AFFAB410" w:tentative="1">
      <w:start w:val="1"/>
      <w:numFmt w:val="decimal"/>
      <w:lvlText w:val="%7."/>
      <w:lvlJc w:val="left"/>
      <w:pPr>
        <w:tabs>
          <w:tab w:val="num" w:pos="5040"/>
        </w:tabs>
        <w:ind w:left="5040" w:hanging="360"/>
      </w:pPr>
    </w:lvl>
    <w:lvl w:ilvl="7" w:tplc="39D88FA2" w:tentative="1">
      <w:start w:val="1"/>
      <w:numFmt w:val="lowerLetter"/>
      <w:lvlText w:val="%8."/>
      <w:lvlJc w:val="left"/>
      <w:pPr>
        <w:tabs>
          <w:tab w:val="num" w:pos="5760"/>
        </w:tabs>
        <w:ind w:left="5760" w:hanging="360"/>
      </w:pPr>
    </w:lvl>
    <w:lvl w:ilvl="8" w:tplc="A2504700" w:tentative="1">
      <w:start w:val="1"/>
      <w:numFmt w:val="lowerRoman"/>
      <w:lvlText w:val="%9."/>
      <w:lvlJc w:val="right"/>
      <w:pPr>
        <w:tabs>
          <w:tab w:val="num" w:pos="6480"/>
        </w:tabs>
        <w:ind w:left="6480" w:hanging="180"/>
      </w:pPr>
    </w:lvl>
  </w:abstractNum>
  <w:abstractNum w:abstractNumId="42">
    <w:nsid w:val="7B14081A"/>
    <w:multiLevelType w:val="hybridMultilevel"/>
    <w:tmpl w:val="E2D8FE42"/>
    <w:lvl w:ilvl="0" w:tplc="D264FB1A">
      <w:start w:val="1"/>
      <w:numFmt w:val="bullet"/>
      <w:lvlText w:val=""/>
      <w:lvlJc w:val="left"/>
      <w:pPr>
        <w:ind w:left="1440" w:hanging="360"/>
      </w:pPr>
      <w:rPr>
        <w:rFonts w:ascii="Symbol" w:hAnsi="Symbol" w:hint="default"/>
      </w:rPr>
    </w:lvl>
    <w:lvl w:ilvl="1" w:tplc="04190011">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44">
    <w:nsid w:val="7E67099F"/>
    <w:multiLevelType w:val="hybridMultilevel"/>
    <w:tmpl w:val="984E600C"/>
    <w:lvl w:ilvl="0" w:tplc="4A12E19E">
      <w:start w:val="1"/>
      <w:numFmt w:val="russianLower"/>
      <w:lvlText w:val="%1)"/>
      <w:lvlJc w:val="left"/>
      <w:pPr>
        <w:tabs>
          <w:tab w:val="num" w:pos="1440"/>
        </w:tabs>
        <w:ind w:left="1440" w:hanging="360"/>
      </w:pPr>
      <w:rPr>
        <w:rFonts w:hint="default"/>
        <w:b/>
        <w:sz w:val="24"/>
        <w:szCs w:val="24"/>
      </w:rPr>
    </w:lvl>
    <w:lvl w:ilvl="1" w:tplc="1E6A1B9E" w:tentative="1">
      <w:start w:val="1"/>
      <w:numFmt w:val="lowerLetter"/>
      <w:lvlText w:val="%2."/>
      <w:lvlJc w:val="left"/>
      <w:pPr>
        <w:ind w:left="1440" w:hanging="360"/>
      </w:pPr>
    </w:lvl>
    <w:lvl w:ilvl="2" w:tplc="D674D760" w:tentative="1">
      <w:start w:val="1"/>
      <w:numFmt w:val="lowerRoman"/>
      <w:lvlText w:val="%3."/>
      <w:lvlJc w:val="right"/>
      <w:pPr>
        <w:ind w:left="2160" w:hanging="180"/>
      </w:pPr>
    </w:lvl>
    <w:lvl w:ilvl="3" w:tplc="3E408EE2" w:tentative="1">
      <w:start w:val="1"/>
      <w:numFmt w:val="decimal"/>
      <w:lvlText w:val="%4."/>
      <w:lvlJc w:val="left"/>
      <w:pPr>
        <w:ind w:left="2880" w:hanging="360"/>
      </w:pPr>
    </w:lvl>
    <w:lvl w:ilvl="4" w:tplc="DABE6282" w:tentative="1">
      <w:start w:val="1"/>
      <w:numFmt w:val="lowerLetter"/>
      <w:lvlText w:val="%5."/>
      <w:lvlJc w:val="left"/>
      <w:pPr>
        <w:ind w:left="3600" w:hanging="360"/>
      </w:pPr>
    </w:lvl>
    <w:lvl w:ilvl="5" w:tplc="959E3CC6" w:tentative="1">
      <w:start w:val="1"/>
      <w:numFmt w:val="lowerRoman"/>
      <w:lvlText w:val="%6."/>
      <w:lvlJc w:val="right"/>
      <w:pPr>
        <w:ind w:left="4320" w:hanging="180"/>
      </w:pPr>
    </w:lvl>
    <w:lvl w:ilvl="6" w:tplc="C972D8D2" w:tentative="1">
      <w:start w:val="1"/>
      <w:numFmt w:val="decimal"/>
      <w:lvlText w:val="%7."/>
      <w:lvlJc w:val="left"/>
      <w:pPr>
        <w:ind w:left="5040" w:hanging="360"/>
      </w:pPr>
    </w:lvl>
    <w:lvl w:ilvl="7" w:tplc="888259CC" w:tentative="1">
      <w:start w:val="1"/>
      <w:numFmt w:val="lowerLetter"/>
      <w:lvlText w:val="%8."/>
      <w:lvlJc w:val="left"/>
      <w:pPr>
        <w:ind w:left="5760" w:hanging="360"/>
      </w:pPr>
    </w:lvl>
    <w:lvl w:ilvl="8" w:tplc="3AF4016E" w:tentative="1">
      <w:start w:val="1"/>
      <w:numFmt w:val="lowerRoman"/>
      <w:lvlText w:val="%9."/>
      <w:lvlJc w:val="right"/>
      <w:pPr>
        <w:ind w:left="6480" w:hanging="180"/>
      </w:pPr>
    </w:lvl>
  </w:abstractNum>
  <w:num w:numId="1">
    <w:abstractNumId w:val="6"/>
  </w:num>
  <w:num w:numId="2">
    <w:abstractNumId w:val="26"/>
  </w:num>
  <w:num w:numId="3">
    <w:abstractNumId w:val="31"/>
  </w:num>
  <w:num w:numId="4">
    <w:abstractNumId w:val="15"/>
  </w:num>
  <w:num w:numId="5">
    <w:abstractNumId w:val="13"/>
  </w:num>
  <w:num w:numId="6">
    <w:abstractNumId w:val="30"/>
  </w:num>
  <w:num w:numId="7">
    <w:abstractNumId w:val="36"/>
  </w:num>
  <w:num w:numId="8">
    <w:abstractNumId w:val="37"/>
  </w:num>
  <w:num w:numId="9">
    <w:abstractNumId w:val="8"/>
  </w:num>
  <w:num w:numId="10">
    <w:abstractNumId w:val="17"/>
  </w:num>
  <w:num w:numId="11">
    <w:abstractNumId w:val="22"/>
  </w:num>
  <w:num w:numId="12">
    <w:abstractNumId w:val="7"/>
  </w:num>
  <w:num w:numId="13">
    <w:abstractNumId w:val="3"/>
  </w:num>
  <w:num w:numId="14">
    <w:abstractNumId w:val="44"/>
  </w:num>
  <w:num w:numId="15">
    <w:abstractNumId w:val="19"/>
  </w:num>
  <w:num w:numId="16">
    <w:abstractNumId w:val="5"/>
  </w:num>
  <w:num w:numId="17">
    <w:abstractNumId w:val="41"/>
  </w:num>
  <w:num w:numId="18">
    <w:abstractNumId w:val="18"/>
  </w:num>
  <w:num w:numId="19">
    <w:abstractNumId w:val="29"/>
  </w:num>
  <w:num w:numId="20">
    <w:abstractNumId w:val="43"/>
    <w:lvlOverride w:ilvl="0">
      <w:startOverride w:val="1"/>
    </w:lvlOverride>
  </w:num>
  <w:num w:numId="21">
    <w:abstractNumId w:val="14"/>
  </w:num>
  <w:num w:numId="22">
    <w:abstractNumId w:val="21"/>
  </w:num>
  <w:num w:numId="23">
    <w:abstractNumId w:val="11"/>
  </w:num>
  <w:num w:numId="24">
    <w:abstractNumId w:val="33"/>
  </w:num>
  <w:num w:numId="25">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num>
  <w:num w:numId="27">
    <w:abstractNumId w:val="16"/>
  </w:num>
  <w:num w:numId="28">
    <w:abstractNumId w:val="2"/>
  </w:num>
  <w:num w:numId="29">
    <w:abstractNumId w:val="38"/>
  </w:num>
  <w:num w:numId="30">
    <w:abstractNumId w:val="1"/>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
  </w:num>
  <w:num w:numId="34">
    <w:abstractNumId w:val="28"/>
  </w:num>
  <w:num w:numId="35">
    <w:abstractNumId w:val="27"/>
  </w:num>
  <w:num w:numId="36">
    <w:abstractNumId w:val="34"/>
  </w:num>
  <w:num w:numId="37">
    <w:abstractNumId w:val="25"/>
  </w:num>
  <w:num w:numId="38">
    <w:abstractNumId w:val="10"/>
  </w:num>
  <w:num w:numId="39">
    <w:abstractNumId w:val="0"/>
  </w:num>
  <w:num w:numId="40">
    <w:abstractNumId w:val="35"/>
  </w:num>
  <w:num w:numId="41">
    <w:abstractNumId w:val="20"/>
  </w:num>
  <w:num w:numId="42">
    <w:abstractNumId w:val="12"/>
  </w:num>
  <w:num w:numId="43">
    <w:abstractNumId w:val="24"/>
  </w:num>
  <w:num w:numId="44">
    <w:abstractNumId w:val="23"/>
  </w:num>
  <w:num w:numId="45">
    <w:abstractNumId w:val="40"/>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122080"/>
    <w:rsid w:val="00002053"/>
    <w:rsid w:val="00002724"/>
    <w:rsid w:val="00004D75"/>
    <w:rsid w:val="00005323"/>
    <w:rsid w:val="000122A9"/>
    <w:rsid w:val="000129E7"/>
    <w:rsid w:val="0001708D"/>
    <w:rsid w:val="000213F5"/>
    <w:rsid w:val="00021B57"/>
    <w:rsid w:val="00022711"/>
    <w:rsid w:val="000246F6"/>
    <w:rsid w:val="00025FB4"/>
    <w:rsid w:val="00026722"/>
    <w:rsid w:val="0002774B"/>
    <w:rsid w:val="00030A8B"/>
    <w:rsid w:val="00030BB7"/>
    <w:rsid w:val="00032612"/>
    <w:rsid w:val="00034B1C"/>
    <w:rsid w:val="0004350B"/>
    <w:rsid w:val="00047941"/>
    <w:rsid w:val="00054E90"/>
    <w:rsid w:val="000557C5"/>
    <w:rsid w:val="00055E71"/>
    <w:rsid w:val="0005672C"/>
    <w:rsid w:val="00057430"/>
    <w:rsid w:val="00061340"/>
    <w:rsid w:val="00064369"/>
    <w:rsid w:val="000655B0"/>
    <w:rsid w:val="00065D03"/>
    <w:rsid w:val="000709B5"/>
    <w:rsid w:val="00071B19"/>
    <w:rsid w:val="00071F36"/>
    <w:rsid w:val="00072B50"/>
    <w:rsid w:val="00074361"/>
    <w:rsid w:val="00075726"/>
    <w:rsid w:val="00075BBE"/>
    <w:rsid w:val="000772C6"/>
    <w:rsid w:val="000776AB"/>
    <w:rsid w:val="00077DE6"/>
    <w:rsid w:val="000810C9"/>
    <w:rsid w:val="0008182F"/>
    <w:rsid w:val="000827DD"/>
    <w:rsid w:val="00083631"/>
    <w:rsid w:val="00083BFF"/>
    <w:rsid w:val="0009216A"/>
    <w:rsid w:val="000939A0"/>
    <w:rsid w:val="00097944"/>
    <w:rsid w:val="000A1D89"/>
    <w:rsid w:val="000A425F"/>
    <w:rsid w:val="000A4E43"/>
    <w:rsid w:val="000B167D"/>
    <w:rsid w:val="000B6D44"/>
    <w:rsid w:val="000B7AAA"/>
    <w:rsid w:val="000B7AC3"/>
    <w:rsid w:val="000C1586"/>
    <w:rsid w:val="000C2978"/>
    <w:rsid w:val="000C397D"/>
    <w:rsid w:val="000C5A3B"/>
    <w:rsid w:val="000C6A4A"/>
    <w:rsid w:val="000D1152"/>
    <w:rsid w:val="000D1891"/>
    <w:rsid w:val="000E4AA4"/>
    <w:rsid w:val="000F6D05"/>
    <w:rsid w:val="00104162"/>
    <w:rsid w:val="00110ABE"/>
    <w:rsid w:val="0011129B"/>
    <w:rsid w:val="0011307C"/>
    <w:rsid w:val="00115079"/>
    <w:rsid w:val="0011781A"/>
    <w:rsid w:val="001205E8"/>
    <w:rsid w:val="0012064E"/>
    <w:rsid w:val="00120AF5"/>
    <w:rsid w:val="00122080"/>
    <w:rsid w:val="001244AD"/>
    <w:rsid w:val="00125A26"/>
    <w:rsid w:val="00130466"/>
    <w:rsid w:val="00133DF4"/>
    <w:rsid w:val="00137045"/>
    <w:rsid w:val="00137D67"/>
    <w:rsid w:val="00140749"/>
    <w:rsid w:val="00141F7F"/>
    <w:rsid w:val="001426BB"/>
    <w:rsid w:val="00150E22"/>
    <w:rsid w:val="00154306"/>
    <w:rsid w:val="0015772C"/>
    <w:rsid w:val="00157CE5"/>
    <w:rsid w:val="001613F0"/>
    <w:rsid w:val="00161812"/>
    <w:rsid w:val="00161B48"/>
    <w:rsid w:val="00162491"/>
    <w:rsid w:val="001624F1"/>
    <w:rsid w:val="00163AD9"/>
    <w:rsid w:val="001651F3"/>
    <w:rsid w:val="00165C6F"/>
    <w:rsid w:val="00176CA3"/>
    <w:rsid w:val="00180D63"/>
    <w:rsid w:val="00181BE0"/>
    <w:rsid w:val="00183BB2"/>
    <w:rsid w:val="00192574"/>
    <w:rsid w:val="00196DD3"/>
    <w:rsid w:val="001A0F03"/>
    <w:rsid w:val="001A235F"/>
    <w:rsid w:val="001B0C1E"/>
    <w:rsid w:val="001B1B35"/>
    <w:rsid w:val="001B7408"/>
    <w:rsid w:val="001C60E4"/>
    <w:rsid w:val="001C7397"/>
    <w:rsid w:val="001D4ECC"/>
    <w:rsid w:val="001E05BC"/>
    <w:rsid w:val="001E4AFB"/>
    <w:rsid w:val="001E604C"/>
    <w:rsid w:val="001F239B"/>
    <w:rsid w:val="001F27C1"/>
    <w:rsid w:val="001F2BD7"/>
    <w:rsid w:val="001F526C"/>
    <w:rsid w:val="00201C41"/>
    <w:rsid w:val="0020527C"/>
    <w:rsid w:val="002060E0"/>
    <w:rsid w:val="002072D6"/>
    <w:rsid w:val="0021148A"/>
    <w:rsid w:val="00212906"/>
    <w:rsid w:val="00213DB9"/>
    <w:rsid w:val="002142F8"/>
    <w:rsid w:val="00215FC3"/>
    <w:rsid w:val="002204CD"/>
    <w:rsid w:val="00220E58"/>
    <w:rsid w:val="002221FB"/>
    <w:rsid w:val="002239A1"/>
    <w:rsid w:val="002243A9"/>
    <w:rsid w:val="002254F5"/>
    <w:rsid w:val="0022706B"/>
    <w:rsid w:val="00234C45"/>
    <w:rsid w:val="00235290"/>
    <w:rsid w:val="00236858"/>
    <w:rsid w:val="00237F16"/>
    <w:rsid w:val="0024247B"/>
    <w:rsid w:val="00242BDE"/>
    <w:rsid w:val="00245C29"/>
    <w:rsid w:val="00246E78"/>
    <w:rsid w:val="002551B0"/>
    <w:rsid w:val="00257F03"/>
    <w:rsid w:val="002703E3"/>
    <w:rsid w:val="00273A87"/>
    <w:rsid w:val="00273F0B"/>
    <w:rsid w:val="0028335C"/>
    <w:rsid w:val="00287C4C"/>
    <w:rsid w:val="00291882"/>
    <w:rsid w:val="00293F8B"/>
    <w:rsid w:val="002A13FE"/>
    <w:rsid w:val="002A1B99"/>
    <w:rsid w:val="002A3822"/>
    <w:rsid w:val="002A4E3C"/>
    <w:rsid w:val="002A7127"/>
    <w:rsid w:val="002A7532"/>
    <w:rsid w:val="002A79C5"/>
    <w:rsid w:val="002B0971"/>
    <w:rsid w:val="002B1B18"/>
    <w:rsid w:val="002B2166"/>
    <w:rsid w:val="002B4364"/>
    <w:rsid w:val="002B50AC"/>
    <w:rsid w:val="002C086A"/>
    <w:rsid w:val="002C3F6F"/>
    <w:rsid w:val="002C68EB"/>
    <w:rsid w:val="002C7B9B"/>
    <w:rsid w:val="002D0A73"/>
    <w:rsid w:val="002D256B"/>
    <w:rsid w:val="002D282C"/>
    <w:rsid w:val="002D47DF"/>
    <w:rsid w:val="002D4A60"/>
    <w:rsid w:val="002E1B27"/>
    <w:rsid w:val="002E5052"/>
    <w:rsid w:val="002E7567"/>
    <w:rsid w:val="002F14BC"/>
    <w:rsid w:val="002F4818"/>
    <w:rsid w:val="002F6728"/>
    <w:rsid w:val="002F7F86"/>
    <w:rsid w:val="0030100B"/>
    <w:rsid w:val="00304494"/>
    <w:rsid w:val="003075F0"/>
    <w:rsid w:val="00310270"/>
    <w:rsid w:val="003159D7"/>
    <w:rsid w:val="00315FC0"/>
    <w:rsid w:val="00317AD6"/>
    <w:rsid w:val="00320043"/>
    <w:rsid w:val="00322DCF"/>
    <w:rsid w:val="003233A3"/>
    <w:rsid w:val="00323C8A"/>
    <w:rsid w:val="00327AC3"/>
    <w:rsid w:val="00332206"/>
    <w:rsid w:val="003327C3"/>
    <w:rsid w:val="0033358E"/>
    <w:rsid w:val="003364E6"/>
    <w:rsid w:val="00340288"/>
    <w:rsid w:val="003402D2"/>
    <w:rsid w:val="003402EC"/>
    <w:rsid w:val="0034061D"/>
    <w:rsid w:val="00342B79"/>
    <w:rsid w:val="00344273"/>
    <w:rsid w:val="003447D7"/>
    <w:rsid w:val="003449F7"/>
    <w:rsid w:val="003467F5"/>
    <w:rsid w:val="0035055D"/>
    <w:rsid w:val="0035226D"/>
    <w:rsid w:val="00357753"/>
    <w:rsid w:val="00357BCF"/>
    <w:rsid w:val="00361249"/>
    <w:rsid w:val="003640B8"/>
    <w:rsid w:val="0036572E"/>
    <w:rsid w:val="0036632B"/>
    <w:rsid w:val="00371494"/>
    <w:rsid w:val="00377B55"/>
    <w:rsid w:val="0038150D"/>
    <w:rsid w:val="00383D17"/>
    <w:rsid w:val="00385D0F"/>
    <w:rsid w:val="003901A5"/>
    <w:rsid w:val="00396845"/>
    <w:rsid w:val="00396B18"/>
    <w:rsid w:val="00397C1F"/>
    <w:rsid w:val="003A1DCE"/>
    <w:rsid w:val="003A31C9"/>
    <w:rsid w:val="003A7E85"/>
    <w:rsid w:val="003B5ADF"/>
    <w:rsid w:val="003B6570"/>
    <w:rsid w:val="003D2112"/>
    <w:rsid w:val="003D22BC"/>
    <w:rsid w:val="003D4488"/>
    <w:rsid w:val="003E0D4A"/>
    <w:rsid w:val="003E2296"/>
    <w:rsid w:val="003E5987"/>
    <w:rsid w:val="003E61CA"/>
    <w:rsid w:val="003E74D6"/>
    <w:rsid w:val="003F06E7"/>
    <w:rsid w:val="003F1A42"/>
    <w:rsid w:val="003F3283"/>
    <w:rsid w:val="003F3ECA"/>
    <w:rsid w:val="003F4E1B"/>
    <w:rsid w:val="003F5014"/>
    <w:rsid w:val="003F6109"/>
    <w:rsid w:val="003F7AD4"/>
    <w:rsid w:val="004011AA"/>
    <w:rsid w:val="0040132C"/>
    <w:rsid w:val="00401A04"/>
    <w:rsid w:val="0040268C"/>
    <w:rsid w:val="004027E5"/>
    <w:rsid w:val="00404A91"/>
    <w:rsid w:val="00405CC0"/>
    <w:rsid w:val="00410E21"/>
    <w:rsid w:val="0041433F"/>
    <w:rsid w:val="004152F4"/>
    <w:rsid w:val="004153D8"/>
    <w:rsid w:val="004154BF"/>
    <w:rsid w:val="00416AF7"/>
    <w:rsid w:val="00417106"/>
    <w:rsid w:val="00422BA8"/>
    <w:rsid w:val="0042349C"/>
    <w:rsid w:val="004251F4"/>
    <w:rsid w:val="00425985"/>
    <w:rsid w:val="00431CB2"/>
    <w:rsid w:val="00432C6C"/>
    <w:rsid w:val="004374B6"/>
    <w:rsid w:val="00443FA6"/>
    <w:rsid w:val="00447055"/>
    <w:rsid w:val="00447B4B"/>
    <w:rsid w:val="0045103F"/>
    <w:rsid w:val="004555E7"/>
    <w:rsid w:val="00455688"/>
    <w:rsid w:val="00462EB8"/>
    <w:rsid w:val="0046326C"/>
    <w:rsid w:val="00463DF3"/>
    <w:rsid w:val="00464757"/>
    <w:rsid w:val="00465720"/>
    <w:rsid w:val="0047148A"/>
    <w:rsid w:val="004721C2"/>
    <w:rsid w:val="0047584A"/>
    <w:rsid w:val="00484572"/>
    <w:rsid w:val="00484615"/>
    <w:rsid w:val="004869CC"/>
    <w:rsid w:val="004879DE"/>
    <w:rsid w:val="00487C8F"/>
    <w:rsid w:val="00487CB5"/>
    <w:rsid w:val="00490DA5"/>
    <w:rsid w:val="0049114A"/>
    <w:rsid w:val="004925C2"/>
    <w:rsid w:val="00493ED9"/>
    <w:rsid w:val="00494FEA"/>
    <w:rsid w:val="00496BAB"/>
    <w:rsid w:val="004A01FF"/>
    <w:rsid w:val="004A06B0"/>
    <w:rsid w:val="004A1358"/>
    <w:rsid w:val="004A230C"/>
    <w:rsid w:val="004A2E3B"/>
    <w:rsid w:val="004A5CF0"/>
    <w:rsid w:val="004A70F0"/>
    <w:rsid w:val="004A74C8"/>
    <w:rsid w:val="004B092C"/>
    <w:rsid w:val="004B0E9F"/>
    <w:rsid w:val="004B18FE"/>
    <w:rsid w:val="004B5048"/>
    <w:rsid w:val="004B514B"/>
    <w:rsid w:val="004B613E"/>
    <w:rsid w:val="004B64ED"/>
    <w:rsid w:val="004C537A"/>
    <w:rsid w:val="004C7168"/>
    <w:rsid w:val="004C794F"/>
    <w:rsid w:val="004C7F4B"/>
    <w:rsid w:val="004D17AA"/>
    <w:rsid w:val="004D1FF1"/>
    <w:rsid w:val="004D2682"/>
    <w:rsid w:val="004D77A6"/>
    <w:rsid w:val="004D7C16"/>
    <w:rsid w:val="004E20F5"/>
    <w:rsid w:val="004E248B"/>
    <w:rsid w:val="004E2E36"/>
    <w:rsid w:val="004F3651"/>
    <w:rsid w:val="004F639F"/>
    <w:rsid w:val="004F7E8F"/>
    <w:rsid w:val="00501361"/>
    <w:rsid w:val="005015FC"/>
    <w:rsid w:val="005020C9"/>
    <w:rsid w:val="0050283E"/>
    <w:rsid w:val="00504A96"/>
    <w:rsid w:val="00507319"/>
    <w:rsid w:val="005103FB"/>
    <w:rsid w:val="00517E04"/>
    <w:rsid w:val="00521E48"/>
    <w:rsid w:val="00527203"/>
    <w:rsid w:val="00527BD6"/>
    <w:rsid w:val="005325A3"/>
    <w:rsid w:val="00535D1A"/>
    <w:rsid w:val="00540057"/>
    <w:rsid w:val="005425CB"/>
    <w:rsid w:val="005450DB"/>
    <w:rsid w:val="005467DD"/>
    <w:rsid w:val="00550087"/>
    <w:rsid w:val="00551895"/>
    <w:rsid w:val="00553EB2"/>
    <w:rsid w:val="00555D87"/>
    <w:rsid w:val="00556289"/>
    <w:rsid w:val="005610C2"/>
    <w:rsid w:val="0057021B"/>
    <w:rsid w:val="005729AF"/>
    <w:rsid w:val="00572AAF"/>
    <w:rsid w:val="00572FDC"/>
    <w:rsid w:val="00574129"/>
    <w:rsid w:val="0057709E"/>
    <w:rsid w:val="00577EE2"/>
    <w:rsid w:val="00582E01"/>
    <w:rsid w:val="005843FF"/>
    <w:rsid w:val="00585526"/>
    <w:rsid w:val="00593B84"/>
    <w:rsid w:val="005954E4"/>
    <w:rsid w:val="00595769"/>
    <w:rsid w:val="00597498"/>
    <w:rsid w:val="005A6C5F"/>
    <w:rsid w:val="005B19DE"/>
    <w:rsid w:val="005B1B8E"/>
    <w:rsid w:val="005B279C"/>
    <w:rsid w:val="005B3611"/>
    <w:rsid w:val="005B6AD8"/>
    <w:rsid w:val="005B7AE3"/>
    <w:rsid w:val="005B7E03"/>
    <w:rsid w:val="005C219E"/>
    <w:rsid w:val="005C4325"/>
    <w:rsid w:val="005C756A"/>
    <w:rsid w:val="005D1571"/>
    <w:rsid w:val="005D17CB"/>
    <w:rsid w:val="005D38D1"/>
    <w:rsid w:val="005D4AF2"/>
    <w:rsid w:val="005D5CE4"/>
    <w:rsid w:val="005D7F1A"/>
    <w:rsid w:val="005E5A1B"/>
    <w:rsid w:val="005E7233"/>
    <w:rsid w:val="005E78CE"/>
    <w:rsid w:val="005F68B8"/>
    <w:rsid w:val="005F79A6"/>
    <w:rsid w:val="00600303"/>
    <w:rsid w:val="0060038A"/>
    <w:rsid w:val="0060059C"/>
    <w:rsid w:val="00602A2E"/>
    <w:rsid w:val="0060696C"/>
    <w:rsid w:val="00607573"/>
    <w:rsid w:val="00615913"/>
    <w:rsid w:val="00616E86"/>
    <w:rsid w:val="00620B4F"/>
    <w:rsid w:val="006242C0"/>
    <w:rsid w:val="00633481"/>
    <w:rsid w:val="00634400"/>
    <w:rsid w:val="00637E28"/>
    <w:rsid w:val="00641476"/>
    <w:rsid w:val="0064410F"/>
    <w:rsid w:val="006443C6"/>
    <w:rsid w:val="00644FC3"/>
    <w:rsid w:val="006477E1"/>
    <w:rsid w:val="00647F0E"/>
    <w:rsid w:val="0065390B"/>
    <w:rsid w:val="00655955"/>
    <w:rsid w:val="006608AD"/>
    <w:rsid w:val="0066115E"/>
    <w:rsid w:val="00661E80"/>
    <w:rsid w:val="00666517"/>
    <w:rsid w:val="00670210"/>
    <w:rsid w:val="00672AA9"/>
    <w:rsid w:val="00672C11"/>
    <w:rsid w:val="00674516"/>
    <w:rsid w:val="006767EF"/>
    <w:rsid w:val="006804A4"/>
    <w:rsid w:val="00681C80"/>
    <w:rsid w:val="00690122"/>
    <w:rsid w:val="006A37DE"/>
    <w:rsid w:val="006A3CCD"/>
    <w:rsid w:val="006A4481"/>
    <w:rsid w:val="006A4A8B"/>
    <w:rsid w:val="006A505B"/>
    <w:rsid w:val="006A5BDF"/>
    <w:rsid w:val="006A6F0F"/>
    <w:rsid w:val="006A7EE7"/>
    <w:rsid w:val="006B4EAE"/>
    <w:rsid w:val="006B57F5"/>
    <w:rsid w:val="006B62F4"/>
    <w:rsid w:val="006B781A"/>
    <w:rsid w:val="006B7F42"/>
    <w:rsid w:val="006D17DF"/>
    <w:rsid w:val="006D2282"/>
    <w:rsid w:val="006D538F"/>
    <w:rsid w:val="006D5EA3"/>
    <w:rsid w:val="006D73E2"/>
    <w:rsid w:val="006E165E"/>
    <w:rsid w:val="006E1923"/>
    <w:rsid w:val="006E607B"/>
    <w:rsid w:val="006E638F"/>
    <w:rsid w:val="006E719B"/>
    <w:rsid w:val="006F0EF2"/>
    <w:rsid w:val="006F27E9"/>
    <w:rsid w:val="006F51BA"/>
    <w:rsid w:val="006F53B8"/>
    <w:rsid w:val="006F5F5C"/>
    <w:rsid w:val="00700199"/>
    <w:rsid w:val="0070105D"/>
    <w:rsid w:val="007019C5"/>
    <w:rsid w:val="007046F9"/>
    <w:rsid w:val="007062B7"/>
    <w:rsid w:val="007076D0"/>
    <w:rsid w:val="0071089A"/>
    <w:rsid w:val="00711796"/>
    <w:rsid w:val="00712455"/>
    <w:rsid w:val="0071595C"/>
    <w:rsid w:val="0071646E"/>
    <w:rsid w:val="007223E8"/>
    <w:rsid w:val="007266DC"/>
    <w:rsid w:val="007421A3"/>
    <w:rsid w:val="007431CC"/>
    <w:rsid w:val="00743A2D"/>
    <w:rsid w:val="00747644"/>
    <w:rsid w:val="00751F21"/>
    <w:rsid w:val="00754F60"/>
    <w:rsid w:val="00755B02"/>
    <w:rsid w:val="00755CA7"/>
    <w:rsid w:val="00757707"/>
    <w:rsid w:val="00760CB3"/>
    <w:rsid w:val="00767212"/>
    <w:rsid w:val="00770407"/>
    <w:rsid w:val="00771DFD"/>
    <w:rsid w:val="00771E11"/>
    <w:rsid w:val="007721DD"/>
    <w:rsid w:val="00773563"/>
    <w:rsid w:val="0077398D"/>
    <w:rsid w:val="00773E41"/>
    <w:rsid w:val="00776BDB"/>
    <w:rsid w:val="00777068"/>
    <w:rsid w:val="007829B5"/>
    <w:rsid w:val="00785395"/>
    <w:rsid w:val="00790606"/>
    <w:rsid w:val="00791625"/>
    <w:rsid w:val="0079391B"/>
    <w:rsid w:val="00793E3A"/>
    <w:rsid w:val="00793EA8"/>
    <w:rsid w:val="00795FAA"/>
    <w:rsid w:val="00796D17"/>
    <w:rsid w:val="007A0D87"/>
    <w:rsid w:val="007A32F4"/>
    <w:rsid w:val="007A557D"/>
    <w:rsid w:val="007B1206"/>
    <w:rsid w:val="007B1D79"/>
    <w:rsid w:val="007B2BBB"/>
    <w:rsid w:val="007B54AA"/>
    <w:rsid w:val="007B64AD"/>
    <w:rsid w:val="007B6F34"/>
    <w:rsid w:val="007D241A"/>
    <w:rsid w:val="007D4047"/>
    <w:rsid w:val="007D795D"/>
    <w:rsid w:val="007E4C87"/>
    <w:rsid w:val="007E5E95"/>
    <w:rsid w:val="007E7BB6"/>
    <w:rsid w:val="007E7C87"/>
    <w:rsid w:val="007F0630"/>
    <w:rsid w:val="007F1E56"/>
    <w:rsid w:val="007F4AB5"/>
    <w:rsid w:val="007F4DB9"/>
    <w:rsid w:val="007F6DCD"/>
    <w:rsid w:val="008029FA"/>
    <w:rsid w:val="00804958"/>
    <w:rsid w:val="0080513D"/>
    <w:rsid w:val="008052AD"/>
    <w:rsid w:val="00807A69"/>
    <w:rsid w:val="008141F4"/>
    <w:rsid w:val="008178A6"/>
    <w:rsid w:val="00821967"/>
    <w:rsid w:val="00824FEA"/>
    <w:rsid w:val="00830104"/>
    <w:rsid w:val="0083682C"/>
    <w:rsid w:val="00836C04"/>
    <w:rsid w:val="00844BE8"/>
    <w:rsid w:val="00847551"/>
    <w:rsid w:val="008477F6"/>
    <w:rsid w:val="00847FB3"/>
    <w:rsid w:val="008506B2"/>
    <w:rsid w:val="00850A3C"/>
    <w:rsid w:val="00851EB4"/>
    <w:rsid w:val="00854A4A"/>
    <w:rsid w:val="00857352"/>
    <w:rsid w:val="008601C4"/>
    <w:rsid w:val="00862D36"/>
    <w:rsid w:val="00863867"/>
    <w:rsid w:val="008642FD"/>
    <w:rsid w:val="008651E6"/>
    <w:rsid w:val="0086534B"/>
    <w:rsid w:val="00865DDD"/>
    <w:rsid w:val="00870312"/>
    <w:rsid w:val="00870342"/>
    <w:rsid w:val="008706C5"/>
    <w:rsid w:val="00873087"/>
    <w:rsid w:val="00891F70"/>
    <w:rsid w:val="00892FE2"/>
    <w:rsid w:val="00893499"/>
    <w:rsid w:val="008A1F0B"/>
    <w:rsid w:val="008A61D3"/>
    <w:rsid w:val="008A6407"/>
    <w:rsid w:val="008A7951"/>
    <w:rsid w:val="008B0675"/>
    <w:rsid w:val="008B33A7"/>
    <w:rsid w:val="008B5EF5"/>
    <w:rsid w:val="008C0867"/>
    <w:rsid w:val="008C0DD7"/>
    <w:rsid w:val="008C6EBD"/>
    <w:rsid w:val="008D41C8"/>
    <w:rsid w:val="008D6EB9"/>
    <w:rsid w:val="008D741C"/>
    <w:rsid w:val="008E037A"/>
    <w:rsid w:val="008E3ACA"/>
    <w:rsid w:val="008E3E92"/>
    <w:rsid w:val="008E61C0"/>
    <w:rsid w:val="008F1F33"/>
    <w:rsid w:val="008F5C0F"/>
    <w:rsid w:val="008F7D91"/>
    <w:rsid w:val="009057EE"/>
    <w:rsid w:val="00906911"/>
    <w:rsid w:val="00910688"/>
    <w:rsid w:val="009127F1"/>
    <w:rsid w:val="00913377"/>
    <w:rsid w:val="009167B7"/>
    <w:rsid w:val="00923C87"/>
    <w:rsid w:val="0092554B"/>
    <w:rsid w:val="00927BF7"/>
    <w:rsid w:val="009302FA"/>
    <w:rsid w:val="0093162D"/>
    <w:rsid w:val="009349D3"/>
    <w:rsid w:val="00935B13"/>
    <w:rsid w:val="00941E1C"/>
    <w:rsid w:val="009426F6"/>
    <w:rsid w:val="009435CF"/>
    <w:rsid w:val="009447BF"/>
    <w:rsid w:val="0094538B"/>
    <w:rsid w:val="00945466"/>
    <w:rsid w:val="009469E2"/>
    <w:rsid w:val="00947112"/>
    <w:rsid w:val="009502B9"/>
    <w:rsid w:val="00951E08"/>
    <w:rsid w:val="00952CCF"/>
    <w:rsid w:val="00953B8E"/>
    <w:rsid w:val="00955CFD"/>
    <w:rsid w:val="0095692D"/>
    <w:rsid w:val="00956CA8"/>
    <w:rsid w:val="00961746"/>
    <w:rsid w:val="00962BD7"/>
    <w:rsid w:val="00972100"/>
    <w:rsid w:val="00973771"/>
    <w:rsid w:val="0097515D"/>
    <w:rsid w:val="009757A6"/>
    <w:rsid w:val="00982BCE"/>
    <w:rsid w:val="00982D3A"/>
    <w:rsid w:val="00982E97"/>
    <w:rsid w:val="009830C2"/>
    <w:rsid w:val="009841C2"/>
    <w:rsid w:val="009852CF"/>
    <w:rsid w:val="00995605"/>
    <w:rsid w:val="00996AC8"/>
    <w:rsid w:val="0099774F"/>
    <w:rsid w:val="009A1E6C"/>
    <w:rsid w:val="009A212A"/>
    <w:rsid w:val="009B1CBD"/>
    <w:rsid w:val="009B3447"/>
    <w:rsid w:val="009C0790"/>
    <w:rsid w:val="009C0B13"/>
    <w:rsid w:val="009C22BE"/>
    <w:rsid w:val="009C3890"/>
    <w:rsid w:val="009C5E22"/>
    <w:rsid w:val="009D04C1"/>
    <w:rsid w:val="009D387B"/>
    <w:rsid w:val="009D3DFB"/>
    <w:rsid w:val="009E1419"/>
    <w:rsid w:val="009E4E08"/>
    <w:rsid w:val="009E59DD"/>
    <w:rsid w:val="009E6B7F"/>
    <w:rsid w:val="009E7F05"/>
    <w:rsid w:val="009F45CA"/>
    <w:rsid w:val="009F6122"/>
    <w:rsid w:val="009F7D37"/>
    <w:rsid w:val="009F7D71"/>
    <w:rsid w:val="009F7DD0"/>
    <w:rsid w:val="00A00777"/>
    <w:rsid w:val="00A01A5F"/>
    <w:rsid w:val="00A02C8A"/>
    <w:rsid w:val="00A0333C"/>
    <w:rsid w:val="00A058E8"/>
    <w:rsid w:val="00A06078"/>
    <w:rsid w:val="00A07BBB"/>
    <w:rsid w:val="00A1056E"/>
    <w:rsid w:val="00A127FB"/>
    <w:rsid w:val="00A167E7"/>
    <w:rsid w:val="00A2079E"/>
    <w:rsid w:val="00A21ED0"/>
    <w:rsid w:val="00A257E7"/>
    <w:rsid w:val="00A27367"/>
    <w:rsid w:val="00A276F6"/>
    <w:rsid w:val="00A27AC5"/>
    <w:rsid w:val="00A323B1"/>
    <w:rsid w:val="00A34499"/>
    <w:rsid w:val="00A34516"/>
    <w:rsid w:val="00A35CEE"/>
    <w:rsid w:val="00A416FE"/>
    <w:rsid w:val="00A4333F"/>
    <w:rsid w:val="00A441C9"/>
    <w:rsid w:val="00A44653"/>
    <w:rsid w:val="00A44E41"/>
    <w:rsid w:val="00A46C72"/>
    <w:rsid w:val="00A53085"/>
    <w:rsid w:val="00A541FB"/>
    <w:rsid w:val="00A55430"/>
    <w:rsid w:val="00A55CA3"/>
    <w:rsid w:val="00A61F34"/>
    <w:rsid w:val="00A62007"/>
    <w:rsid w:val="00A629E9"/>
    <w:rsid w:val="00A6307E"/>
    <w:rsid w:val="00A634FC"/>
    <w:rsid w:val="00A66309"/>
    <w:rsid w:val="00A7216B"/>
    <w:rsid w:val="00A74768"/>
    <w:rsid w:val="00A74791"/>
    <w:rsid w:val="00A84EAF"/>
    <w:rsid w:val="00A928CA"/>
    <w:rsid w:val="00AA317D"/>
    <w:rsid w:val="00AA406D"/>
    <w:rsid w:val="00AA5054"/>
    <w:rsid w:val="00AA7B7A"/>
    <w:rsid w:val="00AB1D3D"/>
    <w:rsid w:val="00AB37F0"/>
    <w:rsid w:val="00AB7389"/>
    <w:rsid w:val="00AC7781"/>
    <w:rsid w:val="00AD071E"/>
    <w:rsid w:val="00AD0D6A"/>
    <w:rsid w:val="00AD7402"/>
    <w:rsid w:val="00AE57EC"/>
    <w:rsid w:val="00AE5830"/>
    <w:rsid w:val="00AE6E04"/>
    <w:rsid w:val="00AF3764"/>
    <w:rsid w:val="00AF3F46"/>
    <w:rsid w:val="00AF4C67"/>
    <w:rsid w:val="00AF513D"/>
    <w:rsid w:val="00AF663B"/>
    <w:rsid w:val="00AF7D9F"/>
    <w:rsid w:val="00B00730"/>
    <w:rsid w:val="00B01D0F"/>
    <w:rsid w:val="00B032BA"/>
    <w:rsid w:val="00B05FE3"/>
    <w:rsid w:val="00B169FE"/>
    <w:rsid w:val="00B17494"/>
    <w:rsid w:val="00B17D24"/>
    <w:rsid w:val="00B22F3C"/>
    <w:rsid w:val="00B24F01"/>
    <w:rsid w:val="00B26961"/>
    <w:rsid w:val="00B30CBD"/>
    <w:rsid w:val="00B31B6B"/>
    <w:rsid w:val="00B331ED"/>
    <w:rsid w:val="00B35395"/>
    <w:rsid w:val="00B36587"/>
    <w:rsid w:val="00B370E5"/>
    <w:rsid w:val="00B37CE7"/>
    <w:rsid w:val="00B41253"/>
    <w:rsid w:val="00B455F5"/>
    <w:rsid w:val="00B46A57"/>
    <w:rsid w:val="00B47553"/>
    <w:rsid w:val="00B5251C"/>
    <w:rsid w:val="00B530D0"/>
    <w:rsid w:val="00B53ADE"/>
    <w:rsid w:val="00B61482"/>
    <w:rsid w:val="00B61F5C"/>
    <w:rsid w:val="00B631CD"/>
    <w:rsid w:val="00B63BF4"/>
    <w:rsid w:val="00B65673"/>
    <w:rsid w:val="00B676EA"/>
    <w:rsid w:val="00B67DC3"/>
    <w:rsid w:val="00B718EF"/>
    <w:rsid w:val="00B778BE"/>
    <w:rsid w:val="00B80F9C"/>
    <w:rsid w:val="00B82870"/>
    <w:rsid w:val="00B84425"/>
    <w:rsid w:val="00B8656E"/>
    <w:rsid w:val="00B868AA"/>
    <w:rsid w:val="00B87C67"/>
    <w:rsid w:val="00B92545"/>
    <w:rsid w:val="00B944F4"/>
    <w:rsid w:val="00BA3FFD"/>
    <w:rsid w:val="00BA48DA"/>
    <w:rsid w:val="00BB0D70"/>
    <w:rsid w:val="00BB3EB0"/>
    <w:rsid w:val="00BB501F"/>
    <w:rsid w:val="00BB53F5"/>
    <w:rsid w:val="00BB5F9B"/>
    <w:rsid w:val="00BC29CF"/>
    <w:rsid w:val="00BC6AA1"/>
    <w:rsid w:val="00BD5504"/>
    <w:rsid w:val="00BE0241"/>
    <w:rsid w:val="00BE4A52"/>
    <w:rsid w:val="00BE714F"/>
    <w:rsid w:val="00BF02A2"/>
    <w:rsid w:val="00BF1464"/>
    <w:rsid w:val="00BF4C7E"/>
    <w:rsid w:val="00BF5302"/>
    <w:rsid w:val="00BF780F"/>
    <w:rsid w:val="00C0197B"/>
    <w:rsid w:val="00C04269"/>
    <w:rsid w:val="00C077A5"/>
    <w:rsid w:val="00C07979"/>
    <w:rsid w:val="00C103DF"/>
    <w:rsid w:val="00C10EC2"/>
    <w:rsid w:val="00C17263"/>
    <w:rsid w:val="00C3290A"/>
    <w:rsid w:val="00C363CD"/>
    <w:rsid w:val="00C37D07"/>
    <w:rsid w:val="00C4013B"/>
    <w:rsid w:val="00C4065C"/>
    <w:rsid w:val="00C40E19"/>
    <w:rsid w:val="00C43BA6"/>
    <w:rsid w:val="00C466C5"/>
    <w:rsid w:val="00C52263"/>
    <w:rsid w:val="00C61CEC"/>
    <w:rsid w:val="00C707F5"/>
    <w:rsid w:val="00C71274"/>
    <w:rsid w:val="00C73092"/>
    <w:rsid w:val="00C75F3D"/>
    <w:rsid w:val="00C80B1C"/>
    <w:rsid w:val="00C80F06"/>
    <w:rsid w:val="00C81238"/>
    <w:rsid w:val="00C83804"/>
    <w:rsid w:val="00C86C6D"/>
    <w:rsid w:val="00C86D98"/>
    <w:rsid w:val="00C93509"/>
    <w:rsid w:val="00C94353"/>
    <w:rsid w:val="00C9686C"/>
    <w:rsid w:val="00CA187A"/>
    <w:rsid w:val="00CB40F7"/>
    <w:rsid w:val="00CB4C17"/>
    <w:rsid w:val="00CC2C4C"/>
    <w:rsid w:val="00CC41C6"/>
    <w:rsid w:val="00CC5AAE"/>
    <w:rsid w:val="00CC7ADC"/>
    <w:rsid w:val="00CD1422"/>
    <w:rsid w:val="00CD2B26"/>
    <w:rsid w:val="00CD3A16"/>
    <w:rsid w:val="00CD42E9"/>
    <w:rsid w:val="00CD7837"/>
    <w:rsid w:val="00CE28AE"/>
    <w:rsid w:val="00CE4629"/>
    <w:rsid w:val="00CE4CF4"/>
    <w:rsid w:val="00CE56CA"/>
    <w:rsid w:val="00CE6A50"/>
    <w:rsid w:val="00CE6E40"/>
    <w:rsid w:val="00CF27DE"/>
    <w:rsid w:val="00CF3718"/>
    <w:rsid w:val="00CF7D51"/>
    <w:rsid w:val="00D00A24"/>
    <w:rsid w:val="00D04193"/>
    <w:rsid w:val="00D04BE4"/>
    <w:rsid w:val="00D0508E"/>
    <w:rsid w:val="00D059E4"/>
    <w:rsid w:val="00D0791D"/>
    <w:rsid w:val="00D11868"/>
    <w:rsid w:val="00D22F6C"/>
    <w:rsid w:val="00D25ED0"/>
    <w:rsid w:val="00D277AE"/>
    <w:rsid w:val="00D30DF9"/>
    <w:rsid w:val="00D31673"/>
    <w:rsid w:val="00D33C56"/>
    <w:rsid w:val="00D368A5"/>
    <w:rsid w:val="00D448BC"/>
    <w:rsid w:val="00D45573"/>
    <w:rsid w:val="00D464A6"/>
    <w:rsid w:val="00D51478"/>
    <w:rsid w:val="00D51563"/>
    <w:rsid w:val="00D56C0A"/>
    <w:rsid w:val="00D6014A"/>
    <w:rsid w:val="00D64392"/>
    <w:rsid w:val="00D6619D"/>
    <w:rsid w:val="00D66F71"/>
    <w:rsid w:val="00D670A1"/>
    <w:rsid w:val="00D76DF6"/>
    <w:rsid w:val="00D77E63"/>
    <w:rsid w:val="00D80351"/>
    <w:rsid w:val="00D80BB2"/>
    <w:rsid w:val="00D830D1"/>
    <w:rsid w:val="00D84CF7"/>
    <w:rsid w:val="00D90663"/>
    <w:rsid w:val="00D90A1A"/>
    <w:rsid w:val="00D90A41"/>
    <w:rsid w:val="00D92489"/>
    <w:rsid w:val="00D93ACF"/>
    <w:rsid w:val="00DA08B1"/>
    <w:rsid w:val="00DA2D7D"/>
    <w:rsid w:val="00DA5C9B"/>
    <w:rsid w:val="00DB25D6"/>
    <w:rsid w:val="00DB4433"/>
    <w:rsid w:val="00DB50E9"/>
    <w:rsid w:val="00DB60AF"/>
    <w:rsid w:val="00DC0F7C"/>
    <w:rsid w:val="00DC495A"/>
    <w:rsid w:val="00DC4D7A"/>
    <w:rsid w:val="00DC4F34"/>
    <w:rsid w:val="00DC7F59"/>
    <w:rsid w:val="00DD4C32"/>
    <w:rsid w:val="00DD6DD1"/>
    <w:rsid w:val="00DD7CC5"/>
    <w:rsid w:val="00DE20DA"/>
    <w:rsid w:val="00DE38C3"/>
    <w:rsid w:val="00DE6944"/>
    <w:rsid w:val="00DE7626"/>
    <w:rsid w:val="00DF6DFA"/>
    <w:rsid w:val="00E00F33"/>
    <w:rsid w:val="00E01A4D"/>
    <w:rsid w:val="00E05A38"/>
    <w:rsid w:val="00E05AF6"/>
    <w:rsid w:val="00E05E4E"/>
    <w:rsid w:val="00E07872"/>
    <w:rsid w:val="00E107F5"/>
    <w:rsid w:val="00E10ABC"/>
    <w:rsid w:val="00E1174D"/>
    <w:rsid w:val="00E1332B"/>
    <w:rsid w:val="00E17FD3"/>
    <w:rsid w:val="00E24BDA"/>
    <w:rsid w:val="00E265DF"/>
    <w:rsid w:val="00E30765"/>
    <w:rsid w:val="00E31A7C"/>
    <w:rsid w:val="00E32171"/>
    <w:rsid w:val="00E339F9"/>
    <w:rsid w:val="00E34DF0"/>
    <w:rsid w:val="00E35BFE"/>
    <w:rsid w:val="00E412C5"/>
    <w:rsid w:val="00E422FE"/>
    <w:rsid w:val="00E43181"/>
    <w:rsid w:val="00E4635D"/>
    <w:rsid w:val="00E60356"/>
    <w:rsid w:val="00E609A2"/>
    <w:rsid w:val="00E632F0"/>
    <w:rsid w:val="00E63D68"/>
    <w:rsid w:val="00E6412E"/>
    <w:rsid w:val="00E7099D"/>
    <w:rsid w:val="00E767E8"/>
    <w:rsid w:val="00E81A34"/>
    <w:rsid w:val="00E83313"/>
    <w:rsid w:val="00E84419"/>
    <w:rsid w:val="00E8449A"/>
    <w:rsid w:val="00E85B59"/>
    <w:rsid w:val="00E86E31"/>
    <w:rsid w:val="00E8799C"/>
    <w:rsid w:val="00E87C70"/>
    <w:rsid w:val="00E90BD9"/>
    <w:rsid w:val="00E91FF1"/>
    <w:rsid w:val="00E93CE0"/>
    <w:rsid w:val="00E94693"/>
    <w:rsid w:val="00E97710"/>
    <w:rsid w:val="00EA00E8"/>
    <w:rsid w:val="00EA17F0"/>
    <w:rsid w:val="00EA2C85"/>
    <w:rsid w:val="00EA347C"/>
    <w:rsid w:val="00EA35C7"/>
    <w:rsid w:val="00EA52A2"/>
    <w:rsid w:val="00EA609B"/>
    <w:rsid w:val="00EA756C"/>
    <w:rsid w:val="00EB19EF"/>
    <w:rsid w:val="00EB79A4"/>
    <w:rsid w:val="00EB7C49"/>
    <w:rsid w:val="00EC101E"/>
    <w:rsid w:val="00EC5955"/>
    <w:rsid w:val="00ED1666"/>
    <w:rsid w:val="00ED2A14"/>
    <w:rsid w:val="00ED6429"/>
    <w:rsid w:val="00EE187B"/>
    <w:rsid w:val="00EE1F0B"/>
    <w:rsid w:val="00EE558C"/>
    <w:rsid w:val="00EF0221"/>
    <w:rsid w:val="00EF7551"/>
    <w:rsid w:val="00EF7B36"/>
    <w:rsid w:val="00F01627"/>
    <w:rsid w:val="00F02A0E"/>
    <w:rsid w:val="00F06DF4"/>
    <w:rsid w:val="00F07CD9"/>
    <w:rsid w:val="00F10549"/>
    <w:rsid w:val="00F1215F"/>
    <w:rsid w:val="00F127E7"/>
    <w:rsid w:val="00F25F56"/>
    <w:rsid w:val="00F26F17"/>
    <w:rsid w:val="00F30C9D"/>
    <w:rsid w:val="00F34ED1"/>
    <w:rsid w:val="00F350C3"/>
    <w:rsid w:val="00F40199"/>
    <w:rsid w:val="00F450FF"/>
    <w:rsid w:val="00F53B14"/>
    <w:rsid w:val="00F559E2"/>
    <w:rsid w:val="00F56B1F"/>
    <w:rsid w:val="00F6026E"/>
    <w:rsid w:val="00F62C8D"/>
    <w:rsid w:val="00F66304"/>
    <w:rsid w:val="00F729CD"/>
    <w:rsid w:val="00F75C5A"/>
    <w:rsid w:val="00F766E9"/>
    <w:rsid w:val="00F7727B"/>
    <w:rsid w:val="00F80F8D"/>
    <w:rsid w:val="00F83C24"/>
    <w:rsid w:val="00F85519"/>
    <w:rsid w:val="00F954CD"/>
    <w:rsid w:val="00FA12BC"/>
    <w:rsid w:val="00FA41D2"/>
    <w:rsid w:val="00FA4DBE"/>
    <w:rsid w:val="00FA6A76"/>
    <w:rsid w:val="00FA7C1C"/>
    <w:rsid w:val="00FB0ABB"/>
    <w:rsid w:val="00FB4EE6"/>
    <w:rsid w:val="00FC2934"/>
    <w:rsid w:val="00FC2AC8"/>
    <w:rsid w:val="00FC5651"/>
    <w:rsid w:val="00FC6593"/>
    <w:rsid w:val="00FC65A5"/>
    <w:rsid w:val="00FC7C87"/>
    <w:rsid w:val="00FD1E8B"/>
    <w:rsid w:val="00FD1FF0"/>
    <w:rsid w:val="00FD2314"/>
    <w:rsid w:val="00FD4C49"/>
    <w:rsid w:val="00FD5677"/>
    <w:rsid w:val="00FE2D45"/>
    <w:rsid w:val="00FF1352"/>
    <w:rsid w:val="00FF3C36"/>
    <w:rsid w:val="00FF44F2"/>
    <w:rsid w:val="00FF6232"/>
    <w:rsid w:val="00FF79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08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Body Text 3" w:uiPriority="0"/>
    <w:lsdException w:name="Followed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080"/>
    <w:rPr>
      <w:sz w:val="24"/>
      <w:szCs w:val="24"/>
    </w:rPr>
  </w:style>
  <w:style w:type="paragraph" w:styleId="1">
    <w:name w:val="heading 1"/>
    <w:basedOn w:val="a"/>
    <w:next w:val="a"/>
    <w:link w:val="10"/>
    <w:qFormat/>
    <w:rsid w:val="00417106"/>
    <w:pPr>
      <w:keepNext/>
      <w:spacing w:before="240" w:after="60"/>
      <w:outlineLvl w:val="0"/>
    </w:pPr>
    <w:rPr>
      <w:rFonts w:ascii="Cambria" w:hAnsi="Cambria"/>
      <w:b/>
      <w:bCs/>
      <w:kern w:val="32"/>
      <w:sz w:val="32"/>
      <w:szCs w:val="32"/>
    </w:rPr>
  </w:style>
  <w:style w:type="paragraph" w:styleId="2">
    <w:name w:val="heading 2"/>
    <w:basedOn w:val="a"/>
    <w:next w:val="a"/>
    <w:qFormat/>
    <w:rsid w:val="0049114A"/>
    <w:pPr>
      <w:keepNext/>
      <w:spacing w:before="240" w:after="60" w:line="360" w:lineRule="auto"/>
      <w:ind w:firstLine="567"/>
      <w:jc w:val="both"/>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17106"/>
    <w:rPr>
      <w:rFonts w:ascii="Cambria" w:hAnsi="Cambria"/>
      <w:b/>
      <w:bCs/>
      <w:kern w:val="32"/>
      <w:sz w:val="32"/>
      <w:szCs w:val="32"/>
    </w:rPr>
  </w:style>
  <w:style w:type="paragraph" w:customStyle="1" w:styleId="11">
    <w:name w:val="Стиль1"/>
    <w:basedOn w:val="a"/>
    <w:rsid w:val="00F1215F"/>
    <w:pPr>
      <w:keepNext/>
      <w:keepLines/>
      <w:widowControl w:val="0"/>
      <w:suppressLineNumbers/>
      <w:tabs>
        <w:tab w:val="num" w:pos="432"/>
      </w:tabs>
      <w:suppressAutoHyphens/>
      <w:spacing w:after="60"/>
      <w:ind w:left="432" w:hanging="432"/>
    </w:pPr>
    <w:rPr>
      <w:b/>
      <w:sz w:val="28"/>
    </w:rPr>
  </w:style>
  <w:style w:type="paragraph" w:customStyle="1" w:styleId="20">
    <w:name w:val="Стиль2"/>
    <w:basedOn w:val="21"/>
    <w:rsid w:val="00F1215F"/>
    <w:pPr>
      <w:keepNext/>
      <w:keepLines/>
      <w:widowControl w:val="0"/>
      <w:numPr>
        <w:ilvl w:val="1"/>
      </w:numPr>
      <w:suppressLineNumbers/>
      <w:tabs>
        <w:tab w:val="num" w:pos="432"/>
      </w:tabs>
      <w:suppressAutoHyphens/>
      <w:spacing w:after="60"/>
      <w:ind w:left="432" w:hanging="432"/>
      <w:jc w:val="both"/>
    </w:pPr>
    <w:rPr>
      <w:b/>
      <w:szCs w:val="20"/>
    </w:rPr>
  </w:style>
  <w:style w:type="paragraph" w:styleId="21">
    <w:name w:val="List Number 2"/>
    <w:basedOn w:val="a"/>
    <w:rsid w:val="00F1215F"/>
    <w:pPr>
      <w:tabs>
        <w:tab w:val="num" w:pos="432"/>
      </w:tabs>
      <w:ind w:left="432" w:hanging="432"/>
    </w:pPr>
  </w:style>
  <w:style w:type="paragraph" w:customStyle="1" w:styleId="3">
    <w:name w:val="Стиль3"/>
    <w:basedOn w:val="22"/>
    <w:link w:val="30"/>
    <w:rsid w:val="00F1215F"/>
    <w:pPr>
      <w:widowControl w:val="0"/>
      <w:tabs>
        <w:tab w:val="num" w:pos="767"/>
      </w:tabs>
      <w:adjustRightInd w:val="0"/>
      <w:spacing w:after="0" w:line="240" w:lineRule="auto"/>
      <w:ind w:left="540"/>
      <w:jc w:val="both"/>
      <w:textAlignment w:val="baseline"/>
    </w:pPr>
  </w:style>
  <w:style w:type="paragraph" w:styleId="22">
    <w:name w:val="Body Text Indent 2"/>
    <w:basedOn w:val="a"/>
    <w:rsid w:val="00F1215F"/>
    <w:pPr>
      <w:spacing w:after="120" w:line="480" w:lineRule="auto"/>
      <w:ind w:left="283"/>
    </w:pPr>
  </w:style>
  <w:style w:type="character" w:customStyle="1" w:styleId="30">
    <w:name w:val="Стиль3 Знак"/>
    <w:basedOn w:val="a0"/>
    <w:link w:val="3"/>
    <w:rsid w:val="00F1215F"/>
    <w:rPr>
      <w:sz w:val="24"/>
      <w:szCs w:val="24"/>
    </w:rPr>
  </w:style>
  <w:style w:type="paragraph" w:customStyle="1" w:styleId="a3">
    <w:name w:val="Пункт Знак"/>
    <w:basedOn w:val="a"/>
    <w:rsid w:val="00235290"/>
    <w:pPr>
      <w:tabs>
        <w:tab w:val="left" w:pos="851"/>
        <w:tab w:val="left" w:pos="1134"/>
        <w:tab w:val="num" w:pos="1702"/>
      </w:tabs>
      <w:spacing w:line="360" w:lineRule="auto"/>
      <w:ind w:left="1702" w:hanging="567"/>
      <w:jc w:val="both"/>
    </w:pPr>
    <w:rPr>
      <w:snapToGrid w:val="0"/>
      <w:sz w:val="28"/>
      <w:szCs w:val="20"/>
    </w:rPr>
  </w:style>
  <w:style w:type="paragraph" w:customStyle="1" w:styleId="a4">
    <w:name w:val="Подпункт"/>
    <w:basedOn w:val="a3"/>
    <w:rsid w:val="00235290"/>
    <w:pPr>
      <w:numPr>
        <w:ilvl w:val="2"/>
      </w:numPr>
      <w:tabs>
        <w:tab w:val="clear" w:pos="1134"/>
        <w:tab w:val="num" w:pos="1702"/>
      </w:tabs>
      <w:ind w:left="1702" w:hanging="567"/>
    </w:pPr>
  </w:style>
  <w:style w:type="paragraph" w:customStyle="1" w:styleId="a5">
    <w:name w:val="Подподпункт"/>
    <w:basedOn w:val="a4"/>
    <w:uiPriority w:val="99"/>
    <w:rsid w:val="00235290"/>
    <w:pPr>
      <w:numPr>
        <w:ilvl w:val="3"/>
      </w:numPr>
      <w:tabs>
        <w:tab w:val="left" w:pos="1134"/>
        <w:tab w:val="left" w:pos="1418"/>
        <w:tab w:val="num" w:pos="1702"/>
      </w:tabs>
      <w:ind w:left="1702" w:hanging="567"/>
    </w:pPr>
    <w:rPr>
      <w:snapToGrid/>
    </w:rPr>
  </w:style>
  <w:style w:type="paragraph" w:customStyle="1" w:styleId="a6">
    <w:name w:val="Подподподпункт"/>
    <w:basedOn w:val="a"/>
    <w:rsid w:val="00235290"/>
    <w:pPr>
      <w:tabs>
        <w:tab w:val="left" w:pos="1134"/>
        <w:tab w:val="num" w:pos="1576"/>
        <w:tab w:val="left" w:pos="1701"/>
      </w:tabs>
      <w:spacing w:line="360" w:lineRule="auto"/>
      <w:ind w:left="1576" w:hanging="1008"/>
      <w:jc w:val="both"/>
    </w:pPr>
    <w:rPr>
      <w:snapToGrid w:val="0"/>
      <w:sz w:val="28"/>
      <w:szCs w:val="20"/>
    </w:rPr>
  </w:style>
  <w:style w:type="paragraph" w:customStyle="1" w:styleId="12">
    <w:name w:val="Пункт1"/>
    <w:basedOn w:val="a"/>
    <w:rsid w:val="00235290"/>
    <w:pPr>
      <w:tabs>
        <w:tab w:val="num" w:pos="567"/>
      </w:tabs>
      <w:spacing w:before="240" w:line="360" w:lineRule="auto"/>
      <w:ind w:left="567" w:hanging="279"/>
      <w:jc w:val="center"/>
    </w:pPr>
    <w:rPr>
      <w:rFonts w:ascii="Arial" w:hAnsi="Arial"/>
      <w:b/>
      <w:snapToGrid w:val="0"/>
      <w:sz w:val="28"/>
      <w:szCs w:val="28"/>
    </w:rPr>
  </w:style>
  <w:style w:type="paragraph" w:customStyle="1" w:styleId="a7">
    <w:name w:val="Пункт"/>
    <w:basedOn w:val="a"/>
    <w:rsid w:val="00F729CD"/>
    <w:pPr>
      <w:spacing w:line="360" w:lineRule="auto"/>
      <w:jc w:val="both"/>
    </w:pPr>
    <w:rPr>
      <w:snapToGrid w:val="0"/>
      <w:sz w:val="28"/>
      <w:szCs w:val="20"/>
    </w:rPr>
  </w:style>
  <w:style w:type="paragraph" w:styleId="a8">
    <w:name w:val="footer"/>
    <w:basedOn w:val="a"/>
    <w:link w:val="a9"/>
    <w:rsid w:val="000939A0"/>
    <w:pPr>
      <w:tabs>
        <w:tab w:val="center" w:pos="4677"/>
        <w:tab w:val="right" w:pos="9355"/>
      </w:tabs>
    </w:pPr>
  </w:style>
  <w:style w:type="character" w:customStyle="1" w:styleId="a9">
    <w:name w:val="Нижний колонтитул Знак"/>
    <w:basedOn w:val="a0"/>
    <w:link w:val="a8"/>
    <w:rsid w:val="00417106"/>
    <w:rPr>
      <w:sz w:val="24"/>
      <w:szCs w:val="24"/>
    </w:rPr>
  </w:style>
  <w:style w:type="character" w:styleId="aa">
    <w:name w:val="page number"/>
    <w:basedOn w:val="a0"/>
    <w:rsid w:val="000939A0"/>
  </w:style>
  <w:style w:type="character" w:styleId="ab">
    <w:name w:val="Hyperlink"/>
    <w:basedOn w:val="a0"/>
    <w:uiPriority w:val="99"/>
    <w:unhideWhenUsed/>
    <w:rsid w:val="00025FB4"/>
    <w:rPr>
      <w:color w:val="0000FF"/>
      <w:u w:val="single"/>
    </w:rPr>
  </w:style>
  <w:style w:type="paragraph" w:customStyle="1" w:styleId="ac">
    <w:name w:val="Таблица текст"/>
    <w:basedOn w:val="a"/>
    <w:rsid w:val="0049114A"/>
    <w:pPr>
      <w:spacing w:before="40" w:after="40"/>
      <w:ind w:left="57" w:right="57"/>
    </w:pPr>
    <w:rPr>
      <w:szCs w:val="20"/>
    </w:rPr>
  </w:style>
  <w:style w:type="paragraph" w:customStyle="1" w:styleId="ad">
    <w:name w:val="Таблица шапка"/>
    <w:basedOn w:val="a"/>
    <w:rsid w:val="0049114A"/>
    <w:pPr>
      <w:keepNext/>
      <w:spacing w:before="40" w:after="40"/>
      <w:ind w:left="57" w:right="57"/>
    </w:pPr>
    <w:rPr>
      <w:sz w:val="22"/>
      <w:szCs w:val="20"/>
    </w:rPr>
  </w:style>
  <w:style w:type="paragraph" w:customStyle="1" w:styleId="ConsNonformat">
    <w:name w:val="ConsNonformat"/>
    <w:rsid w:val="0049114A"/>
    <w:pPr>
      <w:widowControl w:val="0"/>
      <w:autoSpaceDE w:val="0"/>
      <w:autoSpaceDN w:val="0"/>
      <w:adjustRightInd w:val="0"/>
    </w:pPr>
    <w:rPr>
      <w:rFonts w:ascii="Courier New" w:hAnsi="Courier New" w:cs="Courier New"/>
    </w:rPr>
  </w:style>
  <w:style w:type="paragraph" w:styleId="31">
    <w:name w:val="Body Text Indent 3"/>
    <w:basedOn w:val="a"/>
    <w:link w:val="32"/>
    <w:rsid w:val="00CC5AAE"/>
    <w:pPr>
      <w:spacing w:after="120" w:line="360" w:lineRule="auto"/>
      <w:ind w:left="283" w:firstLine="567"/>
      <w:jc w:val="both"/>
    </w:pPr>
    <w:rPr>
      <w:sz w:val="16"/>
      <w:szCs w:val="16"/>
    </w:rPr>
  </w:style>
  <w:style w:type="character" w:customStyle="1" w:styleId="32">
    <w:name w:val="Основной текст с отступом 3 Знак"/>
    <w:basedOn w:val="a0"/>
    <w:link w:val="31"/>
    <w:semiHidden/>
    <w:locked/>
    <w:rsid w:val="00CC5AAE"/>
    <w:rPr>
      <w:sz w:val="16"/>
      <w:szCs w:val="16"/>
      <w:lang w:val="ru-RU" w:eastAsia="ru-RU" w:bidi="ar-SA"/>
    </w:rPr>
  </w:style>
  <w:style w:type="paragraph" w:customStyle="1" w:styleId="ConsPlusNormal">
    <w:name w:val="ConsPlusNormal"/>
    <w:rsid w:val="00CC5AAE"/>
    <w:pPr>
      <w:widowControl w:val="0"/>
      <w:autoSpaceDE w:val="0"/>
      <w:autoSpaceDN w:val="0"/>
      <w:adjustRightInd w:val="0"/>
      <w:ind w:firstLine="720"/>
    </w:pPr>
    <w:rPr>
      <w:rFonts w:ascii="Arial" w:hAnsi="Arial" w:cs="Arial"/>
    </w:rPr>
  </w:style>
  <w:style w:type="paragraph" w:customStyle="1" w:styleId="DocumentTitle">
    <w:name w:val="*Document Title"/>
    <w:basedOn w:val="a8"/>
    <w:rsid w:val="00CC5AAE"/>
    <w:pPr>
      <w:tabs>
        <w:tab w:val="clear" w:pos="4677"/>
        <w:tab w:val="clear" w:pos="9355"/>
      </w:tabs>
      <w:spacing w:after="120"/>
      <w:jc w:val="center"/>
    </w:pPr>
    <w:rPr>
      <w:b/>
      <w:smallCaps/>
      <w:noProof/>
      <w:sz w:val="32"/>
      <w:szCs w:val="20"/>
      <w:lang w:val="en-US" w:eastAsia="en-US"/>
    </w:rPr>
  </w:style>
  <w:style w:type="paragraph" w:customStyle="1" w:styleId="03osnovnoytexttabl">
    <w:name w:val="03osnovnoytexttabl"/>
    <w:basedOn w:val="a"/>
    <w:rsid w:val="00CC5AAE"/>
    <w:pPr>
      <w:spacing w:before="120" w:line="320" w:lineRule="atLeast"/>
    </w:pPr>
    <w:rPr>
      <w:rFonts w:ascii="GaramondC" w:hAnsi="GaramondC"/>
      <w:color w:val="000000"/>
      <w:sz w:val="20"/>
      <w:szCs w:val="20"/>
    </w:rPr>
  </w:style>
  <w:style w:type="character" w:customStyle="1" w:styleId="ae">
    <w:name w:val="Знак Знак"/>
    <w:basedOn w:val="a0"/>
    <w:semiHidden/>
    <w:locked/>
    <w:rsid w:val="00F6026E"/>
    <w:rPr>
      <w:sz w:val="16"/>
      <w:szCs w:val="16"/>
      <w:lang w:val="ru-RU" w:eastAsia="ru-RU" w:bidi="ar-SA"/>
    </w:rPr>
  </w:style>
  <w:style w:type="paragraph" w:customStyle="1" w:styleId="23">
    <w:name w:val="Пункт2"/>
    <w:basedOn w:val="a"/>
    <w:rsid w:val="00022711"/>
    <w:pPr>
      <w:keepNext/>
      <w:suppressAutoHyphens/>
      <w:spacing w:before="240" w:after="120"/>
      <w:outlineLvl w:val="2"/>
    </w:pPr>
    <w:rPr>
      <w:b/>
      <w:sz w:val="28"/>
      <w:szCs w:val="20"/>
    </w:rPr>
  </w:style>
  <w:style w:type="character" w:customStyle="1" w:styleId="af">
    <w:name w:val="Основной шрифт"/>
    <w:semiHidden/>
    <w:rsid w:val="00022711"/>
  </w:style>
  <w:style w:type="paragraph" w:styleId="24">
    <w:name w:val="Body Text 2"/>
    <w:basedOn w:val="a"/>
    <w:link w:val="25"/>
    <w:uiPriority w:val="99"/>
    <w:unhideWhenUsed/>
    <w:rsid w:val="00C40E19"/>
    <w:pPr>
      <w:spacing w:after="120" w:line="480" w:lineRule="auto"/>
    </w:pPr>
  </w:style>
  <w:style w:type="character" w:customStyle="1" w:styleId="25">
    <w:name w:val="Основной текст 2 Знак"/>
    <w:basedOn w:val="a0"/>
    <w:link w:val="24"/>
    <w:uiPriority w:val="99"/>
    <w:rsid w:val="00C40E19"/>
    <w:rPr>
      <w:sz w:val="24"/>
      <w:szCs w:val="24"/>
    </w:rPr>
  </w:style>
  <w:style w:type="paragraph" w:styleId="af0">
    <w:name w:val="Balloon Text"/>
    <w:basedOn w:val="a"/>
    <w:link w:val="af1"/>
    <w:uiPriority w:val="99"/>
    <w:semiHidden/>
    <w:unhideWhenUsed/>
    <w:rsid w:val="004A230C"/>
    <w:rPr>
      <w:rFonts w:ascii="Tahoma" w:hAnsi="Tahoma" w:cs="Tahoma"/>
      <w:sz w:val="16"/>
      <w:szCs w:val="16"/>
    </w:rPr>
  </w:style>
  <w:style w:type="character" w:customStyle="1" w:styleId="af1">
    <w:name w:val="Текст выноски Знак"/>
    <w:basedOn w:val="a0"/>
    <w:link w:val="af0"/>
    <w:uiPriority w:val="99"/>
    <w:semiHidden/>
    <w:rsid w:val="004A230C"/>
    <w:rPr>
      <w:rFonts w:ascii="Tahoma" w:hAnsi="Tahoma" w:cs="Tahoma"/>
      <w:sz w:val="16"/>
      <w:szCs w:val="16"/>
    </w:rPr>
  </w:style>
  <w:style w:type="paragraph" w:customStyle="1" w:styleId="text-1">
    <w:name w:val="text-1"/>
    <w:basedOn w:val="a"/>
    <w:rsid w:val="00FA4DBE"/>
    <w:pPr>
      <w:spacing w:before="100" w:beforeAutospacing="1" w:after="100" w:afterAutospacing="1"/>
    </w:pPr>
  </w:style>
  <w:style w:type="paragraph" w:styleId="33">
    <w:name w:val="Body Text 3"/>
    <w:basedOn w:val="a"/>
    <w:link w:val="34"/>
    <w:semiHidden/>
    <w:rsid w:val="0011307C"/>
    <w:pPr>
      <w:spacing w:after="120"/>
    </w:pPr>
    <w:rPr>
      <w:sz w:val="16"/>
      <w:szCs w:val="16"/>
    </w:rPr>
  </w:style>
  <w:style w:type="character" w:customStyle="1" w:styleId="34">
    <w:name w:val="Основной текст 3 Знак"/>
    <w:basedOn w:val="a0"/>
    <w:link w:val="33"/>
    <w:semiHidden/>
    <w:rsid w:val="0011307C"/>
    <w:rPr>
      <w:sz w:val="16"/>
      <w:szCs w:val="16"/>
    </w:rPr>
  </w:style>
  <w:style w:type="character" w:customStyle="1" w:styleId="af2">
    <w:name w:val="комментарий"/>
    <w:basedOn w:val="a0"/>
    <w:rsid w:val="000A4E43"/>
    <w:rPr>
      <w:b/>
      <w:i/>
      <w:shd w:val="clear" w:color="auto" w:fill="FFFF99"/>
    </w:rPr>
  </w:style>
  <w:style w:type="paragraph" w:styleId="af3">
    <w:name w:val="List Continue"/>
    <w:basedOn w:val="a"/>
    <w:uiPriority w:val="99"/>
    <w:unhideWhenUsed/>
    <w:rsid w:val="000A4E43"/>
    <w:pPr>
      <w:spacing w:after="120"/>
      <w:ind w:left="283"/>
      <w:contextualSpacing/>
    </w:pPr>
  </w:style>
  <w:style w:type="paragraph" w:customStyle="1" w:styleId="Times12">
    <w:name w:val="Times 12"/>
    <w:basedOn w:val="a"/>
    <w:uiPriority w:val="34"/>
    <w:qFormat/>
    <w:rsid w:val="000A4E43"/>
    <w:pPr>
      <w:overflowPunct w:val="0"/>
      <w:autoSpaceDE w:val="0"/>
      <w:autoSpaceDN w:val="0"/>
      <w:adjustRightInd w:val="0"/>
      <w:ind w:firstLine="567"/>
      <w:jc w:val="both"/>
    </w:pPr>
    <w:rPr>
      <w:bCs/>
      <w:szCs w:val="22"/>
    </w:rPr>
  </w:style>
  <w:style w:type="paragraph" w:customStyle="1" w:styleId="af4">
    <w:name w:val="Ариал"/>
    <w:basedOn w:val="a"/>
    <w:link w:val="13"/>
    <w:rsid w:val="000A4E43"/>
    <w:pPr>
      <w:spacing w:before="120" w:after="120" w:line="360" w:lineRule="auto"/>
      <w:ind w:firstLine="851"/>
      <w:jc w:val="both"/>
    </w:pPr>
    <w:rPr>
      <w:rFonts w:ascii="Arial" w:hAnsi="Arial" w:cs="Arial"/>
    </w:rPr>
  </w:style>
  <w:style w:type="character" w:customStyle="1" w:styleId="13">
    <w:name w:val="Ариал Знак1"/>
    <w:basedOn w:val="a0"/>
    <w:link w:val="af4"/>
    <w:locked/>
    <w:rsid w:val="000A4E43"/>
    <w:rPr>
      <w:rFonts w:ascii="Arial" w:hAnsi="Arial" w:cs="Arial"/>
      <w:sz w:val="24"/>
      <w:szCs w:val="24"/>
    </w:rPr>
  </w:style>
  <w:style w:type="paragraph" w:customStyle="1" w:styleId="02statia2">
    <w:name w:val="02statia2"/>
    <w:basedOn w:val="a"/>
    <w:rsid w:val="000A4E43"/>
    <w:pPr>
      <w:spacing w:before="120" w:line="320" w:lineRule="atLeast"/>
      <w:ind w:left="2020" w:hanging="880"/>
      <w:jc w:val="both"/>
    </w:pPr>
    <w:rPr>
      <w:rFonts w:ascii="GaramondNarrowC" w:hAnsi="GaramondNarrowC"/>
      <w:color w:val="000000"/>
      <w:sz w:val="21"/>
      <w:szCs w:val="21"/>
    </w:rPr>
  </w:style>
  <w:style w:type="paragraph" w:styleId="af5">
    <w:name w:val="header"/>
    <w:basedOn w:val="a"/>
    <w:link w:val="af6"/>
    <w:unhideWhenUsed/>
    <w:rsid w:val="004374B6"/>
    <w:pPr>
      <w:tabs>
        <w:tab w:val="center" w:pos="4677"/>
        <w:tab w:val="right" w:pos="9355"/>
      </w:tabs>
    </w:pPr>
  </w:style>
  <w:style w:type="character" w:customStyle="1" w:styleId="af6">
    <w:name w:val="Верхний колонтитул Знак"/>
    <w:basedOn w:val="a0"/>
    <w:link w:val="af5"/>
    <w:rsid w:val="004374B6"/>
    <w:rPr>
      <w:sz w:val="24"/>
      <w:szCs w:val="24"/>
    </w:rPr>
  </w:style>
  <w:style w:type="paragraph" w:customStyle="1" w:styleId="af7">
    <w:name w:val="Пункт б/н"/>
    <w:basedOn w:val="a"/>
    <w:rsid w:val="00E86E31"/>
    <w:pPr>
      <w:tabs>
        <w:tab w:val="left" w:pos="1134"/>
      </w:tabs>
      <w:spacing w:line="360" w:lineRule="auto"/>
      <w:ind w:firstLine="567"/>
      <w:jc w:val="both"/>
    </w:pPr>
    <w:rPr>
      <w:bCs/>
      <w:snapToGrid w:val="0"/>
      <w:sz w:val="22"/>
      <w:szCs w:val="22"/>
    </w:rPr>
  </w:style>
  <w:style w:type="character" w:customStyle="1" w:styleId="FontStyle57">
    <w:name w:val="Font Style57"/>
    <w:basedOn w:val="a0"/>
    <w:rsid w:val="00E86E31"/>
    <w:rPr>
      <w:rFonts w:ascii="Times New Roman" w:hAnsi="Times New Roman" w:cs="Times New Roman"/>
      <w:b/>
      <w:bCs/>
      <w:sz w:val="20"/>
      <w:szCs w:val="20"/>
    </w:rPr>
  </w:style>
  <w:style w:type="paragraph" w:customStyle="1" w:styleId="Style20">
    <w:name w:val="Style20"/>
    <w:basedOn w:val="a"/>
    <w:rsid w:val="00E86E31"/>
    <w:pPr>
      <w:widowControl w:val="0"/>
      <w:autoSpaceDE w:val="0"/>
      <w:autoSpaceDN w:val="0"/>
      <w:adjustRightInd w:val="0"/>
    </w:pPr>
    <w:rPr>
      <w:rFonts w:ascii="Arial" w:eastAsia="Calibri" w:hAnsi="Arial"/>
    </w:rPr>
  </w:style>
  <w:style w:type="paragraph" w:styleId="af8">
    <w:name w:val="Normal (Web)"/>
    <w:aliases w:val="Обычный (Web),Обычный (веб) Знак Знак,Обычный (Web) Знак Знак Знак"/>
    <w:basedOn w:val="a"/>
    <w:link w:val="af9"/>
    <w:rsid w:val="00D22F6C"/>
    <w:pPr>
      <w:spacing w:before="100" w:after="100"/>
    </w:pPr>
    <w:rPr>
      <w:szCs w:val="20"/>
    </w:rPr>
  </w:style>
  <w:style w:type="character" w:customStyle="1" w:styleId="af9">
    <w:name w:val="Обычный (веб) Знак"/>
    <w:aliases w:val="Обычный (Web) Знак,Обычный (веб) Знак Знак Знак,Обычный (Web) Знак Знак Знак Знак"/>
    <w:basedOn w:val="a0"/>
    <w:link w:val="af8"/>
    <w:rsid w:val="00D22F6C"/>
    <w:rPr>
      <w:sz w:val="24"/>
    </w:rPr>
  </w:style>
  <w:style w:type="character" w:styleId="afa">
    <w:name w:val="annotation reference"/>
    <w:basedOn w:val="a0"/>
    <w:uiPriority w:val="99"/>
    <w:semiHidden/>
    <w:unhideWhenUsed/>
    <w:rsid w:val="00B63BF4"/>
    <w:rPr>
      <w:sz w:val="16"/>
      <w:szCs w:val="16"/>
    </w:rPr>
  </w:style>
  <w:style w:type="paragraph" w:styleId="afb">
    <w:name w:val="annotation text"/>
    <w:basedOn w:val="a"/>
    <w:link w:val="afc"/>
    <w:uiPriority w:val="99"/>
    <w:semiHidden/>
    <w:unhideWhenUsed/>
    <w:rsid w:val="00B63BF4"/>
    <w:rPr>
      <w:sz w:val="20"/>
      <w:szCs w:val="20"/>
    </w:rPr>
  </w:style>
  <w:style w:type="character" w:customStyle="1" w:styleId="afc">
    <w:name w:val="Текст примечания Знак"/>
    <w:basedOn w:val="a0"/>
    <w:link w:val="afb"/>
    <w:uiPriority w:val="99"/>
    <w:semiHidden/>
    <w:rsid w:val="00B63BF4"/>
  </w:style>
  <w:style w:type="paragraph" w:styleId="afd">
    <w:name w:val="annotation subject"/>
    <w:basedOn w:val="afb"/>
    <w:next w:val="afb"/>
    <w:link w:val="afe"/>
    <w:uiPriority w:val="99"/>
    <w:semiHidden/>
    <w:unhideWhenUsed/>
    <w:rsid w:val="00B63BF4"/>
    <w:rPr>
      <w:b/>
      <w:bCs/>
    </w:rPr>
  </w:style>
  <w:style w:type="character" w:customStyle="1" w:styleId="afe">
    <w:name w:val="Тема примечания Знак"/>
    <w:basedOn w:val="afc"/>
    <w:link w:val="afd"/>
    <w:uiPriority w:val="99"/>
    <w:semiHidden/>
    <w:rsid w:val="00B63BF4"/>
    <w:rPr>
      <w:b/>
      <w:bCs/>
    </w:rPr>
  </w:style>
  <w:style w:type="paragraph" w:styleId="aff">
    <w:name w:val="No Spacing"/>
    <w:uiPriority w:val="1"/>
    <w:qFormat/>
    <w:rsid w:val="00527BD6"/>
    <w:rPr>
      <w:sz w:val="24"/>
      <w:szCs w:val="24"/>
    </w:rPr>
  </w:style>
  <w:style w:type="character" w:styleId="aff0">
    <w:name w:val="Strong"/>
    <w:basedOn w:val="a0"/>
    <w:uiPriority w:val="22"/>
    <w:qFormat/>
    <w:rsid w:val="00577EE2"/>
    <w:rPr>
      <w:b/>
      <w:bCs/>
    </w:rPr>
  </w:style>
  <w:style w:type="paragraph" w:styleId="aff1">
    <w:name w:val="List Paragraph"/>
    <w:basedOn w:val="a"/>
    <w:uiPriority w:val="99"/>
    <w:qFormat/>
    <w:rsid w:val="008D741C"/>
    <w:pPr>
      <w:widowControl w:val="0"/>
      <w:autoSpaceDE w:val="0"/>
      <w:autoSpaceDN w:val="0"/>
      <w:adjustRightInd w:val="0"/>
      <w:ind w:left="720"/>
      <w:contextualSpacing/>
    </w:pPr>
    <w:rPr>
      <w:rFonts w:ascii="Arial" w:hAnsi="Arial" w:cs="Arial"/>
      <w:sz w:val="20"/>
      <w:szCs w:val="20"/>
    </w:rPr>
  </w:style>
  <w:style w:type="table" w:styleId="aff2">
    <w:name w:val="Table Grid"/>
    <w:basedOn w:val="a1"/>
    <w:uiPriority w:val="59"/>
    <w:rsid w:val="00767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43">
    <w:name w:val="Font Style43"/>
    <w:basedOn w:val="a0"/>
    <w:uiPriority w:val="99"/>
    <w:rsid w:val="002C7B9B"/>
    <w:rPr>
      <w:rFonts w:ascii="Times New Roman" w:hAnsi="Times New Roman" w:cs="Times New Roman"/>
      <w:b/>
      <w:bCs/>
      <w:sz w:val="20"/>
      <w:szCs w:val="20"/>
    </w:rPr>
  </w:style>
  <w:style w:type="character" w:customStyle="1" w:styleId="FontStyle44">
    <w:name w:val="Font Style44"/>
    <w:basedOn w:val="a0"/>
    <w:uiPriority w:val="99"/>
    <w:rsid w:val="002C7B9B"/>
    <w:rPr>
      <w:rFonts w:ascii="Times New Roman" w:hAnsi="Times New Roman" w:cs="Times New Roman"/>
      <w:sz w:val="20"/>
      <w:szCs w:val="20"/>
    </w:rPr>
  </w:style>
  <w:style w:type="paragraph" w:customStyle="1" w:styleId="Style11">
    <w:name w:val="Style11"/>
    <w:basedOn w:val="a"/>
    <w:uiPriority w:val="99"/>
    <w:rsid w:val="002C7B9B"/>
    <w:pPr>
      <w:widowControl w:val="0"/>
      <w:autoSpaceDE w:val="0"/>
      <w:autoSpaceDN w:val="0"/>
      <w:adjustRightInd w:val="0"/>
      <w:jc w:val="both"/>
    </w:pPr>
    <w:rPr>
      <w:rFonts w:ascii="Candara" w:hAnsi="Candara"/>
    </w:rPr>
  </w:style>
  <w:style w:type="paragraph" w:customStyle="1" w:styleId="Style9">
    <w:name w:val="Style9"/>
    <w:basedOn w:val="a"/>
    <w:uiPriority w:val="99"/>
    <w:rsid w:val="002C7B9B"/>
    <w:pPr>
      <w:widowControl w:val="0"/>
      <w:autoSpaceDE w:val="0"/>
      <w:autoSpaceDN w:val="0"/>
      <w:adjustRightInd w:val="0"/>
      <w:jc w:val="both"/>
    </w:pPr>
    <w:rPr>
      <w:rFonts w:ascii="Cambria" w:hAnsi="Cambria"/>
    </w:rPr>
  </w:style>
  <w:style w:type="character" w:customStyle="1" w:styleId="FontStyle63">
    <w:name w:val="Font Style63"/>
    <w:basedOn w:val="a0"/>
    <w:uiPriority w:val="99"/>
    <w:rsid w:val="002C7B9B"/>
    <w:rPr>
      <w:rFonts w:ascii="Arial Narrow" w:hAnsi="Arial Narrow" w:cs="Arial Narrow" w:hint="default"/>
      <w:spacing w:val="-10"/>
      <w:sz w:val="28"/>
      <w:szCs w:val="28"/>
    </w:rPr>
  </w:style>
  <w:style w:type="character" w:customStyle="1" w:styleId="FontStyle76">
    <w:name w:val="Font Style76"/>
    <w:basedOn w:val="a0"/>
    <w:uiPriority w:val="99"/>
    <w:rsid w:val="002C7B9B"/>
    <w:rPr>
      <w:rFonts w:ascii="Cambria" w:hAnsi="Cambria" w:cs="Cambria" w:hint="default"/>
      <w:sz w:val="22"/>
      <w:szCs w:val="22"/>
    </w:rPr>
  </w:style>
  <w:style w:type="character" w:customStyle="1" w:styleId="FontStyle77">
    <w:name w:val="Font Style77"/>
    <w:basedOn w:val="a0"/>
    <w:uiPriority w:val="99"/>
    <w:rsid w:val="002C7B9B"/>
    <w:rPr>
      <w:rFonts w:ascii="Cambria" w:hAnsi="Cambria" w:cs="Cambria" w:hint="default"/>
      <w:b/>
      <w:bCs/>
      <w:sz w:val="12"/>
      <w:szCs w:val="12"/>
    </w:rPr>
  </w:style>
  <w:style w:type="character" w:styleId="aff3">
    <w:name w:val="FollowedHyperlink"/>
    <w:basedOn w:val="a0"/>
    <w:rsid w:val="00417106"/>
    <w:rPr>
      <w:color w:val="800080"/>
      <w:u w:val="single"/>
    </w:rPr>
  </w:style>
  <w:style w:type="character" w:styleId="aff4">
    <w:name w:val="Emphasis"/>
    <w:basedOn w:val="a0"/>
    <w:qFormat/>
    <w:rsid w:val="00417106"/>
    <w:rPr>
      <w:i/>
      <w:iCs/>
    </w:rPr>
  </w:style>
  <w:style w:type="paragraph" w:styleId="aff5">
    <w:name w:val="Title"/>
    <w:basedOn w:val="a"/>
    <w:next w:val="a"/>
    <w:link w:val="aff6"/>
    <w:qFormat/>
    <w:rsid w:val="00417106"/>
    <w:pPr>
      <w:spacing w:before="240" w:after="60"/>
      <w:jc w:val="center"/>
      <w:outlineLvl w:val="0"/>
    </w:pPr>
    <w:rPr>
      <w:rFonts w:ascii="Cambria" w:hAnsi="Cambria"/>
      <w:b/>
      <w:bCs/>
      <w:kern w:val="28"/>
      <w:sz w:val="32"/>
      <w:szCs w:val="32"/>
    </w:rPr>
  </w:style>
  <w:style w:type="character" w:customStyle="1" w:styleId="aff6">
    <w:name w:val="Название Знак"/>
    <w:basedOn w:val="a0"/>
    <w:link w:val="aff5"/>
    <w:rsid w:val="00417106"/>
    <w:rPr>
      <w:rFonts w:ascii="Cambria" w:hAnsi="Cambria"/>
      <w:b/>
      <w:bCs/>
      <w:kern w:val="28"/>
      <w:sz w:val="32"/>
      <w:szCs w:val="32"/>
    </w:rPr>
  </w:style>
  <w:style w:type="paragraph" w:styleId="aff7">
    <w:name w:val="Subtitle"/>
    <w:basedOn w:val="a"/>
    <w:next w:val="a"/>
    <w:link w:val="aff8"/>
    <w:qFormat/>
    <w:rsid w:val="00417106"/>
    <w:pPr>
      <w:spacing w:after="60"/>
      <w:jc w:val="center"/>
      <w:outlineLvl w:val="1"/>
    </w:pPr>
    <w:rPr>
      <w:rFonts w:ascii="Cambria" w:hAnsi="Cambria"/>
    </w:rPr>
  </w:style>
  <w:style w:type="character" w:customStyle="1" w:styleId="aff8">
    <w:name w:val="Подзаголовок Знак"/>
    <w:basedOn w:val="a0"/>
    <w:link w:val="aff7"/>
    <w:rsid w:val="00417106"/>
    <w:rPr>
      <w:rFonts w:ascii="Cambria" w:hAnsi="Cambria"/>
      <w:sz w:val="24"/>
      <w:szCs w:val="24"/>
    </w:rPr>
  </w:style>
  <w:style w:type="character" w:styleId="aff9">
    <w:name w:val="Book Title"/>
    <w:basedOn w:val="a0"/>
    <w:uiPriority w:val="33"/>
    <w:qFormat/>
    <w:rsid w:val="00417106"/>
    <w:rPr>
      <w:b/>
      <w:bCs/>
      <w:smallCaps/>
      <w:spacing w:val="5"/>
    </w:rPr>
  </w:style>
  <w:style w:type="character" w:styleId="affa">
    <w:name w:val="Intense Reference"/>
    <w:basedOn w:val="a0"/>
    <w:uiPriority w:val="32"/>
    <w:qFormat/>
    <w:rsid w:val="00417106"/>
    <w:rPr>
      <w:b/>
      <w:bCs/>
      <w:smallCaps/>
      <w:color w:val="C0504D"/>
      <w:spacing w:val="5"/>
      <w:u w:val="single"/>
    </w:rPr>
  </w:style>
  <w:style w:type="character" w:styleId="affb">
    <w:name w:val="Subtle Reference"/>
    <w:basedOn w:val="a0"/>
    <w:uiPriority w:val="31"/>
    <w:qFormat/>
    <w:rsid w:val="00417106"/>
    <w:rPr>
      <w:smallCaps/>
      <w:color w:val="C0504D"/>
      <w:u w:val="single"/>
    </w:rPr>
  </w:style>
  <w:style w:type="paragraph" w:styleId="affc">
    <w:name w:val="Intense Quote"/>
    <w:basedOn w:val="a"/>
    <w:next w:val="a"/>
    <w:link w:val="affd"/>
    <w:uiPriority w:val="30"/>
    <w:qFormat/>
    <w:rsid w:val="00417106"/>
    <w:pPr>
      <w:pBdr>
        <w:bottom w:val="single" w:sz="4" w:space="4" w:color="4F81BD"/>
      </w:pBdr>
      <w:spacing w:before="200" w:after="280"/>
      <w:ind w:left="936" w:right="936"/>
    </w:pPr>
    <w:rPr>
      <w:b/>
      <w:bCs/>
      <w:i/>
      <w:iCs/>
      <w:color w:val="4F81BD"/>
    </w:rPr>
  </w:style>
  <w:style w:type="character" w:customStyle="1" w:styleId="affd">
    <w:name w:val="Выделенная цитата Знак"/>
    <w:basedOn w:val="a0"/>
    <w:link w:val="affc"/>
    <w:uiPriority w:val="30"/>
    <w:rsid w:val="00417106"/>
    <w:rPr>
      <w:b/>
      <w:bCs/>
      <w:i/>
      <w:iCs/>
      <w:color w:val="4F81BD"/>
      <w:sz w:val="24"/>
      <w:szCs w:val="24"/>
    </w:rPr>
  </w:style>
  <w:style w:type="character" w:customStyle="1" w:styleId="FontStyle13">
    <w:name w:val="Font Style13"/>
    <w:basedOn w:val="a0"/>
    <w:uiPriority w:val="99"/>
    <w:rsid w:val="00AF3F46"/>
    <w:rPr>
      <w:rFonts w:ascii="Times New Roman" w:hAnsi="Times New Roman" w:cs="Times New Roman"/>
      <w:sz w:val="24"/>
      <w:szCs w:val="24"/>
    </w:rPr>
  </w:style>
  <w:style w:type="paragraph" w:customStyle="1" w:styleId="-6">
    <w:name w:val="Пункт-6"/>
    <w:basedOn w:val="a"/>
    <w:rsid w:val="002D0A73"/>
    <w:pPr>
      <w:tabs>
        <w:tab w:val="left" w:pos="1985"/>
      </w:tabs>
      <w:ind w:firstLine="709"/>
      <w:jc w:val="both"/>
    </w:pPr>
    <w:rPr>
      <w:sz w:val="28"/>
    </w:rPr>
  </w:style>
  <w:style w:type="paragraph" w:customStyle="1" w:styleId="-3">
    <w:name w:val="Пункт-3"/>
    <w:basedOn w:val="a"/>
    <w:rsid w:val="00535D1A"/>
    <w:pPr>
      <w:tabs>
        <w:tab w:val="num" w:pos="1702"/>
      </w:tabs>
      <w:ind w:left="-283" w:firstLine="709"/>
      <w:jc w:val="both"/>
    </w:pPr>
    <w:rPr>
      <w:sz w:val="28"/>
    </w:rPr>
  </w:style>
  <w:style w:type="paragraph" w:customStyle="1" w:styleId="-4">
    <w:name w:val="Пункт-4"/>
    <w:basedOn w:val="a"/>
    <w:rsid w:val="00535D1A"/>
    <w:pPr>
      <w:tabs>
        <w:tab w:val="num" w:pos="1276"/>
      </w:tabs>
      <w:ind w:left="-709" w:firstLine="709"/>
      <w:jc w:val="both"/>
    </w:pPr>
    <w:rPr>
      <w:sz w:val="28"/>
    </w:rPr>
  </w:style>
  <w:style w:type="paragraph" w:customStyle="1" w:styleId="-5">
    <w:name w:val="Пункт-5"/>
    <w:basedOn w:val="a"/>
    <w:rsid w:val="00535D1A"/>
    <w:pPr>
      <w:tabs>
        <w:tab w:val="num" w:pos="1985"/>
      </w:tabs>
      <w:ind w:firstLine="709"/>
      <w:jc w:val="both"/>
    </w:pPr>
    <w:rPr>
      <w:sz w:val="28"/>
    </w:rPr>
  </w:style>
  <w:style w:type="paragraph" w:customStyle="1" w:styleId="-7">
    <w:name w:val="Пункт-7"/>
    <w:basedOn w:val="a"/>
    <w:rsid w:val="00535D1A"/>
    <w:pPr>
      <w:tabs>
        <w:tab w:val="num" w:pos="360"/>
      </w:tabs>
      <w:ind w:firstLine="709"/>
      <w:jc w:val="both"/>
    </w:pPr>
    <w:rPr>
      <w:sz w:val="28"/>
    </w:rPr>
  </w:style>
  <w:style w:type="paragraph" w:customStyle="1" w:styleId="-">
    <w:name w:val="Контракт-раздел"/>
    <w:basedOn w:val="a"/>
    <w:next w:val="-0"/>
    <w:rsid w:val="004A1358"/>
    <w:pPr>
      <w:keepNext/>
      <w:numPr>
        <w:numId w:val="38"/>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4A1358"/>
    <w:pPr>
      <w:numPr>
        <w:ilvl w:val="1"/>
        <w:numId w:val="38"/>
      </w:numPr>
      <w:jc w:val="both"/>
    </w:pPr>
  </w:style>
  <w:style w:type="paragraph" w:customStyle="1" w:styleId="-1">
    <w:name w:val="Контракт-подподпункт"/>
    <w:basedOn w:val="a"/>
    <w:rsid w:val="004A1358"/>
    <w:pPr>
      <w:numPr>
        <w:ilvl w:val="2"/>
        <w:numId w:val="38"/>
      </w:numPr>
      <w:jc w:val="both"/>
    </w:pPr>
  </w:style>
  <w:style w:type="paragraph" w:styleId="affe">
    <w:name w:val="Document Map"/>
    <w:basedOn w:val="a"/>
    <w:link w:val="afff"/>
    <w:uiPriority w:val="99"/>
    <w:semiHidden/>
    <w:unhideWhenUsed/>
    <w:rsid w:val="00075726"/>
    <w:rPr>
      <w:rFonts w:ascii="Tahoma" w:hAnsi="Tahoma" w:cs="Tahoma"/>
      <w:sz w:val="16"/>
      <w:szCs w:val="16"/>
    </w:rPr>
  </w:style>
  <w:style w:type="character" w:customStyle="1" w:styleId="afff">
    <w:name w:val="Схема документа Знак"/>
    <w:basedOn w:val="a0"/>
    <w:link w:val="affe"/>
    <w:uiPriority w:val="99"/>
    <w:semiHidden/>
    <w:rsid w:val="0007572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18909504">
      <w:bodyDiv w:val="1"/>
      <w:marLeft w:val="0"/>
      <w:marRight w:val="0"/>
      <w:marTop w:val="0"/>
      <w:marBottom w:val="0"/>
      <w:divBdr>
        <w:top w:val="none" w:sz="0" w:space="0" w:color="auto"/>
        <w:left w:val="none" w:sz="0" w:space="0" w:color="auto"/>
        <w:bottom w:val="none" w:sz="0" w:space="0" w:color="auto"/>
        <w:right w:val="none" w:sz="0" w:space="0" w:color="auto"/>
      </w:divBdr>
    </w:div>
    <w:div w:id="501942033">
      <w:bodyDiv w:val="1"/>
      <w:marLeft w:val="0"/>
      <w:marRight w:val="0"/>
      <w:marTop w:val="0"/>
      <w:marBottom w:val="0"/>
      <w:divBdr>
        <w:top w:val="none" w:sz="0" w:space="0" w:color="auto"/>
        <w:left w:val="none" w:sz="0" w:space="0" w:color="auto"/>
        <w:bottom w:val="none" w:sz="0" w:space="0" w:color="auto"/>
        <w:right w:val="none" w:sz="0" w:space="0" w:color="auto"/>
      </w:divBdr>
    </w:div>
    <w:div w:id="530918843">
      <w:bodyDiv w:val="1"/>
      <w:marLeft w:val="0"/>
      <w:marRight w:val="0"/>
      <w:marTop w:val="0"/>
      <w:marBottom w:val="0"/>
      <w:divBdr>
        <w:top w:val="none" w:sz="0" w:space="0" w:color="auto"/>
        <w:left w:val="none" w:sz="0" w:space="0" w:color="auto"/>
        <w:bottom w:val="none" w:sz="0" w:space="0" w:color="auto"/>
        <w:right w:val="none" w:sz="0" w:space="0" w:color="auto"/>
      </w:divBdr>
    </w:div>
    <w:div w:id="642344206">
      <w:bodyDiv w:val="1"/>
      <w:marLeft w:val="0"/>
      <w:marRight w:val="0"/>
      <w:marTop w:val="0"/>
      <w:marBottom w:val="0"/>
      <w:divBdr>
        <w:top w:val="none" w:sz="0" w:space="0" w:color="auto"/>
        <w:left w:val="none" w:sz="0" w:space="0" w:color="auto"/>
        <w:bottom w:val="none" w:sz="0" w:space="0" w:color="auto"/>
        <w:right w:val="none" w:sz="0" w:space="0" w:color="auto"/>
      </w:divBdr>
    </w:div>
    <w:div w:id="880752877">
      <w:bodyDiv w:val="1"/>
      <w:marLeft w:val="0"/>
      <w:marRight w:val="0"/>
      <w:marTop w:val="0"/>
      <w:marBottom w:val="0"/>
      <w:divBdr>
        <w:top w:val="none" w:sz="0" w:space="0" w:color="auto"/>
        <w:left w:val="none" w:sz="0" w:space="0" w:color="auto"/>
        <w:bottom w:val="none" w:sz="0" w:space="0" w:color="auto"/>
        <w:right w:val="none" w:sz="0" w:space="0" w:color="auto"/>
      </w:divBdr>
    </w:div>
    <w:div w:id="908463476">
      <w:bodyDiv w:val="1"/>
      <w:marLeft w:val="0"/>
      <w:marRight w:val="0"/>
      <w:marTop w:val="0"/>
      <w:marBottom w:val="0"/>
      <w:divBdr>
        <w:top w:val="none" w:sz="0" w:space="0" w:color="auto"/>
        <w:left w:val="none" w:sz="0" w:space="0" w:color="auto"/>
        <w:bottom w:val="none" w:sz="0" w:space="0" w:color="auto"/>
        <w:right w:val="none" w:sz="0" w:space="0" w:color="auto"/>
      </w:divBdr>
    </w:div>
    <w:div w:id="1370227597">
      <w:bodyDiv w:val="1"/>
      <w:marLeft w:val="0"/>
      <w:marRight w:val="0"/>
      <w:marTop w:val="0"/>
      <w:marBottom w:val="0"/>
      <w:divBdr>
        <w:top w:val="none" w:sz="0" w:space="0" w:color="auto"/>
        <w:left w:val="none" w:sz="0" w:space="0" w:color="auto"/>
        <w:bottom w:val="none" w:sz="0" w:space="0" w:color="auto"/>
        <w:right w:val="none" w:sz="0" w:space="0" w:color="auto"/>
      </w:divBdr>
    </w:div>
    <w:div w:id="1544561355">
      <w:bodyDiv w:val="1"/>
      <w:marLeft w:val="0"/>
      <w:marRight w:val="0"/>
      <w:marTop w:val="0"/>
      <w:marBottom w:val="0"/>
      <w:divBdr>
        <w:top w:val="none" w:sz="0" w:space="0" w:color="auto"/>
        <w:left w:val="none" w:sz="0" w:space="0" w:color="auto"/>
        <w:bottom w:val="none" w:sz="0" w:space="0" w:color="auto"/>
        <w:right w:val="none" w:sz="0" w:space="0" w:color="auto"/>
      </w:divBdr>
    </w:div>
    <w:div w:id="214303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DMVasin@domatom.ru" TargetMode="External"/><Relationship Id="rId34" Type="http://schemas.openxmlformats.org/officeDocument/2006/relationships/image" Target="media/image4.jpeg"/><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mailto:DMVasin@domatom.ru" TargetMode="External"/><Relationship Id="rId33" Type="http://schemas.openxmlformats.org/officeDocument/2006/relationships/image" Target="media/image3.jpe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MVVishnyakova@domatom.ru"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yperlink" Target="http://zakupki.rosatom.ru/" TargetMode="External"/><Relationship Id="rId32" Type="http://schemas.openxmlformats.org/officeDocument/2006/relationships/image" Target="media/image2.jpe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mailto:DMVasin@domatom.ru" TargetMode="External"/><Relationship Id="rId36" Type="http://schemas.openxmlformats.org/officeDocument/2006/relationships/footer" Target="footer3.xm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31"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mailto:0707@rosatom.ru" TargetMode="External"/><Relationship Id="rId30" Type="http://schemas.openxmlformats.org/officeDocument/2006/relationships/footer" Target="footer2.xml"/><Relationship Id="rId35"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3CF755-7CC1-4800-895E-B52A40C78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295</TotalTime>
  <Pages>1</Pages>
  <Words>19698</Words>
  <Characters>112285</Characters>
  <Application>Microsoft Office Word</Application>
  <DocSecurity>0</DocSecurity>
  <Lines>935</Lines>
  <Paragraphs>263</Paragraphs>
  <ScaleCrop>false</ScaleCrop>
  <HeadingPairs>
    <vt:vector size="2" baseType="variant">
      <vt:variant>
        <vt:lpstr>Название</vt:lpstr>
      </vt:variant>
      <vt:variant>
        <vt:i4>1</vt:i4>
      </vt:variant>
    </vt:vector>
  </HeadingPairs>
  <TitlesOfParts>
    <vt:vector size="1" baseType="lpstr">
      <vt:lpstr>Раздел 4</vt:lpstr>
    </vt:vector>
  </TitlesOfParts>
  <Company/>
  <LinksUpToDate>false</LinksUpToDate>
  <CharactersWithSpaces>131720</CharactersWithSpaces>
  <SharedDoc>false</SharedDoc>
  <HLinks>
    <vt:vector size="48" baseType="variant">
      <vt:variant>
        <vt:i4>6684770</vt:i4>
      </vt:variant>
      <vt:variant>
        <vt:i4>21</vt:i4>
      </vt:variant>
      <vt:variant>
        <vt:i4>0</vt:i4>
      </vt:variant>
      <vt:variant>
        <vt:i4>5</vt:i4>
      </vt:variant>
      <vt:variant>
        <vt:lpwstr>http://zakupki.rosatom.ru/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7602199</vt:i4>
      </vt:variant>
      <vt:variant>
        <vt:i4>15</vt:i4>
      </vt:variant>
      <vt:variant>
        <vt:i4>0</vt:i4>
      </vt:variant>
      <vt:variant>
        <vt:i4>5</vt:i4>
      </vt:variant>
      <vt:variant>
        <vt:lpwstr>mailto:tender@kc-tvel.ru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5</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4</dc:title>
  <dc:subject/>
  <dc:creator>Каменева</dc:creator>
  <cp:keywords/>
  <dc:description/>
  <cp:lastModifiedBy>user</cp:lastModifiedBy>
  <cp:revision>60</cp:revision>
  <cp:lastPrinted>2012-05-18T07:34:00Z</cp:lastPrinted>
  <dcterms:created xsi:type="dcterms:W3CDTF">2012-04-04T11:13:00Z</dcterms:created>
  <dcterms:modified xsi:type="dcterms:W3CDTF">2012-07-19T10:12:00Z</dcterms:modified>
</cp:coreProperties>
</file>