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1B72B1">
        <w:tc>
          <w:tcPr>
            <w:tcW w:w="4001" w:type="dxa"/>
            <w:gridSpan w:val="2"/>
          </w:tcPr>
          <w:p w:rsidR="001B72B1" w:rsidRPr="006042FC" w:rsidRDefault="001B72B1" w:rsidP="00223CAB">
            <w:pPr>
              <w:pStyle w:val="NormalWeb"/>
              <w:snapToGrid w:val="0"/>
              <w:ind w:firstLine="851"/>
              <w:jc w:val="both"/>
              <w:rPr>
                <w:b/>
                <w:bCs/>
              </w:rPr>
            </w:pPr>
            <w:r w:rsidRPr="006042FC">
              <w:rPr>
                <w:b/>
                <w:bCs/>
              </w:rPr>
              <w:t>СОГЛАСОВАНО</w:t>
            </w:r>
          </w:p>
        </w:tc>
        <w:tc>
          <w:tcPr>
            <w:tcW w:w="1882" w:type="dxa"/>
            <w:gridSpan w:val="2"/>
          </w:tcPr>
          <w:p w:rsidR="001B72B1" w:rsidRPr="006042FC" w:rsidRDefault="001B72B1" w:rsidP="00223CAB">
            <w:pPr>
              <w:pStyle w:val="NormalWeb"/>
              <w:snapToGrid w:val="0"/>
              <w:ind w:firstLine="851"/>
              <w:jc w:val="both"/>
            </w:pPr>
          </w:p>
        </w:tc>
        <w:tc>
          <w:tcPr>
            <w:tcW w:w="4104" w:type="dxa"/>
            <w:gridSpan w:val="2"/>
          </w:tcPr>
          <w:p w:rsidR="001B72B1" w:rsidRPr="006042FC" w:rsidRDefault="001B72B1" w:rsidP="00223CAB">
            <w:pPr>
              <w:pStyle w:val="NormalWeb"/>
              <w:snapToGrid w:val="0"/>
              <w:ind w:firstLine="851"/>
              <w:jc w:val="both"/>
              <w:rPr>
                <w:b/>
                <w:bCs/>
              </w:rPr>
            </w:pPr>
            <w:r w:rsidRPr="006042FC">
              <w:rPr>
                <w:b/>
                <w:bCs/>
              </w:rPr>
              <w:t>УТВЕРЖДАЮ</w:t>
            </w:r>
          </w:p>
        </w:tc>
      </w:tr>
      <w:tr w:rsidR="001B72B1">
        <w:tc>
          <w:tcPr>
            <w:tcW w:w="4140" w:type="dxa"/>
            <w:gridSpan w:val="3"/>
          </w:tcPr>
          <w:p w:rsidR="001B72B1" w:rsidRPr="006042FC" w:rsidRDefault="001B72B1" w:rsidP="00223CAB">
            <w:pPr>
              <w:pStyle w:val="NormalWeb"/>
              <w:snapToGrid w:val="0"/>
            </w:pPr>
            <w:r w:rsidRPr="006042FC">
              <w:t>Заместитель генерального директора по экономике и финансам</w:t>
            </w:r>
          </w:p>
        </w:tc>
        <w:tc>
          <w:tcPr>
            <w:tcW w:w="1743" w:type="dxa"/>
          </w:tcPr>
          <w:p w:rsidR="001B72B1" w:rsidRPr="006042FC" w:rsidRDefault="001B72B1" w:rsidP="00223CAB">
            <w:pPr>
              <w:pStyle w:val="NormalWeb"/>
              <w:snapToGrid w:val="0"/>
              <w:ind w:firstLine="851"/>
              <w:jc w:val="both"/>
            </w:pPr>
          </w:p>
        </w:tc>
        <w:tc>
          <w:tcPr>
            <w:tcW w:w="4104" w:type="dxa"/>
            <w:gridSpan w:val="2"/>
          </w:tcPr>
          <w:p w:rsidR="001B72B1" w:rsidRPr="006042FC" w:rsidRDefault="001B72B1" w:rsidP="00223CAB">
            <w:pPr>
              <w:pStyle w:val="NormalWeb"/>
              <w:snapToGrid w:val="0"/>
              <w:spacing w:before="0" w:after="0"/>
            </w:pPr>
            <w:r w:rsidRPr="006042FC">
              <w:t>Заместитель исполнительного директора – директор Департамента МТО</w:t>
            </w:r>
          </w:p>
        </w:tc>
      </w:tr>
      <w:tr w:rsidR="001B72B1">
        <w:tc>
          <w:tcPr>
            <w:tcW w:w="1971" w:type="dxa"/>
          </w:tcPr>
          <w:p w:rsidR="001B72B1" w:rsidRPr="006042FC" w:rsidRDefault="001B72B1" w:rsidP="00223CAB">
            <w:pPr>
              <w:pStyle w:val="NormalWeb"/>
              <w:snapToGrid w:val="0"/>
              <w:jc w:val="both"/>
              <w:rPr>
                <w:rFonts w:ascii="Calibri" w:hAnsi="Calibri" w:cs="Calibri"/>
                <w:sz w:val="20"/>
                <w:szCs w:val="20"/>
              </w:rPr>
            </w:pPr>
            <w:r w:rsidRPr="006042FC">
              <w:rPr>
                <w:rFonts w:ascii="Calibri" w:hAnsi="Calibri" w:cs="Calibri"/>
                <w:sz w:val="20"/>
                <w:szCs w:val="20"/>
              </w:rPr>
              <w:t>__________________</w:t>
            </w:r>
          </w:p>
        </w:tc>
        <w:tc>
          <w:tcPr>
            <w:tcW w:w="2169" w:type="dxa"/>
            <w:gridSpan w:val="2"/>
          </w:tcPr>
          <w:p w:rsidR="001B72B1" w:rsidRPr="006042FC" w:rsidRDefault="001B72B1" w:rsidP="00223CAB">
            <w:pPr>
              <w:pStyle w:val="NormalWeb"/>
              <w:snapToGrid w:val="0"/>
              <w:jc w:val="both"/>
            </w:pPr>
            <w:r w:rsidRPr="006042FC">
              <w:t>Е.Ю.Давыдова</w:t>
            </w:r>
          </w:p>
        </w:tc>
        <w:tc>
          <w:tcPr>
            <w:tcW w:w="1743" w:type="dxa"/>
          </w:tcPr>
          <w:p w:rsidR="001B72B1" w:rsidRPr="006042FC" w:rsidRDefault="001B72B1" w:rsidP="00223CAB">
            <w:pPr>
              <w:pStyle w:val="NormalWeb"/>
              <w:snapToGrid w:val="0"/>
              <w:ind w:firstLine="851"/>
              <w:jc w:val="both"/>
            </w:pPr>
          </w:p>
        </w:tc>
        <w:tc>
          <w:tcPr>
            <w:tcW w:w="2468" w:type="dxa"/>
            <w:vAlign w:val="bottom"/>
          </w:tcPr>
          <w:p w:rsidR="001B72B1" w:rsidRPr="006042FC" w:rsidRDefault="001B72B1" w:rsidP="00223CAB">
            <w:pPr>
              <w:pStyle w:val="NormalWeb"/>
              <w:snapToGrid w:val="0"/>
              <w:jc w:val="both"/>
            </w:pPr>
            <w:r w:rsidRPr="006042FC">
              <w:t>___________________</w:t>
            </w:r>
          </w:p>
        </w:tc>
        <w:tc>
          <w:tcPr>
            <w:tcW w:w="1636" w:type="dxa"/>
            <w:vAlign w:val="bottom"/>
          </w:tcPr>
          <w:p w:rsidR="001B72B1" w:rsidRPr="006042FC" w:rsidRDefault="001B72B1" w:rsidP="00223CAB">
            <w:pPr>
              <w:pStyle w:val="NormalWeb"/>
              <w:snapToGrid w:val="0"/>
              <w:jc w:val="both"/>
            </w:pPr>
            <w:r w:rsidRPr="006042FC">
              <w:t xml:space="preserve">В.А.Шумкин </w:t>
            </w:r>
          </w:p>
        </w:tc>
      </w:tr>
      <w:tr w:rsidR="001B72B1">
        <w:tc>
          <w:tcPr>
            <w:tcW w:w="1971" w:type="dxa"/>
          </w:tcPr>
          <w:p w:rsidR="001B72B1" w:rsidRPr="006042FC" w:rsidRDefault="001B72B1" w:rsidP="00223CAB">
            <w:pPr>
              <w:pStyle w:val="NormalWeb"/>
              <w:snapToGrid w:val="0"/>
              <w:jc w:val="both"/>
            </w:pPr>
            <w:r w:rsidRPr="006042FC">
              <w:rPr>
                <w:sz w:val="20"/>
                <w:szCs w:val="20"/>
              </w:rPr>
              <w:t>._____.______.</w:t>
            </w:r>
            <w:r w:rsidRPr="006042FC">
              <w:t>2015г.</w:t>
            </w:r>
          </w:p>
        </w:tc>
        <w:tc>
          <w:tcPr>
            <w:tcW w:w="2169" w:type="dxa"/>
            <w:gridSpan w:val="2"/>
          </w:tcPr>
          <w:p w:rsidR="001B72B1" w:rsidRPr="006042FC" w:rsidRDefault="001B72B1" w:rsidP="00223CAB">
            <w:pPr>
              <w:pStyle w:val="NormalWeb"/>
              <w:snapToGrid w:val="0"/>
              <w:ind w:firstLine="851"/>
              <w:jc w:val="both"/>
            </w:pPr>
          </w:p>
        </w:tc>
        <w:tc>
          <w:tcPr>
            <w:tcW w:w="1743" w:type="dxa"/>
          </w:tcPr>
          <w:p w:rsidR="001B72B1" w:rsidRPr="006042FC" w:rsidRDefault="001B72B1" w:rsidP="00223CAB">
            <w:pPr>
              <w:pStyle w:val="NormalWeb"/>
              <w:snapToGrid w:val="0"/>
              <w:ind w:firstLine="851"/>
              <w:jc w:val="both"/>
            </w:pPr>
          </w:p>
        </w:tc>
        <w:tc>
          <w:tcPr>
            <w:tcW w:w="2468" w:type="dxa"/>
          </w:tcPr>
          <w:p w:rsidR="001B72B1" w:rsidRPr="006042FC" w:rsidRDefault="001B72B1" w:rsidP="00223CAB">
            <w:pPr>
              <w:pStyle w:val="NormalWeb"/>
              <w:snapToGrid w:val="0"/>
              <w:jc w:val="both"/>
            </w:pPr>
            <w:r w:rsidRPr="006042FC">
              <w:t>.______.______.2015г.</w:t>
            </w:r>
          </w:p>
        </w:tc>
        <w:tc>
          <w:tcPr>
            <w:tcW w:w="1636" w:type="dxa"/>
          </w:tcPr>
          <w:p w:rsidR="001B72B1" w:rsidRPr="006042FC" w:rsidRDefault="001B72B1" w:rsidP="00223CAB">
            <w:pPr>
              <w:pStyle w:val="NormalWeb"/>
              <w:snapToGrid w:val="0"/>
              <w:ind w:firstLine="851"/>
              <w:jc w:val="both"/>
            </w:pPr>
          </w:p>
        </w:tc>
      </w:tr>
      <w:tr w:rsidR="001B72B1">
        <w:tc>
          <w:tcPr>
            <w:tcW w:w="1971" w:type="dxa"/>
          </w:tcPr>
          <w:p w:rsidR="001B72B1" w:rsidRPr="006042FC" w:rsidRDefault="001B72B1" w:rsidP="00223CAB">
            <w:pPr>
              <w:pStyle w:val="NormalWeb"/>
              <w:snapToGrid w:val="0"/>
              <w:jc w:val="both"/>
              <w:rPr>
                <w:rFonts w:ascii="Calibri" w:hAnsi="Calibri" w:cs="Calibri"/>
                <w:sz w:val="20"/>
                <w:szCs w:val="20"/>
              </w:rPr>
            </w:pPr>
          </w:p>
        </w:tc>
        <w:tc>
          <w:tcPr>
            <w:tcW w:w="2030" w:type="dxa"/>
          </w:tcPr>
          <w:p w:rsidR="001B72B1" w:rsidRPr="006042FC" w:rsidRDefault="001B72B1" w:rsidP="00223CAB">
            <w:pPr>
              <w:pStyle w:val="NormalWeb"/>
              <w:snapToGrid w:val="0"/>
              <w:ind w:firstLine="851"/>
              <w:jc w:val="both"/>
            </w:pPr>
          </w:p>
        </w:tc>
        <w:tc>
          <w:tcPr>
            <w:tcW w:w="1882" w:type="dxa"/>
            <w:gridSpan w:val="2"/>
          </w:tcPr>
          <w:p w:rsidR="001B72B1" w:rsidRPr="006042FC" w:rsidRDefault="001B72B1" w:rsidP="00223CAB">
            <w:pPr>
              <w:pStyle w:val="NormalWeb"/>
              <w:snapToGrid w:val="0"/>
              <w:ind w:firstLine="851"/>
              <w:jc w:val="both"/>
            </w:pPr>
          </w:p>
        </w:tc>
        <w:tc>
          <w:tcPr>
            <w:tcW w:w="2468" w:type="dxa"/>
          </w:tcPr>
          <w:p w:rsidR="001B72B1" w:rsidRPr="006042FC" w:rsidRDefault="001B72B1" w:rsidP="00223CAB">
            <w:pPr>
              <w:pStyle w:val="NormalWeb"/>
              <w:snapToGrid w:val="0"/>
              <w:ind w:firstLine="851"/>
              <w:jc w:val="both"/>
            </w:pPr>
          </w:p>
        </w:tc>
        <w:tc>
          <w:tcPr>
            <w:tcW w:w="1636" w:type="dxa"/>
          </w:tcPr>
          <w:p w:rsidR="001B72B1" w:rsidRPr="006042FC" w:rsidRDefault="001B72B1" w:rsidP="00223CAB">
            <w:pPr>
              <w:pStyle w:val="NormalWeb"/>
              <w:snapToGrid w:val="0"/>
              <w:ind w:firstLine="851"/>
              <w:jc w:val="both"/>
            </w:pPr>
          </w:p>
        </w:tc>
      </w:tr>
      <w:tr w:rsidR="001B72B1" w:rsidRPr="00CA79DB">
        <w:trPr>
          <w:gridAfter w:val="4"/>
          <w:wAfter w:w="5986" w:type="dxa"/>
        </w:trPr>
        <w:tc>
          <w:tcPr>
            <w:tcW w:w="4001" w:type="dxa"/>
            <w:gridSpan w:val="2"/>
          </w:tcPr>
          <w:p w:rsidR="001B72B1" w:rsidRPr="006042FC" w:rsidRDefault="001B72B1" w:rsidP="00223CAB">
            <w:pPr>
              <w:pStyle w:val="NormalWeb"/>
              <w:snapToGrid w:val="0"/>
              <w:ind w:firstLine="851"/>
              <w:jc w:val="both"/>
              <w:rPr>
                <w:b/>
                <w:bCs/>
              </w:rPr>
            </w:pPr>
            <w:r w:rsidRPr="006042FC">
              <w:rPr>
                <w:b/>
                <w:bCs/>
              </w:rPr>
              <w:t>СОГЛАСОВАНО</w:t>
            </w:r>
          </w:p>
        </w:tc>
      </w:tr>
      <w:tr w:rsidR="001B72B1">
        <w:trPr>
          <w:gridAfter w:val="3"/>
          <w:wAfter w:w="5847" w:type="dxa"/>
        </w:trPr>
        <w:tc>
          <w:tcPr>
            <w:tcW w:w="4140" w:type="dxa"/>
            <w:gridSpan w:val="3"/>
          </w:tcPr>
          <w:p w:rsidR="001B72B1" w:rsidRPr="006042FC" w:rsidRDefault="001B72B1" w:rsidP="00223CAB">
            <w:pPr>
              <w:pStyle w:val="NormalWeb"/>
              <w:snapToGrid w:val="0"/>
            </w:pPr>
            <w:r w:rsidRPr="006042FC">
              <w:t>Заместитель директора Департамента МТО – начальник управления обеспечения объектов</w:t>
            </w:r>
          </w:p>
        </w:tc>
      </w:tr>
      <w:tr w:rsidR="001B72B1">
        <w:trPr>
          <w:gridAfter w:val="3"/>
          <w:wAfter w:w="5847" w:type="dxa"/>
        </w:trPr>
        <w:tc>
          <w:tcPr>
            <w:tcW w:w="1971" w:type="dxa"/>
          </w:tcPr>
          <w:p w:rsidR="001B72B1" w:rsidRPr="006042FC" w:rsidRDefault="001B72B1" w:rsidP="00223CAB">
            <w:pPr>
              <w:pStyle w:val="NormalWeb"/>
              <w:snapToGrid w:val="0"/>
              <w:jc w:val="both"/>
              <w:rPr>
                <w:rFonts w:ascii="Calibri" w:hAnsi="Calibri" w:cs="Calibri"/>
                <w:sz w:val="20"/>
                <w:szCs w:val="20"/>
              </w:rPr>
            </w:pPr>
            <w:r w:rsidRPr="006042FC">
              <w:rPr>
                <w:rFonts w:ascii="Calibri" w:hAnsi="Calibri" w:cs="Calibri"/>
                <w:sz w:val="20"/>
                <w:szCs w:val="20"/>
              </w:rPr>
              <w:t>__________________</w:t>
            </w:r>
          </w:p>
        </w:tc>
        <w:tc>
          <w:tcPr>
            <w:tcW w:w="2169" w:type="dxa"/>
            <w:gridSpan w:val="2"/>
          </w:tcPr>
          <w:p w:rsidR="001B72B1" w:rsidRPr="006042FC" w:rsidRDefault="001B72B1" w:rsidP="00223CAB">
            <w:pPr>
              <w:pStyle w:val="NormalWeb"/>
              <w:snapToGrid w:val="0"/>
              <w:jc w:val="both"/>
            </w:pPr>
            <w:r w:rsidRPr="006042FC">
              <w:t>Д.В. Хаперский</w:t>
            </w:r>
          </w:p>
        </w:tc>
      </w:tr>
      <w:tr w:rsidR="001B72B1">
        <w:trPr>
          <w:gridAfter w:val="3"/>
          <w:wAfter w:w="5847" w:type="dxa"/>
        </w:trPr>
        <w:tc>
          <w:tcPr>
            <w:tcW w:w="1971" w:type="dxa"/>
          </w:tcPr>
          <w:p w:rsidR="001B72B1" w:rsidRPr="006042FC" w:rsidRDefault="001B72B1" w:rsidP="00223CAB">
            <w:pPr>
              <w:pStyle w:val="NormalWeb"/>
              <w:snapToGrid w:val="0"/>
              <w:jc w:val="both"/>
              <w:rPr>
                <w:rFonts w:ascii="Calibri" w:hAnsi="Calibri" w:cs="Calibri"/>
              </w:rPr>
            </w:pPr>
            <w:r w:rsidRPr="006042FC">
              <w:rPr>
                <w:rFonts w:ascii="Calibri" w:hAnsi="Calibri" w:cs="Calibri"/>
                <w:sz w:val="20"/>
                <w:szCs w:val="20"/>
              </w:rPr>
              <w:t>._____.______.</w:t>
            </w:r>
            <w:r w:rsidRPr="006042FC">
              <w:t>2015г.</w:t>
            </w:r>
          </w:p>
        </w:tc>
        <w:tc>
          <w:tcPr>
            <w:tcW w:w="2169" w:type="dxa"/>
            <w:gridSpan w:val="2"/>
          </w:tcPr>
          <w:p w:rsidR="001B72B1" w:rsidRPr="006042FC" w:rsidRDefault="001B72B1" w:rsidP="00223CAB">
            <w:pPr>
              <w:pStyle w:val="NormalWeb"/>
              <w:snapToGrid w:val="0"/>
              <w:ind w:firstLine="851"/>
              <w:jc w:val="both"/>
            </w:pPr>
          </w:p>
        </w:tc>
      </w:tr>
      <w:tr w:rsidR="001B72B1">
        <w:trPr>
          <w:gridAfter w:val="4"/>
          <w:wAfter w:w="5986" w:type="dxa"/>
        </w:trPr>
        <w:tc>
          <w:tcPr>
            <w:tcW w:w="1971" w:type="dxa"/>
          </w:tcPr>
          <w:p w:rsidR="001B72B1" w:rsidRPr="006042FC" w:rsidRDefault="001B72B1" w:rsidP="00223CAB">
            <w:pPr>
              <w:pStyle w:val="NormalWeb"/>
              <w:snapToGrid w:val="0"/>
              <w:ind w:firstLine="851"/>
              <w:jc w:val="both"/>
              <w:rPr>
                <w:rFonts w:ascii="Calibri" w:hAnsi="Calibri" w:cs="Calibri"/>
                <w:sz w:val="20"/>
                <w:szCs w:val="20"/>
              </w:rPr>
            </w:pPr>
          </w:p>
        </w:tc>
        <w:tc>
          <w:tcPr>
            <w:tcW w:w="2030" w:type="dxa"/>
          </w:tcPr>
          <w:p w:rsidR="001B72B1" w:rsidRPr="006042FC" w:rsidRDefault="001B72B1" w:rsidP="00223CAB">
            <w:pPr>
              <w:pStyle w:val="NormalWeb"/>
              <w:snapToGrid w:val="0"/>
              <w:ind w:firstLine="851"/>
              <w:jc w:val="both"/>
            </w:pPr>
          </w:p>
        </w:tc>
      </w:tr>
      <w:tr w:rsidR="001B72B1">
        <w:trPr>
          <w:gridAfter w:val="4"/>
          <w:wAfter w:w="5986" w:type="dxa"/>
        </w:trPr>
        <w:tc>
          <w:tcPr>
            <w:tcW w:w="1971" w:type="dxa"/>
          </w:tcPr>
          <w:p w:rsidR="001B72B1" w:rsidRPr="006042FC" w:rsidRDefault="001B72B1" w:rsidP="00223CAB">
            <w:pPr>
              <w:pStyle w:val="NormalWeb"/>
              <w:snapToGrid w:val="0"/>
              <w:ind w:firstLine="851"/>
              <w:jc w:val="both"/>
              <w:rPr>
                <w:rFonts w:ascii="Calibri" w:hAnsi="Calibri" w:cs="Calibri"/>
                <w:sz w:val="20"/>
                <w:szCs w:val="20"/>
              </w:rPr>
            </w:pPr>
          </w:p>
        </w:tc>
        <w:tc>
          <w:tcPr>
            <w:tcW w:w="2030" w:type="dxa"/>
          </w:tcPr>
          <w:p w:rsidR="001B72B1" w:rsidRPr="006042FC" w:rsidRDefault="001B72B1" w:rsidP="00223CAB">
            <w:pPr>
              <w:pStyle w:val="NormalWeb"/>
              <w:snapToGrid w:val="0"/>
              <w:ind w:firstLine="851"/>
              <w:jc w:val="both"/>
            </w:pPr>
          </w:p>
        </w:tc>
      </w:tr>
    </w:tbl>
    <w:p w:rsidR="001B72B1" w:rsidRPr="00FC009D" w:rsidRDefault="001B72B1">
      <w:pPr>
        <w:jc w:val="center"/>
        <w:rPr>
          <w:sz w:val="28"/>
          <w:szCs w:val="28"/>
        </w:rPr>
      </w:pPr>
    </w:p>
    <w:p w:rsidR="001B72B1" w:rsidRPr="00FC009D" w:rsidRDefault="001B72B1">
      <w:pPr>
        <w:pStyle w:val="110"/>
        <w:keepNext w:val="0"/>
        <w:rPr>
          <w:sz w:val="28"/>
          <w:szCs w:val="28"/>
        </w:rPr>
      </w:pPr>
    </w:p>
    <w:p w:rsidR="001B72B1" w:rsidRPr="00FC009D" w:rsidRDefault="001B72B1">
      <w:pPr>
        <w:jc w:val="center"/>
        <w:rPr>
          <w:sz w:val="28"/>
          <w:szCs w:val="28"/>
        </w:rPr>
      </w:pPr>
    </w:p>
    <w:p w:rsidR="001B72B1" w:rsidRDefault="001B72B1" w:rsidP="00CA2886">
      <w:pPr>
        <w:jc w:val="center"/>
        <w:outlineLvl w:val="0"/>
        <w:rPr>
          <w:sz w:val="28"/>
          <w:szCs w:val="28"/>
        </w:rPr>
      </w:pPr>
      <w:bookmarkStart w:id="0" w:name="_Toc398564569"/>
      <w:bookmarkStart w:id="1" w:name="_Toc399408079"/>
      <w:bookmarkStart w:id="2" w:name="_Toc426360355"/>
      <w:bookmarkStart w:id="3" w:name="_Toc318103488"/>
      <w:r>
        <w:rPr>
          <w:sz w:val="28"/>
          <w:szCs w:val="28"/>
        </w:rPr>
        <w:t>ЗАКУПОЧНАЯ</w:t>
      </w:r>
      <w:r w:rsidRPr="00FC009D">
        <w:rPr>
          <w:sz w:val="28"/>
          <w:szCs w:val="28"/>
        </w:rPr>
        <w:t xml:space="preserve"> ДОКУМЕНТАЦИЯ</w:t>
      </w:r>
      <w:bookmarkEnd w:id="0"/>
      <w:bookmarkEnd w:id="1"/>
      <w:bookmarkEnd w:id="2"/>
    </w:p>
    <w:p w:rsidR="001B72B1" w:rsidRDefault="001B72B1" w:rsidP="00D52E1B">
      <w:pPr>
        <w:jc w:val="center"/>
        <w:rPr>
          <w:color w:val="000000"/>
          <w:sz w:val="28"/>
          <w:szCs w:val="28"/>
        </w:rPr>
      </w:pPr>
      <w:r w:rsidRPr="00807BCB">
        <w:rPr>
          <w:sz w:val="28"/>
          <w:szCs w:val="28"/>
        </w:rPr>
        <w:t xml:space="preserve">для открытого одноэтапного запроса предложений в электронной форме, участниками которых являются только субъекты малого и среднего предпринимательства, без квалификационного отбора на право заключения договора на </w:t>
      </w:r>
      <w:r>
        <w:rPr>
          <w:sz w:val="28"/>
          <w:szCs w:val="28"/>
        </w:rPr>
        <w:t xml:space="preserve">изготовление и </w:t>
      </w:r>
      <w:r>
        <w:rPr>
          <w:spacing w:val="-6"/>
          <w:sz w:val="28"/>
          <w:szCs w:val="28"/>
        </w:rPr>
        <w:t xml:space="preserve">поставку </w:t>
      </w:r>
      <w:r>
        <w:rPr>
          <w:color w:val="000000"/>
          <w:sz w:val="28"/>
          <w:szCs w:val="28"/>
        </w:rPr>
        <w:t>бетононасоса стационарного</w:t>
      </w:r>
    </w:p>
    <w:p w:rsidR="001B72B1" w:rsidRPr="00790E15" w:rsidRDefault="001B72B1" w:rsidP="00D52E1B">
      <w:pPr>
        <w:jc w:val="center"/>
        <w:rPr>
          <w:color w:val="000000"/>
        </w:rPr>
      </w:pPr>
      <w:r>
        <w:rPr>
          <w:color w:val="000000"/>
          <w:sz w:val="28"/>
          <w:szCs w:val="28"/>
        </w:rPr>
        <w:t xml:space="preserve"> с комплектом бетоноотводов</w:t>
      </w:r>
    </w:p>
    <w:p w:rsidR="001B72B1" w:rsidRPr="00EE3BF1" w:rsidRDefault="001B72B1" w:rsidP="00D52E1B">
      <w:pPr>
        <w:jc w:val="center"/>
        <w:rPr>
          <w:spacing w:val="-6"/>
          <w:sz w:val="28"/>
          <w:szCs w:val="28"/>
        </w:rPr>
      </w:pPr>
      <w:r w:rsidRPr="00223CAB">
        <w:rPr>
          <w:sz w:val="28"/>
          <w:szCs w:val="28"/>
        </w:rPr>
        <w:t xml:space="preserve"> </w:t>
      </w:r>
    </w:p>
    <w:p w:rsidR="001B72B1" w:rsidRPr="00DF3290" w:rsidRDefault="001B72B1" w:rsidP="00DF36CA">
      <w:pPr>
        <w:jc w:val="center"/>
        <w:rPr>
          <w:sz w:val="28"/>
          <w:szCs w:val="28"/>
        </w:rPr>
      </w:pPr>
      <w:r w:rsidRPr="00DF3290">
        <w:rPr>
          <w:sz w:val="28"/>
          <w:szCs w:val="28"/>
        </w:rPr>
        <w:t>(в 2-х томах)</w:t>
      </w:r>
    </w:p>
    <w:p w:rsidR="001B72B1" w:rsidRDefault="001B72B1" w:rsidP="00DF36CA">
      <w:pPr>
        <w:jc w:val="center"/>
        <w:rPr>
          <w:sz w:val="28"/>
          <w:szCs w:val="28"/>
        </w:rPr>
      </w:pPr>
    </w:p>
    <w:p w:rsidR="001B72B1" w:rsidRDefault="001B72B1" w:rsidP="00DF36CA">
      <w:pPr>
        <w:jc w:val="center"/>
        <w:rPr>
          <w:sz w:val="28"/>
          <w:szCs w:val="28"/>
        </w:rPr>
      </w:pPr>
      <w:r>
        <w:rPr>
          <w:sz w:val="28"/>
          <w:szCs w:val="28"/>
        </w:rPr>
        <w:t xml:space="preserve">от   </w:t>
      </w:r>
      <w:r w:rsidRPr="00777427">
        <w:rPr>
          <w:sz w:val="28"/>
          <w:szCs w:val="28"/>
        </w:rPr>
        <w:t>4</w:t>
      </w:r>
      <w:r w:rsidRPr="002B0267">
        <w:rPr>
          <w:sz w:val="28"/>
          <w:szCs w:val="28"/>
        </w:rPr>
        <w:t>.</w:t>
      </w:r>
      <w:r>
        <w:rPr>
          <w:sz w:val="28"/>
          <w:szCs w:val="28"/>
        </w:rPr>
        <w:t xml:space="preserve">08.2015 года </w:t>
      </w:r>
      <w:r w:rsidRPr="005704B2">
        <w:rPr>
          <w:sz w:val="28"/>
          <w:szCs w:val="28"/>
        </w:rPr>
        <w:t xml:space="preserve">    </w:t>
      </w:r>
      <w:r>
        <w:rPr>
          <w:sz w:val="28"/>
          <w:szCs w:val="28"/>
        </w:rPr>
        <w:t xml:space="preserve">№ </w:t>
      </w:r>
      <w:r w:rsidRPr="005704B2">
        <w:rPr>
          <w:sz w:val="28"/>
          <w:szCs w:val="28"/>
        </w:rPr>
        <w:t>7</w:t>
      </w:r>
      <w:r>
        <w:rPr>
          <w:sz w:val="28"/>
          <w:szCs w:val="28"/>
        </w:rPr>
        <w:t>70-15/ОЗ-</w:t>
      </w:r>
      <w:r w:rsidRPr="00F37AB6">
        <w:rPr>
          <w:sz w:val="28"/>
          <w:szCs w:val="28"/>
        </w:rPr>
        <w:t>109</w:t>
      </w:r>
      <w:r>
        <w:rPr>
          <w:sz w:val="28"/>
          <w:szCs w:val="28"/>
        </w:rPr>
        <w:t>-ЗП-Э-МСП</w:t>
      </w:r>
    </w:p>
    <w:p w:rsidR="001B72B1" w:rsidRPr="008C6DF7" w:rsidRDefault="001B72B1" w:rsidP="00DF36CA">
      <w:pPr>
        <w:jc w:val="center"/>
        <w:rPr>
          <w:sz w:val="28"/>
          <w:szCs w:val="28"/>
        </w:rPr>
      </w:pPr>
    </w:p>
    <w:p w:rsidR="001B72B1" w:rsidRPr="00B272BC" w:rsidRDefault="001B72B1" w:rsidP="00DF36CA">
      <w:pPr>
        <w:jc w:val="center"/>
        <w:rPr>
          <w:sz w:val="28"/>
          <w:szCs w:val="28"/>
        </w:rPr>
      </w:pPr>
    </w:p>
    <w:p w:rsidR="001B72B1" w:rsidRPr="00B272BC" w:rsidRDefault="001B72B1" w:rsidP="00DF36CA">
      <w:pPr>
        <w:jc w:val="center"/>
        <w:rPr>
          <w:sz w:val="28"/>
          <w:szCs w:val="28"/>
        </w:rPr>
      </w:pPr>
    </w:p>
    <w:p w:rsidR="001B72B1" w:rsidRPr="00FC009D" w:rsidRDefault="001B72B1" w:rsidP="00CA2886">
      <w:pPr>
        <w:jc w:val="center"/>
        <w:rPr>
          <w:sz w:val="28"/>
          <w:szCs w:val="28"/>
        </w:rPr>
      </w:pPr>
    </w:p>
    <w:p w:rsidR="001B72B1" w:rsidRPr="00FC009D" w:rsidRDefault="001B72B1" w:rsidP="00CA2886">
      <w:pPr>
        <w:jc w:val="center"/>
        <w:rPr>
          <w:caps/>
          <w:sz w:val="28"/>
          <w:szCs w:val="28"/>
        </w:rPr>
      </w:pPr>
      <w:r w:rsidRPr="00FC009D">
        <w:rPr>
          <w:caps/>
          <w:sz w:val="28"/>
          <w:szCs w:val="28"/>
        </w:rPr>
        <w:t>том 1 «общая и коммерческая части»</w:t>
      </w:r>
    </w:p>
    <w:p w:rsidR="001B72B1" w:rsidRPr="00FC009D" w:rsidRDefault="001B72B1" w:rsidP="00CA2886">
      <w:pPr>
        <w:jc w:val="center"/>
        <w:rPr>
          <w:sz w:val="28"/>
          <w:szCs w:val="28"/>
        </w:rPr>
      </w:pPr>
    </w:p>
    <w:p w:rsidR="001B72B1" w:rsidRPr="00FC009D" w:rsidRDefault="001B72B1" w:rsidP="00CA2886">
      <w:pPr>
        <w:jc w:val="center"/>
        <w:rPr>
          <w:sz w:val="28"/>
          <w:szCs w:val="28"/>
        </w:rPr>
      </w:pPr>
    </w:p>
    <w:p w:rsidR="001B72B1" w:rsidRPr="00FC009D" w:rsidRDefault="001B72B1" w:rsidP="00CA2886">
      <w:pPr>
        <w:jc w:val="center"/>
        <w:rPr>
          <w:sz w:val="28"/>
          <w:szCs w:val="28"/>
        </w:rPr>
      </w:pPr>
    </w:p>
    <w:p w:rsidR="001B72B1" w:rsidRPr="00FC009D" w:rsidRDefault="001B72B1" w:rsidP="00CA2886">
      <w:pPr>
        <w:jc w:val="center"/>
        <w:rPr>
          <w:sz w:val="28"/>
          <w:szCs w:val="28"/>
        </w:rPr>
      </w:pPr>
    </w:p>
    <w:p w:rsidR="001B72B1" w:rsidRPr="00FC009D" w:rsidRDefault="001B72B1" w:rsidP="00CA2886">
      <w:pPr>
        <w:jc w:val="center"/>
        <w:rPr>
          <w:sz w:val="28"/>
          <w:szCs w:val="28"/>
        </w:rPr>
      </w:pPr>
    </w:p>
    <w:p w:rsidR="001B72B1" w:rsidRPr="00FC009D" w:rsidRDefault="001B72B1" w:rsidP="00CA2886">
      <w:pPr>
        <w:jc w:val="center"/>
        <w:rPr>
          <w:sz w:val="28"/>
          <w:szCs w:val="28"/>
        </w:rPr>
      </w:pPr>
    </w:p>
    <w:p w:rsidR="001B72B1" w:rsidRPr="00FC009D" w:rsidRDefault="001B72B1" w:rsidP="00CA2886">
      <w:pPr>
        <w:jc w:val="center"/>
        <w:rPr>
          <w:sz w:val="28"/>
          <w:szCs w:val="28"/>
        </w:rPr>
      </w:pPr>
    </w:p>
    <w:p w:rsidR="001B72B1" w:rsidRPr="00FC009D" w:rsidRDefault="001B72B1" w:rsidP="00CA2886">
      <w:pPr>
        <w:jc w:val="center"/>
        <w:rPr>
          <w:sz w:val="28"/>
          <w:szCs w:val="28"/>
        </w:rPr>
      </w:pPr>
    </w:p>
    <w:p w:rsidR="001B72B1" w:rsidRPr="00FC009D" w:rsidRDefault="001B72B1" w:rsidP="00CA2886">
      <w:pPr>
        <w:jc w:val="center"/>
        <w:rPr>
          <w:sz w:val="28"/>
          <w:szCs w:val="28"/>
        </w:rPr>
      </w:pPr>
    </w:p>
    <w:p w:rsidR="001B72B1" w:rsidRPr="00FC009D" w:rsidRDefault="001B72B1" w:rsidP="00CA2886">
      <w:pPr>
        <w:jc w:val="center"/>
      </w:pPr>
    </w:p>
    <w:p w:rsidR="001B72B1" w:rsidRPr="00FC009D" w:rsidRDefault="001B72B1" w:rsidP="00CA2886">
      <w:pPr>
        <w:pStyle w:val="110"/>
        <w:keepNext w:val="0"/>
        <w:rPr>
          <w:b/>
          <w:bCs/>
          <w:sz w:val="28"/>
          <w:szCs w:val="28"/>
        </w:rPr>
      </w:pPr>
      <w:r w:rsidRPr="00FC009D">
        <w:rPr>
          <w:sz w:val="28"/>
          <w:szCs w:val="28"/>
        </w:rPr>
        <w:t>20</w:t>
      </w:r>
      <w:r>
        <w:rPr>
          <w:sz w:val="28"/>
          <w:szCs w:val="28"/>
        </w:rPr>
        <w:t>15</w:t>
      </w:r>
    </w:p>
    <w:p w:rsidR="001B72B1" w:rsidRPr="00FC009D" w:rsidRDefault="001B72B1" w:rsidP="00CA2886">
      <w:pPr>
        <w:sectPr w:rsidR="001B72B1" w:rsidRPr="00FC009D" w:rsidSect="00C87330">
          <w:headerReference w:type="default" r:id="rId7"/>
          <w:pgSz w:w="11907" w:h="16840" w:code="9"/>
          <w:pgMar w:top="1134" w:right="567" w:bottom="1134" w:left="1418" w:header="709" w:footer="1072" w:gutter="0"/>
          <w:cols w:space="708"/>
          <w:docGrid w:linePitch="360"/>
        </w:sectPr>
      </w:pPr>
    </w:p>
    <w:p w:rsidR="001B72B1" w:rsidRPr="00F74A75" w:rsidRDefault="001B72B1" w:rsidP="00C87330">
      <w:pPr>
        <w:pStyle w:val="12"/>
        <w:widowControl/>
        <w:outlineLvl w:val="0"/>
        <w:rPr>
          <w:sz w:val="28"/>
          <w:szCs w:val="28"/>
        </w:rPr>
      </w:pPr>
      <w:bookmarkStart w:id="4" w:name="_Toc398564570"/>
      <w:bookmarkStart w:id="5" w:name="_Toc399408080"/>
      <w:bookmarkStart w:id="6" w:name="_Toc426360356"/>
      <w:r w:rsidRPr="00FC009D">
        <w:rPr>
          <w:b w:val="0"/>
          <w:bCs w:val="0"/>
          <w:sz w:val="28"/>
          <w:szCs w:val="28"/>
        </w:rPr>
        <w:t>СОДЕРЖАНИЕ</w:t>
      </w:r>
      <w:bookmarkEnd w:id="3"/>
      <w:bookmarkEnd w:id="4"/>
      <w:bookmarkEnd w:id="5"/>
      <w:bookmarkEnd w:id="6"/>
    </w:p>
    <w:p w:rsidR="001B72B1" w:rsidRPr="00CF2AAA" w:rsidRDefault="001B72B1" w:rsidP="00F74A75">
      <w:pPr>
        <w:pStyle w:val="af0"/>
        <w:keepNext w:val="0"/>
        <w:keepLines w:val="0"/>
        <w:numPr>
          <w:ilvl w:val="0"/>
          <w:numId w:val="0"/>
        </w:numPr>
        <w:spacing w:before="0" w:after="0" w:line="240" w:lineRule="auto"/>
        <w:jc w:val="both"/>
        <w:rPr>
          <w:b w:val="0"/>
          <w:bCs w:val="0"/>
          <w:spacing w:val="0"/>
          <w:kern w:val="0"/>
          <w:lang w:eastAsia="ru-RU"/>
        </w:rPr>
      </w:pPr>
    </w:p>
    <w:bookmarkStart w:id="7" w:name="_GoBack"/>
    <w:bookmarkEnd w:id="7"/>
    <w:p w:rsidR="001B72B1" w:rsidRDefault="001B72B1">
      <w:pPr>
        <w:pStyle w:val="TOC1"/>
        <w:rPr>
          <w:rFonts w:ascii="Calibri" w:hAnsi="Calibri" w:cs="Calibri"/>
          <w:sz w:val="22"/>
          <w:szCs w:val="22"/>
        </w:rPr>
      </w:pPr>
      <w:r w:rsidRPr="00E117D3">
        <w:fldChar w:fldCharType="begin"/>
      </w:r>
      <w:r w:rsidRPr="00E117D3">
        <w:instrText xml:space="preserve"> TOC \o "1-3" \h \z \u </w:instrText>
      </w:r>
      <w:r w:rsidRPr="00E117D3">
        <w:fldChar w:fldCharType="separate"/>
      </w:r>
      <w:hyperlink w:anchor="_Toc426360355" w:history="1">
        <w:r w:rsidRPr="009326B6">
          <w:rPr>
            <w:rStyle w:val="Hyperlink"/>
          </w:rPr>
          <w:t>ЗАКУПОЧНАЯ ДОКУМЕНТАЦИЯ</w:t>
        </w:r>
        <w:r>
          <w:rPr>
            <w:webHidden/>
          </w:rPr>
          <w:tab/>
        </w:r>
        <w:r>
          <w:rPr>
            <w:webHidden/>
          </w:rPr>
          <w:fldChar w:fldCharType="begin"/>
        </w:r>
        <w:r>
          <w:rPr>
            <w:webHidden/>
          </w:rPr>
          <w:instrText xml:space="preserve"> PAGEREF _Toc426360355 \h </w:instrText>
        </w:r>
        <w:r>
          <w:rPr>
            <w:webHidden/>
          </w:rPr>
          <w:fldChar w:fldCharType="separate"/>
        </w:r>
        <w:r>
          <w:rPr>
            <w:webHidden/>
          </w:rPr>
          <w:t>1</w:t>
        </w:r>
        <w:r>
          <w:rPr>
            <w:webHidden/>
          </w:rPr>
          <w:fldChar w:fldCharType="end"/>
        </w:r>
      </w:hyperlink>
    </w:p>
    <w:p w:rsidR="001B72B1" w:rsidRDefault="001B72B1">
      <w:pPr>
        <w:pStyle w:val="TOC1"/>
        <w:rPr>
          <w:rFonts w:ascii="Calibri" w:hAnsi="Calibri" w:cs="Calibri"/>
          <w:sz w:val="22"/>
          <w:szCs w:val="22"/>
        </w:rPr>
      </w:pPr>
      <w:hyperlink w:anchor="_Toc426360356" w:history="1">
        <w:r w:rsidRPr="009326B6">
          <w:rPr>
            <w:rStyle w:val="Hyperlink"/>
          </w:rPr>
          <w:t>СОДЕРЖАНИЕ</w:t>
        </w:r>
        <w:r>
          <w:rPr>
            <w:webHidden/>
          </w:rPr>
          <w:tab/>
        </w:r>
        <w:r>
          <w:rPr>
            <w:webHidden/>
          </w:rPr>
          <w:fldChar w:fldCharType="begin"/>
        </w:r>
        <w:r>
          <w:rPr>
            <w:webHidden/>
          </w:rPr>
          <w:instrText xml:space="preserve"> PAGEREF _Toc426360356 \h </w:instrText>
        </w:r>
        <w:r>
          <w:rPr>
            <w:webHidden/>
          </w:rPr>
          <w:fldChar w:fldCharType="separate"/>
        </w:r>
        <w:r>
          <w:rPr>
            <w:webHidden/>
          </w:rPr>
          <w:t>2</w:t>
        </w:r>
        <w:r>
          <w:rPr>
            <w:webHidden/>
          </w:rPr>
          <w:fldChar w:fldCharType="end"/>
        </w:r>
      </w:hyperlink>
    </w:p>
    <w:p w:rsidR="001B72B1" w:rsidRDefault="001B72B1">
      <w:pPr>
        <w:pStyle w:val="TOC1"/>
        <w:rPr>
          <w:rFonts w:ascii="Calibri" w:hAnsi="Calibri" w:cs="Calibri"/>
          <w:sz w:val="22"/>
          <w:szCs w:val="22"/>
        </w:rPr>
      </w:pPr>
      <w:hyperlink w:anchor="_Toc426360357" w:history="1">
        <w:r w:rsidRPr="009326B6">
          <w:rPr>
            <w:rStyle w:val="Hyperlink"/>
          </w:rPr>
          <w:t>1.</w:t>
        </w:r>
        <w:r>
          <w:rPr>
            <w:rFonts w:ascii="Calibri" w:hAnsi="Calibri" w:cs="Calibri"/>
            <w:sz w:val="22"/>
            <w:szCs w:val="22"/>
          </w:rPr>
          <w:tab/>
        </w:r>
        <w:r w:rsidRPr="009326B6">
          <w:rPr>
            <w:rStyle w:val="Hyperlink"/>
          </w:rPr>
          <w:t>ИЗВЕЩЕНИЕ О ПРОВЕДЕНИИ ЗАКУПКИ</w:t>
        </w:r>
        <w:r>
          <w:rPr>
            <w:webHidden/>
          </w:rPr>
          <w:tab/>
        </w:r>
        <w:r>
          <w:rPr>
            <w:webHidden/>
          </w:rPr>
          <w:fldChar w:fldCharType="begin"/>
        </w:r>
        <w:r>
          <w:rPr>
            <w:webHidden/>
          </w:rPr>
          <w:instrText xml:space="preserve"> PAGEREF _Toc426360357 \h </w:instrText>
        </w:r>
        <w:r>
          <w:rPr>
            <w:webHidden/>
          </w:rPr>
          <w:fldChar w:fldCharType="separate"/>
        </w:r>
        <w:r>
          <w:rPr>
            <w:webHidden/>
          </w:rPr>
          <w:t>3</w:t>
        </w:r>
        <w:r>
          <w:rPr>
            <w:webHidden/>
          </w:rPr>
          <w:fldChar w:fldCharType="end"/>
        </w:r>
      </w:hyperlink>
    </w:p>
    <w:p w:rsidR="001B72B1" w:rsidRDefault="001B72B1">
      <w:pPr>
        <w:pStyle w:val="TOC1"/>
        <w:rPr>
          <w:rFonts w:ascii="Calibri" w:hAnsi="Calibri" w:cs="Calibri"/>
          <w:sz w:val="22"/>
          <w:szCs w:val="22"/>
        </w:rPr>
      </w:pPr>
      <w:hyperlink w:anchor="_Toc426360358" w:history="1">
        <w:r w:rsidRPr="009326B6">
          <w:rPr>
            <w:rStyle w:val="Hyperlink"/>
            <w:b/>
            <w:bCs/>
          </w:rPr>
          <w:t>1.</w:t>
        </w:r>
        <w:r>
          <w:rPr>
            <w:rFonts w:ascii="Calibri" w:hAnsi="Calibri" w:cs="Calibri"/>
            <w:sz w:val="22"/>
            <w:szCs w:val="22"/>
          </w:rPr>
          <w:tab/>
        </w:r>
        <w:r w:rsidRPr="009326B6">
          <w:rPr>
            <w:rStyle w:val="Hyperlink"/>
            <w:b/>
            <w:bCs/>
          </w:rPr>
          <w:t>ЧАСТЬ 1</w:t>
        </w:r>
        <w:r>
          <w:rPr>
            <w:webHidden/>
          </w:rPr>
          <w:tab/>
        </w:r>
        <w:r>
          <w:rPr>
            <w:webHidden/>
          </w:rPr>
          <w:fldChar w:fldCharType="begin"/>
        </w:r>
        <w:r>
          <w:rPr>
            <w:webHidden/>
          </w:rPr>
          <w:instrText xml:space="preserve"> PAGEREF _Toc426360358 \h </w:instrText>
        </w:r>
        <w:r>
          <w:rPr>
            <w:webHidden/>
          </w:rPr>
          <w:fldChar w:fldCharType="separate"/>
        </w:r>
        <w:r>
          <w:rPr>
            <w:webHidden/>
          </w:rPr>
          <w:t>7</w:t>
        </w:r>
        <w:r>
          <w:rPr>
            <w:webHidden/>
          </w:rPr>
          <w:fldChar w:fldCharType="end"/>
        </w:r>
      </w:hyperlink>
    </w:p>
    <w:p w:rsidR="001B72B1" w:rsidRDefault="001B72B1">
      <w:pPr>
        <w:pStyle w:val="TOC1"/>
        <w:rPr>
          <w:rFonts w:ascii="Calibri" w:hAnsi="Calibri" w:cs="Calibri"/>
          <w:sz w:val="22"/>
          <w:szCs w:val="22"/>
        </w:rPr>
      </w:pPr>
      <w:hyperlink w:anchor="_Toc426360359" w:history="1">
        <w:r w:rsidRPr="009326B6">
          <w:rPr>
            <w:rStyle w:val="Hyperlink"/>
          </w:rPr>
          <w:t>2.</w:t>
        </w:r>
        <w:r>
          <w:rPr>
            <w:rFonts w:ascii="Calibri" w:hAnsi="Calibri" w:cs="Calibri"/>
            <w:sz w:val="22"/>
            <w:szCs w:val="22"/>
          </w:rPr>
          <w:tab/>
        </w:r>
        <w:r w:rsidRPr="009326B6">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_Toc426360359 \h </w:instrText>
        </w:r>
        <w:r>
          <w:rPr>
            <w:webHidden/>
          </w:rPr>
          <w:fldChar w:fldCharType="separate"/>
        </w:r>
        <w:r>
          <w:rPr>
            <w:webHidden/>
          </w:rPr>
          <w:t>7</w:t>
        </w:r>
        <w:r>
          <w:rPr>
            <w:webHidden/>
          </w:rPr>
          <w:fldChar w:fldCharType="end"/>
        </w:r>
      </w:hyperlink>
    </w:p>
    <w:p w:rsidR="001B72B1" w:rsidRDefault="001B72B1">
      <w:pPr>
        <w:pStyle w:val="TOC1"/>
        <w:rPr>
          <w:rFonts w:ascii="Calibri" w:hAnsi="Calibri" w:cs="Calibri"/>
          <w:sz w:val="22"/>
          <w:szCs w:val="22"/>
        </w:rPr>
      </w:pPr>
      <w:hyperlink w:anchor="_Toc426360360" w:history="1">
        <w:r w:rsidRPr="009326B6">
          <w:rPr>
            <w:rStyle w:val="Hyperlink"/>
          </w:rPr>
          <w:t>2.1.</w:t>
        </w:r>
        <w:r>
          <w:rPr>
            <w:rFonts w:ascii="Calibri" w:hAnsi="Calibri" w:cs="Calibri"/>
            <w:sz w:val="22"/>
            <w:szCs w:val="22"/>
          </w:rPr>
          <w:tab/>
        </w:r>
        <w:r w:rsidRPr="009326B6">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_Toc426360360 \h </w:instrText>
        </w:r>
        <w:r>
          <w:rPr>
            <w:webHidden/>
          </w:rPr>
          <w:fldChar w:fldCharType="separate"/>
        </w:r>
        <w:r>
          <w:rPr>
            <w:webHidden/>
          </w:rPr>
          <w:t>7</w:t>
        </w:r>
        <w:r>
          <w:rPr>
            <w:webHidden/>
          </w:rPr>
          <w:fldChar w:fldCharType="end"/>
        </w:r>
      </w:hyperlink>
    </w:p>
    <w:p w:rsidR="001B72B1" w:rsidRDefault="001B72B1">
      <w:pPr>
        <w:pStyle w:val="TOC1"/>
        <w:tabs>
          <w:tab w:val="left" w:pos="1134"/>
        </w:tabs>
        <w:rPr>
          <w:rFonts w:ascii="Calibri" w:hAnsi="Calibri" w:cs="Calibri"/>
          <w:sz w:val="22"/>
          <w:szCs w:val="22"/>
        </w:rPr>
      </w:pPr>
      <w:hyperlink w:anchor="_Toc426360361" w:history="1">
        <w:r w:rsidRPr="009326B6">
          <w:rPr>
            <w:rStyle w:val="Hyperlink"/>
          </w:rPr>
          <w:t>2.1.1.</w:t>
        </w:r>
        <w:r>
          <w:rPr>
            <w:rFonts w:ascii="Calibri" w:hAnsi="Calibri" w:cs="Calibri"/>
            <w:sz w:val="22"/>
            <w:szCs w:val="22"/>
          </w:rPr>
          <w:tab/>
        </w:r>
        <w:r w:rsidRPr="009326B6">
          <w:rPr>
            <w:rStyle w:val="Hyperlink"/>
          </w:rPr>
          <w:t>Требования к участникам закупки</w:t>
        </w:r>
        <w:r w:rsidRPr="009326B6">
          <w:rPr>
            <w:rStyle w:val="Hyperlink"/>
            <w:b/>
            <w:bCs/>
            <w:i/>
            <w:iCs/>
            <w:lang w:val="en-US"/>
          </w:rPr>
          <w:t>:</w:t>
        </w:r>
        <w:r>
          <w:rPr>
            <w:webHidden/>
          </w:rPr>
          <w:tab/>
        </w:r>
        <w:r>
          <w:rPr>
            <w:webHidden/>
          </w:rPr>
          <w:fldChar w:fldCharType="begin"/>
        </w:r>
        <w:r>
          <w:rPr>
            <w:webHidden/>
          </w:rPr>
          <w:instrText xml:space="preserve"> PAGEREF _Toc426360361 \h </w:instrText>
        </w:r>
        <w:r>
          <w:rPr>
            <w:webHidden/>
          </w:rPr>
          <w:fldChar w:fldCharType="separate"/>
        </w:r>
        <w:r>
          <w:rPr>
            <w:webHidden/>
          </w:rPr>
          <w:t>7</w:t>
        </w:r>
        <w:r>
          <w:rPr>
            <w:webHidden/>
          </w:rPr>
          <w:fldChar w:fldCharType="end"/>
        </w:r>
      </w:hyperlink>
    </w:p>
    <w:p w:rsidR="001B72B1" w:rsidRDefault="001B72B1">
      <w:pPr>
        <w:pStyle w:val="TOC1"/>
        <w:tabs>
          <w:tab w:val="left" w:pos="1134"/>
        </w:tabs>
        <w:rPr>
          <w:rFonts w:ascii="Calibri" w:hAnsi="Calibri" w:cs="Calibri"/>
          <w:sz w:val="22"/>
          <w:szCs w:val="22"/>
        </w:rPr>
      </w:pPr>
      <w:hyperlink w:anchor="_Toc426360362" w:history="1">
        <w:r w:rsidRPr="009326B6">
          <w:rPr>
            <w:rStyle w:val="Hyperlink"/>
          </w:rPr>
          <w:t>2.1.2.</w:t>
        </w:r>
        <w:r>
          <w:rPr>
            <w:rFonts w:ascii="Calibri" w:hAnsi="Calibri" w:cs="Calibri"/>
            <w:sz w:val="22"/>
            <w:szCs w:val="22"/>
          </w:rPr>
          <w:tab/>
        </w:r>
        <w:r w:rsidRPr="009326B6">
          <w:rPr>
            <w:rStyle w:val="Hyperlink"/>
          </w:rPr>
          <w:t>Требования к продукции</w:t>
        </w:r>
        <w:r>
          <w:rPr>
            <w:webHidden/>
          </w:rPr>
          <w:tab/>
        </w:r>
        <w:r>
          <w:rPr>
            <w:webHidden/>
          </w:rPr>
          <w:fldChar w:fldCharType="begin"/>
        </w:r>
        <w:r>
          <w:rPr>
            <w:webHidden/>
          </w:rPr>
          <w:instrText xml:space="preserve"> PAGEREF _Toc426360362 \h </w:instrText>
        </w:r>
        <w:r>
          <w:rPr>
            <w:webHidden/>
          </w:rPr>
          <w:fldChar w:fldCharType="separate"/>
        </w:r>
        <w:r>
          <w:rPr>
            <w:webHidden/>
          </w:rPr>
          <w:t>10</w:t>
        </w:r>
        <w:r>
          <w:rPr>
            <w:webHidden/>
          </w:rPr>
          <w:fldChar w:fldCharType="end"/>
        </w:r>
      </w:hyperlink>
    </w:p>
    <w:p w:rsidR="001B72B1" w:rsidRDefault="001B72B1">
      <w:pPr>
        <w:pStyle w:val="TOC1"/>
        <w:rPr>
          <w:rFonts w:ascii="Calibri" w:hAnsi="Calibri" w:cs="Calibri"/>
          <w:sz w:val="22"/>
          <w:szCs w:val="22"/>
        </w:rPr>
      </w:pPr>
      <w:hyperlink w:anchor="_Toc426360363" w:history="1">
        <w:r w:rsidRPr="009326B6">
          <w:rPr>
            <w:rStyle w:val="Hyperlink"/>
          </w:rPr>
          <w:t>2.2.</w:t>
        </w:r>
        <w:r>
          <w:rPr>
            <w:rFonts w:ascii="Calibri" w:hAnsi="Calibri" w:cs="Calibri"/>
            <w:sz w:val="22"/>
            <w:szCs w:val="22"/>
          </w:rPr>
          <w:tab/>
        </w:r>
        <w:r w:rsidRPr="009326B6">
          <w:rPr>
            <w:rStyle w:val="Hyperlink"/>
          </w:rPr>
          <w:t>СОСТАВ ЗАЯВКИ НА УЧАСТИЕ В ЗАКУПКЕ.</w:t>
        </w:r>
        <w:r>
          <w:rPr>
            <w:webHidden/>
          </w:rPr>
          <w:tab/>
        </w:r>
        <w:r>
          <w:rPr>
            <w:webHidden/>
          </w:rPr>
          <w:fldChar w:fldCharType="begin"/>
        </w:r>
        <w:r>
          <w:rPr>
            <w:webHidden/>
          </w:rPr>
          <w:instrText xml:space="preserve"> PAGEREF _Toc426360363 \h </w:instrText>
        </w:r>
        <w:r>
          <w:rPr>
            <w:webHidden/>
          </w:rPr>
          <w:fldChar w:fldCharType="separate"/>
        </w:r>
        <w:r>
          <w:rPr>
            <w:webHidden/>
          </w:rPr>
          <w:t>10</w:t>
        </w:r>
        <w:r>
          <w:rPr>
            <w:webHidden/>
          </w:rPr>
          <w:fldChar w:fldCharType="end"/>
        </w:r>
      </w:hyperlink>
    </w:p>
    <w:p w:rsidR="001B72B1" w:rsidRDefault="001B72B1">
      <w:pPr>
        <w:pStyle w:val="TOC1"/>
        <w:rPr>
          <w:rFonts w:ascii="Calibri" w:hAnsi="Calibri" w:cs="Calibri"/>
          <w:sz w:val="22"/>
          <w:szCs w:val="22"/>
        </w:rPr>
      </w:pPr>
      <w:hyperlink w:anchor="_Toc426360364" w:history="1">
        <w:r w:rsidRPr="009326B6">
          <w:rPr>
            <w:rStyle w:val="Hyperlink"/>
          </w:rPr>
          <w:t>3.</w:t>
        </w:r>
        <w:r>
          <w:rPr>
            <w:rFonts w:ascii="Calibri" w:hAnsi="Calibri" w:cs="Calibri"/>
            <w:sz w:val="22"/>
            <w:szCs w:val="22"/>
          </w:rPr>
          <w:tab/>
        </w:r>
        <w:r w:rsidRPr="009326B6">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_Toc426360364 \h </w:instrText>
        </w:r>
        <w:r>
          <w:rPr>
            <w:webHidden/>
          </w:rPr>
          <w:fldChar w:fldCharType="separate"/>
        </w:r>
        <w:r>
          <w:rPr>
            <w:webHidden/>
          </w:rPr>
          <w:t>12</w:t>
        </w:r>
        <w:r>
          <w:rPr>
            <w:webHidden/>
          </w:rPr>
          <w:fldChar w:fldCharType="end"/>
        </w:r>
      </w:hyperlink>
    </w:p>
    <w:p w:rsidR="001B72B1" w:rsidRDefault="001B72B1">
      <w:pPr>
        <w:pStyle w:val="TOC1"/>
        <w:rPr>
          <w:rFonts w:ascii="Calibri" w:hAnsi="Calibri" w:cs="Calibri"/>
          <w:sz w:val="22"/>
          <w:szCs w:val="22"/>
        </w:rPr>
      </w:pPr>
      <w:hyperlink w:anchor="_Toc426360365" w:history="1">
        <w:r w:rsidRPr="009326B6">
          <w:rPr>
            <w:rStyle w:val="Hyperlink"/>
          </w:rPr>
          <w:t>4.</w:t>
        </w:r>
        <w:r>
          <w:rPr>
            <w:rFonts w:ascii="Calibri" w:hAnsi="Calibri" w:cs="Calibri"/>
            <w:sz w:val="22"/>
            <w:szCs w:val="22"/>
          </w:rPr>
          <w:tab/>
        </w:r>
        <w:r w:rsidRPr="009326B6">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_Toc426360365 \h </w:instrText>
        </w:r>
        <w:r>
          <w:rPr>
            <w:webHidden/>
          </w:rPr>
          <w:fldChar w:fldCharType="separate"/>
        </w:r>
        <w:r>
          <w:rPr>
            <w:webHidden/>
          </w:rPr>
          <w:t>12</w:t>
        </w:r>
        <w:r>
          <w:rPr>
            <w:webHidden/>
          </w:rPr>
          <w:fldChar w:fldCharType="end"/>
        </w:r>
      </w:hyperlink>
    </w:p>
    <w:p w:rsidR="001B72B1" w:rsidRDefault="001B72B1">
      <w:pPr>
        <w:pStyle w:val="TOC3"/>
        <w:tabs>
          <w:tab w:val="left" w:pos="1134"/>
          <w:tab w:val="right" w:leader="dot" w:pos="9912"/>
        </w:tabs>
        <w:rPr>
          <w:rFonts w:ascii="Calibri" w:hAnsi="Calibri" w:cs="Calibri"/>
          <w:noProof/>
          <w:sz w:val="22"/>
          <w:szCs w:val="22"/>
        </w:rPr>
      </w:pPr>
      <w:hyperlink w:anchor="_Toc426360366" w:history="1">
        <w:r w:rsidRPr="009326B6">
          <w:rPr>
            <w:rStyle w:val="Hyperlink"/>
            <w:noProof/>
          </w:rPr>
          <w:t>4.1.</w:t>
        </w:r>
        <w:r>
          <w:rPr>
            <w:rFonts w:ascii="Calibri" w:hAnsi="Calibri" w:cs="Calibri"/>
            <w:noProof/>
            <w:sz w:val="22"/>
            <w:szCs w:val="22"/>
          </w:rPr>
          <w:tab/>
        </w:r>
        <w:r w:rsidRPr="009326B6">
          <w:rPr>
            <w:rStyle w:val="Hyperlink"/>
            <w:noProof/>
          </w:rPr>
          <w:t>Критерии оценки и их значимость</w:t>
        </w:r>
        <w:r>
          <w:rPr>
            <w:noProof/>
            <w:webHidden/>
          </w:rPr>
          <w:tab/>
        </w:r>
        <w:r>
          <w:rPr>
            <w:noProof/>
            <w:webHidden/>
          </w:rPr>
          <w:fldChar w:fldCharType="begin"/>
        </w:r>
        <w:r>
          <w:rPr>
            <w:noProof/>
            <w:webHidden/>
          </w:rPr>
          <w:instrText xml:space="preserve"> PAGEREF _Toc426360366 \h </w:instrText>
        </w:r>
        <w:r>
          <w:rPr>
            <w:noProof/>
          </w:rPr>
        </w:r>
        <w:r>
          <w:rPr>
            <w:noProof/>
            <w:webHidden/>
          </w:rPr>
          <w:fldChar w:fldCharType="separate"/>
        </w:r>
        <w:r>
          <w:rPr>
            <w:noProof/>
            <w:webHidden/>
          </w:rPr>
          <w:t>12</w:t>
        </w:r>
        <w:r>
          <w:rPr>
            <w:noProof/>
            <w:webHidden/>
          </w:rPr>
          <w:fldChar w:fldCharType="end"/>
        </w:r>
      </w:hyperlink>
    </w:p>
    <w:p w:rsidR="001B72B1" w:rsidRDefault="001B72B1">
      <w:pPr>
        <w:pStyle w:val="TOC3"/>
        <w:tabs>
          <w:tab w:val="left" w:pos="1134"/>
          <w:tab w:val="right" w:leader="dot" w:pos="9912"/>
        </w:tabs>
        <w:rPr>
          <w:rFonts w:ascii="Calibri" w:hAnsi="Calibri" w:cs="Calibri"/>
          <w:noProof/>
          <w:sz w:val="22"/>
          <w:szCs w:val="22"/>
        </w:rPr>
      </w:pPr>
      <w:hyperlink w:anchor="_Toc426360367" w:history="1">
        <w:r w:rsidRPr="009326B6">
          <w:rPr>
            <w:rStyle w:val="Hyperlink"/>
            <w:noProof/>
          </w:rPr>
          <w:t>4.2.</w:t>
        </w:r>
        <w:r>
          <w:rPr>
            <w:rFonts w:ascii="Calibri" w:hAnsi="Calibri" w:cs="Calibri"/>
            <w:noProof/>
            <w:sz w:val="22"/>
            <w:szCs w:val="22"/>
          </w:rPr>
          <w:tab/>
        </w:r>
        <w:r w:rsidRPr="009326B6">
          <w:rPr>
            <w:rStyle w:val="Hyperlink"/>
            <w:noProof/>
          </w:rPr>
          <w:t>Методика оценки заявок</w:t>
        </w:r>
        <w:r>
          <w:rPr>
            <w:noProof/>
            <w:webHidden/>
          </w:rPr>
          <w:tab/>
        </w:r>
        <w:r>
          <w:rPr>
            <w:noProof/>
            <w:webHidden/>
          </w:rPr>
          <w:fldChar w:fldCharType="begin"/>
        </w:r>
        <w:r>
          <w:rPr>
            <w:noProof/>
            <w:webHidden/>
          </w:rPr>
          <w:instrText xml:space="preserve"> PAGEREF _Toc426360367 \h </w:instrText>
        </w:r>
        <w:r>
          <w:rPr>
            <w:noProof/>
          </w:rPr>
        </w:r>
        <w:r>
          <w:rPr>
            <w:noProof/>
            <w:webHidden/>
          </w:rPr>
          <w:fldChar w:fldCharType="separate"/>
        </w:r>
        <w:r>
          <w:rPr>
            <w:noProof/>
            <w:webHidden/>
          </w:rPr>
          <w:t>12</w:t>
        </w:r>
        <w:r>
          <w:rPr>
            <w:noProof/>
            <w:webHidden/>
          </w:rPr>
          <w:fldChar w:fldCharType="end"/>
        </w:r>
      </w:hyperlink>
    </w:p>
    <w:p w:rsidR="001B72B1" w:rsidRDefault="001B72B1">
      <w:pPr>
        <w:pStyle w:val="TOC3"/>
        <w:tabs>
          <w:tab w:val="left" w:pos="1134"/>
          <w:tab w:val="right" w:leader="dot" w:pos="9912"/>
        </w:tabs>
        <w:rPr>
          <w:rFonts w:ascii="Calibri" w:hAnsi="Calibri" w:cs="Calibri"/>
          <w:noProof/>
          <w:sz w:val="22"/>
          <w:szCs w:val="22"/>
        </w:rPr>
      </w:pPr>
      <w:hyperlink w:anchor="_Toc426360368" w:history="1">
        <w:r w:rsidRPr="009326B6">
          <w:rPr>
            <w:rStyle w:val="Hyperlink"/>
            <w:noProof/>
          </w:rPr>
          <w:t>4.2.1.</w:t>
        </w:r>
        <w:r>
          <w:rPr>
            <w:rFonts w:ascii="Calibri" w:hAnsi="Calibri" w:cs="Calibri"/>
            <w:noProof/>
            <w:sz w:val="22"/>
            <w:szCs w:val="22"/>
          </w:rPr>
          <w:tab/>
        </w:r>
        <w:r w:rsidRPr="009326B6">
          <w:rPr>
            <w:rStyle w:val="Hyperlink"/>
            <w:noProof/>
          </w:rPr>
          <w:t>Оценка по критерию «цена договора, цена единицы продукции»</w:t>
        </w:r>
        <w:r>
          <w:rPr>
            <w:noProof/>
            <w:webHidden/>
          </w:rPr>
          <w:tab/>
        </w:r>
        <w:r>
          <w:rPr>
            <w:noProof/>
            <w:webHidden/>
          </w:rPr>
          <w:fldChar w:fldCharType="begin"/>
        </w:r>
        <w:r>
          <w:rPr>
            <w:noProof/>
            <w:webHidden/>
          </w:rPr>
          <w:instrText xml:space="preserve"> PAGEREF _Toc426360368 \h </w:instrText>
        </w:r>
        <w:r>
          <w:rPr>
            <w:noProof/>
          </w:rPr>
        </w:r>
        <w:r>
          <w:rPr>
            <w:noProof/>
            <w:webHidden/>
          </w:rPr>
          <w:fldChar w:fldCharType="separate"/>
        </w:r>
        <w:r>
          <w:rPr>
            <w:noProof/>
            <w:webHidden/>
          </w:rPr>
          <w:t>12</w:t>
        </w:r>
        <w:r>
          <w:rPr>
            <w:noProof/>
            <w:webHidden/>
          </w:rPr>
          <w:fldChar w:fldCharType="end"/>
        </w:r>
      </w:hyperlink>
    </w:p>
    <w:p w:rsidR="001B72B1" w:rsidRDefault="001B72B1">
      <w:pPr>
        <w:pStyle w:val="TOC3"/>
        <w:tabs>
          <w:tab w:val="left" w:pos="1134"/>
          <w:tab w:val="right" w:leader="dot" w:pos="9912"/>
        </w:tabs>
        <w:rPr>
          <w:rFonts w:ascii="Calibri" w:hAnsi="Calibri" w:cs="Calibri"/>
          <w:noProof/>
          <w:sz w:val="22"/>
          <w:szCs w:val="22"/>
        </w:rPr>
      </w:pPr>
      <w:hyperlink w:anchor="_Toc426360369" w:history="1">
        <w:r w:rsidRPr="009326B6">
          <w:rPr>
            <w:rStyle w:val="Hyperlink"/>
            <w:noProof/>
          </w:rPr>
          <w:t xml:space="preserve">ОЦ </w:t>
        </w:r>
        <w:r w:rsidRPr="009326B6">
          <w:rPr>
            <w:rStyle w:val="Hyperlink"/>
            <w:noProof/>
            <w:vertAlign w:val="subscript"/>
            <w:lang w:val="en-US"/>
          </w:rPr>
          <w:t>min</w:t>
        </w:r>
        <w:r w:rsidRPr="009326B6">
          <w:rPr>
            <w:rStyle w:val="Hyperlink"/>
            <w:noProof/>
          </w:rPr>
          <w:t xml:space="preserve"> </w:t>
        </w:r>
        <w:r>
          <w:rPr>
            <w:rFonts w:ascii="Calibri" w:hAnsi="Calibri" w:cs="Calibri"/>
            <w:noProof/>
            <w:sz w:val="22"/>
            <w:szCs w:val="22"/>
          </w:rPr>
          <w:tab/>
        </w:r>
        <w:r w:rsidRPr="009326B6">
          <w:rPr>
            <w:rStyle w:val="Hyperlink"/>
            <w:noProof/>
          </w:rPr>
          <w:t>– минимальная оценочная стоимость предложения из оценочных стоимостей предложений допущенных участников закупки, руб.</w:t>
        </w:r>
        <w:r>
          <w:rPr>
            <w:noProof/>
            <w:webHidden/>
          </w:rPr>
          <w:tab/>
        </w:r>
        <w:r>
          <w:rPr>
            <w:noProof/>
            <w:webHidden/>
          </w:rPr>
          <w:fldChar w:fldCharType="begin"/>
        </w:r>
        <w:r>
          <w:rPr>
            <w:noProof/>
            <w:webHidden/>
          </w:rPr>
          <w:instrText xml:space="preserve"> PAGEREF _Toc426360369 \h </w:instrText>
        </w:r>
        <w:r>
          <w:rPr>
            <w:noProof/>
          </w:rPr>
        </w:r>
        <w:r>
          <w:rPr>
            <w:noProof/>
            <w:webHidden/>
          </w:rPr>
          <w:fldChar w:fldCharType="separate"/>
        </w:r>
        <w:r>
          <w:rPr>
            <w:noProof/>
            <w:webHidden/>
          </w:rPr>
          <w:t>13</w:t>
        </w:r>
        <w:r>
          <w:rPr>
            <w:noProof/>
            <w:webHidden/>
          </w:rPr>
          <w:fldChar w:fldCharType="end"/>
        </w:r>
      </w:hyperlink>
    </w:p>
    <w:p w:rsidR="001B72B1" w:rsidRDefault="001B72B1">
      <w:pPr>
        <w:pStyle w:val="TOC3"/>
        <w:tabs>
          <w:tab w:val="left" w:pos="1134"/>
          <w:tab w:val="right" w:leader="dot" w:pos="9912"/>
        </w:tabs>
        <w:rPr>
          <w:rFonts w:ascii="Calibri" w:hAnsi="Calibri" w:cs="Calibri"/>
          <w:noProof/>
          <w:sz w:val="22"/>
          <w:szCs w:val="22"/>
        </w:rPr>
      </w:pPr>
      <w:hyperlink w:anchor="_Toc426360370" w:history="1">
        <w:r w:rsidRPr="009326B6">
          <w:rPr>
            <w:rStyle w:val="Hyperlink"/>
            <w:noProof/>
          </w:rPr>
          <w:t>4.2.2.</w:t>
        </w:r>
        <w:r>
          <w:rPr>
            <w:rFonts w:ascii="Calibri" w:hAnsi="Calibri" w:cs="Calibri"/>
            <w:noProof/>
            <w:sz w:val="22"/>
            <w:szCs w:val="22"/>
          </w:rPr>
          <w:tab/>
        </w:r>
        <w:r w:rsidRPr="009326B6">
          <w:rPr>
            <w:rStyle w:val="Hyperlink"/>
            <w:noProof/>
          </w:rPr>
          <w:t>Оценка по критерию «квалификация участника»</w:t>
        </w:r>
        <w:r>
          <w:rPr>
            <w:noProof/>
            <w:webHidden/>
          </w:rPr>
          <w:tab/>
        </w:r>
        <w:r>
          <w:rPr>
            <w:noProof/>
            <w:webHidden/>
          </w:rPr>
          <w:fldChar w:fldCharType="begin"/>
        </w:r>
        <w:r>
          <w:rPr>
            <w:noProof/>
            <w:webHidden/>
          </w:rPr>
          <w:instrText xml:space="preserve"> PAGEREF _Toc426360370 \h </w:instrText>
        </w:r>
        <w:r>
          <w:rPr>
            <w:noProof/>
          </w:rPr>
        </w:r>
        <w:r>
          <w:rPr>
            <w:noProof/>
            <w:webHidden/>
          </w:rPr>
          <w:fldChar w:fldCharType="separate"/>
        </w:r>
        <w:r>
          <w:rPr>
            <w:noProof/>
            <w:webHidden/>
          </w:rPr>
          <w:t>13</w:t>
        </w:r>
        <w:r>
          <w:rPr>
            <w:noProof/>
            <w:webHidden/>
          </w:rPr>
          <w:fldChar w:fldCharType="end"/>
        </w:r>
      </w:hyperlink>
    </w:p>
    <w:p w:rsidR="001B72B1" w:rsidRDefault="001B72B1">
      <w:pPr>
        <w:pStyle w:val="TOC3"/>
        <w:tabs>
          <w:tab w:val="left" w:pos="1134"/>
          <w:tab w:val="right" w:leader="dot" w:pos="9912"/>
        </w:tabs>
        <w:rPr>
          <w:rFonts w:ascii="Calibri" w:hAnsi="Calibri" w:cs="Calibri"/>
          <w:noProof/>
          <w:sz w:val="22"/>
          <w:szCs w:val="22"/>
        </w:rPr>
      </w:pPr>
      <w:hyperlink w:anchor="_Toc426360371" w:history="1">
        <w:r w:rsidRPr="009326B6">
          <w:rPr>
            <w:rStyle w:val="Hyperlink"/>
            <w:noProof/>
          </w:rPr>
          <w:t>4.2.2.1.</w:t>
        </w:r>
        <w:r>
          <w:rPr>
            <w:rFonts w:ascii="Calibri" w:hAnsi="Calibri" w:cs="Calibri"/>
            <w:noProof/>
            <w:sz w:val="22"/>
            <w:szCs w:val="22"/>
          </w:rPr>
          <w:tab/>
        </w:r>
        <w:r w:rsidRPr="009326B6">
          <w:rPr>
            <w:rStyle w:val="Hyperlink"/>
            <w:noProof/>
          </w:rPr>
          <w:t>Оценка по подкритерию «опыт участника закупки»:</w:t>
        </w:r>
        <w:r>
          <w:rPr>
            <w:noProof/>
            <w:webHidden/>
          </w:rPr>
          <w:tab/>
        </w:r>
        <w:r>
          <w:rPr>
            <w:noProof/>
            <w:webHidden/>
          </w:rPr>
          <w:fldChar w:fldCharType="begin"/>
        </w:r>
        <w:r>
          <w:rPr>
            <w:noProof/>
            <w:webHidden/>
          </w:rPr>
          <w:instrText xml:space="preserve"> PAGEREF _Toc426360371 \h </w:instrText>
        </w:r>
        <w:r>
          <w:rPr>
            <w:noProof/>
          </w:rPr>
        </w:r>
        <w:r>
          <w:rPr>
            <w:noProof/>
            <w:webHidden/>
          </w:rPr>
          <w:fldChar w:fldCharType="separate"/>
        </w:r>
        <w:r>
          <w:rPr>
            <w:noProof/>
            <w:webHidden/>
          </w:rPr>
          <w:t>13</w:t>
        </w:r>
        <w:r>
          <w:rPr>
            <w:noProof/>
            <w:webHidden/>
          </w:rPr>
          <w:fldChar w:fldCharType="end"/>
        </w:r>
      </w:hyperlink>
    </w:p>
    <w:p w:rsidR="001B72B1" w:rsidRDefault="001B72B1">
      <w:pPr>
        <w:pStyle w:val="TOC1"/>
        <w:rPr>
          <w:rFonts w:ascii="Calibri" w:hAnsi="Calibri" w:cs="Calibri"/>
          <w:sz w:val="22"/>
          <w:szCs w:val="22"/>
        </w:rPr>
      </w:pPr>
      <w:hyperlink w:anchor="_Toc426360372" w:history="1">
        <w:r w:rsidRPr="009326B6">
          <w:rPr>
            <w:rStyle w:val="Hyperlink"/>
          </w:rPr>
          <w:t>5.</w:t>
        </w:r>
        <w:r>
          <w:rPr>
            <w:rFonts w:ascii="Calibri" w:hAnsi="Calibri" w:cs="Calibri"/>
            <w:sz w:val="22"/>
            <w:szCs w:val="22"/>
          </w:rPr>
          <w:tab/>
        </w:r>
        <w:r w:rsidRPr="009326B6">
          <w:rPr>
            <w:rStyle w:val="Hyperlink"/>
          </w:rPr>
          <w:t>ОБРАЗЦЫ ФОРМ ОСНОВНЫХ ДОКУМЕНТОВ</w:t>
        </w:r>
        <w:r>
          <w:rPr>
            <w:webHidden/>
          </w:rPr>
          <w:tab/>
        </w:r>
        <w:r>
          <w:rPr>
            <w:webHidden/>
          </w:rPr>
          <w:fldChar w:fldCharType="begin"/>
        </w:r>
        <w:r>
          <w:rPr>
            <w:webHidden/>
          </w:rPr>
          <w:instrText xml:space="preserve"> PAGEREF _Toc426360372 \h </w:instrText>
        </w:r>
        <w:r>
          <w:rPr>
            <w:webHidden/>
          </w:rPr>
          <w:fldChar w:fldCharType="separate"/>
        </w:r>
        <w:r>
          <w:rPr>
            <w:webHidden/>
          </w:rPr>
          <w:t>15</w:t>
        </w:r>
        <w:r>
          <w:rPr>
            <w:webHidden/>
          </w:rPr>
          <w:fldChar w:fldCharType="end"/>
        </w:r>
      </w:hyperlink>
    </w:p>
    <w:p w:rsidR="001B72B1" w:rsidRDefault="001B72B1">
      <w:pPr>
        <w:pStyle w:val="TOC1"/>
        <w:rPr>
          <w:rFonts w:ascii="Calibri" w:hAnsi="Calibri" w:cs="Calibri"/>
          <w:sz w:val="22"/>
          <w:szCs w:val="22"/>
        </w:rPr>
      </w:pPr>
      <w:hyperlink w:anchor="_Toc426360373" w:history="1">
        <w:r w:rsidRPr="009326B6">
          <w:rPr>
            <w:rStyle w:val="Hyperlink"/>
          </w:rPr>
          <w:t>5.1.</w:t>
        </w:r>
        <w:r>
          <w:rPr>
            <w:rFonts w:ascii="Calibri" w:hAnsi="Calibri" w:cs="Calibri"/>
            <w:sz w:val="22"/>
            <w:szCs w:val="22"/>
          </w:rPr>
          <w:tab/>
        </w:r>
        <w:r w:rsidRPr="009326B6">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_Toc426360373 \h </w:instrText>
        </w:r>
        <w:r>
          <w:rPr>
            <w:webHidden/>
          </w:rPr>
          <w:fldChar w:fldCharType="separate"/>
        </w:r>
        <w:r>
          <w:rPr>
            <w:webHidden/>
          </w:rPr>
          <w:t>15</w:t>
        </w:r>
        <w:r>
          <w:rPr>
            <w:webHidden/>
          </w:rPr>
          <w:fldChar w:fldCharType="end"/>
        </w:r>
      </w:hyperlink>
    </w:p>
    <w:p w:rsidR="001B72B1" w:rsidRDefault="001B72B1">
      <w:pPr>
        <w:pStyle w:val="TOC1"/>
        <w:rPr>
          <w:rFonts w:ascii="Calibri" w:hAnsi="Calibri" w:cs="Calibri"/>
          <w:sz w:val="22"/>
          <w:szCs w:val="22"/>
        </w:rPr>
      </w:pPr>
      <w:hyperlink w:anchor="_Toc426360374" w:history="1">
        <w:r w:rsidRPr="009326B6">
          <w:rPr>
            <w:rStyle w:val="Hyperlink"/>
          </w:rPr>
          <w:t>ЗАЯВКА НА УЧАСТИЕ В ЗАКУПКЕ (Форма 1)</w:t>
        </w:r>
        <w:r>
          <w:rPr>
            <w:webHidden/>
          </w:rPr>
          <w:tab/>
        </w:r>
        <w:r>
          <w:rPr>
            <w:webHidden/>
          </w:rPr>
          <w:fldChar w:fldCharType="begin"/>
        </w:r>
        <w:r>
          <w:rPr>
            <w:webHidden/>
          </w:rPr>
          <w:instrText xml:space="preserve"> PAGEREF _Toc426360374 \h </w:instrText>
        </w:r>
        <w:r>
          <w:rPr>
            <w:webHidden/>
          </w:rPr>
          <w:fldChar w:fldCharType="separate"/>
        </w:r>
        <w:r>
          <w:rPr>
            <w:webHidden/>
          </w:rPr>
          <w:t>15</w:t>
        </w:r>
        <w:r>
          <w:rPr>
            <w:webHidden/>
          </w:rPr>
          <w:fldChar w:fldCharType="end"/>
        </w:r>
      </w:hyperlink>
    </w:p>
    <w:p w:rsidR="001B72B1" w:rsidRDefault="001B72B1">
      <w:pPr>
        <w:pStyle w:val="TOC1"/>
        <w:rPr>
          <w:rFonts w:ascii="Calibri" w:hAnsi="Calibri" w:cs="Calibri"/>
          <w:sz w:val="22"/>
          <w:szCs w:val="22"/>
        </w:rPr>
      </w:pPr>
      <w:hyperlink w:anchor="_Toc426360375" w:history="1">
        <w:r w:rsidRPr="009326B6">
          <w:rPr>
            <w:rStyle w:val="Hyperlink"/>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_Toc426360375 \h </w:instrText>
        </w:r>
        <w:r>
          <w:rPr>
            <w:webHidden/>
          </w:rPr>
          <w:fldChar w:fldCharType="separate"/>
        </w:r>
        <w:r>
          <w:rPr>
            <w:webHidden/>
          </w:rPr>
          <w:t>20</w:t>
        </w:r>
        <w:r>
          <w:rPr>
            <w:webHidden/>
          </w:rPr>
          <w:fldChar w:fldCharType="end"/>
        </w:r>
      </w:hyperlink>
    </w:p>
    <w:p w:rsidR="001B72B1" w:rsidRDefault="001B72B1">
      <w:pPr>
        <w:pStyle w:val="TOC1"/>
        <w:rPr>
          <w:rFonts w:ascii="Calibri" w:hAnsi="Calibri" w:cs="Calibri"/>
          <w:sz w:val="22"/>
          <w:szCs w:val="22"/>
        </w:rPr>
      </w:pPr>
      <w:hyperlink w:anchor="_Toc426360376" w:history="1">
        <w:r w:rsidRPr="009326B6">
          <w:rPr>
            <w:rStyle w:val="Hyperlink"/>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_Toc426360376 \h </w:instrText>
        </w:r>
        <w:r>
          <w:rPr>
            <w:webHidden/>
          </w:rPr>
          <w:fldChar w:fldCharType="separate"/>
        </w:r>
        <w:r>
          <w:rPr>
            <w:webHidden/>
          </w:rPr>
          <w:t>22</w:t>
        </w:r>
        <w:r>
          <w:rPr>
            <w:webHidden/>
          </w:rPr>
          <w:fldChar w:fldCharType="end"/>
        </w:r>
      </w:hyperlink>
    </w:p>
    <w:p w:rsidR="001B72B1" w:rsidRDefault="001B72B1">
      <w:pPr>
        <w:pStyle w:val="TOC1"/>
        <w:rPr>
          <w:rFonts w:ascii="Calibri" w:hAnsi="Calibri" w:cs="Calibri"/>
          <w:sz w:val="22"/>
          <w:szCs w:val="22"/>
        </w:rPr>
      </w:pPr>
      <w:hyperlink w:anchor="_Toc426360377" w:history="1">
        <w:r w:rsidRPr="009326B6">
          <w:rPr>
            <w:rStyle w:val="Hyperlink"/>
          </w:rPr>
          <w:t>ТЕХНИЧЕСКОЕ ПРЕДЛОЖЕНИЕ (Форма 2)</w:t>
        </w:r>
        <w:r>
          <w:rPr>
            <w:webHidden/>
          </w:rPr>
          <w:tab/>
        </w:r>
        <w:r>
          <w:rPr>
            <w:webHidden/>
          </w:rPr>
          <w:fldChar w:fldCharType="begin"/>
        </w:r>
        <w:r>
          <w:rPr>
            <w:webHidden/>
          </w:rPr>
          <w:instrText xml:space="preserve"> PAGEREF _Toc426360377 \h </w:instrText>
        </w:r>
        <w:r>
          <w:rPr>
            <w:webHidden/>
          </w:rPr>
          <w:fldChar w:fldCharType="separate"/>
        </w:r>
        <w:r>
          <w:rPr>
            <w:webHidden/>
          </w:rPr>
          <w:t>27</w:t>
        </w:r>
        <w:r>
          <w:rPr>
            <w:webHidden/>
          </w:rPr>
          <w:fldChar w:fldCharType="end"/>
        </w:r>
      </w:hyperlink>
    </w:p>
    <w:p w:rsidR="001B72B1" w:rsidRDefault="001B72B1">
      <w:pPr>
        <w:pStyle w:val="TOC2"/>
        <w:rPr>
          <w:rFonts w:ascii="Calibri" w:hAnsi="Calibri" w:cs="Calibri"/>
          <w:sz w:val="22"/>
          <w:szCs w:val="22"/>
        </w:rPr>
      </w:pPr>
      <w:hyperlink w:anchor="_Toc426360378" w:history="1">
        <w:r w:rsidRPr="009326B6">
          <w:rPr>
            <w:rStyle w:val="Hyperlink"/>
          </w:rPr>
          <w:t>СПРАВКА ОБ ОПЫТЕ ВЫПОЛНЕНИЯ ДОГОВОРОВ (Форма 3)</w:t>
        </w:r>
        <w:r>
          <w:rPr>
            <w:webHidden/>
          </w:rPr>
          <w:tab/>
        </w:r>
        <w:r>
          <w:rPr>
            <w:webHidden/>
          </w:rPr>
          <w:fldChar w:fldCharType="begin"/>
        </w:r>
        <w:r>
          <w:rPr>
            <w:webHidden/>
          </w:rPr>
          <w:instrText xml:space="preserve"> PAGEREF _Toc426360378 \h </w:instrText>
        </w:r>
        <w:r>
          <w:rPr>
            <w:webHidden/>
          </w:rPr>
          <w:fldChar w:fldCharType="separate"/>
        </w:r>
        <w:r>
          <w:rPr>
            <w:webHidden/>
          </w:rPr>
          <w:t>29</w:t>
        </w:r>
        <w:r>
          <w:rPr>
            <w:webHidden/>
          </w:rPr>
          <w:fldChar w:fldCharType="end"/>
        </w:r>
      </w:hyperlink>
    </w:p>
    <w:p w:rsidR="001B72B1" w:rsidRDefault="001B72B1">
      <w:pPr>
        <w:pStyle w:val="TOC1"/>
        <w:rPr>
          <w:rFonts w:ascii="Calibri" w:hAnsi="Calibri" w:cs="Calibri"/>
          <w:sz w:val="22"/>
          <w:szCs w:val="22"/>
        </w:rPr>
      </w:pPr>
      <w:hyperlink w:anchor="_Toc426360379" w:history="1">
        <w:r w:rsidRPr="009326B6">
          <w:rPr>
            <w:rStyle w:val="Hyperlink"/>
            <w:b/>
            <w:bCs/>
          </w:rPr>
          <w:t>ЧАСТЬ 2</w:t>
        </w:r>
        <w:r>
          <w:rPr>
            <w:webHidden/>
          </w:rPr>
          <w:tab/>
        </w:r>
        <w:r>
          <w:rPr>
            <w:webHidden/>
          </w:rPr>
          <w:fldChar w:fldCharType="begin"/>
        </w:r>
        <w:r>
          <w:rPr>
            <w:webHidden/>
          </w:rPr>
          <w:instrText xml:space="preserve"> PAGEREF _Toc426360379 \h </w:instrText>
        </w:r>
        <w:r>
          <w:rPr>
            <w:webHidden/>
          </w:rPr>
          <w:fldChar w:fldCharType="separate"/>
        </w:r>
        <w:r>
          <w:rPr>
            <w:webHidden/>
          </w:rPr>
          <w:t>31</w:t>
        </w:r>
        <w:r>
          <w:rPr>
            <w:webHidden/>
          </w:rPr>
          <w:fldChar w:fldCharType="end"/>
        </w:r>
      </w:hyperlink>
    </w:p>
    <w:p w:rsidR="001B72B1" w:rsidRDefault="001B72B1">
      <w:pPr>
        <w:pStyle w:val="TOC1"/>
        <w:rPr>
          <w:rFonts w:ascii="Calibri" w:hAnsi="Calibri" w:cs="Calibri"/>
          <w:sz w:val="22"/>
          <w:szCs w:val="22"/>
        </w:rPr>
      </w:pPr>
      <w:hyperlink w:anchor="_Toc426360380" w:history="1">
        <w:r w:rsidRPr="009326B6">
          <w:rPr>
            <w:rStyle w:val="Hyperlink"/>
            <w:b/>
            <w:bCs/>
          </w:rPr>
          <w:t>ЧАСТЬ 3</w:t>
        </w:r>
        <w:r>
          <w:rPr>
            <w:webHidden/>
          </w:rPr>
          <w:tab/>
        </w:r>
        <w:r>
          <w:rPr>
            <w:webHidden/>
          </w:rPr>
          <w:fldChar w:fldCharType="begin"/>
        </w:r>
        <w:r>
          <w:rPr>
            <w:webHidden/>
          </w:rPr>
          <w:instrText xml:space="preserve"> PAGEREF _Toc426360380 \h </w:instrText>
        </w:r>
        <w:r>
          <w:rPr>
            <w:webHidden/>
          </w:rPr>
          <w:fldChar w:fldCharType="separate"/>
        </w:r>
        <w:r>
          <w:rPr>
            <w:webHidden/>
          </w:rPr>
          <w:t>31</w:t>
        </w:r>
        <w:r>
          <w:rPr>
            <w:webHidden/>
          </w:rPr>
          <w:fldChar w:fldCharType="end"/>
        </w:r>
      </w:hyperlink>
    </w:p>
    <w:p w:rsidR="001B72B1" w:rsidRPr="00FC009D" w:rsidRDefault="001B72B1" w:rsidP="00D95422">
      <w:pPr>
        <w:tabs>
          <w:tab w:val="left" w:pos="426"/>
        </w:tabs>
        <w:spacing w:after="120"/>
        <w:jc w:val="both"/>
        <w:sectPr w:rsidR="001B72B1" w:rsidRPr="00FC009D" w:rsidSect="00C87330">
          <w:headerReference w:type="default" r:id="rId8"/>
          <w:footerReference w:type="default" r:id="rId9"/>
          <w:pgSz w:w="11907" w:h="16840" w:code="9"/>
          <w:pgMar w:top="1134" w:right="567" w:bottom="1134" w:left="1418" w:header="709" w:footer="624" w:gutter="0"/>
          <w:cols w:space="708"/>
          <w:docGrid w:linePitch="360"/>
        </w:sectPr>
      </w:pPr>
      <w:r w:rsidRPr="00E117D3">
        <w:fldChar w:fldCharType="end"/>
      </w:r>
    </w:p>
    <w:p w:rsidR="001B72B1" w:rsidRDefault="001B72B1" w:rsidP="004B3019">
      <w:pPr>
        <w:rPr>
          <w:sz w:val="28"/>
          <w:szCs w:val="28"/>
        </w:rPr>
      </w:pPr>
      <w:bookmarkStart w:id="8" w:name="_Toc397064010"/>
    </w:p>
    <w:p w:rsidR="001B72B1" w:rsidRPr="00FC009D" w:rsidRDefault="001B72B1" w:rsidP="00777427">
      <w:pPr>
        <w:pStyle w:val="Heading1"/>
        <w:numPr>
          <w:ilvl w:val="0"/>
          <w:numId w:val="20"/>
        </w:numPr>
        <w:tabs>
          <w:tab w:val="left" w:pos="426"/>
        </w:tabs>
        <w:ind w:left="0" w:firstLine="0"/>
        <w:jc w:val="center"/>
        <w:rPr>
          <w:sz w:val="28"/>
          <w:szCs w:val="28"/>
        </w:rPr>
      </w:pPr>
      <w:bookmarkStart w:id="9" w:name="_Toc398564572"/>
      <w:bookmarkStart w:id="10" w:name="_Toc399408082"/>
      <w:bookmarkStart w:id="11" w:name="_Toc426360357"/>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1B72B1" w:rsidRPr="00347B82" w:rsidRDefault="001B72B1" w:rsidP="00347B82">
      <w:pPr>
        <w:rPr>
          <w:sz w:val="28"/>
          <w:szCs w:val="28"/>
        </w:rPr>
      </w:pPr>
    </w:p>
    <w:p w:rsidR="001B72B1" w:rsidRPr="00D95422"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D95422">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 xml:space="preserve"> </w:t>
      </w:r>
      <w:r w:rsidRPr="00D95422">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1B72B1" w:rsidRPr="00D95422" w:rsidRDefault="001B72B1" w:rsidP="00777427">
      <w:pPr>
        <w:pStyle w:val="ListParagraph"/>
        <w:numPr>
          <w:ilvl w:val="0"/>
          <w:numId w:val="19"/>
        </w:numPr>
        <w:tabs>
          <w:tab w:val="left" w:pos="0"/>
          <w:tab w:val="left" w:pos="1134"/>
        </w:tabs>
        <w:spacing w:after="0" w:line="240" w:lineRule="auto"/>
        <w:ind w:left="0" w:firstLine="709"/>
        <w:jc w:val="both"/>
        <w:rPr>
          <w:sz w:val="28"/>
          <w:szCs w:val="28"/>
        </w:rPr>
      </w:pPr>
      <w:r w:rsidRPr="00D95422">
        <w:rPr>
          <w:rFonts w:ascii="Times New Roman" w:hAnsi="Times New Roman" w:cs="Times New Roman"/>
          <w:sz w:val="28"/>
          <w:szCs w:val="28"/>
        </w:rPr>
        <w:t xml:space="preserve">Закупка проводится в соответствии с Единым </w:t>
      </w:r>
      <w:r w:rsidRPr="00D95422">
        <w:rPr>
          <w:rFonts w:ascii="Times New Roman" w:hAnsi="Times New Roman" w:cs="Times New Roman"/>
          <w:sz w:val="28"/>
          <w:szCs w:val="28"/>
          <w:lang w:eastAsia="ru-RU"/>
        </w:rPr>
        <w:t>отраслевым</w:t>
      </w:r>
      <w:r w:rsidRPr="00D95422">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D95422">
        <w:rPr>
          <w:rFonts w:ascii="Times New Roman" w:hAnsi="Times New Roman" w:cs="Times New Roman"/>
          <w:sz w:val="28"/>
          <w:szCs w:val="28"/>
        </w:rPr>
        <w:t>(протокол от 29.04.2015 № 72), с учетом приказа генерального директора Госкорпорации «Росатом»</w:t>
      </w:r>
      <w:r w:rsidRPr="00D95422">
        <w:rPr>
          <w:rFonts w:ascii="Times New Roman" w:hAnsi="Times New Roman" w:cs="Times New Roman"/>
          <w:b/>
          <w:bCs/>
          <w:i/>
          <w:iCs/>
        </w:rPr>
        <w:t xml:space="preserve"> </w:t>
      </w:r>
      <w:r w:rsidRPr="00D95422">
        <w:rPr>
          <w:rFonts w:ascii="Times New Roman" w:hAnsi="Times New Roman" w:cs="Times New Roman"/>
          <w:sz w:val="28"/>
          <w:szCs w:val="28"/>
        </w:rPr>
        <w:t>от 29.04.2015 № 1/431-П.</w:t>
      </w:r>
    </w:p>
    <w:p w:rsidR="001B72B1" w:rsidRPr="00F20FE7" w:rsidRDefault="001B72B1" w:rsidP="00F20FE7">
      <w:pPr>
        <w:tabs>
          <w:tab w:val="left" w:pos="1134"/>
        </w:tabs>
        <w:ind w:firstLine="709"/>
        <w:jc w:val="both"/>
        <w:rPr>
          <w:sz w:val="28"/>
          <w:szCs w:val="28"/>
        </w:rPr>
      </w:pPr>
      <w:r w:rsidRPr="00F20FE7">
        <w:rPr>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1B72B1" w:rsidRPr="00A56187"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D95422">
        <w:rPr>
          <w:rFonts w:ascii="Times New Roman" w:hAnsi="Times New Roman" w:cs="Times New Roman"/>
          <w:sz w:val="28"/>
          <w:szCs w:val="28"/>
        </w:rPr>
        <w:t>Предмет</w:t>
      </w:r>
      <w:r w:rsidRPr="00D95422">
        <w:rPr>
          <w:rFonts w:ascii="Times New Roman" w:hAnsi="Times New Roman" w:cs="Times New Roman"/>
          <w:spacing w:val="-6"/>
          <w:sz w:val="28"/>
          <w:szCs w:val="28"/>
        </w:rPr>
        <w:t xml:space="preserve"> закупки: право </w:t>
      </w:r>
      <w:r w:rsidRPr="00563720">
        <w:rPr>
          <w:rFonts w:ascii="Times New Roman" w:hAnsi="Times New Roman" w:cs="Times New Roman"/>
          <w:spacing w:val="-6"/>
          <w:sz w:val="28"/>
          <w:szCs w:val="28"/>
        </w:rPr>
        <w:t xml:space="preserve">заключения договора на поставку </w:t>
      </w:r>
      <w:r w:rsidRPr="00A56187">
        <w:rPr>
          <w:rFonts w:ascii="Times New Roman" w:hAnsi="Times New Roman" w:cs="Times New Roman"/>
          <w:color w:val="000000"/>
          <w:sz w:val="28"/>
          <w:szCs w:val="28"/>
        </w:rPr>
        <w:t>бетононасоса стационарного с комплектом бетоноотводов</w:t>
      </w:r>
      <w:r w:rsidRPr="00A56187">
        <w:rPr>
          <w:rFonts w:ascii="Times New Roman" w:hAnsi="Times New Roman" w:cs="Times New Roman"/>
          <w:spacing w:val="-6"/>
          <w:sz w:val="28"/>
          <w:szCs w:val="28"/>
        </w:rPr>
        <w:t>.</w:t>
      </w:r>
    </w:p>
    <w:p w:rsidR="001B72B1" w:rsidRPr="00D95422" w:rsidRDefault="001B72B1" w:rsidP="00777427">
      <w:pPr>
        <w:pStyle w:val="ListParagraph"/>
        <w:numPr>
          <w:ilvl w:val="0"/>
          <w:numId w:val="19"/>
        </w:numPr>
        <w:tabs>
          <w:tab w:val="left" w:pos="0"/>
        </w:tabs>
        <w:spacing w:after="0"/>
        <w:ind w:left="0" w:firstLine="709"/>
        <w:jc w:val="both"/>
        <w:rPr>
          <w:rFonts w:ascii="Times New Roman" w:hAnsi="Times New Roman" w:cs="Times New Roman"/>
          <w:b/>
          <w:bCs/>
          <w:i/>
          <w:iCs/>
        </w:rPr>
      </w:pPr>
      <w:r w:rsidRPr="00D95422">
        <w:rPr>
          <w:rFonts w:ascii="Times New Roman" w:hAnsi="Times New Roman" w:cs="Times New Roman"/>
          <w:sz w:val="28"/>
          <w:szCs w:val="28"/>
        </w:rPr>
        <w:t>Заказчик</w:t>
      </w:r>
      <w:r>
        <w:rPr>
          <w:rFonts w:ascii="Times New Roman" w:hAnsi="Times New Roman" w:cs="Times New Roman"/>
          <w:sz w:val="28"/>
          <w:szCs w:val="28"/>
        </w:rPr>
        <w:t>,</w:t>
      </w:r>
      <w:r w:rsidRPr="00223CAB">
        <w:rPr>
          <w:rFonts w:ascii="Times New Roman" w:hAnsi="Times New Roman" w:cs="Times New Roman"/>
          <w:sz w:val="28"/>
          <w:szCs w:val="28"/>
        </w:rPr>
        <w:t xml:space="preserve"> </w:t>
      </w:r>
      <w:r w:rsidRPr="00D36D5D">
        <w:rPr>
          <w:rFonts w:ascii="Times New Roman" w:hAnsi="Times New Roman" w:cs="Times New Roman"/>
          <w:sz w:val="28"/>
          <w:szCs w:val="28"/>
        </w:rPr>
        <w:t>являющийся Организатором закупки</w:t>
      </w:r>
      <w:r w:rsidRPr="00D95422">
        <w:rPr>
          <w:rFonts w:ascii="Times New Roman" w:hAnsi="Times New Roman" w:cs="Times New Roman"/>
          <w:spacing w:val="-6"/>
          <w:sz w:val="28"/>
          <w:szCs w:val="28"/>
        </w:rPr>
        <w:t>:</w:t>
      </w:r>
      <w:r w:rsidRPr="00D95422">
        <w:rPr>
          <w:rFonts w:ascii="Times New Roman" w:hAnsi="Times New Roman" w:cs="Times New Roman"/>
          <w:b/>
          <w:bCs/>
          <w:spacing w:val="-6"/>
          <w:sz w:val="28"/>
          <w:szCs w:val="28"/>
        </w:rPr>
        <w:t xml:space="preserve"> </w:t>
      </w:r>
      <w:r w:rsidRPr="00D95422">
        <w:rPr>
          <w:rFonts w:ascii="Times New Roman" w:hAnsi="Times New Roman" w:cs="Times New Roman"/>
          <w:spacing w:val="-6"/>
          <w:sz w:val="28"/>
          <w:szCs w:val="28"/>
        </w:rPr>
        <w:t xml:space="preserve">Акционерное общество «Федеральный центр науки и высоких технологий «Специальное научно-производственное объединение «Элерон». </w:t>
      </w:r>
    </w:p>
    <w:p w:rsidR="001B72B1" w:rsidRPr="00D95422" w:rsidRDefault="001B72B1" w:rsidP="00223CAB">
      <w:pPr>
        <w:ind w:firstLine="709"/>
        <w:rPr>
          <w:sz w:val="28"/>
          <w:szCs w:val="28"/>
        </w:rPr>
      </w:pPr>
      <w:r w:rsidRPr="00D95422">
        <w:rPr>
          <w:sz w:val="28"/>
          <w:szCs w:val="28"/>
        </w:rPr>
        <w:t>Место нахождения: РФ, Москва, ул. Генерала Белова, д.14</w:t>
      </w:r>
    </w:p>
    <w:p w:rsidR="001B72B1" w:rsidRPr="00D95422" w:rsidRDefault="001B72B1" w:rsidP="00D95422">
      <w:pPr>
        <w:ind w:firstLine="709"/>
        <w:rPr>
          <w:sz w:val="28"/>
          <w:szCs w:val="28"/>
        </w:rPr>
      </w:pPr>
      <w:r w:rsidRPr="00D95422">
        <w:rPr>
          <w:sz w:val="28"/>
          <w:szCs w:val="28"/>
        </w:rPr>
        <w:t>Почтовый адрес: 115563, РФ, Москва, ул. Генерала Белова, д.14</w:t>
      </w:r>
    </w:p>
    <w:p w:rsidR="001B72B1" w:rsidRDefault="001B72B1" w:rsidP="00223CAB">
      <w:pPr>
        <w:ind w:firstLine="709"/>
        <w:rPr>
          <w:rStyle w:val="Hyperlink"/>
          <w:sz w:val="28"/>
          <w:szCs w:val="28"/>
        </w:rPr>
      </w:pPr>
      <w:r w:rsidRPr="00563FFA">
        <w:rPr>
          <w:sz w:val="28"/>
          <w:szCs w:val="28"/>
        </w:rPr>
        <w:t>Тел./факс, эл. </w:t>
      </w:r>
      <w:r w:rsidRPr="00D95422">
        <w:rPr>
          <w:sz w:val="28"/>
          <w:szCs w:val="28"/>
        </w:rPr>
        <w:t xml:space="preserve">8 (499) 725-01-57, </w:t>
      </w:r>
      <w:hyperlink r:id="rId10" w:history="1">
        <w:r w:rsidRPr="00D95422">
          <w:rPr>
            <w:rStyle w:val="Hyperlink"/>
            <w:sz w:val="28"/>
            <w:szCs w:val="28"/>
            <w:lang w:val="en-US"/>
          </w:rPr>
          <w:t>oz</w:t>
        </w:r>
        <w:r w:rsidRPr="00D95422">
          <w:rPr>
            <w:rStyle w:val="Hyperlink"/>
            <w:sz w:val="28"/>
            <w:szCs w:val="28"/>
          </w:rPr>
          <w:t>@</w:t>
        </w:r>
        <w:r w:rsidRPr="00D95422">
          <w:rPr>
            <w:rStyle w:val="Hyperlink"/>
            <w:sz w:val="28"/>
            <w:szCs w:val="28"/>
            <w:lang w:val="en-US"/>
          </w:rPr>
          <w:t>eleron</w:t>
        </w:r>
        <w:r w:rsidRPr="00D95422">
          <w:rPr>
            <w:rStyle w:val="Hyperlink"/>
            <w:sz w:val="28"/>
            <w:szCs w:val="28"/>
          </w:rPr>
          <w:t>.</w:t>
        </w:r>
        <w:r w:rsidRPr="00D95422">
          <w:rPr>
            <w:rStyle w:val="Hyperlink"/>
            <w:sz w:val="28"/>
            <w:szCs w:val="28"/>
            <w:lang w:val="en-US"/>
          </w:rPr>
          <w:t>org</w:t>
        </w:r>
      </w:hyperlink>
    </w:p>
    <w:p w:rsidR="001B72B1" w:rsidRPr="00D95422" w:rsidRDefault="001B72B1" w:rsidP="00223CAB">
      <w:pPr>
        <w:ind w:right="153"/>
        <w:jc w:val="both"/>
        <w:rPr>
          <w:sz w:val="28"/>
          <w:szCs w:val="28"/>
        </w:rPr>
      </w:pPr>
      <w:r>
        <w:rPr>
          <w:sz w:val="28"/>
          <w:szCs w:val="28"/>
        </w:rPr>
        <w:t xml:space="preserve">         </w:t>
      </w:r>
      <w:r w:rsidRPr="00563FFA">
        <w:rPr>
          <w:sz w:val="28"/>
          <w:szCs w:val="28"/>
        </w:rPr>
        <w:t>Контактн</w:t>
      </w:r>
      <w:r>
        <w:rPr>
          <w:sz w:val="28"/>
          <w:szCs w:val="28"/>
        </w:rPr>
        <w:t>ые</w:t>
      </w:r>
      <w:r w:rsidRPr="00563FFA">
        <w:rPr>
          <w:sz w:val="28"/>
          <w:szCs w:val="28"/>
        </w:rPr>
        <w:t xml:space="preserve"> лиц</w:t>
      </w:r>
      <w:r>
        <w:rPr>
          <w:sz w:val="28"/>
          <w:szCs w:val="28"/>
        </w:rPr>
        <w:t>а</w:t>
      </w:r>
      <w:r w:rsidRPr="00563FFA">
        <w:rPr>
          <w:sz w:val="28"/>
          <w:szCs w:val="28"/>
        </w:rPr>
        <w:t xml:space="preserve">: </w:t>
      </w:r>
      <w:r w:rsidRPr="00D95422">
        <w:rPr>
          <w:sz w:val="28"/>
          <w:szCs w:val="28"/>
        </w:rPr>
        <w:t>Шичкова Ольга Викторовна, Ивлиева Виктория Анатольевна</w:t>
      </w:r>
    </w:p>
    <w:p w:rsidR="001B72B1" w:rsidRPr="00EC5CDB" w:rsidRDefault="001B72B1" w:rsidP="00777427">
      <w:pPr>
        <w:pStyle w:val="ListParagraph"/>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EC5CDB">
        <w:rPr>
          <w:rFonts w:ascii="Times New Roman" w:hAnsi="Times New Roman" w:cs="Times New Roman"/>
          <w:sz w:val="28"/>
          <w:szCs w:val="28"/>
        </w:rPr>
        <w:t xml:space="preserve"> (</w:t>
      </w:r>
      <w:r>
        <w:rPr>
          <w:rFonts w:ascii="Times New Roman" w:hAnsi="Times New Roman" w:cs="Times New Roman"/>
          <w:sz w:val="28"/>
          <w:szCs w:val="28"/>
        </w:rPr>
        <w:t>один</w:t>
      </w:r>
      <w:r w:rsidRPr="00EC5CDB">
        <w:rPr>
          <w:rFonts w:ascii="Times New Roman" w:hAnsi="Times New Roman" w:cs="Times New Roman"/>
          <w:sz w:val="28"/>
          <w:szCs w:val="28"/>
        </w:rPr>
        <w:t xml:space="preserve">). </w:t>
      </w:r>
    </w:p>
    <w:p w:rsidR="001B72B1" w:rsidRPr="00A56187"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sidRPr="00A56187">
        <w:rPr>
          <w:rFonts w:ascii="Times New Roman" w:hAnsi="Times New Roman" w:cs="Times New Roman"/>
          <w:color w:val="000000"/>
          <w:sz w:val="28"/>
          <w:szCs w:val="28"/>
        </w:rPr>
        <w:t>бетононасоса стационарного с комплектом бетоноотводов</w:t>
      </w:r>
      <w:r w:rsidRPr="00A56187">
        <w:rPr>
          <w:rFonts w:ascii="Times New Roman" w:hAnsi="Times New Roman" w:cs="Times New Roman"/>
          <w:sz w:val="28"/>
          <w:szCs w:val="28"/>
        </w:rPr>
        <w:t>.</w:t>
      </w:r>
    </w:p>
    <w:p w:rsidR="001B72B1" w:rsidRPr="00A52253" w:rsidRDefault="001B72B1" w:rsidP="005C0EFF">
      <w:pPr>
        <w:tabs>
          <w:tab w:val="left" w:pos="1134"/>
        </w:tabs>
        <w:ind w:firstLine="709"/>
        <w:jc w:val="both"/>
        <w:rPr>
          <w:i/>
          <w:iCs/>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D6799D">
        <w:rPr>
          <w:sz w:val="28"/>
          <w:szCs w:val="28"/>
        </w:rPr>
        <w:t>поставки</w:t>
      </w:r>
      <w:r w:rsidRPr="005C0EFF">
        <w:rPr>
          <w:sz w:val="28"/>
          <w:szCs w:val="28"/>
        </w:rPr>
        <w:t>:</w:t>
      </w:r>
      <w:r>
        <w:rPr>
          <w:sz w:val="28"/>
          <w:szCs w:val="28"/>
        </w:rPr>
        <w:t xml:space="preserve"> начало – с даты подписания договора, окончание – в течение </w:t>
      </w:r>
      <w:r>
        <w:rPr>
          <w:b/>
          <w:bCs/>
          <w:sz w:val="28"/>
          <w:szCs w:val="28"/>
        </w:rPr>
        <w:t>3</w:t>
      </w:r>
      <w:r w:rsidRPr="004740E4">
        <w:rPr>
          <w:sz w:val="28"/>
          <w:szCs w:val="28"/>
        </w:rPr>
        <w:t xml:space="preserve"> дней с даты подписания договора</w:t>
      </w:r>
      <w:r>
        <w:rPr>
          <w:sz w:val="28"/>
          <w:szCs w:val="28"/>
        </w:rPr>
        <w:t>.</w:t>
      </w:r>
    </w:p>
    <w:p w:rsidR="001B72B1" w:rsidRPr="00563720" w:rsidRDefault="001B72B1" w:rsidP="00563720">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sidRPr="00D6799D">
        <w:rPr>
          <w:sz w:val="28"/>
          <w:szCs w:val="28"/>
        </w:rPr>
        <w:t>поставки:</w:t>
      </w:r>
      <w:r>
        <w:rPr>
          <w:sz w:val="28"/>
          <w:szCs w:val="28"/>
        </w:rPr>
        <w:t xml:space="preserve"> доставка транспортом Поставщика до г. Озерск Челябинской обл., силами и средствами Поставщика.</w:t>
      </w:r>
    </w:p>
    <w:p w:rsidR="001B72B1" w:rsidRDefault="001B72B1" w:rsidP="000129E6">
      <w:pPr>
        <w:tabs>
          <w:tab w:val="left" w:pos="1134"/>
        </w:tabs>
        <w:ind w:firstLine="709"/>
        <w:jc w:val="both"/>
        <w:rPr>
          <w:sz w:val="28"/>
          <w:szCs w:val="28"/>
        </w:rPr>
      </w:pPr>
      <w:r w:rsidRPr="005C0EFF">
        <w:rPr>
          <w:sz w:val="28"/>
          <w:szCs w:val="28"/>
        </w:rPr>
        <w:t xml:space="preserve">Состав и объем </w:t>
      </w:r>
      <w:r w:rsidRPr="00D6799D">
        <w:rPr>
          <w:sz w:val="28"/>
          <w:szCs w:val="28"/>
        </w:rPr>
        <w:t>поставки:</w:t>
      </w:r>
      <w:r w:rsidRPr="005C0EFF">
        <w:t xml:space="preserve"> </w:t>
      </w:r>
      <w:r>
        <w:rPr>
          <w:sz w:val="28"/>
          <w:szCs w:val="28"/>
        </w:rPr>
        <w:t>согласно нижеследующей таблице</w:t>
      </w:r>
      <w:r w:rsidRPr="00EC5CDB">
        <w:rPr>
          <w:sz w:val="28"/>
          <w:szCs w:val="28"/>
        </w:rPr>
        <w:t xml:space="preserve"> </w:t>
      </w:r>
    </w:p>
    <w:tbl>
      <w:tblPr>
        <w:tblW w:w="96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9"/>
        <w:gridCol w:w="5622"/>
        <w:gridCol w:w="1507"/>
        <w:gridCol w:w="1590"/>
      </w:tblGrid>
      <w:tr w:rsidR="001B72B1" w:rsidRPr="009873A5">
        <w:tc>
          <w:tcPr>
            <w:tcW w:w="929" w:type="dxa"/>
            <w:vAlign w:val="center"/>
          </w:tcPr>
          <w:p w:rsidR="001B72B1" w:rsidRPr="009873A5" w:rsidRDefault="001B72B1" w:rsidP="00223CAB">
            <w:pPr>
              <w:tabs>
                <w:tab w:val="left" w:pos="1134"/>
              </w:tabs>
              <w:jc w:val="center"/>
              <w:rPr>
                <w:b/>
                <w:bCs/>
              </w:rPr>
            </w:pPr>
            <w:r w:rsidRPr="009873A5">
              <w:rPr>
                <w:b/>
                <w:bCs/>
              </w:rPr>
              <w:t>№</w:t>
            </w:r>
          </w:p>
          <w:p w:rsidR="001B72B1" w:rsidRPr="009873A5" w:rsidRDefault="001B72B1" w:rsidP="00223CAB">
            <w:pPr>
              <w:tabs>
                <w:tab w:val="left" w:pos="1134"/>
              </w:tabs>
              <w:jc w:val="center"/>
              <w:rPr>
                <w:b/>
                <w:bCs/>
              </w:rPr>
            </w:pPr>
            <w:r w:rsidRPr="009873A5">
              <w:rPr>
                <w:b/>
                <w:bCs/>
              </w:rPr>
              <w:t>п/п</w:t>
            </w:r>
          </w:p>
        </w:tc>
        <w:tc>
          <w:tcPr>
            <w:tcW w:w="5622" w:type="dxa"/>
            <w:vAlign w:val="center"/>
          </w:tcPr>
          <w:p w:rsidR="001B72B1" w:rsidRPr="009873A5" w:rsidRDefault="001B72B1" w:rsidP="00223CAB">
            <w:pPr>
              <w:tabs>
                <w:tab w:val="left" w:pos="1134"/>
              </w:tabs>
              <w:jc w:val="center"/>
              <w:rPr>
                <w:b/>
                <w:bCs/>
              </w:rPr>
            </w:pPr>
            <w:r w:rsidRPr="009873A5">
              <w:rPr>
                <w:b/>
                <w:bCs/>
              </w:rPr>
              <w:t xml:space="preserve">Наименование </w:t>
            </w:r>
            <w:r>
              <w:rPr>
                <w:b/>
                <w:bCs/>
              </w:rPr>
              <w:t>товара</w:t>
            </w:r>
          </w:p>
        </w:tc>
        <w:tc>
          <w:tcPr>
            <w:tcW w:w="1507" w:type="dxa"/>
            <w:vAlign w:val="center"/>
          </w:tcPr>
          <w:p w:rsidR="001B72B1" w:rsidRPr="009873A5" w:rsidRDefault="001B72B1" w:rsidP="00223CAB">
            <w:pPr>
              <w:tabs>
                <w:tab w:val="left" w:pos="1134"/>
              </w:tabs>
              <w:jc w:val="center"/>
              <w:rPr>
                <w:b/>
                <w:bCs/>
              </w:rPr>
            </w:pPr>
            <w:r w:rsidRPr="009873A5">
              <w:rPr>
                <w:b/>
                <w:bCs/>
              </w:rPr>
              <w:t>Кол-во</w:t>
            </w:r>
          </w:p>
        </w:tc>
        <w:tc>
          <w:tcPr>
            <w:tcW w:w="1590" w:type="dxa"/>
            <w:vAlign w:val="center"/>
          </w:tcPr>
          <w:p w:rsidR="001B72B1" w:rsidRPr="009873A5" w:rsidRDefault="001B72B1" w:rsidP="00223CAB">
            <w:pPr>
              <w:tabs>
                <w:tab w:val="left" w:pos="1134"/>
              </w:tabs>
              <w:ind w:left="54" w:hanging="54"/>
              <w:jc w:val="center"/>
              <w:rPr>
                <w:b/>
                <w:bCs/>
              </w:rPr>
            </w:pPr>
            <w:r w:rsidRPr="009873A5">
              <w:rPr>
                <w:b/>
                <w:bCs/>
              </w:rPr>
              <w:t>Единица измерения</w:t>
            </w:r>
          </w:p>
        </w:tc>
      </w:tr>
      <w:tr w:rsidR="001B72B1" w:rsidRPr="009873A5">
        <w:trPr>
          <w:trHeight w:val="409"/>
        </w:trPr>
        <w:tc>
          <w:tcPr>
            <w:tcW w:w="929" w:type="dxa"/>
            <w:vAlign w:val="center"/>
          </w:tcPr>
          <w:p w:rsidR="001B72B1" w:rsidRPr="00223CAB" w:rsidRDefault="001B72B1" w:rsidP="00223CAB">
            <w:pPr>
              <w:jc w:val="center"/>
              <w:rPr>
                <w:sz w:val="28"/>
                <w:szCs w:val="28"/>
              </w:rPr>
            </w:pPr>
            <w:r>
              <w:rPr>
                <w:sz w:val="28"/>
                <w:szCs w:val="28"/>
              </w:rPr>
              <w:t>1</w:t>
            </w:r>
          </w:p>
        </w:tc>
        <w:tc>
          <w:tcPr>
            <w:tcW w:w="5622" w:type="dxa"/>
          </w:tcPr>
          <w:p w:rsidR="001B72B1" w:rsidRPr="00A56187" w:rsidRDefault="001B72B1" w:rsidP="00A56187">
            <w:pPr>
              <w:jc w:val="center"/>
              <w:rPr>
                <w:sz w:val="28"/>
                <w:szCs w:val="28"/>
              </w:rPr>
            </w:pPr>
            <w:r w:rsidRPr="00A56187">
              <w:rPr>
                <w:sz w:val="28"/>
                <w:szCs w:val="28"/>
                <w:lang w:eastAsia="zh-CN"/>
              </w:rPr>
              <w:t>Бетононасос стационарный с комплектом бетоноотводов</w:t>
            </w:r>
          </w:p>
        </w:tc>
        <w:tc>
          <w:tcPr>
            <w:tcW w:w="1507" w:type="dxa"/>
            <w:vAlign w:val="center"/>
          </w:tcPr>
          <w:p w:rsidR="001B72B1" w:rsidRPr="002A5D33" w:rsidRDefault="001B72B1" w:rsidP="008058C8">
            <w:pPr>
              <w:jc w:val="center"/>
              <w:rPr>
                <w:sz w:val="28"/>
                <w:szCs w:val="28"/>
              </w:rPr>
            </w:pPr>
            <w:r>
              <w:rPr>
                <w:sz w:val="28"/>
                <w:szCs w:val="28"/>
              </w:rPr>
              <w:t>1</w:t>
            </w:r>
          </w:p>
        </w:tc>
        <w:tc>
          <w:tcPr>
            <w:tcW w:w="1590" w:type="dxa"/>
            <w:vAlign w:val="center"/>
          </w:tcPr>
          <w:p w:rsidR="001B72B1" w:rsidRDefault="001B72B1" w:rsidP="008058C8">
            <w:pPr>
              <w:jc w:val="center"/>
            </w:pPr>
            <w:r>
              <w:rPr>
                <w:sz w:val="28"/>
                <w:szCs w:val="28"/>
              </w:rPr>
              <w:t>ед</w:t>
            </w:r>
            <w:r w:rsidRPr="005C304C">
              <w:rPr>
                <w:sz w:val="28"/>
                <w:szCs w:val="28"/>
              </w:rPr>
              <w:t>.</w:t>
            </w:r>
          </w:p>
        </w:tc>
      </w:tr>
    </w:tbl>
    <w:p w:rsidR="001B72B1" w:rsidRPr="00D23F1D" w:rsidRDefault="001B72B1" w:rsidP="000129E6">
      <w:pPr>
        <w:tabs>
          <w:tab w:val="left" w:pos="1134"/>
        </w:tabs>
        <w:ind w:firstLine="709"/>
        <w:jc w:val="both"/>
        <w:rPr>
          <w:sz w:val="28"/>
          <w:szCs w:val="28"/>
        </w:rPr>
      </w:pPr>
      <w:r w:rsidRPr="00D23F1D">
        <w:rPr>
          <w:sz w:val="28"/>
          <w:szCs w:val="28"/>
        </w:rPr>
        <w:t>Более подробные сведения приведены в Томе 2 закупочной документации.</w:t>
      </w:r>
    </w:p>
    <w:p w:rsidR="001B72B1" w:rsidRPr="00D23F1D" w:rsidRDefault="001B72B1" w:rsidP="000129E6">
      <w:pPr>
        <w:tabs>
          <w:tab w:val="left" w:pos="1134"/>
        </w:tabs>
        <w:ind w:firstLine="709"/>
        <w:jc w:val="both"/>
        <w:rPr>
          <w:b/>
          <w:bCs/>
          <w:i/>
          <w:iCs/>
        </w:rPr>
      </w:pPr>
      <w:r w:rsidRPr="00D23F1D">
        <w:rPr>
          <w:b/>
          <w:bCs/>
          <w:sz w:val="28"/>
          <w:szCs w:val="28"/>
        </w:rPr>
        <w:t>Предложение частичного выполнения поставки не допускается.</w:t>
      </w:r>
    </w:p>
    <w:p w:rsidR="001B72B1" w:rsidRPr="0015582A"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D23F1D">
        <w:rPr>
          <w:rFonts w:ascii="Times New Roman" w:hAnsi="Times New Roman" w:cs="Times New Roman"/>
          <w:sz w:val="28"/>
          <w:szCs w:val="28"/>
        </w:rPr>
        <w:t xml:space="preserve">Условия оплаты: </w:t>
      </w:r>
      <w:r w:rsidRPr="0015582A">
        <w:rPr>
          <w:rFonts w:ascii="Times New Roman" w:hAnsi="Times New Roman" w:cs="Times New Roman"/>
          <w:sz w:val="28"/>
          <w:szCs w:val="28"/>
        </w:rPr>
        <w:t xml:space="preserve">Аванс – не предусмотрен. </w:t>
      </w:r>
    </w:p>
    <w:p w:rsidR="001B72B1" w:rsidRPr="0015582A" w:rsidRDefault="001B72B1" w:rsidP="00D23F1D">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15582A">
        <w:rPr>
          <w:rFonts w:ascii="Times New Roman" w:hAnsi="Times New Roman" w:cs="Times New Roman"/>
          <w:sz w:val="28"/>
          <w:szCs w:val="28"/>
        </w:rPr>
        <w:t xml:space="preserve">орядок оплаты – безналичный расчет. 100% оплата производится в течение </w:t>
      </w:r>
      <w:r>
        <w:rPr>
          <w:rFonts w:ascii="Times New Roman" w:hAnsi="Times New Roman" w:cs="Times New Roman"/>
          <w:sz w:val="28"/>
          <w:szCs w:val="28"/>
        </w:rPr>
        <w:t>60</w:t>
      </w:r>
      <w:r w:rsidRPr="0015582A">
        <w:rPr>
          <w:rFonts w:ascii="Times New Roman" w:hAnsi="Times New Roman" w:cs="Times New Roman"/>
          <w:sz w:val="28"/>
          <w:szCs w:val="28"/>
        </w:rPr>
        <w:t xml:space="preserve"> дней с момента подписания акта приема-передачи техники (при наличии всех необходимых документов: паспорта, сертификаты, счета-фактуры и т.д.).</w:t>
      </w:r>
    </w:p>
    <w:p w:rsidR="001B72B1" w:rsidRDefault="001B72B1"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B72B1" w:rsidRPr="005C0EFF" w:rsidRDefault="001B72B1"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B72B1" w:rsidRPr="00291F4A"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C40C6B">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2 919 649 (Два миллиона девятьсот девятнадцать тысяч шестьсот сорок девять)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r w:rsidRPr="00B15DE5">
        <w:rPr>
          <w:rFonts w:ascii="Times New Roman" w:hAnsi="Times New Roman" w:cs="Times New Roman"/>
          <w:sz w:val="28"/>
          <w:szCs w:val="28"/>
        </w:rPr>
        <w:t xml:space="preserve"> </w:t>
      </w:r>
      <w:r w:rsidRPr="00CC25E6">
        <w:rPr>
          <w:rFonts w:ascii="Times New Roman" w:hAnsi="Times New Roman" w:cs="Times New Roman"/>
          <w:sz w:val="28"/>
          <w:szCs w:val="28"/>
        </w:rPr>
        <w:t>Цена договора включает в себя: стоимость т</w:t>
      </w:r>
      <w:r>
        <w:rPr>
          <w:rFonts w:ascii="Times New Roman" w:hAnsi="Times New Roman" w:cs="Times New Roman"/>
          <w:sz w:val="28"/>
          <w:szCs w:val="28"/>
        </w:rPr>
        <w:t xml:space="preserve">ехники, доставка </w:t>
      </w:r>
      <w:r w:rsidRPr="00A56187">
        <w:rPr>
          <w:rFonts w:ascii="Times New Roman" w:hAnsi="Times New Roman" w:cs="Times New Roman"/>
          <w:sz w:val="28"/>
          <w:szCs w:val="28"/>
        </w:rPr>
        <w:t>транспортом Поставщика до г. Озерск Челябинской обл.</w:t>
      </w:r>
      <w:r>
        <w:rPr>
          <w:rFonts w:ascii="Times New Roman" w:hAnsi="Times New Roman" w:cs="Times New Roman"/>
          <w:sz w:val="28"/>
          <w:szCs w:val="28"/>
        </w:rPr>
        <w:t xml:space="preserve">, </w:t>
      </w:r>
      <w:r w:rsidRPr="00CC25E6">
        <w:rPr>
          <w:rFonts w:ascii="Times New Roman" w:hAnsi="Times New Roman" w:cs="Times New Roman"/>
          <w:sz w:val="28"/>
          <w:szCs w:val="28"/>
        </w:rPr>
        <w:t>страхование, полный комплект документации, налоги и другие обязательные платежи.</w:t>
      </w:r>
    </w:p>
    <w:p w:rsidR="001B72B1" w:rsidRPr="00594882"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1B72B1" w:rsidRPr="00640D34" w:rsidRDefault="001B72B1" w:rsidP="007A7615">
      <w:pPr>
        <w:tabs>
          <w:tab w:val="left" w:pos="1134"/>
        </w:tabs>
        <w:ind w:firstLine="709"/>
        <w:jc w:val="both"/>
        <w:rPr>
          <w:sz w:val="28"/>
          <w:szCs w:val="28"/>
          <w:lang w:eastAsia="en-US"/>
        </w:rPr>
      </w:pPr>
      <w:bookmarkStart w:id="12" w:name="_Ref317253353"/>
      <w:r w:rsidRPr="00640D3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40D3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B72B1" w:rsidRPr="00640D34"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640D34">
        <w:rPr>
          <w:rFonts w:ascii="Times New Roman" w:hAnsi="Times New Roman" w:cs="Times New Roman"/>
          <w:sz w:val="28"/>
          <w:szCs w:val="28"/>
        </w:rPr>
        <w:t>Валюта закупки: российский рубль.</w:t>
      </w:r>
    </w:p>
    <w:p w:rsidR="001B72B1" w:rsidRPr="00640D34" w:rsidRDefault="001B72B1" w:rsidP="00594882">
      <w:pPr>
        <w:tabs>
          <w:tab w:val="left" w:pos="1134"/>
        </w:tabs>
        <w:ind w:firstLine="709"/>
        <w:jc w:val="both"/>
        <w:rPr>
          <w:sz w:val="28"/>
          <w:szCs w:val="28"/>
          <w:lang w:eastAsia="en-US"/>
        </w:rPr>
      </w:pPr>
      <w:r w:rsidRPr="00640D3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B72B1" w:rsidRPr="00C330C4"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D52E1B">
        <w:rPr>
          <w:rFonts w:ascii="Times New Roman" w:hAnsi="Times New Roman" w:cs="Times New Roman"/>
          <w:b/>
          <w:bCs/>
          <w:sz w:val="28"/>
          <w:szCs w:val="28"/>
        </w:rPr>
        <w:t>не требуется.</w:t>
      </w:r>
    </w:p>
    <w:p w:rsidR="001B72B1" w:rsidRPr="005C0EFF"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1B72B1" w:rsidRDefault="001B72B1" w:rsidP="005C0EFF">
      <w:pPr>
        <w:tabs>
          <w:tab w:val="left" w:pos="1134"/>
        </w:tabs>
        <w:ind w:firstLine="709"/>
        <w:jc w:val="both"/>
        <w:rPr>
          <w:sz w:val="28"/>
          <w:szCs w:val="28"/>
        </w:rPr>
      </w:pPr>
      <w:r>
        <w:rPr>
          <w:sz w:val="28"/>
          <w:szCs w:val="28"/>
        </w:rPr>
        <w:t>Закупка</w:t>
      </w:r>
      <w:r w:rsidRPr="005C0EFF">
        <w:rPr>
          <w:sz w:val="28"/>
          <w:szCs w:val="28"/>
        </w:rPr>
        <w:t xml:space="preserve"> </w:t>
      </w:r>
      <w:r w:rsidRPr="005649B9">
        <w:rPr>
          <w:sz w:val="28"/>
          <w:szCs w:val="28"/>
        </w:rPr>
        <w:t xml:space="preserve">проводится на электронной торговой </w:t>
      </w:r>
      <w:r w:rsidRPr="00723D13">
        <w:rPr>
          <w:sz w:val="28"/>
          <w:szCs w:val="28"/>
        </w:rPr>
        <w:t>площадке (ЭТП) «</w:t>
      </w:r>
      <w:r w:rsidRPr="00717209">
        <w:rPr>
          <w:sz w:val="28"/>
          <w:szCs w:val="28"/>
        </w:rPr>
        <w:t>Аукционный Конкурсный Дом</w:t>
      </w:r>
      <w:r w:rsidRPr="00723D13">
        <w:rPr>
          <w:sz w:val="28"/>
          <w:szCs w:val="28"/>
        </w:rPr>
        <w:t xml:space="preserve">» в сети «Интернет» по адресу: </w:t>
      </w:r>
      <w:hyperlink r:id="rId11" w:history="1">
        <w:r w:rsidRPr="00717209">
          <w:rPr>
            <w:rStyle w:val="Hyperlink"/>
            <w:sz w:val="28"/>
            <w:szCs w:val="28"/>
          </w:rPr>
          <w:t>www.a-k-d.ru</w:t>
        </w:r>
      </w:hyperlink>
      <w:r w:rsidRPr="00723D1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B72B1" w:rsidRPr="00723D13" w:rsidRDefault="001B72B1" w:rsidP="005C0EFF">
      <w:pPr>
        <w:tabs>
          <w:tab w:val="left" w:pos="1134"/>
        </w:tabs>
        <w:ind w:firstLine="709"/>
        <w:jc w:val="both"/>
        <w:rPr>
          <w:sz w:val="28"/>
          <w:szCs w:val="28"/>
        </w:rPr>
      </w:pPr>
      <w:r>
        <w:rPr>
          <w:sz w:val="28"/>
          <w:szCs w:val="28"/>
          <w:lang w:eastAsia="en-US"/>
        </w:rPr>
        <w:t xml:space="preserve">В соответствии с пунктом 20 Положения </w:t>
      </w:r>
      <w:r w:rsidRPr="00963966">
        <w:rPr>
          <w:sz w:val="28"/>
          <w:szCs w:val="28"/>
          <w:lang w:eastAsia="en-US"/>
        </w:rPr>
        <w:t xml:space="preserve">участниками </w:t>
      </w:r>
      <w:r>
        <w:rPr>
          <w:sz w:val="28"/>
          <w:szCs w:val="28"/>
          <w:lang w:eastAsia="en-US"/>
        </w:rPr>
        <w:t>данной</w:t>
      </w:r>
      <w:r w:rsidRPr="00963966">
        <w:rPr>
          <w:sz w:val="28"/>
          <w:szCs w:val="28"/>
          <w:lang w:eastAsia="en-US"/>
        </w:rPr>
        <w:t xml:space="preserve"> закупки могут быть только субъекты малого и среднего предпринимательства</w:t>
      </w:r>
      <w:r>
        <w:rPr>
          <w:sz w:val="28"/>
          <w:szCs w:val="28"/>
          <w:lang w:eastAsia="en-US"/>
        </w:rPr>
        <w:t>, определенные</w:t>
      </w:r>
      <w:r w:rsidRPr="00963966" w:rsidDel="00EC0238">
        <w:rPr>
          <w:sz w:val="28"/>
          <w:szCs w:val="28"/>
          <w:lang w:eastAsia="en-US"/>
        </w:rPr>
        <w:t xml:space="preserve"> статьей 4 Федерального закона о</w:t>
      </w:r>
      <w:r>
        <w:rPr>
          <w:sz w:val="28"/>
          <w:szCs w:val="28"/>
          <w:lang w:eastAsia="en-US"/>
        </w:rPr>
        <w:t>т 24 июля 2007 года № 209-ФЗ «О </w:t>
      </w:r>
      <w:r w:rsidRPr="00963966" w:rsidDel="00EC0238">
        <w:rPr>
          <w:sz w:val="28"/>
          <w:szCs w:val="28"/>
          <w:lang w:eastAsia="en-US"/>
        </w:rPr>
        <w:t>развитии малого и среднего предпринимательства в Российской Федерации»</w:t>
      </w:r>
      <w:r>
        <w:rPr>
          <w:sz w:val="28"/>
          <w:szCs w:val="28"/>
          <w:lang w:eastAsia="en-US"/>
        </w:rPr>
        <w:t>.</w:t>
      </w:r>
    </w:p>
    <w:p w:rsidR="001B72B1" w:rsidRPr="00723D13" w:rsidRDefault="001B72B1" w:rsidP="005C0EFF">
      <w:pPr>
        <w:tabs>
          <w:tab w:val="left" w:pos="1134"/>
        </w:tabs>
        <w:ind w:firstLine="709"/>
        <w:jc w:val="both"/>
        <w:rPr>
          <w:sz w:val="28"/>
          <w:szCs w:val="28"/>
        </w:rPr>
      </w:pPr>
      <w:r w:rsidRPr="00723D1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B72B1" w:rsidRPr="00723D13" w:rsidRDefault="001B72B1" w:rsidP="005D7109">
      <w:pPr>
        <w:tabs>
          <w:tab w:val="left" w:pos="1134"/>
        </w:tabs>
        <w:ind w:firstLine="709"/>
        <w:jc w:val="both"/>
        <w:rPr>
          <w:sz w:val="28"/>
          <w:szCs w:val="28"/>
        </w:rPr>
      </w:pPr>
      <w:r w:rsidRPr="00723D13">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B72B1" w:rsidRPr="00723D13"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723D13">
        <w:rPr>
          <w:rFonts w:ascii="Times New Roman" w:hAnsi="Times New Roman" w:cs="Times New Roman"/>
          <w:sz w:val="28"/>
          <w:szCs w:val="28"/>
        </w:rPr>
        <w:t>Порядок получения закупочной документации:</w:t>
      </w:r>
    </w:p>
    <w:p w:rsidR="001B72B1" w:rsidRPr="00723D13" w:rsidRDefault="001B72B1">
      <w:pPr>
        <w:tabs>
          <w:tab w:val="left" w:pos="1134"/>
        </w:tabs>
        <w:ind w:firstLine="709"/>
        <w:jc w:val="both"/>
        <w:rPr>
          <w:b/>
          <w:bCs/>
          <w:i/>
          <w:iCs/>
        </w:rPr>
      </w:pPr>
      <w:r w:rsidRPr="00723D13">
        <w:rPr>
          <w:sz w:val="28"/>
          <w:szCs w:val="28"/>
        </w:rPr>
        <w:t>На официальных сайтах закупочная документация находится в открытом доступе, начиная с даты официальной публикации.</w:t>
      </w:r>
      <w:r w:rsidRPr="00723D13">
        <w:rPr>
          <w:spacing w:val="-6"/>
          <w:sz w:val="28"/>
          <w:szCs w:val="28"/>
        </w:rPr>
        <w:t xml:space="preserve"> Порядок получения закупочной документации на ЭТП определяется правилами данной ЭТП.</w:t>
      </w:r>
    </w:p>
    <w:p w:rsidR="001B72B1" w:rsidRPr="00723D13" w:rsidRDefault="001B72B1" w:rsidP="005C0EFF">
      <w:pPr>
        <w:tabs>
          <w:tab w:val="left" w:pos="1134"/>
        </w:tabs>
        <w:ind w:firstLine="709"/>
        <w:jc w:val="both"/>
        <w:rPr>
          <w:sz w:val="28"/>
          <w:szCs w:val="28"/>
        </w:rPr>
      </w:pPr>
      <w:r w:rsidRPr="00723D13">
        <w:rPr>
          <w:sz w:val="28"/>
          <w:szCs w:val="28"/>
        </w:rPr>
        <w:t xml:space="preserve">Официальная публикация документов по данной закупке: </w:t>
      </w:r>
      <w:bookmarkStart w:id="13" w:name="_Ref320025392"/>
      <w:r w:rsidRPr="00723D13">
        <w:rPr>
          <w:sz w:val="28"/>
          <w:szCs w:val="28"/>
        </w:rPr>
        <w:t>Официальный</w:t>
      </w:r>
      <w:r w:rsidRPr="00723D13">
        <w:rPr>
          <w:spacing w:val="-6"/>
          <w:sz w:val="28"/>
          <w:szCs w:val="28"/>
        </w:rPr>
        <w:t xml:space="preserve"> государственный сайт </w:t>
      </w:r>
      <w:r w:rsidRPr="00723D13">
        <w:rPr>
          <w:sz w:val="28"/>
          <w:szCs w:val="28"/>
        </w:rPr>
        <w:t>(</w:t>
      </w:r>
      <w:hyperlink r:id="rId12" w:history="1">
        <w:r w:rsidRPr="00723D13">
          <w:rPr>
            <w:rStyle w:val="Hyperlink"/>
            <w:sz w:val="28"/>
            <w:szCs w:val="28"/>
            <w:lang w:eastAsia="en-US"/>
          </w:rPr>
          <w:t>http://www.zakupki.gov.ru</w:t>
        </w:r>
      </w:hyperlink>
      <w:r w:rsidRPr="00723D13">
        <w:rPr>
          <w:sz w:val="28"/>
          <w:szCs w:val="28"/>
        </w:rPr>
        <w:t>),</w:t>
      </w:r>
      <w:bookmarkEnd w:id="13"/>
      <w:r w:rsidRPr="00723D13">
        <w:rPr>
          <w:sz w:val="28"/>
          <w:szCs w:val="28"/>
        </w:rPr>
        <w:t xml:space="preserve"> </w:t>
      </w:r>
    </w:p>
    <w:p w:rsidR="001B72B1" w:rsidRPr="00723D13" w:rsidRDefault="001B72B1" w:rsidP="005C0EFF">
      <w:pPr>
        <w:tabs>
          <w:tab w:val="left" w:pos="1134"/>
        </w:tabs>
        <w:ind w:firstLine="709"/>
        <w:jc w:val="both"/>
        <w:rPr>
          <w:sz w:val="28"/>
          <w:szCs w:val="28"/>
        </w:rPr>
      </w:pPr>
      <w:r w:rsidRPr="00723D13">
        <w:rPr>
          <w:sz w:val="28"/>
          <w:szCs w:val="28"/>
        </w:rPr>
        <w:t>Копии публикации документов по данной закупке:</w:t>
      </w:r>
    </w:p>
    <w:p w:rsidR="001B72B1" w:rsidRPr="00723D13" w:rsidRDefault="001B72B1" w:rsidP="00777427">
      <w:pPr>
        <w:pStyle w:val="ListParagraph"/>
        <w:numPr>
          <w:ilvl w:val="0"/>
          <w:numId w:val="18"/>
        </w:numPr>
        <w:tabs>
          <w:tab w:val="left" w:pos="386"/>
        </w:tabs>
        <w:spacing w:after="0" w:line="240" w:lineRule="auto"/>
        <w:ind w:left="1134" w:hanging="425"/>
        <w:jc w:val="both"/>
        <w:rPr>
          <w:rFonts w:ascii="Times New Roman" w:hAnsi="Times New Roman" w:cs="Times New Roman"/>
          <w:spacing w:val="-6"/>
          <w:sz w:val="28"/>
          <w:szCs w:val="28"/>
        </w:rPr>
      </w:pPr>
      <w:r w:rsidRPr="00723D13">
        <w:rPr>
          <w:rFonts w:ascii="Times New Roman" w:hAnsi="Times New Roman" w:cs="Times New Roman"/>
          <w:sz w:val="28"/>
          <w:szCs w:val="28"/>
        </w:rPr>
        <w:t xml:space="preserve">Официальный сайт по закупкам атомной отрасли </w:t>
      </w:r>
      <w:r w:rsidRPr="00723D13">
        <w:rPr>
          <w:rFonts w:ascii="Times New Roman" w:hAnsi="Times New Roman" w:cs="Times New Roman"/>
          <w:spacing w:val="-6"/>
          <w:sz w:val="28"/>
          <w:szCs w:val="28"/>
        </w:rPr>
        <w:t>(</w:t>
      </w:r>
      <w:hyperlink r:id="rId13" w:history="1">
        <w:r w:rsidRPr="00723D13">
          <w:rPr>
            <w:rStyle w:val="Hyperlink"/>
            <w:rFonts w:ascii="Times New Roman" w:hAnsi="Times New Roman" w:cs="Times New Roman"/>
            <w:sz w:val="28"/>
            <w:szCs w:val="28"/>
          </w:rPr>
          <w:t>http://zakupki.rosatom.ru</w:t>
        </w:r>
      </w:hyperlink>
      <w:r w:rsidRPr="00723D13">
        <w:rPr>
          <w:rFonts w:ascii="Times New Roman" w:hAnsi="Times New Roman" w:cs="Times New Roman"/>
          <w:spacing w:val="-6"/>
          <w:sz w:val="28"/>
          <w:szCs w:val="28"/>
        </w:rPr>
        <w:t>);</w:t>
      </w:r>
    </w:p>
    <w:p w:rsidR="001B72B1" w:rsidRPr="00A56187" w:rsidRDefault="001B72B1" w:rsidP="00777427">
      <w:pPr>
        <w:pStyle w:val="ListParagraph"/>
        <w:numPr>
          <w:ilvl w:val="0"/>
          <w:numId w:val="18"/>
        </w:numPr>
        <w:tabs>
          <w:tab w:val="left" w:pos="386"/>
        </w:tabs>
        <w:spacing w:after="0" w:line="240" w:lineRule="auto"/>
        <w:ind w:left="1134" w:hanging="425"/>
        <w:jc w:val="both"/>
        <w:rPr>
          <w:rFonts w:ascii="Times New Roman" w:hAnsi="Times New Roman" w:cs="Times New Roman"/>
          <w:b/>
          <w:bCs/>
          <w:i/>
          <w:iCs/>
          <w:sz w:val="28"/>
          <w:szCs w:val="28"/>
        </w:rPr>
      </w:pPr>
      <w:r w:rsidRPr="00A56187">
        <w:rPr>
          <w:rFonts w:ascii="Times New Roman" w:hAnsi="Times New Roman" w:cs="Times New Roman"/>
          <w:sz w:val="28"/>
          <w:szCs w:val="28"/>
        </w:rPr>
        <w:t xml:space="preserve">ЭТП «Аукционный Конкурсный Дом» </w:t>
      </w:r>
      <w:hyperlink r:id="rId14" w:history="1">
        <w:r w:rsidRPr="00A56187">
          <w:rPr>
            <w:rStyle w:val="Hyperlink"/>
            <w:rFonts w:ascii="Times New Roman" w:hAnsi="Times New Roman" w:cs="Times New Roman"/>
            <w:sz w:val="28"/>
            <w:szCs w:val="28"/>
          </w:rPr>
          <w:t>www.a-k-d.ru</w:t>
        </w:r>
      </w:hyperlink>
      <w:r w:rsidRPr="00A56187">
        <w:rPr>
          <w:rFonts w:ascii="Times New Roman" w:hAnsi="Times New Roman" w:cs="Times New Roman"/>
          <w:sz w:val="28"/>
          <w:szCs w:val="28"/>
        </w:rPr>
        <w:t>.</w:t>
      </w:r>
    </w:p>
    <w:p w:rsidR="001B72B1" w:rsidRPr="006D6833"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6D6833">
        <w:rPr>
          <w:rFonts w:ascii="Times New Roman" w:hAnsi="Times New Roman" w:cs="Times New Roman"/>
          <w:sz w:val="28"/>
          <w:szCs w:val="28"/>
        </w:rPr>
        <w:t>Возможность</w:t>
      </w:r>
      <w:r w:rsidRPr="006D6833">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6D6833">
        <w:rPr>
          <w:rFonts w:ascii="Times New Roman" w:hAnsi="Times New Roman" w:cs="Times New Roman"/>
          <w:sz w:val="28"/>
          <w:szCs w:val="28"/>
        </w:rPr>
        <w:t>не допускается.</w:t>
      </w:r>
    </w:p>
    <w:p w:rsidR="001B72B1" w:rsidRPr="006D6833"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6D6833">
        <w:rPr>
          <w:rFonts w:ascii="Times New Roman" w:hAnsi="Times New Roman" w:cs="Times New Roman"/>
          <w:sz w:val="28"/>
          <w:szCs w:val="28"/>
        </w:rPr>
        <w:t>Возможность</w:t>
      </w:r>
      <w:r w:rsidRPr="006D6833">
        <w:rPr>
          <w:rFonts w:ascii="Times New Roman" w:hAnsi="Times New Roman" w:cs="Times New Roman"/>
          <w:spacing w:val="-6"/>
          <w:sz w:val="28"/>
          <w:szCs w:val="28"/>
        </w:rPr>
        <w:t xml:space="preserve"> проведения процедуры переторжки: заочная, </w:t>
      </w:r>
      <w:r w:rsidRPr="006D6833">
        <w:rPr>
          <w:rFonts w:ascii="Times New Roman" w:hAnsi="Times New Roman" w:cs="Times New Roman"/>
          <w:sz w:val="28"/>
          <w:szCs w:val="28"/>
        </w:rPr>
        <w:t>возможна по снижению первоначально указанной в заявке на участие в закупке цены.</w:t>
      </w:r>
    </w:p>
    <w:p w:rsidR="001B72B1"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6D6833">
        <w:rPr>
          <w:rFonts w:ascii="Times New Roman" w:hAnsi="Times New Roman" w:cs="Times New Roman"/>
          <w:spacing w:val="-6"/>
          <w:sz w:val="28"/>
          <w:szCs w:val="28"/>
        </w:rPr>
        <w:t xml:space="preserve">Срок </w:t>
      </w:r>
      <w:r w:rsidRPr="006D6833">
        <w:rPr>
          <w:rFonts w:ascii="Times New Roman" w:hAnsi="Times New Roman" w:cs="Times New Roman"/>
          <w:sz w:val="28"/>
          <w:szCs w:val="28"/>
        </w:rPr>
        <w:t>окончания</w:t>
      </w:r>
      <w:r w:rsidRPr="006D6833">
        <w:rPr>
          <w:rFonts w:ascii="Times New Roman" w:hAnsi="Times New Roman" w:cs="Times New Roman"/>
          <w:spacing w:val="-6"/>
          <w:sz w:val="28"/>
          <w:szCs w:val="28"/>
        </w:rPr>
        <w:t xml:space="preserve"> подачи</w:t>
      </w:r>
      <w:r w:rsidRPr="005C0EFF">
        <w:rPr>
          <w:rFonts w:ascii="Times New Roman" w:hAnsi="Times New Roman" w:cs="Times New Roman"/>
          <w:spacing w:val="-6"/>
          <w:sz w:val="28"/>
          <w:szCs w:val="28"/>
        </w:rPr>
        <w:t xml:space="preserve">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w:t>
      </w:r>
      <w:r>
        <w:rPr>
          <w:rFonts w:ascii="Times New Roman" w:hAnsi="Times New Roman" w:cs="Times New Roman"/>
          <w:spacing w:val="-6"/>
          <w:sz w:val="28"/>
          <w:szCs w:val="28"/>
        </w:rPr>
        <w:t>ытия доступа к поданным заявкам</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777427">
        <w:rPr>
          <w:rFonts w:ascii="Times New Roman" w:hAnsi="Times New Roman" w:cs="Times New Roman"/>
          <w:spacing w:val="-6"/>
          <w:sz w:val="28"/>
          <w:szCs w:val="28"/>
        </w:rPr>
        <w:t>17</w:t>
      </w:r>
      <w:r w:rsidRPr="005C0EFF">
        <w:rPr>
          <w:rFonts w:ascii="Times New Roman" w:hAnsi="Times New Roman" w:cs="Times New Roman"/>
          <w:spacing w:val="-6"/>
          <w:sz w:val="28"/>
          <w:szCs w:val="28"/>
        </w:rPr>
        <w:t>»</w:t>
      </w:r>
      <w:r w:rsidRPr="00A220CB">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 г</w:t>
      </w:r>
      <w:r w:rsidRPr="005C0EFF">
        <w:rPr>
          <w:rFonts w:ascii="Times New Roman" w:hAnsi="Times New Roman" w:cs="Times New Roman"/>
          <w:spacing w:val="-6"/>
          <w:sz w:val="28"/>
          <w:szCs w:val="28"/>
        </w:rPr>
        <w:t xml:space="preserve">. </w:t>
      </w:r>
    </w:p>
    <w:p w:rsidR="001B72B1" w:rsidRPr="00DC2A41"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DC2A41">
        <w:rPr>
          <w:rFonts w:ascii="Times New Roman" w:hAnsi="Times New Roman" w:cs="Times New Roman"/>
          <w:spacing w:val="-6"/>
          <w:sz w:val="28"/>
          <w:szCs w:val="28"/>
        </w:rPr>
        <w:t xml:space="preserve">Место и </w:t>
      </w:r>
      <w:r w:rsidRPr="00DC2A41">
        <w:rPr>
          <w:rFonts w:ascii="Times New Roman" w:hAnsi="Times New Roman" w:cs="Times New Roman"/>
          <w:sz w:val="28"/>
          <w:szCs w:val="28"/>
        </w:rPr>
        <w:t>дата</w:t>
      </w:r>
      <w:r w:rsidRPr="00DC2A41">
        <w:rPr>
          <w:rFonts w:ascii="Times New Roman" w:hAnsi="Times New Roman" w:cs="Times New Roman"/>
          <w:spacing w:val="-6"/>
          <w:sz w:val="28"/>
          <w:szCs w:val="28"/>
        </w:rPr>
        <w:t xml:space="preserve"> рассмотрения заявок и подведения итогов закупки: </w:t>
      </w:r>
    </w:p>
    <w:p w:rsidR="001B72B1" w:rsidRPr="00DC2A41" w:rsidRDefault="001B72B1" w:rsidP="00A10874">
      <w:pPr>
        <w:tabs>
          <w:tab w:val="left" w:pos="1134"/>
        </w:tabs>
        <w:ind w:firstLine="709"/>
        <w:jc w:val="both"/>
        <w:rPr>
          <w:sz w:val="28"/>
          <w:szCs w:val="28"/>
        </w:rPr>
      </w:pPr>
      <w:r w:rsidRPr="00DC2A41">
        <w:rPr>
          <w:sz w:val="28"/>
          <w:szCs w:val="28"/>
        </w:rPr>
        <w:t>Отборочная стадия рассмотрения заявок на участие в закупке: г. Москва, ул. Генерала Белова, д. 14, не позднее «</w:t>
      </w:r>
      <w:r>
        <w:rPr>
          <w:sz w:val="28"/>
          <w:szCs w:val="28"/>
          <w:lang w:val="en-US"/>
        </w:rPr>
        <w:t>21</w:t>
      </w:r>
      <w:r w:rsidRPr="00DC2A41">
        <w:rPr>
          <w:sz w:val="28"/>
          <w:szCs w:val="28"/>
        </w:rPr>
        <w:t xml:space="preserve">» </w:t>
      </w:r>
      <w:r>
        <w:rPr>
          <w:sz w:val="28"/>
          <w:szCs w:val="28"/>
        </w:rPr>
        <w:t>августа</w:t>
      </w:r>
      <w:r w:rsidRPr="00DC2A41">
        <w:rPr>
          <w:sz w:val="28"/>
          <w:szCs w:val="28"/>
        </w:rPr>
        <w:t xml:space="preserve"> 20</w:t>
      </w:r>
      <w:r>
        <w:rPr>
          <w:sz w:val="28"/>
          <w:szCs w:val="28"/>
        </w:rPr>
        <w:t>15</w:t>
      </w:r>
      <w:r w:rsidRPr="00DC2A41">
        <w:rPr>
          <w:sz w:val="28"/>
          <w:szCs w:val="28"/>
        </w:rPr>
        <w:t xml:space="preserve"> г. </w:t>
      </w:r>
    </w:p>
    <w:p w:rsidR="001B72B1" w:rsidRPr="00DC2A41" w:rsidRDefault="001B72B1" w:rsidP="00A10874">
      <w:pPr>
        <w:tabs>
          <w:tab w:val="left" w:pos="1134"/>
        </w:tabs>
        <w:ind w:firstLine="709"/>
        <w:jc w:val="both"/>
        <w:rPr>
          <w:sz w:val="28"/>
          <w:szCs w:val="28"/>
        </w:rPr>
      </w:pPr>
      <w:r w:rsidRPr="00DC2A41">
        <w:rPr>
          <w:sz w:val="28"/>
          <w:szCs w:val="28"/>
        </w:rPr>
        <w:t>Оценочная стадия рассмотрения заявок на участие в закупке и подведение итогов закупки г. Москва, ул. Генерала Белова, д. 14, не позднее «</w:t>
      </w:r>
      <w:r>
        <w:rPr>
          <w:sz w:val="28"/>
          <w:szCs w:val="28"/>
          <w:lang w:val="en-US"/>
        </w:rPr>
        <w:t>28</w:t>
      </w:r>
      <w:r w:rsidRPr="00DC2A41">
        <w:rPr>
          <w:sz w:val="28"/>
          <w:szCs w:val="28"/>
        </w:rPr>
        <w:t xml:space="preserve">» </w:t>
      </w:r>
      <w:r>
        <w:rPr>
          <w:sz w:val="28"/>
          <w:szCs w:val="28"/>
        </w:rPr>
        <w:t>августа</w:t>
      </w:r>
      <w:r w:rsidRPr="00DC2A41">
        <w:rPr>
          <w:sz w:val="28"/>
          <w:szCs w:val="28"/>
        </w:rPr>
        <w:t xml:space="preserve"> 20</w:t>
      </w:r>
      <w:r>
        <w:rPr>
          <w:sz w:val="28"/>
          <w:szCs w:val="28"/>
        </w:rPr>
        <w:t>15</w:t>
      </w:r>
      <w:r w:rsidRPr="00DC2A41">
        <w:rPr>
          <w:sz w:val="28"/>
          <w:szCs w:val="28"/>
        </w:rPr>
        <w:t xml:space="preserve"> г. </w:t>
      </w:r>
    </w:p>
    <w:p w:rsidR="001B72B1"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 xml:space="preserve">не позднее </w:t>
      </w:r>
      <w:r w:rsidRPr="00F01E8E">
        <w:rPr>
          <w:rFonts w:ascii="Times New Roman" w:hAnsi="Times New Roman" w:cs="Times New Roman"/>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1B72B1" w:rsidRDefault="001B72B1"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1B72B1" w:rsidRDefault="001B72B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B72B1" w:rsidRDefault="001B72B1"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B72B1" w:rsidRDefault="001B72B1"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Pr>
          <w:spacing w:val="-6"/>
          <w:sz w:val="28"/>
          <w:szCs w:val="28"/>
          <w:lang w:eastAsia="en-US"/>
        </w:rPr>
        <w:t>5 (пяти)</w:t>
      </w:r>
      <w:r w:rsidRPr="00FC009D">
        <w:t xml:space="preserve"> </w:t>
      </w:r>
      <w:r w:rsidRPr="00BB29CD">
        <w:rPr>
          <w:sz w:val="28"/>
          <w:szCs w:val="28"/>
        </w:rPr>
        <w:t>рабочих дней, передает лицу с которым заключается договор, проект договора,</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B72B1" w:rsidRDefault="001B72B1"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1B72B1" w:rsidRDefault="001B72B1"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w:t>
      </w:r>
      <w:r>
        <w:rPr>
          <w:spacing w:val="-6"/>
          <w:sz w:val="28"/>
          <w:szCs w:val="28"/>
          <w:lang w:eastAsia="en-US"/>
        </w:rPr>
        <w:t>ечатью со своей стороны договор</w:t>
      </w:r>
      <w:r w:rsidRPr="00BB29CD">
        <w:rPr>
          <w:sz w:val="28"/>
          <w:szCs w:val="28"/>
        </w:rPr>
        <w:t xml:space="preserve">, в течение </w:t>
      </w:r>
      <w:r w:rsidRPr="00BB29CD">
        <w:rPr>
          <w:spacing w:val="-6"/>
          <w:sz w:val="28"/>
          <w:szCs w:val="28"/>
          <w:lang w:eastAsia="en-US"/>
        </w:rPr>
        <w:t>5 (пяти)</w:t>
      </w:r>
      <w:r>
        <w:rPr>
          <w:spacing w:val="-6"/>
          <w:sz w:val="28"/>
          <w:szCs w:val="28"/>
          <w:lang w:eastAsia="en-US"/>
        </w:rPr>
        <w:t xml:space="preserve"> дней </w:t>
      </w:r>
      <w:r w:rsidRPr="00700C97">
        <w:rPr>
          <w:spacing w:val="-6"/>
          <w:sz w:val="28"/>
          <w:szCs w:val="28"/>
          <w:lang w:eastAsia="en-US"/>
        </w:rPr>
        <w:t>со дня направления указанного договора.</w:t>
      </w:r>
    </w:p>
    <w:p w:rsidR="001B72B1" w:rsidRPr="00E00AC7" w:rsidRDefault="001B72B1" w:rsidP="00777427">
      <w:pPr>
        <w:pStyle w:val="ListParagraph"/>
        <w:numPr>
          <w:ilvl w:val="0"/>
          <w:numId w:val="19"/>
        </w:numPr>
        <w:tabs>
          <w:tab w:val="left" w:pos="0"/>
          <w:tab w:val="left" w:pos="1134"/>
        </w:tabs>
        <w:spacing w:after="0" w:line="240" w:lineRule="auto"/>
        <w:ind w:left="0" w:firstLine="709"/>
        <w:jc w:val="both"/>
        <w:rPr>
          <w:spacing w:val="-6"/>
          <w:sz w:val="28"/>
          <w:szCs w:val="28"/>
        </w:rPr>
      </w:pPr>
      <w:r w:rsidRPr="00E00AC7">
        <w:rPr>
          <w:rFonts w:ascii="Times New Roman" w:hAnsi="Times New Roman" w:cs="Times New Roman"/>
          <w:sz w:val="28"/>
          <w:szCs w:val="28"/>
        </w:rPr>
        <w:t>Обеспечение</w:t>
      </w:r>
      <w:r w:rsidRPr="00E00AC7">
        <w:rPr>
          <w:rFonts w:ascii="Times New Roman" w:hAnsi="Times New Roman" w:cs="Times New Roman"/>
          <w:spacing w:val="-6"/>
          <w:sz w:val="28"/>
          <w:szCs w:val="28"/>
        </w:rPr>
        <w:t xml:space="preserve"> исполнения обязательств по договору: </w:t>
      </w:r>
      <w:r w:rsidRPr="00CD13C4">
        <w:rPr>
          <w:rFonts w:ascii="Times New Roman" w:hAnsi="Times New Roman" w:cs="Times New Roman"/>
          <w:b/>
          <w:bCs/>
          <w:spacing w:val="-6"/>
          <w:sz w:val="28"/>
          <w:szCs w:val="28"/>
        </w:rPr>
        <w:t>не требуется</w:t>
      </w:r>
      <w:r w:rsidRPr="00CD13C4">
        <w:rPr>
          <w:rFonts w:ascii="Times New Roman" w:hAnsi="Times New Roman" w:cs="Times New Roman"/>
          <w:b/>
          <w:bCs/>
          <w:sz w:val="28"/>
          <w:szCs w:val="28"/>
        </w:rPr>
        <w:t>.</w:t>
      </w:r>
    </w:p>
    <w:p w:rsidR="001B72B1" w:rsidRPr="00DC2A41" w:rsidRDefault="001B72B1" w:rsidP="00777427">
      <w:pPr>
        <w:numPr>
          <w:ilvl w:val="0"/>
          <w:numId w:val="19"/>
        </w:numPr>
        <w:tabs>
          <w:tab w:val="left" w:pos="0"/>
          <w:tab w:val="left" w:pos="1134"/>
        </w:tabs>
        <w:ind w:left="0" w:firstLine="709"/>
        <w:jc w:val="both"/>
        <w:rPr>
          <w:sz w:val="28"/>
          <w:szCs w:val="28"/>
        </w:rPr>
      </w:pPr>
      <w:r w:rsidRPr="004A7987">
        <w:rPr>
          <w:sz w:val="28"/>
          <w:szCs w:val="28"/>
        </w:rPr>
        <w:t xml:space="preserve">Процедура </w:t>
      </w:r>
      <w:r w:rsidRPr="00DC2A41">
        <w:rPr>
          <w:sz w:val="28"/>
          <w:szCs w:val="28"/>
        </w:rPr>
        <w:t>запроса предложений не является торгами по законодательству Российской Федерации.</w:t>
      </w:r>
    </w:p>
    <w:p w:rsidR="001B72B1" w:rsidRPr="00DC2A41"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DC2A41">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1B72B1" w:rsidRPr="00A4214D" w:rsidRDefault="001B72B1"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1B72B1" w:rsidRPr="005C0EFF" w:rsidRDefault="001B72B1"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B72B1" w:rsidRPr="005C0EFF" w:rsidRDefault="001B72B1"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B72B1" w:rsidRPr="005C0EFF" w:rsidRDefault="001B72B1"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B72B1" w:rsidRDefault="001B72B1"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B72B1" w:rsidRDefault="001B72B1" w:rsidP="00777427">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1B72B1" w:rsidRDefault="001B72B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1B72B1" w:rsidRDefault="001B72B1" w:rsidP="00DC2A41">
      <w:pPr>
        <w:pStyle w:val="NormalWeb"/>
        <w:snapToGrid w:val="0"/>
        <w:spacing w:before="0" w:beforeAutospacing="0" w:after="0" w:afterAutospacing="0"/>
        <w:jc w:val="both"/>
        <w:rPr>
          <w:sz w:val="28"/>
          <w:szCs w:val="28"/>
        </w:rPr>
      </w:pPr>
      <w:r>
        <w:rPr>
          <w:b/>
          <w:bCs/>
          <w:sz w:val="28"/>
          <w:szCs w:val="28"/>
        </w:rPr>
        <w:t>По факту нарушения процедуры закупки можно обращаться</w:t>
      </w:r>
      <w:r>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6" w:history="1">
        <w:r>
          <w:rPr>
            <w:rStyle w:val="Hyperlink"/>
            <w:sz w:val="28"/>
            <w:szCs w:val="28"/>
          </w:rPr>
          <w:t>bodrenko@eleron.org</w:t>
        </w:r>
      </w:hyperlink>
      <w:r>
        <w:rPr>
          <w:sz w:val="28"/>
          <w:szCs w:val="28"/>
        </w:rPr>
        <w:t>, тел. (499)725-00-17.</w:t>
      </w:r>
    </w:p>
    <w:p w:rsidR="001B72B1" w:rsidRDefault="001B72B1" w:rsidP="00CD6C43">
      <w:pPr>
        <w:pStyle w:val="NormalWeb"/>
        <w:spacing w:before="0" w:beforeAutospacing="0" w:after="0" w:afterAutospacing="0"/>
        <w:ind w:right="153"/>
        <w:jc w:val="both"/>
      </w:pPr>
    </w:p>
    <w:p w:rsidR="001B72B1" w:rsidRDefault="001B72B1" w:rsidP="00CD6C43">
      <w:pPr>
        <w:pStyle w:val="NormalWeb"/>
        <w:spacing w:before="0" w:beforeAutospacing="0" w:after="0" w:afterAutospacing="0"/>
        <w:ind w:right="153"/>
        <w:jc w:val="both"/>
        <w:sectPr w:rsidR="001B72B1" w:rsidSect="0072366F">
          <w:pgSz w:w="11907" w:h="16840" w:code="9"/>
          <w:pgMar w:top="709" w:right="708" w:bottom="568" w:left="851" w:header="567" w:footer="567" w:gutter="0"/>
          <w:cols w:space="708"/>
          <w:docGrid w:linePitch="360"/>
        </w:sectPr>
      </w:pPr>
    </w:p>
    <w:p w:rsidR="001B72B1" w:rsidRPr="00563FFA" w:rsidRDefault="001B72B1" w:rsidP="00F20FE7">
      <w:pPr>
        <w:pStyle w:val="Heading1"/>
        <w:tabs>
          <w:tab w:val="clear" w:pos="1134"/>
        </w:tabs>
        <w:ind w:left="0" w:firstLine="0"/>
        <w:jc w:val="center"/>
        <w:rPr>
          <w:b/>
          <w:bCs/>
          <w:sz w:val="28"/>
          <w:szCs w:val="28"/>
        </w:rPr>
      </w:pPr>
      <w:bookmarkStart w:id="14" w:name="_Toc398564571"/>
      <w:bookmarkStart w:id="15" w:name="_Toc399408081"/>
      <w:bookmarkStart w:id="16" w:name="_Toc418078320"/>
      <w:bookmarkStart w:id="17" w:name="_Toc426117875"/>
      <w:bookmarkStart w:id="18" w:name="_Toc42636035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63FFA">
        <w:rPr>
          <w:b/>
          <w:bCs/>
          <w:sz w:val="28"/>
          <w:szCs w:val="28"/>
        </w:rPr>
        <w:t>ЧАСТЬ 1</w:t>
      </w:r>
      <w:bookmarkEnd w:id="14"/>
      <w:bookmarkEnd w:id="15"/>
      <w:bookmarkEnd w:id="16"/>
      <w:bookmarkEnd w:id="17"/>
      <w:bookmarkEnd w:id="18"/>
    </w:p>
    <w:p w:rsidR="001B72B1" w:rsidRPr="00563FFA" w:rsidRDefault="001B72B1" w:rsidP="00F20FE7">
      <w:pPr>
        <w:tabs>
          <w:tab w:val="left" w:pos="1134"/>
        </w:tabs>
        <w:ind w:left="142" w:firstLine="567"/>
        <w:jc w:val="both"/>
        <w:rPr>
          <w:sz w:val="28"/>
          <w:szCs w:val="28"/>
        </w:rPr>
      </w:pPr>
    </w:p>
    <w:p w:rsidR="001B72B1" w:rsidRPr="00563FFA" w:rsidRDefault="001B72B1" w:rsidP="00F20FE7">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B72B1" w:rsidRPr="00563FFA" w:rsidRDefault="001B72B1" w:rsidP="00F20FE7">
      <w:pPr>
        <w:tabs>
          <w:tab w:val="left" w:pos="1134"/>
        </w:tabs>
        <w:ind w:left="142" w:firstLine="567"/>
        <w:jc w:val="both"/>
        <w:rPr>
          <w:sz w:val="28"/>
          <w:szCs w:val="28"/>
        </w:rPr>
      </w:pPr>
    </w:p>
    <w:p w:rsidR="001B72B1" w:rsidRPr="00563FFA" w:rsidRDefault="001B72B1" w:rsidP="00777427">
      <w:pPr>
        <w:pStyle w:val="Heading1"/>
        <w:numPr>
          <w:ilvl w:val="0"/>
          <w:numId w:val="20"/>
        </w:numPr>
        <w:tabs>
          <w:tab w:val="left" w:pos="426"/>
        </w:tabs>
        <w:ind w:left="0" w:firstLine="0"/>
        <w:jc w:val="center"/>
        <w:rPr>
          <w:sz w:val="28"/>
          <w:szCs w:val="28"/>
        </w:rPr>
      </w:pPr>
      <w:bookmarkStart w:id="39" w:name="_Toc395190383"/>
      <w:bookmarkStart w:id="40" w:name="_Ref396490008"/>
      <w:bookmarkStart w:id="41" w:name="_Toc418078321"/>
      <w:bookmarkStart w:id="42" w:name="_Toc426117876"/>
      <w:bookmarkStart w:id="43" w:name="_Toc426360359"/>
      <w:r w:rsidRPr="00563FFA">
        <w:rPr>
          <w:sz w:val="28"/>
          <w:szCs w:val="28"/>
        </w:rPr>
        <w:t>ТРЕБОВАНИЯ. ДОКУМЕНТЫ. СОСТАВ ЗАЯВКИ НА УЧАСТИЕ В ЗАКУПКЕ.</w:t>
      </w:r>
      <w:bookmarkEnd w:id="39"/>
      <w:bookmarkEnd w:id="40"/>
      <w:bookmarkEnd w:id="41"/>
      <w:bookmarkEnd w:id="42"/>
      <w:bookmarkEnd w:id="43"/>
    </w:p>
    <w:p w:rsidR="001B72B1" w:rsidRPr="00563FFA" w:rsidRDefault="001B72B1" w:rsidP="00777427">
      <w:pPr>
        <w:pStyle w:val="Heading1"/>
        <w:numPr>
          <w:ilvl w:val="1"/>
          <w:numId w:val="20"/>
        </w:numPr>
        <w:spacing w:before="120" w:after="120"/>
        <w:ind w:left="0" w:firstLine="567"/>
        <w:jc w:val="both"/>
        <w:rPr>
          <w:sz w:val="28"/>
          <w:szCs w:val="28"/>
        </w:rPr>
      </w:pPr>
      <w:bookmarkStart w:id="44" w:name="_Ref394995094"/>
      <w:bookmarkStart w:id="45" w:name="_Toc395190384"/>
      <w:bookmarkStart w:id="46" w:name="_Toc418078322"/>
      <w:bookmarkStart w:id="47" w:name="_Toc426117877"/>
      <w:bookmarkStart w:id="48" w:name="_Toc426360360"/>
      <w:r w:rsidRPr="00563FFA">
        <w:rPr>
          <w:sz w:val="28"/>
          <w:szCs w:val="28"/>
        </w:rPr>
        <w:t>ТРЕБОВАНИЯ. ДОКУМЕНТЫ, ПОДТВЕРЖДАЮЩИЕ СООТВЕТСТВИЕ УСТАНОВЛЕННЫМ ТРЕБОВАНИЯМ.</w:t>
      </w:r>
      <w:bookmarkEnd w:id="44"/>
      <w:bookmarkEnd w:id="45"/>
      <w:bookmarkEnd w:id="46"/>
      <w:bookmarkEnd w:id="47"/>
      <w:bookmarkEnd w:id="48"/>
    </w:p>
    <w:p w:rsidR="001B72B1" w:rsidRPr="00563FFA" w:rsidRDefault="001B72B1" w:rsidP="00777427">
      <w:pPr>
        <w:pStyle w:val="Heading1"/>
        <w:numPr>
          <w:ilvl w:val="2"/>
          <w:numId w:val="20"/>
        </w:numPr>
        <w:tabs>
          <w:tab w:val="left" w:pos="1418"/>
          <w:tab w:val="left" w:pos="1843"/>
        </w:tabs>
        <w:spacing w:before="120" w:after="120"/>
        <w:ind w:left="0" w:firstLine="567"/>
        <w:jc w:val="both"/>
        <w:rPr>
          <w:sz w:val="28"/>
          <w:szCs w:val="28"/>
        </w:rPr>
      </w:pPr>
      <w:bookmarkStart w:id="49" w:name="_Toc412202941"/>
      <w:bookmarkStart w:id="50" w:name="_Toc418078323"/>
      <w:bookmarkStart w:id="51" w:name="_Toc426117878"/>
      <w:bookmarkStart w:id="52" w:name="_Toc426360361"/>
      <w:r w:rsidRPr="00563FFA">
        <w:rPr>
          <w:sz w:val="28"/>
          <w:szCs w:val="28"/>
        </w:rPr>
        <w:t>Требования к участникам закупки</w:t>
      </w:r>
      <w:bookmarkEnd w:id="49"/>
      <w:r>
        <w:rPr>
          <w:b/>
          <w:bCs/>
          <w:i/>
          <w:iCs/>
          <w:lang w:val="en-US"/>
        </w:rPr>
        <w:t>:</w:t>
      </w:r>
      <w:bookmarkEnd w:id="50"/>
      <w:bookmarkEnd w:id="51"/>
      <w:bookmarkEnd w:id="5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34"/>
        <w:gridCol w:w="5954"/>
        <w:gridCol w:w="8363"/>
      </w:tblGrid>
      <w:tr w:rsidR="001B72B1" w:rsidRPr="00372DC1">
        <w:trPr>
          <w:trHeight w:val="440"/>
          <w:tblHeader/>
        </w:trPr>
        <w:tc>
          <w:tcPr>
            <w:tcW w:w="1134" w:type="dxa"/>
            <w:tcBorders>
              <w:left w:val="single" w:sz="4" w:space="0" w:color="808080"/>
            </w:tcBorders>
            <w:vAlign w:val="center"/>
          </w:tcPr>
          <w:p w:rsidR="001B72B1" w:rsidRPr="00372DC1" w:rsidRDefault="001B72B1" w:rsidP="00F20FE7">
            <w:pPr>
              <w:jc w:val="center"/>
            </w:pPr>
            <w:r w:rsidRPr="00372DC1">
              <w:t>№ п/п</w:t>
            </w:r>
          </w:p>
        </w:tc>
        <w:tc>
          <w:tcPr>
            <w:tcW w:w="5954" w:type="dxa"/>
            <w:tcBorders>
              <w:right w:val="single" w:sz="4" w:space="0" w:color="808080"/>
            </w:tcBorders>
            <w:vAlign w:val="center"/>
          </w:tcPr>
          <w:p w:rsidR="001B72B1" w:rsidRPr="00372DC1" w:rsidRDefault="001B72B1" w:rsidP="00F20FE7">
            <w:pPr>
              <w:ind w:right="153"/>
              <w:jc w:val="center"/>
            </w:pPr>
            <w:r w:rsidRPr="00372DC1">
              <w:t>Требования</w:t>
            </w:r>
          </w:p>
        </w:tc>
        <w:tc>
          <w:tcPr>
            <w:tcW w:w="8363" w:type="dxa"/>
            <w:tcBorders>
              <w:left w:val="single" w:sz="4" w:space="0" w:color="808080"/>
            </w:tcBorders>
            <w:vAlign w:val="center"/>
          </w:tcPr>
          <w:p w:rsidR="001B72B1" w:rsidRPr="00372DC1" w:rsidRDefault="001B72B1" w:rsidP="00F20FE7">
            <w:pPr>
              <w:ind w:right="153"/>
              <w:jc w:val="center"/>
            </w:pPr>
            <w:r w:rsidRPr="00372DC1">
              <w:t>Документы, подтверждающие соответствие установленным требованиям</w:t>
            </w:r>
          </w:p>
        </w:tc>
      </w:tr>
      <w:tr w:rsidR="001B72B1" w:rsidRPr="00372DC1">
        <w:trPr>
          <w:trHeight w:val="367"/>
        </w:trPr>
        <w:tc>
          <w:tcPr>
            <w:tcW w:w="1134" w:type="dxa"/>
            <w:tcBorders>
              <w:top w:val="single" w:sz="4" w:space="0" w:color="808080"/>
              <w:bottom w:val="single" w:sz="4" w:space="0" w:color="808080"/>
            </w:tcBorders>
            <w:vAlign w:val="center"/>
          </w:tcPr>
          <w:p w:rsidR="001B72B1" w:rsidRPr="00372DC1" w:rsidRDefault="001B72B1" w:rsidP="00F20FE7">
            <w:pPr>
              <w:numPr>
                <w:ilvl w:val="0"/>
                <w:numId w:val="46"/>
              </w:numPr>
              <w:tabs>
                <w:tab w:val="left" w:pos="240"/>
                <w:tab w:val="num" w:pos="851"/>
              </w:tabs>
              <w:spacing w:before="120" w:line="360" w:lineRule="auto"/>
              <w:jc w:val="both"/>
            </w:pPr>
          </w:p>
        </w:tc>
        <w:tc>
          <w:tcPr>
            <w:tcW w:w="14317" w:type="dxa"/>
            <w:gridSpan w:val="2"/>
            <w:tcBorders>
              <w:top w:val="single" w:sz="4" w:space="0" w:color="808080"/>
            </w:tcBorders>
            <w:vAlign w:val="center"/>
          </w:tcPr>
          <w:p w:rsidR="001B72B1" w:rsidRPr="00372DC1" w:rsidRDefault="001B72B1" w:rsidP="00F20FE7">
            <w:pPr>
              <w:ind w:right="153"/>
              <w:jc w:val="both"/>
            </w:pPr>
            <w:r w:rsidRPr="00372DC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72B1" w:rsidRPr="00372DC1">
        <w:trPr>
          <w:trHeight w:val="649"/>
        </w:trPr>
        <w:tc>
          <w:tcPr>
            <w:tcW w:w="1134" w:type="dxa"/>
            <w:vMerge w:val="restart"/>
            <w:tcBorders>
              <w:top w:val="single" w:sz="4" w:space="0" w:color="808080"/>
              <w:left w:val="single" w:sz="4" w:space="0" w:color="808080"/>
              <w:right w:val="single" w:sz="4" w:space="0" w:color="808080"/>
            </w:tcBorders>
          </w:tcPr>
          <w:p w:rsidR="001B72B1" w:rsidRPr="00372DC1" w:rsidRDefault="001B72B1" w:rsidP="00F20FE7">
            <w:pPr>
              <w:numPr>
                <w:ilvl w:val="0"/>
                <w:numId w:val="47"/>
              </w:numPr>
              <w:tabs>
                <w:tab w:val="left" w:pos="495"/>
              </w:tabs>
              <w:spacing w:before="120" w:line="360" w:lineRule="auto"/>
              <w:jc w:val="both"/>
            </w:pPr>
            <w:bookmarkStart w:id="53" w:name="_Ref410145081"/>
          </w:p>
        </w:tc>
        <w:bookmarkEnd w:id="53"/>
        <w:tc>
          <w:tcPr>
            <w:tcW w:w="5954" w:type="dxa"/>
            <w:vMerge w:val="restart"/>
            <w:tcBorders>
              <w:left w:val="single" w:sz="4" w:space="0" w:color="808080"/>
              <w:right w:val="single" w:sz="4" w:space="0" w:color="808080"/>
            </w:tcBorders>
          </w:tcPr>
          <w:p w:rsidR="001B72B1" w:rsidRPr="00372DC1" w:rsidRDefault="001B72B1" w:rsidP="00F20FE7">
            <w:pPr>
              <w:ind w:right="153" w:firstLine="495"/>
              <w:jc w:val="both"/>
            </w:pPr>
            <w:r w:rsidRPr="00372DC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bottom w:val="single" w:sz="4" w:space="0" w:color="808080"/>
            </w:tcBorders>
          </w:tcPr>
          <w:p w:rsidR="001B72B1" w:rsidRPr="00372DC1" w:rsidRDefault="001B72B1" w:rsidP="00F20FE7">
            <w:pPr>
              <w:tabs>
                <w:tab w:val="left" w:pos="300"/>
              </w:tabs>
              <w:ind w:right="153"/>
              <w:jc w:val="both"/>
            </w:pPr>
            <w:r w:rsidRPr="00372DC1">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17" w:history="1">
              <w:r w:rsidRPr="00372DC1">
                <w:rPr>
                  <w:color w:val="0000FF"/>
                  <w:u w:val="single"/>
                  <w:lang w:val="en-US"/>
                </w:rPr>
                <w:t>http</w:t>
              </w:r>
              <w:r w:rsidRPr="00372DC1">
                <w:rPr>
                  <w:color w:val="0000FF"/>
                  <w:sz w:val="22"/>
                  <w:szCs w:val="22"/>
                  <w:u w:val="single"/>
                </w:rPr>
                <w:t>://</w:t>
              </w:r>
              <w:r w:rsidRPr="00372DC1">
                <w:rPr>
                  <w:color w:val="0000FF"/>
                  <w:u w:val="single"/>
                  <w:lang w:val="en-US"/>
                </w:rPr>
                <w:t>egrul</w:t>
              </w:r>
              <w:r w:rsidRPr="00372DC1">
                <w:rPr>
                  <w:color w:val="0000FF"/>
                  <w:sz w:val="22"/>
                  <w:szCs w:val="22"/>
                  <w:u w:val="single"/>
                </w:rPr>
                <w:t>.</w:t>
              </w:r>
              <w:r w:rsidRPr="00372DC1">
                <w:rPr>
                  <w:color w:val="0000FF"/>
                  <w:u w:val="single"/>
                  <w:lang w:val="en-US"/>
                </w:rPr>
                <w:t>nalog</w:t>
              </w:r>
              <w:r w:rsidRPr="00372DC1">
                <w:rPr>
                  <w:color w:val="0000FF"/>
                  <w:sz w:val="22"/>
                  <w:szCs w:val="22"/>
                  <w:u w:val="single"/>
                </w:rPr>
                <w:t>.</w:t>
              </w:r>
              <w:r w:rsidRPr="00372DC1">
                <w:rPr>
                  <w:color w:val="0000FF"/>
                  <w:u w:val="single"/>
                  <w:lang w:val="en-US"/>
                </w:rPr>
                <w:t>ru</w:t>
              </w:r>
              <w:r w:rsidRPr="00372DC1">
                <w:rPr>
                  <w:color w:val="0000FF"/>
                  <w:sz w:val="22"/>
                  <w:szCs w:val="22"/>
                  <w:u w:val="single"/>
                </w:rPr>
                <w:t>/#</w:t>
              </w:r>
            </w:hyperlink>
          </w:p>
          <w:p w:rsidR="001B72B1" w:rsidRPr="00372DC1" w:rsidRDefault="001B72B1" w:rsidP="00F20FE7">
            <w:pPr>
              <w:tabs>
                <w:tab w:val="left" w:pos="300"/>
              </w:tabs>
              <w:ind w:right="153"/>
            </w:pPr>
          </w:p>
        </w:tc>
      </w:tr>
      <w:tr w:rsidR="001B72B1" w:rsidRPr="00372DC1">
        <w:trPr>
          <w:trHeight w:val="240"/>
        </w:trPr>
        <w:tc>
          <w:tcPr>
            <w:tcW w:w="1134" w:type="dxa"/>
            <w:vMerge/>
            <w:tcBorders>
              <w:left w:val="single" w:sz="4" w:space="0" w:color="808080"/>
              <w:right w:val="single" w:sz="4" w:space="0" w:color="808080"/>
            </w:tcBorders>
            <w:vAlign w:val="center"/>
          </w:tcPr>
          <w:p w:rsidR="001B72B1" w:rsidRPr="00372DC1" w:rsidRDefault="001B72B1" w:rsidP="00F20FE7">
            <w:pPr>
              <w:numPr>
                <w:ilvl w:val="2"/>
                <w:numId w:val="46"/>
              </w:numPr>
              <w:tabs>
                <w:tab w:val="left" w:pos="426"/>
              </w:tabs>
              <w:spacing w:before="120" w:line="360" w:lineRule="auto"/>
              <w:jc w:val="both"/>
            </w:pPr>
          </w:p>
        </w:tc>
        <w:tc>
          <w:tcPr>
            <w:tcW w:w="5954" w:type="dxa"/>
            <w:vMerge/>
            <w:tcBorders>
              <w:left w:val="single" w:sz="4" w:space="0" w:color="808080"/>
              <w:right w:val="single" w:sz="4" w:space="0" w:color="808080"/>
            </w:tcBorders>
            <w:vAlign w:val="center"/>
          </w:tcPr>
          <w:p w:rsidR="001B72B1" w:rsidRPr="00372DC1" w:rsidRDefault="001B72B1" w:rsidP="00F20FE7">
            <w:pPr>
              <w:ind w:right="153"/>
              <w:jc w:val="both"/>
            </w:pPr>
          </w:p>
        </w:tc>
        <w:tc>
          <w:tcPr>
            <w:tcW w:w="8363" w:type="dxa"/>
            <w:tcBorders>
              <w:top w:val="single" w:sz="4" w:space="0" w:color="808080"/>
              <w:left w:val="single" w:sz="4" w:space="0" w:color="808080"/>
            </w:tcBorders>
            <w:vAlign w:val="center"/>
          </w:tcPr>
          <w:p w:rsidR="001B72B1" w:rsidRPr="00372DC1" w:rsidRDefault="001B72B1" w:rsidP="00777427">
            <w:pPr>
              <w:numPr>
                <w:ilvl w:val="0"/>
                <w:numId w:val="48"/>
              </w:numPr>
              <w:tabs>
                <w:tab w:val="left" w:pos="0"/>
              </w:tabs>
              <w:spacing w:before="120" w:line="360" w:lineRule="auto"/>
              <w:ind w:right="153" w:firstLine="353"/>
              <w:jc w:val="both"/>
            </w:pPr>
            <w:r w:rsidRPr="00372DC1">
              <w:t>заполненное участником закупки по форме 1 «Заявка на участие в закупке»:</w:t>
            </w:r>
          </w:p>
          <w:p w:rsidR="001B72B1" w:rsidRPr="00372DC1" w:rsidRDefault="001B72B1" w:rsidP="00777427">
            <w:pPr>
              <w:numPr>
                <w:ilvl w:val="0"/>
                <w:numId w:val="25"/>
              </w:numPr>
              <w:tabs>
                <w:tab w:val="left" w:pos="353"/>
              </w:tabs>
              <w:spacing w:before="120" w:line="360" w:lineRule="auto"/>
              <w:ind w:left="353" w:right="153" w:hanging="353"/>
              <w:jc w:val="both"/>
              <w:rPr>
                <w:b/>
                <w:bCs/>
                <w:caps/>
              </w:rPr>
            </w:pPr>
            <w:r w:rsidRPr="00372DC1">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1B72B1" w:rsidRPr="00372DC1" w:rsidRDefault="001B72B1" w:rsidP="00777427">
            <w:pPr>
              <w:numPr>
                <w:ilvl w:val="0"/>
                <w:numId w:val="25"/>
              </w:numPr>
              <w:tabs>
                <w:tab w:val="left" w:pos="353"/>
              </w:tabs>
              <w:spacing w:before="120" w:line="360" w:lineRule="auto"/>
              <w:ind w:left="353" w:right="153" w:hanging="353"/>
              <w:jc w:val="both"/>
              <w:rPr>
                <w:b/>
                <w:bCs/>
                <w:caps/>
              </w:rPr>
            </w:pPr>
            <w:r w:rsidRPr="00372DC1">
              <w:t>заявление о применении упрощенной системы налогообложения (при ее применении).</w:t>
            </w:r>
          </w:p>
          <w:p w:rsidR="001B72B1" w:rsidRPr="00372DC1" w:rsidRDefault="001B72B1" w:rsidP="00F20FE7">
            <w:pPr>
              <w:tabs>
                <w:tab w:val="left" w:pos="300"/>
              </w:tabs>
              <w:ind w:right="153"/>
              <w:jc w:val="both"/>
              <w:rPr>
                <w:b/>
                <w:bCs/>
                <w:caps/>
              </w:rPr>
            </w:pPr>
          </w:p>
        </w:tc>
      </w:tr>
      <w:tr w:rsidR="001B72B1" w:rsidRPr="00372DC1">
        <w:trPr>
          <w:trHeight w:val="300"/>
        </w:trPr>
        <w:tc>
          <w:tcPr>
            <w:tcW w:w="1134" w:type="dxa"/>
            <w:vMerge/>
            <w:tcBorders>
              <w:left w:val="single" w:sz="4" w:space="0" w:color="808080"/>
              <w:bottom w:val="nil"/>
              <w:right w:val="single" w:sz="4" w:space="0" w:color="808080"/>
            </w:tcBorders>
            <w:vAlign w:val="center"/>
          </w:tcPr>
          <w:p w:rsidR="001B72B1" w:rsidRPr="00372DC1" w:rsidRDefault="001B72B1" w:rsidP="00F20FE7">
            <w:pPr>
              <w:numPr>
                <w:ilvl w:val="2"/>
                <w:numId w:val="46"/>
              </w:numPr>
              <w:tabs>
                <w:tab w:val="left" w:pos="426"/>
              </w:tabs>
              <w:spacing w:before="120" w:line="360" w:lineRule="auto"/>
              <w:jc w:val="both"/>
            </w:pPr>
          </w:p>
        </w:tc>
        <w:tc>
          <w:tcPr>
            <w:tcW w:w="5954" w:type="dxa"/>
            <w:vMerge/>
            <w:tcBorders>
              <w:left w:val="single" w:sz="4" w:space="0" w:color="808080"/>
              <w:bottom w:val="nil"/>
              <w:right w:val="single" w:sz="4" w:space="0" w:color="808080"/>
            </w:tcBorders>
            <w:vAlign w:val="center"/>
          </w:tcPr>
          <w:p w:rsidR="001B72B1" w:rsidRPr="00372DC1" w:rsidRDefault="001B72B1" w:rsidP="00F20FE7">
            <w:pPr>
              <w:ind w:right="153"/>
              <w:jc w:val="both"/>
            </w:pPr>
          </w:p>
        </w:tc>
        <w:tc>
          <w:tcPr>
            <w:tcW w:w="8363" w:type="dxa"/>
            <w:tcBorders>
              <w:top w:val="dotted" w:sz="4" w:space="0" w:color="auto"/>
              <w:left w:val="single" w:sz="4" w:space="0" w:color="808080"/>
            </w:tcBorders>
            <w:vAlign w:val="center"/>
          </w:tcPr>
          <w:p w:rsidR="001B72B1" w:rsidRPr="00372DC1" w:rsidRDefault="001B72B1" w:rsidP="00777427">
            <w:pPr>
              <w:numPr>
                <w:ilvl w:val="0"/>
                <w:numId w:val="48"/>
              </w:numPr>
              <w:tabs>
                <w:tab w:val="left" w:pos="0"/>
              </w:tabs>
              <w:spacing w:before="120" w:line="360" w:lineRule="auto"/>
              <w:ind w:right="153" w:firstLine="353"/>
              <w:jc w:val="both"/>
            </w:pPr>
            <w:r w:rsidRPr="00372DC1">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72B1" w:rsidRPr="00372DC1" w:rsidRDefault="001B72B1" w:rsidP="00777427">
            <w:pPr>
              <w:numPr>
                <w:ilvl w:val="0"/>
                <w:numId w:val="25"/>
              </w:numPr>
              <w:tabs>
                <w:tab w:val="left" w:pos="353"/>
              </w:tabs>
              <w:spacing w:before="120" w:line="360" w:lineRule="auto"/>
              <w:ind w:left="353" w:right="153" w:hanging="353"/>
              <w:jc w:val="both"/>
            </w:pPr>
            <w:r w:rsidRPr="00372DC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72B1" w:rsidRPr="00372DC1" w:rsidRDefault="001B72B1" w:rsidP="00777427">
            <w:pPr>
              <w:numPr>
                <w:ilvl w:val="0"/>
                <w:numId w:val="25"/>
              </w:numPr>
              <w:tabs>
                <w:tab w:val="left" w:pos="353"/>
              </w:tabs>
              <w:spacing w:before="120" w:line="360" w:lineRule="auto"/>
              <w:ind w:left="353" w:right="153" w:hanging="353"/>
              <w:jc w:val="both"/>
            </w:pPr>
            <w:r w:rsidRPr="00372DC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B72B1" w:rsidRPr="00372DC1" w:rsidRDefault="001B72B1" w:rsidP="00F20FE7">
            <w:pPr>
              <w:tabs>
                <w:tab w:val="left" w:pos="353"/>
              </w:tabs>
              <w:ind w:right="153" w:firstLine="353"/>
              <w:jc w:val="both"/>
            </w:pPr>
            <w:r w:rsidRPr="00372DC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72B1" w:rsidRPr="00372DC1">
        <w:trPr>
          <w:trHeight w:val="699"/>
        </w:trPr>
        <w:tc>
          <w:tcPr>
            <w:tcW w:w="1134" w:type="dxa"/>
            <w:vAlign w:val="center"/>
          </w:tcPr>
          <w:p w:rsidR="001B72B1" w:rsidRPr="00372DC1" w:rsidRDefault="001B72B1" w:rsidP="00F20FE7">
            <w:pPr>
              <w:numPr>
                <w:ilvl w:val="0"/>
                <w:numId w:val="47"/>
              </w:numPr>
              <w:tabs>
                <w:tab w:val="left" w:pos="426"/>
              </w:tabs>
              <w:spacing w:before="120" w:line="360" w:lineRule="auto"/>
              <w:jc w:val="both"/>
            </w:pPr>
          </w:p>
        </w:tc>
        <w:tc>
          <w:tcPr>
            <w:tcW w:w="5954" w:type="dxa"/>
            <w:vAlign w:val="center"/>
          </w:tcPr>
          <w:p w:rsidR="001B72B1" w:rsidRPr="00372DC1" w:rsidRDefault="001B72B1" w:rsidP="00F20FE7">
            <w:pPr>
              <w:ind w:right="153"/>
              <w:jc w:val="both"/>
            </w:pPr>
            <w:r w:rsidRPr="00372DC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1B72B1" w:rsidRPr="00372DC1" w:rsidRDefault="001B72B1" w:rsidP="00777427">
            <w:pPr>
              <w:numPr>
                <w:ilvl w:val="0"/>
                <w:numId w:val="48"/>
              </w:numPr>
              <w:tabs>
                <w:tab w:val="left" w:pos="0"/>
              </w:tabs>
              <w:spacing w:before="120" w:line="360" w:lineRule="auto"/>
              <w:ind w:right="153" w:firstLine="353"/>
              <w:jc w:val="both"/>
            </w:pPr>
            <w:r w:rsidRPr="00372DC1">
              <w:t>заполненное участником закупки по форме 1 «Заявка на участие в закупке» подтверждение:</w:t>
            </w:r>
          </w:p>
          <w:p w:rsidR="001B72B1" w:rsidRPr="00372DC1" w:rsidRDefault="001B72B1" w:rsidP="00777427">
            <w:pPr>
              <w:numPr>
                <w:ilvl w:val="0"/>
                <w:numId w:val="25"/>
              </w:numPr>
              <w:tabs>
                <w:tab w:val="left" w:pos="353"/>
              </w:tabs>
              <w:spacing w:before="120" w:line="360" w:lineRule="auto"/>
              <w:ind w:left="353" w:right="153" w:hanging="353"/>
              <w:jc w:val="both"/>
            </w:pPr>
            <w:r w:rsidRPr="00372DC1">
              <w:t>о ненахождении участника закупки в процессе ликвидации (для юридического лица);</w:t>
            </w:r>
          </w:p>
          <w:p w:rsidR="001B72B1" w:rsidRPr="00372DC1" w:rsidRDefault="001B72B1" w:rsidP="00777427">
            <w:pPr>
              <w:numPr>
                <w:ilvl w:val="0"/>
                <w:numId w:val="25"/>
              </w:numPr>
              <w:tabs>
                <w:tab w:val="left" w:pos="353"/>
              </w:tabs>
              <w:spacing w:before="120" w:line="360" w:lineRule="auto"/>
              <w:ind w:left="353" w:right="153" w:hanging="353"/>
              <w:jc w:val="both"/>
            </w:pPr>
            <w:r w:rsidRPr="00372DC1">
              <w:t>об отсутствии в отношении участника закупки решения арбитражного суда о признании его несостоятельным (банкротом);</w:t>
            </w:r>
          </w:p>
          <w:p w:rsidR="001B72B1" w:rsidRPr="00372DC1" w:rsidRDefault="001B72B1" w:rsidP="00777427">
            <w:pPr>
              <w:numPr>
                <w:ilvl w:val="0"/>
                <w:numId w:val="25"/>
              </w:numPr>
              <w:tabs>
                <w:tab w:val="left" w:pos="353"/>
              </w:tabs>
              <w:spacing w:before="120" w:line="360" w:lineRule="auto"/>
              <w:ind w:left="353" w:right="153" w:hanging="353"/>
              <w:jc w:val="both"/>
            </w:pPr>
            <w:r w:rsidRPr="00372DC1">
              <w:t>об отсутствии ареста имущества участника закупки, наложенного по решению суда, административного органа;</w:t>
            </w:r>
          </w:p>
          <w:p w:rsidR="001B72B1" w:rsidRPr="00372DC1" w:rsidRDefault="001B72B1" w:rsidP="00777427">
            <w:pPr>
              <w:numPr>
                <w:ilvl w:val="0"/>
                <w:numId w:val="25"/>
              </w:numPr>
              <w:tabs>
                <w:tab w:val="left" w:pos="353"/>
              </w:tabs>
              <w:spacing w:before="120" w:line="360" w:lineRule="auto"/>
              <w:ind w:left="353" w:right="153" w:hanging="353"/>
              <w:jc w:val="both"/>
            </w:pPr>
            <w:r w:rsidRPr="00372DC1">
              <w:t>о неприостановлении деятельности участника закупки.</w:t>
            </w:r>
          </w:p>
        </w:tc>
      </w:tr>
      <w:tr w:rsidR="001B72B1" w:rsidRPr="00372DC1">
        <w:trPr>
          <w:trHeight w:val="440"/>
        </w:trPr>
        <w:tc>
          <w:tcPr>
            <w:tcW w:w="1134" w:type="dxa"/>
            <w:vAlign w:val="center"/>
          </w:tcPr>
          <w:p w:rsidR="001B72B1" w:rsidRPr="00372DC1" w:rsidRDefault="001B72B1" w:rsidP="00F20FE7">
            <w:pPr>
              <w:numPr>
                <w:ilvl w:val="0"/>
                <w:numId w:val="47"/>
              </w:numPr>
              <w:tabs>
                <w:tab w:val="left" w:pos="426"/>
              </w:tabs>
              <w:spacing w:before="120" w:line="360" w:lineRule="auto"/>
              <w:jc w:val="both"/>
            </w:pPr>
          </w:p>
        </w:tc>
        <w:tc>
          <w:tcPr>
            <w:tcW w:w="5954" w:type="dxa"/>
          </w:tcPr>
          <w:p w:rsidR="001B72B1" w:rsidRPr="00372DC1" w:rsidRDefault="001B72B1" w:rsidP="00F20FE7">
            <w:pPr>
              <w:ind w:right="153"/>
              <w:jc w:val="both"/>
            </w:pPr>
            <w:r w:rsidRPr="00372DC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1B72B1" w:rsidRPr="00372DC1" w:rsidRDefault="001B72B1" w:rsidP="00F20FE7">
            <w:pPr>
              <w:tabs>
                <w:tab w:val="left" w:pos="300"/>
              </w:tabs>
              <w:ind w:right="153" w:firstLine="567"/>
              <w:jc w:val="both"/>
            </w:pPr>
          </w:p>
        </w:tc>
      </w:tr>
      <w:tr w:rsidR="001B72B1" w:rsidRPr="00372DC1">
        <w:trPr>
          <w:trHeight w:val="440"/>
        </w:trPr>
        <w:tc>
          <w:tcPr>
            <w:tcW w:w="1134" w:type="dxa"/>
            <w:vAlign w:val="center"/>
          </w:tcPr>
          <w:p w:rsidR="001B72B1" w:rsidRPr="00372DC1" w:rsidRDefault="001B72B1" w:rsidP="00F20FE7">
            <w:pPr>
              <w:numPr>
                <w:ilvl w:val="0"/>
                <w:numId w:val="47"/>
              </w:numPr>
              <w:tabs>
                <w:tab w:val="left" w:pos="426"/>
              </w:tabs>
              <w:spacing w:before="120" w:line="360" w:lineRule="auto"/>
              <w:jc w:val="both"/>
            </w:pPr>
          </w:p>
        </w:tc>
        <w:tc>
          <w:tcPr>
            <w:tcW w:w="5954" w:type="dxa"/>
          </w:tcPr>
          <w:p w:rsidR="001B72B1" w:rsidRPr="00372DC1" w:rsidRDefault="001B72B1" w:rsidP="00F20FE7">
            <w:pPr>
              <w:ind w:right="153"/>
              <w:jc w:val="both"/>
            </w:pPr>
            <w:r w:rsidRPr="00372DC1">
              <w:t>соответствовать требованиям, установленным на основании поручений Правительства Российской Федерации:</w:t>
            </w:r>
          </w:p>
          <w:p w:rsidR="001B72B1" w:rsidRPr="00372DC1" w:rsidRDefault="001B72B1" w:rsidP="00F20FE7">
            <w:pPr>
              <w:ind w:right="153"/>
              <w:jc w:val="both"/>
            </w:pPr>
            <w:r w:rsidRPr="00372DC1">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1B72B1" w:rsidRPr="00372DC1" w:rsidRDefault="001B72B1" w:rsidP="00777427">
            <w:pPr>
              <w:numPr>
                <w:ilvl w:val="0"/>
                <w:numId w:val="48"/>
              </w:numPr>
              <w:tabs>
                <w:tab w:val="left" w:pos="0"/>
              </w:tabs>
              <w:spacing w:before="120" w:line="360" w:lineRule="auto"/>
              <w:ind w:right="153" w:firstLine="353"/>
              <w:jc w:val="both"/>
            </w:pPr>
            <w:r w:rsidRPr="00372DC1">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1B72B1" w:rsidRPr="00372DC1" w:rsidRDefault="001B72B1" w:rsidP="00F20FE7">
            <w:pPr>
              <w:tabs>
                <w:tab w:val="left" w:pos="0"/>
              </w:tabs>
              <w:ind w:left="353" w:right="153"/>
              <w:jc w:val="both"/>
              <w:rPr>
                <w:b/>
                <w:bCs/>
                <w:caps/>
              </w:rPr>
            </w:pPr>
          </w:p>
        </w:tc>
      </w:tr>
      <w:tr w:rsidR="001B72B1" w:rsidRPr="00372DC1">
        <w:trPr>
          <w:trHeight w:val="70"/>
        </w:trPr>
        <w:tc>
          <w:tcPr>
            <w:tcW w:w="1134" w:type="dxa"/>
            <w:vAlign w:val="center"/>
          </w:tcPr>
          <w:p w:rsidR="001B72B1" w:rsidRPr="00372DC1" w:rsidRDefault="001B72B1" w:rsidP="00F20FE7">
            <w:pPr>
              <w:numPr>
                <w:ilvl w:val="0"/>
                <w:numId w:val="47"/>
              </w:numPr>
              <w:tabs>
                <w:tab w:val="left" w:pos="426"/>
              </w:tabs>
              <w:spacing w:before="120" w:line="360" w:lineRule="auto"/>
              <w:jc w:val="both"/>
            </w:pPr>
          </w:p>
        </w:tc>
        <w:tc>
          <w:tcPr>
            <w:tcW w:w="5954" w:type="dxa"/>
          </w:tcPr>
          <w:p w:rsidR="001B72B1" w:rsidRPr="00372DC1" w:rsidRDefault="001B72B1" w:rsidP="00F20FE7">
            <w:pPr>
              <w:tabs>
                <w:tab w:val="left" w:pos="778"/>
              </w:tabs>
              <w:ind w:right="153"/>
              <w:jc w:val="both"/>
            </w:pPr>
            <w:r w:rsidRPr="00372DC1">
              <w:t>отсутствие сведений об участнике закупки в следующих реестрах недобросовестных поставщиков:</w:t>
            </w:r>
          </w:p>
          <w:p w:rsidR="001B72B1" w:rsidRPr="00372DC1" w:rsidRDefault="001B72B1" w:rsidP="00777427">
            <w:pPr>
              <w:numPr>
                <w:ilvl w:val="0"/>
                <w:numId w:val="26"/>
              </w:numPr>
              <w:tabs>
                <w:tab w:val="left" w:pos="1094"/>
              </w:tabs>
              <w:spacing w:before="120" w:line="360" w:lineRule="auto"/>
              <w:ind w:right="153" w:firstLine="669"/>
              <w:jc w:val="both"/>
            </w:pPr>
            <w:r w:rsidRPr="00372DC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72B1" w:rsidRPr="00372DC1" w:rsidRDefault="001B72B1" w:rsidP="00777427">
            <w:pPr>
              <w:numPr>
                <w:ilvl w:val="0"/>
                <w:numId w:val="26"/>
              </w:numPr>
              <w:tabs>
                <w:tab w:val="left" w:pos="1094"/>
              </w:tabs>
              <w:spacing w:before="120" w:line="360" w:lineRule="auto"/>
              <w:ind w:right="153" w:firstLine="669"/>
              <w:jc w:val="both"/>
            </w:pPr>
            <w:r w:rsidRPr="00372DC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72B1" w:rsidRPr="00372DC1" w:rsidRDefault="001B72B1" w:rsidP="00777427">
            <w:pPr>
              <w:numPr>
                <w:ilvl w:val="0"/>
                <w:numId w:val="26"/>
              </w:numPr>
              <w:tabs>
                <w:tab w:val="left" w:pos="1094"/>
              </w:tabs>
              <w:spacing w:before="120" w:line="360" w:lineRule="auto"/>
              <w:ind w:right="153" w:firstLine="669"/>
              <w:jc w:val="both"/>
            </w:pPr>
            <w:r w:rsidRPr="00372DC1">
              <w:t>в реестре недобросовестных поставщиков Госкорпорации «Росатом» и организаций Госкорпорации «Росатом».</w:t>
            </w:r>
          </w:p>
        </w:tc>
        <w:tc>
          <w:tcPr>
            <w:tcW w:w="8363" w:type="dxa"/>
          </w:tcPr>
          <w:p w:rsidR="001B72B1" w:rsidRPr="00372DC1" w:rsidRDefault="001B72B1" w:rsidP="00F20FE7">
            <w:pPr>
              <w:jc w:val="both"/>
            </w:pPr>
            <w:r w:rsidRPr="00372DC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B72B1" w:rsidRPr="00331708" w:rsidRDefault="001B72B1" w:rsidP="00F20FE7">
      <w:pPr>
        <w:pStyle w:val="Times12"/>
        <w:ind w:firstLine="0"/>
        <w:rPr>
          <w:b/>
          <w:bCs/>
          <w:i/>
          <w:iCs/>
          <w:sz w:val="28"/>
          <w:szCs w:val="28"/>
        </w:rPr>
      </w:pPr>
    </w:p>
    <w:p w:rsidR="001B72B1" w:rsidRPr="00563FFA" w:rsidRDefault="001B72B1" w:rsidP="00777427">
      <w:pPr>
        <w:pStyle w:val="Heading1"/>
        <w:numPr>
          <w:ilvl w:val="2"/>
          <w:numId w:val="20"/>
        </w:numPr>
        <w:tabs>
          <w:tab w:val="left" w:pos="1418"/>
          <w:tab w:val="left" w:pos="1843"/>
        </w:tabs>
        <w:spacing w:before="120" w:after="120"/>
        <w:ind w:left="0" w:firstLine="567"/>
        <w:jc w:val="both"/>
        <w:rPr>
          <w:sz w:val="28"/>
          <w:szCs w:val="28"/>
        </w:rPr>
      </w:pPr>
      <w:bookmarkStart w:id="54" w:name="_Toc412202942"/>
      <w:bookmarkStart w:id="55" w:name="_Toc418078324"/>
      <w:bookmarkStart w:id="56" w:name="_Toc426117879"/>
      <w:bookmarkStart w:id="57" w:name="_Toc426360362"/>
      <w:r w:rsidRPr="00563FFA">
        <w:rPr>
          <w:sz w:val="28"/>
          <w:szCs w:val="28"/>
        </w:rPr>
        <w:t>Требования к продукции</w:t>
      </w:r>
      <w:bookmarkEnd w:id="54"/>
      <w:bookmarkEnd w:id="55"/>
      <w:bookmarkEnd w:id="56"/>
      <w:bookmarkEnd w:id="57"/>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1B72B1" w:rsidRPr="00563FFA">
        <w:trPr>
          <w:trHeight w:val="807"/>
          <w:tblHeader/>
        </w:trPr>
        <w:tc>
          <w:tcPr>
            <w:tcW w:w="276" w:type="pct"/>
            <w:tcBorders>
              <w:right w:val="single" w:sz="4" w:space="0" w:color="auto"/>
            </w:tcBorders>
            <w:vAlign w:val="center"/>
          </w:tcPr>
          <w:p w:rsidR="001B72B1" w:rsidRPr="00563FFA" w:rsidRDefault="001B72B1" w:rsidP="00F20FE7">
            <w:pPr>
              <w:widowControl w:val="0"/>
              <w:shd w:val="clear" w:color="auto" w:fill="FFFFFF"/>
              <w:tabs>
                <w:tab w:val="left" w:pos="299"/>
              </w:tabs>
              <w:ind w:left="75" w:right="-57"/>
              <w:jc w:val="center"/>
            </w:pPr>
            <w:r w:rsidRPr="00563FFA">
              <w:t>№ п/п</w:t>
            </w:r>
          </w:p>
        </w:tc>
        <w:tc>
          <w:tcPr>
            <w:tcW w:w="2293" w:type="pct"/>
            <w:tcBorders>
              <w:left w:val="single" w:sz="4" w:space="0" w:color="auto"/>
            </w:tcBorders>
            <w:vAlign w:val="center"/>
          </w:tcPr>
          <w:p w:rsidR="001B72B1" w:rsidRPr="00563FFA" w:rsidRDefault="001B72B1" w:rsidP="00F20FE7">
            <w:pPr>
              <w:widowControl w:val="0"/>
              <w:shd w:val="clear" w:color="auto" w:fill="FFFFFF"/>
              <w:ind w:left="-57" w:right="-57"/>
              <w:jc w:val="center"/>
            </w:pPr>
            <w:r w:rsidRPr="00563FFA">
              <w:t>Требование</w:t>
            </w:r>
          </w:p>
        </w:tc>
        <w:tc>
          <w:tcPr>
            <w:tcW w:w="2431" w:type="pct"/>
            <w:vAlign w:val="center"/>
          </w:tcPr>
          <w:p w:rsidR="001B72B1" w:rsidRPr="00563FFA" w:rsidRDefault="001B72B1" w:rsidP="00F20FE7">
            <w:pPr>
              <w:widowControl w:val="0"/>
              <w:shd w:val="clear" w:color="auto" w:fill="FFFFFF"/>
              <w:ind w:left="-57" w:right="-57"/>
              <w:jc w:val="center"/>
            </w:pPr>
            <w:r w:rsidRPr="00563FFA">
              <w:t>Документ, подтверждающий соответствие требованиям</w:t>
            </w:r>
          </w:p>
        </w:tc>
      </w:tr>
      <w:tr w:rsidR="001B72B1" w:rsidRPr="00563FFA">
        <w:trPr>
          <w:trHeight w:val="586"/>
        </w:trPr>
        <w:tc>
          <w:tcPr>
            <w:tcW w:w="276" w:type="pct"/>
            <w:tcBorders>
              <w:right w:val="single" w:sz="4" w:space="0" w:color="auto"/>
            </w:tcBorders>
          </w:tcPr>
          <w:p w:rsidR="001B72B1" w:rsidRPr="00563FFA" w:rsidRDefault="001B72B1" w:rsidP="00777427">
            <w:pPr>
              <w:widowControl w:val="0"/>
              <w:numPr>
                <w:ilvl w:val="0"/>
                <w:numId w:val="23"/>
              </w:numPr>
              <w:shd w:val="clear" w:color="auto" w:fill="FFFFFF"/>
              <w:tabs>
                <w:tab w:val="left" w:pos="299"/>
              </w:tabs>
              <w:ind w:left="431" w:right="-57" w:hanging="357"/>
              <w:jc w:val="center"/>
            </w:pPr>
          </w:p>
        </w:tc>
        <w:tc>
          <w:tcPr>
            <w:tcW w:w="2293" w:type="pct"/>
            <w:tcBorders>
              <w:left w:val="single" w:sz="4" w:space="0" w:color="auto"/>
            </w:tcBorders>
          </w:tcPr>
          <w:p w:rsidR="001B72B1" w:rsidRPr="00563FFA" w:rsidRDefault="001B72B1" w:rsidP="00F20FE7">
            <w:pPr>
              <w:widowControl w:val="0"/>
              <w:shd w:val="clear" w:color="auto" w:fill="FFFFFF"/>
              <w:ind w:left="-57" w:right="-57"/>
              <w:jc w:val="both"/>
            </w:pPr>
            <w:r w:rsidRPr="00563FFA">
              <w:t>Продукция должна соответствовать требованиям, указанным в томе 2 «Техническая часть».</w:t>
            </w:r>
          </w:p>
        </w:tc>
        <w:tc>
          <w:tcPr>
            <w:tcW w:w="2431" w:type="pct"/>
            <w:vMerge w:val="restart"/>
          </w:tcPr>
          <w:p w:rsidR="001B72B1" w:rsidRPr="00563FFA" w:rsidRDefault="001B72B1" w:rsidP="00F20FE7">
            <w:pPr>
              <w:widowControl w:val="0"/>
              <w:shd w:val="clear" w:color="auto" w:fill="FFFFFF"/>
              <w:jc w:val="both"/>
            </w:pPr>
            <w:r w:rsidRPr="00563FFA">
              <w:t xml:space="preserve">Техническое предложение (соответствующая </w:t>
            </w:r>
            <w:hyperlink w:anchor="_Техническое_предложение__Форма" w:history="1">
              <w:r w:rsidRPr="00F20FE7">
                <w:rPr>
                  <w:rStyle w:val="Hyperlink"/>
                </w:rPr>
                <w:t>Форма2</w:t>
              </w:r>
            </w:hyperlink>
            <w:r w:rsidRPr="00563FFA">
              <w:t>), в том числе спецификации оборудования и материалов, предлагаемые технические решения, сметы, чертежи, схемы и т.п.</w:t>
            </w:r>
          </w:p>
        </w:tc>
      </w:tr>
      <w:tr w:rsidR="001B72B1" w:rsidRPr="00563FFA">
        <w:trPr>
          <w:trHeight w:val="329"/>
        </w:trPr>
        <w:tc>
          <w:tcPr>
            <w:tcW w:w="276" w:type="pct"/>
            <w:tcBorders>
              <w:right w:val="single" w:sz="4" w:space="0" w:color="auto"/>
            </w:tcBorders>
          </w:tcPr>
          <w:p w:rsidR="001B72B1" w:rsidRPr="00563FFA" w:rsidRDefault="001B72B1" w:rsidP="00777427">
            <w:pPr>
              <w:widowControl w:val="0"/>
              <w:numPr>
                <w:ilvl w:val="0"/>
                <w:numId w:val="23"/>
              </w:numPr>
              <w:shd w:val="clear" w:color="auto" w:fill="FFFFFF"/>
              <w:tabs>
                <w:tab w:val="left" w:pos="299"/>
              </w:tabs>
              <w:ind w:left="431" w:right="-57" w:hanging="357"/>
              <w:jc w:val="center"/>
            </w:pPr>
          </w:p>
        </w:tc>
        <w:tc>
          <w:tcPr>
            <w:tcW w:w="2293" w:type="pct"/>
            <w:tcBorders>
              <w:left w:val="single" w:sz="4" w:space="0" w:color="auto"/>
            </w:tcBorders>
          </w:tcPr>
          <w:p w:rsidR="001B72B1" w:rsidRPr="00563FFA" w:rsidRDefault="001B72B1" w:rsidP="00F20FE7">
            <w:pPr>
              <w:widowControl w:val="0"/>
              <w:shd w:val="clear" w:color="auto" w:fill="FFFFFF"/>
              <w:ind w:left="-57" w:right="-57"/>
              <w:jc w:val="both"/>
            </w:pPr>
            <w:r w:rsidRPr="00563FFA">
              <w:t>Срок представляемой гарантии качества продукции</w:t>
            </w:r>
          </w:p>
        </w:tc>
        <w:tc>
          <w:tcPr>
            <w:tcW w:w="2431" w:type="pct"/>
            <w:vMerge/>
          </w:tcPr>
          <w:p w:rsidR="001B72B1" w:rsidRPr="00563FFA" w:rsidRDefault="001B72B1" w:rsidP="00F20FE7">
            <w:pPr>
              <w:widowControl w:val="0"/>
              <w:shd w:val="clear" w:color="auto" w:fill="FFFFFF"/>
              <w:jc w:val="both"/>
            </w:pPr>
          </w:p>
        </w:tc>
      </w:tr>
    </w:tbl>
    <w:p w:rsidR="001B72B1" w:rsidRPr="00563FFA" w:rsidRDefault="001B72B1" w:rsidP="00F20FE7"/>
    <w:p w:rsidR="001B72B1" w:rsidRPr="00563FFA" w:rsidRDefault="001B72B1" w:rsidP="00F20FE7">
      <w:pPr>
        <w:pStyle w:val="Heading1"/>
        <w:numPr>
          <w:ilvl w:val="1"/>
          <w:numId w:val="20"/>
        </w:numPr>
        <w:spacing w:before="120" w:after="120"/>
        <w:jc w:val="both"/>
        <w:rPr>
          <w:sz w:val="28"/>
          <w:szCs w:val="28"/>
        </w:rPr>
      </w:pPr>
      <w:bookmarkStart w:id="58" w:name="_Ref395172188"/>
      <w:bookmarkStart w:id="59" w:name="_Toc395190385"/>
      <w:bookmarkStart w:id="60" w:name="_Toc418078325"/>
      <w:bookmarkStart w:id="61" w:name="_Toc426117880"/>
      <w:bookmarkStart w:id="62" w:name="_Toc426360363"/>
      <w:r w:rsidRPr="00563FFA">
        <w:rPr>
          <w:sz w:val="28"/>
          <w:szCs w:val="28"/>
        </w:rPr>
        <w:t>СОСТАВ ЗАЯВКИ НА УЧАСТИЕ В ЗАКУПКЕ.</w:t>
      </w:r>
      <w:bookmarkEnd w:id="58"/>
      <w:bookmarkEnd w:id="59"/>
      <w:bookmarkEnd w:id="60"/>
      <w:bookmarkEnd w:id="61"/>
      <w:bookmarkEnd w:id="62"/>
    </w:p>
    <w:p w:rsidR="001B72B1" w:rsidRPr="00563FFA" w:rsidRDefault="001B72B1" w:rsidP="00F20FE7">
      <w:pPr>
        <w:overflowPunct w:val="0"/>
        <w:autoSpaceDE w:val="0"/>
        <w:autoSpaceDN w:val="0"/>
        <w:adjustRightInd w:val="0"/>
        <w:ind w:firstLine="567"/>
        <w:jc w:val="both"/>
      </w:pPr>
    </w:p>
    <w:p w:rsidR="001B72B1" w:rsidRPr="00563FFA" w:rsidRDefault="001B72B1" w:rsidP="00777427">
      <w:pPr>
        <w:numPr>
          <w:ilvl w:val="0"/>
          <w:numId w:val="11"/>
        </w:numPr>
        <w:tabs>
          <w:tab w:val="left" w:pos="0"/>
          <w:tab w:val="left" w:pos="1140"/>
        </w:tabs>
        <w:overflowPunct w:val="0"/>
        <w:autoSpaceDE w:val="0"/>
        <w:autoSpaceDN w:val="0"/>
        <w:adjustRightInd w:val="0"/>
        <w:ind w:left="0" w:right="153" w:firstLine="669"/>
        <w:jc w:val="both"/>
      </w:pPr>
      <w:bookmarkStart w:id="63" w:name="_Ref353289180"/>
      <w:r w:rsidRPr="00563FFA">
        <w:t>Формы, заполняемые с помощью функционала ЭТП:</w:t>
      </w:r>
      <w:bookmarkEnd w:id="63"/>
    </w:p>
    <w:p w:rsidR="001B72B1" w:rsidRPr="00331708" w:rsidRDefault="001B72B1" w:rsidP="00777427">
      <w:pPr>
        <w:numPr>
          <w:ilvl w:val="0"/>
          <w:numId w:val="17"/>
        </w:numPr>
        <w:tabs>
          <w:tab w:val="left" w:pos="0"/>
        </w:tabs>
        <w:overflowPunct w:val="0"/>
        <w:autoSpaceDE w:val="0"/>
        <w:autoSpaceDN w:val="0"/>
        <w:adjustRightInd w:val="0"/>
        <w:ind w:left="0" w:right="153" w:firstLine="669"/>
        <w:jc w:val="both"/>
      </w:pPr>
      <w:r w:rsidRPr="00331708">
        <w:t>сводная таблица стоимости с указанием следующей информации:</w:t>
      </w:r>
    </w:p>
    <w:p w:rsidR="001B72B1" w:rsidRPr="00331708" w:rsidRDefault="001B72B1" w:rsidP="00777427">
      <w:pPr>
        <w:numPr>
          <w:ilvl w:val="0"/>
          <w:numId w:val="16"/>
        </w:numPr>
        <w:overflowPunct w:val="0"/>
        <w:autoSpaceDE w:val="0"/>
        <w:autoSpaceDN w:val="0"/>
        <w:ind w:left="1803" w:right="153" w:hanging="425"/>
        <w:jc w:val="both"/>
      </w:pPr>
      <w:r w:rsidRPr="00331708">
        <w:t>в соответствующих полях стоимости затрат без учета НДС;</w:t>
      </w:r>
    </w:p>
    <w:p w:rsidR="001B72B1" w:rsidRPr="00331708" w:rsidRDefault="001B72B1" w:rsidP="00777427">
      <w:pPr>
        <w:numPr>
          <w:ilvl w:val="0"/>
          <w:numId w:val="16"/>
        </w:numPr>
        <w:overflowPunct w:val="0"/>
        <w:autoSpaceDE w:val="0"/>
        <w:autoSpaceDN w:val="0"/>
        <w:ind w:left="1803" w:right="153" w:hanging="425"/>
        <w:jc w:val="both"/>
      </w:pPr>
      <w:r w:rsidRPr="00331708">
        <w:t>количество;</w:t>
      </w:r>
    </w:p>
    <w:p w:rsidR="001B72B1" w:rsidRPr="00331708" w:rsidRDefault="001B72B1" w:rsidP="00777427">
      <w:pPr>
        <w:numPr>
          <w:ilvl w:val="0"/>
          <w:numId w:val="16"/>
        </w:numPr>
        <w:overflowPunct w:val="0"/>
        <w:autoSpaceDE w:val="0"/>
        <w:autoSpaceDN w:val="0"/>
        <w:ind w:left="1803" w:right="153" w:hanging="425"/>
        <w:jc w:val="both"/>
      </w:pPr>
      <w:r w:rsidRPr="00331708">
        <w:t>ставка НДС.</w:t>
      </w:r>
    </w:p>
    <w:p w:rsidR="001B72B1" w:rsidRPr="00331708" w:rsidRDefault="001B72B1" w:rsidP="00777427">
      <w:pPr>
        <w:numPr>
          <w:ilvl w:val="0"/>
          <w:numId w:val="17"/>
        </w:numPr>
        <w:tabs>
          <w:tab w:val="left" w:pos="0"/>
        </w:tabs>
        <w:overflowPunct w:val="0"/>
        <w:autoSpaceDE w:val="0"/>
        <w:autoSpaceDN w:val="0"/>
        <w:adjustRightInd w:val="0"/>
        <w:ind w:left="0" w:right="153" w:firstLine="669"/>
        <w:jc w:val="both"/>
      </w:pPr>
      <w:r w:rsidRPr="00331708">
        <w:t>график оплаты с указанием следующей информации:</w:t>
      </w:r>
    </w:p>
    <w:p w:rsidR="001B72B1" w:rsidRPr="00331708" w:rsidRDefault="001B72B1" w:rsidP="00777427">
      <w:pPr>
        <w:numPr>
          <w:ilvl w:val="0"/>
          <w:numId w:val="16"/>
        </w:numPr>
        <w:tabs>
          <w:tab w:val="left" w:pos="0"/>
          <w:tab w:val="left" w:pos="1803"/>
        </w:tabs>
        <w:overflowPunct w:val="0"/>
        <w:autoSpaceDE w:val="0"/>
        <w:autoSpaceDN w:val="0"/>
        <w:adjustRightInd w:val="0"/>
        <w:ind w:left="1803" w:right="153" w:hanging="425"/>
        <w:jc w:val="both"/>
      </w:pPr>
      <w:r w:rsidRPr="00331708">
        <w:t>планируемые даты (сроки) авансовых платежей (при наличии авансов в условиях платежей);</w:t>
      </w:r>
    </w:p>
    <w:p w:rsidR="001B72B1" w:rsidRPr="00331708" w:rsidRDefault="001B72B1" w:rsidP="00777427">
      <w:pPr>
        <w:numPr>
          <w:ilvl w:val="0"/>
          <w:numId w:val="16"/>
        </w:numPr>
        <w:tabs>
          <w:tab w:val="left" w:pos="0"/>
          <w:tab w:val="left" w:pos="1803"/>
        </w:tabs>
        <w:overflowPunct w:val="0"/>
        <w:autoSpaceDE w:val="0"/>
        <w:autoSpaceDN w:val="0"/>
        <w:adjustRightInd w:val="0"/>
        <w:ind w:left="1803" w:right="153" w:hanging="425"/>
        <w:jc w:val="both"/>
      </w:pPr>
      <w:r w:rsidRPr="00331708">
        <w:t>размеры авансовых платежей, в рублях с НДС (при наличии авансов в условиях платежей);</w:t>
      </w:r>
    </w:p>
    <w:p w:rsidR="001B72B1" w:rsidRPr="00331708" w:rsidRDefault="001B72B1" w:rsidP="00777427">
      <w:pPr>
        <w:numPr>
          <w:ilvl w:val="0"/>
          <w:numId w:val="16"/>
        </w:numPr>
        <w:tabs>
          <w:tab w:val="left" w:pos="0"/>
          <w:tab w:val="left" w:pos="1803"/>
        </w:tabs>
        <w:overflowPunct w:val="0"/>
        <w:autoSpaceDE w:val="0"/>
        <w:autoSpaceDN w:val="0"/>
        <w:adjustRightInd w:val="0"/>
        <w:ind w:left="1803" w:right="153" w:hanging="425"/>
        <w:jc w:val="both"/>
      </w:pPr>
      <w:r w:rsidRPr="00331708">
        <w:t>планируемые даты (сроки) остальных платежей;</w:t>
      </w:r>
    </w:p>
    <w:p w:rsidR="001B72B1" w:rsidRPr="00331708" w:rsidRDefault="001B72B1" w:rsidP="00777427">
      <w:pPr>
        <w:numPr>
          <w:ilvl w:val="0"/>
          <w:numId w:val="16"/>
        </w:numPr>
        <w:tabs>
          <w:tab w:val="left" w:pos="0"/>
          <w:tab w:val="left" w:pos="1803"/>
        </w:tabs>
        <w:overflowPunct w:val="0"/>
        <w:autoSpaceDE w:val="0"/>
        <w:autoSpaceDN w:val="0"/>
        <w:adjustRightInd w:val="0"/>
        <w:ind w:left="1803" w:right="153" w:hanging="425"/>
        <w:jc w:val="both"/>
      </w:pPr>
      <w:r w:rsidRPr="00331708">
        <w:t>размер остальных платежей, в рублях с НДС.</w:t>
      </w:r>
    </w:p>
    <w:p w:rsidR="001B72B1" w:rsidRPr="00331708" w:rsidRDefault="001B72B1" w:rsidP="00F20FE7">
      <w:pPr>
        <w:tabs>
          <w:tab w:val="left" w:pos="0"/>
          <w:tab w:val="left" w:pos="1803"/>
        </w:tabs>
        <w:overflowPunct w:val="0"/>
        <w:autoSpaceDE w:val="0"/>
        <w:autoSpaceDN w:val="0"/>
        <w:adjustRightInd w:val="0"/>
        <w:ind w:right="153" w:firstLine="709"/>
        <w:jc w:val="both"/>
      </w:pPr>
      <w:r w:rsidRPr="00331708">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1B72B1" w:rsidRPr="00331708" w:rsidRDefault="001B72B1" w:rsidP="00F20FE7">
      <w:pPr>
        <w:tabs>
          <w:tab w:val="left" w:pos="0"/>
          <w:tab w:val="left" w:pos="1803"/>
        </w:tabs>
        <w:overflowPunct w:val="0"/>
        <w:autoSpaceDE w:val="0"/>
        <w:autoSpaceDN w:val="0"/>
        <w:adjustRightInd w:val="0"/>
        <w:ind w:right="153" w:firstLine="709"/>
        <w:jc w:val="both"/>
      </w:pPr>
      <w:r w:rsidRPr="00331708">
        <w:t>В случае отсутствия авансовых платежей, поля с информацией об авансовых платежах не заполняются.</w:t>
      </w:r>
    </w:p>
    <w:p w:rsidR="001B72B1" w:rsidRPr="00563FFA" w:rsidRDefault="001B72B1" w:rsidP="00777427">
      <w:pPr>
        <w:numPr>
          <w:ilvl w:val="0"/>
          <w:numId w:val="11"/>
        </w:numPr>
        <w:tabs>
          <w:tab w:val="left" w:pos="0"/>
          <w:tab w:val="left" w:pos="1140"/>
        </w:tabs>
        <w:overflowPunct w:val="0"/>
        <w:autoSpaceDE w:val="0"/>
        <w:autoSpaceDN w:val="0"/>
        <w:adjustRightInd w:val="0"/>
        <w:ind w:left="0" w:right="153" w:firstLine="669"/>
        <w:jc w:val="both"/>
      </w:pPr>
      <w:bookmarkStart w:id="64" w:name="_Ref350169525"/>
      <w:r w:rsidRPr="00563FFA">
        <w:t>Документы, прикладываемые к заявке на участие в закупке, в форме электронных документов:</w:t>
      </w:r>
      <w:bookmarkEnd w:id="64"/>
    </w:p>
    <w:p w:rsidR="001B72B1" w:rsidRPr="003E761E" w:rsidRDefault="001B72B1" w:rsidP="00777427">
      <w:pPr>
        <w:numPr>
          <w:ilvl w:val="0"/>
          <w:numId w:val="21"/>
        </w:numPr>
        <w:tabs>
          <w:tab w:val="left" w:pos="0"/>
          <w:tab w:val="left" w:pos="1140"/>
        </w:tabs>
        <w:overflowPunct w:val="0"/>
        <w:autoSpaceDE w:val="0"/>
        <w:autoSpaceDN w:val="0"/>
        <w:adjustRightInd w:val="0"/>
        <w:ind w:left="0" w:right="153" w:firstLine="709"/>
        <w:jc w:val="both"/>
      </w:pPr>
      <w:bookmarkStart w:id="65" w:name="_Ref396489623"/>
      <w:r w:rsidRPr="00563FFA">
        <w:t>заявка на участие в закупке по форме и в соответствии с инструкциями, приведенными в настоящей закупочной документации (</w:t>
      </w:r>
      <w:r w:rsidRPr="003E761E">
        <w:t>подраздел </w:t>
      </w:r>
      <w:r>
        <w:t>5</w:t>
      </w:r>
      <w:r w:rsidRPr="003E761E">
        <w:t xml:space="preserve">.1, </w:t>
      </w:r>
      <w:hyperlink w:anchor="_ЗАЯВКА_НА_УЧАСТИЕ" w:history="1">
        <w:r w:rsidRPr="002429CD">
          <w:rPr>
            <w:rStyle w:val="Hyperlink"/>
          </w:rPr>
          <w:t>Форма 1</w:t>
        </w:r>
      </w:hyperlink>
      <w:r w:rsidRPr="003E761E">
        <w:t>);</w:t>
      </w:r>
      <w:bookmarkEnd w:id="65"/>
    </w:p>
    <w:p w:rsidR="001B72B1" w:rsidRPr="00563FFA" w:rsidRDefault="001B72B1" w:rsidP="00777427">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t xml:space="preserve">5.1, </w:t>
      </w:r>
      <w:hyperlink w:anchor="_СВЕДЕНИЯ_О_ПРИНАДЛЕЖНОСТИ_1" w:history="1">
        <w:r w:rsidRPr="00DA3E9E">
          <w:rPr>
            <w:rStyle w:val="Hyperlink"/>
          </w:rPr>
          <w:t>Форма 1.1</w:t>
        </w:r>
      </w:hyperlink>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1B72B1" w:rsidRPr="00563FFA" w:rsidRDefault="001B72B1" w:rsidP="00777427">
      <w:pPr>
        <w:numPr>
          <w:ilvl w:val="0"/>
          <w:numId w:val="21"/>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1B72B1" w:rsidRPr="00372DC1" w:rsidRDefault="001B72B1" w:rsidP="00777427">
      <w:pPr>
        <w:numPr>
          <w:ilvl w:val="0"/>
          <w:numId w:val="21"/>
        </w:numPr>
        <w:tabs>
          <w:tab w:val="left" w:pos="0"/>
          <w:tab w:val="left" w:pos="1140"/>
        </w:tabs>
        <w:overflowPunct w:val="0"/>
        <w:autoSpaceDE w:val="0"/>
        <w:autoSpaceDN w:val="0"/>
        <w:adjustRightInd w:val="0"/>
        <w:ind w:left="0" w:right="153" w:firstLine="709"/>
        <w:jc w:val="both"/>
      </w:pPr>
      <w:r w:rsidRPr="00563FFA">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t>4</w:t>
        </w:r>
      </w:fldSimple>
      <w:r>
        <w:t xml:space="preserve"> с заполнением соответствующей </w:t>
      </w:r>
      <w:hyperlink w:anchor="_СПРАВКА_ОБ_ОПЫТЕ" w:history="1">
        <w:r w:rsidRPr="00AD4C1E">
          <w:rPr>
            <w:rStyle w:val="Hyperlink"/>
          </w:rPr>
          <w:t>Формы 3</w:t>
        </w:r>
      </w:hyperlink>
      <w:r>
        <w:t xml:space="preserve"> </w:t>
      </w:r>
      <w:r w:rsidRPr="00372DC1">
        <w:t>(непредставление данных документов не является основанием для отклонения заявки на отборочной стадии).</w:t>
      </w:r>
    </w:p>
    <w:p w:rsidR="001B72B1" w:rsidRDefault="001B72B1" w:rsidP="00464307">
      <w:pPr>
        <w:tabs>
          <w:tab w:val="left" w:pos="0"/>
          <w:tab w:val="left" w:pos="1140"/>
        </w:tabs>
        <w:overflowPunct w:val="0"/>
        <w:autoSpaceDE w:val="0"/>
        <w:autoSpaceDN w:val="0"/>
        <w:adjustRightInd w:val="0"/>
        <w:ind w:left="709" w:right="153"/>
        <w:jc w:val="both"/>
      </w:pPr>
    </w:p>
    <w:p w:rsidR="001B72B1" w:rsidRPr="00563FFA" w:rsidRDefault="001B72B1" w:rsidP="006006D3">
      <w:pPr>
        <w:tabs>
          <w:tab w:val="left" w:pos="0"/>
          <w:tab w:val="left" w:pos="1140"/>
        </w:tabs>
        <w:overflowPunct w:val="0"/>
        <w:autoSpaceDE w:val="0"/>
        <w:autoSpaceDN w:val="0"/>
        <w:adjustRightInd w:val="0"/>
        <w:ind w:left="360" w:right="153"/>
        <w:jc w:val="both"/>
      </w:pPr>
    </w:p>
    <w:p w:rsidR="001B72B1" w:rsidRDefault="001B72B1" w:rsidP="005D6E3F">
      <w:pPr>
        <w:pStyle w:val="Times12"/>
        <w:ind w:firstLine="0"/>
      </w:pPr>
    </w:p>
    <w:p w:rsidR="001B72B1" w:rsidRDefault="001B72B1"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1B72B1" w:rsidRDefault="001B72B1" w:rsidP="005C0EFF">
      <w:pPr>
        <w:tabs>
          <w:tab w:val="left" w:pos="1134"/>
        </w:tabs>
        <w:ind w:left="142" w:firstLine="567"/>
        <w:jc w:val="both"/>
        <w:rPr>
          <w:sz w:val="28"/>
          <w:szCs w:val="28"/>
        </w:rPr>
        <w:sectPr w:rsidR="001B72B1"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1B72B1" w:rsidRPr="00FC009D" w:rsidRDefault="001B72B1" w:rsidP="00777427">
      <w:pPr>
        <w:pStyle w:val="Heading1"/>
        <w:numPr>
          <w:ilvl w:val="0"/>
          <w:numId w:val="20"/>
        </w:numPr>
        <w:tabs>
          <w:tab w:val="left" w:pos="426"/>
        </w:tabs>
        <w:ind w:left="0" w:firstLine="0"/>
        <w:jc w:val="both"/>
        <w:rPr>
          <w:sz w:val="28"/>
          <w:szCs w:val="28"/>
        </w:rPr>
      </w:pPr>
      <w:bookmarkStart w:id="66" w:name="_Ref317259063"/>
      <w:bookmarkStart w:id="67" w:name="_Toc398564599"/>
      <w:bookmarkStart w:id="68" w:name="_Toc399408088"/>
      <w:bookmarkStart w:id="69" w:name="_Toc426360364"/>
      <w:r w:rsidRPr="00FC009D">
        <w:rPr>
          <w:sz w:val="28"/>
          <w:szCs w:val="28"/>
        </w:rPr>
        <w:t>МЕТОДИКА РАСЧЕТА ОБЕСПЕЧЕННОСТИ ФИНАНСОВЫМИ РЕСУРСАМИ УЧАСТНИКОВ ПРОЦЕДУРЫ ЗАКУПКИ</w:t>
      </w:r>
      <w:bookmarkEnd w:id="66"/>
      <w:bookmarkEnd w:id="67"/>
      <w:bookmarkEnd w:id="68"/>
      <w:bookmarkEnd w:id="69"/>
    </w:p>
    <w:p w:rsidR="001B72B1" w:rsidRPr="00FC009D" w:rsidRDefault="001B72B1" w:rsidP="005D6E3F">
      <w:pPr>
        <w:rPr>
          <w:sz w:val="28"/>
          <w:szCs w:val="28"/>
        </w:rPr>
      </w:pPr>
    </w:p>
    <w:p w:rsidR="001B72B1" w:rsidRDefault="001B72B1" w:rsidP="00464307">
      <w:pPr>
        <w:ind w:firstLine="709"/>
        <w:jc w:val="both"/>
        <w:rPr>
          <w:b/>
          <w:bCs/>
          <w:i/>
          <w:iCs/>
        </w:rPr>
      </w:pPr>
      <w:r>
        <w:rPr>
          <w:b/>
          <w:bCs/>
          <w:i/>
          <w:iCs/>
        </w:rPr>
        <w:t>Не предусмотрена в данной закупочной процедуре.</w:t>
      </w:r>
    </w:p>
    <w:p w:rsidR="001B72B1" w:rsidRDefault="001B72B1" w:rsidP="005D6E3F">
      <w:pPr>
        <w:ind w:firstLine="709"/>
        <w:jc w:val="both"/>
        <w:rPr>
          <w:b/>
          <w:bCs/>
          <w:i/>
          <w:iCs/>
        </w:rPr>
      </w:pPr>
    </w:p>
    <w:p w:rsidR="001B72B1" w:rsidRPr="00FC009D" w:rsidRDefault="001B72B1" w:rsidP="00777427">
      <w:pPr>
        <w:pStyle w:val="Heading1"/>
        <w:numPr>
          <w:ilvl w:val="0"/>
          <w:numId w:val="20"/>
        </w:numPr>
        <w:tabs>
          <w:tab w:val="left" w:pos="426"/>
        </w:tabs>
        <w:ind w:left="0" w:firstLine="0"/>
        <w:jc w:val="both"/>
        <w:rPr>
          <w:sz w:val="28"/>
          <w:szCs w:val="28"/>
        </w:rPr>
      </w:pPr>
      <w:bookmarkStart w:id="70" w:name="_Ref321475870"/>
      <w:bookmarkStart w:id="71" w:name="_Toc398564600"/>
      <w:bookmarkStart w:id="72" w:name="_Toc399408089"/>
      <w:bookmarkStart w:id="73" w:name="_Toc42636036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70"/>
      <w:bookmarkEnd w:id="71"/>
      <w:bookmarkEnd w:id="72"/>
      <w:bookmarkEnd w:id="73"/>
    </w:p>
    <w:p w:rsidR="001B72B1" w:rsidRDefault="001B72B1" w:rsidP="005D6E3F">
      <w:pPr>
        <w:ind w:right="153" w:firstLine="636"/>
        <w:jc w:val="both"/>
        <w:rPr>
          <w:b/>
          <w:bCs/>
          <w:i/>
          <w:iCs/>
        </w:rPr>
      </w:pPr>
    </w:p>
    <w:p w:rsidR="001B72B1" w:rsidRPr="00CD3B8C" w:rsidRDefault="001B72B1" w:rsidP="00032442">
      <w:pPr>
        <w:pStyle w:val="Heading3"/>
        <w:numPr>
          <w:ilvl w:val="2"/>
          <w:numId w:val="27"/>
        </w:numPr>
        <w:spacing w:before="120" w:after="120"/>
        <w:jc w:val="both"/>
        <w:rPr>
          <w:rFonts w:ascii="Times New Roman" w:hAnsi="Times New Roman" w:cs="Times New Roman"/>
          <w:b w:val="0"/>
          <w:bCs w:val="0"/>
          <w:sz w:val="28"/>
          <w:szCs w:val="28"/>
        </w:rPr>
      </w:pPr>
      <w:bookmarkStart w:id="74" w:name="_Toc419719981"/>
      <w:bookmarkStart w:id="75" w:name="_Toc426360366"/>
      <w:r>
        <w:rPr>
          <w:rFonts w:ascii="Times New Roman" w:hAnsi="Times New Roman" w:cs="Times New Roman"/>
          <w:b w:val="0"/>
          <w:bCs w:val="0"/>
          <w:sz w:val="28"/>
          <w:szCs w:val="28"/>
        </w:rPr>
        <w:t>Критерии оценки и их значимость</w:t>
      </w:r>
      <w:bookmarkEnd w:id="74"/>
      <w:bookmarkEnd w:id="75"/>
    </w:p>
    <w:p w:rsidR="001B72B1" w:rsidRPr="00CD3B8C" w:rsidRDefault="001B72B1" w:rsidP="00917FD7">
      <w:pPr>
        <w:ind w:firstLine="708"/>
        <w:rPr>
          <w:sz w:val="28"/>
          <w:szCs w:val="28"/>
        </w:rPr>
      </w:pPr>
      <w:r w:rsidRPr="00CD3B8C">
        <w:rPr>
          <w:sz w:val="28"/>
          <w:szCs w:val="28"/>
        </w:rPr>
        <w:t>При закупках товаров устанавливаются следующие критерии (подкритерии) оценки с указанными весовыми значениями:</w:t>
      </w:r>
    </w:p>
    <w:p w:rsidR="001B72B1" w:rsidRDefault="001B72B1" w:rsidP="00032442">
      <w:pPr>
        <w:pStyle w:val="ListParagraph"/>
        <w:numPr>
          <w:ilvl w:val="0"/>
          <w:numId w:val="28"/>
        </w:numPr>
        <w:ind w:right="153"/>
        <w:jc w:val="both"/>
        <w:rPr>
          <w:rFonts w:ascii="Times New Roman" w:hAnsi="Times New Roman" w:cs="Times New Roman"/>
          <w:sz w:val="28"/>
          <w:szCs w:val="28"/>
        </w:rPr>
      </w:pPr>
      <w:r w:rsidRPr="00F71ABB">
        <w:rPr>
          <w:rFonts w:ascii="Times New Roman" w:hAnsi="Times New Roman" w:cs="Times New Roman"/>
          <w:sz w:val="28"/>
          <w:szCs w:val="28"/>
        </w:rPr>
        <w:t>цена договора, цена единицы продукции (значимость критерия Ц </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(ОЦ i) – 95 %</w:t>
      </w:r>
      <w:r>
        <w:rPr>
          <w:rFonts w:ascii="Times New Roman" w:hAnsi="Times New Roman" w:cs="Times New Roman"/>
          <w:sz w:val="28"/>
          <w:szCs w:val="28"/>
        </w:rPr>
        <w:t>;</w:t>
      </w:r>
    </w:p>
    <w:p w:rsidR="001B72B1" w:rsidRPr="00F71ABB" w:rsidRDefault="001B72B1" w:rsidP="00032442">
      <w:pPr>
        <w:pStyle w:val="ListParagraph"/>
        <w:numPr>
          <w:ilvl w:val="0"/>
          <w:numId w:val="28"/>
        </w:numPr>
        <w:tabs>
          <w:tab w:val="left" w:pos="1134"/>
        </w:tabs>
        <w:spacing w:after="0" w:line="240" w:lineRule="auto"/>
        <w:ind w:right="70"/>
        <w:jc w:val="both"/>
        <w:rPr>
          <w:rFonts w:ascii="Times New Roman" w:hAnsi="Times New Roman" w:cs="Times New Roman"/>
          <w:b/>
          <w:bCs/>
          <w:i/>
          <w:iCs/>
        </w:rPr>
      </w:pPr>
      <w:r>
        <w:rPr>
          <w:sz w:val="28"/>
          <w:szCs w:val="28"/>
        </w:rPr>
        <w:t xml:space="preserve">   </w:t>
      </w:r>
      <w:r w:rsidRPr="00F71ABB">
        <w:rPr>
          <w:rFonts w:ascii="Times New Roman" w:hAnsi="Times New Roman" w:cs="Times New Roman"/>
          <w:sz w:val="28"/>
          <w:szCs w:val="28"/>
        </w:rPr>
        <w:t>квалификация участника закупки  (значимость критерия Кв</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 5%), в том числе:</w:t>
      </w:r>
    </w:p>
    <w:p w:rsidR="001B72B1" w:rsidRPr="002E0E56" w:rsidRDefault="001B72B1" w:rsidP="00032442">
      <w:pPr>
        <w:pStyle w:val="ListParagraph"/>
        <w:numPr>
          <w:ilvl w:val="0"/>
          <w:numId w:val="29"/>
        </w:numPr>
        <w:ind w:right="153"/>
        <w:jc w:val="both"/>
        <w:rPr>
          <w:rFonts w:ascii="Times New Roman" w:hAnsi="Times New Roman" w:cs="Times New Roman"/>
          <w:sz w:val="28"/>
          <w:szCs w:val="28"/>
        </w:rPr>
      </w:pPr>
      <w:r w:rsidRPr="00F71ABB">
        <w:rPr>
          <w:rFonts w:ascii="Times New Roman" w:hAnsi="Times New Roman" w:cs="Times New Roman"/>
          <w:sz w:val="28"/>
          <w:szCs w:val="28"/>
        </w:rPr>
        <w:t>опыт участника закупки (значимость подкритерия О</w:t>
      </w:r>
      <w:r w:rsidRPr="00F71ABB">
        <w:rPr>
          <w:rFonts w:ascii="Times New Roman" w:hAnsi="Times New Roman" w:cs="Times New Roman"/>
          <w:sz w:val="28"/>
          <w:szCs w:val="28"/>
          <w:vertAlign w:val="subscript"/>
          <w:lang w:val="en-US"/>
        </w:rPr>
        <w:t>i</w:t>
      </w:r>
      <w:r w:rsidRPr="00F71ABB">
        <w:rPr>
          <w:rFonts w:ascii="Times New Roman" w:hAnsi="Times New Roman" w:cs="Times New Roman"/>
          <w:sz w:val="28"/>
          <w:szCs w:val="28"/>
        </w:rPr>
        <w:t xml:space="preserve"> – 100%</w:t>
      </w:r>
      <w:r>
        <w:rPr>
          <w:rFonts w:ascii="Times New Roman" w:hAnsi="Times New Roman" w:cs="Times New Roman"/>
          <w:sz w:val="28"/>
          <w:szCs w:val="28"/>
        </w:rPr>
        <w:t>.</w:t>
      </w:r>
    </w:p>
    <w:p w:rsidR="001B72B1" w:rsidRDefault="001B72B1" w:rsidP="002E0E56">
      <w:pPr>
        <w:pStyle w:val="ListParagraph"/>
        <w:ind w:left="1356" w:right="153"/>
        <w:jc w:val="both"/>
        <w:rPr>
          <w:rFonts w:ascii="Times New Roman" w:hAnsi="Times New Roman" w:cs="Times New Roman"/>
          <w:sz w:val="28"/>
          <w:szCs w:val="28"/>
        </w:rPr>
      </w:pPr>
    </w:p>
    <w:p w:rsidR="001B72B1" w:rsidRDefault="001B72B1" w:rsidP="00777427">
      <w:pPr>
        <w:pStyle w:val="Heading3"/>
        <w:numPr>
          <w:ilvl w:val="2"/>
          <w:numId w:val="27"/>
        </w:numPr>
        <w:spacing w:before="120" w:after="120"/>
        <w:ind w:left="0" w:firstLine="709"/>
        <w:jc w:val="both"/>
        <w:rPr>
          <w:rFonts w:ascii="Times New Roman" w:hAnsi="Times New Roman" w:cs="Times New Roman"/>
          <w:b w:val="0"/>
          <w:bCs w:val="0"/>
          <w:sz w:val="28"/>
          <w:szCs w:val="28"/>
        </w:rPr>
      </w:pPr>
      <w:bookmarkStart w:id="76" w:name="_Toc419719982"/>
      <w:bookmarkStart w:id="77" w:name="_Toc426360367"/>
      <w:bookmarkStart w:id="78" w:name="_Toc383792478"/>
      <w:bookmarkStart w:id="79" w:name="_Toc384030525"/>
      <w:bookmarkStart w:id="80"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76"/>
      <w:bookmarkEnd w:id="77"/>
    </w:p>
    <w:p w:rsidR="001B72B1" w:rsidRPr="00CD3B8C" w:rsidRDefault="001B72B1" w:rsidP="002E0E56">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B72B1" w:rsidRDefault="001B72B1"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1B72B1" w:rsidRDefault="001B72B1"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1B72B1" w:rsidRPr="00CD3B8C" w:rsidRDefault="001B72B1" w:rsidP="002E0E56">
      <w:pPr>
        <w:ind w:right="153" w:firstLine="709"/>
        <w:rPr>
          <w:sz w:val="28"/>
          <w:szCs w:val="28"/>
        </w:rPr>
      </w:pPr>
    </w:p>
    <w:p w:rsidR="001B72B1" w:rsidRPr="00CD3B8C" w:rsidRDefault="001B72B1" w:rsidP="002E0E56">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lang w:val="en-US"/>
        </w:rPr>
        <w:t>;</w:t>
      </w:r>
    </w:p>
    <w:p w:rsidR="001B72B1" w:rsidRPr="00CD3B8C" w:rsidRDefault="001B72B1" w:rsidP="002E0E56">
      <w:pPr>
        <w:ind w:right="153" w:firstLine="709"/>
        <w:rPr>
          <w:sz w:val="28"/>
          <w:szCs w:val="28"/>
          <w:lang w:val="en-US"/>
        </w:rPr>
      </w:pPr>
    </w:p>
    <w:p w:rsidR="001B72B1" w:rsidRPr="00CD3B8C" w:rsidRDefault="001B72B1" w:rsidP="002E0E56">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1B72B1" w:rsidRPr="00CD3B8C" w:rsidRDefault="001B72B1" w:rsidP="002E0E56">
      <w:pPr>
        <w:ind w:right="153" w:firstLine="709"/>
        <w:rPr>
          <w:sz w:val="28"/>
          <w:szCs w:val="28"/>
        </w:rPr>
      </w:pPr>
      <w:r w:rsidRPr="00CD3B8C">
        <w:rPr>
          <w:sz w:val="28"/>
          <w:szCs w:val="28"/>
        </w:rPr>
        <w:t>БЦ, БКв– оценка (балл) соответствующего критерия.</w:t>
      </w:r>
    </w:p>
    <w:p w:rsidR="001B72B1" w:rsidRDefault="001B72B1" w:rsidP="002E0E56">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rPr>
        <w:t xml:space="preserve">– 100 баллов. </w:t>
      </w:r>
    </w:p>
    <w:p w:rsidR="001B72B1" w:rsidRPr="00191A0C" w:rsidRDefault="001B72B1" w:rsidP="002E0E56">
      <w:pPr>
        <w:ind w:right="153" w:firstLine="709"/>
        <w:rPr>
          <w:sz w:val="28"/>
          <w:szCs w:val="28"/>
        </w:rPr>
      </w:pPr>
    </w:p>
    <w:p w:rsidR="001B72B1" w:rsidRDefault="001B72B1" w:rsidP="00777427">
      <w:pPr>
        <w:pStyle w:val="Heading3"/>
        <w:numPr>
          <w:ilvl w:val="0"/>
          <w:numId w:val="32"/>
        </w:numPr>
        <w:tabs>
          <w:tab w:val="left" w:pos="1701"/>
        </w:tabs>
        <w:spacing w:before="120" w:after="120"/>
        <w:ind w:left="0" w:firstLine="698"/>
        <w:jc w:val="both"/>
        <w:rPr>
          <w:rFonts w:ascii="Times New Roman" w:hAnsi="Times New Roman" w:cs="Times New Roman"/>
          <w:b w:val="0"/>
          <w:bCs w:val="0"/>
          <w:sz w:val="28"/>
          <w:szCs w:val="28"/>
        </w:rPr>
      </w:pPr>
      <w:bookmarkStart w:id="81" w:name="_Toc419719983"/>
      <w:bookmarkStart w:id="82" w:name="_Toc426360368"/>
      <w:r w:rsidRPr="00CD3B8C">
        <w:rPr>
          <w:rFonts w:ascii="Times New Roman" w:hAnsi="Times New Roman" w:cs="Times New Roman"/>
          <w:b w:val="0"/>
          <w:bCs w:val="0"/>
          <w:sz w:val="28"/>
          <w:szCs w:val="28"/>
        </w:rPr>
        <w:t>Оценка по критерию «цена договора, цена единицы продукции»</w:t>
      </w:r>
      <w:bookmarkEnd w:id="81"/>
      <w:bookmarkEnd w:id="82"/>
      <w:r w:rsidRPr="004F353A">
        <w:rPr>
          <w:rFonts w:ascii="Times New Roman" w:hAnsi="Times New Roman" w:cs="Times New Roman"/>
          <w:b w:val="0"/>
          <w:bCs w:val="0"/>
          <w:sz w:val="28"/>
          <w:szCs w:val="28"/>
        </w:rPr>
        <w:t xml:space="preserve"> </w:t>
      </w:r>
    </w:p>
    <w:p w:rsidR="001B72B1" w:rsidRPr="00CD3B8C" w:rsidRDefault="001B72B1" w:rsidP="00AD2461">
      <w:pPr>
        <w:autoSpaceDE w:val="0"/>
        <w:autoSpaceDN w:val="0"/>
        <w:adjustRightInd w:val="0"/>
        <w:ind w:right="68" w:firstLine="709"/>
        <w:rPr>
          <w:b/>
          <w:bCs/>
          <w:i/>
          <w:iCs/>
        </w:rPr>
      </w:pPr>
    </w:p>
    <w:tbl>
      <w:tblPr>
        <w:tblW w:w="0" w:type="auto"/>
        <w:jc w:val="center"/>
        <w:tblLayout w:type="fixed"/>
        <w:tblLook w:val="0000"/>
      </w:tblPr>
      <w:tblGrid>
        <w:gridCol w:w="1312"/>
        <w:gridCol w:w="1079"/>
        <w:gridCol w:w="1044"/>
      </w:tblGrid>
      <w:tr w:rsidR="001B72B1" w:rsidRPr="00CD3B8C">
        <w:trPr>
          <w:cantSplit/>
          <w:trHeight w:val="272"/>
          <w:jc w:val="center"/>
        </w:trPr>
        <w:tc>
          <w:tcPr>
            <w:tcW w:w="1312" w:type="dxa"/>
            <w:vMerge w:val="restart"/>
            <w:vAlign w:val="center"/>
          </w:tcPr>
          <w:p w:rsidR="001B72B1" w:rsidRPr="006042FC" w:rsidRDefault="001B72B1" w:rsidP="00C85605">
            <w:pPr>
              <w:pStyle w:val="NormalWeb"/>
              <w:spacing w:before="0" w:beforeAutospacing="0" w:after="0" w:afterAutospacing="0"/>
              <w:jc w:val="right"/>
              <w:rPr>
                <w:sz w:val="28"/>
                <w:szCs w:val="28"/>
              </w:rPr>
            </w:pPr>
            <w:r w:rsidRPr="006042FC">
              <w:rPr>
                <w:sz w:val="28"/>
                <w:szCs w:val="28"/>
              </w:rPr>
              <w:t xml:space="preserve">БЦ </w:t>
            </w:r>
            <w:r w:rsidRPr="00CD3B8C">
              <w:rPr>
                <w:sz w:val="28"/>
                <w:szCs w:val="28"/>
                <w:vertAlign w:val="subscript"/>
                <w:lang w:val="en-US"/>
              </w:rPr>
              <w:t>i</w:t>
            </w:r>
            <w:r w:rsidRPr="006042FC">
              <w:rPr>
                <w:sz w:val="28"/>
                <w:szCs w:val="28"/>
              </w:rPr>
              <w:t xml:space="preserve"> =</w:t>
            </w:r>
          </w:p>
        </w:tc>
        <w:tc>
          <w:tcPr>
            <w:tcW w:w="1079" w:type="dxa"/>
            <w:tcBorders>
              <w:bottom w:val="single" w:sz="4" w:space="0" w:color="auto"/>
            </w:tcBorders>
          </w:tcPr>
          <w:p w:rsidR="001B72B1" w:rsidRPr="006042FC" w:rsidRDefault="001B72B1" w:rsidP="00C85605">
            <w:pPr>
              <w:pStyle w:val="NormalWeb"/>
              <w:spacing w:before="0" w:beforeAutospacing="0" w:after="0" w:afterAutospacing="0"/>
              <w:ind w:hanging="33"/>
              <w:jc w:val="center"/>
              <w:rPr>
                <w:sz w:val="28"/>
                <w:szCs w:val="28"/>
              </w:rPr>
            </w:pPr>
            <w:r w:rsidRPr="006042FC">
              <w:rPr>
                <w:sz w:val="28"/>
                <w:szCs w:val="28"/>
              </w:rPr>
              <w:t>Ц</w:t>
            </w:r>
            <w:r w:rsidRPr="006042FC">
              <w:rPr>
                <w:sz w:val="28"/>
                <w:szCs w:val="28"/>
                <w:vertAlign w:val="subscript"/>
              </w:rPr>
              <w:t xml:space="preserve"> </w:t>
            </w:r>
            <w:r w:rsidRPr="00CD3B8C">
              <w:rPr>
                <w:sz w:val="28"/>
                <w:szCs w:val="28"/>
                <w:vertAlign w:val="subscript"/>
                <w:lang w:val="en-US"/>
              </w:rPr>
              <w:t>min</w:t>
            </w:r>
            <w:r w:rsidRPr="006042FC">
              <w:rPr>
                <w:sz w:val="28"/>
                <w:szCs w:val="28"/>
                <w:vertAlign w:val="subscript"/>
              </w:rPr>
              <w:t xml:space="preserve"> </w:t>
            </w:r>
            <w:r w:rsidRPr="006042FC">
              <w:rPr>
                <w:sz w:val="28"/>
                <w:szCs w:val="28"/>
              </w:rPr>
              <w:t xml:space="preserve"> </w:t>
            </w:r>
          </w:p>
        </w:tc>
        <w:tc>
          <w:tcPr>
            <w:tcW w:w="1044" w:type="dxa"/>
            <w:vMerge w:val="restart"/>
            <w:vAlign w:val="center"/>
          </w:tcPr>
          <w:p w:rsidR="001B72B1" w:rsidRPr="006042FC" w:rsidRDefault="001B72B1" w:rsidP="00C85605">
            <w:pPr>
              <w:pStyle w:val="NormalWeb"/>
              <w:spacing w:before="0" w:beforeAutospacing="0" w:after="0" w:afterAutospacing="0"/>
              <w:rPr>
                <w:sz w:val="28"/>
                <w:szCs w:val="28"/>
              </w:rPr>
            </w:pPr>
            <w:r w:rsidRPr="006042FC">
              <w:rPr>
                <w:sz w:val="28"/>
                <w:szCs w:val="28"/>
              </w:rPr>
              <w:t>* 100</w:t>
            </w:r>
          </w:p>
        </w:tc>
      </w:tr>
      <w:tr w:rsidR="001B72B1" w:rsidRPr="00CD3B8C">
        <w:trPr>
          <w:cantSplit/>
          <w:trHeight w:val="161"/>
          <w:jc w:val="center"/>
        </w:trPr>
        <w:tc>
          <w:tcPr>
            <w:tcW w:w="1312" w:type="dxa"/>
            <w:vMerge/>
          </w:tcPr>
          <w:p w:rsidR="001B72B1" w:rsidRPr="006042FC" w:rsidRDefault="001B72B1" w:rsidP="00C85605">
            <w:pPr>
              <w:pStyle w:val="NormalWeb"/>
              <w:spacing w:before="0" w:beforeAutospacing="0" w:after="0" w:afterAutospacing="0"/>
              <w:ind w:firstLine="709"/>
              <w:rPr>
                <w:sz w:val="28"/>
                <w:szCs w:val="28"/>
              </w:rPr>
            </w:pPr>
          </w:p>
        </w:tc>
        <w:tc>
          <w:tcPr>
            <w:tcW w:w="1079" w:type="dxa"/>
            <w:tcBorders>
              <w:top w:val="single" w:sz="4" w:space="0" w:color="auto"/>
            </w:tcBorders>
          </w:tcPr>
          <w:p w:rsidR="001B72B1" w:rsidRPr="006042FC" w:rsidRDefault="001B72B1" w:rsidP="00C85605">
            <w:pPr>
              <w:pStyle w:val="NormalWeb"/>
              <w:spacing w:before="0" w:beforeAutospacing="0" w:after="0" w:afterAutospacing="0"/>
              <w:ind w:firstLine="108"/>
              <w:jc w:val="center"/>
              <w:rPr>
                <w:sz w:val="28"/>
                <w:szCs w:val="28"/>
              </w:rPr>
            </w:pPr>
            <w:r w:rsidRPr="006042FC">
              <w:rPr>
                <w:sz w:val="28"/>
                <w:szCs w:val="28"/>
              </w:rPr>
              <w:t>Ц</w:t>
            </w:r>
            <w:r w:rsidRPr="006042FC">
              <w:rPr>
                <w:sz w:val="28"/>
                <w:szCs w:val="28"/>
                <w:vertAlign w:val="subscript"/>
              </w:rPr>
              <w:t xml:space="preserve"> </w:t>
            </w:r>
            <w:r w:rsidRPr="00CD3B8C">
              <w:rPr>
                <w:sz w:val="28"/>
                <w:szCs w:val="28"/>
                <w:vertAlign w:val="subscript"/>
                <w:lang w:val="en-US"/>
              </w:rPr>
              <w:t>i</w:t>
            </w:r>
          </w:p>
        </w:tc>
        <w:tc>
          <w:tcPr>
            <w:tcW w:w="1044" w:type="dxa"/>
            <w:vMerge/>
          </w:tcPr>
          <w:p w:rsidR="001B72B1" w:rsidRPr="006042FC" w:rsidRDefault="001B72B1" w:rsidP="00C85605">
            <w:pPr>
              <w:pStyle w:val="NormalWeb"/>
              <w:spacing w:before="0" w:beforeAutospacing="0" w:after="0" w:afterAutospacing="0"/>
              <w:ind w:firstLine="709"/>
              <w:rPr>
                <w:sz w:val="28"/>
                <w:szCs w:val="28"/>
              </w:rPr>
            </w:pPr>
          </w:p>
        </w:tc>
      </w:tr>
    </w:tbl>
    <w:p w:rsidR="001B72B1" w:rsidRPr="00CD3B8C" w:rsidRDefault="001B72B1"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p>
    <w:p w:rsidR="001B72B1" w:rsidRPr="00CD3B8C" w:rsidRDefault="001B72B1"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договора, цена единицы продукции» </w:t>
      </w:r>
      <w:r w:rsidRPr="00CD3B8C">
        <w:rPr>
          <w:sz w:val="28"/>
          <w:szCs w:val="28"/>
          <w:lang w:val="en-US"/>
        </w:rPr>
        <w:t>i</w:t>
      </w:r>
      <w:r w:rsidRPr="00CD3B8C">
        <w:rPr>
          <w:sz w:val="28"/>
          <w:szCs w:val="28"/>
        </w:rPr>
        <w:t>-го участника закупки, баллы,</w:t>
      </w:r>
    </w:p>
    <w:p w:rsidR="001B72B1" w:rsidRPr="00CD3B8C" w:rsidRDefault="001B72B1" w:rsidP="00AD2461">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B72B1" w:rsidRPr="00CD3B8C" w:rsidRDefault="001B72B1" w:rsidP="00AD2461">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CD3B8C">
        <w:rPr>
          <w:b/>
          <w:bCs/>
          <w:i/>
          <w:iCs/>
        </w:rPr>
        <w:t>приведенное к единому базису сравнения ценовых предложений</w:t>
      </w:r>
      <w:r w:rsidRPr="00CD3B8C">
        <w:rPr>
          <w:sz w:val="28"/>
          <w:szCs w:val="28"/>
        </w:rPr>
        <w:t>, руб.</w:t>
      </w:r>
    </w:p>
    <w:p w:rsidR="001B72B1" w:rsidRPr="00CD3B8C" w:rsidRDefault="001B72B1" w:rsidP="00AD2461">
      <w:pPr>
        <w:autoSpaceDE w:val="0"/>
        <w:autoSpaceDN w:val="0"/>
        <w:adjustRightInd w:val="0"/>
        <w:ind w:right="68" w:firstLine="709"/>
        <w:rPr>
          <w:b/>
          <w:bCs/>
          <w:i/>
          <w:iCs/>
        </w:rPr>
      </w:pPr>
    </w:p>
    <w:tbl>
      <w:tblPr>
        <w:tblW w:w="0" w:type="auto"/>
        <w:jc w:val="center"/>
        <w:tblLayout w:type="fixed"/>
        <w:tblLook w:val="0000"/>
      </w:tblPr>
      <w:tblGrid>
        <w:gridCol w:w="2037"/>
        <w:gridCol w:w="640"/>
        <w:gridCol w:w="1365"/>
        <w:gridCol w:w="2744"/>
      </w:tblGrid>
      <w:tr w:rsidR="001B72B1" w:rsidRPr="00CD3B8C">
        <w:trPr>
          <w:cantSplit/>
          <w:trHeight w:val="243"/>
          <w:jc w:val="center"/>
        </w:trPr>
        <w:tc>
          <w:tcPr>
            <w:tcW w:w="2037" w:type="dxa"/>
            <w:vMerge w:val="restart"/>
            <w:vAlign w:val="center"/>
          </w:tcPr>
          <w:p w:rsidR="001B72B1" w:rsidRPr="006042FC" w:rsidRDefault="001B72B1" w:rsidP="00C85605">
            <w:pPr>
              <w:pStyle w:val="NormalWeb"/>
              <w:spacing w:before="0" w:beforeAutospacing="0" w:after="0" w:afterAutospacing="0"/>
              <w:ind w:firstLine="1001"/>
              <w:rPr>
                <w:sz w:val="28"/>
                <w:szCs w:val="28"/>
              </w:rPr>
            </w:pPr>
            <w:r w:rsidRPr="006042FC">
              <w:rPr>
                <w:sz w:val="28"/>
                <w:szCs w:val="28"/>
              </w:rPr>
              <w:t xml:space="preserve">БЦ </w:t>
            </w:r>
            <w:r w:rsidRPr="00CD3B8C">
              <w:rPr>
                <w:sz w:val="28"/>
                <w:szCs w:val="28"/>
                <w:vertAlign w:val="subscript"/>
                <w:lang w:val="en-US"/>
              </w:rPr>
              <w:t>i</w:t>
            </w:r>
          </w:p>
        </w:tc>
        <w:tc>
          <w:tcPr>
            <w:tcW w:w="640" w:type="dxa"/>
            <w:vMerge w:val="restart"/>
            <w:vAlign w:val="center"/>
          </w:tcPr>
          <w:p w:rsidR="001B72B1" w:rsidRPr="006042FC" w:rsidRDefault="001B72B1" w:rsidP="00C85605">
            <w:pPr>
              <w:pStyle w:val="NormalWeb"/>
              <w:spacing w:before="0" w:beforeAutospacing="0" w:after="0" w:afterAutospacing="0"/>
              <w:rPr>
                <w:sz w:val="28"/>
                <w:szCs w:val="28"/>
              </w:rPr>
            </w:pPr>
            <w:r w:rsidRPr="006042FC">
              <w:rPr>
                <w:sz w:val="28"/>
                <w:szCs w:val="28"/>
              </w:rPr>
              <w:t>=</w:t>
            </w:r>
          </w:p>
        </w:tc>
        <w:tc>
          <w:tcPr>
            <w:tcW w:w="1365" w:type="dxa"/>
            <w:tcBorders>
              <w:bottom w:val="single" w:sz="4" w:space="0" w:color="auto"/>
            </w:tcBorders>
          </w:tcPr>
          <w:p w:rsidR="001B72B1" w:rsidRPr="006042FC" w:rsidRDefault="001B72B1" w:rsidP="00C85605">
            <w:pPr>
              <w:pStyle w:val="NormalWeb"/>
              <w:spacing w:before="0" w:beforeAutospacing="0" w:after="0" w:afterAutospacing="0"/>
              <w:jc w:val="center"/>
              <w:rPr>
                <w:sz w:val="28"/>
                <w:szCs w:val="28"/>
              </w:rPr>
            </w:pPr>
            <w:r w:rsidRPr="00CD3B8C">
              <w:rPr>
                <w:sz w:val="28"/>
                <w:szCs w:val="28"/>
                <w:lang w:val="en-US"/>
              </w:rPr>
              <w:t>O</w:t>
            </w:r>
            <w:r w:rsidRPr="006042FC">
              <w:rPr>
                <w:sz w:val="28"/>
                <w:szCs w:val="28"/>
              </w:rPr>
              <w:t>Ц</w:t>
            </w:r>
            <w:r w:rsidRPr="006042FC">
              <w:rPr>
                <w:sz w:val="28"/>
                <w:szCs w:val="28"/>
                <w:vertAlign w:val="subscript"/>
              </w:rPr>
              <w:t xml:space="preserve"> </w:t>
            </w:r>
            <w:r w:rsidRPr="00CD3B8C">
              <w:rPr>
                <w:sz w:val="28"/>
                <w:szCs w:val="28"/>
                <w:vertAlign w:val="subscript"/>
                <w:lang w:val="en-US"/>
              </w:rPr>
              <w:t>min</w:t>
            </w:r>
            <w:r w:rsidRPr="006042FC">
              <w:rPr>
                <w:sz w:val="28"/>
                <w:szCs w:val="28"/>
                <w:vertAlign w:val="subscript"/>
              </w:rPr>
              <w:t xml:space="preserve"> </w:t>
            </w:r>
            <w:r w:rsidRPr="006042FC">
              <w:rPr>
                <w:sz w:val="28"/>
                <w:szCs w:val="28"/>
              </w:rPr>
              <w:t xml:space="preserve"> </w:t>
            </w:r>
          </w:p>
        </w:tc>
        <w:tc>
          <w:tcPr>
            <w:tcW w:w="2744" w:type="dxa"/>
            <w:vMerge w:val="restart"/>
            <w:vAlign w:val="center"/>
          </w:tcPr>
          <w:p w:rsidR="001B72B1" w:rsidRPr="006042FC" w:rsidRDefault="001B72B1" w:rsidP="00C85605">
            <w:pPr>
              <w:pStyle w:val="NormalWeb"/>
              <w:spacing w:before="0" w:beforeAutospacing="0" w:after="0" w:afterAutospacing="0"/>
              <w:ind w:firstLine="157"/>
              <w:rPr>
                <w:sz w:val="28"/>
                <w:szCs w:val="28"/>
              </w:rPr>
            </w:pPr>
            <w:r w:rsidRPr="006042FC">
              <w:rPr>
                <w:sz w:val="28"/>
                <w:szCs w:val="28"/>
              </w:rPr>
              <w:t>* 100</w:t>
            </w:r>
          </w:p>
        </w:tc>
      </w:tr>
      <w:tr w:rsidR="001B72B1" w:rsidRPr="00CD3B8C">
        <w:trPr>
          <w:cantSplit/>
          <w:jc w:val="center"/>
        </w:trPr>
        <w:tc>
          <w:tcPr>
            <w:tcW w:w="2037" w:type="dxa"/>
            <w:vMerge/>
          </w:tcPr>
          <w:p w:rsidR="001B72B1" w:rsidRPr="006042FC" w:rsidRDefault="001B72B1" w:rsidP="00C85605">
            <w:pPr>
              <w:pStyle w:val="NormalWeb"/>
              <w:spacing w:before="0" w:beforeAutospacing="0" w:after="0" w:afterAutospacing="0"/>
              <w:ind w:firstLine="709"/>
              <w:rPr>
                <w:sz w:val="28"/>
                <w:szCs w:val="28"/>
              </w:rPr>
            </w:pPr>
          </w:p>
        </w:tc>
        <w:tc>
          <w:tcPr>
            <w:tcW w:w="640" w:type="dxa"/>
            <w:vMerge/>
          </w:tcPr>
          <w:p w:rsidR="001B72B1" w:rsidRPr="006042FC" w:rsidRDefault="001B72B1" w:rsidP="00C85605">
            <w:pPr>
              <w:pStyle w:val="NormalWeb"/>
              <w:spacing w:before="0" w:beforeAutospacing="0" w:after="0" w:afterAutospacing="0"/>
              <w:ind w:firstLine="709"/>
              <w:rPr>
                <w:sz w:val="28"/>
                <w:szCs w:val="28"/>
              </w:rPr>
            </w:pPr>
          </w:p>
        </w:tc>
        <w:tc>
          <w:tcPr>
            <w:tcW w:w="1365" w:type="dxa"/>
            <w:tcBorders>
              <w:top w:val="single" w:sz="4" w:space="0" w:color="auto"/>
            </w:tcBorders>
          </w:tcPr>
          <w:p w:rsidR="001B72B1" w:rsidRPr="006042FC" w:rsidRDefault="001B72B1" w:rsidP="00C85605">
            <w:pPr>
              <w:pStyle w:val="NormalWeb"/>
              <w:spacing w:before="0" w:beforeAutospacing="0" w:after="0" w:afterAutospacing="0"/>
              <w:jc w:val="center"/>
              <w:rPr>
                <w:sz w:val="28"/>
                <w:szCs w:val="28"/>
              </w:rPr>
            </w:pPr>
            <w:r w:rsidRPr="00CD3B8C">
              <w:rPr>
                <w:sz w:val="28"/>
                <w:szCs w:val="28"/>
                <w:lang w:val="en-US"/>
              </w:rPr>
              <w:t>O</w:t>
            </w:r>
            <w:r w:rsidRPr="006042FC">
              <w:rPr>
                <w:sz w:val="28"/>
                <w:szCs w:val="28"/>
              </w:rPr>
              <w:t>Ц</w:t>
            </w:r>
            <w:r w:rsidRPr="006042FC">
              <w:rPr>
                <w:sz w:val="28"/>
                <w:szCs w:val="28"/>
                <w:vertAlign w:val="subscript"/>
              </w:rPr>
              <w:t xml:space="preserve"> </w:t>
            </w:r>
            <w:r w:rsidRPr="00CD3B8C">
              <w:rPr>
                <w:sz w:val="28"/>
                <w:szCs w:val="28"/>
                <w:vertAlign w:val="subscript"/>
                <w:lang w:val="en-US"/>
              </w:rPr>
              <w:t>i</w:t>
            </w:r>
            <w:r w:rsidRPr="006042FC">
              <w:rPr>
                <w:sz w:val="28"/>
                <w:szCs w:val="28"/>
              </w:rPr>
              <w:t xml:space="preserve"> </w:t>
            </w:r>
          </w:p>
        </w:tc>
        <w:tc>
          <w:tcPr>
            <w:tcW w:w="2744" w:type="dxa"/>
            <w:vMerge/>
          </w:tcPr>
          <w:p w:rsidR="001B72B1" w:rsidRPr="006042FC" w:rsidRDefault="001B72B1" w:rsidP="00C85605">
            <w:pPr>
              <w:pStyle w:val="NormalWeb"/>
              <w:spacing w:before="0" w:beforeAutospacing="0" w:after="0" w:afterAutospacing="0"/>
              <w:ind w:firstLine="709"/>
              <w:rPr>
                <w:sz w:val="28"/>
                <w:szCs w:val="28"/>
              </w:rPr>
            </w:pPr>
          </w:p>
        </w:tc>
      </w:tr>
    </w:tbl>
    <w:p w:rsidR="001B72B1" w:rsidRPr="00CD3B8C" w:rsidRDefault="001B72B1" w:rsidP="00AD2461">
      <w:pPr>
        <w:pStyle w:val="NormalWeb"/>
        <w:tabs>
          <w:tab w:val="left" w:pos="-142"/>
          <w:tab w:val="left" w:pos="1276"/>
        </w:tabs>
        <w:spacing w:before="0" w:beforeAutospacing="0" w:after="0" w:afterAutospacing="0"/>
        <w:ind w:firstLine="709"/>
        <w:jc w:val="both"/>
        <w:rPr>
          <w:sz w:val="28"/>
          <w:szCs w:val="28"/>
        </w:rPr>
      </w:pPr>
    </w:p>
    <w:p w:rsidR="001B72B1" w:rsidRDefault="001B72B1" w:rsidP="00AD2461">
      <w:pPr>
        <w:pStyle w:val="NormalWeb"/>
        <w:tabs>
          <w:tab w:val="left" w:pos="-142"/>
          <w:tab w:val="left" w:pos="1276"/>
        </w:tabs>
        <w:spacing w:before="0" w:beforeAutospacing="0" w:after="0" w:afterAutospacing="0"/>
        <w:ind w:firstLine="709"/>
        <w:jc w:val="both"/>
        <w:rPr>
          <w:sz w:val="28"/>
          <w:szCs w:val="28"/>
        </w:rPr>
      </w:pPr>
      <w:r w:rsidRPr="00CD3B8C">
        <w:rPr>
          <w:sz w:val="28"/>
          <w:szCs w:val="28"/>
        </w:rPr>
        <w:t>где:  ОЦ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оценочная стоимость предложения участника закупки, </w:t>
      </w:r>
      <w:r>
        <w:rPr>
          <w:sz w:val="28"/>
          <w:szCs w:val="28"/>
        </w:rPr>
        <w:t>руб.</w:t>
      </w:r>
    </w:p>
    <w:p w:rsidR="001B72B1" w:rsidRPr="00CD3B8C" w:rsidRDefault="001B72B1" w:rsidP="00AD2461">
      <w:pPr>
        <w:pStyle w:val="NormalWeb"/>
        <w:tabs>
          <w:tab w:val="left" w:pos="-142"/>
          <w:tab w:val="left" w:pos="1276"/>
        </w:tabs>
        <w:spacing w:before="0" w:beforeAutospacing="0" w:after="0" w:afterAutospacing="0"/>
        <w:ind w:firstLine="709"/>
        <w:jc w:val="both"/>
        <w:rPr>
          <w:sz w:val="28"/>
          <w:szCs w:val="28"/>
        </w:rPr>
      </w:pPr>
    </w:p>
    <w:p w:rsidR="001B72B1" w:rsidRDefault="001B72B1" w:rsidP="003A74E7">
      <w:pPr>
        <w:pStyle w:val="Heading3"/>
        <w:numPr>
          <w:ilvl w:val="0"/>
          <w:numId w:val="0"/>
        </w:numPr>
        <w:tabs>
          <w:tab w:val="left" w:pos="1701"/>
        </w:tabs>
        <w:spacing w:before="120" w:after="120"/>
        <w:ind w:firstLine="1276"/>
        <w:jc w:val="both"/>
        <w:rPr>
          <w:rFonts w:ascii="Times New Roman" w:hAnsi="Times New Roman" w:cs="Times New Roman"/>
          <w:b w:val="0"/>
          <w:bCs w:val="0"/>
          <w:sz w:val="28"/>
          <w:szCs w:val="28"/>
        </w:rPr>
      </w:pPr>
      <w:bookmarkStart w:id="83" w:name="_Toc419719984"/>
      <w:bookmarkStart w:id="84" w:name="_Toc426360369"/>
      <w:r w:rsidRPr="00AD2461">
        <w:rPr>
          <w:rFonts w:ascii="Times New Roman" w:hAnsi="Times New Roman" w:cs="Times New Roman"/>
          <w:b w:val="0"/>
          <w:bCs w:val="0"/>
          <w:sz w:val="28"/>
          <w:szCs w:val="28"/>
        </w:rPr>
        <w:t xml:space="preserve">ОЦ </w:t>
      </w:r>
      <w:r w:rsidRPr="00AD2461">
        <w:rPr>
          <w:rFonts w:ascii="Times New Roman" w:hAnsi="Times New Roman" w:cs="Times New Roman"/>
          <w:b w:val="0"/>
          <w:bCs w:val="0"/>
          <w:sz w:val="28"/>
          <w:szCs w:val="28"/>
          <w:vertAlign w:val="subscript"/>
          <w:lang w:val="en-US"/>
        </w:rPr>
        <w:t>min</w:t>
      </w:r>
      <w:r w:rsidRPr="00AD2461">
        <w:rPr>
          <w:rFonts w:ascii="Times New Roman" w:hAnsi="Times New Roman" w:cs="Times New Roman"/>
          <w:b w:val="0"/>
          <w:bCs w:val="0"/>
          <w:sz w:val="28"/>
          <w:szCs w:val="28"/>
        </w:rPr>
        <w:t xml:space="preserve"> </w:t>
      </w:r>
      <w:r w:rsidRPr="00AD2461">
        <w:rPr>
          <w:rFonts w:ascii="Times New Roman" w:hAnsi="Times New Roman" w:cs="Times New Roman"/>
          <w:b w:val="0"/>
          <w:bCs w:val="0"/>
          <w:sz w:val="28"/>
          <w:szCs w:val="28"/>
        </w:rPr>
        <w:tab/>
        <w:t>–</w:t>
      </w:r>
      <w:r w:rsidRPr="00AD2461">
        <w:rPr>
          <w:rFonts w:ascii="Times New Roman" w:hAnsi="Times New Roman" w:cs="Times New Roman"/>
          <w:b w:val="0"/>
          <w:bCs w:val="0"/>
          <w:sz w:val="28"/>
          <w:szCs w:val="28"/>
        </w:rPr>
        <w:tab/>
        <w:t>минимальная оценочная стоимость предложения из оценочных стоимостей предложений допущенных участников закупки, руб.</w:t>
      </w:r>
      <w:bookmarkEnd w:id="83"/>
      <w:bookmarkEnd w:id="84"/>
    </w:p>
    <w:p w:rsidR="001B72B1" w:rsidRPr="00AD2461" w:rsidRDefault="001B72B1" w:rsidP="00AD2461"/>
    <w:p w:rsidR="001B72B1" w:rsidRDefault="001B72B1" w:rsidP="00777427">
      <w:pPr>
        <w:pStyle w:val="Heading3"/>
        <w:numPr>
          <w:ilvl w:val="0"/>
          <w:numId w:val="32"/>
        </w:numPr>
        <w:tabs>
          <w:tab w:val="left" w:pos="1701"/>
        </w:tabs>
        <w:spacing w:before="120" w:after="120"/>
        <w:ind w:left="0" w:firstLine="698"/>
        <w:jc w:val="both"/>
        <w:rPr>
          <w:rFonts w:ascii="Times New Roman" w:hAnsi="Times New Roman" w:cs="Times New Roman"/>
          <w:b w:val="0"/>
          <w:bCs w:val="0"/>
          <w:sz w:val="28"/>
          <w:szCs w:val="28"/>
        </w:rPr>
      </w:pPr>
      <w:bookmarkStart w:id="85" w:name="_Toc419719985"/>
      <w:bookmarkStart w:id="86" w:name="_Toc426360370"/>
      <w:r w:rsidRPr="00CD3B8C">
        <w:rPr>
          <w:rFonts w:ascii="Times New Roman" w:hAnsi="Times New Roman" w:cs="Times New Roman"/>
          <w:b w:val="0"/>
          <w:bCs w:val="0"/>
          <w:sz w:val="28"/>
          <w:szCs w:val="28"/>
        </w:rPr>
        <w:t>Оценка по критерию «квалификация участника»</w:t>
      </w:r>
      <w:bookmarkEnd w:id="85"/>
      <w:bookmarkEnd w:id="86"/>
    </w:p>
    <w:p w:rsidR="001B72B1" w:rsidRPr="00C40C6B" w:rsidRDefault="001B72B1" w:rsidP="00AD2461">
      <w:pPr>
        <w:shd w:val="clear" w:color="auto" w:fill="FFFFFF"/>
        <w:jc w:val="center"/>
        <w:rPr>
          <w:sz w:val="28"/>
          <w:szCs w:val="28"/>
        </w:rPr>
      </w:pPr>
      <w:bookmarkStart w:id="87" w:name="_Toc383792479"/>
      <w:bookmarkStart w:id="88" w:name="_Toc384030526"/>
      <w:bookmarkStart w:id="89" w:name="_Toc390100178"/>
      <w:bookmarkEnd w:id="78"/>
      <w:bookmarkEnd w:id="79"/>
      <w:bookmarkEnd w:id="80"/>
      <w:r w:rsidRPr="00CD3B8C">
        <w:rPr>
          <w:sz w:val="28"/>
          <w:szCs w:val="28"/>
        </w:rPr>
        <w:t>БКв</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w:t>
      </w:r>
      <w:r w:rsidRPr="00CD3B8C">
        <w:rPr>
          <w:sz w:val="28"/>
          <w:szCs w:val="28"/>
        </w:rPr>
        <w:t>БО</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 </w:t>
      </w:r>
      <w:r w:rsidRPr="00CD3B8C">
        <w:rPr>
          <w:sz w:val="28"/>
          <w:szCs w:val="28"/>
          <w:lang w:val="en-US"/>
        </w:rPr>
        <w:t>V</w:t>
      </w:r>
      <w:r w:rsidRPr="00CD3B8C">
        <w:rPr>
          <w:sz w:val="28"/>
          <w:szCs w:val="28"/>
          <w:vertAlign w:val="subscript"/>
        </w:rPr>
        <w:t>о</w:t>
      </w:r>
      <w:r w:rsidRPr="00C40C6B">
        <w:rPr>
          <w:sz w:val="28"/>
          <w:szCs w:val="28"/>
        </w:rPr>
        <w:t xml:space="preserve"> </w:t>
      </w:r>
    </w:p>
    <w:p w:rsidR="001B72B1" w:rsidRPr="00C40C6B" w:rsidRDefault="001B72B1" w:rsidP="00AD2461">
      <w:pPr>
        <w:shd w:val="clear" w:color="auto" w:fill="FFFFFF"/>
        <w:jc w:val="center"/>
        <w:rPr>
          <w:sz w:val="28"/>
          <w:szCs w:val="28"/>
        </w:rPr>
      </w:pPr>
    </w:p>
    <w:p w:rsidR="001B72B1" w:rsidRPr="00CD3B8C" w:rsidRDefault="001B72B1" w:rsidP="00AD2461">
      <w:pPr>
        <w:shd w:val="clear" w:color="auto" w:fill="FFFFFF"/>
        <w:ind w:firstLine="709"/>
        <w:rPr>
          <w:sz w:val="28"/>
          <w:szCs w:val="28"/>
        </w:rPr>
      </w:pPr>
      <w:r w:rsidRPr="00CD3B8C">
        <w:rPr>
          <w:sz w:val="28"/>
          <w:szCs w:val="28"/>
        </w:rPr>
        <w:t>где: V – значимость (вес) соответствующего подкритерия,</w:t>
      </w:r>
    </w:p>
    <w:p w:rsidR="001B72B1" w:rsidRPr="00CD3B8C" w:rsidRDefault="001B72B1" w:rsidP="00AD2461">
      <w:pPr>
        <w:shd w:val="clear" w:color="auto" w:fill="FFFFFF"/>
        <w:ind w:firstLine="709"/>
        <w:rPr>
          <w:sz w:val="28"/>
          <w:szCs w:val="28"/>
        </w:rPr>
      </w:pPr>
      <w:r>
        <w:rPr>
          <w:sz w:val="28"/>
          <w:szCs w:val="28"/>
        </w:rPr>
        <w:t xml:space="preserve">БО </w:t>
      </w:r>
      <w:r w:rsidRPr="00CD3B8C">
        <w:rPr>
          <w:sz w:val="28"/>
          <w:szCs w:val="28"/>
        </w:rPr>
        <w:t>– оценка (балл) соответствующего подкритерия</w:t>
      </w:r>
    </w:p>
    <w:p w:rsidR="001B72B1" w:rsidRPr="00CD3B8C" w:rsidRDefault="001B72B1" w:rsidP="00AD2461">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1B72B1" w:rsidRDefault="001B72B1" w:rsidP="00777427">
      <w:pPr>
        <w:pStyle w:val="Heading3"/>
        <w:numPr>
          <w:ilvl w:val="3"/>
          <w:numId w:val="33"/>
        </w:numPr>
        <w:tabs>
          <w:tab w:val="left" w:pos="1843"/>
        </w:tabs>
        <w:spacing w:before="120" w:after="120"/>
        <w:ind w:left="0" w:firstLine="709"/>
        <w:jc w:val="both"/>
        <w:rPr>
          <w:rFonts w:ascii="Times New Roman" w:hAnsi="Times New Roman" w:cs="Times New Roman"/>
          <w:b w:val="0"/>
          <w:bCs w:val="0"/>
          <w:sz w:val="28"/>
          <w:szCs w:val="28"/>
        </w:rPr>
      </w:pPr>
      <w:bookmarkStart w:id="90" w:name="_Toc419719986"/>
      <w:bookmarkStart w:id="91" w:name="_Toc426360371"/>
      <w:r w:rsidRPr="00CD3B8C">
        <w:rPr>
          <w:rFonts w:ascii="Times New Roman" w:hAnsi="Times New Roman" w:cs="Times New Roman"/>
          <w:b w:val="0"/>
          <w:bCs w:val="0"/>
          <w:sz w:val="28"/>
          <w:szCs w:val="28"/>
        </w:rPr>
        <w:t>Оценка по подкритерию «опыт участника закупки»:</w:t>
      </w:r>
      <w:bookmarkEnd w:id="87"/>
      <w:bookmarkEnd w:id="88"/>
      <w:bookmarkEnd w:id="89"/>
      <w:bookmarkEnd w:id="90"/>
      <w:bookmarkEnd w:id="91"/>
    </w:p>
    <w:p w:rsidR="001B72B1" w:rsidRPr="00CD3B8C" w:rsidRDefault="001B72B1" w:rsidP="002E0E56">
      <w:pPr>
        <w:tabs>
          <w:tab w:val="left" w:pos="0"/>
          <w:tab w:val="left" w:pos="1140"/>
        </w:tabs>
        <w:ind w:right="153"/>
        <w:rPr>
          <w:snapToGrid w:val="0"/>
        </w:rPr>
      </w:pPr>
    </w:p>
    <w:p w:rsidR="001B72B1" w:rsidRPr="00CD3B8C" w:rsidRDefault="001B72B1" w:rsidP="003A74E7">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B72B1" w:rsidRPr="00CD3B8C" w:rsidRDefault="001B72B1" w:rsidP="00777427">
      <w:pPr>
        <w:numPr>
          <w:ilvl w:val="0"/>
          <w:numId w:val="30"/>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1B72B1" w:rsidRDefault="001B72B1" w:rsidP="00777427">
      <w:pPr>
        <w:numPr>
          <w:ilvl w:val="0"/>
          <w:numId w:val="31"/>
        </w:numPr>
        <w:tabs>
          <w:tab w:val="left" w:pos="1418"/>
          <w:tab w:val="left" w:pos="1701"/>
        </w:tabs>
        <w:ind w:left="1418" w:hanging="284"/>
        <w:jc w:val="both"/>
        <w:rPr>
          <w:sz w:val="28"/>
          <w:szCs w:val="28"/>
        </w:rPr>
      </w:pPr>
      <w:r w:rsidRPr="00CD3B8C">
        <w:rPr>
          <w:sz w:val="28"/>
          <w:szCs w:val="28"/>
        </w:rPr>
        <w:t>реквизиты договора (номер и дата);</w:t>
      </w:r>
    </w:p>
    <w:p w:rsidR="001B72B1" w:rsidRDefault="001B72B1" w:rsidP="00777427">
      <w:pPr>
        <w:numPr>
          <w:ilvl w:val="0"/>
          <w:numId w:val="31"/>
        </w:numPr>
        <w:tabs>
          <w:tab w:val="left" w:pos="1418"/>
          <w:tab w:val="left" w:pos="1701"/>
        </w:tabs>
        <w:ind w:left="1418" w:hanging="284"/>
        <w:jc w:val="both"/>
        <w:rPr>
          <w:sz w:val="28"/>
          <w:szCs w:val="28"/>
        </w:rPr>
      </w:pPr>
      <w:r w:rsidRPr="00CD3B8C">
        <w:rPr>
          <w:sz w:val="28"/>
          <w:szCs w:val="28"/>
        </w:rPr>
        <w:t>перечень поставленного товара;</w:t>
      </w:r>
    </w:p>
    <w:p w:rsidR="001B72B1" w:rsidRPr="00CD3B8C" w:rsidRDefault="001B72B1" w:rsidP="00777427">
      <w:pPr>
        <w:numPr>
          <w:ilvl w:val="0"/>
          <w:numId w:val="30"/>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1B72B1" w:rsidRDefault="001B72B1" w:rsidP="00777427">
      <w:pPr>
        <w:numPr>
          <w:ilvl w:val="0"/>
          <w:numId w:val="31"/>
        </w:numPr>
        <w:tabs>
          <w:tab w:val="left" w:pos="1418"/>
          <w:tab w:val="left" w:pos="1701"/>
        </w:tabs>
        <w:ind w:left="1418" w:hanging="284"/>
        <w:jc w:val="both"/>
        <w:rPr>
          <w:sz w:val="28"/>
          <w:szCs w:val="28"/>
        </w:rPr>
      </w:pPr>
      <w:r w:rsidRPr="00CD3B8C">
        <w:rPr>
          <w:sz w:val="28"/>
          <w:szCs w:val="28"/>
        </w:rPr>
        <w:t>реквизиты договора (номер и дата);</w:t>
      </w:r>
    </w:p>
    <w:p w:rsidR="001B72B1" w:rsidRDefault="001B72B1" w:rsidP="00777427">
      <w:pPr>
        <w:numPr>
          <w:ilvl w:val="0"/>
          <w:numId w:val="31"/>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1B72B1" w:rsidRDefault="001B72B1" w:rsidP="00777427">
      <w:pPr>
        <w:numPr>
          <w:ilvl w:val="0"/>
          <w:numId w:val="31"/>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1B72B1" w:rsidRPr="00CD3B8C" w:rsidRDefault="001B72B1" w:rsidP="003A74E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1B72B1"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1B72B1" w:rsidRPr="006042FC" w:rsidRDefault="001B72B1" w:rsidP="00C85605">
            <w:pPr>
              <w:pStyle w:val="NormalWeb"/>
              <w:spacing w:before="60" w:beforeAutospacing="0" w:after="60" w:afterAutospacing="0"/>
              <w:ind w:firstLine="709"/>
              <w:jc w:val="center"/>
            </w:pPr>
            <w:r w:rsidRPr="006042FC">
              <w:t>Опыт</w:t>
            </w:r>
          </w:p>
        </w:tc>
        <w:tc>
          <w:tcPr>
            <w:tcW w:w="1276" w:type="dxa"/>
            <w:tcBorders>
              <w:top w:val="single" w:sz="4" w:space="0" w:color="auto"/>
              <w:left w:val="single" w:sz="4" w:space="0" w:color="auto"/>
              <w:bottom w:val="single" w:sz="4" w:space="0" w:color="auto"/>
              <w:right w:val="single" w:sz="4" w:space="0" w:color="auto"/>
            </w:tcBorders>
          </w:tcPr>
          <w:p w:rsidR="001B72B1" w:rsidRPr="006042FC" w:rsidRDefault="001B72B1" w:rsidP="00C85605">
            <w:pPr>
              <w:pStyle w:val="NormalWeb"/>
              <w:spacing w:before="60" w:beforeAutospacing="0" w:after="60" w:afterAutospacing="0"/>
              <w:jc w:val="center"/>
            </w:pPr>
            <w:r w:rsidRPr="006042FC">
              <w:t>Баллы</w:t>
            </w:r>
          </w:p>
        </w:tc>
      </w:tr>
      <w:tr w:rsidR="001B72B1"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1B72B1" w:rsidRPr="006042FC" w:rsidRDefault="001B72B1" w:rsidP="0081044E">
            <w:pPr>
              <w:pStyle w:val="NormalWeb"/>
              <w:spacing w:before="60" w:beforeAutospacing="0" w:after="60" w:afterAutospacing="0"/>
              <w:jc w:val="center"/>
            </w:pPr>
            <w:r w:rsidRPr="006042FC">
              <w:t>У участника закупки отсутствуют в рамках заключенных договоров завершенные в 2012-2014гг.</w:t>
            </w:r>
            <w:r w:rsidRPr="006042FC">
              <w:rPr>
                <w:sz w:val="22"/>
                <w:szCs w:val="22"/>
              </w:rPr>
              <w:t xml:space="preserve"> </w:t>
            </w:r>
            <w:r w:rsidRPr="006042FC">
              <w:rPr>
                <w:i/>
                <w:iCs/>
              </w:rPr>
              <w:t>(последние 3 года)</w:t>
            </w:r>
            <w:r w:rsidRPr="006042FC">
              <w:rPr>
                <w:sz w:val="28"/>
                <w:szCs w:val="28"/>
              </w:rPr>
              <w:t xml:space="preserve"> </w:t>
            </w:r>
            <w:r w:rsidRPr="006042FC">
              <w:t>поставки сопоставимого объема и  характера с предметом договора</w:t>
            </w:r>
          </w:p>
        </w:tc>
        <w:tc>
          <w:tcPr>
            <w:tcW w:w="1276" w:type="dxa"/>
            <w:tcBorders>
              <w:top w:val="single" w:sz="4" w:space="0" w:color="auto"/>
              <w:left w:val="single" w:sz="4" w:space="0" w:color="auto"/>
              <w:bottom w:val="single" w:sz="4" w:space="0" w:color="auto"/>
              <w:right w:val="single" w:sz="4" w:space="0" w:color="auto"/>
            </w:tcBorders>
            <w:vAlign w:val="center"/>
          </w:tcPr>
          <w:p w:rsidR="001B72B1" w:rsidRPr="006042FC" w:rsidRDefault="001B72B1" w:rsidP="00C85605">
            <w:pPr>
              <w:pStyle w:val="NormalWeb"/>
              <w:spacing w:before="120" w:beforeAutospacing="0"/>
              <w:jc w:val="center"/>
            </w:pPr>
            <w:r w:rsidRPr="006042FC">
              <w:t>0</w:t>
            </w:r>
          </w:p>
        </w:tc>
      </w:tr>
      <w:tr w:rsidR="001B72B1"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1B72B1" w:rsidRPr="006042FC" w:rsidRDefault="001B72B1" w:rsidP="00C85605">
            <w:pPr>
              <w:pStyle w:val="NormalWeb"/>
              <w:spacing w:before="120" w:beforeAutospacing="0"/>
              <w:jc w:val="center"/>
            </w:pPr>
            <w:r w:rsidRPr="006042FC">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1B72B1" w:rsidRPr="006042FC" w:rsidRDefault="001B72B1" w:rsidP="00C85605">
            <w:pPr>
              <w:pStyle w:val="NormalWeb"/>
              <w:spacing w:before="120" w:beforeAutospacing="0"/>
              <w:ind w:left="-57" w:right="-57" w:hanging="32"/>
              <w:jc w:val="center"/>
            </w:pPr>
            <w:r w:rsidRPr="006042FC">
              <w:t>=</w:t>
            </w:r>
          </w:p>
        </w:tc>
        <w:tc>
          <w:tcPr>
            <w:tcW w:w="2080" w:type="dxa"/>
            <w:tcBorders>
              <w:top w:val="single" w:sz="4" w:space="0" w:color="auto"/>
              <w:left w:val="nil"/>
              <w:bottom w:val="single" w:sz="4" w:space="0" w:color="auto"/>
            </w:tcBorders>
          </w:tcPr>
          <w:p w:rsidR="001B72B1" w:rsidRPr="006042FC" w:rsidRDefault="001B72B1" w:rsidP="00C85605">
            <w:pPr>
              <w:pStyle w:val="NormalWeb"/>
              <w:spacing w:before="120" w:beforeAutospacing="0"/>
              <w:jc w:val="center"/>
            </w:pPr>
            <w:r w:rsidRPr="006042FC">
              <w:t>Оу</w:t>
            </w:r>
            <w:r w:rsidRPr="006042FC">
              <w:rPr>
                <w:vertAlign w:val="subscript"/>
              </w:rPr>
              <w:t xml:space="preserve"> </w:t>
            </w:r>
            <w:r w:rsidRPr="00CD3B8C">
              <w:rPr>
                <w:vertAlign w:val="subscript"/>
                <w:lang w:val="en-US"/>
              </w:rPr>
              <w:t>i</w:t>
            </w:r>
            <w:r w:rsidRPr="006042FC">
              <w:rPr>
                <w:vertAlign w:val="subscript"/>
              </w:rPr>
              <w:t xml:space="preserve"> </w:t>
            </w:r>
          </w:p>
        </w:tc>
        <w:tc>
          <w:tcPr>
            <w:tcW w:w="3060" w:type="dxa"/>
            <w:vMerge w:val="restart"/>
            <w:tcBorders>
              <w:top w:val="single" w:sz="4" w:space="0" w:color="auto"/>
              <w:bottom w:val="single" w:sz="4" w:space="0" w:color="auto"/>
            </w:tcBorders>
            <w:vAlign w:val="center"/>
          </w:tcPr>
          <w:p w:rsidR="001B72B1" w:rsidRPr="006042FC" w:rsidRDefault="001B72B1" w:rsidP="00C85605">
            <w:pPr>
              <w:pStyle w:val="NormalWeb"/>
              <w:spacing w:before="120" w:beforeAutospacing="0"/>
              <w:ind w:hanging="12"/>
            </w:pPr>
            <w:r w:rsidRPr="006042FC">
              <w:t>* 100</w:t>
            </w:r>
          </w:p>
        </w:tc>
        <w:tc>
          <w:tcPr>
            <w:tcW w:w="1276" w:type="dxa"/>
            <w:vMerge w:val="restart"/>
            <w:tcBorders>
              <w:top w:val="single" w:sz="4" w:space="0" w:color="auto"/>
              <w:right w:val="single" w:sz="4" w:space="0" w:color="auto"/>
            </w:tcBorders>
          </w:tcPr>
          <w:p w:rsidR="001B72B1" w:rsidRPr="006042FC" w:rsidRDefault="001B72B1" w:rsidP="00C85605">
            <w:pPr>
              <w:pStyle w:val="NormalWeb"/>
              <w:spacing w:before="120" w:beforeAutospacing="0"/>
              <w:ind w:firstLine="709"/>
              <w:jc w:val="center"/>
            </w:pPr>
          </w:p>
        </w:tc>
      </w:tr>
      <w:tr w:rsidR="001B72B1" w:rsidRPr="00CD3B8C">
        <w:trPr>
          <w:cantSplit/>
          <w:jc w:val="center"/>
        </w:trPr>
        <w:tc>
          <w:tcPr>
            <w:tcW w:w="1705" w:type="dxa"/>
            <w:vMerge/>
            <w:tcBorders>
              <w:top w:val="single" w:sz="4" w:space="0" w:color="auto"/>
              <w:left w:val="single" w:sz="4" w:space="0" w:color="auto"/>
              <w:bottom w:val="single" w:sz="4" w:space="0" w:color="auto"/>
            </w:tcBorders>
          </w:tcPr>
          <w:p w:rsidR="001B72B1" w:rsidRPr="006042FC" w:rsidRDefault="001B72B1" w:rsidP="00C85605">
            <w:pPr>
              <w:pStyle w:val="NormalWeb"/>
              <w:spacing w:before="120" w:beforeAutospacing="0"/>
              <w:ind w:firstLine="709"/>
              <w:jc w:val="center"/>
            </w:pPr>
          </w:p>
        </w:tc>
        <w:tc>
          <w:tcPr>
            <w:tcW w:w="457" w:type="dxa"/>
            <w:vMerge/>
            <w:tcBorders>
              <w:top w:val="single" w:sz="4" w:space="0" w:color="auto"/>
              <w:bottom w:val="single" w:sz="4" w:space="0" w:color="auto"/>
            </w:tcBorders>
          </w:tcPr>
          <w:p w:rsidR="001B72B1" w:rsidRPr="006042FC" w:rsidRDefault="001B72B1" w:rsidP="00C85605">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1B72B1" w:rsidRPr="006042FC" w:rsidRDefault="001B72B1" w:rsidP="00C85605">
            <w:pPr>
              <w:pStyle w:val="NormalWeb"/>
              <w:spacing w:before="120" w:beforeAutospacing="0"/>
              <w:jc w:val="center"/>
            </w:pPr>
            <w:r w:rsidRPr="006042FC">
              <w:t>Оу</w:t>
            </w:r>
            <w:r w:rsidRPr="006042F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1B72B1" w:rsidRPr="006042FC" w:rsidRDefault="001B72B1" w:rsidP="00C85605">
            <w:pPr>
              <w:pStyle w:val="NormalWeb"/>
              <w:spacing w:before="120" w:beforeAutospacing="0"/>
              <w:ind w:firstLine="709"/>
              <w:jc w:val="center"/>
            </w:pPr>
          </w:p>
        </w:tc>
        <w:tc>
          <w:tcPr>
            <w:tcW w:w="1276" w:type="dxa"/>
            <w:vMerge/>
            <w:tcBorders>
              <w:bottom w:val="single" w:sz="4" w:space="0" w:color="auto"/>
              <w:right w:val="single" w:sz="4" w:space="0" w:color="auto"/>
            </w:tcBorders>
          </w:tcPr>
          <w:p w:rsidR="001B72B1" w:rsidRPr="006042FC" w:rsidRDefault="001B72B1" w:rsidP="00C85605">
            <w:pPr>
              <w:pStyle w:val="NormalWeb"/>
              <w:spacing w:before="120" w:beforeAutospacing="0"/>
              <w:ind w:firstLine="709"/>
              <w:jc w:val="center"/>
            </w:pPr>
          </w:p>
        </w:tc>
      </w:tr>
      <w:tr w:rsidR="001B72B1"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1B72B1" w:rsidRPr="006042FC" w:rsidRDefault="001B72B1" w:rsidP="00C85605">
            <w:pPr>
              <w:pStyle w:val="NormalWeb"/>
              <w:spacing w:before="0" w:beforeAutospacing="0" w:after="0" w:afterAutospacing="0"/>
              <w:ind w:firstLine="74"/>
              <w:jc w:val="center"/>
              <w:rPr>
                <w:b/>
                <w:bCs/>
                <w:i/>
                <w:iCs/>
              </w:rPr>
            </w:pPr>
            <w:r w:rsidRPr="006042FC">
              <w:t>Оу</w:t>
            </w:r>
            <w:r w:rsidRPr="006042F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1B72B1" w:rsidRPr="006042FC" w:rsidRDefault="001B72B1" w:rsidP="00C85605">
            <w:pPr>
              <w:pStyle w:val="NormalWeb"/>
              <w:spacing w:before="120" w:beforeAutospacing="0"/>
              <w:jc w:val="center"/>
            </w:pPr>
            <w:r w:rsidRPr="006042FC">
              <w:t>100</w:t>
            </w:r>
          </w:p>
        </w:tc>
      </w:tr>
    </w:tbl>
    <w:p w:rsidR="001B72B1" w:rsidRPr="00CD3B8C" w:rsidRDefault="001B72B1" w:rsidP="003A74E7">
      <w:pPr>
        <w:tabs>
          <w:tab w:val="left" w:pos="1062"/>
          <w:tab w:val="left" w:pos="1487"/>
        </w:tabs>
        <w:ind w:left="1486" w:right="153" w:hanging="1486"/>
        <w:rPr>
          <w:sz w:val="28"/>
          <w:szCs w:val="28"/>
        </w:rPr>
      </w:pPr>
      <w:r w:rsidRPr="00CD3B8C">
        <w:rPr>
          <w:sz w:val="28"/>
          <w:szCs w:val="28"/>
        </w:rPr>
        <w:t>где:</w:t>
      </w:r>
    </w:p>
    <w:p w:rsidR="001B72B1" w:rsidRPr="00CD3B8C" w:rsidRDefault="001B72B1" w:rsidP="003A74E7">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sidRPr="00CD3B8C">
        <w:t xml:space="preserve"> </w:t>
      </w:r>
      <w:r w:rsidRPr="00CD3B8C">
        <w:rPr>
          <w:sz w:val="28"/>
          <w:szCs w:val="28"/>
        </w:rPr>
        <w:t>i-го участника, руб.</w:t>
      </w:r>
    </w:p>
    <w:p w:rsidR="001B72B1" w:rsidRPr="00CD3B8C" w:rsidRDefault="001B72B1" w:rsidP="003A74E7">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Pr>
          <w:b/>
          <w:bCs/>
          <w:i/>
          <w:iCs/>
          <w:sz w:val="18"/>
          <w:szCs w:val="18"/>
        </w:rPr>
        <w:t xml:space="preserve"> </w:t>
      </w:r>
      <w:r w:rsidRPr="00CD3B8C">
        <w:rPr>
          <w:sz w:val="28"/>
          <w:szCs w:val="28"/>
        </w:rPr>
        <w:t>из представленного опыта всех допущенных участников, но не более предельного значения, руб.</w:t>
      </w:r>
    </w:p>
    <w:p w:rsidR="001B72B1" w:rsidRPr="00CD3B8C" w:rsidRDefault="001B72B1" w:rsidP="003A74E7">
      <w:pPr>
        <w:ind w:firstLine="709"/>
        <w:rPr>
          <w:sz w:val="28"/>
          <w:szCs w:val="28"/>
          <w:u w:val="single"/>
        </w:rPr>
      </w:pPr>
      <w:r w:rsidRPr="00CD3B8C">
        <w:rPr>
          <w:sz w:val="28"/>
          <w:szCs w:val="28"/>
        </w:rPr>
        <w:t xml:space="preserve">Предельное значение опыта участника: </w:t>
      </w:r>
      <w:r>
        <w:rPr>
          <w:sz w:val="28"/>
          <w:szCs w:val="28"/>
        </w:rPr>
        <w:t>3 800 000</w:t>
      </w:r>
      <w:r w:rsidRPr="00CD3B8C">
        <w:rPr>
          <w:sz w:val="28"/>
          <w:szCs w:val="28"/>
        </w:rPr>
        <w:t xml:space="preserve">, руб. </w:t>
      </w:r>
    </w:p>
    <w:p w:rsidR="001B72B1" w:rsidRPr="00CD3B8C" w:rsidRDefault="001B72B1" w:rsidP="003A74E7">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1B72B1" w:rsidRPr="00CD3B8C" w:rsidRDefault="001B72B1"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1B72B1" w:rsidRPr="00CD3B8C" w:rsidRDefault="001B72B1"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B72B1" w:rsidRPr="00CD3B8C" w:rsidRDefault="001B72B1"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1B72B1" w:rsidRPr="00CD3B8C">
        <w:trPr>
          <w:tblHeader/>
        </w:trPr>
        <w:tc>
          <w:tcPr>
            <w:tcW w:w="4427" w:type="dxa"/>
            <w:vAlign w:val="center"/>
          </w:tcPr>
          <w:p w:rsidR="001B72B1" w:rsidRPr="00CD3B8C" w:rsidRDefault="001B72B1" w:rsidP="00C85605">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1B72B1" w:rsidRPr="00CD3B8C" w:rsidRDefault="001B72B1" w:rsidP="00C85605">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1B72B1" w:rsidRPr="00CD3B8C">
        <w:tc>
          <w:tcPr>
            <w:tcW w:w="4427" w:type="dxa"/>
            <w:vAlign w:val="center"/>
          </w:tcPr>
          <w:p w:rsidR="001B72B1" w:rsidRPr="00CD3B8C" w:rsidRDefault="001B72B1" w:rsidP="00C85605">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1B72B1" w:rsidRPr="00CD3B8C" w:rsidRDefault="001B72B1" w:rsidP="00C85605">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1B72B1" w:rsidRPr="00CD3B8C" w:rsidRDefault="001B72B1"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1B72B1" w:rsidRPr="00CD3B8C">
        <w:tc>
          <w:tcPr>
            <w:tcW w:w="4427" w:type="dxa"/>
            <w:vAlign w:val="center"/>
          </w:tcPr>
          <w:p w:rsidR="001B72B1" w:rsidRPr="00CD3B8C" w:rsidRDefault="001B72B1" w:rsidP="00C85605">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1B72B1" w:rsidRPr="00CD3B8C" w:rsidRDefault="001B72B1"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1B72B1" w:rsidRPr="00CD3B8C" w:rsidRDefault="001B72B1"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1B72B1" w:rsidRPr="00CD3B8C">
        <w:trPr>
          <w:trHeight w:val="137"/>
        </w:trPr>
        <w:tc>
          <w:tcPr>
            <w:tcW w:w="4427" w:type="dxa"/>
            <w:vAlign w:val="center"/>
          </w:tcPr>
          <w:p w:rsidR="001B72B1" w:rsidRPr="00CD3B8C" w:rsidRDefault="001B72B1" w:rsidP="00C85605">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1B72B1" w:rsidRPr="00CD3B8C" w:rsidRDefault="001B72B1"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1B72B1" w:rsidRPr="00CD3B8C" w:rsidRDefault="001B72B1" w:rsidP="00C85605">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1B72B1" w:rsidRDefault="001B72B1" w:rsidP="002E0E56">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3435B8">
        <w:rPr>
          <w:sz w:val="28"/>
          <w:szCs w:val="28"/>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1B72B1" w:rsidRDefault="001B72B1" w:rsidP="002E0E56">
      <w:pPr>
        <w:pStyle w:val="ListParagraph"/>
        <w:ind w:left="1356" w:right="153"/>
        <w:jc w:val="both"/>
        <w:rPr>
          <w:rFonts w:ascii="Times New Roman" w:hAnsi="Times New Roman" w:cs="Times New Roman"/>
          <w:sz w:val="28"/>
          <w:szCs w:val="28"/>
        </w:rPr>
      </w:pPr>
    </w:p>
    <w:p w:rsidR="001B72B1" w:rsidRDefault="001B72B1" w:rsidP="00917FD7">
      <w:pPr>
        <w:ind w:right="153" w:firstLine="636"/>
        <w:jc w:val="both"/>
        <w:rPr>
          <w:b/>
          <w:bCs/>
          <w:i/>
          <w:iCs/>
        </w:rPr>
      </w:pPr>
    </w:p>
    <w:p w:rsidR="001B72B1" w:rsidRPr="00FC009D" w:rsidRDefault="001B72B1" w:rsidP="00777427">
      <w:pPr>
        <w:pStyle w:val="Heading1"/>
        <w:numPr>
          <w:ilvl w:val="0"/>
          <w:numId w:val="20"/>
        </w:numPr>
        <w:tabs>
          <w:tab w:val="left" w:pos="426"/>
        </w:tabs>
        <w:ind w:left="0" w:firstLine="0"/>
        <w:jc w:val="both"/>
        <w:rPr>
          <w:sz w:val="28"/>
          <w:szCs w:val="28"/>
        </w:rPr>
      </w:pPr>
      <w:bookmarkStart w:id="92" w:name="_Toc412098816"/>
      <w:bookmarkStart w:id="93" w:name="_Toc412098817"/>
      <w:bookmarkStart w:id="94" w:name="_Toc412098818"/>
      <w:bookmarkStart w:id="95" w:name="_Toc412098819"/>
      <w:bookmarkStart w:id="96" w:name="_Toc395190388"/>
      <w:bookmarkStart w:id="97" w:name="_Ref396487846"/>
      <w:bookmarkStart w:id="98" w:name="_Ref396489236"/>
      <w:bookmarkStart w:id="99" w:name="_Toc426360372"/>
      <w:bookmarkStart w:id="100" w:name="_Toc260130025"/>
      <w:bookmarkStart w:id="101" w:name="_Toc367283798"/>
      <w:bookmarkEnd w:id="92"/>
      <w:bookmarkEnd w:id="93"/>
      <w:bookmarkEnd w:id="94"/>
      <w:bookmarkEnd w:id="95"/>
      <w:r w:rsidRPr="00FC009D">
        <w:rPr>
          <w:sz w:val="28"/>
          <w:szCs w:val="28"/>
        </w:rPr>
        <w:t>ОБРАЗЦЫ ФОРМ ОСНОВНЫХ ДОКУМЕНТОВ</w:t>
      </w:r>
      <w:bookmarkEnd w:id="96"/>
      <w:bookmarkEnd w:id="97"/>
      <w:bookmarkEnd w:id="98"/>
      <w:bookmarkEnd w:id="99"/>
    </w:p>
    <w:p w:rsidR="001B72B1" w:rsidRDefault="001B72B1" w:rsidP="00144C23">
      <w:pPr>
        <w:tabs>
          <w:tab w:val="left" w:pos="0"/>
        </w:tabs>
        <w:overflowPunct w:val="0"/>
        <w:autoSpaceDE w:val="0"/>
        <w:autoSpaceDN w:val="0"/>
        <w:adjustRightInd w:val="0"/>
        <w:ind w:left="709" w:right="153"/>
        <w:jc w:val="both"/>
        <w:rPr>
          <w:b/>
          <w:bCs/>
          <w:i/>
          <w:iCs/>
        </w:rPr>
      </w:pPr>
    </w:p>
    <w:p w:rsidR="001B72B1" w:rsidRPr="00FC009D" w:rsidRDefault="001B72B1" w:rsidP="00144C23">
      <w:pPr>
        <w:ind w:firstLine="709"/>
        <w:jc w:val="both"/>
        <w:rPr>
          <w:b/>
          <w:bCs/>
          <w:i/>
          <w:iCs/>
        </w:rPr>
      </w:pPr>
    </w:p>
    <w:p w:rsidR="001B72B1" w:rsidRPr="0086357F" w:rsidRDefault="001B72B1" w:rsidP="00777427">
      <w:pPr>
        <w:pStyle w:val="Heading1"/>
        <w:numPr>
          <w:ilvl w:val="0"/>
          <w:numId w:val="22"/>
        </w:numPr>
        <w:tabs>
          <w:tab w:val="left" w:pos="709"/>
        </w:tabs>
        <w:ind w:left="0" w:firstLine="0"/>
        <w:jc w:val="both"/>
        <w:rPr>
          <w:sz w:val="28"/>
          <w:szCs w:val="28"/>
        </w:rPr>
      </w:pPr>
      <w:bookmarkStart w:id="102" w:name="_Ref401131967"/>
      <w:bookmarkStart w:id="103" w:name="_Toc426360373"/>
      <w:r w:rsidRPr="0086357F">
        <w:rPr>
          <w:sz w:val="28"/>
          <w:szCs w:val="28"/>
        </w:rPr>
        <w:t xml:space="preserve">Образцы форм основных документов, включаемых в заявку на участие в </w:t>
      </w:r>
      <w:r>
        <w:rPr>
          <w:sz w:val="28"/>
          <w:szCs w:val="28"/>
        </w:rPr>
        <w:t>закупке</w:t>
      </w:r>
      <w:bookmarkEnd w:id="102"/>
      <w:bookmarkEnd w:id="103"/>
    </w:p>
    <w:p w:rsidR="001B72B1" w:rsidRDefault="001B72B1" w:rsidP="00144C23">
      <w:pPr>
        <w:pStyle w:val="Times12"/>
        <w:ind w:right="-29"/>
        <w:rPr>
          <w:b/>
          <w:bCs/>
          <w:i/>
          <w:iCs/>
        </w:rPr>
      </w:pPr>
    </w:p>
    <w:p w:rsidR="001B72B1" w:rsidRDefault="001B72B1" w:rsidP="003A74E7">
      <w:pPr>
        <w:pStyle w:val="Times12"/>
        <w:ind w:firstLine="0"/>
        <w:jc w:val="right"/>
        <w:rPr>
          <w:sz w:val="28"/>
          <w:szCs w:val="28"/>
        </w:rPr>
      </w:pPr>
      <w:r w:rsidRPr="00FC009D">
        <w:rPr>
          <w:sz w:val="28"/>
          <w:szCs w:val="28"/>
        </w:rPr>
        <w:t>Форма 1.</w:t>
      </w:r>
    </w:p>
    <w:p w:rsidR="001B72B1" w:rsidRPr="00FC009D" w:rsidRDefault="001B72B1" w:rsidP="003A74E7">
      <w:pPr>
        <w:pStyle w:val="Times12"/>
        <w:jc w:val="right"/>
        <w:rPr>
          <w:sz w:val="28"/>
          <w:szCs w:val="28"/>
        </w:rPr>
      </w:pPr>
    </w:p>
    <w:p w:rsidR="001B72B1" w:rsidRPr="00FC009D" w:rsidRDefault="001B72B1" w:rsidP="003A74E7">
      <w:pPr>
        <w:rPr>
          <w:b/>
          <w:bCs/>
          <w:i/>
          <w:iCs/>
        </w:rPr>
      </w:pPr>
      <w:r w:rsidRPr="00FC009D">
        <w:rPr>
          <w:b/>
          <w:bCs/>
          <w:i/>
          <w:iCs/>
        </w:rPr>
        <w:t xml:space="preserve">Фирменный бланк участника </w:t>
      </w:r>
      <w:r>
        <w:rPr>
          <w:b/>
          <w:bCs/>
          <w:i/>
          <w:iCs/>
        </w:rPr>
        <w:t>закупки</w:t>
      </w:r>
    </w:p>
    <w:p w:rsidR="001B72B1" w:rsidRPr="00FC009D" w:rsidRDefault="001B72B1" w:rsidP="003A74E7">
      <w:pPr>
        <w:pStyle w:val="Times12"/>
        <w:spacing w:before="120"/>
        <w:ind w:firstLine="0"/>
        <w:jc w:val="left"/>
      </w:pPr>
      <w:r>
        <w:t>«___» __________ 2015</w:t>
      </w:r>
      <w:r w:rsidRPr="00FC009D">
        <w:t xml:space="preserve"> года №______</w:t>
      </w:r>
    </w:p>
    <w:p w:rsidR="001B72B1" w:rsidRPr="00FC009D" w:rsidRDefault="001B72B1" w:rsidP="003A74E7">
      <w:pPr>
        <w:pStyle w:val="Times12"/>
        <w:spacing w:before="120"/>
        <w:ind w:firstLine="0"/>
        <w:jc w:val="right"/>
        <w:rPr>
          <w:b/>
          <w:bCs/>
          <w:i/>
          <w:iCs/>
        </w:rPr>
      </w:pPr>
    </w:p>
    <w:p w:rsidR="001B72B1" w:rsidRPr="00FC009D" w:rsidRDefault="001B72B1" w:rsidP="00EC7433">
      <w:pPr>
        <w:pStyle w:val="Heading1"/>
        <w:numPr>
          <w:ilvl w:val="0"/>
          <w:numId w:val="0"/>
        </w:numPr>
        <w:jc w:val="center"/>
      </w:pPr>
      <w:bookmarkStart w:id="104" w:name="_Письмо_о_подаче"/>
      <w:bookmarkStart w:id="105" w:name="_ЗАЯВКА_НА_УЧАСТИЕ"/>
      <w:bookmarkStart w:id="106" w:name="_Toc255987071"/>
      <w:bookmarkStart w:id="107" w:name="_Toc272505461"/>
      <w:bookmarkStart w:id="108" w:name="_Toc390267513"/>
      <w:bookmarkStart w:id="109" w:name="_Toc426360374"/>
      <w:bookmarkEnd w:id="104"/>
      <w:bookmarkEnd w:id="105"/>
      <w:r w:rsidRPr="00FC009D">
        <w:t xml:space="preserve">ЗАЯВКА НА УЧАСТИЕ В </w:t>
      </w:r>
      <w:r>
        <w:t>ЗАКУПКЕ</w:t>
      </w:r>
      <w:r w:rsidRPr="00FC009D">
        <w:t xml:space="preserve"> (Форма 1)</w:t>
      </w:r>
      <w:bookmarkEnd w:id="106"/>
      <w:bookmarkEnd w:id="107"/>
      <w:bookmarkEnd w:id="108"/>
      <w:bookmarkEnd w:id="109"/>
    </w:p>
    <w:p w:rsidR="001B72B1" w:rsidRPr="00FC009D" w:rsidRDefault="001B72B1" w:rsidP="003A74E7">
      <w:pPr>
        <w:tabs>
          <w:tab w:val="left" w:pos="7938"/>
        </w:tabs>
        <w:ind w:firstLine="4820"/>
        <w:jc w:val="center"/>
        <w:rPr>
          <w:b/>
          <w:bCs/>
        </w:rPr>
      </w:pPr>
    </w:p>
    <w:p w:rsidR="001B72B1" w:rsidRPr="00FC009D" w:rsidRDefault="001B72B1" w:rsidP="003A74E7">
      <w:pPr>
        <w:ind w:firstLine="709"/>
        <w:jc w:val="both"/>
        <w:rPr>
          <w:sz w:val="22"/>
          <w:szCs w:val="22"/>
        </w:rPr>
      </w:pPr>
      <w:r w:rsidRPr="00FC009D">
        <w:rPr>
          <w:sz w:val="28"/>
          <w:szCs w:val="28"/>
        </w:rPr>
        <w:t xml:space="preserve">Изучив извещение о проведении </w:t>
      </w:r>
      <w:r>
        <w:rPr>
          <w:sz w:val="28"/>
          <w:szCs w:val="28"/>
        </w:rPr>
        <w:t xml:space="preserve">закупки на право заключения договора </w:t>
      </w:r>
      <w:r w:rsidRPr="00FC009D">
        <w:rPr>
          <w:sz w:val="28"/>
          <w:szCs w:val="28"/>
        </w:rPr>
        <w:t>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1B72B1" w:rsidRDefault="001B72B1" w:rsidP="003A74E7">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1B72B1" w:rsidRPr="00FC009D" w:rsidRDefault="001B72B1" w:rsidP="003A74E7">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1B72B1" w:rsidRPr="00FC009D" w:rsidRDefault="001B72B1" w:rsidP="003A74E7">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1B72B1" w:rsidRPr="00FC009D" w:rsidRDefault="001B72B1" w:rsidP="003A74E7">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1B72B1" w:rsidRPr="00FC009D" w:rsidRDefault="001B72B1" w:rsidP="003A74E7">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1B72B1" w:rsidRPr="00FC009D" w:rsidRDefault="001B72B1" w:rsidP="003A74E7">
      <w:pPr>
        <w:pStyle w:val="Times12"/>
        <w:suppressAutoHyphens/>
        <w:ind w:firstLine="0"/>
        <w:rPr>
          <w:sz w:val="28"/>
          <w:szCs w:val="28"/>
        </w:rPr>
      </w:pPr>
      <w:r w:rsidRPr="00FC009D">
        <w:rPr>
          <w:sz w:val="28"/>
          <w:szCs w:val="28"/>
        </w:rPr>
        <w:t>фактический адрес _____________________________________________________,</w:t>
      </w:r>
    </w:p>
    <w:p w:rsidR="001B72B1" w:rsidRPr="00FC009D" w:rsidRDefault="001B72B1" w:rsidP="003A74E7">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1B72B1" w:rsidRPr="00FC009D" w:rsidRDefault="001B72B1" w:rsidP="003A74E7">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1B72B1" w:rsidRPr="00FC009D" w:rsidRDefault="001B72B1" w:rsidP="003A74E7">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1B72B1" w:rsidRPr="00FC009D" w:rsidRDefault="001B72B1" w:rsidP="003A74E7">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1B72B1" w:rsidRPr="00FC009D" w:rsidRDefault="001B72B1" w:rsidP="003A74E7">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1B72B1" w:rsidRPr="00FC009D" w:rsidRDefault="001B72B1" w:rsidP="003A74E7">
      <w:pPr>
        <w:pStyle w:val="Times12"/>
        <w:suppressAutoHyphens/>
        <w:ind w:firstLine="0"/>
        <w:rPr>
          <w:sz w:val="28"/>
          <w:szCs w:val="28"/>
        </w:rPr>
      </w:pPr>
      <w:r w:rsidRPr="00FC009D">
        <w:rPr>
          <w:sz w:val="28"/>
          <w:szCs w:val="28"/>
        </w:rPr>
        <w:t xml:space="preserve">в соответствии с </w:t>
      </w:r>
      <w:r w:rsidRPr="00C85605">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B72B1" w:rsidRPr="00FC009D">
        <w:trPr>
          <w:cantSplit/>
          <w:tblHeader/>
        </w:trPr>
        <w:tc>
          <w:tcPr>
            <w:tcW w:w="709" w:type="dxa"/>
            <w:vAlign w:val="center"/>
          </w:tcPr>
          <w:p w:rsidR="001B72B1" w:rsidRPr="00FC009D" w:rsidRDefault="001B72B1" w:rsidP="00C85605">
            <w:pPr>
              <w:keepNext/>
              <w:ind w:left="-57" w:right="-57"/>
              <w:jc w:val="center"/>
            </w:pPr>
            <w:r w:rsidRPr="00FC009D">
              <w:t>№ п/п</w:t>
            </w:r>
          </w:p>
        </w:tc>
        <w:tc>
          <w:tcPr>
            <w:tcW w:w="4394" w:type="dxa"/>
            <w:vAlign w:val="center"/>
          </w:tcPr>
          <w:p w:rsidR="001B72B1" w:rsidRPr="00FC009D" w:rsidRDefault="001B72B1" w:rsidP="00C85605">
            <w:pPr>
              <w:keepNext/>
              <w:ind w:left="-57" w:right="-57"/>
              <w:jc w:val="center"/>
            </w:pPr>
            <w:r w:rsidRPr="00FC009D">
              <w:t xml:space="preserve">Условия заявок на участие в </w:t>
            </w:r>
            <w:r>
              <w:t>закупке</w:t>
            </w:r>
          </w:p>
        </w:tc>
        <w:tc>
          <w:tcPr>
            <w:tcW w:w="4962" w:type="dxa"/>
            <w:vAlign w:val="center"/>
          </w:tcPr>
          <w:p w:rsidR="001B72B1" w:rsidRPr="00FC009D" w:rsidRDefault="001B72B1" w:rsidP="00C85605">
            <w:pPr>
              <w:keepNext/>
              <w:ind w:left="57" w:right="57"/>
              <w:jc w:val="center"/>
            </w:pPr>
            <w:r w:rsidRPr="00FC009D">
              <w:t>Предложения участника</w:t>
            </w:r>
          </w:p>
        </w:tc>
      </w:tr>
      <w:tr w:rsidR="001B72B1" w:rsidRPr="00FC009D">
        <w:trPr>
          <w:cantSplit/>
        </w:trPr>
        <w:tc>
          <w:tcPr>
            <w:tcW w:w="709" w:type="dxa"/>
            <w:vAlign w:val="center"/>
          </w:tcPr>
          <w:p w:rsidR="001B72B1" w:rsidRPr="00FC009D" w:rsidRDefault="001B72B1" w:rsidP="00777427">
            <w:pPr>
              <w:numPr>
                <w:ilvl w:val="0"/>
                <w:numId w:val="35"/>
              </w:numPr>
              <w:tabs>
                <w:tab w:val="left" w:pos="284"/>
              </w:tabs>
              <w:ind w:left="0" w:firstLine="0"/>
              <w:jc w:val="center"/>
            </w:pPr>
          </w:p>
        </w:tc>
        <w:tc>
          <w:tcPr>
            <w:tcW w:w="4394" w:type="dxa"/>
            <w:vAlign w:val="center"/>
          </w:tcPr>
          <w:p w:rsidR="001B72B1" w:rsidRPr="00FC009D" w:rsidRDefault="001B72B1" w:rsidP="00C85605">
            <w:pPr>
              <w:ind w:left="57" w:right="57"/>
            </w:pPr>
            <w:r w:rsidRPr="00FC009D">
              <w:t>Цена заявки, руб. с НДС</w:t>
            </w:r>
          </w:p>
        </w:tc>
        <w:tc>
          <w:tcPr>
            <w:tcW w:w="4962" w:type="dxa"/>
            <w:vAlign w:val="center"/>
          </w:tcPr>
          <w:p w:rsidR="001B72B1" w:rsidRPr="00FC009D" w:rsidRDefault="001B72B1" w:rsidP="00C85605">
            <w:pPr>
              <w:ind w:left="57" w:right="57"/>
              <w:jc w:val="center"/>
            </w:pPr>
            <w:r w:rsidRPr="00FC009D">
              <w:rPr>
                <w:b/>
                <w:bCs/>
                <w:i/>
                <w:iCs/>
              </w:rPr>
              <w:t>[указать цену договора с отражением размера НДС]</w:t>
            </w:r>
          </w:p>
        </w:tc>
      </w:tr>
      <w:tr w:rsidR="001B72B1" w:rsidRPr="00FC009D">
        <w:trPr>
          <w:cantSplit/>
        </w:trPr>
        <w:tc>
          <w:tcPr>
            <w:tcW w:w="709" w:type="dxa"/>
            <w:vAlign w:val="center"/>
          </w:tcPr>
          <w:p w:rsidR="001B72B1" w:rsidRPr="00FC009D" w:rsidRDefault="001B72B1" w:rsidP="00777427">
            <w:pPr>
              <w:numPr>
                <w:ilvl w:val="0"/>
                <w:numId w:val="35"/>
              </w:numPr>
              <w:tabs>
                <w:tab w:val="left" w:pos="284"/>
              </w:tabs>
              <w:ind w:left="0" w:firstLine="0"/>
              <w:jc w:val="center"/>
            </w:pPr>
          </w:p>
        </w:tc>
        <w:tc>
          <w:tcPr>
            <w:tcW w:w="4394" w:type="dxa"/>
            <w:vAlign w:val="center"/>
          </w:tcPr>
          <w:p w:rsidR="001B72B1" w:rsidRPr="00FC009D" w:rsidRDefault="001B72B1" w:rsidP="00C85605">
            <w:pPr>
              <w:ind w:left="57" w:right="57"/>
            </w:pPr>
            <w:r w:rsidRPr="00FC009D">
              <w:t>Цена заявки, руб. без НДС</w:t>
            </w:r>
          </w:p>
        </w:tc>
        <w:tc>
          <w:tcPr>
            <w:tcW w:w="4962" w:type="dxa"/>
            <w:vAlign w:val="center"/>
          </w:tcPr>
          <w:p w:rsidR="001B72B1" w:rsidRPr="00FC009D" w:rsidRDefault="001B72B1" w:rsidP="00C85605">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1B72B1" w:rsidRPr="00FC009D">
        <w:trPr>
          <w:cantSplit/>
        </w:trPr>
        <w:tc>
          <w:tcPr>
            <w:tcW w:w="709" w:type="dxa"/>
            <w:vAlign w:val="center"/>
          </w:tcPr>
          <w:p w:rsidR="001B72B1" w:rsidRPr="00FC009D" w:rsidRDefault="001B72B1" w:rsidP="00777427">
            <w:pPr>
              <w:numPr>
                <w:ilvl w:val="0"/>
                <w:numId w:val="35"/>
              </w:numPr>
              <w:tabs>
                <w:tab w:val="left" w:pos="284"/>
              </w:tabs>
              <w:ind w:left="0" w:firstLine="0"/>
              <w:jc w:val="center"/>
            </w:pPr>
          </w:p>
        </w:tc>
        <w:tc>
          <w:tcPr>
            <w:tcW w:w="4394" w:type="dxa"/>
            <w:vAlign w:val="center"/>
          </w:tcPr>
          <w:p w:rsidR="001B72B1" w:rsidRPr="00FC009D" w:rsidRDefault="001B72B1" w:rsidP="00C85605">
            <w:pPr>
              <w:ind w:left="57" w:right="57"/>
            </w:pPr>
            <w:r w:rsidRPr="00FC009D">
              <w:t xml:space="preserve">Срок </w:t>
            </w:r>
            <w:r w:rsidRPr="009C4713">
              <w:t>поставки товара</w:t>
            </w:r>
          </w:p>
        </w:tc>
        <w:tc>
          <w:tcPr>
            <w:tcW w:w="4962" w:type="dxa"/>
            <w:vAlign w:val="center"/>
          </w:tcPr>
          <w:p w:rsidR="001B72B1" w:rsidRPr="00FC009D" w:rsidRDefault="001B72B1" w:rsidP="00C85605">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1B72B1" w:rsidRPr="00FC009D">
        <w:trPr>
          <w:cantSplit/>
        </w:trPr>
        <w:tc>
          <w:tcPr>
            <w:tcW w:w="709" w:type="dxa"/>
            <w:vAlign w:val="center"/>
          </w:tcPr>
          <w:p w:rsidR="001B72B1" w:rsidRPr="00FC009D" w:rsidRDefault="001B72B1" w:rsidP="00777427">
            <w:pPr>
              <w:numPr>
                <w:ilvl w:val="0"/>
                <w:numId w:val="35"/>
              </w:numPr>
              <w:tabs>
                <w:tab w:val="left" w:pos="284"/>
              </w:tabs>
              <w:ind w:left="0" w:firstLine="0"/>
              <w:jc w:val="center"/>
            </w:pPr>
          </w:p>
        </w:tc>
        <w:tc>
          <w:tcPr>
            <w:tcW w:w="4394" w:type="dxa"/>
            <w:vAlign w:val="center"/>
          </w:tcPr>
          <w:p w:rsidR="001B72B1" w:rsidRPr="00FC009D" w:rsidRDefault="001B72B1" w:rsidP="00C85605">
            <w:pPr>
              <w:ind w:left="57" w:right="57"/>
            </w:pPr>
            <w:r w:rsidRPr="00FC009D">
              <w:t>Условия оплаты</w:t>
            </w:r>
          </w:p>
        </w:tc>
        <w:tc>
          <w:tcPr>
            <w:tcW w:w="4962" w:type="dxa"/>
            <w:vAlign w:val="center"/>
          </w:tcPr>
          <w:p w:rsidR="001B72B1" w:rsidRPr="00FC009D" w:rsidRDefault="001B72B1" w:rsidP="00C85605">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1B72B1" w:rsidRPr="00FC009D" w:rsidRDefault="001B72B1" w:rsidP="003A74E7">
      <w:pPr>
        <w:pStyle w:val="af4"/>
        <w:spacing w:before="0" w:after="0" w:line="240" w:lineRule="auto"/>
        <w:ind w:firstLine="709"/>
        <w:rPr>
          <w:rFonts w:ascii="Times New Roman" w:hAnsi="Times New Roman" w:cs="Times New Roman"/>
          <w:sz w:val="28"/>
          <w:szCs w:val="28"/>
        </w:rPr>
      </w:pPr>
    </w:p>
    <w:p w:rsidR="001B72B1" w:rsidRDefault="001B72B1"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C85605">
        <w:rPr>
          <w:rFonts w:ascii="Times New Roman" w:hAnsi="Times New Roman" w:cs="Times New Roman"/>
          <w:b/>
          <w:bCs/>
          <w:sz w:val="28"/>
          <w:szCs w:val="28"/>
        </w:rPr>
        <w:t>60 календарных дней</w:t>
      </w:r>
      <w:r w:rsidRPr="00880752">
        <w:rPr>
          <w:rFonts w:ascii="Times New Roman" w:hAnsi="Times New Roman" w:cs="Times New Roman"/>
          <w:sz w:val="28"/>
          <w:szCs w:val="28"/>
        </w:rPr>
        <w:t xml:space="preserve">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B72B1" w:rsidRDefault="001B72B1" w:rsidP="003A74E7">
      <w:pPr>
        <w:pStyle w:val="NormalWeb"/>
        <w:spacing w:before="0" w:beforeAutospacing="0" w:after="0" w:afterAutospacing="0"/>
        <w:ind w:firstLine="709"/>
        <w:jc w:val="both"/>
        <w:rPr>
          <w:b/>
          <w:bCs/>
          <w:i/>
          <w:iCs/>
        </w:rPr>
      </w:pPr>
    </w:p>
    <w:p w:rsidR="001B72B1" w:rsidRDefault="001B72B1" w:rsidP="003A74E7">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1B72B1" w:rsidRPr="00100970" w:rsidRDefault="001B72B1" w:rsidP="003A74E7">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B72B1" w:rsidRPr="00FC009D" w:rsidRDefault="001B72B1" w:rsidP="003A74E7">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1B72B1" w:rsidRDefault="001B72B1" w:rsidP="00777427">
      <w:pPr>
        <w:pStyle w:val="NormalWeb"/>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1B72B1" w:rsidRPr="00FC009D" w:rsidRDefault="001B72B1" w:rsidP="00777427">
      <w:pPr>
        <w:pStyle w:val="NormalWeb"/>
        <w:numPr>
          <w:ilvl w:val="0"/>
          <w:numId w:val="38"/>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B72B1" w:rsidRPr="00C35EF7" w:rsidRDefault="001B72B1" w:rsidP="003A74E7">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B72B1" w:rsidRDefault="001B72B1" w:rsidP="003A74E7">
      <w:pPr>
        <w:pStyle w:val="NormalWeb"/>
        <w:spacing w:before="0" w:beforeAutospacing="0" w:after="0" w:afterAutospacing="0"/>
        <w:ind w:firstLine="709"/>
        <w:jc w:val="both"/>
        <w:rPr>
          <w:b/>
          <w:bCs/>
          <w:i/>
          <w:iCs/>
        </w:rPr>
      </w:pPr>
    </w:p>
    <w:p w:rsidR="001B72B1" w:rsidRPr="00FC009D" w:rsidRDefault="001B72B1" w:rsidP="003A74E7">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B72B1" w:rsidRDefault="001B72B1" w:rsidP="003A74E7">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B72B1" w:rsidRPr="00FC009D" w:rsidRDefault="001B72B1" w:rsidP="003A74E7">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B72B1" w:rsidRPr="00FC009D" w:rsidRDefault="001B72B1" w:rsidP="00777427">
      <w:pPr>
        <w:pStyle w:val="NormalWeb"/>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B72B1" w:rsidRDefault="001B72B1" w:rsidP="00777427">
      <w:pPr>
        <w:pStyle w:val="NormalWeb"/>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B72B1" w:rsidRPr="00DF05AF" w:rsidRDefault="001B72B1" w:rsidP="00777427">
      <w:pPr>
        <w:pStyle w:val="NormalWeb"/>
        <w:numPr>
          <w:ilvl w:val="0"/>
          <w:numId w:val="37"/>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1B72B1" w:rsidRDefault="001B72B1" w:rsidP="00777427">
      <w:pPr>
        <w:pStyle w:val="NormalWeb"/>
        <w:numPr>
          <w:ilvl w:val="0"/>
          <w:numId w:val="37"/>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1B72B1" w:rsidRDefault="001B72B1" w:rsidP="00777427">
      <w:pPr>
        <w:pStyle w:val="NormalWeb"/>
        <w:numPr>
          <w:ilvl w:val="0"/>
          <w:numId w:val="37"/>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1B72B1" w:rsidRPr="00914AB9" w:rsidRDefault="001B72B1" w:rsidP="00777427">
      <w:pPr>
        <w:pStyle w:val="NormalWeb"/>
        <w:numPr>
          <w:ilvl w:val="0"/>
          <w:numId w:val="37"/>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1B72B1" w:rsidRDefault="001B72B1" w:rsidP="003A74E7">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1B72B1" w:rsidRDefault="001B72B1" w:rsidP="003A74E7">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1B72B1" w:rsidRDefault="001B72B1" w:rsidP="003A74E7">
      <w:pPr>
        <w:pStyle w:val="NormalWeb"/>
        <w:tabs>
          <w:tab w:val="left" w:pos="1134"/>
        </w:tabs>
        <w:spacing w:before="0" w:beforeAutospacing="0" w:after="0" w:afterAutospacing="0"/>
        <w:ind w:left="709"/>
        <w:jc w:val="both"/>
        <w:rPr>
          <w:b/>
          <w:bCs/>
          <w:i/>
          <w:iCs/>
        </w:rPr>
      </w:pPr>
      <w:r>
        <w:rPr>
          <w:b/>
          <w:bCs/>
          <w:i/>
          <w:iCs/>
        </w:rPr>
        <w:t>либо,</w:t>
      </w:r>
    </w:p>
    <w:p w:rsidR="001B72B1" w:rsidRPr="00881537" w:rsidRDefault="001B72B1" w:rsidP="003A74E7">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1B72B1" w:rsidRDefault="001B72B1" w:rsidP="003A74E7">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1B72B1" w:rsidRDefault="001B72B1" w:rsidP="003A74E7">
      <w:pPr>
        <w:pStyle w:val="NormalWeb"/>
        <w:tabs>
          <w:tab w:val="left" w:pos="1134"/>
        </w:tabs>
        <w:spacing w:before="0" w:beforeAutospacing="0" w:after="0" w:afterAutospacing="0"/>
        <w:ind w:left="709"/>
        <w:jc w:val="both"/>
        <w:rPr>
          <w:b/>
          <w:bCs/>
          <w:i/>
          <w:iCs/>
        </w:rPr>
      </w:pPr>
      <w:r>
        <w:rPr>
          <w:b/>
          <w:bCs/>
          <w:i/>
          <w:iCs/>
        </w:rPr>
        <w:t>либо,</w:t>
      </w:r>
    </w:p>
    <w:p w:rsidR="001B72B1" w:rsidRPr="001205C1" w:rsidRDefault="001B72B1" w:rsidP="003A74E7">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1B72B1" w:rsidRPr="00FC009D" w:rsidRDefault="001B72B1" w:rsidP="003A74E7">
      <w:pPr>
        <w:pStyle w:val="NormalWeb"/>
        <w:spacing w:before="0" w:beforeAutospacing="0" w:after="0" w:afterAutospacing="0"/>
        <w:ind w:left="709"/>
        <w:jc w:val="both"/>
        <w:rPr>
          <w:sz w:val="28"/>
          <w:szCs w:val="28"/>
        </w:rPr>
      </w:pPr>
    </w:p>
    <w:p w:rsidR="001B72B1" w:rsidRDefault="001B72B1" w:rsidP="003A74E7">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B72B1" w:rsidRPr="002C5C15" w:rsidRDefault="001B72B1" w:rsidP="00777427">
      <w:pPr>
        <w:pStyle w:val="NormalWeb"/>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B72B1" w:rsidRPr="002C5C15" w:rsidRDefault="001B72B1" w:rsidP="00777427">
      <w:pPr>
        <w:pStyle w:val="NormalWeb"/>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B72B1" w:rsidRPr="00FC009D" w:rsidRDefault="001B72B1" w:rsidP="00777427">
      <w:pPr>
        <w:pStyle w:val="NormalWeb"/>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B72B1" w:rsidRPr="00FC009D" w:rsidRDefault="001B72B1" w:rsidP="003A74E7">
      <w:pPr>
        <w:pStyle w:val="NormalWeb"/>
        <w:spacing w:before="0" w:beforeAutospacing="0" w:after="0" w:afterAutospacing="0"/>
        <w:ind w:firstLine="709"/>
        <w:jc w:val="both"/>
        <w:rPr>
          <w:sz w:val="28"/>
          <w:szCs w:val="28"/>
        </w:rPr>
      </w:pPr>
    </w:p>
    <w:p w:rsidR="001B72B1" w:rsidRPr="00FC009D" w:rsidRDefault="001B72B1"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B72B1" w:rsidRPr="00FC009D" w:rsidRDefault="001B72B1"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B72B1" w:rsidRPr="00FC009D">
        <w:trPr>
          <w:tblHeader/>
        </w:trPr>
        <w:tc>
          <w:tcPr>
            <w:tcW w:w="1091" w:type="dxa"/>
            <w:vAlign w:val="center"/>
          </w:tcPr>
          <w:p w:rsidR="001B72B1" w:rsidRPr="00FC009D" w:rsidRDefault="001B72B1" w:rsidP="00C85605">
            <w:pPr>
              <w:pStyle w:val="af6"/>
              <w:jc w:val="center"/>
              <w:rPr>
                <w:rFonts w:ascii="Times New Roman" w:hAnsi="Times New Roman" w:cs="Times New Roman"/>
              </w:rPr>
            </w:pPr>
            <w:r w:rsidRPr="00FC009D">
              <w:rPr>
                <w:rFonts w:ascii="Times New Roman" w:hAnsi="Times New Roman" w:cs="Times New Roman"/>
              </w:rPr>
              <w:t>№</w:t>
            </w:r>
          </w:p>
          <w:p w:rsidR="001B72B1" w:rsidRPr="00FC009D" w:rsidRDefault="001B72B1" w:rsidP="00C85605">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1B72B1" w:rsidRPr="00FC009D" w:rsidRDefault="001B72B1" w:rsidP="00C85605">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1B72B1" w:rsidRPr="00FC009D" w:rsidRDefault="001B72B1" w:rsidP="00C85605">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1B72B1" w:rsidRPr="00FC009D">
        <w:tc>
          <w:tcPr>
            <w:tcW w:w="1091" w:type="dxa"/>
            <w:vAlign w:val="center"/>
          </w:tcPr>
          <w:p w:rsidR="001B72B1" w:rsidRPr="00FC009D" w:rsidRDefault="001B72B1" w:rsidP="00777427">
            <w:pPr>
              <w:numPr>
                <w:ilvl w:val="0"/>
                <w:numId w:val="36"/>
              </w:numPr>
              <w:tabs>
                <w:tab w:val="left" w:pos="284"/>
              </w:tabs>
              <w:spacing w:before="40" w:after="40"/>
              <w:ind w:left="0" w:firstLine="0"/>
              <w:jc w:val="center"/>
              <w:rPr>
                <w:i/>
                <w:iCs/>
              </w:rPr>
            </w:pPr>
          </w:p>
        </w:tc>
        <w:tc>
          <w:tcPr>
            <w:tcW w:w="7414" w:type="dxa"/>
          </w:tcPr>
          <w:p w:rsidR="001B72B1" w:rsidRPr="00FC009D" w:rsidRDefault="001B72B1" w:rsidP="00C85605">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1B72B1" w:rsidRPr="00FC009D" w:rsidRDefault="001B72B1" w:rsidP="00C85605">
            <w:pPr>
              <w:pStyle w:val="af6"/>
              <w:rPr>
                <w:rFonts w:ascii="Times New Roman" w:hAnsi="Times New Roman" w:cs="Times New Roman"/>
                <w:i/>
                <w:iCs/>
              </w:rPr>
            </w:pPr>
          </w:p>
        </w:tc>
      </w:tr>
      <w:tr w:rsidR="001B72B1" w:rsidRPr="00FC009D">
        <w:tc>
          <w:tcPr>
            <w:tcW w:w="1091" w:type="dxa"/>
            <w:vAlign w:val="center"/>
          </w:tcPr>
          <w:p w:rsidR="001B72B1" w:rsidRPr="0083031A" w:rsidRDefault="001B72B1" w:rsidP="00777427">
            <w:pPr>
              <w:numPr>
                <w:ilvl w:val="0"/>
                <w:numId w:val="36"/>
              </w:numPr>
              <w:tabs>
                <w:tab w:val="left" w:pos="284"/>
              </w:tabs>
              <w:spacing w:before="40" w:after="40"/>
              <w:ind w:left="0" w:firstLine="0"/>
              <w:jc w:val="center"/>
            </w:pPr>
          </w:p>
        </w:tc>
        <w:tc>
          <w:tcPr>
            <w:tcW w:w="7414" w:type="dxa"/>
          </w:tcPr>
          <w:p w:rsidR="001B72B1" w:rsidRPr="0083031A" w:rsidRDefault="001B72B1" w:rsidP="00C85605">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B72B1" w:rsidRPr="00FC009D" w:rsidRDefault="001B72B1" w:rsidP="00C85605">
            <w:pPr>
              <w:pStyle w:val="af6"/>
              <w:rPr>
                <w:rFonts w:ascii="Times New Roman" w:hAnsi="Times New Roman" w:cs="Times New Roman"/>
              </w:rPr>
            </w:pPr>
          </w:p>
        </w:tc>
      </w:tr>
      <w:tr w:rsidR="001B72B1" w:rsidRPr="00FC009D">
        <w:tc>
          <w:tcPr>
            <w:tcW w:w="1091" w:type="dxa"/>
            <w:vAlign w:val="center"/>
          </w:tcPr>
          <w:p w:rsidR="001B72B1" w:rsidRPr="0083031A" w:rsidRDefault="001B72B1" w:rsidP="00777427">
            <w:pPr>
              <w:numPr>
                <w:ilvl w:val="0"/>
                <w:numId w:val="36"/>
              </w:numPr>
              <w:tabs>
                <w:tab w:val="left" w:pos="284"/>
              </w:tabs>
              <w:spacing w:before="40" w:after="40"/>
              <w:ind w:left="0" w:firstLine="0"/>
              <w:jc w:val="center"/>
            </w:pPr>
          </w:p>
        </w:tc>
        <w:tc>
          <w:tcPr>
            <w:tcW w:w="7414" w:type="dxa"/>
          </w:tcPr>
          <w:p w:rsidR="001B72B1" w:rsidRPr="0083031A" w:rsidRDefault="001B72B1" w:rsidP="00C85605">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B72B1" w:rsidRPr="00FC009D" w:rsidRDefault="001B72B1" w:rsidP="00C85605">
            <w:pPr>
              <w:pStyle w:val="af6"/>
              <w:rPr>
                <w:rFonts w:ascii="Times New Roman" w:hAnsi="Times New Roman" w:cs="Times New Roman"/>
              </w:rPr>
            </w:pPr>
          </w:p>
        </w:tc>
      </w:tr>
      <w:tr w:rsidR="001B72B1" w:rsidRPr="00FC009D">
        <w:tc>
          <w:tcPr>
            <w:tcW w:w="1091" w:type="dxa"/>
            <w:vAlign w:val="center"/>
          </w:tcPr>
          <w:p w:rsidR="001B72B1" w:rsidRPr="0083031A" w:rsidRDefault="001B72B1" w:rsidP="00C85605">
            <w:pPr>
              <w:tabs>
                <w:tab w:val="left" w:pos="284"/>
              </w:tabs>
              <w:spacing w:before="40" w:after="40"/>
              <w:jc w:val="center"/>
            </w:pPr>
            <w:r w:rsidRPr="0083031A">
              <w:t>…</w:t>
            </w:r>
          </w:p>
        </w:tc>
        <w:tc>
          <w:tcPr>
            <w:tcW w:w="7414" w:type="dxa"/>
          </w:tcPr>
          <w:p w:rsidR="001B72B1" w:rsidRPr="0083031A" w:rsidRDefault="001B72B1" w:rsidP="00C85605">
            <w:pPr>
              <w:pStyle w:val="af6"/>
              <w:spacing w:before="40" w:after="40"/>
              <w:rPr>
                <w:rFonts w:ascii="Times New Roman" w:hAnsi="Times New Roman" w:cs="Times New Roman"/>
              </w:rPr>
            </w:pPr>
          </w:p>
        </w:tc>
        <w:tc>
          <w:tcPr>
            <w:tcW w:w="1482" w:type="dxa"/>
          </w:tcPr>
          <w:p w:rsidR="001B72B1" w:rsidRPr="00FC009D" w:rsidRDefault="001B72B1" w:rsidP="00C85605">
            <w:pPr>
              <w:pStyle w:val="af6"/>
              <w:rPr>
                <w:rFonts w:ascii="Times New Roman" w:hAnsi="Times New Roman" w:cs="Times New Roman"/>
              </w:rPr>
            </w:pPr>
          </w:p>
        </w:tc>
      </w:tr>
      <w:tr w:rsidR="001B72B1" w:rsidRPr="00FC009D">
        <w:tc>
          <w:tcPr>
            <w:tcW w:w="1091" w:type="dxa"/>
            <w:vAlign w:val="center"/>
          </w:tcPr>
          <w:p w:rsidR="001B72B1" w:rsidRPr="0083031A" w:rsidRDefault="001B72B1" w:rsidP="00C85605">
            <w:pPr>
              <w:tabs>
                <w:tab w:val="left" w:pos="284"/>
              </w:tabs>
              <w:spacing w:before="40" w:after="40"/>
              <w:jc w:val="center"/>
            </w:pPr>
            <w:r w:rsidRPr="0083031A">
              <w:t>…</w:t>
            </w:r>
          </w:p>
        </w:tc>
        <w:tc>
          <w:tcPr>
            <w:tcW w:w="7414" w:type="dxa"/>
          </w:tcPr>
          <w:p w:rsidR="001B72B1" w:rsidRPr="0083031A" w:rsidRDefault="001B72B1" w:rsidP="00C85605">
            <w:pPr>
              <w:pStyle w:val="af6"/>
              <w:spacing w:before="40" w:after="40"/>
              <w:rPr>
                <w:rFonts w:ascii="Times New Roman" w:hAnsi="Times New Roman" w:cs="Times New Roman"/>
              </w:rPr>
            </w:pPr>
          </w:p>
        </w:tc>
        <w:tc>
          <w:tcPr>
            <w:tcW w:w="1482" w:type="dxa"/>
          </w:tcPr>
          <w:p w:rsidR="001B72B1" w:rsidRPr="00FC009D" w:rsidRDefault="001B72B1" w:rsidP="00C85605">
            <w:pPr>
              <w:pStyle w:val="af6"/>
              <w:rPr>
                <w:rFonts w:ascii="Times New Roman" w:hAnsi="Times New Roman" w:cs="Times New Roman"/>
              </w:rPr>
            </w:pPr>
          </w:p>
        </w:tc>
      </w:tr>
      <w:tr w:rsidR="001B72B1" w:rsidRPr="00FC009D">
        <w:tc>
          <w:tcPr>
            <w:tcW w:w="1091" w:type="dxa"/>
            <w:vAlign w:val="center"/>
          </w:tcPr>
          <w:p w:rsidR="001B72B1" w:rsidRPr="0083031A" w:rsidRDefault="001B72B1" w:rsidP="00C85605">
            <w:pPr>
              <w:tabs>
                <w:tab w:val="left" w:pos="284"/>
              </w:tabs>
              <w:spacing w:before="40" w:after="40"/>
              <w:jc w:val="center"/>
            </w:pPr>
          </w:p>
        </w:tc>
        <w:tc>
          <w:tcPr>
            <w:tcW w:w="7414" w:type="dxa"/>
          </w:tcPr>
          <w:p w:rsidR="001B72B1" w:rsidRPr="0083031A" w:rsidRDefault="001B72B1" w:rsidP="00C85605">
            <w:pPr>
              <w:pStyle w:val="af6"/>
              <w:spacing w:before="40" w:after="40"/>
              <w:rPr>
                <w:rFonts w:ascii="Times New Roman" w:hAnsi="Times New Roman" w:cs="Times New Roman"/>
              </w:rPr>
            </w:pPr>
          </w:p>
        </w:tc>
        <w:tc>
          <w:tcPr>
            <w:tcW w:w="1482" w:type="dxa"/>
          </w:tcPr>
          <w:p w:rsidR="001B72B1" w:rsidRPr="00FC009D" w:rsidRDefault="001B72B1" w:rsidP="00C85605">
            <w:pPr>
              <w:pStyle w:val="af6"/>
              <w:rPr>
                <w:rFonts w:ascii="Times New Roman" w:hAnsi="Times New Roman" w:cs="Times New Roman"/>
              </w:rPr>
            </w:pPr>
          </w:p>
        </w:tc>
      </w:tr>
      <w:tr w:rsidR="001B72B1" w:rsidRPr="00FC009D">
        <w:tc>
          <w:tcPr>
            <w:tcW w:w="1091" w:type="dxa"/>
            <w:vAlign w:val="center"/>
          </w:tcPr>
          <w:p w:rsidR="001B72B1" w:rsidRPr="0083031A" w:rsidRDefault="001B72B1" w:rsidP="00C85605">
            <w:pPr>
              <w:tabs>
                <w:tab w:val="left" w:pos="284"/>
              </w:tabs>
              <w:spacing w:before="40" w:after="40"/>
              <w:jc w:val="center"/>
            </w:pPr>
            <w:r w:rsidRPr="0083031A">
              <w:t>…</w:t>
            </w:r>
          </w:p>
        </w:tc>
        <w:tc>
          <w:tcPr>
            <w:tcW w:w="7414" w:type="dxa"/>
          </w:tcPr>
          <w:p w:rsidR="001B72B1" w:rsidRPr="0083031A" w:rsidRDefault="001B72B1" w:rsidP="00C85605">
            <w:pPr>
              <w:pStyle w:val="af6"/>
              <w:spacing w:before="40" w:after="40"/>
              <w:rPr>
                <w:rFonts w:ascii="Times New Roman" w:hAnsi="Times New Roman" w:cs="Times New Roman"/>
              </w:rPr>
            </w:pPr>
          </w:p>
        </w:tc>
        <w:tc>
          <w:tcPr>
            <w:tcW w:w="1482" w:type="dxa"/>
          </w:tcPr>
          <w:p w:rsidR="001B72B1" w:rsidRPr="0083031A" w:rsidRDefault="001B72B1" w:rsidP="00C85605">
            <w:pPr>
              <w:pStyle w:val="af6"/>
              <w:spacing w:before="40" w:after="40"/>
              <w:rPr>
                <w:rFonts w:ascii="Times New Roman" w:hAnsi="Times New Roman" w:cs="Times New Roman"/>
              </w:rPr>
            </w:pPr>
          </w:p>
        </w:tc>
      </w:tr>
    </w:tbl>
    <w:p w:rsidR="001B72B1" w:rsidRPr="00FC009D" w:rsidRDefault="001B72B1" w:rsidP="003A74E7">
      <w:pPr>
        <w:pStyle w:val="af5"/>
        <w:tabs>
          <w:tab w:val="clear" w:pos="1134"/>
        </w:tabs>
        <w:autoSpaceDE w:val="0"/>
        <w:autoSpaceDN w:val="0"/>
        <w:spacing w:line="240" w:lineRule="auto"/>
        <w:ind w:firstLine="0"/>
        <w:rPr>
          <w:sz w:val="28"/>
          <w:szCs w:val="28"/>
        </w:rPr>
      </w:pPr>
    </w:p>
    <w:p w:rsidR="001B72B1" w:rsidRPr="00FC009D" w:rsidRDefault="001B72B1" w:rsidP="003A74E7">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B72B1" w:rsidRPr="00FC009D" w:rsidRDefault="001B72B1" w:rsidP="003A74E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B72B1" w:rsidRPr="00FC009D" w:rsidRDefault="001B72B1" w:rsidP="003A74E7">
      <w:pPr>
        <w:pStyle w:val="Times12"/>
        <w:ind w:firstLine="709"/>
        <w:rPr>
          <w:sz w:val="28"/>
          <w:szCs w:val="28"/>
        </w:rPr>
      </w:pPr>
      <w:r w:rsidRPr="00FC009D">
        <w:rPr>
          <w:sz w:val="28"/>
          <w:szCs w:val="28"/>
        </w:rPr>
        <w:t>М.П.</w:t>
      </w:r>
    </w:p>
    <w:p w:rsidR="001B72B1" w:rsidRPr="00FC009D" w:rsidRDefault="001B72B1" w:rsidP="003A74E7">
      <w:pPr>
        <w:pStyle w:val="af4"/>
        <w:spacing w:before="0" w:after="0" w:line="240" w:lineRule="auto"/>
        <w:rPr>
          <w:rFonts w:ascii="Times New Roman" w:hAnsi="Times New Roman" w:cs="Times New Roman"/>
          <w:b/>
          <w:bCs/>
          <w:sz w:val="22"/>
          <w:szCs w:val="22"/>
        </w:rPr>
      </w:pPr>
    </w:p>
    <w:p w:rsidR="001B72B1" w:rsidRPr="00FC009D" w:rsidRDefault="001B72B1" w:rsidP="003A74E7">
      <w:pPr>
        <w:pStyle w:val="Times12"/>
        <w:tabs>
          <w:tab w:val="left" w:pos="709"/>
        </w:tabs>
        <w:ind w:firstLine="709"/>
      </w:pPr>
      <w:r w:rsidRPr="00FC009D">
        <w:t>ИНСТРУКЦИИ ПО ЗАПОЛНЕНИЮ</w:t>
      </w:r>
    </w:p>
    <w:p w:rsidR="001B72B1" w:rsidRPr="00FC009D" w:rsidRDefault="001B72B1" w:rsidP="00777427">
      <w:pPr>
        <w:pStyle w:val="Times12"/>
        <w:numPr>
          <w:ilvl w:val="0"/>
          <w:numId w:val="34"/>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B72B1" w:rsidRPr="00FC009D" w:rsidRDefault="001B72B1" w:rsidP="00777427">
      <w:pPr>
        <w:pStyle w:val="Times12"/>
        <w:numPr>
          <w:ilvl w:val="0"/>
          <w:numId w:val="34"/>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1B72B1" w:rsidRPr="00FC009D" w:rsidRDefault="001B72B1" w:rsidP="00777427">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1B72B1" w:rsidRPr="00FC009D" w:rsidRDefault="001B72B1" w:rsidP="00777427">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1B72B1" w:rsidRPr="00FC009D" w:rsidRDefault="001B72B1" w:rsidP="00777427">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C85605">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B72B1" w:rsidRPr="009449E0" w:rsidRDefault="001B72B1" w:rsidP="00777427">
      <w:pPr>
        <w:pStyle w:val="Times12"/>
        <w:numPr>
          <w:ilvl w:val="0"/>
          <w:numId w:val="34"/>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1B72B1" w:rsidRDefault="001B72B1" w:rsidP="00777427">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1B72B1" w:rsidRPr="00100970" w:rsidRDefault="001B72B1" w:rsidP="00777427">
      <w:pPr>
        <w:pStyle w:val="Times12"/>
        <w:numPr>
          <w:ilvl w:val="0"/>
          <w:numId w:val="34"/>
        </w:numPr>
        <w:tabs>
          <w:tab w:val="clear" w:pos="960"/>
          <w:tab w:val="left" w:pos="1134"/>
        </w:tabs>
        <w:ind w:left="0" w:firstLine="709"/>
      </w:pPr>
      <w:bookmarkStart w:id="110"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10"/>
    </w:p>
    <w:p w:rsidR="001B72B1" w:rsidRPr="00100970" w:rsidRDefault="001B72B1" w:rsidP="00777427">
      <w:pPr>
        <w:pStyle w:val="Times12"/>
        <w:numPr>
          <w:ilvl w:val="0"/>
          <w:numId w:val="34"/>
        </w:numPr>
        <w:tabs>
          <w:tab w:val="clear" w:pos="960"/>
          <w:tab w:val="left" w:pos="1134"/>
        </w:tabs>
        <w:ind w:left="0" w:firstLine="709"/>
      </w:pPr>
      <w:bookmarkStart w:id="111"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11"/>
    </w:p>
    <w:p w:rsidR="001B72B1" w:rsidRPr="00100970" w:rsidRDefault="001B72B1" w:rsidP="00777427">
      <w:pPr>
        <w:pStyle w:val="Times12"/>
        <w:numPr>
          <w:ilvl w:val="0"/>
          <w:numId w:val="34"/>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1B72B1" w:rsidRDefault="001B72B1" w:rsidP="00777427">
      <w:pPr>
        <w:pStyle w:val="Times12"/>
        <w:numPr>
          <w:ilvl w:val="0"/>
          <w:numId w:val="34"/>
        </w:numPr>
        <w:tabs>
          <w:tab w:val="clear" w:pos="960"/>
          <w:tab w:val="left" w:pos="1134"/>
        </w:tabs>
        <w:ind w:left="0" w:firstLine="709"/>
      </w:pPr>
      <w:bookmarkStart w:id="112"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12"/>
    </w:p>
    <w:p w:rsidR="001B72B1" w:rsidRPr="00A356CF" w:rsidRDefault="001B72B1" w:rsidP="00777427">
      <w:pPr>
        <w:pStyle w:val="Times12"/>
        <w:numPr>
          <w:ilvl w:val="0"/>
          <w:numId w:val="34"/>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144C23">
      <w:pPr>
        <w:pStyle w:val="Times12"/>
        <w:ind w:right="-29"/>
        <w:rPr>
          <w:b/>
          <w:bCs/>
          <w:i/>
          <w:iCs/>
        </w:rPr>
      </w:pPr>
    </w:p>
    <w:p w:rsidR="001B72B1" w:rsidRDefault="001B72B1" w:rsidP="00C85605">
      <w:pPr>
        <w:jc w:val="right"/>
        <w:rPr>
          <w:sz w:val="28"/>
          <w:szCs w:val="28"/>
        </w:rPr>
      </w:pPr>
    </w:p>
    <w:p w:rsidR="001B72B1" w:rsidRDefault="001B72B1" w:rsidP="00C85605">
      <w:pPr>
        <w:jc w:val="right"/>
        <w:rPr>
          <w:sz w:val="28"/>
          <w:szCs w:val="28"/>
        </w:rPr>
      </w:pPr>
    </w:p>
    <w:p w:rsidR="001B72B1" w:rsidRDefault="001B72B1" w:rsidP="00C85605">
      <w:pPr>
        <w:jc w:val="right"/>
        <w:rPr>
          <w:sz w:val="28"/>
          <w:szCs w:val="28"/>
        </w:rPr>
      </w:pPr>
    </w:p>
    <w:p w:rsidR="001B72B1" w:rsidRDefault="001B72B1" w:rsidP="00C85605">
      <w:pPr>
        <w:jc w:val="right"/>
        <w:rPr>
          <w:sz w:val="28"/>
          <w:szCs w:val="28"/>
        </w:rPr>
      </w:pPr>
    </w:p>
    <w:p w:rsidR="001B72B1" w:rsidRDefault="001B72B1" w:rsidP="00C85605">
      <w:pPr>
        <w:jc w:val="right"/>
        <w:rPr>
          <w:sz w:val="28"/>
          <w:szCs w:val="28"/>
        </w:rPr>
      </w:pPr>
    </w:p>
    <w:p w:rsidR="001B72B1" w:rsidRPr="00FC009D" w:rsidRDefault="001B72B1" w:rsidP="00C85605">
      <w:pPr>
        <w:jc w:val="right"/>
        <w:rPr>
          <w:sz w:val="28"/>
          <w:szCs w:val="28"/>
        </w:rPr>
      </w:pPr>
      <w:r w:rsidRPr="00FC009D">
        <w:rPr>
          <w:sz w:val="28"/>
          <w:szCs w:val="28"/>
        </w:rPr>
        <w:t xml:space="preserve">Форма </w:t>
      </w:r>
      <w:r>
        <w:rPr>
          <w:sz w:val="28"/>
          <w:szCs w:val="28"/>
        </w:rPr>
        <w:t>1.1</w:t>
      </w:r>
      <w:r w:rsidRPr="00FC009D">
        <w:rPr>
          <w:sz w:val="28"/>
          <w:szCs w:val="28"/>
        </w:rPr>
        <w:t>.</w:t>
      </w:r>
    </w:p>
    <w:p w:rsidR="001B72B1" w:rsidRPr="0022001A" w:rsidRDefault="001B72B1" w:rsidP="00C85605">
      <w:pPr>
        <w:pStyle w:val="Times12"/>
        <w:ind w:left="5387" w:firstLine="0"/>
        <w:jc w:val="left"/>
      </w:pPr>
      <w:r w:rsidRPr="0022001A">
        <w:t xml:space="preserve">Приложение к заявке на участие в </w:t>
      </w:r>
      <w:r>
        <w:t>закупке</w:t>
      </w:r>
    </w:p>
    <w:p w:rsidR="001B72B1" w:rsidRPr="0022001A" w:rsidRDefault="001B72B1" w:rsidP="00C85605">
      <w:pPr>
        <w:pStyle w:val="Times12"/>
        <w:ind w:left="5387" w:firstLine="0"/>
        <w:jc w:val="left"/>
      </w:pPr>
      <w:r>
        <w:t>от «___» __________ 2015</w:t>
      </w:r>
      <w:r w:rsidRPr="0022001A">
        <w:t xml:space="preserve"> г. № ______</w:t>
      </w:r>
    </w:p>
    <w:p w:rsidR="001B72B1" w:rsidRPr="00FC009D" w:rsidRDefault="001B72B1" w:rsidP="00C85605">
      <w:pPr>
        <w:jc w:val="right"/>
        <w:rPr>
          <w:b/>
          <w:bCs/>
          <w:sz w:val="22"/>
          <w:szCs w:val="22"/>
        </w:rPr>
      </w:pPr>
    </w:p>
    <w:p w:rsidR="001B72B1" w:rsidRPr="00B03ADB" w:rsidRDefault="001B72B1" w:rsidP="00C85605">
      <w:pPr>
        <w:jc w:val="center"/>
        <w:rPr>
          <w:sz w:val="28"/>
          <w:szCs w:val="28"/>
        </w:rPr>
      </w:pPr>
      <w:bookmarkStart w:id="113" w:name="_Анкета_Претендента_на"/>
      <w:bookmarkStart w:id="114" w:name="_Анкета_Участника_процедуры"/>
      <w:bookmarkStart w:id="115" w:name="_АНКЕТА_УЧАСТНИКА_КОНКУРСА"/>
      <w:bookmarkEnd w:id="113"/>
      <w:bookmarkEnd w:id="114"/>
      <w:bookmarkEnd w:id="115"/>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B72B1" w:rsidRPr="00FC009D" w:rsidRDefault="001B72B1" w:rsidP="00C85605">
      <w:pPr>
        <w:jc w:val="right"/>
        <w:rPr>
          <w:b/>
          <w:bCs/>
          <w:i/>
          <w:iCs/>
        </w:rPr>
      </w:pPr>
    </w:p>
    <w:p w:rsidR="001B72B1" w:rsidRPr="00936804" w:rsidDel="00EC0238" w:rsidRDefault="001B72B1" w:rsidP="00EC7433">
      <w:pPr>
        <w:pStyle w:val="Heading1"/>
        <w:numPr>
          <w:ilvl w:val="0"/>
          <w:numId w:val="0"/>
        </w:numPr>
        <w:jc w:val="center"/>
      </w:pPr>
      <w:bookmarkStart w:id="116" w:name="_СВЕДЕНИЯ_О_ПРИНАДЛЕЖНОСТИ_1"/>
      <w:bookmarkStart w:id="117" w:name="_Toc402520353"/>
      <w:bookmarkStart w:id="118" w:name="_Toc426360375"/>
      <w:bookmarkEnd w:id="116"/>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t xml:space="preserve"> (Форма 1.1)</w:t>
      </w:r>
      <w:bookmarkEnd w:id="117"/>
      <w:bookmarkEnd w:id="118"/>
    </w:p>
    <w:p w:rsidR="001B72B1" w:rsidRPr="00FC009D" w:rsidRDefault="001B72B1" w:rsidP="00C8560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B72B1" w:rsidRDefault="001B72B1" w:rsidP="00C85605">
      <w:pPr>
        <w:jc w:val="both"/>
        <w:rPr>
          <w:lang w:eastAsia="en-US"/>
        </w:rPr>
      </w:pPr>
    </w:p>
    <w:p w:rsidR="001B72B1" w:rsidDel="00EC0238" w:rsidRDefault="001B72B1" w:rsidP="00C85605">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1B72B1" w:rsidRPr="002B303E" w:rsidDel="00EC0238" w:rsidRDefault="001B72B1" w:rsidP="00C85605">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B72B1" w:rsidRPr="002B303E" w:rsidDel="00EC0238">
        <w:trPr>
          <w:tblHeader/>
        </w:trPr>
        <w:tc>
          <w:tcPr>
            <w:tcW w:w="540" w:type="dxa"/>
            <w:vAlign w:val="center"/>
          </w:tcPr>
          <w:p w:rsidR="001B72B1" w:rsidRPr="005F6473" w:rsidDel="00EC0238" w:rsidRDefault="001B72B1" w:rsidP="00C85605">
            <w:pPr>
              <w:ind w:left="-108" w:right="-135"/>
              <w:jc w:val="center"/>
              <w:rPr>
                <w:lang w:eastAsia="en-US"/>
              </w:rPr>
            </w:pPr>
            <w:r w:rsidRPr="005F6473" w:rsidDel="00EC0238">
              <w:rPr>
                <w:lang w:eastAsia="en-US"/>
              </w:rPr>
              <w:t>№ п/п</w:t>
            </w:r>
          </w:p>
        </w:tc>
        <w:tc>
          <w:tcPr>
            <w:tcW w:w="5556" w:type="dxa"/>
            <w:vAlign w:val="center"/>
          </w:tcPr>
          <w:p w:rsidR="001B72B1" w:rsidRPr="005F6473" w:rsidDel="00EC0238" w:rsidRDefault="001B72B1" w:rsidP="00C85605">
            <w:pPr>
              <w:ind w:left="-108" w:right="-135"/>
              <w:jc w:val="center"/>
              <w:rPr>
                <w:lang w:eastAsia="en-US"/>
              </w:rPr>
            </w:pPr>
            <w:r w:rsidRPr="005F6473" w:rsidDel="00EC0238">
              <w:rPr>
                <w:lang w:eastAsia="en-US"/>
              </w:rPr>
              <w:t>Критерий отнесения</w:t>
            </w:r>
          </w:p>
        </w:tc>
        <w:tc>
          <w:tcPr>
            <w:tcW w:w="1378" w:type="dxa"/>
            <w:vAlign w:val="center"/>
          </w:tcPr>
          <w:p w:rsidR="001B72B1" w:rsidRPr="005F6473" w:rsidDel="00EC0238" w:rsidRDefault="001B72B1" w:rsidP="00C85605">
            <w:pPr>
              <w:ind w:left="-108" w:right="-135"/>
              <w:jc w:val="center"/>
              <w:rPr>
                <w:lang w:eastAsia="en-US"/>
              </w:rPr>
            </w:pPr>
            <w:r w:rsidRPr="005F6473" w:rsidDel="00EC0238">
              <w:rPr>
                <w:lang w:eastAsia="en-US"/>
              </w:rPr>
              <w:t>Малые предприятия</w:t>
            </w:r>
          </w:p>
        </w:tc>
        <w:tc>
          <w:tcPr>
            <w:tcW w:w="1418" w:type="dxa"/>
            <w:vAlign w:val="center"/>
          </w:tcPr>
          <w:p w:rsidR="001B72B1" w:rsidRPr="005F6473" w:rsidDel="00EC0238" w:rsidRDefault="001B72B1" w:rsidP="00C85605">
            <w:pPr>
              <w:ind w:left="-108" w:right="-135"/>
              <w:jc w:val="center"/>
              <w:rPr>
                <w:lang w:eastAsia="en-US"/>
              </w:rPr>
            </w:pPr>
            <w:r w:rsidRPr="005F6473" w:rsidDel="00EC0238">
              <w:rPr>
                <w:lang w:eastAsia="en-US"/>
              </w:rPr>
              <w:t>Средние предприятия</w:t>
            </w:r>
          </w:p>
        </w:tc>
        <w:tc>
          <w:tcPr>
            <w:tcW w:w="1589" w:type="dxa"/>
            <w:vAlign w:val="center"/>
          </w:tcPr>
          <w:p w:rsidR="001B72B1" w:rsidRPr="005F6473" w:rsidDel="00EC0238" w:rsidRDefault="001B72B1" w:rsidP="00C85605">
            <w:pPr>
              <w:ind w:left="-108" w:right="-135"/>
              <w:jc w:val="center"/>
              <w:rPr>
                <w:lang w:eastAsia="en-US"/>
              </w:rPr>
            </w:pPr>
            <w:r w:rsidRPr="005F6473" w:rsidDel="00EC0238">
              <w:rPr>
                <w:lang w:eastAsia="en-US"/>
              </w:rPr>
              <w:t>Показатель</w:t>
            </w:r>
          </w:p>
        </w:tc>
      </w:tr>
      <w:tr w:rsidR="001B72B1" w:rsidRPr="002B303E" w:rsidDel="00EC0238">
        <w:trPr>
          <w:tblHeader/>
        </w:trPr>
        <w:tc>
          <w:tcPr>
            <w:tcW w:w="540" w:type="dxa"/>
            <w:vAlign w:val="center"/>
          </w:tcPr>
          <w:p w:rsidR="001B72B1" w:rsidRPr="002B303E" w:rsidDel="00EC0238" w:rsidRDefault="001B72B1" w:rsidP="00C85605">
            <w:pPr>
              <w:jc w:val="center"/>
              <w:rPr>
                <w:lang w:eastAsia="en-US"/>
              </w:rPr>
            </w:pPr>
            <w:r w:rsidRPr="002B303E" w:rsidDel="00EC0238">
              <w:rPr>
                <w:lang w:eastAsia="en-US"/>
              </w:rPr>
              <w:t>1</w:t>
            </w:r>
          </w:p>
        </w:tc>
        <w:tc>
          <w:tcPr>
            <w:tcW w:w="5556" w:type="dxa"/>
            <w:vAlign w:val="center"/>
          </w:tcPr>
          <w:p w:rsidR="001B72B1" w:rsidRPr="005F6473" w:rsidDel="00EC0238" w:rsidRDefault="001B72B1" w:rsidP="00C85605">
            <w:pPr>
              <w:jc w:val="center"/>
              <w:rPr>
                <w:lang w:eastAsia="en-US"/>
              </w:rPr>
            </w:pPr>
            <w:r w:rsidRPr="005F6473" w:rsidDel="00EC0238">
              <w:rPr>
                <w:lang w:eastAsia="en-US"/>
              </w:rPr>
              <w:t>2</w:t>
            </w:r>
          </w:p>
        </w:tc>
        <w:tc>
          <w:tcPr>
            <w:tcW w:w="1378" w:type="dxa"/>
            <w:vAlign w:val="center"/>
          </w:tcPr>
          <w:p w:rsidR="001B72B1" w:rsidRPr="005F6473" w:rsidDel="00EC0238" w:rsidRDefault="001B72B1" w:rsidP="00C85605">
            <w:pPr>
              <w:jc w:val="center"/>
              <w:rPr>
                <w:lang w:eastAsia="en-US"/>
              </w:rPr>
            </w:pPr>
            <w:r w:rsidRPr="005F6473" w:rsidDel="00EC0238">
              <w:rPr>
                <w:lang w:eastAsia="en-US"/>
              </w:rPr>
              <w:t>3</w:t>
            </w:r>
          </w:p>
        </w:tc>
        <w:tc>
          <w:tcPr>
            <w:tcW w:w="1418" w:type="dxa"/>
            <w:vAlign w:val="center"/>
          </w:tcPr>
          <w:p w:rsidR="001B72B1" w:rsidRPr="005F6473" w:rsidDel="00EC0238" w:rsidRDefault="001B72B1" w:rsidP="00C85605">
            <w:pPr>
              <w:jc w:val="center"/>
              <w:rPr>
                <w:lang w:eastAsia="en-US"/>
              </w:rPr>
            </w:pPr>
            <w:r w:rsidRPr="005F6473" w:rsidDel="00EC0238">
              <w:rPr>
                <w:lang w:eastAsia="en-US"/>
              </w:rPr>
              <w:t>4</w:t>
            </w:r>
          </w:p>
        </w:tc>
        <w:tc>
          <w:tcPr>
            <w:tcW w:w="1589" w:type="dxa"/>
            <w:vAlign w:val="center"/>
          </w:tcPr>
          <w:p w:rsidR="001B72B1" w:rsidRPr="005F6473" w:rsidDel="00EC0238" w:rsidRDefault="001B72B1" w:rsidP="00C85605">
            <w:pPr>
              <w:jc w:val="center"/>
              <w:rPr>
                <w:lang w:eastAsia="en-US"/>
              </w:rPr>
            </w:pPr>
            <w:r w:rsidRPr="005F6473" w:rsidDel="00EC0238">
              <w:rPr>
                <w:lang w:eastAsia="en-US"/>
              </w:rPr>
              <w:t>5</w:t>
            </w:r>
          </w:p>
        </w:tc>
      </w:tr>
      <w:tr w:rsidR="001B72B1" w:rsidRPr="002B303E" w:rsidDel="00EC0238">
        <w:tc>
          <w:tcPr>
            <w:tcW w:w="540" w:type="dxa"/>
          </w:tcPr>
          <w:p w:rsidR="001B72B1" w:rsidRPr="002B303E" w:rsidDel="00EC0238" w:rsidRDefault="001B72B1" w:rsidP="00C85605">
            <w:pPr>
              <w:rPr>
                <w:lang w:eastAsia="en-US"/>
              </w:rPr>
            </w:pPr>
            <w:r w:rsidRPr="002B303E" w:rsidDel="00EC0238">
              <w:rPr>
                <w:lang w:eastAsia="en-US"/>
              </w:rPr>
              <w:t>1.</w:t>
            </w:r>
          </w:p>
        </w:tc>
        <w:tc>
          <w:tcPr>
            <w:tcW w:w="5556" w:type="dxa"/>
          </w:tcPr>
          <w:p w:rsidR="001B72B1" w:rsidRPr="002B303E" w:rsidDel="00EC0238" w:rsidRDefault="001B72B1" w:rsidP="00C85605">
            <w:pPr>
              <w:rPr>
                <w:i/>
                <w:iCs/>
                <w:lang w:eastAsia="en-US"/>
              </w:rPr>
            </w:pPr>
            <w:r w:rsidRPr="002B303E" w:rsidDel="00EC0238">
              <w:rPr>
                <w:i/>
                <w:iCs/>
                <w:lang w:eastAsia="en-US"/>
              </w:rPr>
              <w:t>только для юридических лиц:</w:t>
            </w:r>
          </w:p>
          <w:p w:rsidR="001B72B1" w:rsidRPr="002B303E" w:rsidDel="00EC0238" w:rsidRDefault="001B72B1" w:rsidP="00C85605">
            <w:pPr>
              <w:rPr>
                <w:lang w:eastAsia="en-US"/>
              </w:rPr>
            </w:pPr>
            <w:r w:rsidRPr="002B303E" w:rsidDel="00EC0238">
              <w:rPr>
                <w:lang w:eastAsia="en-US"/>
              </w:rPr>
              <w:t xml:space="preserve">Суммарная доля участия в уставном (складочном) капитале: </w:t>
            </w:r>
          </w:p>
          <w:p w:rsidR="001B72B1" w:rsidRPr="002B303E" w:rsidDel="00EC0238" w:rsidRDefault="001B72B1" w:rsidP="00C85605">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1B72B1" w:rsidRPr="005F6473" w:rsidDel="00EC0238" w:rsidRDefault="001B72B1" w:rsidP="00C85605">
            <w:pPr>
              <w:jc w:val="center"/>
              <w:rPr>
                <w:lang w:eastAsia="en-US"/>
              </w:rPr>
            </w:pPr>
            <w:r w:rsidRPr="005F6473" w:rsidDel="00EC0238">
              <w:rPr>
                <w:lang w:eastAsia="en-US"/>
              </w:rPr>
              <w:t>не более 25%</w:t>
            </w:r>
          </w:p>
        </w:tc>
        <w:tc>
          <w:tcPr>
            <w:tcW w:w="1589" w:type="dxa"/>
            <w:vAlign w:val="center"/>
          </w:tcPr>
          <w:p w:rsidR="001B72B1" w:rsidRPr="005F6473" w:rsidDel="00EC0238" w:rsidRDefault="001B72B1" w:rsidP="00C85605">
            <w:pPr>
              <w:jc w:val="center"/>
              <w:rPr>
                <w:i/>
                <w:iCs/>
                <w:lang w:eastAsia="en-US"/>
              </w:rPr>
            </w:pPr>
            <w:r w:rsidRPr="005F6473" w:rsidDel="00EC0238">
              <w:rPr>
                <w:i/>
                <w:iCs/>
                <w:lang w:eastAsia="en-US"/>
              </w:rPr>
              <w:t>Указывается в процентах</w:t>
            </w:r>
          </w:p>
        </w:tc>
      </w:tr>
      <w:tr w:rsidR="001B72B1" w:rsidRPr="002B303E" w:rsidDel="00EC0238">
        <w:tc>
          <w:tcPr>
            <w:tcW w:w="540" w:type="dxa"/>
          </w:tcPr>
          <w:p w:rsidR="001B72B1" w:rsidRPr="002B303E" w:rsidDel="00EC0238" w:rsidRDefault="001B72B1" w:rsidP="00C85605">
            <w:pPr>
              <w:rPr>
                <w:lang w:eastAsia="en-US"/>
              </w:rPr>
            </w:pPr>
            <w:r w:rsidRPr="002B303E" w:rsidDel="00EC0238">
              <w:rPr>
                <w:lang w:eastAsia="en-US"/>
              </w:rPr>
              <w:t>2.</w:t>
            </w:r>
          </w:p>
        </w:tc>
        <w:tc>
          <w:tcPr>
            <w:tcW w:w="5556" w:type="dxa"/>
          </w:tcPr>
          <w:p w:rsidR="001B72B1" w:rsidRPr="002B303E" w:rsidDel="00EC0238" w:rsidRDefault="001B72B1" w:rsidP="00C85605">
            <w:pPr>
              <w:rPr>
                <w:i/>
                <w:iCs/>
                <w:lang w:eastAsia="en-US"/>
              </w:rPr>
            </w:pPr>
            <w:r w:rsidRPr="002B303E" w:rsidDel="00EC0238">
              <w:rPr>
                <w:i/>
                <w:iCs/>
                <w:lang w:eastAsia="en-US"/>
              </w:rPr>
              <w:t>только для юридических лиц:</w:t>
            </w:r>
          </w:p>
          <w:p w:rsidR="001B72B1" w:rsidRPr="002B303E" w:rsidDel="00EC0238" w:rsidRDefault="001B72B1" w:rsidP="00C85605">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B72B1" w:rsidRPr="005F6473" w:rsidDel="00EC0238" w:rsidRDefault="001B72B1" w:rsidP="00C85605">
            <w:pPr>
              <w:jc w:val="center"/>
              <w:rPr>
                <w:rFonts w:ascii="Calibri" w:hAnsi="Calibri" w:cs="Calibri"/>
                <w:i/>
                <w:iCs/>
                <w:lang w:eastAsia="en-US"/>
              </w:rPr>
            </w:pPr>
            <w:r w:rsidRPr="005F6473" w:rsidDel="00EC0238">
              <w:rPr>
                <w:lang w:eastAsia="en-US"/>
              </w:rPr>
              <w:t>не более 25%</w:t>
            </w:r>
          </w:p>
        </w:tc>
        <w:tc>
          <w:tcPr>
            <w:tcW w:w="1589" w:type="dxa"/>
            <w:vAlign w:val="center"/>
          </w:tcPr>
          <w:p w:rsidR="001B72B1" w:rsidRPr="005F6473" w:rsidDel="00EC0238" w:rsidRDefault="001B72B1" w:rsidP="00C85605">
            <w:pPr>
              <w:jc w:val="center"/>
              <w:rPr>
                <w:i/>
                <w:iCs/>
                <w:lang w:eastAsia="en-US"/>
              </w:rPr>
            </w:pPr>
            <w:r w:rsidRPr="005F6473" w:rsidDel="00EC0238">
              <w:rPr>
                <w:i/>
                <w:iCs/>
                <w:lang w:eastAsia="en-US"/>
              </w:rPr>
              <w:t>Указывается в процентах</w:t>
            </w:r>
          </w:p>
        </w:tc>
      </w:tr>
      <w:tr w:rsidR="001B72B1" w:rsidRPr="002B303E" w:rsidDel="00EC0238">
        <w:trPr>
          <w:trHeight w:val="1671"/>
        </w:trPr>
        <w:tc>
          <w:tcPr>
            <w:tcW w:w="540" w:type="dxa"/>
            <w:vMerge w:val="restart"/>
          </w:tcPr>
          <w:p w:rsidR="001B72B1" w:rsidRPr="002B303E" w:rsidDel="00EC0238" w:rsidRDefault="001B72B1" w:rsidP="00C85605">
            <w:pPr>
              <w:rPr>
                <w:lang w:eastAsia="en-US"/>
              </w:rPr>
            </w:pPr>
            <w:r w:rsidRPr="002B303E" w:rsidDel="00EC0238">
              <w:rPr>
                <w:lang w:eastAsia="en-US"/>
              </w:rPr>
              <w:t>3.</w:t>
            </w:r>
          </w:p>
        </w:tc>
        <w:tc>
          <w:tcPr>
            <w:tcW w:w="5556" w:type="dxa"/>
            <w:vMerge w:val="restart"/>
          </w:tcPr>
          <w:p w:rsidR="001B72B1" w:rsidRPr="002B303E" w:rsidDel="00EC0238" w:rsidRDefault="001B72B1" w:rsidP="00C85605">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B72B1" w:rsidRPr="002B303E" w:rsidDel="00EC0238" w:rsidRDefault="001B72B1" w:rsidP="00C85605">
            <w:pPr>
              <w:jc w:val="center"/>
              <w:rPr>
                <w:lang w:eastAsia="en-US"/>
              </w:rPr>
            </w:pPr>
            <w:r w:rsidRPr="002B303E" w:rsidDel="00EC0238">
              <w:rPr>
                <w:lang w:eastAsia="en-US"/>
              </w:rPr>
              <w:t>до 100 человек</w:t>
            </w:r>
          </w:p>
        </w:tc>
        <w:tc>
          <w:tcPr>
            <w:tcW w:w="1418" w:type="dxa"/>
            <w:vMerge w:val="restart"/>
            <w:vAlign w:val="center"/>
          </w:tcPr>
          <w:p w:rsidR="001B72B1" w:rsidRPr="002B303E" w:rsidDel="00EC0238" w:rsidRDefault="001B72B1" w:rsidP="00C85605">
            <w:pPr>
              <w:jc w:val="center"/>
              <w:rPr>
                <w:lang w:eastAsia="en-US"/>
              </w:rPr>
            </w:pPr>
            <w:r w:rsidRPr="002B303E" w:rsidDel="00EC0238">
              <w:rPr>
                <w:lang w:eastAsia="en-US"/>
              </w:rPr>
              <w:t>От 101 до 250 человек</w:t>
            </w:r>
          </w:p>
        </w:tc>
        <w:tc>
          <w:tcPr>
            <w:tcW w:w="1589" w:type="dxa"/>
            <w:vMerge w:val="restart"/>
            <w:vAlign w:val="center"/>
          </w:tcPr>
          <w:p w:rsidR="001B72B1" w:rsidRPr="002B303E" w:rsidDel="00EC0238" w:rsidRDefault="001B72B1" w:rsidP="00C85605">
            <w:pPr>
              <w:jc w:val="center"/>
              <w:rPr>
                <w:i/>
                <w:iCs/>
                <w:lang w:eastAsia="en-US"/>
              </w:rPr>
            </w:pPr>
            <w:r w:rsidRPr="002B303E" w:rsidDel="00EC0238">
              <w:rPr>
                <w:i/>
                <w:iCs/>
                <w:lang w:eastAsia="en-US"/>
              </w:rPr>
              <w:t>Указывается</w:t>
            </w:r>
          </w:p>
          <w:p w:rsidR="001B72B1" w:rsidRPr="002B303E" w:rsidDel="00EC0238" w:rsidRDefault="001B72B1" w:rsidP="00C85605">
            <w:pPr>
              <w:jc w:val="center"/>
              <w:rPr>
                <w:i/>
                <w:iCs/>
                <w:lang w:eastAsia="en-US"/>
              </w:rPr>
            </w:pPr>
            <w:r w:rsidRPr="002B303E" w:rsidDel="00EC0238">
              <w:rPr>
                <w:i/>
                <w:iCs/>
                <w:lang w:eastAsia="en-US"/>
              </w:rPr>
              <w:t>количество человек</w:t>
            </w:r>
          </w:p>
        </w:tc>
      </w:tr>
      <w:tr w:rsidR="001B72B1" w:rsidRPr="002B303E" w:rsidDel="00EC0238">
        <w:trPr>
          <w:trHeight w:val="1903"/>
        </w:trPr>
        <w:tc>
          <w:tcPr>
            <w:tcW w:w="540" w:type="dxa"/>
            <w:vMerge/>
          </w:tcPr>
          <w:p w:rsidR="001B72B1" w:rsidRPr="002B303E" w:rsidDel="00EC0238" w:rsidRDefault="001B72B1" w:rsidP="00C85605">
            <w:pPr>
              <w:rPr>
                <w:rFonts w:ascii="Calibri" w:hAnsi="Calibri" w:cs="Calibri"/>
                <w:lang w:eastAsia="en-US"/>
              </w:rPr>
            </w:pPr>
          </w:p>
        </w:tc>
        <w:tc>
          <w:tcPr>
            <w:tcW w:w="5556" w:type="dxa"/>
            <w:vMerge/>
          </w:tcPr>
          <w:p w:rsidR="001B72B1" w:rsidRPr="002B303E" w:rsidDel="00EC0238" w:rsidRDefault="001B72B1" w:rsidP="00C85605">
            <w:pPr>
              <w:rPr>
                <w:rFonts w:ascii="Calibri" w:hAnsi="Calibri" w:cs="Calibri"/>
                <w:lang w:eastAsia="en-US"/>
              </w:rPr>
            </w:pPr>
          </w:p>
        </w:tc>
        <w:tc>
          <w:tcPr>
            <w:tcW w:w="1378" w:type="dxa"/>
            <w:vAlign w:val="center"/>
          </w:tcPr>
          <w:p w:rsidR="001B72B1" w:rsidRPr="005F6473" w:rsidDel="00EC0238" w:rsidRDefault="001B72B1" w:rsidP="00C85605">
            <w:pPr>
              <w:jc w:val="center"/>
              <w:rPr>
                <w:lang w:eastAsia="en-US"/>
              </w:rPr>
            </w:pPr>
            <w:r w:rsidRPr="002B303E" w:rsidDel="00EC0238">
              <w:rPr>
                <w:lang w:eastAsia="en-US"/>
              </w:rPr>
              <w:t xml:space="preserve">до 15 человек </w:t>
            </w:r>
            <w:r w:rsidRPr="005F6473" w:rsidDel="00EC0238">
              <w:rPr>
                <w:lang w:eastAsia="en-US"/>
              </w:rPr>
              <w:t>–</w:t>
            </w:r>
          </w:p>
          <w:p w:rsidR="001B72B1" w:rsidRPr="005F6473" w:rsidDel="00EC0238" w:rsidRDefault="001B72B1" w:rsidP="00C85605">
            <w:pPr>
              <w:jc w:val="center"/>
              <w:rPr>
                <w:lang w:eastAsia="en-US"/>
              </w:rPr>
            </w:pPr>
            <w:r w:rsidRPr="005F6473" w:rsidDel="00EC0238">
              <w:rPr>
                <w:lang w:eastAsia="en-US"/>
              </w:rPr>
              <w:t>микро- предприятие</w:t>
            </w:r>
          </w:p>
        </w:tc>
        <w:tc>
          <w:tcPr>
            <w:tcW w:w="1418" w:type="dxa"/>
            <w:vMerge/>
            <w:vAlign w:val="center"/>
          </w:tcPr>
          <w:p w:rsidR="001B72B1" w:rsidRPr="002B303E" w:rsidDel="00EC0238" w:rsidRDefault="001B72B1" w:rsidP="00C85605">
            <w:pPr>
              <w:rPr>
                <w:lang w:eastAsia="en-US"/>
              </w:rPr>
            </w:pPr>
          </w:p>
        </w:tc>
        <w:tc>
          <w:tcPr>
            <w:tcW w:w="1589" w:type="dxa"/>
            <w:vMerge/>
            <w:vAlign w:val="center"/>
          </w:tcPr>
          <w:p w:rsidR="001B72B1" w:rsidRPr="002B303E" w:rsidDel="00EC0238" w:rsidRDefault="001B72B1" w:rsidP="00C85605">
            <w:pPr>
              <w:rPr>
                <w:rFonts w:ascii="Calibri" w:hAnsi="Calibri" w:cs="Calibri"/>
                <w:i/>
                <w:iCs/>
                <w:lang w:eastAsia="en-US"/>
              </w:rPr>
            </w:pPr>
          </w:p>
        </w:tc>
      </w:tr>
      <w:tr w:rsidR="001B72B1" w:rsidRPr="002B303E" w:rsidDel="00EC0238">
        <w:trPr>
          <w:trHeight w:val="1404"/>
        </w:trPr>
        <w:tc>
          <w:tcPr>
            <w:tcW w:w="540" w:type="dxa"/>
            <w:vMerge w:val="restart"/>
          </w:tcPr>
          <w:p w:rsidR="001B72B1" w:rsidRPr="002B303E" w:rsidDel="00EC0238" w:rsidRDefault="001B72B1" w:rsidP="00C85605">
            <w:pPr>
              <w:rPr>
                <w:lang w:eastAsia="en-US"/>
              </w:rPr>
            </w:pPr>
            <w:r w:rsidRPr="002B303E" w:rsidDel="00EC0238">
              <w:rPr>
                <w:lang w:eastAsia="en-US"/>
              </w:rPr>
              <w:t>4.</w:t>
            </w:r>
          </w:p>
        </w:tc>
        <w:tc>
          <w:tcPr>
            <w:tcW w:w="5556" w:type="dxa"/>
            <w:vMerge w:val="restart"/>
          </w:tcPr>
          <w:p w:rsidR="001B72B1" w:rsidRPr="005F6473" w:rsidDel="00EC0238" w:rsidRDefault="001B72B1" w:rsidP="00C85605">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1B72B1" w:rsidRPr="005F6473" w:rsidDel="00EC0238" w:rsidRDefault="001B72B1" w:rsidP="00C85605">
            <w:pPr>
              <w:jc w:val="center"/>
              <w:rPr>
                <w:lang w:eastAsia="en-US"/>
              </w:rPr>
            </w:pPr>
            <w:r w:rsidRPr="005F6473" w:rsidDel="00EC0238">
              <w:rPr>
                <w:lang w:eastAsia="en-US"/>
              </w:rPr>
              <w:t>400 млн. руб.</w:t>
            </w:r>
          </w:p>
        </w:tc>
        <w:tc>
          <w:tcPr>
            <w:tcW w:w="1418" w:type="dxa"/>
            <w:vMerge w:val="restart"/>
            <w:vAlign w:val="center"/>
          </w:tcPr>
          <w:p w:rsidR="001B72B1" w:rsidRPr="00241B8D" w:rsidDel="00EC0238" w:rsidRDefault="001B72B1" w:rsidP="00C85605">
            <w:pPr>
              <w:jc w:val="center"/>
              <w:rPr>
                <w:lang w:eastAsia="en-US"/>
              </w:rPr>
            </w:pPr>
            <w:r w:rsidRPr="00AA06F5" w:rsidDel="00EC0238">
              <w:rPr>
                <w:lang w:eastAsia="en-US"/>
              </w:rPr>
              <w:t>1 000 млн. руб.</w:t>
            </w:r>
          </w:p>
        </w:tc>
        <w:tc>
          <w:tcPr>
            <w:tcW w:w="1589" w:type="dxa"/>
            <w:vMerge w:val="restart"/>
            <w:vAlign w:val="center"/>
          </w:tcPr>
          <w:p w:rsidR="001B72B1" w:rsidRPr="00241B8D" w:rsidDel="00EC0238" w:rsidRDefault="001B72B1" w:rsidP="00C85605">
            <w:pPr>
              <w:jc w:val="center"/>
              <w:rPr>
                <w:i/>
                <w:iCs/>
                <w:lang w:eastAsia="en-US"/>
              </w:rPr>
            </w:pPr>
            <w:r w:rsidRPr="00241B8D" w:rsidDel="00EC0238">
              <w:rPr>
                <w:i/>
                <w:iCs/>
                <w:lang w:eastAsia="en-US"/>
              </w:rPr>
              <w:t>Указывается в миллионах рублей</w:t>
            </w:r>
          </w:p>
        </w:tc>
      </w:tr>
      <w:tr w:rsidR="001B72B1" w:rsidRPr="002B303E" w:rsidDel="00EC0238">
        <w:trPr>
          <w:trHeight w:val="1267"/>
        </w:trPr>
        <w:tc>
          <w:tcPr>
            <w:tcW w:w="540" w:type="dxa"/>
            <w:vMerge/>
          </w:tcPr>
          <w:p w:rsidR="001B72B1" w:rsidRPr="002B303E" w:rsidDel="00EC0238" w:rsidRDefault="001B72B1" w:rsidP="00C85605">
            <w:pPr>
              <w:rPr>
                <w:rFonts w:ascii="Calibri" w:hAnsi="Calibri" w:cs="Calibri"/>
                <w:lang w:eastAsia="en-US"/>
              </w:rPr>
            </w:pPr>
          </w:p>
        </w:tc>
        <w:tc>
          <w:tcPr>
            <w:tcW w:w="5556" w:type="dxa"/>
            <w:vMerge/>
          </w:tcPr>
          <w:p w:rsidR="001B72B1" w:rsidRPr="002B303E" w:rsidDel="00EC0238" w:rsidRDefault="001B72B1" w:rsidP="00C85605">
            <w:pPr>
              <w:rPr>
                <w:rFonts w:ascii="Calibri" w:hAnsi="Calibri" w:cs="Calibri"/>
                <w:lang w:eastAsia="en-US"/>
              </w:rPr>
            </w:pPr>
          </w:p>
        </w:tc>
        <w:tc>
          <w:tcPr>
            <w:tcW w:w="1378" w:type="dxa"/>
            <w:vAlign w:val="center"/>
          </w:tcPr>
          <w:p w:rsidR="001B72B1" w:rsidRPr="005F6473" w:rsidDel="00EC0238" w:rsidRDefault="001B72B1" w:rsidP="00C85605">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1B72B1" w:rsidRPr="005F6473" w:rsidDel="00EC0238" w:rsidRDefault="001B72B1" w:rsidP="00C85605">
            <w:pPr>
              <w:rPr>
                <w:rFonts w:ascii="Calibri" w:hAnsi="Calibri" w:cs="Calibri"/>
                <w:i/>
                <w:iCs/>
                <w:lang w:eastAsia="en-US"/>
              </w:rPr>
            </w:pPr>
          </w:p>
        </w:tc>
        <w:tc>
          <w:tcPr>
            <w:tcW w:w="1589" w:type="dxa"/>
            <w:vMerge/>
          </w:tcPr>
          <w:p w:rsidR="001B72B1" w:rsidRPr="002B303E" w:rsidDel="00EC0238" w:rsidRDefault="001B72B1" w:rsidP="00C85605">
            <w:pPr>
              <w:rPr>
                <w:rFonts w:ascii="Calibri" w:hAnsi="Calibri" w:cs="Calibri"/>
                <w:i/>
                <w:iCs/>
                <w:lang w:eastAsia="en-US"/>
              </w:rPr>
            </w:pPr>
          </w:p>
        </w:tc>
      </w:tr>
    </w:tbl>
    <w:p w:rsidR="001B72B1" w:rsidRPr="00012898" w:rsidDel="00EC0238" w:rsidRDefault="001B72B1" w:rsidP="00C85605">
      <w:pPr>
        <w:pStyle w:val="af5"/>
        <w:tabs>
          <w:tab w:val="clear" w:pos="1134"/>
        </w:tabs>
        <w:autoSpaceDE w:val="0"/>
        <w:autoSpaceDN w:val="0"/>
        <w:spacing w:line="240" w:lineRule="auto"/>
        <w:ind w:firstLine="0"/>
      </w:pPr>
    </w:p>
    <w:p w:rsidR="001B72B1" w:rsidRPr="008B0FDE" w:rsidDel="00EC0238" w:rsidRDefault="001B72B1" w:rsidP="00C85605">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1B72B1" w:rsidRPr="008B0FDE" w:rsidDel="00EC0238" w:rsidRDefault="001B72B1" w:rsidP="00C85605">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1B72B1" w:rsidDel="00EC0238" w:rsidRDefault="001B72B1" w:rsidP="00C85605">
      <w:pPr>
        <w:pStyle w:val="Times12"/>
        <w:ind w:firstLine="709"/>
        <w:rPr>
          <w:b/>
          <w:bCs/>
        </w:rPr>
      </w:pPr>
      <w:r w:rsidRPr="00012898" w:rsidDel="00EC0238">
        <w:rPr>
          <w:b/>
          <w:bCs/>
        </w:rPr>
        <w:t>М.П.</w:t>
      </w:r>
    </w:p>
    <w:p w:rsidR="001B72B1" w:rsidRPr="00FC009D" w:rsidDel="00EC0238" w:rsidRDefault="001B72B1" w:rsidP="00C85605">
      <w:pPr>
        <w:jc w:val="center"/>
        <w:rPr>
          <w:b/>
          <w:bCs/>
        </w:rPr>
      </w:pPr>
    </w:p>
    <w:p w:rsidR="001B72B1" w:rsidRPr="00FC009D" w:rsidDel="00EC0238" w:rsidRDefault="001B72B1" w:rsidP="00C85605">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1B72B1" w:rsidRDefault="001B72B1" w:rsidP="00777427">
      <w:pPr>
        <w:pStyle w:val="Times12"/>
        <w:numPr>
          <w:ilvl w:val="1"/>
          <w:numId w:val="40"/>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1B72B1" w:rsidRPr="00FC009D" w:rsidDel="00EC0238" w:rsidRDefault="001B72B1" w:rsidP="00777427">
      <w:pPr>
        <w:pStyle w:val="Times12"/>
        <w:numPr>
          <w:ilvl w:val="1"/>
          <w:numId w:val="40"/>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B72B1" w:rsidRPr="00FC009D" w:rsidDel="00EC0238" w:rsidRDefault="001B72B1" w:rsidP="00777427">
      <w:pPr>
        <w:pStyle w:val="Times12"/>
        <w:numPr>
          <w:ilvl w:val="1"/>
          <w:numId w:val="40"/>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1B72B1" w:rsidRPr="0076483D" w:rsidDel="00EC0238" w:rsidRDefault="001B72B1" w:rsidP="00777427">
      <w:pPr>
        <w:pStyle w:val="Times12"/>
        <w:numPr>
          <w:ilvl w:val="1"/>
          <w:numId w:val="40"/>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1B72B1" w:rsidRPr="00770FB1" w:rsidDel="00EC0238" w:rsidRDefault="001B72B1" w:rsidP="00777427">
      <w:pPr>
        <w:pStyle w:val="Times12"/>
        <w:numPr>
          <w:ilvl w:val="1"/>
          <w:numId w:val="40"/>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1B72B1" w:rsidDel="00EC0238" w:rsidRDefault="001B72B1" w:rsidP="00C85605">
      <w:pPr>
        <w:pStyle w:val="Times12"/>
        <w:tabs>
          <w:tab w:val="left" w:pos="1134"/>
        </w:tabs>
      </w:pPr>
    </w:p>
    <w:p w:rsidR="001B72B1" w:rsidRPr="00FC009D" w:rsidDel="00EC0238" w:rsidRDefault="001B72B1" w:rsidP="00C85605">
      <w:pPr>
        <w:pStyle w:val="Times12"/>
        <w:ind w:left="600" w:firstLine="0"/>
        <w:rPr>
          <w:sz w:val="20"/>
          <w:szCs w:val="20"/>
        </w:rPr>
        <w:sectPr w:rsidR="001B72B1" w:rsidRPr="00FC009D" w:rsidDel="00EC0238" w:rsidSect="00C87330">
          <w:pgSz w:w="11907" w:h="16840" w:code="9"/>
          <w:pgMar w:top="1134" w:right="567" w:bottom="1134" w:left="1418" w:header="567" w:footer="567" w:gutter="0"/>
          <w:cols w:space="708"/>
          <w:docGrid w:linePitch="360"/>
        </w:sectPr>
      </w:pPr>
    </w:p>
    <w:p w:rsidR="001B72B1" w:rsidRPr="00C85605" w:rsidRDefault="001B72B1" w:rsidP="00C85605">
      <w:pPr>
        <w:pStyle w:val="Times12"/>
        <w:ind w:left="2977" w:right="2806" w:firstLine="0"/>
        <w:jc w:val="center"/>
        <w:rPr>
          <w:b/>
          <w:bCs/>
          <w:i/>
          <w:iCs/>
          <w:color w:val="FF0000"/>
          <w:sz w:val="28"/>
          <w:szCs w:val="28"/>
        </w:rPr>
      </w:pPr>
      <w:r w:rsidRPr="00C856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1B72B1" w:rsidRPr="00FC009D" w:rsidRDefault="001B72B1" w:rsidP="00C85605">
      <w:pPr>
        <w:jc w:val="right"/>
        <w:rPr>
          <w:sz w:val="28"/>
          <w:szCs w:val="28"/>
        </w:rPr>
      </w:pPr>
      <w:r w:rsidRPr="00FC009D">
        <w:rPr>
          <w:sz w:val="28"/>
          <w:szCs w:val="28"/>
        </w:rPr>
        <w:t xml:space="preserve">Форма </w:t>
      </w:r>
      <w:r>
        <w:rPr>
          <w:sz w:val="28"/>
          <w:szCs w:val="28"/>
        </w:rPr>
        <w:t>1.2</w:t>
      </w:r>
      <w:r w:rsidRPr="00FC009D">
        <w:rPr>
          <w:sz w:val="28"/>
          <w:szCs w:val="28"/>
        </w:rPr>
        <w:t>.</w:t>
      </w:r>
    </w:p>
    <w:p w:rsidR="001B72B1" w:rsidRPr="00FC009D" w:rsidRDefault="001B72B1" w:rsidP="00C85605">
      <w:pPr>
        <w:pStyle w:val="Times12"/>
        <w:ind w:left="10065" w:firstLine="0"/>
        <w:jc w:val="left"/>
      </w:pPr>
    </w:p>
    <w:p w:rsidR="001B72B1" w:rsidRPr="00FC009D" w:rsidRDefault="001B72B1" w:rsidP="00C85605">
      <w:pPr>
        <w:jc w:val="right"/>
        <w:rPr>
          <w:b/>
          <w:bCs/>
          <w:sz w:val="22"/>
          <w:szCs w:val="22"/>
        </w:rPr>
      </w:pPr>
    </w:p>
    <w:p w:rsidR="001B72B1" w:rsidRPr="00EC7433" w:rsidRDefault="001B72B1" w:rsidP="00EC7433">
      <w:pPr>
        <w:pStyle w:val="Heading1"/>
        <w:numPr>
          <w:ilvl w:val="0"/>
          <w:numId w:val="0"/>
        </w:numPr>
        <w:rPr>
          <w:sz w:val="28"/>
          <w:szCs w:val="28"/>
        </w:rPr>
      </w:pPr>
      <w:bookmarkStart w:id="119" w:name="_СВЕДЕНИЯ_О_ПРИНАДЛЕЖНОСТИ"/>
      <w:bookmarkStart w:id="120" w:name="_СВЕДЕНИЯ_О_ЦЕПОЧКЕ"/>
      <w:bookmarkStart w:id="121" w:name="_Toc402520354"/>
      <w:bookmarkStart w:id="122" w:name="_Toc426360376"/>
      <w:bookmarkEnd w:id="119"/>
      <w:bookmarkEnd w:id="120"/>
      <w:r w:rsidRPr="00EC7433">
        <w:rPr>
          <w:sz w:val="28"/>
          <w:szCs w:val="28"/>
        </w:rPr>
        <w:t>СВЕДЕНИЯ О ЦЕПОЧКЕ СОБСТВЕННИКОВ, ВКЛЮЧАЯ БЕНЕФИЦИАРОВ (В ТОМ ЧИСЛЕ КОНЕЧНЫХ) (Форма 1.2)</w:t>
      </w:r>
      <w:bookmarkEnd w:id="121"/>
      <w:bookmarkEnd w:id="122"/>
    </w:p>
    <w:p w:rsidR="001B72B1" w:rsidRPr="00FC009D" w:rsidRDefault="001B72B1" w:rsidP="00C8560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B72B1" w:rsidRPr="00FC009D" w:rsidRDefault="001B72B1" w:rsidP="00C8560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B72B1" w:rsidRPr="00FC009D" w:rsidRDefault="001B72B1" w:rsidP="00C85605">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B72B1" w:rsidRPr="00FC009D">
        <w:trPr>
          <w:trHeight w:val="510"/>
        </w:trPr>
        <w:tc>
          <w:tcPr>
            <w:tcW w:w="567" w:type="dxa"/>
            <w:vMerge w:val="restart"/>
            <w:vAlign w:val="center"/>
          </w:tcPr>
          <w:p w:rsidR="001B72B1" w:rsidRPr="00FC009D" w:rsidRDefault="001B72B1" w:rsidP="00C85605">
            <w:pPr>
              <w:jc w:val="center"/>
              <w:rPr>
                <w:sz w:val="20"/>
                <w:szCs w:val="20"/>
              </w:rPr>
            </w:pPr>
            <w:r w:rsidRPr="00FC009D">
              <w:rPr>
                <w:sz w:val="20"/>
                <w:szCs w:val="20"/>
              </w:rPr>
              <w:t>№ п/п</w:t>
            </w:r>
          </w:p>
        </w:tc>
        <w:tc>
          <w:tcPr>
            <w:tcW w:w="5813" w:type="dxa"/>
            <w:gridSpan w:val="6"/>
            <w:vAlign w:val="center"/>
          </w:tcPr>
          <w:p w:rsidR="001B72B1" w:rsidRPr="00FC009D" w:rsidRDefault="001B72B1" w:rsidP="00C8560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1B72B1" w:rsidRPr="00FC009D" w:rsidRDefault="001B72B1" w:rsidP="00C8560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B72B1" w:rsidRPr="00FC009D" w:rsidRDefault="001B72B1" w:rsidP="00C8560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B72B1" w:rsidRPr="00FC009D">
        <w:trPr>
          <w:trHeight w:val="1590"/>
        </w:trPr>
        <w:tc>
          <w:tcPr>
            <w:tcW w:w="567" w:type="dxa"/>
            <w:vMerge/>
            <w:vAlign w:val="center"/>
          </w:tcPr>
          <w:p w:rsidR="001B72B1" w:rsidRPr="00FC009D" w:rsidRDefault="001B72B1" w:rsidP="00C85605">
            <w:pPr>
              <w:rPr>
                <w:sz w:val="20"/>
                <w:szCs w:val="20"/>
              </w:rPr>
            </w:pPr>
          </w:p>
        </w:tc>
        <w:tc>
          <w:tcPr>
            <w:tcW w:w="568" w:type="dxa"/>
            <w:vAlign w:val="center"/>
          </w:tcPr>
          <w:p w:rsidR="001B72B1" w:rsidRPr="00FC009D" w:rsidRDefault="001B72B1" w:rsidP="00C85605">
            <w:pPr>
              <w:ind w:left="-108" w:right="-108"/>
              <w:jc w:val="center"/>
              <w:rPr>
                <w:sz w:val="20"/>
                <w:szCs w:val="20"/>
              </w:rPr>
            </w:pPr>
            <w:r w:rsidRPr="00FC009D">
              <w:rPr>
                <w:sz w:val="20"/>
                <w:szCs w:val="20"/>
              </w:rPr>
              <w:t>ИНН</w:t>
            </w:r>
          </w:p>
        </w:tc>
        <w:tc>
          <w:tcPr>
            <w:tcW w:w="708" w:type="dxa"/>
            <w:vAlign w:val="center"/>
          </w:tcPr>
          <w:p w:rsidR="001B72B1" w:rsidRPr="00FC009D" w:rsidRDefault="001B72B1" w:rsidP="00C85605">
            <w:pPr>
              <w:ind w:left="-108" w:right="-108"/>
              <w:jc w:val="center"/>
              <w:rPr>
                <w:sz w:val="20"/>
                <w:szCs w:val="20"/>
              </w:rPr>
            </w:pPr>
            <w:r w:rsidRPr="00FC009D">
              <w:rPr>
                <w:sz w:val="20"/>
                <w:szCs w:val="20"/>
              </w:rPr>
              <w:t>ОГРН</w:t>
            </w:r>
          </w:p>
        </w:tc>
        <w:tc>
          <w:tcPr>
            <w:tcW w:w="1276" w:type="dxa"/>
            <w:vAlign w:val="center"/>
          </w:tcPr>
          <w:p w:rsidR="001B72B1" w:rsidRPr="00FC009D" w:rsidRDefault="001B72B1" w:rsidP="00C85605">
            <w:pPr>
              <w:ind w:left="-108" w:right="-108"/>
              <w:jc w:val="center"/>
              <w:rPr>
                <w:sz w:val="20"/>
                <w:szCs w:val="20"/>
              </w:rPr>
            </w:pPr>
            <w:r w:rsidRPr="00FC009D">
              <w:rPr>
                <w:sz w:val="20"/>
                <w:szCs w:val="20"/>
              </w:rPr>
              <w:t>Наименование краткое</w:t>
            </w:r>
          </w:p>
        </w:tc>
        <w:tc>
          <w:tcPr>
            <w:tcW w:w="709" w:type="dxa"/>
            <w:vAlign w:val="center"/>
          </w:tcPr>
          <w:p w:rsidR="001B72B1" w:rsidRPr="00FC009D" w:rsidRDefault="001B72B1" w:rsidP="00C85605">
            <w:pPr>
              <w:ind w:left="-108" w:right="-108"/>
              <w:jc w:val="center"/>
              <w:rPr>
                <w:sz w:val="20"/>
                <w:szCs w:val="20"/>
              </w:rPr>
            </w:pPr>
            <w:r w:rsidRPr="00FC009D">
              <w:rPr>
                <w:sz w:val="20"/>
                <w:szCs w:val="20"/>
              </w:rPr>
              <w:t>Код ОКВЭД</w:t>
            </w:r>
          </w:p>
        </w:tc>
        <w:tc>
          <w:tcPr>
            <w:tcW w:w="1276" w:type="dxa"/>
            <w:vAlign w:val="center"/>
          </w:tcPr>
          <w:p w:rsidR="001B72B1" w:rsidRPr="00FC009D" w:rsidRDefault="001B72B1" w:rsidP="00C85605">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1B72B1" w:rsidRPr="00FC009D" w:rsidRDefault="001B72B1" w:rsidP="00C8560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1B72B1" w:rsidRPr="00FC009D" w:rsidRDefault="001B72B1" w:rsidP="00C85605">
            <w:pPr>
              <w:ind w:left="-108" w:right="-108"/>
              <w:jc w:val="center"/>
              <w:rPr>
                <w:sz w:val="20"/>
                <w:szCs w:val="20"/>
              </w:rPr>
            </w:pPr>
            <w:r w:rsidRPr="00FC009D">
              <w:rPr>
                <w:sz w:val="20"/>
                <w:szCs w:val="20"/>
              </w:rPr>
              <w:t xml:space="preserve">№ </w:t>
            </w:r>
          </w:p>
        </w:tc>
        <w:tc>
          <w:tcPr>
            <w:tcW w:w="708" w:type="dxa"/>
            <w:vAlign w:val="center"/>
          </w:tcPr>
          <w:p w:rsidR="001B72B1" w:rsidRPr="00FC009D" w:rsidRDefault="001B72B1" w:rsidP="00C85605">
            <w:pPr>
              <w:ind w:left="-108" w:right="-108"/>
              <w:jc w:val="center"/>
              <w:rPr>
                <w:sz w:val="20"/>
                <w:szCs w:val="20"/>
              </w:rPr>
            </w:pPr>
            <w:r w:rsidRPr="00FC009D">
              <w:rPr>
                <w:sz w:val="20"/>
                <w:szCs w:val="20"/>
              </w:rPr>
              <w:t xml:space="preserve">ИНН </w:t>
            </w:r>
          </w:p>
        </w:tc>
        <w:tc>
          <w:tcPr>
            <w:tcW w:w="709" w:type="dxa"/>
            <w:vAlign w:val="center"/>
          </w:tcPr>
          <w:p w:rsidR="001B72B1" w:rsidRPr="00FC009D" w:rsidRDefault="001B72B1" w:rsidP="00C85605">
            <w:pPr>
              <w:ind w:left="-108" w:right="-108"/>
              <w:jc w:val="center"/>
              <w:rPr>
                <w:sz w:val="20"/>
                <w:szCs w:val="20"/>
              </w:rPr>
            </w:pPr>
            <w:r w:rsidRPr="00FC009D">
              <w:rPr>
                <w:sz w:val="20"/>
                <w:szCs w:val="20"/>
              </w:rPr>
              <w:t>ОГРН</w:t>
            </w:r>
          </w:p>
        </w:tc>
        <w:tc>
          <w:tcPr>
            <w:tcW w:w="1276" w:type="dxa"/>
            <w:vAlign w:val="center"/>
          </w:tcPr>
          <w:p w:rsidR="001B72B1" w:rsidRPr="00FC009D" w:rsidRDefault="001B72B1" w:rsidP="00C85605">
            <w:pPr>
              <w:ind w:left="-108" w:right="-108"/>
              <w:jc w:val="center"/>
              <w:rPr>
                <w:sz w:val="20"/>
                <w:szCs w:val="20"/>
              </w:rPr>
            </w:pPr>
            <w:r w:rsidRPr="00FC009D">
              <w:rPr>
                <w:sz w:val="20"/>
                <w:szCs w:val="20"/>
              </w:rPr>
              <w:t>Наименование / ФИО</w:t>
            </w:r>
          </w:p>
        </w:tc>
        <w:tc>
          <w:tcPr>
            <w:tcW w:w="1276" w:type="dxa"/>
            <w:vAlign w:val="center"/>
          </w:tcPr>
          <w:p w:rsidR="001B72B1" w:rsidRPr="00FC009D" w:rsidRDefault="001B72B1" w:rsidP="00C85605">
            <w:pPr>
              <w:ind w:left="-108" w:right="-108"/>
              <w:jc w:val="center"/>
              <w:rPr>
                <w:sz w:val="20"/>
                <w:szCs w:val="20"/>
              </w:rPr>
            </w:pPr>
            <w:r w:rsidRPr="00FC009D">
              <w:rPr>
                <w:sz w:val="20"/>
                <w:szCs w:val="20"/>
              </w:rPr>
              <w:t>Адрес регистрации</w:t>
            </w:r>
          </w:p>
        </w:tc>
        <w:tc>
          <w:tcPr>
            <w:tcW w:w="1559" w:type="dxa"/>
            <w:vAlign w:val="center"/>
          </w:tcPr>
          <w:p w:rsidR="001B72B1" w:rsidRPr="00FC009D" w:rsidRDefault="001B72B1" w:rsidP="00C8560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1B72B1" w:rsidRPr="00FC009D" w:rsidRDefault="001B72B1" w:rsidP="00C85605">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1B72B1" w:rsidRPr="00FC009D" w:rsidRDefault="001B72B1" w:rsidP="00C85605">
            <w:pPr>
              <w:rPr>
                <w:sz w:val="20"/>
                <w:szCs w:val="20"/>
              </w:rPr>
            </w:pPr>
          </w:p>
        </w:tc>
      </w:tr>
      <w:tr w:rsidR="001B72B1" w:rsidRPr="00FC009D">
        <w:trPr>
          <w:trHeight w:val="315"/>
        </w:trPr>
        <w:tc>
          <w:tcPr>
            <w:tcW w:w="567" w:type="dxa"/>
            <w:noWrap/>
            <w:vAlign w:val="center"/>
          </w:tcPr>
          <w:p w:rsidR="001B72B1" w:rsidRPr="00FC009D" w:rsidRDefault="001B72B1" w:rsidP="00C85605">
            <w:pPr>
              <w:jc w:val="center"/>
              <w:rPr>
                <w:sz w:val="20"/>
                <w:szCs w:val="20"/>
              </w:rPr>
            </w:pPr>
            <w:r w:rsidRPr="00FC009D">
              <w:rPr>
                <w:sz w:val="20"/>
                <w:szCs w:val="20"/>
              </w:rPr>
              <w:t>1</w:t>
            </w:r>
          </w:p>
        </w:tc>
        <w:tc>
          <w:tcPr>
            <w:tcW w:w="568" w:type="dxa"/>
            <w:noWrap/>
            <w:vAlign w:val="center"/>
          </w:tcPr>
          <w:p w:rsidR="001B72B1" w:rsidRPr="00FC009D" w:rsidRDefault="001B72B1" w:rsidP="00C85605">
            <w:pPr>
              <w:jc w:val="center"/>
              <w:rPr>
                <w:sz w:val="20"/>
                <w:szCs w:val="20"/>
              </w:rPr>
            </w:pPr>
            <w:r w:rsidRPr="00FC009D">
              <w:rPr>
                <w:sz w:val="20"/>
                <w:szCs w:val="20"/>
              </w:rPr>
              <w:t>2</w:t>
            </w:r>
          </w:p>
        </w:tc>
        <w:tc>
          <w:tcPr>
            <w:tcW w:w="708" w:type="dxa"/>
            <w:noWrap/>
            <w:vAlign w:val="center"/>
          </w:tcPr>
          <w:p w:rsidR="001B72B1" w:rsidRPr="00FC009D" w:rsidRDefault="001B72B1" w:rsidP="00C85605">
            <w:pPr>
              <w:jc w:val="center"/>
              <w:rPr>
                <w:sz w:val="20"/>
                <w:szCs w:val="20"/>
              </w:rPr>
            </w:pPr>
            <w:r w:rsidRPr="00FC009D">
              <w:rPr>
                <w:sz w:val="20"/>
                <w:szCs w:val="20"/>
              </w:rPr>
              <w:t>3</w:t>
            </w:r>
          </w:p>
        </w:tc>
        <w:tc>
          <w:tcPr>
            <w:tcW w:w="1276" w:type="dxa"/>
            <w:noWrap/>
            <w:vAlign w:val="center"/>
          </w:tcPr>
          <w:p w:rsidR="001B72B1" w:rsidRPr="00FC009D" w:rsidRDefault="001B72B1" w:rsidP="00C85605">
            <w:pPr>
              <w:jc w:val="center"/>
              <w:rPr>
                <w:sz w:val="20"/>
                <w:szCs w:val="20"/>
              </w:rPr>
            </w:pPr>
            <w:r w:rsidRPr="00FC009D">
              <w:rPr>
                <w:sz w:val="20"/>
                <w:szCs w:val="20"/>
              </w:rPr>
              <w:t>4</w:t>
            </w:r>
          </w:p>
        </w:tc>
        <w:tc>
          <w:tcPr>
            <w:tcW w:w="709" w:type="dxa"/>
            <w:noWrap/>
            <w:vAlign w:val="center"/>
          </w:tcPr>
          <w:p w:rsidR="001B72B1" w:rsidRPr="00FC009D" w:rsidRDefault="001B72B1" w:rsidP="00C85605">
            <w:pPr>
              <w:jc w:val="center"/>
              <w:rPr>
                <w:sz w:val="20"/>
                <w:szCs w:val="20"/>
              </w:rPr>
            </w:pPr>
            <w:r w:rsidRPr="00FC009D">
              <w:rPr>
                <w:sz w:val="20"/>
                <w:szCs w:val="20"/>
              </w:rPr>
              <w:t>5</w:t>
            </w:r>
          </w:p>
        </w:tc>
        <w:tc>
          <w:tcPr>
            <w:tcW w:w="1276" w:type="dxa"/>
            <w:noWrap/>
            <w:vAlign w:val="center"/>
          </w:tcPr>
          <w:p w:rsidR="001B72B1" w:rsidRPr="00FC009D" w:rsidRDefault="001B72B1" w:rsidP="00C85605">
            <w:pPr>
              <w:jc w:val="center"/>
              <w:rPr>
                <w:sz w:val="20"/>
                <w:szCs w:val="20"/>
              </w:rPr>
            </w:pPr>
            <w:r w:rsidRPr="00FC009D">
              <w:rPr>
                <w:sz w:val="20"/>
                <w:szCs w:val="20"/>
              </w:rPr>
              <w:t>6</w:t>
            </w:r>
          </w:p>
        </w:tc>
        <w:tc>
          <w:tcPr>
            <w:tcW w:w="1276" w:type="dxa"/>
            <w:noWrap/>
            <w:vAlign w:val="center"/>
          </w:tcPr>
          <w:p w:rsidR="001B72B1" w:rsidRPr="00FC009D" w:rsidRDefault="001B72B1" w:rsidP="00C85605">
            <w:pPr>
              <w:jc w:val="center"/>
              <w:rPr>
                <w:sz w:val="20"/>
                <w:szCs w:val="20"/>
              </w:rPr>
            </w:pPr>
            <w:r w:rsidRPr="00FC009D">
              <w:rPr>
                <w:sz w:val="20"/>
                <w:szCs w:val="20"/>
              </w:rPr>
              <w:t>7</w:t>
            </w:r>
          </w:p>
        </w:tc>
        <w:tc>
          <w:tcPr>
            <w:tcW w:w="425" w:type="dxa"/>
            <w:noWrap/>
            <w:vAlign w:val="center"/>
          </w:tcPr>
          <w:p w:rsidR="001B72B1" w:rsidRPr="00FC009D" w:rsidRDefault="001B72B1" w:rsidP="00C85605">
            <w:pPr>
              <w:jc w:val="center"/>
              <w:rPr>
                <w:sz w:val="20"/>
                <w:szCs w:val="20"/>
              </w:rPr>
            </w:pPr>
            <w:r w:rsidRPr="00FC009D">
              <w:rPr>
                <w:sz w:val="20"/>
                <w:szCs w:val="20"/>
              </w:rPr>
              <w:t>8</w:t>
            </w:r>
          </w:p>
        </w:tc>
        <w:tc>
          <w:tcPr>
            <w:tcW w:w="708" w:type="dxa"/>
            <w:noWrap/>
            <w:vAlign w:val="center"/>
          </w:tcPr>
          <w:p w:rsidR="001B72B1" w:rsidRPr="00FC009D" w:rsidRDefault="001B72B1" w:rsidP="00C85605">
            <w:pPr>
              <w:jc w:val="center"/>
              <w:rPr>
                <w:sz w:val="20"/>
                <w:szCs w:val="20"/>
              </w:rPr>
            </w:pPr>
            <w:r w:rsidRPr="00FC009D">
              <w:rPr>
                <w:sz w:val="20"/>
                <w:szCs w:val="20"/>
              </w:rPr>
              <w:t>9</w:t>
            </w:r>
          </w:p>
        </w:tc>
        <w:tc>
          <w:tcPr>
            <w:tcW w:w="709" w:type="dxa"/>
            <w:noWrap/>
            <w:vAlign w:val="center"/>
          </w:tcPr>
          <w:p w:rsidR="001B72B1" w:rsidRPr="00FC009D" w:rsidRDefault="001B72B1" w:rsidP="00C85605">
            <w:pPr>
              <w:jc w:val="center"/>
              <w:rPr>
                <w:sz w:val="20"/>
                <w:szCs w:val="20"/>
              </w:rPr>
            </w:pPr>
            <w:r w:rsidRPr="00FC009D">
              <w:rPr>
                <w:sz w:val="20"/>
                <w:szCs w:val="20"/>
              </w:rPr>
              <w:t>10</w:t>
            </w:r>
          </w:p>
        </w:tc>
        <w:tc>
          <w:tcPr>
            <w:tcW w:w="1276" w:type="dxa"/>
            <w:noWrap/>
            <w:vAlign w:val="center"/>
          </w:tcPr>
          <w:p w:rsidR="001B72B1" w:rsidRPr="00FC009D" w:rsidRDefault="001B72B1" w:rsidP="00C85605">
            <w:pPr>
              <w:jc w:val="center"/>
              <w:rPr>
                <w:sz w:val="20"/>
                <w:szCs w:val="20"/>
              </w:rPr>
            </w:pPr>
            <w:r w:rsidRPr="00FC009D">
              <w:rPr>
                <w:sz w:val="20"/>
                <w:szCs w:val="20"/>
              </w:rPr>
              <w:t>11</w:t>
            </w:r>
          </w:p>
        </w:tc>
        <w:tc>
          <w:tcPr>
            <w:tcW w:w="1276" w:type="dxa"/>
            <w:noWrap/>
            <w:vAlign w:val="center"/>
          </w:tcPr>
          <w:p w:rsidR="001B72B1" w:rsidRPr="00FC009D" w:rsidRDefault="001B72B1" w:rsidP="00C85605">
            <w:pPr>
              <w:jc w:val="center"/>
              <w:rPr>
                <w:sz w:val="20"/>
                <w:szCs w:val="20"/>
              </w:rPr>
            </w:pPr>
            <w:r w:rsidRPr="00FC009D">
              <w:rPr>
                <w:sz w:val="20"/>
                <w:szCs w:val="20"/>
              </w:rPr>
              <w:t>12</w:t>
            </w:r>
          </w:p>
        </w:tc>
        <w:tc>
          <w:tcPr>
            <w:tcW w:w="1559" w:type="dxa"/>
            <w:noWrap/>
            <w:vAlign w:val="center"/>
          </w:tcPr>
          <w:p w:rsidR="001B72B1" w:rsidRPr="00FC009D" w:rsidRDefault="001B72B1" w:rsidP="00C85605">
            <w:pPr>
              <w:jc w:val="center"/>
              <w:rPr>
                <w:sz w:val="20"/>
                <w:szCs w:val="20"/>
              </w:rPr>
            </w:pPr>
            <w:r w:rsidRPr="00FC009D">
              <w:rPr>
                <w:sz w:val="20"/>
                <w:szCs w:val="20"/>
              </w:rPr>
              <w:t>13</w:t>
            </w:r>
          </w:p>
        </w:tc>
        <w:tc>
          <w:tcPr>
            <w:tcW w:w="1417" w:type="dxa"/>
            <w:noWrap/>
            <w:vAlign w:val="center"/>
          </w:tcPr>
          <w:p w:rsidR="001B72B1" w:rsidRPr="00FC009D" w:rsidRDefault="001B72B1" w:rsidP="00C85605">
            <w:pPr>
              <w:jc w:val="center"/>
              <w:rPr>
                <w:sz w:val="20"/>
                <w:szCs w:val="20"/>
              </w:rPr>
            </w:pPr>
            <w:r w:rsidRPr="00FC009D">
              <w:rPr>
                <w:sz w:val="20"/>
                <w:szCs w:val="20"/>
              </w:rPr>
              <w:t>14</w:t>
            </w:r>
          </w:p>
        </w:tc>
        <w:tc>
          <w:tcPr>
            <w:tcW w:w="1701" w:type="dxa"/>
            <w:noWrap/>
            <w:vAlign w:val="center"/>
          </w:tcPr>
          <w:p w:rsidR="001B72B1" w:rsidRPr="00FC009D" w:rsidRDefault="001B72B1" w:rsidP="00C85605">
            <w:pPr>
              <w:jc w:val="center"/>
              <w:rPr>
                <w:sz w:val="20"/>
                <w:szCs w:val="20"/>
              </w:rPr>
            </w:pPr>
            <w:r w:rsidRPr="00FC009D">
              <w:rPr>
                <w:sz w:val="20"/>
                <w:szCs w:val="20"/>
              </w:rPr>
              <w:t>15</w:t>
            </w:r>
          </w:p>
        </w:tc>
      </w:tr>
      <w:tr w:rsidR="001B72B1" w:rsidRPr="00FC009D">
        <w:trPr>
          <w:trHeight w:val="630"/>
        </w:trPr>
        <w:tc>
          <w:tcPr>
            <w:tcW w:w="567" w:type="dxa"/>
            <w:noWrap/>
            <w:vAlign w:val="bottom"/>
          </w:tcPr>
          <w:p w:rsidR="001B72B1" w:rsidRPr="00FC009D" w:rsidRDefault="001B72B1" w:rsidP="00C85605">
            <w:pPr>
              <w:jc w:val="right"/>
              <w:rPr>
                <w:sz w:val="20"/>
                <w:szCs w:val="20"/>
              </w:rPr>
            </w:pPr>
          </w:p>
        </w:tc>
        <w:tc>
          <w:tcPr>
            <w:tcW w:w="568" w:type="dxa"/>
            <w:noWrap/>
            <w:vAlign w:val="bottom"/>
          </w:tcPr>
          <w:p w:rsidR="001B72B1" w:rsidRPr="00FC009D" w:rsidRDefault="001B72B1" w:rsidP="00C85605">
            <w:pPr>
              <w:jc w:val="right"/>
              <w:rPr>
                <w:sz w:val="20"/>
                <w:szCs w:val="20"/>
              </w:rPr>
            </w:pPr>
          </w:p>
        </w:tc>
        <w:tc>
          <w:tcPr>
            <w:tcW w:w="708"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709"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425" w:type="dxa"/>
            <w:noWrap/>
            <w:vAlign w:val="bottom"/>
          </w:tcPr>
          <w:p w:rsidR="001B72B1" w:rsidRPr="00FC009D" w:rsidRDefault="001B72B1" w:rsidP="00C85605">
            <w:pPr>
              <w:rPr>
                <w:sz w:val="20"/>
                <w:szCs w:val="20"/>
              </w:rPr>
            </w:pPr>
          </w:p>
        </w:tc>
        <w:tc>
          <w:tcPr>
            <w:tcW w:w="708" w:type="dxa"/>
            <w:noWrap/>
            <w:vAlign w:val="bottom"/>
          </w:tcPr>
          <w:p w:rsidR="001B72B1" w:rsidRPr="00FC009D" w:rsidRDefault="001B72B1" w:rsidP="00C85605">
            <w:pPr>
              <w:rPr>
                <w:sz w:val="20"/>
                <w:szCs w:val="20"/>
              </w:rPr>
            </w:pPr>
          </w:p>
        </w:tc>
        <w:tc>
          <w:tcPr>
            <w:tcW w:w="709"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559" w:type="dxa"/>
            <w:noWrap/>
            <w:vAlign w:val="bottom"/>
          </w:tcPr>
          <w:p w:rsidR="001B72B1" w:rsidRPr="00FC009D" w:rsidRDefault="001B72B1" w:rsidP="00C85605">
            <w:pPr>
              <w:rPr>
                <w:sz w:val="20"/>
                <w:szCs w:val="20"/>
              </w:rPr>
            </w:pPr>
          </w:p>
        </w:tc>
        <w:tc>
          <w:tcPr>
            <w:tcW w:w="1417" w:type="dxa"/>
            <w:noWrap/>
            <w:vAlign w:val="bottom"/>
          </w:tcPr>
          <w:p w:rsidR="001B72B1" w:rsidRPr="00FC009D" w:rsidRDefault="001B72B1" w:rsidP="00C85605">
            <w:pPr>
              <w:rPr>
                <w:sz w:val="20"/>
                <w:szCs w:val="20"/>
              </w:rPr>
            </w:pPr>
          </w:p>
        </w:tc>
        <w:tc>
          <w:tcPr>
            <w:tcW w:w="1701" w:type="dxa"/>
            <w:noWrap/>
            <w:vAlign w:val="bottom"/>
          </w:tcPr>
          <w:p w:rsidR="001B72B1" w:rsidRPr="00FC009D" w:rsidRDefault="001B72B1" w:rsidP="00C85605">
            <w:pPr>
              <w:rPr>
                <w:sz w:val="20"/>
                <w:szCs w:val="20"/>
              </w:rPr>
            </w:pPr>
          </w:p>
        </w:tc>
      </w:tr>
      <w:tr w:rsidR="001B72B1" w:rsidRPr="00FC009D">
        <w:trPr>
          <w:trHeight w:val="315"/>
        </w:trPr>
        <w:tc>
          <w:tcPr>
            <w:tcW w:w="567" w:type="dxa"/>
            <w:noWrap/>
            <w:vAlign w:val="bottom"/>
          </w:tcPr>
          <w:p w:rsidR="001B72B1" w:rsidRPr="00FC009D" w:rsidRDefault="001B72B1" w:rsidP="00C85605">
            <w:pPr>
              <w:rPr>
                <w:sz w:val="20"/>
                <w:szCs w:val="20"/>
              </w:rPr>
            </w:pPr>
          </w:p>
        </w:tc>
        <w:tc>
          <w:tcPr>
            <w:tcW w:w="568" w:type="dxa"/>
            <w:noWrap/>
            <w:vAlign w:val="bottom"/>
          </w:tcPr>
          <w:p w:rsidR="001B72B1" w:rsidRPr="00FC009D" w:rsidRDefault="001B72B1" w:rsidP="00C85605">
            <w:pPr>
              <w:rPr>
                <w:sz w:val="20"/>
                <w:szCs w:val="20"/>
              </w:rPr>
            </w:pPr>
          </w:p>
        </w:tc>
        <w:tc>
          <w:tcPr>
            <w:tcW w:w="708"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709"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425" w:type="dxa"/>
            <w:noWrap/>
            <w:vAlign w:val="bottom"/>
          </w:tcPr>
          <w:p w:rsidR="001B72B1" w:rsidRPr="00FC009D" w:rsidRDefault="001B72B1" w:rsidP="00C85605">
            <w:pPr>
              <w:rPr>
                <w:sz w:val="20"/>
                <w:szCs w:val="20"/>
              </w:rPr>
            </w:pPr>
          </w:p>
        </w:tc>
        <w:tc>
          <w:tcPr>
            <w:tcW w:w="708" w:type="dxa"/>
            <w:noWrap/>
            <w:vAlign w:val="bottom"/>
          </w:tcPr>
          <w:p w:rsidR="001B72B1" w:rsidRPr="00FC009D" w:rsidRDefault="001B72B1" w:rsidP="00C85605">
            <w:pPr>
              <w:rPr>
                <w:sz w:val="20"/>
                <w:szCs w:val="20"/>
              </w:rPr>
            </w:pPr>
          </w:p>
        </w:tc>
        <w:tc>
          <w:tcPr>
            <w:tcW w:w="709"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559" w:type="dxa"/>
            <w:noWrap/>
            <w:vAlign w:val="bottom"/>
          </w:tcPr>
          <w:p w:rsidR="001B72B1" w:rsidRPr="00FC009D" w:rsidRDefault="001B72B1" w:rsidP="00C85605">
            <w:pPr>
              <w:rPr>
                <w:sz w:val="20"/>
                <w:szCs w:val="20"/>
              </w:rPr>
            </w:pPr>
          </w:p>
        </w:tc>
        <w:tc>
          <w:tcPr>
            <w:tcW w:w="1417" w:type="dxa"/>
            <w:noWrap/>
            <w:vAlign w:val="bottom"/>
          </w:tcPr>
          <w:p w:rsidR="001B72B1" w:rsidRPr="00FC009D" w:rsidRDefault="001B72B1" w:rsidP="00C85605">
            <w:pPr>
              <w:rPr>
                <w:sz w:val="20"/>
                <w:szCs w:val="20"/>
              </w:rPr>
            </w:pPr>
          </w:p>
        </w:tc>
        <w:tc>
          <w:tcPr>
            <w:tcW w:w="1701" w:type="dxa"/>
            <w:noWrap/>
            <w:vAlign w:val="bottom"/>
          </w:tcPr>
          <w:p w:rsidR="001B72B1" w:rsidRPr="00FC009D" w:rsidRDefault="001B72B1" w:rsidP="00C85605">
            <w:pPr>
              <w:rPr>
                <w:sz w:val="20"/>
                <w:szCs w:val="20"/>
              </w:rPr>
            </w:pPr>
          </w:p>
        </w:tc>
      </w:tr>
      <w:tr w:rsidR="001B72B1" w:rsidRPr="00FC009D">
        <w:trPr>
          <w:trHeight w:val="315"/>
        </w:trPr>
        <w:tc>
          <w:tcPr>
            <w:tcW w:w="567" w:type="dxa"/>
            <w:noWrap/>
            <w:vAlign w:val="bottom"/>
          </w:tcPr>
          <w:p w:rsidR="001B72B1" w:rsidRPr="00FC009D" w:rsidRDefault="001B72B1" w:rsidP="00C85605">
            <w:pPr>
              <w:rPr>
                <w:sz w:val="20"/>
                <w:szCs w:val="20"/>
              </w:rPr>
            </w:pPr>
            <w:r w:rsidRPr="00FC009D">
              <w:rPr>
                <w:sz w:val="20"/>
                <w:szCs w:val="20"/>
              </w:rPr>
              <w:t> </w:t>
            </w:r>
          </w:p>
        </w:tc>
        <w:tc>
          <w:tcPr>
            <w:tcW w:w="568" w:type="dxa"/>
            <w:noWrap/>
            <w:vAlign w:val="bottom"/>
          </w:tcPr>
          <w:p w:rsidR="001B72B1" w:rsidRPr="00FC009D" w:rsidRDefault="001B72B1" w:rsidP="00C85605">
            <w:pPr>
              <w:rPr>
                <w:sz w:val="20"/>
                <w:szCs w:val="20"/>
              </w:rPr>
            </w:pPr>
            <w:r w:rsidRPr="00FC009D">
              <w:rPr>
                <w:sz w:val="20"/>
                <w:szCs w:val="20"/>
              </w:rPr>
              <w:t> </w:t>
            </w:r>
          </w:p>
        </w:tc>
        <w:tc>
          <w:tcPr>
            <w:tcW w:w="708" w:type="dxa"/>
            <w:noWrap/>
            <w:vAlign w:val="bottom"/>
          </w:tcPr>
          <w:p w:rsidR="001B72B1" w:rsidRPr="00FC009D" w:rsidRDefault="001B72B1" w:rsidP="00C85605">
            <w:pPr>
              <w:rPr>
                <w:sz w:val="20"/>
                <w:szCs w:val="20"/>
              </w:rPr>
            </w:pPr>
            <w:r w:rsidRPr="00FC009D">
              <w:rPr>
                <w:sz w:val="20"/>
                <w:szCs w:val="20"/>
              </w:rPr>
              <w:t> </w:t>
            </w:r>
          </w:p>
        </w:tc>
        <w:tc>
          <w:tcPr>
            <w:tcW w:w="1276" w:type="dxa"/>
            <w:noWrap/>
            <w:vAlign w:val="bottom"/>
          </w:tcPr>
          <w:p w:rsidR="001B72B1" w:rsidRPr="00FC009D" w:rsidRDefault="001B72B1" w:rsidP="00C85605">
            <w:pPr>
              <w:rPr>
                <w:sz w:val="20"/>
                <w:szCs w:val="20"/>
              </w:rPr>
            </w:pPr>
            <w:r w:rsidRPr="00FC009D">
              <w:rPr>
                <w:sz w:val="20"/>
                <w:szCs w:val="20"/>
              </w:rPr>
              <w:t> </w:t>
            </w:r>
          </w:p>
        </w:tc>
        <w:tc>
          <w:tcPr>
            <w:tcW w:w="709" w:type="dxa"/>
            <w:noWrap/>
            <w:vAlign w:val="bottom"/>
          </w:tcPr>
          <w:p w:rsidR="001B72B1" w:rsidRPr="00FC009D" w:rsidRDefault="001B72B1" w:rsidP="00C85605">
            <w:pPr>
              <w:rPr>
                <w:sz w:val="20"/>
                <w:szCs w:val="20"/>
              </w:rPr>
            </w:pPr>
            <w:r w:rsidRPr="00FC009D">
              <w:rPr>
                <w:sz w:val="20"/>
                <w:szCs w:val="20"/>
              </w:rPr>
              <w:t> </w:t>
            </w:r>
          </w:p>
        </w:tc>
        <w:tc>
          <w:tcPr>
            <w:tcW w:w="1276" w:type="dxa"/>
            <w:noWrap/>
            <w:vAlign w:val="bottom"/>
          </w:tcPr>
          <w:p w:rsidR="001B72B1" w:rsidRPr="00FC009D" w:rsidRDefault="001B72B1" w:rsidP="00C85605">
            <w:pPr>
              <w:rPr>
                <w:sz w:val="20"/>
                <w:szCs w:val="20"/>
              </w:rPr>
            </w:pPr>
            <w:r w:rsidRPr="00FC009D">
              <w:rPr>
                <w:sz w:val="20"/>
                <w:szCs w:val="20"/>
              </w:rPr>
              <w:t> </w:t>
            </w:r>
          </w:p>
        </w:tc>
        <w:tc>
          <w:tcPr>
            <w:tcW w:w="1276" w:type="dxa"/>
            <w:noWrap/>
            <w:vAlign w:val="bottom"/>
          </w:tcPr>
          <w:p w:rsidR="001B72B1" w:rsidRPr="00FC009D" w:rsidRDefault="001B72B1" w:rsidP="00C85605">
            <w:pPr>
              <w:rPr>
                <w:sz w:val="20"/>
                <w:szCs w:val="20"/>
              </w:rPr>
            </w:pPr>
            <w:r w:rsidRPr="00FC009D">
              <w:rPr>
                <w:sz w:val="20"/>
                <w:szCs w:val="20"/>
              </w:rPr>
              <w:t> </w:t>
            </w:r>
          </w:p>
        </w:tc>
        <w:tc>
          <w:tcPr>
            <w:tcW w:w="425" w:type="dxa"/>
            <w:noWrap/>
            <w:vAlign w:val="bottom"/>
          </w:tcPr>
          <w:p w:rsidR="001B72B1" w:rsidRPr="00FC009D" w:rsidRDefault="001B72B1" w:rsidP="00C85605">
            <w:pPr>
              <w:rPr>
                <w:sz w:val="20"/>
                <w:szCs w:val="20"/>
              </w:rPr>
            </w:pPr>
            <w:r w:rsidRPr="00FC009D">
              <w:rPr>
                <w:sz w:val="20"/>
                <w:szCs w:val="20"/>
              </w:rPr>
              <w:t> </w:t>
            </w:r>
          </w:p>
        </w:tc>
        <w:tc>
          <w:tcPr>
            <w:tcW w:w="708" w:type="dxa"/>
            <w:noWrap/>
            <w:vAlign w:val="bottom"/>
          </w:tcPr>
          <w:p w:rsidR="001B72B1" w:rsidRPr="00FC009D" w:rsidRDefault="001B72B1" w:rsidP="00C85605">
            <w:pPr>
              <w:rPr>
                <w:sz w:val="20"/>
                <w:szCs w:val="20"/>
              </w:rPr>
            </w:pPr>
            <w:r w:rsidRPr="00FC009D">
              <w:rPr>
                <w:sz w:val="20"/>
                <w:szCs w:val="20"/>
              </w:rPr>
              <w:t> </w:t>
            </w:r>
          </w:p>
        </w:tc>
        <w:tc>
          <w:tcPr>
            <w:tcW w:w="709" w:type="dxa"/>
            <w:noWrap/>
            <w:vAlign w:val="bottom"/>
          </w:tcPr>
          <w:p w:rsidR="001B72B1" w:rsidRPr="00FC009D" w:rsidRDefault="001B72B1" w:rsidP="00C85605">
            <w:pPr>
              <w:rPr>
                <w:sz w:val="20"/>
                <w:szCs w:val="20"/>
              </w:rPr>
            </w:pPr>
            <w:r w:rsidRPr="00FC009D">
              <w:rPr>
                <w:sz w:val="20"/>
                <w:szCs w:val="20"/>
              </w:rPr>
              <w:t> </w:t>
            </w:r>
          </w:p>
        </w:tc>
        <w:tc>
          <w:tcPr>
            <w:tcW w:w="1276" w:type="dxa"/>
            <w:noWrap/>
            <w:vAlign w:val="bottom"/>
          </w:tcPr>
          <w:p w:rsidR="001B72B1" w:rsidRPr="00FC009D" w:rsidRDefault="001B72B1" w:rsidP="00C85605">
            <w:pPr>
              <w:rPr>
                <w:sz w:val="20"/>
                <w:szCs w:val="20"/>
              </w:rPr>
            </w:pPr>
            <w:r w:rsidRPr="00FC009D">
              <w:rPr>
                <w:sz w:val="20"/>
                <w:szCs w:val="20"/>
              </w:rPr>
              <w:t> </w:t>
            </w:r>
          </w:p>
        </w:tc>
        <w:tc>
          <w:tcPr>
            <w:tcW w:w="1276" w:type="dxa"/>
            <w:noWrap/>
            <w:vAlign w:val="bottom"/>
          </w:tcPr>
          <w:p w:rsidR="001B72B1" w:rsidRPr="00FC009D" w:rsidRDefault="001B72B1" w:rsidP="00C85605">
            <w:pPr>
              <w:rPr>
                <w:sz w:val="20"/>
                <w:szCs w:val="20"/>
              </w:rPr>
            </w:pPr>
            <w:r w:rsidRPr="00FC009D">
              <w:rPr>
                <w:sz w:val="20"/>
                <w:szCs w:val="20"/>
              </w:rPr>
              <w:t> </w:t>
            </w:r>
          </w:p>
        </w:tc>
        <w:tc>
          <w:tcPr>
            <w:tcW w:w="1559" w:type="dxa"/>
            <w:noWrap/>
            <w:vAlign w:val="bottom"/>
          </w:tcPr>
          <w:p w:rsidR="001B72B1" w:rsidRPr="00FC009D" w:rsidRDefault="001B72B1" w:rsidP="00C85605">
            <w:pPr>
              <w:rPr>
                <w:sz w:val="20"/>
                <w:szCs w:val="20"/>
              </w:rPr>
            </w:pPr>
            <w:r w:rsidRPr="00FC009D">
              <w:rPr>
                <w:sz w:val="20"/>
                <w:szCs w:val="20"/>
              </w:rPr>
              <w:t> </w:t>
            </w:r>
          </w:p>
        </w:tc>
        <w:tc>
          <w:tcPr>
            <w:tcW w:w="1417" w:type="dxa"/>
            <w:noWrap/>
            <w:vAlign w:val="bottom"/>
          </w:tcPr>
          <w:p w:rsidR="001B72B1" w:rsidRPr="00FC009D" w:rsidRDefault="001B72B1" w:rsidP="00C85605">
            <w:pPr>
              <w:rPr>
                <w:sz w:val="20"/>
                <w:szCs w:val="20"/>
              </w:rPr>
            </w:pPr>
            <w:r w:rsidRPr="00FC009D">
              <w:rPr>
                <w:sz w:val="20"/>
                <w:szCs w:val="20"/>
              </w:rPr>
              <w:t> </w:t>
            </w:r>
          </w:p>
        </w:tc>
        <w:tc>
          <w:tcPr>
            <w:tcW w:w="1701" w:type="dxa"/>
            <w:noWrap/>
            <w:vAlign w:val="bottom"/>
          </w:tcPr>
          <w:p w:rsidR="001B72B1" w:rsidRPr="00FC009D" w:rsidRDefault="001B72B1" w:rsidP="00C85605">
            <w:pPr>
              <w:rPr>
                <w:sz w:val="20"/>
                <w:szCs w:val="20"/>
              </w:rPr>
            </w:pPr>
            <w:r w:rsidRPr="00FC009D">
              <w:rPr>
                <w:sz w:val="20"/>
                <w:szCs w:val="20"/>
              </w:rPr>
              <w:t> </w:t>
            </w:r>
          </w:p>
        </w:tc>
      </w:tr>
      <w:tr w:rsidR="001B72B1" w:rsidRPr="00FC009D">
        <w:trPr>
          <w:trHeight w:val="315"/>
        </w:trPr>
        <w:tc>
          <w:tcPr>
            <w:tcW w:w="567" w:type="dxa"/>
            <w:noWrap/>
            <w:vAlign w:val="bottom"/>
          </w:tcPr>
          <w:p w:rsidR="001B72B1" w:rsidRPr="00FC009D" w:rsidRDefault="001B72B1" w:rsidP="00C85605">
            <w:pPr>
              <w:rPr>
                <w:sz w:val="20"/>
                <w:szCs w:val="20"/>
              </w:rPr>
            </w:pPr>
          </w:p>
        </w:tc>
        <w:tc>
          <w:tcPr>
            <w:tcW w:w="568" w:type="dxa"/>
            <w:noWrap/>
            <w:vAlign w:val="bottom"/>
          </w:tcPr>
          <w:p w:rsidR="001B72B1" w:rsidRPr="00FC009D" w:rsidRDefault="001B72B1" w:rsidP="00C85605">
            <w:pPr>
              <w:rPr>
                <w:sz w:val="20"/>
                <w:szCs w:val="20"/>
              </w:rPr>
            </w:pPr>
          </w:p>
        </w:tc>
        <w:tc>
          <w:tcPr>
            <w:tcW w:w="708"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709"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425" w:type="dxa"/>
            <w:noWrap/>
            <w:vAlign w:val="bottom"/>
          </w:tcPr>
          <w:p w:rsidR="001B72B1" w:rsidRPr="00FC009D" w:rsidRDefault="001B72B1" w:rsidP="00C85605">
            <w:pPr>
              <w:rPr>
                <w:sz w:val="20"/>
                <w:szCs w:val="20"/>
              </w:rPr>
            </w:pPr>
          </w:p>
        </w:tc>
        <w:tc>
          <w:tcPr>
            <w:tcW w:w="708" w:type="dxa"/>
            <w:noWrap/>
            <w:vAlign w:val="bottom"/>
          </w:tcPr>
          <w:p w:rsidR="001B72B1" w:rsidRPr="00FC009D" w:rsidRDefault="001B72B1" w:rsidP="00C85605">
            <w:pPr>
              <w:rPr>
                <w:sz w:val="20"/>
                <w:szCs w:val="20"/>
              </w:rPr>
            </w:pPr>
          </w:p>
        </w:tc>
        <w:tc>
          <w:tcPr>
            <w:tcW w:w="709"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559" w:type="dxa"/>
            <w:noWrap/>
            <w:vAlign w:val="bottom"/>
          </w:tcPr>
          <w:p w:rsidR="001B72B1" w:rsidRPr="00FC009D" w:rsidRDefault="001B72B1" w:rsidP="00C85605">
            <w:pPr>
              <w:rPr>
                <w:sz w:val="20"/>
                <w:szCs w:val="20"/>
              </w:rPr>
            </w:pPr>
          </w:p>
        </w:tc>
        <w:tc>
          <w:tcPr>
            <w:tcW w:w="1417" w:type="dxa"/>
            <w:noWrap/>
            <w:vAlign w:val="bottom"/>
          </w:tcPr>
          <w:p w:rsidR="001B72B1" w:rsidRPr="00FC009D" w:rsidRDefault="001B72B1" w:rsidP="00C85605">
            <w:pPr>
              <w:rPr>
                <w:sz w:val="20"/>
                <w:szCs w:val="20"/>
              </w:rPr>
            </w:pPr>
          </w:p>
        </w:tc>
        <w:tc>
          <w:tcPr>
            <w:tcW w:w="1701" w:type="dxa"/>
            <w:noWrap/>
            <w:vAlign w:val="bottom"/>
          </w:tcPr>
          <w:p w:rsidR="001B72B1" w:rsidRPr="00FC009D" w:rsidRDefault="001B72B1" w:rsidP="00C85605">
            <w:pPr>
              <w:rPr>
                <w:sz w:val="20"/>
                <w:szCs w:val="20"/>
              </w:rPr>
            </w:pPr>
          </w:p>
        </w:tc>
      </w:tr>
      <w:tr w:rsidR="001B72B1" w:rsidRPr="00FC009D">
        <w:trPr>
          <w:trHeight w:val="315"/>
        </w:trPr>
        <w:tc>
          <w:tcPr>
            <w:tcW w:w="567" w:type="dxa"/>
            <w:noWrap/>
            <w:vAlign w:val="bottom"/>
          </w:tcPr>
          <w:p w:rsidR="001B72B1" w:rsidRPr="00FC009D" w:rsidRDefault="001B72B1" w:rsidP="00C85605">
            <w:pPr>
              <w:rPr>
                <w:sz w:val="20"/>
                <w:szCs w:val="20"/>
              </w:rPr>
            </w:pPr>
          </w:p>
        </w:tc>
        <w:tc>
          <w:tcPr>
            <w:tcW w:w="568" w:type="dxa"/>
            <w:noWrap/>
            <w:vAlign w:val="bottom"/>
          </w:tcPr>
          <w:p w:rsidR="001B72B1" w:rsidRPr="00FC009D" w:rsidRDefault="001B72B1" w:rsidP="00C85605">
            <w:pPr>
              <w:rPr>
                <w:sz w:val="20"/>
                <w:szCs w:val="20"/>
              </w:rPr>
            </w:pPr>
          </w:p>
        </w:tc>
        <w:tc>
          <w:tcPr>
            <w:tcW w:w="708"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709"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425" w:type="dxa"/>
            <w:noWrap/>
            <w:vAlign w:val="bottom"/>
          </w:tcPr>
          <w:p w:rsidR="001B72B1" w:rsidRPr="00FC009D" w:rsidRDefault="001B72B1" w:rsidP="00C85605">
            <w:pPr>
              <w:rPr>
                <w:sz w:val="20"/>
                <w:szCs w:val="20"/>
              </w:rPr>
            </w:pPr>
          </w:p>
        </w:tc>
        <w:tc>
          <w:tcPr>
            <w:tcW w:w="708" w:type="dxa"/>
            <w:noWrap/>
            <w:vAlign w:val="bottom"/>
          </w:tcPr>
          <w:p w:rsidR="001B72B1" w:rsidRPr="00FC009D" w:rsidRDefault="001B72B1" w:rsidP="00C85605">
            <w:pPr>
              <w:rPr>
                <w:sz w:val="20"/>
                <w:szCs w:val="20"/>
              </w:rPr>
            </w:pPr>
          </w:p>
        </w:tc>
        <w:tc>
          <w:tcPr>
            <w:tcW w:w="709"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276" w:type="dxa"/>
            <w:noWrap/>
            <w:vAlign w:val="bottom"/>
          </w:tcPr>
          <w:p w:rsidR="001B72B1" w:rsidRPr="00FC009D" w:rsidRDefault="001B72B1" w:rsidP="00C85605">
            <w:pPr>
              <w:rPr>
                <w:sz w:val="20"/>
                <w:szCs w:val="20"/>
              </w:rPr>
            </w:pPr>
          </w:p>
        </w:tc>
        <w:tc>
          <w:tcPr>
            <w:tcW w:w="1559" w:type="dxa"/>
            <w:noWrap/>
            <w:vAlign w:val="bottom"/>
          </w:tcPr>
          <w:p w:rsidR="001B72B1" w:rsidRPr="00FC009D" w:rsidRDefault="001B72B1" w:rsidP="00C85605">
            <w:pPr>
              <w:rPr>
                <w:sz w:val="20"/>
                <w:szCs w:val="20"/>
              </w:rPr>
            </w:pPr>
          </w:p>
        </w:tc>
        <w:tc>
          <w:tcPr>
            <w:tcW w:w="1417" w:type="dxa"/>
            <w:noWrap/>
            <w:vAlign w:val="bottom"/>
          </w:tcPr>
          <w:p w:rsidR="001B72B1" w:rsidRPr="00FC009D" w:rsidRDefault="001B72B1" w:rsidP="00C85605">
            <w:pPr>
              <w:rPr>
                <w:sz w:val="20"/>
                <w:szCs w:val="20"/>
              </w:rPr>
            </w:pPr>
          </w:p>
        </w:tc>
        <w:tc>
          <w:tcPr>
            <w:tcW w:w="1701" w:type="dxa"/>
            <w:noWrap/>
            <w:vAlign w:val="bottom"/>
          </w:tcPr>
          <w:p w:rsidR="001B72B1" w:rsidRPr="00FC009D" w:rsidRDefault="001B72B1" w:rsidP="00C85605">
            <w:pPr>
              <w:rPr>
                <w:sz w:val="20"/>
                <w:szCs w:val="20"/>
              </w:rPr>
            </w:pPr>
          </w:p>
        </w:tc>
      </w:tr>
    </w:tbl>
    <w:p w:rsidR="001B72B1" w:rsidRPr="00FC009D" w:rsidRDefault="001B72B1" w:rsidP="00C85605">
      <w:pPr>
        <w:pStyle w:val="af5"/>
        <w:tabs>
          <w:tab w:val="clear" w:pos="1134"/>
        </w:tabs>
        <w:autoSpaceDE w:val="0"/>
        <w:autoSpaceDN w:val="0"/>
        <w:spacing w:line="240" w:lineRule="auto"/>
        <w:ind w:firstLine="0"/>
        <w:rPr>
          <w:sz w:val="28"/>
          <w:szCs w:val="28"/>
        </w:rPr>
      </w:pPr>
    </w:p>
    <w:p w:rsidR="001B72B1" w:rsidRPr="00FC009D" w:rsidRDefault="001B72B1" w:rsidP="00C85605">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B72B1" w:rsidRPr="00FC009D" w:rsidRDefault="001B72B1" w:rsidP="00C85605">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B72B1" w:rsidRPr="00FC009D" w:rsidRDefault="001B72B1" w:rsidP="00C85605">
      <w:pPr>
        <w:pStyle w:val="Times12"/>
        <w:ind w:firstLine="709"/>
        <w:rPr>
          <w:sz w:val="28"/>
          <w:szCs w:val="28"/>
        </w:rPr>
      </w:pPr>
      <w:r w:rsidRPr="00FC009D">
        <w:rPr>
          <w:sz w:val="28"/>
          <w:szCs w:val="28"/>
        </w:rPr>
        <w:t>М.П.</w:t>
      </w:r>
    </w:p>
    <w:p w:rsidR="001B72B1" w:rsidRPr="00FC009D" w:rsidRDefault="001B72B1" w:rsidP="00C85605">
      <w:pPr>
        <w:jc w:val="center"/>
        <w:rPr>
          <w:b/>
          <w:bCs/>
        </w:rPr>
      </w:pPr>
    </w:p>
    <w:p w:rsidR="001B72B1" w:rsidRPr="00FC009D" w:rsidRDefault="001B72B1" w:rsidP="00C85605">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B72B1" w:rsidRPr="00FC009D" w:rsidRDefault="001B72B1" w:rsidP="00777427">
      <w:pPr>
        <w:pStyle w:val="Times12"/>
        <w:numPr>
          <w:ilvl w:val="0"/>
          <w:numId w:val="4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1B72B1" w:rsidRPr="00FC009D" w:rsidRDefault="001B72B1" w:rsidP="00777427">
      <w:pPr>
        <w:pStyle w:val="Times12"/>
        <w:numPr>
          <w:ilvl w:val="0"/>
          <w:numId w:val="4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1B72B1" w:rsidRPr="00FC009D" w:rsidRDefault="001B72B1" w:rsidP="00777427">
      <w:pPr>
        <w:pStyle w:val="Times12"/>
        <w:numPr>
          <w:ilvl w:val="0"/>
          <w:numId w:val="42"/>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1B72B1" w:rsidRPr="00FC009D" w:rsidRDefault="001B72B1" w:rsidP="00777427">
      <w:pPr>
        <w:pStyle w:val="Times12"/>
        <w:numPr>
          <w:ilvl w:val="0"/>
          <w:numId w:val="4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B72B1" w:rsidRPr="00FC009D" w:rsidRDefault="001B72B1" w:rsidP="00777427">
      <w:pPr>
        <w:pStyle w:val="Times12"/>
        <w:numPr>
          <w:ilvl w:val="0"/>
          <w:numId w:val="4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B72B1" w:rsidRPr="00FC009D" w:rsidRDefault="001B72B1" w:rsidP="00777427">
      <w:pPr>
        <w:pStyle w:val="Times12"/>
        <w:numPr>
          <w:ilvl w:val="0"/>
          <w:numId w:val="4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B72B1" w:rsidRPr="00FC009D" w:rsidRDefault="001B72B1" w:rsidP="00777427">
      <w:pPr>
        <w:pStyle w:val="Times12"/>
        <w:numPr>
          <w:ilvl w:val="0"/>
          <w:numId w:val="4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B72B1" w:rsidRPr="00FC009D" w:rsidRDefault="001B72B1" w:rsidP="00777427">
      <w:pPr>
        <w:pStyle w:val="Times12"/>
        <w:numPr>
          <w:ilvl w:val="0"/>
          <w:numId w:val="4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1B72B1" w:rsidRPr="00FC009D" w:rsidRDefault="001B72B1" w:rsidP="00777427">
      <w:pPr>
        <w:pStyle w:val="Times12"/>
        <w:numPr>
          <w:ilvl w:val="0"/>
          <w:numId w:val="4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B72B1" w:rsidRPr="00FC009D" w:rsidRDefault="001B72B1" w:rsidP="00777427">
      <w:pPr>
        <w:pStyle w:val="Times12"/>
        <w:numPr>
          <w:ilvl w:val="0"/>
          <w:numId w:val="42"/>
        </w:numPr>
        <w:tabs>
          <w:tab w:val="clear" w:pos="960"/>
          <w:tab w:val="num" w:pos="0"/>
          <w:tab w:val="left" w:pos="1134"/>
        </w:tabs>
        <w:ind w:left="0" w:firstLine="709"/>
      </w:pPr>
      <w:r w:rsidRPr="00FC009D">
        <w:t>Столбец 8 заполняется согласно образцу.</w:t>
      </w:r>
    </w:p>
    <w:p w:rsidR="001B72B1" w:rsidRPr="00FC009D" w:rsidRDefault="001B72B1" w:rsidP="00777427">
      <w:pPr>
        <w:pStyle w:val="Times12"/>
        <w:numPr>
          <w:ilvl w:val="0"/>
          <w:numId w:val="4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1B72B1" w:rsidRPr="00FC009D" w:rsidRDefault="001B72B1" w:rsidP="00777427">
      <w:pPr>
        <w:pStyle w:val="Times12"/>
        <w:numPr>
          <w:ilvl w:val="0"/>
          <w:numId w:val="4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B72B1" w:rsidRPr="00FC009D" w:rsidRDefault="001B72B1" w:rsidP="00777427">
      <w:pPr>
        <w:pStyle w:val="Times12"/>
        <w:numPr>
          <w:ilvl w:val="0"/>
          <w:numId w:val="4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1B72B1" w:rsidRPr="00FC009D" w:rsidRDefault="001B72B1" w:rsidP="00777427">
      <w:pPr>
        <w:pStyle w:val="Times12"/>
        <w:numPr>
          <w:ilvl w:val="0"/>
          <w:numId w:val="42"/>
        </w:numPr>
        <w:tabs>
          <w:tab w:val="clear" w:pos="960"/>
          <w:tab w:val="num" w:pos="0"/>
          <w:tab w:val="left" w:pos="1134"/>
        </w:tabs>
        <w:ind w:left="0" w:firstLine="709"/>
      </w:pPr>
      <w:r w:rsidRPr="00FC009D">
        <w:t>Столбец 13 заполняется в порядке пункта 8 настоящей инструкции.</w:t>
      </w:r>
    </w:p>
    <w:p w:rsidR="001B72B1" w:rsidRPr="00FC009D" w:rsidRDefault="001B72B1" w:rsidP="00777427">
      <w:pPr>
        <w:pStyle w:val="Times12"/>
        <w:numPr>
          <w:ilvl w:val="0"/>
          <w:numId w:val="4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B72B1" w:rsidRPr="00FC009D" w:rsidRDefault="001B72B1" w:rsidP="00777427">
      <w:pPr>
        <w:pStyle w:val="Times12"/>
        <w:numPr>
          <w:ilvl w:val="0"/>
          <w:numId w:val="4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1B72B1" w:rsidRPr="00FC009D" w:rsidRDefault="001B72B1" w:rsidP="00C85605">
      <w:pPr>
        <w:pStyle w:val="Times12"/>
        <w:ind w:firstLine="0"/>
        <w:jc w:val="left"/>
      </w:pPr>
    </w:p>
    <w:p w:rsidR="001B72B1" w:rsidRPr="00FC009D" w:rsidRDefault="001B72B1" w:rsidP="00C85605">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1B72B1" w:rsidRPr="00FC009D" w:rsidRDefault="001B72B1" w:rsidP="00C85605">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B72B1" w:rsidRPr="00FC009D">
        <w:trPr>
          <w:trHeight w:val="510"/>
        </w:trPr>
        <w:tc>
          <w:tcPr>
            <w:tcW w:w="566" w:type="dxa"/>
            <w:vMerge w:val="restart"/>
            <w:vAlign w:val="center"/>
          </w:tcPr>
          <w:p w:rsidR="001B72B1" w:rsidRPr="00FC009D" w:rsidRDefault="001B72B1" w:rsidP="00C85605">
            <w:pPr>
              <w:jc w:val="center"/>
              <w:rPr>
                <w:i/>
                <w:iCs/>
                <w:sz w:val="20"/>
                <w:szCs w:val="20"/>
              </w:rPr>
            </w:pPr>
            <w:r w:rsidRPr="00FC009D">
              <w:rPr>
                <w:i/>
                <w:iCs/>
                <w:sz w:val="20"/>
                <w:szCs w:val="20"/>
              </w:rPr>
              <w:t>№ п/п</w:t>
            </w:r>
          </w:p>
        </w:tc>
        <w:tc>
          <w:tcPr>
            <w:tcW w:w="13753" w:type="dxa"/>
            <w:gridSpan w:val="6"/>
            <w:vAlign w:val="center"/>
          </w:tcPr>
          <w:p w:rsidR="001B72B1" w:rsidRPr="00FC009D" w:rsidRDefault="001B72B1" w:rsidP="00C85605">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1B72B1" w:rsidRPr="00FC009D">
        <w:trPr>
          <w:trHeight w:val="1590"/>
        </w:trPr>
        <w:tc>
          <w:tcPr>
            <w:tcW w:w="566" w:type="dxa"/>
            <w:vMerge/>
            <w:vAlign w:val="center"/>
          </w:tcPr>
          <w:p w:rsidR="001B72B1" w:rsidRPr="00FC009D" w:rsidRDefault="001B72B1" w:rsidP="00C85605">
            <w:pPr>
              <w:rPr>
                <w:i/>
                <w:iCs/>
                <w:sz w:val="20"/>
                <w:szCs w:val="20"/>
              </w:rPr>
            </w:pPr>
          </w:p>
        </w:tc>
        <w:tc>
          <w:tcPr>
            <w:tcW w:w="1561" w:type="dxa"/>
            <w:vAlign w:val="center"/>
          </w:tcPr>
          <w:p w:rsidR="001B72B1" w:rsidRPr="00FC009D" w:rsidRDefault="001B72B1" w:rsidP="00C85605">
            <w:pPr>
              <w:ind w:left="-108" w:right="-108"/>
              <w:jc w:val="center"/>
              <w:rPr>
                <w:i/>
                <w:iCs/>
                <w:sz w:val="20"/>
                <w:szCs w:val="20"/>
              </w:rPr>
            </w:pPr>
            <w:r w:rsidRPr="00FC009D">
              <w:rPr>
                <w:i/>
                <w:iCs/>
                <w:sz w:val="20"/>
                <w:szCs w:val="20"/>
              </w:rPr>
              <w:t>ИНН</w:t>
            </w:r>
          </w:p>
        </w:tc>
        <w:tc>
          <w:tcPr>
            <w:tcW w:w="1844" w:type="dxa"/>
            <w:vAlign w:val="center"/>
          </w:tcPr>
          <w:p w:rsidR="001B72B1" w:rsidRPr="00FC009D" w:rsidRDefault="001B72B1" w:rsidP="00C85605">
            <w:pPr>
              <w:ind w:left="-108" w:right="-108"/>
              <w:jc w:val="center"/>
              <w:rPr>
                <w:i/>
                <w:iCs/>
                <w:sz w:val="20"/>
                <w:szCs w:val="20"/>
              </w:rPr>
            </w:pPr>
            <w:r w:rsidRPr="00FC009D">
              <w:rPr>
                <w:i/>
                <w:iCs/>
                <w:sz w:val="20"/>
                <w:szCs w:val="20"/>
              </w:rPr>
              <w:t>ОГРН</w:t>
            </w:r>
          </w:p>
        </w:tc>
        <w:tc>
          <w:tcPr>
            <w:tcW w:w="2552" w:type="dxa"/>
            <w:vAlign w:val="center"/>
          </w:tcPr>
          <w:p w:rsidR="001B72B1" w:rsidRPr="00FC009D" w:rsidRDefault="001B72B1" w:rsidP="00C85605">
            <w:pPr>
              <w:ind w:left="-108" w:right="-108"/>
              <w:jc w:val="center"/>
              <w:rPr>
                <w:i/>
                <w:iCs/>
                <w:sz w:val="20"/>
                <w:szCs w:val="20"/>
              </w:rPr>
            </w:pPr>
            <w:r w:rsidRPr="00FC009D">
              <w:rPr>
                <w:i/>
                <w:iCs/>
                <w:sz w:val="20"/>
                <w:szCs w:val="20"/>
              </w:rPr>
              <w:t>Наименование краткое</w:t>
            </w:r>
          </w:p>
        </w:tc>
        <w:tc>
          <w:tcPr>
            <w:tcW w:w="1985" w:type="dxa"/>
            <w:vAlign w:val="center"/>
          </w:tcPr>
          <w:p w:rsidR="001B72B1" w:rsidRPr="00FC009D" w:rsidRDefault="001B72B1" w:rsidP="00C85605">
            <w:pPr>
              <w:ind w:left="-108" w:right="-108"/>
              <w:jc w:val="center"/>
              <w:rPr>
                <w:i/>
                <w:iCs/>
                <w:sz w:val="20"/>
                <w:szCs w:val="20"/>
              </w:rPr>
            </w:pPr>
            <w:r w:rsidRPr="00FC009D">
              <w:rPr>
                <w:i/>
                <w:iCs/>
                <w:sz w:val="20"/>
                <w:szCs w:val="20"/>
              </w:rPr>
              <w:t>Код ОКВЭД</w:t>
            </w:r>
          </w:p>
        </w:tc>
        <w:tc>
          <w:tcPr>
            <w:tcW w:w="2976" w:type="dxa"/>
            <w:vAlign w:val="center"/>
          </w:tcPr>
          <w:p w:rsidR="001B72B1" w:rsidRPr="00FC009D" w:rsidRDefault="001B72B1" w:rsidP="00C85605">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1B72B1" w:rsidRPr="00FC009D" w:rsidRDefault="001B72B1" w:rsidP="00C85605">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1B72B1" w:rsidRPr="00FC009D">
        <w:trPr>
          <w:trHeight w:val="315"/>
        </w:trPr>
        <w:tc>
          <w:tcPr>
            <w:tcW w:w="566" w:type="dxa"/>
            <w:noWrap/>
            <w:vAlign w:val="center"/>
          </w:tcPr>
          <w:p w:rsidR="001B72B1" w:rsidRPr="00FC009D" w:rsidRDefault="001B72B1" w:rsidP="00C85605">
            <w:pPr>
              <w:jc w:val="center"/>
              <w:rPr>
                <w:i/>
                <w:iCs/>
                <w:sz w:val="20"/>
                <w:szCs w:val="20"/>
              </w:rPr>
            </w:pPr>
            <w:r w:rsidRPr="00FC009D">
              <w:rPr>
                <w:i/>
                <w:iCs/>
                <w:sz w:val="20"/>
                <w:szCs w:val="20"/>
              </w:rPr>
              <w:t>1</w:t>
            </w:r>
          </w:p>
        </w:tc>
        <w:tc>
          <w:tcPr>
            <w:tcW w:w="1561" w:type="dxa"/>
            <w:noWrap/>
            <w:vAlign w:val="center"/>
          </w:tcPr>
          <w:p w:rsidR="001B72B1" w:rsidRPr="00FC009D" w:rsidRDefault="001B72B1" w:rsidP="00C85605">
            <w:pPr>
              <w:jc w:val="center"/>
              <w:rPr>
                <w:i/>
                <w:iCs/>
                <w:sz w:val="20"/>
                <w:szCs w:val="20"/>
              </w:rPr>
            </w:pPr>
            <w:r w:rsidRPr="00FC009D">
              <w:rPr>
                <w:i/>
                <w:iCs/>
                <w:sz w:val="20"/>
                <w:szCs w:val="20"/>
              </w:rPr>
              <w:t>2</w:t>
            </w:r>
          </w:p>
        </w:tc>
        <w:tc>
          <w:tcPr>
            <w:tcW w:w="1844" w:type="dxa"/>
            <w:noWrap/>
            <w:vAlign w:val="center"/>
          </w:tcPr>
          <w:p w:rsidR="001B72B1" w:rsidRPr="00FC009D" w:rsidRDefault="001B72B1" w:rsidP="00C85605">
            <w:pPr>
              <w:jc w:val="center"/>
              <w:rPr>
                <w:i/>
                <w:iCs/>
                <w:sz w:val="20"/>
                <w:szCs w:val="20"/>
              </w:rPr>
            </w:pPr>
            <w:r w:rsidRPr="00FC009D">
              <w:rPr>
                <w:i/>
                <w:iCs/>
                <w:sz w:val="20"/>
                <w:szCs w:val="20"/>
              </w:rPr>
              <w:t>3</w:t>
            </w:r>
          </w:p>
        </w:tc>
        <w:tc>
          <w:tcPr>
            <w:tcW w:w="2552" w:type="dxa"/>
            <w:noWrap/>
            <w:vAlign w:val="center"/>
          </w:tcPr>
          <w:p w:rsidR="001B72B1" w:rsidRPr="00FC009D" w:rsidRDefault="001B72B1" w:rsidP="00C85605">
            <w:pPr>
              <w:jc w:val="center"/>
              <w:rPr>
                <w:i/>
                <w:iCs/>
                <w:sz w:val="20"/>
                <w:szCs w:val="20"/>
              </w:rPr>
            </w:pPr>
            <w:r w:rsidRPr="00FC009D">
              <w:rPr>
                <w:i/>
                <w:iCs/>
                <w:sz w:val="20"/>
                <w:szCs w:val="20"/>
              </w:rPr>
              <w:t>4</w:t>
            </w:r>
          </w:p>
        </w:tc>
        <w:tc>
          <w:tcPr>
            <w:tcW w:w="1985" w:type="dxa"/>
            <w:noWrap/>
            <w:vAlign w:val="center"/>
          </w:tcPr>
          <w:p w:rsidR="001B72B1" w:rsidRPr="00FC009D" w:rsidRDefault="001B72B1" w:rsidP="00C85605">
            <w:pPr>
              <w:jc w:val="center"/>
              <w:rPr>
                <w:i/>
                <w:iCs/>
                <w:sz w:val="20"/>
                <w:szCs w:val="20"/>
              </w:rPr>
            </w:pPr>
            <w:r w:rsidRPr="00FC009D">
              <w:rPr>
                <w:i/>
                <w:iCs/>
                <w:sz w:val="20"/>
                <w:szCs w:val="20"/>
              </w:rPr>
              <w:t>5</w:t>
            </w:r>
          </w:p>
        </w:tc>
        <w:tc>
          <w:tcPr>
            <w:tcW w:w="2976" w:type="dxa"/>
            <w:noWrap/>
            <w:vAlign w:val="center"/>
          </w:tcPr>
          <w:p w:rsidR="001B72B1" w:rsidRPr="00FC009D" w:rsidRDefault="001B72B1" w:rsidP="00C85605">
            <w:pPr>
              <w:jc w:val="center"/>
              <w:rPr>
                <w:i/>
                <w:iCs/>
                <w:sz w:val="20"/>
                <w:szCs w:val="20"/>
              </w:rPr>
            </w:pPr>
            <w:r w:rsidRPr="00FC009D">
              <w:rPr>
                <w:i/>
                <w:iCs/>
                <w:sz w:val="20"/>
                <w:szCs w:val="20"/>
              </w:rPr>
              <w:t>6</w:t>
            </w:r>
          </w:p>
        </w:tc>
        <w:tc>
          <w:tcPr>
            <w:tcW w:w="2835" w:type="dxa"/>
            <w:noWrap/>
            <w:vAlign w:val="center"/>
          </w:tcPr>
          <w:p w:rsidR="001B72B1" w:rsidRPr="00FC009D" w:rsidRDefault="001B72B1" w:rsidP="00C85605">
            <w:pPr>
              <w:jc w:val="center"/>
              <w:rPr>
                <w:i/>
                <w:iCs/>
                <w:sz w:val="20"/>
                <w:szCs w:val="20"/>
              </w:rPr>
            </w:pPr>
            <w:r w:rsidRPr="00FC009D">
              <w:rPr>
                <w:i/>
                <w:iCs/>
                <w:sz w:val="20"/>
                <w:szCs w:val="20"/>
              </w:rPr>
              <w:t>7</w:t>
            </w:r>
          </w:p>
        </w:tc>
      </w:tr>
      <w:tr w:rsidR="001B72B1" w:rsidRPr="00FC009D">
        <w:trPr>
          <w:trHeight w:val="630"/>
        </w:trPr>
        <w:tc>
          <w:tcPr>
            <w:tcW w:w="566" w:type="dxa"/>
            <w:noWrap/>
            <w:vAlign w:val="bottom"/>
          </w:tcPr>
          <w:p w:rsidR="001B72B1" w:rsidRPr="00FC009D" w:rsidRDefault="001B72B1" w:rsidP="00C85605">
            <w:pPr>
              <w:jc w:val="right"/>
              <w:rPr>
                <w:sz w:val="20"/>
                <w:szCs w:val="20"/>
              </w:rPr>
            </w:pPr>
            <w:r w:rsidRPr="00FC009D">
              <w:rPr>
                <w:i/>
                <w:iCs/>
                <w:sz w:val="20"/>
                <w:szCs w:val="20"/>
              </w:rPr>
              <w:t>1</w:t>
            </w:r>
          </w:p>
        </w:tc>
        <w:tc>
          <w:tcPr>
            <w:tcW w:w="1561" w:type="dxa"/>
            <w:noWrap/>
            <w:vAlign w:val="bottom"/>
          </w:tcPr>
          <w:p w:rsidR="001B72B1" w:rsidRPr="00FC009D" w:rsidRDefault="001B72B1" w:rsidP="00C85605">
            <w:pPr>
              <w:jc w:val="right"/>
              <w:rPr>
                <w:sz w:val="20"/>
                <w:szCs w:val="20"/>
              </w:rPr>
            </w:pPr>
            <w:r w:rsidRPr="00FC009D">
              <w:rPr>
                <w:i/>
                <w:iCs/>
                <w:sz w:val="20"/>
                <w:szCs w:val="20"/>
              </w:rPr>
              <w:t>7734567890</w:t>
            </w:r>
          </w:p>
        </w:tc>
        <w:tc>
          <w:tcPr>
            <w:tcW w:w="1844" w:type="dxa"/>
            <w:noWrap/>
            <w:vAlign w:val="bottom"/>
          </w:tcPr>
          <w:p w:rsidR="001B72B1" w:rsidRPr="00FC009D" w:rsidRDefault="001B72B1" w:rsidP="00C85605">
            <w:pPr>
              <w:rPr>
                <w:sz w:val="20"/>
                <w:szCs w:val="20"/>
              </w:rPr>
            </w:pPr>
            <w:r w:rsidRPr="00FC009D">
              <w:rPr>
                <w:i/>
                <w:iCs/>
                <w:sz w:val="20"/>
                <w:szCs w:val="20"/>
              </w:rPr>
              <w:t>1044567890123</w:t>
            </w:r>
          </w:p>
        </w:tc>
        <w:tc>
          <w:tcPr>
            <w:tcW w:w="2552" w:type="dxa"/>
            <w:noWrap/>
            <w:vAlign w:val="bottom"/>
          </w:tcPr>
          <w:p w:rsidR="001B72B1" w:rsidRPr="00FC009D" w:rsidRDefault="001B72B1" w:rsidP="00C85605">
            <w:pPr>
              <w:rPr>
                <w:sz w:val="20"/>
                <w:szCs w:val="20"/>
              </w:rPr>
            </w:pPr>
            <w:r w:rsidRPr="00FC009D">
              <w:rPr>
                <w:i/>
                <w:iCs/>
                <w:sz w:val="20"/>
                <w:szCs w:val="20"/>
              </w:rPr>
              <w:t>ООО "Ромашка"</w:t>
            </w:r>
          </w:p>
        </w:tc>
        <w:tc>
          <w:tcPr>
            <w:tcW w:w="1985" w:type="dxa"/>
            <w:noWrap/>
            <w:vAlign w:val="bottom"/>
          </w:tcPr>
          <w:p w:rsidR="001B72B1" w:rsidRPr="00FC009D" w:rsidRDefault="001B72B1" w:rsidP="00C85605">
            <w:pPr>
              <w:rPr>
                <w:sz w:val="20"/>
                <w:szCs w:val="20"/>
              </w:rPr>
            </w:pPr>
            <w:r w:rsidRPr="00FC009D">
              <w:rPr>
                <w:i/>
                <w:iCs/>
                <w:sz w:val="20"/>
                <w:szCs w:val="20"/>
              </w:rPr>
              <w:t>45.xx.xx</w:t>
            </w:r>
          </w:p>
        </w:tc>
        <w:tc>
          <w:tcPr>
            <w:tcW w:w="2976" w:type="dxa"/>
            <w:noWrap/>
            <w:vAlign w:val="bottom"/>
          </w:tcPr>
          <w:p w:rsidR="001B72B1" w:rsidRPr="00FC009D" w:rsidRDefault="001B72B1" w:rsidP="00C85605">
            <w:pPr>
              <w:rPr>
                <w:sz w:val="20"/>
                <w:szCs w:val="20"/>
              </w:rPr>
            </w:pPr>
            <w:r w:rsidRPr="00FC009D">
              <w:rPr>
                <w:i/>
                <w:iCs/>
                <w:sz w:val="20"/>
                <w:szCs w:val="20"/>
              </w:rPr>
              <w:t>Иванов Иван Степанович</w:t>
            </w:r>
          </w:p>
        </w:tc>
        <w:tc>
          <w:tcPr>
            <w:tcW w:w="2835" w:type="dxa"/>
            <w:noWrap/>
            <w:vAlign w:val="bottom"/>
          </w:tcPr>
          <w:p w:rsidR="001B72B1" w:rsidRPr="00FC009D" w:rsidRDefault="001B72B1" w:rsidP="00C85605">
            <w:pPr>
              <w:rPr>
                <w:sz w:val="20"/>
                <w:szCs w:val="20"/>
              </w:rPr>
            </w:pPr>
            <w:r w:rsidRPr="00FC009D">
              <w:rPr>
                <w:i/>
                <w:iCs/>
                <w:sz w:val="20"/>
                <w:szCs w:val="20"/>
              </w:rPr>
              <w:t>5003 143877</w:t>
            </w: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r w:rsidRPr="00FC009D">
              <w:rPr>
                <w:sz w:val="20"/>
                <w:szCs w:val="20"/>
              </w:rPr>
              <w:t> </w:t>
            </w:r>
          </w:p>
        </w:tc>
        <w:tc>
          <w:tcPr>
            <w:tcW w:w="1561" w:type="dxa"/>
            <w:noWrap/>
            <w:vAlign w:val="bottom"/>
          </w:tcPr>
          <w:p w:rsidR="001B72B1" w:rsidRPr="00FC009D" w:rsidRDefault="001B72B1" w:rsidP="00C85605">
            <w:pPr>
              <w:rPr>
                <w:sz w:val="20"/>
                <w:szCs w:val="20"/>
              </w:rPr>
            </w:pPr>
            <w:r w:rsidRPr="00FC009D">
              <w:rPr>
                <w:sz w:val="20"/>
                <w:szCs w:val="20"/>
              </w:rPr>
              <w:t> </w:t>
            </w:r>
          </w:p>
        </w:tc>
        <w:tc>
          <w:tcPr>
            <w:tcW w:w="1844" w:type="dxa"/>
            <w:noWrap/>
            <w:vAlign w:val="bottom"/>
          </w:tcPr>
          <w:p w:rsidR="001B72B1" w:rsidRPr="00FC009D" w:rsidRDefault="001B72B1" w:rsidP="00C85605">
            <w:pPr>
              <w:rPr>
                <w:sz w:val="20"/>
                <w:szCs w:val="20"/>
              </w:rPr>
            </w:pPr>
            <w:r w:rsidRPr="00FC009D">
              <w:rPr>
                <w:sz w:val="20"/>
                <w:szCs w:val="20"/>
              </w:rPr>
              <w:t> </w:t>
            </w:r>
          </w:p>
        </w:tc>
        <w:tc>
          <w:tcPr>
            <w:tcW w:w="2552" w:type="dxa"/>
            <w:noWrap/>
            <w:vAlign w:val="bottom"/>
          </w:tcPr>
          <w:p w:rsidR="001B72B1" w:rsidRPr="00FC009D" w:rsidRDefault="001B72B1" w:rsidP="00C85605">
            <w:pPr>
              <w:rPr>
                <w:sz w:val="20"/>
                <w:szCs w:val="20"/>
              </w:rPr>
            </w:pPr>
            <w:r w:rsidRPr="00FC009D">
              <w:rPr>
                <w:sz w:val="20"/>
                <w:szCs w:val="20"/>
              </w:rPr>
              <w:t> </w:t>
            </w:r>
          </w:p>
        </w:tc>
        <w:tc>
          <w:tcPr>
            <w:tcW w:w="1985" w:type="dxa"/>
            <w:noWrap/>
            <w:vAlign w:val="bottom"/>
          </w:tcPr>
          <w:p w:rsidR="001B72B1" w:rsidRPr="00FC009D" w:rsidRDefault="001B72B1" w:rsidP="00C85605">
            <w:pPr>
              <w:rPr>
                <w:sz w:val="20"/>
                <w:szCs w:val="20"/>
              </w:rPr>
            </w:pPr>
            <w:r w:rsidRPr="00FC009D">
              <w:rPr>
                <w:sz w:val="20"/>
                <w:szCs w:val="20"/>
              </w:rPr>
              <w:t> </w:t>
            </w:r>
          </w:p>
        </w:tc>
        <w:tc>
          <w:tcPr>
            <w:tcW w:w="2976" w:type="dxa"/>
            <w:noWrap/>
            <w:vAlign w:val="bottom"/>
          </w:tcPr>
          <w:p w:rsidR="001B72B1" w:rsidRPr="00FC009D" w:rsidRDefault="001B72B1" w:rsidP="00C85605">
            <w:pPr>
              <w:rPr>
                <w:sz w:val="20"/>
                <w:szCs w:val="20"/>
              </w:rPr>
            </w:pPr>
            <w:r w:rsidRPr="00FC009D">
              <w:rPr>
                <w:sz w:val="20"/>
                <w:szCs w:val="20"/>
              </w:rPr>
              <w:t> </w:t>
            </w:r>
          </w:p>
        </w:tc>
        <w:tc>
          <w:tcPr>
            <w:tcW w:w="2835" w:type="dxa"/>
            <w:noWrap/>
            <w:vAlign w:val="bottom"/>
          </w:tcPr>
          <w:p w:rsidR="001B72B1" w:rsidRPr="00FC009D" w:rsidRDefault="001B72B1" w:rsidP="00C85605">
            <w:pPr>
              <w:rPr>
                <w:sz w:val="20"/>
                <w:szCs w:val="20"/>
              </w:rPr>
            </w:pPr>
            <w:r w:rsidRPr="00FC009D">
              <w:rPr>
                <w:sz w:val="20"/>
                <w:szCs w:val="20"/>
              </w:rPr>
              <w:t> </w:t>
            </w: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r w:rsidR="001B72B1" w:rsidRPr="00FC009D">
        <w:trPr>
          <w:trHeight w:val="315"/>
        </w:trPr>
        <w:tc>
          <w:tcPr>
            <w:tcW w:w="566" w:type="dxa"/>
            <w:noWrap/>
            <w:vAlign w:val="bottom"/>
          </w:tcPr>
          <w:p w:rsidR="001B72B1" w:rsidRPr="00FC009D" w:rsidRDefault="001B72B1" w:rsidP="00C85605">
            <w:pPr>
              <w:rPr>
                <w:sz w:val="20"/>
                <w:szCs w:val="20"/>
              </w:rPr>
            </w:pPr>
          </w:p>
        </w:tc>
        <w:tc>
          <w:tcPr>
            <w:tcW w:w="1561" w:type="dxa"/>
            <w:noWrap/>
            <w:vAlign w:val="bottom"/>
          </w:tcPr>
          <w:p w:rsidR="001B72B1" w:rsidRPr="00FC009D" w:rsidRDefault="001B72B1" w:rsidP="00C85605">
            <w:pPr>
              <w:rPr>
                <w:sz w:val="20"/>
                <w:szCs w:val="20"/>
              </w:rPr>
            </w:pPr>
          </w:p>
        </w:tc>
        <w:tc>
          <w:tcPr>
            <w:tcW w:w="1844" w:type="dxa"/>
            <w:noWrap/>
            <w:vAlign w:val="bottom"/>
          </w:tcPr>
          <w:p w:rsidR="001B72B1" w:rsidRPr="00FC009D" w:rsidRDefault="001B72B1" w:rsidP="00C85605">
            <w:pPr>
              <w:rPr>
                <w:sz w:val="20"/>
                <w:szCs w:val="20"/>
              </w:rPr>
            </w:pPr>
          </w:p>
        </w:tc>
        <w:tc>
          <w:tcPr>
            <w:tcW w:w="2552" w:type="dxa"/>
            <w:noWrap/>
            <w:vAlign w:val="bottom"/>
          </w:tcPr>
          <w:p w:rsidR="001B72B1" w:rsidRPr="00FC009D" w:rsidRDefault="001B72B1" w:rsidP="00C85605">
            <w:pPr>
              <w:rPr>
                <w:sz w:val="20"/>
                <w:szCs w:val="20"/>
              </w:rPr>
            </w:pPr>
          </w:p>
        </w:tc>
        <w:tc>
          <w:tcPr>
            <w:tcW w:w="1985" w:type="dxa"/>
            <w:noWrap/>
            <w:vAlign w:val="bottom"/>
          </w:tcPr>
          <w:p w:rsidR="001B72B1" w:rsidRPr="00FC009D" w:rsidRDefault="001B72B1" w:rsidP="00C85605">
            <w:pPr>
              <w:rPr>
                <w:sz w:val="20"/>
                <w:szCs w:val="20"/>
              </w:rPr>
            </w:pPr>
          </w:p>
        </w:tc>
        <w:tc>
          <w:tcPr>
            <w:tcW w:w="2976" w:type="dxa"/>
            <w:noWrap/>
            <w:vAlign w:val="bottom"/>
          </w:tcPr>
          <w:p w:rsidR="001B72B1" w:rsidRPr="00FC009D" w:rsidRDefault="001B72B1" w:rsidP="00C85605">
            <w:pPr>
              <w:rPr>
                <w:sz w:val="20"/>
                <w:szCs w:val="20"/>
              </w:rPr>
            </w:pPr>
          </w:p>
        </w:tc>
        <w:tc>
          <w:tcPr>
            <w:tcW w:w="2835" w:type="dxa"/>
            <w:noWrap/>
            <w:vAlign w:val="bottom"/>
          </w:tcPr>
          <w:p w:rsidR="001B72B1" w:rsidRPr="00FC009D" w:rsidRDefault="001B72B1" w:rsidP="00C85605">
            <w:pPr>
              <w:rPr>
                <w:sz w:val="20"/>
                <w:szCs w:val="20"/>
              </w:rPr>
            </w:pPr>
          </w:p>
        </w:tc>
      </w:tr>
    </w:tbl>
    <w:p w:rsidR="001B72B1" w:rsidRDefault="001B72B1" w:rsidP="00C85605">
      <w:pPr>
        <w:pStyle w:val="Times12"/>
        <w:ind w:firstLine="0"/>
        <w:jc w:val="left"/>
        <w:sectPr w:rsidR="001B72B1" w:rsidSect="00C85605">
          <w:pgSz w:w="16840" w:h="11907" w:orient="landscape" w:code="9"/>
          <w:pgMar w:top="993" w:right="1134" w:bottom="567" w:left="1134" w:header="567" w:footer="567" w:gutter="0"/>
          <w:cols w:space="708"/>
          <w:docGrid w:linePitch="360"/>
        </w:sectPr>
      </w:pPr>
    </w:p>
    <w:p w:rsidR="001B72B1" w:rsidRPr="00FC009D" w:rsidRDefault="001B72B1" w:rsidP="00C85605">
      <w:pPr>
        <w:pStyle w:val="Times12"/>
        <w:ind w:left="11344" w:firstLine="709"/>
        <w:jc w:val="center"/>
        <w:rPr>
          <w:i/>
          <w:iCs/>
        </w:rPr>
      </w:pPr>
      <w:r w:rsidRPr="00FC009D">
        <w:rPr>
          <w:i/>
          <w:iCs/>
        </w:rPr>
        <w:t>окончание</w:t>
      </w:r>
    </w:p>
    <w:p w:rsidR="001B72B1" w:rsidRDefault="001B72B1" w:rsidP="00C85605">
      <w:pPr>
        <w:jc w:val="center"/>
        <w:rPr>
          <w:i/>
          <w:iCs/>
          <w:sz w:val="20"/>
          <w:szCs w:val="20"/>
        </w:rPr>
        <w:sectPr w:rsidR="001B72B1" w:rsidSect="00A730BA">
          <w:pgSz w:w="11907" w:h="16840" w:code="9"/>
          <w:pgMar w:top="1134" w:right="567" w:bottom="1134" w:left="1418" w:header="567" w:footer="567" w:gutter="0"/>
          <w:cols w:space="708"/>
          <w:docGrid w:linePitch="360"/>
        </w:sectPr>
      </w:pP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B72B1" w:rsidRPr="00FC009D">
        <w:trPr>
          <w:trHeight w:val="510"/>
        </w:trPr>
        <w:tc>
          <w:tcPr>
            <w:tcW w:w="12475" w:type="dxa"/>
            <w:gridSpan w:val="7"/>
            <w:vAlign w:val="bottom"/>
          </w:tcPr>
          <w:p w:rsidR="001B72B1" w:rsidRPr="00FC009D" w:rsidRDefault="001B72B1" w:rsidP="00C85605">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B72B1" w:rsidRPr="00FC009D" w:rsidRDefault="001B72B1" w:rsidP="00C85605">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1B72B1" w:rsidRPr="00FC009D">
        <w:trPr>
          <w:trHeight w:val="1590"/>
        </w:trPr>
        <w:tc>
          <w:tcPr>
            <w:tcW w:w="851" w:type="dxa"/>
            <w:vAlign w:val="center"/>
          </w:tcPr>
          <w:p w:rsidR="001B72B1" w:rsidRPr="00FC009D" w:rsidRDefault="001B72B1" w:rsidP="00C85605">
            <w:pPr>
              <w:ind w:left="-108" w:right="-108"/>
              <w:jc w:val="center"/>
              <w:rPr>
                <w:i/>
                <w:iCs/>
                <w:sz w:val="20"/>
                <w:szCs w:val="20"/>
              </w:rPr>
            </w:pPr>
            <w:r w:rsidRPr="00FC009D">
              <w:rPr>
                <w:i/>
                <w:iCs/>
                <w:sz w:val="20"/>
                <w:szCs w:val="20"/>
              </w:rPr>
              <w:t xml:space="preserve">№ </w:t>
            </w:r>
          </w:p>
        </w:tc>
        <w:tc>
          <w:tcPr>
            <w:tcW w:w="1559" w:type="dxa"/>
            <w:vAlign w:val="center"/>
          </w:tcPr>
          <w:p w:rsidR="001B72B1" w:rsidRPr="00FC009D" w:rsidRDefault="001B72B1" w:rsidP="00C85605">
            <w:pPr>
              <w:ind w:left="-108" w:right="-108"/>
              <w:jc w:val="center"/>
              <w:rPr>
                <w:i/>
                <w:iCs/>
                <w:sz w:val="20"/>
                <w:szCs w:val="20"/>
              </w:rPr>
            </w:pPr>
            <w:r w:rsidRPr="00FC009D">
              <w:rPr>
                <w:i/>
                <w:iCs/>
                <w:sz w:val="20"/>
                <w:szCs w:val="20"/>
              </w:rPr>
              <w:t xml:space="preserve">ИНН </w:t>
            </w:r>
          </w:p>
        </w:tc>
        <w:tc>
          <w:tcPr>
            <w:tcW w:w="1843" w:type="dxa"/>
            <w:vAlign w:val="center"/>
          </w:tcPr>
          <w:p w:rsidR="001B72B1" w:rsidRPr="00FC009D" w:rsidRDefault="001B72B1" w:rsidP="00C85605">
            <w:pPr>
              <w:ind w:left="-108" w:right="-108"/>
              <w:jc w:val="center"/>
              <w:rPr>
                <w:i/>
                <w:iCs/>
                <w:sz w:val="20"/>
                <w:szCs w:val="20"/>
              </w:rPr>
            </w:pPr>
            <w:r w:rsidRPr="00FC009D">
              <w:rPr>
                <w:i/>
                <w:iCs/>
                <w:sz w:val="20"/>
                <w:szCs w:val="20"/>
              </w:rPr>
              <w:t>ОГРН</w:t>
            </w:r>
          </w:p>
        </w:tc>
        <w:tc>
          <w:tcPr>
            <w:tcW w:w="2693" w:type="dxa"/>
            <w:vAlign w:val="center"/>
          </w:tcPr>
          <w:p w:rsidR="001B72B1" w:rsidRPr="00FC009D" w:rsidRDefault="001B72B1" w:rsidP="00C85605">
            <w:pPr>
              <w:ind w:left="-108" w:right="-108"/>
              <w:jc w:val="center"/>
              <w:rPr>
                <w:i/>
                <w:iCs/>
                <w:sz w:val="20"/>
                <w:szCs w:val="20"/>
              </w:rPr>
            </w:pPr>
            <w:r w:rsidRPr="00FC009D">
              <w:rPr>
                <w:i/>
                <w:iCs/>
                <w:sz w:val="20"/>
                <w:szCs w:val="20"/>
              </w:rPr>
              <w:t>Наименование / ФИО</w:t>
            </w:r>
          </w:p>
        </w:tc>
        <w:tc>
          <w:tcPr>
            <w:tcW w:w="2410" w:type="dxa"/>
            <w:vAlign w:val="center"/>
          </w:tcPr>
          <w:p w:rsidR="001B72B1" w:rsidRPr="00FC009D" w:rsidRDefault="001B72B1" w:rsidP="00C85605">
            <w:pPr>
              <w:ind w:left="-108" w:right="-108"/>
              <w:jc w:val="center"/>
              <w:rPr>
                <w:i/>
                <w:iCs/>
                <w:sz w:val="20"/>
                <w:szCs w:val="20"/>
              </w:rPr>
            </w:pPr>
            <w:r w:rsidRPr="00FC009D">
              <w:rPr>
                <w:i/>
                <w:iCs/>
                <w:sz w:val="20"/>
                <w:szCs w:val="20"/>
              </w:rPr>
              <w:t>Адрес регистрации</w:t>
            </w:r>
          </w:p>
        </w:tc>
        <w:tc>
          <w:tcPr>
            <w:tcW w:w="1559" w:type="dxa"/>
            <w:vAlign w:val="center"/>
          </w:tcPr>
          <w:p w:rsidR="001B72B1" w:rsidRPr="00FC009D" w:rsidRDefault="001B72B1" w:rsidP="00C85605">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1B72B1" w:rsidRPr="00FC009D" w:rsidRDefault="001B72B1" w:rsidP="00C85605">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1B72B1" w:rsidRPr="00FC009D" w:rsidRDefault="001B72B1" w:rsidP="00C85605">
            <w:pPr>
              <w:rPr>
                <w:i/>
                <w:iCs/>
                <w:sz w:val="20"/>
                <w:szCs w:val="20"/>
              </w:rPr>
            </w:pPr>
          </w:p>
        </w:tc>
      </w:tr>
      <w:tr w:rsidR="001B72B1" w:rsidRPr="00FC009D">
        <w:trPr>
          <w:trHeight w:val="315"/>
        </w:trPr>
        <w:tc>
          <w:tcPr>
            <w:tcW w:w="851" w:type="dxa"/>
            <w:noWrap/>
            <w:vAlign w:val="center"/>
          </w:tcPr>
          <w:p w:rsidR="001B72B1" w:rsidRPr="00FC009D" w:rsidRDefault="001B72B1" w:rsidP="00C85605">
            <w:pPr>
              <w:jc w:val="center"/>
              <w:rPr>
                <w:i/>
                <w:iCs/>
                <w:sz w:val="20"/>
                <w:szCs w:val="20"/>
              </w:rPr>
            </w:pPr>
            <w:r w:rsidRPr="00FC009D">
              <w:rPr>
                <w:i/>
                <w:iCs/>
                <w:sz w:val="20"/>
                <w:szCs w:val="20"/>
              </w:rPr>
              <w:t>8</w:t>
            </w:r>
          </w:p>
        </w:tc>
        <w:tc>
          <w:tcPr>
            <w:tcW w:w="1559" w:type="dxa"/>
            <w:noWrap/>
            <w:vAlign w:val="center"/>
          </w:tcPr>
          <w:p w:rsidR="001B72B1" w:rsidRPr="00FC009D" w:rsidRDefault="001B72B1" w:rsidP="00C85605">
            <w:pPr>
              <w:jc w:val="center"/>
              <w:rPr>
                <w:i/>
                <w:iCs/>
                <w:sz w:val="20"/>
                <w:szCs w:val="20"/>
              </w:rPr>
            </w:pPr>
            <w:r w:rsidRPr="00FC009D">
              <w:rPr>
                <w:i/>
                <w:iCs/>
                <w:sz w:val="20"/>
                <w:szCs w:val="20"/>
              </w:rPr>
              <w:t>9</w:t>
            </w:r>
          </w:p>
        </w:tc>
        <w:tc>
          <w:tcPr>
            <w:tcW w:w="1843" w:type="dxa"/>
            <w:noWrap/>
            <w:vAlign w:val="center"/>
          </w:tcPr>
          <w:p w:rsidR="001B72B1" w:rsidRPr="00FC009D" w:rsidRDefault="001B72B1" w:rsidP="00C85605">
            <w:pPr>
              <w:jc w:val="center"/>
              <w:rPr>
                <w:i/>
                <w:iCs/>
                <w:sz w:val="20"/>
                <w:szCs w:val="20"/>
              </w:rPr>
            </w:pPr>
            <w:r w:rsidRPr="00FC009D">
              <w:rPr>
                <w:i/>
                <w:iCs/>
                <w:sz w:val="20"/>
                <w:szCs w:val="20"/>
              </w:rPr>
              <w:t>10</w:t>
            </w:r>
          </w:p>
        </w:tc>
        <w:tc>
          <w:tcPr>
            <w:tcW w:w="2693" w:type="dxa"/>
            <w:noWrap/>
            <w:vAlign w:val="center"/>
          </w:tcPr>
          <w:p w:rsidR="001B72B1" w:rsidRPr="00FC009D" w:rsidRDefault="001B72B1" w:rsidP="00C85605">
            <w:pPr>
              <w:jc w:val="center"/>
              <w:rPr>
                <w:i/>
                <w:iCs/>
                <w:sz w:val="20"/>
                <w:szCs w:val="20"/>
              </w:rPr>
            </w:pPr>
            <w:r w:rsidRPr="00FC009D">
              <w:rPr>
                <w:i/>
                <w:iCs/>
                <w:sz w:val="20"/>
                <w:szCs w:val="20"/>
              </w:rPr>
              <w:t>11</w:t>
            </w:r>
          </w:p>
        </w:tc>
        <w:tc>
          <w:tcPr>
            <w:tcW w:w="2410" w:type="dxa"/>
            <w:noWrap/>
            <w:vAlign w:val="center"/>
          </w:tcPr>
          <w:p w:rsidR="001B72B1" w:rsidRPr="00FC009D" w:rsidRDefault="001B72B1" w:rsidP="00C85605">
            <w:pPr>
              <w:jc w:val="center"/>
              <w:rPr>
                <w:i/>
                <w:iCs/>
                <w:sz w:val="20"/>
                <w:szCs w:val="20"/>
              </w:rPr>
            </w:pPr>
            <w:r w:rsidRPr="00FC009D">
              <w:rPr>
                <w:i/>
                <w:iCs/>
                <w:sz w:val="20"/>
                <w:szCs w:val="20"/>
              </w:rPr>
              <w:t>12</w:t>
            </w:r>
          </w:p>
        </w:tc>
        <w:tc>
          <w:tcPr>
            <w:tcW w:w="1559" w:type="dxa"/>
            <w:noWrap/>
            <w:vAlign w:val="center"/>
          </w:tcPr>
          <w:p w:rsidR="001B72B1" w:rsidRPr="00FC009D" w:rsidRDefault="001B72B1" w:rsidP="00C85605">
            <w:pPr>
              <w:jc w:val="center"/>
              <w:rPr>
                <w:i/>
                <w:iCs/>
                <w:sz w:val="20"/>
                <w:szCs w:val="20"/>
              </w:rPr>
            </w:pPr>
            <w:r w:rsidRPr="00FC009D">
              <w:rPr>
                <w:i/>
                <w:iCs/>
                <w:sz w:val="20"/>
                <w:szCs w:val="20"/>
              </w:rPr>
              <w:t>13</w:t>
            </w:r>
          </w:p>
        </w:tc>
        <w:tc>
          <w:tcPr>
            <w:tcW w:w="1560" w:type="dxa"/>
            <w:noWrap/>
            <w:vAlign w:val="center"/>
          </w:tcPr>
          <w:p w:rsidR="001B72B1" w:rsidRPr="00FC009D" w:rsidRDefault="001B72B1" w:rsidP="00C85605">
            <w:pPr>
              <w:jc w:val="center"/>
              <w:rPr>
                <w:i/>
                <w:iCs/>
                <w:sz w:val="20"/>
                <w:szCs w:val="20"/>
              </w:rPr>
            </w:pPr>
            <w:r w:rsidRPr="00FC009D">
              <w:rPr>
                <w:i/>
                <w:iCs/>
                <w:sz w:val="20"/>
                <w:szCs w:val="20"/>
              </w:rPr>
              <w:t>14</w:t>
            </w:r>
          </w:p>
        </w:tc>
        <w:tc>
          <w:tcPr>
            <w:tcW w:w="2411" w:type="dxa"/>
            <w:noWrap/>
            <w:vAlign w:val="center"/>
          </w:tcPr>
          <w:p w:rsidR="001B72B1" w:rsidRPr="00FC009D" w:rsidRDefault="001B72B1" w:rsidP="00C85605">
            <w:pPr>
              <w:jc w:val="center"/>
              <w:rPr>
                <w:i/>
                <w:iCs/>
                <w:sz w:val="20"/>
                <w:szCs w:val="20"/>
              </w:rPr>
            </w:pPr>
            <w:r w:rsidRPr="00FC009D">
              <w:rPr>
                <w:i/>
                <w:iCs/>
                <w:sz w:val="20"/>
                <w:szCs w:val="20"/>
              </w:rPr>
              <w:t>15</w:t>
            </w:r>
          </w:p>
        </w:tc>
      </w:tr>
      <w:tr w:rsidR="001B72B1" w:rsidRPr="00FC009D">
        <w:trPr>
          <w:trHeight w:val="386"/>
        </w:trPr>
        <w:tc>
          <w:tcPr>
            <w:tcW w:w="851" w:type="dxa"/>
            <w:noWrap/>
            <w:vAlign w:val="bottom"/>
          </w:tcPr>
          <w:p w:rsidR="001B72B1" w:rsidRPr="00FC009D" w:rsidRDefault="001B72B1" w:rsidP="00C85605">
            <w:pPr>
              <w:rPr>
                <w:sz w:val="20"/>
                <w:szCs w:val="20"/>
              </w:rPr>
            </w:pPr>
            <w:r w:rsidRPr="00FC009D">
              <w:rPr>
                <w:i/>
                <w:iCs/>
                <w:sz w:val="20"/>
                <w:szCs w:val="20"/>
              </w:rPr>
              <w:t>1.1</w:t>
            </w:r>
          </w:p>
        </w:tc>
        <w:tc>
          <w:tcPr>
            <w:tcW w:w="1559" w:type="dxa"/>
            <w:noWrap/>
            <w:vAlign w:val="bottom"/>
          </w:tcPr>
          <w:p w:rsidR="001B72B1" w:rsidRPr="00FC009D" w:rsidRDefault="001B72B1" w:rsidP="00C85605">
            <w:pPr>
              <w:rPr>
                <w:sz w:val="20"/>
                <w:szCs w:val="20"/>
              </w:rPr>
            </w:pPr>
            <w:r w:rsidRPr="00FC009D">
              <w:rPr>
                <w:i/>
                <w:iCs/>
                <w:sz w:val="20"/>
                <w:szCs w:val="20"/>
              </w:rPr>
              <w:t>7754467990</w:t>
            </w:r>
          </w:p>
        </w:tc>
        <w:tc>
          <w:tcPr>
            <w:tcW w:w="1843" w:type="dxa"/>
            <w:noWrap/>
            <w:vAlign w:val="bottom"/>
          </w:tcPr>
          <w:p w:rsidR="001B72B1" w:rsidRPr="00FC009D" w:rsidRDefault="001B72B1" w:rsidP="00C85605">
            <w:pPr>
              <w:rPr>
                <w:sz w:val="20"/>
                <w:szCs w:val="20"/>
              </w:rPr>
            </w:pPr>
            <w:r w:rsidRPr="00FC009D">
              <w:rPr>
                <w:i/>
                <w:iCs/>
                <w:sz w:val="20"/>
                <w:szCs w:val="20"/>
              </w:rPr>
              <w:t>108323232323232</w:t>
            </w:r>
          </w:p>
        </w:tc>
        <w:tc>
          <w:tcPr>
            <w:tcW w:w="2693" w:type="dxa"/>
            <w:noWrap/>
            <w:vAlign w:val="bottom"/>
          </w:tcPr>
          <w:p w:rsidR="001B72B1" w:rsidRPr="00FC009D" w:rsidRDefault="001B72B1" w:rsidP="00C85605">
            <w:pPr>
              <w:rPr>
                <w:sz w:val="20"/>
                <w:szCs w:val="20"/>
              </w:rPr>
            </w:pPr>
            <w:r w:rsidRPr="00FC009D">
              <w:rPr>
                <w:i/>
                <w:iCs/>
                <w:sz w:val="20"/>
                <w:szCs w:val="20"/>
              </w:rPr>
              <w:t>ЗАО "Свет 1"</w:t>
            </w:r>
          </w:p>
        </w:tc>
        <w:tc>
          <w:tcPr>
            <w:tcW w:w="2410" w:type="dxa"/>
            <w:noWrap/>
            <w:vAlign w:val="bottom"/>
          </w:tcPr>
          <w:p w:rsidR="001B72B1" w:rsidRPr="00FC009D" w:rsidRDefault="001B72B1" w:rsidP="00C85605">
            <w:pPr>
              <w:rPr>
                <w:sz w:val="20"/>
                <w:szCs w:val="20"/>
              </w:rPr>
            </w:pPr>
            <w:r w:rsidRPr="00FC009D">
              <w:rPr>
                <w:i/>
                <w:iCs/>
                <w:sz w:val="20"/>
                <w:szCs w:val="20"/>
              </w:rPr>
              <w:t>Москва, ул.Лубянка, 3</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560" w:type="dxa"/>
            <w:noWrap/>
            <w:vAlign w:val="bottom"/>
          </w:tcPr>
          <w:p w:rsidR="001B72B1" w:rsidRPr="00FC009D" w:rsidRDefault="001B72B1" w:rsidP="00C85605">
            <w:pPr>
              <w:rPr>
                <w:sz w:val="20"/>
                <w:szCs w:val="20"/>
              </w:rPr>
            </w:pPr>
            <w:r w:rsidRPr="00FC009D">
              <w:rPr>
                <w:i/>
                <w:iCs/>
                <w:sz w:val="20"/>
                <w:szCs w:val="20"/>
              </w:rPr>
              <w:t>Участник</w:t>
            </w:r>
          </w:p>
        </w:tc>
        <w:tc>
          <w:tcPr>
            <w:tcW w:w="2411" w:type="dxa"/>
            <w:noWrap/>
            <w:vAlign w:val="bottom"/>
          </w:tcPr>
          <w:p w:rsidR="001B72B1" w:rsidRPr="00FC009D" w:rsidRDefault="001B72B1" w:rsidP="00C85605">
            <w:pPr>
              <w:rPr>
                <w:sz w:val="20"/>
                <w:szCs w:val="20"/>
              </w:rPr>
            </w:pPr>
            <w:r w:rsidRPr="00FC009D">
              <w:rPr>
                <w:i/>
                <w:iCs/>
                <w:sz w:val="20"/>
                <w:szCs w:val="20"/>
              </w:rPr>
              <w:t>учредительный договор от 23.01.2008</w:t>
            </w:r>
          </w:p>
        </w:tc>
      </w:tr>
      <w:tr w:rsidR="001B72B1" w:rsidRPr="00FC009D">
        <w:trPr>
          <w:trHeight w:val="407"/>
        </w:trPr>
        <w:tc>
          <w:tcPr>
            <w:tcW w:w="851" w:type="dxa"/>
            <w:noWrap/>
            <w:vAlign w:val="bottom"/>
          </w:tcPr>
          <w:p w:rsidR="001B72B1" w:rsidRPr="00FC009D" w:rsidRDefault="001B72B1" w:rsidP="00C85605">
            <w:pPr>
              <w:rPr>
                <w:sz w:val="20"/>
                <w:szCs w:val="20"/>
              </w:rPr>
            </w:pPr>
            <w:r w:rsidRPr="00FC009D">
              <w:rPr>
                <w:i/>
                <w:iCs/>
                <w:sz w:val="20"/>
                <w:szCs w:val="20"/>
              </w:rPr>
              <w:t>1.1.0</w:t>
            </w:r>
          </w:p>
        </w:tc>
        <w:tc>
          <w:tcPr>
            <w:tcW w:w="1559" w:type="dxa"/>
            <w:noWrap/>
            <w:vAlign w:val="bottom"/>
          </w:tcPr>
          <w:p w:rsidR="001B72B1" w:rsidRPr="00FC009D" w:rsidRDefault="001B72B1" w:rsidP="00C85605">
            <w:pPr>
              <w:rPr>
                <w:sz w:val="20"/>
                <w:szCs w:val="20"/>
              </w:rPr>
            </w:pPr>
            <w:r w:rsidRPr="00FC009D">
              <w:rPr>
                <w:i/>
                <w:iCs/>
                <w:sz w:val="20"/>
                <w:szCs w:val="20"/>
              </w:rPr>
              <w:t>111222333444</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Петрова Анна Ивановна</w:t>
            </w:r>
          </w:p>
        </w:tc>
        <w:tc>
          <w:tcPr>
            <w:tcW w:w="2410" w:type="dxa"/>
            <w:noWrap/>
            <w:vAlign w:val="bottom"/>
          </w:tcPr>
          <w:p w:rsidR="001B72B1" w:rsidRPr="00FC009D" w:rsidRDefault="001B72B1" w:rsidP="00C85605">
            <w:pPr>
              <w:rPr>
                <w:sz w:val="20"/>
                <w:szCs w:val="20"/>
              </w:rPr>
            </w:pPr>
            <w:r w:rsidRPr="00FC009D">
              <w:rPr>
                <w:i/>
                <w:iCs/>
                <w:sz w:val="20"/>
                <w:szCs w:val="20"/>
              </w:rPr>
              <w:t>Москва, ул.Щепкина, 33</w:t>
            </w:r>
          </w:p>
        </w:tc>
        <w:tc>
          <w:tcPr>
            <w:tcW w:w="1559" w:type="dxa"/>
            <w:noWrap/>
            <w:vAlign w:val="bottom"/>
          </w:tcPr>
          <w:p w:rsidR="001B72B1" w:rsidRPr="00FC009D" w:rsidRDefault="001B72B1" w:rsidP="00C85605">
            <w:pPr>
              <w:rPr>
                <w:sz w:val="20"/>
                <w:szCs w:val="20"/>
              </w:rPr>
            </w:pPr>
            <w:r w:rsidRPr="00FC009D">
              <w:rPr>
                <w:i/>
                <w:iCs/>
                <w:sz w:val="20"/>
                <w:szCs w:val="20"/>
              </w:rPr>
              <w:t>44 55 666777</w:t>
            </w:r>
          </w:p>
        </w:tc>
        <w:tc>
          <w:tcPr>
            <w:tcW w:w="1560" w:type="dxa"/>
            <w:noWrap/>
            <w:vAlign w:val="bottom"/>
          </w:tcPr>
          <w:p w:rsidR="001B72B1" w:rsidRPr="00FC009D" w:rsidRDefault="001B72B1" w:rsidP="00C85605">
            <w:pPr>
              <w:rPr>
                <w:sz w:val="20"/>
                <w:szCs w:val="20"/>
              </w:rPr>
            </w:pPr>
            <w:r w:rsidRPr="00FC009D">
              <w:rPr>
                <w:i/>
                <w:iCs/>
                <w:sz w:val="20"/>
                <w:szCs w:val="20"/>
              </w:rPr>
              <w:t>Руководитель</w:t>
            </w:r>
          </w:p>
        </w:tc>
        <w:tc>
          <w:tcPr>
            <w:tcW w:w="2411" w:type="dxa"/>
            <w:noWrap/>
            <w:vAlign w:val="bottom"/>
          </w:tcPr>
          <w:p w:rsidR="001B72B1" w:rsidRPr="00FC009D" w:rsidRDefault="001B72B1" w:rsidP="00C85605">
            <w:pPr>
              <w:rPr>
                <w:sz w:val="20"/>
                <w:szCs w:val="20"/>
              </w:rPr>
            </w:pPr>
            <w:r w:rsidRPr="00FC009D">
              <w:rPr>
                <w:i/>
                <w:iCs/>
                <w:sz w:val="20"/>
                <w:szCs w:val="20"/>
              </w:rPr>
              <w:t>устав, приказ №45-л/с от 22.03.10</w:t>
            </w:r>
          </w:p>
        </w:tc>
      </w:tr>
      <w:tr w:rsidR="001B72B1" w:rsidRPr="00FC009D">
        <w:trPr>
          <w:trHeight w:val="427"/>
        </w:trPr>
        <w:tc>
          <w:tcPr>
            <w:tcW w:w="851" w:type="dxa"/>
            <w:noWrap/>
            <w:vAlign w:val="bottom"/>
          </w:tcPr>
          <w:p w:rsidR="001B72B1" w:rsidRPr="00FC009D" w:rsidRDefault="001B72B1" w:rsidP="00C85605">
            <w:pPr>
              <w:rPr>
                <w:sz w:val="20"/>
                <w:szCs w:val="20"/>
              </w:rPr>
            </w:pPr>
            <w:r w:rsidRPr="00FC009D">
              <w:rPr>
                <w:i/>
                <w:iCs/>
                <w:sz w:val="20"/>
                <w:szCs w:val="20"/>
              </w:rPr>
              <w:t>1.1.1</w:t>
            </w:r>
          </w:p>
        </w:tc>
        <w:tc>
          <w:tcPr>
            <w:tcW w:w="1559" w:type="dxa"/>
            <w:noWrap/>
            <w:vAlign w:val="bottom"/>
          </w:tcPr>
          <w:p w:rsidR="001B72B1" w:rsidRPr="00FC009D" w:rsidRDefault="001B72B1" w:rsidP="00C85605">
            <w:pPr>
              <w:rPr>
                <w:sz w:val="20"/>
                <w:szCs w:val="20"/>
              </w:rPr>
            </w:pPr>
            <w:r w:rsidRPr="00FC009D">
              <w:rPr>
                <w:i/>
                <w:iCs/>
                <w:sz w:val="20"/>
                <w:szCs w:val="20"/>
              </w:rPr>
              <w:t>333222444555</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Сидоров Пётр Иванович</w:t>
            </w:r>
          </w:p>
        </w:tc>
        <w:tc>
          <w:tcPr>
            <w:tcW w:w="2410" w:type="dxa"/>
            <w:noWrap/>
            <w:vAlign w:val="bottom"/>
          </w:tcPr>
          <w:p w:rsidR="001B72B1" w:rsidRPr="00FC009D" w:rsidRDefault="001B72B1" w:rsidP="00C85605">
            <w:pPr>
              <w:rPr>
                <w:sz w:val="20"/>
                <w:szCs w:val="20"/>
              </w:rPr>
            </w:pPr>
            <w:r w:rsidRPr="00FC009D">
              <w:rPr>
                <w:i/>
                <w:iCs/>
                <w:sz w:val="20"/>
                <w:szCs w:val="20"/>
              </w:rPr>
              <w:t>Саратов, ул. Ленина, 45-34</w:t>
            </w:r>
          </w:p>
        </w:tc>
        <w:tc>
          <w:tcPr>
            <w:tcW w:w="1559" w:type="dxa"/>
            <w:noWrap/>
            <w:vAlign w:val="bottom"/>
          </w:tcPr>
          <w:p w:rsidR="001B72B1" w:rsidRPr="00FC009D" w:rsidRDefault="001B72B1" w:rsidP="00C85605">
            <w:pPr>
              <w:rPr>
                <w:sz w:val="20"/>
                <w:szCs w:val="20"/>
              </w:rPr>
            </w:pPr>
            <w:r w:rsidRPr="00FC009D">
              <w:rPr>
                <w:i/>
                <w:iCs/>
                <w:sz w:val="20"/>
                <w:szCs w:val="20"/>
              </w:rPr>
              <w:t>55 66 777888</w:t>
            </w:r>
          </w:p>
        </w:tc>
        <w:tc>
          <w:tcPr>
            <w:tcW w:w="1560" w:type="dxa"/>
            <w:noWrap/>
            <w:vAlign w:val="bottom"/>
          </w:tcPr>
          <w:p w:rsidR="001B72B1" w:rsidRPr="00FC009D" w:rsidRDefault="001B72B1" w:rsidP="00C85605">
            <w:pPr>
              <w:rPr>
                <w:sz w:val="20"/>
                <w:szCs w:val="20"/>
              </w:rPr>
            </w:pPr>
            <w:r w:rsidRPr="00FC009D">
              <w:rPr>
                <w:i/>
                <w:iCs/>
                <w:sz w:val="20"/>
                <w:szCs w:val="20"/>
              </w:rPr>
              <w:t>Участник</w:t>
            </w:r>
          </w:p>
        </w:tc>
        <w:tc>
          <w:tcPr>
            <w:tcW w:w="2411" w:type="dxa"/>
            <w:noWrap/>
            <w:vAlign w:val="bottom"/>
          </w:tcPr>
          <w:p w:rsidR="001B72B1" w:rsidRPr="00FC009D" w:rsidRDefault="001B72B1" w:rsidP="00C85605">
            <w:pPr>
              <w:rPr>
                <w:sz w:val="20"/>
                <w:szCs w:val="20"/>
              </w:rPr>
            </w:pPr>
            <w:r w:rsidRPr="00FC009D">
              <w:rPr>
                <w:i/>
                <w:iCs/>
                <w:sz w:val="20"/>
                <w:szCs w:val="20"/>
              </w:rPr>
              <w:t>учредительный договор от 12.03.2004</w:t>
            </w:r>
          </w:p>
        </w:tc>
      </w:tr>
      <w:tr w:rsidR="001B72B1" w:rsidRPr="00FC009D">
        <w:trPr>
          <w:trHeight w:val="405"/>
        </w:trPr>
        <w:tc>
          <w:tcPr>
            <w:tcW w:w="851" w:type="dxa"/>
            <w:noWrap/>
            <w:vAlign w:val="bottom"/>
          </w:tcPr>
          <w:p w:rsidR="001B72B1" w:rsidRPr="00FC009D" w:rsidRDefault="001B72B1" w:rsidP="00C85605">
            <w:pPr>
              <w:rPr>
                <w:sz w:val="20"/>
                <w:szCs w:val="20"/>
              </w:rPr>
            </w:pPr>
            <w:r w:rsidRPr="00FC009D">
              <w:rPr>
                <w:i/>
                <w:iCs/>
                <w:sz w:val="20"/>
                <w:szCs w:val="20"/>
              </w:rPr>
              <w:t>1.1.2</w:t>
            </w:r>
          </w:p>
        </w:tc>
        <w:tc>
          <w:tcPr>
            <w:tcW w:w="1559" w:type="dxa"/>
            <w:noWrap/>
            <w:vAlign w:val="bottom"/>
          </w:tcPr>
          <w:p w:rsidR="001B72B1" w:rsidRPr="00FC009D" w:rsidRDefault="001B72B1" w:rsidP="00C85605">
            <w:pPr>
              <w:rPr>
                <w:sz w:val="20"/>
                <w:szCs w:val="20"/>
              </w:rPr>
            </w:pPr>
            <w:r w:rsidRPr="00FC009D">
              <w:rPr>
                <w:i/>
                <w:iCs/>
                <w:sz w:val="20"/>
                <w:szCs w:val="20"/>
              </w:rPr>
              <w:t>6277777777</w:t>
            </w:r>
          </w:p>
        </w:tc>
        <w:tc>
          <w:tcPr>
            <w:tcW w:w="1843" w:type="dxa"/>
            <w:noWrap/>
            <w:vAlign w:val="bottom"/>
          </w:tcPr>
          <w:p w:rsidR="001B72B1" w:rsidRPr="00FC009D" w:rsidRDefault="001B72B1" w:rsidP="00C85605">
            <w:pPr>
              <w:rPr>
                <w:sz w:val="20"/>
                <w:szCs w:val="20"/>
              </w:rPr>
            </w:pPr>
            <w:r w:rsidRPr="00FC009D">
              <w:rPr>
                <w:i/>
                <w:iCs/>
                <w:sz w:val="20"/>
                <w:szCs w:val="20"/>
              </w:rPr>
              <w:t>104567567567436</w:t>
            </w:r>
          </w:p>
        </w:tc>
        <w:tc>
          <w:tcPr>
            <w:tcW w:w="2693" w:type="dxa"/>
            <w:noWrap/>
            <w:vAlign w:val="bottom"/>
          </w:tcPr>
          <w:p w:rsidR="001B72B1" w:rsidRPr="00FC009D" w:rsidRDefault="001B72B1" w:rsidP="00C85605">
            <w:pPr>
              <w:rPr>
                <w:sz w:val="20"/>
                <w:szCs w:val="20"/>
              </w:rPr>
            </w:pPr>
            <w:r w:rsidRPr="00FC009D">
              <w:rPr>
                <w:i/>
                <w:iCs/>
                <w:sz w:val="20"/>
                <w:szCs w:val="20"/>
              </w:rPr>
              <w:t>ООО "Черепашка"</w:t>
            </w:r>
          </w:p>
        </w:tc>
        <w:tc>
          <w:tcPr>
            <w:tcW w:w="2410" w:type="dxa"/>
            <w:noWrap/>
            <w:vAlign w:val="bottom"/>
          </w:tcPr>
          <w:p w:rsidR="001B72B1" w:rsidRPr="00FC009D" w:rsidRDefault="001B72B1" w:rsidP="00C85605">
            <w:pPr>
              <w:rPr>
                <w:sz w:val="20"/>
                <w:szCs w:val="20"/>
              </w:rPr>
            </w:pPr>
            <w:r w:rsidRPr="00FC009D">
              <w:rPr>
                <w:i/>
                <w:iCs/>
                <w:sz w:val="20"/>
                <w:szCs w:val="20"/>
              </w:rPr>
              <w:t>Саратов, ул. Ленина, 45</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560" w:type="dxa"/>
            <w:noWrap/>
            <w:vAlign w:val="bottom"/>
          </w:tcPr>
          <w:p w:rsidR="001B72B1" w:rsidRPr="00FC009D" w:rsidRDefault="001B72B1" w:rsidP="00C85605">
            <w:pPr>
              <w:rPr>
                <w:sz w:val="20"/>
                <w:szCs w:val="20"/>
              </w:rPr>
            </w:pPr>
            <w:r w:rsidRPr="00FC009D">
              <w:rPr>
                <w:i/>
                <w:iCs/>
                <w:sz w:val="20"/>
                <w:szCs w:val="20"/>
              </w:rPr>
              <w:t>Участник</w:t>
            </w:r>
          </w:p>
        </w:tc>
        <w:tc>
          <w:tcPr>
            <w:tcW w:w="2411" w:type="dxa"/>
            <w:noWrap/>
            <w:vAlign w:val="bottom"/>
          </w:tcPr>
          <w:p w:rsidR="001B72B1" w:rsidRPr="00FC009D" w:rsidRDefault="001B72B1" w:rsidP="00C85605">
            <w:pPr>
              <w:rPr>
                <w:sz w:val="20"/>
                <w:szCs w:val="20"/>
              </w:rPr>
            </w:pPr>
            <w:r w:rsidRPr="00FC009D">
              <w:rPr>
                <w:i/>
                <w:iCs/>
                <w:sz w:val="20"/>
                <w:szCs w:val="20"/>
              </w:rPr>
              <w:t>учредительный договор от 12.03.2004</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1.1.2.0</w:t>
            </w:r>
          </w:p>
        </w:tc>
        <w:tc>
          <w:tcPr>
            <w:tcW w:w="1559" w:type="dxa"/>
            <w:noWrap/>
            <w:vAlign w:val="bottom"/>
          </w:tcPr>
          <w:p w:rsidR="001B72B1" w:rsidRPr="00FC009D" w:rsidRDefault="001B72B1" w:rsidP="00C85605">
            <w:pPr>
              <w:rPr>
                <w:sz w:val="20"/>
                <w:szCs w:val="20"/>
              </w:rPr>
            </w:pPr>
            <w:r w:rsidRPr="00FC009D">
              <w:rPr>
                <w:i/>
                <w:iCs/>
                <w:sz w:val="20"/>
                <w:szCs w:val="20"/>
              </w:rPr>
              <w:t>7495672857623</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Мухов Амир Мазиевич</w:t>
            </w:r>
          </w:p>
        </w:tc>
        <w:tc>
          <w:tcPr>
            <w:tcW w:w="2410" w:type="dxa"/>
            <w:noWrap/>
            <w:vAlign w:val="bottom"/>
          </w:tcPr>
          <w:p w:rsidR="001B72B1" w:rsidRPr="00FC009D" w:rsidRDefault="001B72B1" w:rsidP="00C85605">
            <w:pPr>
              <w:rPr>
                <w:sz w:val="20"/>
                <w:szCs w:val="20"/>
              </w:rPr>
            </w:pPr>
            <w:r w:rsidRPr="00FC009D">
              <w:rPr>
                <w:i/>
                <w:iCs/>
                <w:sz w:val="20"/>
                <w:szCs w:val="20"/>
              </w:rPr>
              <w:t>Саратов, ул. Ленина, 45</w:t>
            </w:r>
          </w:p>
        </w:tc>
        <w:tc>
          <w:tcPr>
            <w:tcW w:w="1559" w:type="dxa"/>
            <w:noWrap/>
            <w:vAlign w:val="bottom"/>
          </w:tcPr>
          <w:p w:rsidR="001B72B1" w:rsidRPr="00FC009D" w:rsidRDefault="001B72B1" w:rsidP="00C85605">
            <w:pPr>
              <w:rPr>
                <w:sz w:val="20"/>
                <w:szCs w:val="20"/>
              </w:rPr>
            </w:pPr>
            <w:r w:rsidRPr="00FC009D">
              <w:rPr>
                <w:i/>
                <w:iCs/>
                <w:sz w:val="20"/>
                <w:szCs w:val="20"/>
              </w:rPr>
              <w:t>66 78 455434</w:t>
            </w:r>
          </w:p>
        </w:tc>
        <w:tc>
          <w:tcPr>
            <w:tcW w:w="1560" w:type="dxa"/>
            <w:noWrap/>
            <w:vAlign w:val="bottom"/>
          </w:tcPr>
          <w:p w:rsidR="001B72B1" w:rsidRPr="00FC009D" w:rsidRDefault="001B72B1" w:rsidP="00C85605">
            <w:pPr>
              <w:rPr>
                <w:sz w:val="20"/>
                <w:szCs w:val="20"/>
              </w:rPr>
            </w:pPr>
            <w:r w:rsidRPr="00FC009D">
              <w:rPr>
                <w:i/>
                <w:iCs/>
                <w:sz w:val="20"/>
                <w:szCs w:val="20"/>
              </w:rPr>
              <w:t>Руководитель</w:t>
            </w:r>
          </w:p>
        </w:tc>
        <w:tc>
          <w:tcPr>
            <w:tcW w:w="2411" w:type="dxa"/>
            <w:noWrap/>
            <w:vAlign w:val="bottom"/>
          </w:tcPr>
          <w:p w:rsidR="001B72B1" w:rsidRPr="00FC009D" w:rsidRDefault="001B72B1" w:rsidP="00C85605">
            <w:pPr>
              <w:rPr>
                <w:sz w:val="20"/>
                <w:szCs w:val="20"/>
              </w:rPr>
            </w:pPr>
            <w:r w:rsidRPr="00FC009D">
              <w:rPr>
                <w:i/>
                <w:iCs/>
                <w:sz w:val="20"/>
                <w:szCs w:val="20"/>
              </w:rPr>
              <w:t>устав, приказ №77-л/с от 22.05.11</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1.1.2.1</w:t>
            </w:r>
          </w:p>
        </w:tc>
        <w:tc>
          <w:tcPr>
            <w:tcW w:w="1559" w:type="dxa"/>
            <w:noWrap/>
            <w:vAlign w:val="bottom"/>
          </w:tcPr>
          <w:p w:rsidR="001B72B1" w:rsidRPr="00FC009D" w:rsidRDefault="001B72B1" w:rsidP="00C85605">
            <w:pPr>
              <w:rPr>
                <w:sz w:val="20"/>
                <w:szCs w:val="20"/>
              </w:rPr>
            </w:pPr>
            <w:r w:rsidRPr="00FC009D">
              <w:rPr>
                <w:i/>
                <w:iCs/>
                <w:sz w:val="20"/>
                <w:szCs w:val="20"/>
              </w:rPr>
              <w:t>8462389547345</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Мазаева Инна Львовна</w:t>
            </w:r>
          </w:p>
        </w:tc>
        <w:tc>
          <w:tcPr>
            <w:tcW w:w="2410" w:type="dxa"/>
            <w:noWrap/>
            <w:vAlign w:val="bottom"/>
          </w:tcPr>
          <w:p w:rsidR="001B72B1" w:rsidRPr="00FC009D" w:rsidRDefault="001B72B1" w:rsidP="00C85605">
            <w:pPr>
              <w:rPr>
                <w:sz w:val="20"/>
                <w:szCs w:val="20"/>
              </w:rPr>
            </w:pPr>
            <w:r w:rsidRPr="00FC009D">
              <w:rPr>
                <w:i/>
                <w:iCs/>
                <w:sz w:val="20"/>
                <w:szCs w:val="20"/>
              </w:rPr>
              <w:t>Саратов, ул. К.Маркса, 5-34</w:t>
            </w:r>
          </w:p>
        </w:tc>
        <w:tc>
          <w:tcPr>
            <w:tcW w:w="1559" w:type="dxa"/>
            <w:noWrap/>
            <w:vAlign w:val="bottom"/>
          </w:tcPr>
          <w:p w:rsidR="001B72B1" w:rsidRPr="00FC009D" w:rsidRDefault="001B72B1" w:rsidP="00C85605">
            <w:pPr>
              <w:rPr>
                <w:sz w:val="20"/>
                <w:szCs w:val="20"/>
              </w:rPr>
            </w:pPr>
            <w:r w:rsidRPr="00FC009D">
              <w:rPr>
                <w:i/>
                <w:iCs/>
                <w:sz w:val="20"/>
                <w:szCs w:val="20"/>
              </w:rPr>
              <w:t>67 03 000444</w:t>
            </w:r>
          </w:p>
        </w:tc>
        <w:tc>
          <w:tcPr>
            <w:tcW w:w="1560" w:type="dxa"/>
            <w:noWrap/>
            <w:vAlign w:val="bottom"/>
          </w:tcPr>
          <w:p w:rsidR="001B72B1" w:rsidRPr="00FC009D" w:rsidRDefault="001B72B1" w:rsidP="00C85605">
            <w:pPr>
              <w:rPr>
                <w:sz w:val="20"/>
                <w:szCs w:val="20"/>
              </w:rPr>
            </w:pPr>
            <w:r w:rsidRPr="00FC009D">
              <w:rPr>
                <w:i/>
                <w:iCs/>
                <w:sz w:val="20"/>
                <w:szCs w:val="20"/>
              </w:rPr>
              <w:t>Бенефициар</w:t>
            </w:r>
          </w:p>
        </w:tc>
        <w:tc>
          <w:tcPr>
            <w:tcW w:w="2411" w:type="dxa"/>
            <w:noWrap/>
            <w:vAlign w:val="bottom"/>
          </w:tcPr>
          <w:p w:rsidR="001B72B1" w:rsidRPr="00FC009D" w:rsidRDefault="001B72B1" w:rsidP="00C85605">
            <w:pPr>
              <w:rPr>
                <w:sz w:val="20"/>
                <w:szCs w:val="20"/>
              </w:rPr>
            </w:pPr>
            <w:r w:rsidRPr="00FC009D">
              <w:rPr>
                <w:i/>
                <w:iCs/>
                <w:sz w:val="20"/>
                <w:szCs w:val="20"/>
              </w:rPr>
              <w:t>учредительный договор от 12.03.2004</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 </w:t>
            </w:r>
          </w:p>
        </w:tc>
        <w:tc>
          <w:tcPr>
            <w:tcW w:w="2410" w:type="dxa"/>
            <w:noWrap/>
            <w:vAlign w:val="bottom"/>
          </w:tcPr>
          <w:p w:rsidR="001B72B1" w:rsidRPr="00FC009D" w:rsidRDefault="001B72B1" w:rsidP="00C85605">
            <w:pPr>
              <w:rPr>
                <w:sz w:val="20"/>
                <w:szCs w:val="20"/>
              </w:rPr>
            </w:pPr>
            <w:r w:rsidRPr="00FC009D">
              <w:rPr>
                <w:i/>
                <w:iCs/>
                <w:sz w:val="20"/>
                <w:szCs w:val="20"/>
              </w:rPr>
              <w:t> </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560" w:type="dxa"/>
            <w:noWrap/>
            <w:vAlign w:val="bottom"/>
          </w:tcPr>
          <w:p w:rsidR="001B72B1" w:rsidRPr="00FC009D" w:rsidRDefault="001B72B1" w:rsidP="00C85605">
            <w:pPr>
              <w:rPr>
                <w:sz w:val="20"/>
                <w:szCs w:val="20"/>
              </w:rPr>
            </w:pPr>
            <w:r w:rsidRPr="00FC009D">
              <w:rPr>
                <w:i/>
                <w:iCs/>
                <w:sz w:val="20"/>
                <w:szCs w:val="20"/>
              </w:rPr>
              <w:t> </w:t>
            </w:r>
          </w:p>
        </w:tc>
        <w:tc>
          <w:tcPr>
            <w:tcW w:w="2411" w:type="dxa"/>
            <w:noWrap/>
            <w:vAlign w:val="bottom"/>
          </w:tcPr>
          <w:p w:rsidR="001B72B1" w:rsidRPr="00FC009D" w:rsidRDefault="001B72B1" w:rsidP="00C85605">
            <w:pPr>
              <w:rPr>
                <w:sz w:val="20"/>
                <w:szCs w:val="20"/>
              </w:rPr>
            </w:pPr>
            <w:r w:rsidRPr="00FC009D">
              <w:rPr>
                <w:i/>
                <w:iCs/>
                <w:sz w:val="20"/>
                <w:szCs w:val="20"/>
              </w:rPr>
              <w:t> </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1.2</w:t>
            </w:r>
          </w:p>
        </w:tc>
        <w:tc>
          <w:tcPr>
            <w:tcW w:w="1559" w:type="dxa"/>
            <w:noWrap/>
            <w:vAlign w:val="bottom"/>
          </w:tcPr>
          <w:p w:rsidR="001B72B1" w:rsidRPr="00FC009D" w:rsidRDefault="001B72B1" w:rsidP="00C85605">
            <w:pPr>
              <w:rPr>
                <w:sz w:val="20"/>
                <w:szCs w:val="20"/>
              </w:rPr>
            </w:pPr>
            <w:r w:rsidRPr="00FC009D">
              <w:rPr>
                <w:i/>
                <w:iCs/>
                <w:sz w:val="20"/>
                <w:szCs w:val="20"/>
              </w:rPr>
              <w:t>7754456890</w:t>
            </w:r>
          </w:p>
        </w:tc>
        <w:tc>
          <w:tcPr>
            <w:tcW w:w="1843" w:type="dxa"/>
            <w:noWrap/>
            <w:vAlign w:val="bottom"/>
          </w:tcPr>
          <w:p w:rsidR="001B72B1" w:rsidRPr="00FC009D" w:rsidRDefault="001B72B1" w:rsidP="00C85605">
            <w:pPr>
              <w:rPr>
                <w:sz w:val="20"/>
                <w:szCs w:val="20"/>
              </w:rPr>
            </w:pPr>
            <w:r w:rsidRPr="00FC009D">
              <w:rPr>
                <w:i/>
                <w:iCs/>
                <w:sz w:val="20"/>
                <w:szCs w:val="20"/>
              </w:rPr>
              <w:t>107656565656565</w:t>
            </w:r>
          </w:p>
        </w:tc>
        <w:tc>
          <w:tcPr>
            <w:tcW w:w="2693" w:type="dxa"/>
            <w:noWrap/>
            <w:vAlign w:val="bottom"/>
          </w:tcPr>
          <w:p w:rsidR="001B72B1" w:rsidRPr="00FC009D" w:rsidRDefault="001B72B1" w:rsidP="00C85605">
            <w:pPr>
              <w:rPr>
                <w:sz w:val="20"/>
                <w:szCs w:val="20"/>
              </w:rPr>
            </w:pPr>
            <w:r w:rsidRPr="00FC009D">
              <w:rPr>
                <w:i/>
                <w:iCs/>
                <w:sz w:val="20"/>
                <w:szCs w:val="20"/>
              </w:rPr>
              <w:t>ООО "Свет 2"</w:t>
            </w:r>
          </w:p>
        </w:tc>
        <w:tc>
          <w:tcPr>
            <w:tcW w:w="2410" w:type="dxa"/>
            <w:noWrap/>
            <w:vAlign w:val="bottom"/>
          </w:tcPr>
          <w:p w:rsidR="001B72B1" w:rsidRPr="00FC009D" w:rsidRDefault="001B72B1" w:rsidP="00C85605">
            <w:pPr>
              <w:rPr>
                <w:sz w:val="20"/>
                <w:szCs w:val="20"/>
              </w:rPr>
            </w:pPr>
            <w:r w:rsidRPr="00FC009D">
              <w:rPr>
                <w:i/>
                <w:iCs/>
                <w:sz w:val="20"/>
                <w:szCs w:val="20"/>
              </w:rPr>
              <w:t>Смоленск, ул. Титова, 34</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560" w:type="dxa"/>
            <w:noWrap/>
            <w:vAlign w:val="bottom"/>
          </w:tcPr>
          <w:p w:rsidR="001B72B1" w:rsidRPr="00FC009D" w:rsidRDefault="001B72B1" w:rsidP="00C85605">
            <w:pPr>
              <w:rPr>
                <w:sz w:val="20"/>
                <w:szCs w:val="20"/>
              </w:rPr>
            </w:pPr>
            <w:r w:rsidRPr="00FC009D">
              <w:rPr>
                <w:i/>
                <w:iCs/>
                <w:sz w:val="20"/>
                <w:szCs w:val="20"/>
              </w:rPr>
              <w:t>Участник</w:t>
            </w:r>
          </w:p>
        </w:tc>
        <w:tc>
          <w:tcPr>
            <w:tcW w:w="2411" w:type="dxa"/>
            <w:noWrap/>
            <w:vAlign w:val="bottom"/>
          </w:tcPr>
          <w:p w:rsidR="001B72B1" w:rsidRPr="00FC009D" w:rsidRDefault="001B72B1" w:rsidP="00C85605">
            <w:pPr>
              <w:rPr>
                <w:sz w:val="20"/>
                <w:szCs w:val="20"/>
              </w:rPr>
            </w:pPr>
            <w:r w:rsidRPr="00FC009D">
              <w:rPr>
                <w:i/>
                <w:iCs/>
                <w:sz w:val="20"/>
                <w:szCs w:val="20"/>
              </w:rPr>
              <w:t>учредительный договор от 23.01.2008</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1.2.0</w:t>
            </w:r>
          </w:p>
        </w:tc>
        <w:tc>
          <w:tcPr>
            <w:tcW w:w="1559" w:type="dxa"/>
            <w:noWrap/>
            <w:vAlign w:val="bottom"/>
          </w:tcPr>
          <w:p w:rsidR="001B72B1" w:rsidRPr="00FC009D" w:rsidRDefault="001B72B1" w:rsidP="00C85605">
            <w:pPr>
              <w:rPr>
                <w:sz w:val="20"/>
                <w:szCs w:val="20"/>
              </w:rPr>
            </w:pPr>
            <w:r w:rsidRPr="00FC009D">
              <w:rPr>
                <w:i/>
                <w:iCs/>
                <w:sz w:val="20"/>
                <w:szCs w:val="20"/>
              </w:rPr>
              <w:t>666555777444</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Антонов Иван Игоревич</w:t>
            </w:r>
          </w:p>
        </w:tc>
        <w:tc>
          <w:tcPr>
            <w:tcW w:w="2410" w:type="dxa"/>
            <w:noWrap/>
            <w:vAlign w:val="bottom"/>
          </w:tcPr>
          <w:p w:rsidR="001B72B1" w:rsidRPr="00FC009D" w:rsidRDefault="001B72B1" w:rsidP="00C85605">
            <w:pPr>
              <w:rPr>
                <w:sz w:val="20"/>
                <w:szCs w:val="20"/>
              </w:rPr>
            </w:pPr>
            <w:r w:rsidRPr="00FC009D">
              <w:rPr>
                <w:i/>
                <w:iCs/>
                <w:sz w:val="20"/>
                <w:szCs w:val="20"/>
              </w:rPr>
              <w:t>Смоленск, ул. Титова, 34</w:t>
            </w:r>
          </w:p>
        </w:tc>
        <w:tc>
          <w:tcPr>
            <w:tcW w:w="1559" w:type="dxa"/>
            <w:noWrap/>
            <w:vAlign w:val="bottom"/>
          </w:tcPr>
          <w:p w:rsidR="001B72B1" w:rsidRPr="00FC009D" w:rsidRDefault="001B72B1" w:rsidP="00C85605">
            <w:pPr>
              <w:rPr>
                <w:sz w:val="20"/>
                <w:szCs w:val="20"/>
              </w:rPr>
            </w:pPr>
            <w:r w:rsidRPr="00FC009D">
              <w:rPr>
                <w:i/>
                <w:iCs/>
                <w:sz w:val="20"/>
                <w:szCs w:val="20"/>
              </w:rPr>
              <w:t>66 55 444333</w:t>
            </w:r>
          </w:p>
        </w:tc>
        <w:tc>
          <w:tcPr>
            <w:tcW w:w="1560" w:type="dxa"/>
            <w:noWrap/>
            <w:vAlign w:val="bottom"/>
          </w:tcPr>
          <w:p w:rsidR="001B72B1" w:rsidRPr="00FC009D" w:rsidRDefault="001B72B1" w:rsidP="00C85605">
            <w:pPr>
              <w:rPr>
                <w:sz w:val="20"/>
                <w:szCs w:val="20"/>
              </w:rPr>
            </w:pPr>
            <w:r w:rsidRPr="00FC009D">
              <w:rPr>
                <w:i/>
                <w:iCs/>
                <w:sz w:val="20"/>
                <w:szCs w:val="20"/>
              </w:rPr>
              <w:t>Руководитель</w:t>
            </w:r>
          </w:p>
        </w:tc>
        <w:tc>
          <w:tcPr>
            <w:tcW w:w="2411" w:type="dxa"/>
            <w:noWrap/>
            <w:vAlign w:val="bottom"/>
          </w:tcPr>
          <w:p w:rsidR="001B72B1" w:rsidRPr="00FC009D" w:rsidRDefault="001B72B1" w:rsidP="00C85605">
            <w:pPr>
              <w:rPr>
                <w:sz w:val="20"/>
                <w:szCs w:val="20"/>
              </w:rPr>
            </w:pPr>
            <w:r w:rsidRPr="00FC009D">
              <w:rPr>
                <w:i/>
                <w:iCs/>
                <w:sz w:val="20"/>
                <w:szCs w:val="20"/>
              </w:rPr>
              <w:t>устав, приказ №56-л/с от 22.05.09</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1.2.1</w:t>
            </w:r>
          </w:p>
        </w:tc>
        <w:tc>
          <w:tcPr>
            <w:tcW w:w="1559" w:type="dxa"/>
            <w:noWrap/>
            <w:vAlign w:val="bottom"/>
          </w:tcPr>
          <w:p w:rsidR="001B72B1" w:rsidRPr="00FC009D" w:rsidRDefault="001B72B1" w:rsidP="00C85605">
            <w:pPr>
              <w:rPr>
                <w:sz w:val="20"/>
                <w:szCs w:val="20"/>
              </w:rPr>
            </w:pPr>
            <w:r w:rsidRPr="00FC009D">
              <w:rPr>
                <w:i/>
                <w:iCs/>
                <w:sz w:val="20"/>
                <w:szCs w:val="20"/>
              </w:rPr>
              <w:t>888777666555</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Ивлев Дмитрий Степанович</w:t>
            </w:r>
          </w:p>
        </w:tc>
        <w:tc>
          <w:tcPr>
            <w:tcW w:w="2410" w:type="dxa"/>
            <w:noWrap/>
            <w:vAlign w:val="bottom"/>
          </w:tcPr>
          <w:p w:rsidR="001B72B1" w:rsidRPr="00FC009D" w:rsidRDefault="001B72B1" w:rsidP="00C85605">
            <w:pPr>
              <w:rPr>
                <w:sz w:val="20"/>
                <w:szCs w:val="20"/>
              </w:rPr>
            </w:pPr>
            <w:r w:rsidRPr="00FC009D">
              <w:rPr>
                <w:i/>
                <w:iCs/>
                <w:sz w:val="20"/>
                <w:szCs w:val="20"/>
              </w:rPr>
              <w:t>Смоленск, ул. Чапаева, 34-72</w:t>
            </w:r>
          </w:p>
        </w:tc>
        <w:tc>
          <w:tcPr>
            <w:tcW w:w="1559" w:type="dxa"/>
            <w:noWrap/>
            <w:vAlign w:val="bottom"/>
          </w:tcPr>
          <w:p w:rsidR="001B72B1" w:rsidRPr="00FC009D" w:rsidRDefault="001B72B1" w:rsidP="00C85605">
            <w:pPr>
              <w:rPr>
                <w:sz w:val="20"/>
                <w:szCs w:val="20"/>
              </w:rPr>
            </w:pPr>
            <w:r w:rsidRPr="00FC009D">
              <w:rPr>
                <w:i/>
                <w:iCs/>
                <w:sz w:val="20"/>
                <w:szCs w:val="20"/>
              </w:rPr>
              <w:t>77 55 333444</w:t>
            </w:r>
          </w:p>
        </w:tc>
        <w:tc>
          <w:tcPr>
            <w:tcW w:w="1560" w:type="dxa"/>
            <w:noWrap/>
            <w:vAlign w:val="bottom"/>
          </w:tcPr>
          <w:p w:rsidR="001B72B1" w:rsidRPr="00FC009D" w:rsidRDefault="001B72B1" w:rsidP="00C85605">
            <w:pPr>
              <w:rPr>
                <w:sz w:val="20"/>
                <w:szCs w:val="20"/>
              </w:rPr>
            </w:pPr>
            <w:r w:rsidRPr="00FC009D">
              <w:rPr>
                <w:i/>
                <w:iCs/>
                <w:sz w:val="20"/>
                <w:szCs w:val="20"/>
              </w:rPr>
              <w:t>Участник</w:t>
            </w:r>
          </w:p>
        </w:tc>
        <w:tc>
          <w:tcPr>
            <w:tcW w:w="2411" w:type="dxa"/>
            <w:noWrap/>
            <w:vAlign w:val="bottom"/>
          </w:tcPr>
          <w:p w:rsidR="001B72B1" w:rsidRPr="00FC009D" w:rsidRDefault="001B72B1" w:rsidP="00C85605">
            <w:pPr>
              <w:rPr>
                <w:sz w:val="20"/>
                <w:szCs w:val="20"/>
              </w:rPr>
            </w:pPr>
            <w:r w:rsidRPr="00FC009D">
              <w:rPr>
                <w:i/>
                <w:iCs/>
                <w:sz w:val="20"/>
                <w:szCs w:val="20"/>
              </w:rPr>
              <w:t>учредительный договор от 23.01.2006</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1.2.2</w:t>
            </w:r>
          </w:p>
        </w:tc>
        <w:tc>
          <w:tcPr>
            <w:tcW w:w="1559" w:type="dxa"/>
            <w:noWrap/>
            <w:vAlign w:val="bottom"/>
          </w:tcPr>
          <w:p w:rsidR="001B72B1" w:rsidRPr="00FC009D" w:rsidRDefault="001B72B1" w:rsidP="00C85605">
            <w:pPr>
              <w:rPr>
                <w:sz w:val="20"/>
                <w:szCs w:val="20"/>
              </w:rPr>
            </w:pPr>
            <w:r w:rsidRPr="00FC009D">
              <w:rPr>
                <w:i/>
                <w:iCs/>
                <w:sz w:val="20"/>
                <w:szCs w:val="20"/>
              </w:rPr>
              <w:t>333888444555</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Степанов Игорь Дмитриевич</w:t>
            </w:r>
          </w:p>
        </w:tc>
        <w:tc>
          <w:tcPr>
            <w:tcW w:w="2410" w:type="dxa"/>
            <w:noWrap/>
            <w:vAlign w:val="bottom"/>
          </w:tcPr>
          <w:p w:rsidR="001B72B1" w:rsidRPr="00FC009D" w:rsidRDefault="001B72B1" w:rsidP="00C85605">
            <w:pPr>
              <w:rPr>
                <w:sz w:val="20"/>
                <w:szCs w:val="20"/>
              </w:rPr>
            </w:pPr>
            <w:r w:rsidRPr="00FC009D">
              <w:rPr>
                <w:i/>
                <w:iCs/>
                <w:sz w:val="20"/>
                <w:szCs w:val="20"/>
              </w:rPr>
              <w:t>Смоленск, ул. Гагарина, 2-64</w:t>
            </w:r>
          </w:p>
        </w:tc>
        <w:tc>
          <w:tcPr>
            <w:tcW w:w="1559" w:type="dxa"/>
            <w:noWrap/>
            <w:vAlign w:val="bottom"/>
          </w:tcPr>
          <w:p w:rsidR="001B72B1" w:rsidRPr="00FC009D" w:rsidRDefault="001B72B1" w:rsidP="00C85605">
            <w:pPr>
              <w:rPr>
                <w:sz w:val="20"/>
                <w:szCs w:val="20"/>
              </w:rPr>
            </w:pPr>
            <w:r w:rsidRPr="00FC009D">
              <w:rPr>
                <w:i/>
                <w:iCs/>
                <w:sz w:val="20"/>
                <w:szCs w:val="20"/>
              </w:rPr>
              <w:t>66 77 223344</w:t>
            </w:r>
          </w:p>
        </w:tc>
        <w:tc>
          <w:tcPr>
            <w:tcW w:w="1560" w:type="dxa"/>
            <w:noWrap/>
            <w:vAlign w:val="bottom"/>
          </w:tcPr>
          <w:p w:rsidR="001B72B1" w:rsidRPr="00FC009D" w:rsidRDefault="001B72B1" w:rsidP="00C85605">
            <w:pPr>
              <w:rPr>
                <w:sz w:val="20"/>
                <w:szCs w:val="20"/>
              </w:rPr>
            </w:pPr>
            <w:r w:rsidRPr="00FC009D">
              <w:rPr>
                <w:i/>
                <w:iCs/>
                <w:sz w:val="20"/>
                <w:szCs w:val="20"/>
              </w:rPr>
              <w:t>Участник</w:t>
            </w:r>
          </w:p>
        </w:tc>
        <w:tc>
          <w:tcPr>
            <w:tcW w:w="2411" w:type="dxa"/>
            <w:noWrap/>
            <w:vAlign w:val="bottom"/>
          </w:tcPr>
          <w:p w:rsidR="001B72B1" w:rsidRPr="00FC009D" w:rsidRDefault="001B72B1" w:rsidP="00C85605">
            <w:pPr>
              <w:rPr>
                <w:sz w:val="20"/>
                <w:szCs w:val="20"/>
              </w:rPr>
            </w:pPr>
            <w:r w:rsidRPr="00FC009D">
              <w:rPr>
                <w:i/>
                <w:iCs/>
                <w:sz w:val="20"/>
                <w:szCs w:val="20"/>
              </w:rPr>
              <w:t>учредительный договор от 23.01.2006</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 </w:t>
            </w:r>
          </w:p>
        </w:tc>
        <w:tc>
          <w:tcPr>
            <w:tcW w:w="2410" w:type="dxa"/>
            <w:noWrap/>
            <w:vAlign w:val="bottom"/>
          </w:tcPr>
          <w:p w:rsidR="001B72B1" w:rsidRPr="00FC009D" w:rsidRDefault="001B72B1" w:rsidP="00C85605">
            <w:pPr>
              <w:rPr>
                <w:sz w:val="20"/>
                <w:szCs w:val="20"/>
              </w:rPr>
            </w:pPr>
            <w:r w:rsidRPr="00FC009D">
              <w:rPr>
                <w:i/>
                <w:iCs/>
                <w:sz w:val="20"/>
                <w:szCs w:val="20"/>
              </w:rPr>
              <w:t> </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560" w:type="dxa"/>
            <w:noWrap/>
            <w:vAlign w:val="bottom"/>
          </w:tcPr>
          <w:p w:rsidR="001B72B1" w:rsidRPr="00FC009D" w:rsidRDefault="001B72B1" w:rsidP="00C85605">
            <w:pPr>
              <w:rPr>
                <w:sz w:val="20"/>
                <w:szCs w:val="20"/>
              </w:rPr>
            </w:pPr>
            <w:r w:rsidRPr="00FC009D">
              <w:rPr>
                <w:i/>
                <w:iCs/>
                <w:sz w:val="20"/>
                <w:szCs w:val="20"/>
              </w:rPr>
              <w:t> </w:t>
            </w:r>
          </w:p>
        </w:tc>
        <w:tc>
          <w:tcPr>
            <w:tcW w:w="2411" w:type="dxa"/>
            <w:noWrap/>
            <w:vAlign w:val="bottom"/>
          </w:tcPr>
          <w:p w:rsidR="001B72B1" w:rsidRPr="00FC009D" w:rsidRDefault="001B72B1" w:rsidP="00C85605">
            <w:pPr>
              <w:rPr>
                <w:sz w:val="20"/>
                <w:szCs w:val="20"/>
              </w:rPr>
            </w:pPr>
            <w:r w:rsidRPr="00FC009D">
              <w:rPr>
                <w:i/>
                <w:iCs/>
                <w:sz w:val="20"/>
                <w:szCs w:val="20"/>
              </w:rPr>
              <w:t> </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1.3</w:t>
            </w:r>
          </w:p>
        </w:tc>
        <w:tc>
          <w:tcPr>
            <w:tcW w:w="1559" w:type="dxa"/>
            <w:noWrap/>
            <w:vAlign w:val="bottom"/>
          </w:tcPr>
          <w:p w:rsidR="001B72B1" w:rsidRPr="00FC009D" w:rsidRDefault="001B72B1" w:rsidP="00C85605">
            <w:pPr>
              <w:rPr>
                <w:sz w:val="20"/>
                <w:szCs w:val="20"/>
              </w:rPr>
            </w:pPr>
            <w:r w:rsidRPr="00FC009D">
              <w:rPr>
                <w:i/>
                <w:iCs/>
                <w:sz w:val="20"/>
                <w:szCs w:val="20"/>
              </w:rPr>
              <w:t>ASU66-54</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Игуана лтд (Iguana LTD)</w:t>
            </w:r>
          </w:p>
        </w:tc>
        <w:tc>
          <w:tcPr>
            <w:tcW w:w="2410" w:type="dxa"/>
            <w:noWrap/>
            <w:vAlign w:val="bottom"/>
          </w:tcPr>
          <w:p w:rsidR="001B72B1" w:rsidRPr="00FC009D" w:rsidRDefault="001B72B1" w:rsidP="00C85605">
            <w:pPr>
              <w:rPr>
                <w:sz w:val="20"/>
                <w:szCs w:val="20"/>
              </w:rPr>
            </w:pPr>
            <w:r w:rsidRPr="00FC009D">
              <w:rPr>
                <w:i/>
                <w:iCs/>
                <w:sz w:val="20"/>
                <w:szCs w:val="20"/>
              </w:rPr>
              <w:t>США, штат Виржиния, 533</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560" w:type="dxa"/>
            <w:noWrap/>
            <w:vAlign w:val="bottom"/>
          </w:tcPr>
          <w:p w:rsidR="001B72B1" w:rsidRPr="00FC009D" w:rsidRDefault="001B72B1" w:rsidP="00C85605">
            <w:pPr>
              <w:rPr>
                <w:sz w:val="20"/>
                <w:szCs w:val="20"/>
              </w:rPr>
            </w:pPr>
            <w:r w:rsidRPr="00FC009D">
              <w:rPr>
                <w:i/>
                <w:iCs/>
                <w:sz w:val="20"/>
                <w:szCs w:val="20"/>
              </w:rPr>
              <w:t>Участник</w:t>
            </w:r>
          </w:p>
        </w:tc>
        <w:tc>
          <w:tcPr>
            <w:tcW w:w="2411" w:type="dxa"/>
            <w:noWrap/>
            <w:vAlign w:val="bottom"/>
          </w:tcPr>
          <w:p w:rsidR="001B72B1" w:rsidRPr="00FC009D" w:rsidRDefault="001B72B1" w:rsidP="00C85605">
            <w:pPr>
              <w:rPr>
                <w:sz w:val="20"/>
                <w:szCs w:val="20"/>
              </w:rPr>
            </w:pPr>
            <w:r w:rsidRPr="00FC009D">
              <w:rPr>
                <w:i/>
                <w:iCs/>
                <w:sz w:val="20"/>
                <w:szCs w:val="20"/>
              </w:rPr>
              <w:t>учредительный договор от 23.01.2008</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 </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Ruan Max Amer</w:t>
            </w:r>
          </w:p>
        </w:tc>
        <w:tc>
          <w:tcPr>
            <w:tcW w:w="2410" w:type="dxa"/>
            <w:noWrap/>
            <w:vAlign w:val="bottom"/>
          </w:tcPr>
          <w:p w:rsidR="001B72B1" w:rsidRPr="00FC009D" w:rsidRDefault="001B72B1" w:rsidP="00C85605">
            <w:pPr>
              <w:rPr>
                <w:sz w:val="20"/>
                <w:szCs w:val="20"/>
              </w:rPr>
            </w:pPr>
            <w:r w:rsidRPr="00FC009D">
              <w:rPr>
                <w:i/>
                <w:iCs/>
                <w:sz w:val="20"/>
                <w:szCs w:val="20"/>
              </w:rPr>
              <w:t>Кипр, Лимассол, 24-75</w:t>
            </w:r>
          </w:p>
        </w:tc>
        <w:tc>
          <w:tcPr>
            <w:tcW w:w="1559" w:type="dxa"/>
            <w:noWrap/>
            <w:vAlign w:val="bottom"/>
          </w:tcPr>
          <w:p w:rsidR="001B72B1" w:rsidRPr="00FC009D" w:rsidRDefault="001B72B1" w:rsidP="00C85605">
            <w:pPr>
              <w:rPr>
                <w:sz w:val="20"/>
                <w:szCs w:val="20"/>
              </w:rPr>
            </w:pPr>
            <w:r w:rsidRPr="00FC009D">
              <w:rPr>
                <w:i/>
                <w:iCs/>
                <w:sz w:val="20"/>
                <w:szCs w:val="20"/>
              </w:rPr>
              <w:t>776AE 6654</w:t>
            </w:r>
          </w:p>
        </w:tc>
        <w:tc>
          <w:tcPr>
            <w:tcW w:w="1560" w:type="dxa"/>
            <w:noWrap/>
            <w:vAlign w:val="bottom"/>
          </w:tcPr>
          <w:p w:rsidR="001B72B1" w:rsidRPr="00FC009D" w:rsidRDefault="001B72B1" w:rsidP="00C85605">
            <w:pPr>
              <w:rPr>
                <w:sz w:val="20"/>
                <w:szCs w:val="20"/>
              </w:rPr>
            </w:pPr>
            <w:r w:rsidRPr="00FC009D">
              <w:rPr>
                <w:i/>
                <w:iCs/>
                <w:sz w:val="20"/>
                <w:szCs w:val="20"/>
              </w:rPr>
              <w:t>Руководитель</w:t>
            </w:r>
          </w:p>
        </w:tc>
        <w:tc>
          <w:tcPr>
            <w:tcW w:w="2411" w:type="dxa"/>
            <w:noWrap/>
            <w:vAlign w:val="bottom"/>
          </w:tcPr>
          <w:p w:rsidR="001B72B1" w:rsidRPr="00FC009D" w:rsidRDefault="001B72B1" w:rsidP="00C85605">
            <w:pPr>
              <w:rPr>
                <w:sz w:val="20"/>
                <w:szCs w:val="20"/>
              </w:rPr>
            </w:pPr>
            <w:r w:rsidRPr="00FC009D">
              <w:rPr>
                <w:i/>
                <w:iCs/>
                <w:sz w:val="20"/>
                <w:szCs w:val="20"/>
              </w:rPr>
              <w:t> </w:t>
            </w:r>
          </w:p>
        </w:tc>
      </w:tr>
      <w:tr w:rsidR="001B72B1" w:rsidRPr="00FC009D">
        <w:trPr>
          <w:trHeight w:val="315"/>
        </w:trPr>
        <w:tc>
          <w:tcPr>
            <w:tcW w:w="851" w:type="dxa"/>
            <w:noWrap/>
            <w:vAlign w:val="bottom"/>
          </w:tcPr>
          <w:p w:rsidR="001B72B1" w:rsidRPr="00FC009D" w:rsidRDefault="001B72B1" w:rsidP="00C85605">
            <w:pPr>
              <w:rPr>
                <w:sz w:val="20"/>
                <w:szCs w:val="20"/>
              </w:rPr>
            </w:pPr>
            <w:r w:rsidRPr="00FC009D">
              <w:rPr>
                <w:i/>
                <w:iCs/>
                <w:sz w:val="20"/>
                <w:szCs w:val="20"/>
              </w:rPr>
              <w:t>…</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843" w:type="dxa"/>
            <w:noWrap/>
            <w:vAlign w:val="bottom"/>
          </w:tcPr>
          <w:p w:rsidR="001B72B1" w:rsidRPr="00FC009D" w:rsidRDefault="001B72B1" w:rsidP="00C85605">
            <w:pPr>
              <w:rPr>
                <w:sz w:val="20"/>
                <w:szCs w:val="20"/>
              </w:rPr>
            </w:pPr>
            <w:r w:rsidRPr="00FC009D">
              <w:rPr>
                <w:i/>
                <w:iCs/>
                <w:sz w:val="20"/>
                <w:szCs w:val="20"/>
              </w:rPr>
              <w:t> </w:t>
            </w:r>
          </w:p>
        </w:tc>
        <w:tc>
          <w:tcPr>
            <w:tcW w:w="2693" w:type="dxa"/>
            <w:noWrap/>
            <w:vAlign w:val="bottom"/>
          </w:tcPr>
          <w:p w:rsidR="001B72B1" w:rsidRPr="00FC009D" w:rsidRDefault="001B72B1" w:rsidP="00C85605">
            <w:pPr>
              <w:rPr>
                <w:sz w:val="20"/>
                <w:szCs w:val="20"/>
              </w:rPr>
            </w:pPr>
            <w:r w:rsidRPr="00FC009D">
              <w:rPr>
                <w:i/>
                <w:iCs/>
                <w:sz w:val="20"/>
                <w:szCs w:val="20"/>
              </w:rPr>
              <w:t> </w:t>
            </w:r>
          </w:p>
        </w:tc>
        <w:tc>
          <w:tcPr>
            <w:tcW w:w="2410" w:type="dxa"/>
            <w:noWrap/>
            <w:vAlign w:val="bottom"/>
          </w:tcPr>
          <w:p w:rsidR="001B72B1" w:rsidRPr="00FC009D" w:rsidRDefault="001B72B1" w:rsidP="00C85605">
            <w:pPr>
              <w:rPr>
                <w:sz w:val="20"/>
                <w:szCs w:val="20"/>
              </w:rPr>
            </w:pPr>
            <w:r w:rsidRPr="00FC009D">
              <w:rPr>
                <w:i/>
                <w:iCs/>
                <w:sz w:val="20"/>
                <w:szCs w:val="20"/>
              </w:rPr>
              <w:t> </w:t>
            </w:r>
          </w:p>
        </w:tc>
        <w:tc>
          <w:tcPr>
            <w:tcW w:w="1559" w:type="dxa"/>
            <w:noWrap/>
            <w:vAlign w:val="bottom"/>
          </w:tcPr>
          <w:p w:rsidR="001B72B1" w:rsidRPr="00FC009D" w:rsidRDefault="001B72B1" w:rsidP="00C85605">
            <w:pPr>
              <w:rPr>
                <w:sz w:val="20"/>
                <w:szCs w:val="20"/>
              </w:rPr>
            </w:pPr>
            <w:r w:rsidRPr="00FC009D">
              <w:rPr>
                <w:i/>
                <w:iCs/>
                <w:sz w:val="20"/>
                <w:szCs w:val="20"/>
              </w:rPr>
              <w:t> </w:t>
            </w:r>
          </w:p>
        </w:tc>
        <w:tc>
          <w:tcPr>
            <w:tcW w:w="1560" w:type="dxa"/>
            <w:noWrap/>
            <w:vAlign w:val="bottom"/>
          </w:tcPr>
          <w:p w:rsidR="001B72B1" w:rsidRPr="00FC009D" w:rsidRDefault="001B72B1" w:rsidP="00C85605">
            <w:pPr>
              <w:rPr>
                <w:sz w:val="20"/>
                <w:szCs w:val="20"/>
              </w:rPr>
            </w:pPr>
            <w:r w:rsidRPr="00FC009D">
              <w:rPr>
                <w:i/>
                <w:iCs/>
                <w:sz w:val="20"/>
                <w:szCs w:val="20"/>
              </w:rPr>
              <w:t> </w:t>
            </w:r>
          </w:p>
        </w:tc>
        <w:tc>
          <w:tcPr>
            <w:tcW w:w="2411" w:type="dxa"/>
            <w:noWrap/>
            <w:vAlign w:val="bottom"/>
          </w:tcPr>
          <w:p w:rsidR="001B72B1" w:rsidRPr="00FC009D" w:rsidRDefault="001B72B1" w:rsidP="00C85605">
            <w:pPr>
              <w:rPr>
                <w:sz w:val="20"/>
                <w:szCs w:val="20"/>
              </w:rPr>
            </w:pPr>
            <w:r w:rsidRPr="00FC009D">
              <w:rPr>
                <w:i/>
                <w:iCs/>
                <w:sz w:val="20"/>
                <w:szCs w:val="20"/>
              </w:rPr>
              <w:t> </w:t>
            </w:r>
          </w:p>
        </w:tc>
      </w:tr>
    </w:tbl>
    <w:p w:rsidR="001B72B1" w:rsidRDefault="001B72B1" w:rsidP="00A730BA">
      <w:pPr>
        <w:pStyle w:val="Times12"/>
        <w:ind w:firstLine="0"/>
        <w:jc w:val="right"/>
        <w:rPr>
          <w:sz w:val="28"/>
          <w:szCs w:val="28"/>
        </w:rPr>
        <w:sectPr w:rsidR="001B72B1" w:rsidSect="00A730BA">
          <w:pgSz w:w="16840" w:h="11907" w:orient="landscape" w:code="9"/>
          <w:pgMar w:top="567" w:right="1134" w:bottom="1418" w:left="1134" w:header="567" w:footer="567" w:gutter="0"/>
          <w:cols w:space="708"/>
          <w:docGrid w:linePitch="360"/>
        </w:sectPr>
      </w:pPr>
    </w:p>
    <w:p w:rsidR="001B72B1" w:rsidRDefault="001B72B1" w:rsidP="00A730BA">
      <w:pPr>
        <w:pStyle w:val="Times12"/>
        <w:ind w:firstLine="0"/>
        <w:jc w:val="right"/>
        <w:rPr>
          <w:sz w:val="28"/>
          <w:szCs w:val="28"/>
        </w:rPr>
      </w:pPr>
    </w:p>
    <w:p w:rsidR="001B72B1" w:rsidRDefault="001B72B1" w:rsidP="00C85605">
      <w:pPr>
        <w:pStyle w:val="Times12"/>
        <w:jc w:val="right"/>
        <w:rPr>
          <w:sz w:val="28"/>
          <w:szCs w:val="28"/>
        </w:rPr>
      </w:pPr>
    </w:p>
    <w:p w:rsidR="001B72B1" w:rsidRPr="00FC009D" w:rsidRDefault="001B72B1" w:rsidP="00C856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1B72B1" w:rsidRPr="00FC009D" w:rsidRDefault="001B72B1" w:rsidP="00C85605">
      <w:pPr>
        <w:pStyle w:val="Times12"/>
        <w:ind w:left="5387" w:firstLine="0"/>
        <w:jc w:val="left"/>
      </w:pPr>
      <w:r w:rsidRPr="00FC009D">
        <w:t xml:space="preserve">Приложение к заявке на участие в </w:t>
      </w:r>
      <w:r>
        <w:t>закупке</w:t>
      </w:r>
    </w:p>
    <w:p w:rsidR="001B72B1" w:rsidRPr="00FC009D" w:rsidRDefault="001B72B1" w:rsidP="00C85605">
      <w:pPr>
        <w:pStyle w:val="Times12"/>
        <w:ind w:left="5387" w:firstLine="0"/>
        <w:jc w:val="left"/>
      </w:pPr>
      <w:r w:rsidRPr="00FC009D">
        <w:t>от «___» __________ 20</w:t>
      </w:r>
      <w:r>
        <w:t>15</w:t>
      </w:r>
      <w:r w:rsidRPr="00FC009D">
        <w:t xml:space="preserve"> г. № ______</w:t>
      </w:r>
    </w:p>
    <w:p w:rsidR="001B72B1" w:rsidRPr="00FC009D" w:rsidRDefault="001B72B1" w:rsidP="00C85605">
      <w:pPr>
        <w:pStyle w:val="Times12"/>
        <w:jc w:val="center"/>
        <w:rPr>
          <w:b/>
          <w:bCs/>
          <w:snapToGrid w:val="0"/>
        </w:rPr>
      </w:pPr>
    </w:p>
    <w:p w:rsidR="001B72B1" w:rsidRPr="00DD5EEB" w:rsidRDefault="001B72B1"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r w:rsidRPr="00DD5EEB">
        <w:rPr>
          <w:sz w:val="28"/>
          <w:szCs w:val="28"/>
        </w:rPr>
        <w:t xml:space="preserve">без квалификационного отбора на право заключения договора </w:t>
      </w:r>
    </w:p>
    <w:p w:rsidR="001B72B1" w:rsidRPr="00EE3BF1" w:rsidRDefault="001B72B1" w:rsidP="00710C43">
      <w:pPr>
        <w:jc w:val="center"/>
        <w:rPr>
          <w:spacing w:val="-6"/>
          <w:sz w:val="28"/>
          <w:szCs w:val="28"/>
        </w:rPr>
      </w:pPr>
      <w:r w:rsidRPr="00DD5EEB">
        <w:rPr>
          <w:sz w:val="28"/>
          <w:szCs w:val="28"/>
        </w:rPr>
        <w:t xml:space="preserve">на </w:t>
      </w:r>
      <w:r>
        <w:rPr>
          <w:spacing w:val="-6"/>
          <w:sz w:val="28"/>
          <w:szCs w:val="28"/>
        </w:rPr>
        <w:t>поставку _____________</w:t>
      </w:r>
    </w:p>
    <w:p w:rsidR="001B72B1" w:rsidRPr="00FC009D" w:rsidRDefault="001B72B1" w:rsidP="00C85605">
      <w:pPr>
        <w:widowControl w:val="0"/>
        <w:autoSpaceDE w:val="0"/>
        <w:autoSpaceDN w:val="0"/>
        <w:adjustRightInd w:val="0"/>
        <w:jc w:val="center"/>
      </w:pPr>
    </w:p>
    <w:p w:rsidR="001B72B1" w:rsidRPr="00EC7433" w:rsidRDefault="001B72B1" w:rsidP="00EC7433">
      <w:pPr>
        <w:pStyle w:val="Heading1"/>
        <w:numPr>
          <w:ilvl w:val="0"/>
          <w:numId w:val="0"/>
        </w:numPr>
        <w:jc w:val="center"/>
        <w:rPr>
          <w:sz w:val="28"/>
          <w:szCs w:val="28"/>
        </w:rPr>
      </w:pPr>
      <w:bookmarkStart w:id="123" w:name="_ТЕХНИЧЕСКОЕ_ПРЕДЛОЖЕНИЕ__Форма"/>
      <w:bookmarkStart w:id="124" w:name="_Toc235439567"/>
      <w:bookmarkStart w:id="125" w:name="_Toc390267515"/>
      <w:bookmarkStart w:id="126" w:name="_Toc426360377"/>
      <w:bookmarkEnd w:id="123"/>
      <w:r w:rsidRPr="00EC7433">
        <w:rPr>
          <w:sz w:val="28"/>
          <w:szCs w:val="28"/>
        </w:rPr>
        <w:t>ТЕХНИЧЕСКОЕ ПРЕДЛОЖЕНИЕ (Форма 2)</w:t>
      </w:r>
      <w:bookmarkEnd w:id="124"/>
      <w:bookmarkEnd w:id="125"/>
      <w:bookmarkEnd w:id="126"/>
    </w:p>
    <w:p w:rsidR="001B72B1" w:rsidRPr="00FC009D" w:rsidRDefault="001B72B1" w:rsidP="00C85605">
      <w:pPr>
        <w:jc w:val="right"/>
        <w:rPr>
          <w:b/>
          <w:bCs/>
          <w:i/>
          <w:iCs/>
        </w:rPr>
      </w:pPr>
    </w:p>
    <w:p w:rsidR="001B72B1" w:rsidRPr="00927CFA" w:rsidRDefault="001B72B1" w:rsidP="00C85605">
      <w:pPr>
        <w:pStyle w:val="Times12"/>
        <w:ind w:firstLine="0"/>
        <w:rPr>
          <w:b/>
          <w:bCs/>
          <w:i/>
          <w:iCs/>
        </w:rPr>
      </w:pPr>
      <w:r w:rsidRPr="00927CFA">
        <w:rPr>
          <w:b/>
          <w:bCs/>
          <w:i/>
          <w:iCs/>
        </w:rPr>
        <w:t xml:space="preserve">Участник закупки: ________________________________ </w:t>
      </w:r>
    </w:p>
    <w:p w:rsidR="001B72B1" w:rsidRPr="00FC009D" w:rsidRDefault="001B72B1" w:rsidP="00C85605">
      <w:pPr>
        <w:pStyle w:val="Times12"/>
        <w:rPr>
          <w:i/>
          <w:iCs/>
          <w:sz w:val="22"/>
          <w:szCs w:val="22"/>
        </w:rPr>
      </w:pPr>
    </w:p>
    <w:p w:rsidR="001B72B1" w:rsidRPr="00FC009D" w:rsidRDefault="001B72B1" w:rsidP="00C85605">
      <w:pPr>
        <w:pStyle w:val="Times12"/>
        <w:ind w:firstLine="0"/>
        <w:jc w:val="center"/>
        <w:rPr>
          <w:b/>
          <w:bCs/>
          <w:i/>
          <w:iCs/>
        </w:rPr>
      </w:pPr>
      <w:r w:rsidRPr="00FC009D">
        <w:rPr>
          <w:b/>
          <w:bCs/>
          <w:i/>
          <w:iCs/>
        </w:rPr>
        <w:t>Суть технического предложения</w:t>
      </w:r>
    </w:p>
    <w:p w:rsidR="001B72B1" w:rsidRPr="00FC009D" w:rsidRDefault="001B72B1" w:rsidP="00C85605">
      <w:pPr>
        <w:pStyle w:val="af5"/>
        <w:tabs>
          <w:tab w:val="clear" w:pos="1134"/>
        </w:tabs>
        <w:autoSpaceDE w:val="0"/>
        <w:autoSpaceDN w:val="0"/>
        <w:spacing w:line="240" w:lineRule="auto"/>
        <w:ind w:firstLine="0"/>
        <w:rPr>
          <w:sz w:val="28"/>
          <w:szCs w:val="28"/>
        </w:rPr>
      </w:pPr>
    </w:p>
    <w:p w:rsidR="001B72B1" w:rsidRPr="00102E0C" w:rsidRDefault="001B72B1" w:rsidP="00C856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1B72B1" w:rsidRPr="00102E0C" w:rsidRDefault="001B72B1" w:rsidP="00C856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1B72B1" w:rsidRPr="00102E0C" w:rsidRDefault="001B72B1" w:rsidP="00C85605">
      <w:pPr>
        <w:pStyle w:val="Times12"/>
        <w:ind w:firstLine="709"/>
        <w:rPr>
          <w:b/>
          <w:bCs/>
          <w:i/>
          <w:iCs/>
          <w:sz w:val="28"/>
          <w:szCs w:val="28"/>
        </w:rPr>
      </w:pPr>
      <w:r w:rsidRPr="00102E0C">
        <w:rPr>
          <w:b/>
          <w:bCs/>
          <w:i/>
          <w:iCs/>
          <w:sz w:val="28"/>
          <w:szCs w:val="28"/>
        </w:rPr>
        <w:t>М.П.</w:t>
      </w:r>
    </w:p>
    <w:p w:rsidR="001B72B1" w:rsidRPr="00FC009D" w:rsidRDefault="001B72B1" w:rsidP="00C85605">
      <w:pPr>
        <w:jc w:val="center"/>
        <w:rPr>
          <w:b/>
          <w:bCs/>
        </w:rPr>
      </w:pPr>
    </w:p>
    <w:p w:rsidR="001B72B1" w:rsidRPr="00FC009D" w:rsidRDefault="001B72B1" w:rsidP="00C85605">
      <w:pPr>
        <w:pStyle w:val="Times12"/>
        <w:tabs>
          <w:tab w:val="left" w:pos="1134"/>
          <w:tab w:val="left" w:pos="1418"/>
        </w:tabs>
        <w:ind w:firstLine="709"/>
      </w:pPr>
      <w:r w:rsidRPr="00FC009D">
        <w:t>ИНСТРУКЦИИ ПО ЗАПОЛНЕНИЮ</w:t>
      </w:r>
    </w:p>
    <w:p w:rsidR="001B72B1" w:rsidRPr="00FC009D" w:rsidRDefault="001B72B1" w:rsidP="00777427">
      <w:pPr>
        <w:pStyle w:val="Times12"/>
        <w:numPr>
          <w:ilvl w:val="0"/>
          <w:numId w:val="41"/>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B72B1" w:rsidRPr="00FC009D" w:rsidRDefault="001B72B1" w:rsidP="00777427">
      <w:pPr>
        <w:pStyle w:val="Times12"/>
        <w:numPr>
          <w:ilvl w:val="0"/>
          <w:numId w:val="41"/>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1B72B1" w:rsidRPr="00102E0C" w:rsidRDefault="001B72B1" w:rsidP="00777427">
      <w:pPr>
        <w:pStyle w:val="Times12"/>
        <w:numPr>
          <w:ilvl w:val="0"/>
          <w:numId w:val="41"/>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1B72B1" w:rsidRPr="00FC009D" w:rsidRDefault="001B72B1" w:rsidP="00777427">
      <w:pPr>
        <w:pStyle w:val="Times12"/>
        <w:numPr>
          <w:ilvl w:val="0"/>
          <w:numId w:val="41"/>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1B72B1" w:rsidRPr="00FC009D" w:rsidRDefault="001B72B1" w:rsidP="00777427">
      <w:pPr>
        <w:pStyle w:val="Times12"/>
        <w:numPr>
          <w:ilvl w:val="0"/>
          <w:numId w:val="41"/>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1B72B1" w:rsidRPr="00FC009D" w:rsidRDefault="001B72B1" w:rsidP="00777427">
      <w:pPr>
        <w:pStyle w:val="a"/>
        <w:numPr>
          <w:ilvl w:val="4"/>
          <w:numId w:val="2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w:t>
      </w:r>
      <w:r>
        <w:rPr>
          <w:i/>
          <w:iCs/>
          <w:sz w:val="24"/>
          <w:szCs w:val="24"/>
        </w:rPr>
        <w:t>овителя и страны происхождения оборудования</w:t>
      </w:r>
      <w:r w:rsidRPr="00FC009D">
        <w:rPr>
          <w:i/>
          <w:iCs/>
          <w:sz w:val="24"/>
          <w:szCs w:val="24"/>
        </w:rPr>
        <w:t>;</w:t>
      </w:r>
    </w:p>
    <w:p w:rsidR="001B72B1" w:rsidRPr="00FC009D" w:rsidRDefault="001B72B1" w:rsidP="00777427">
      <w:pPr>
        <w:pStyle w:val="a"/>
        <w:numPr>
          <w:ilvl w:val="4"/>
          <w:numId w:val="2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B72B1" w:rsidRPr="00FC009D" w:rsidRDefault="001B72B1" w:rsidP="00777427">
      <w:pPr>
        <w:pStyle w:val="a"/>
        <w:numPr>
          <w:ilvl w:val="4"/>
          <w:numId w:val="2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B72B1" w:rsidRPr="00FC009D" w:rsidRDefault="001B72B1" w:rsidP="00777427">
      <w:pPr>
        <w:pStyle w:val="a"/>
        <w:numPr>
          <w:ilvl w:val="4"/>
          <w:numId w:val="2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1B72B1" w:rsidRPr="00FC009D" w:rsidRDefault="001B72B1" w:rsidP="00777427">
      <w:pPr>
        <w:pStyle w:val="a"/>
        <w:numPr>
          <w:ilvl w:val="4"/>
          <w:numId w:val="24"/>
        </w:numPr>
        <w:tabs>
          <w:tab w:val="clear" w:pos="1494"/>
        </w:tabs>
        <w:spacing w:line="240" w:lineRule="auto"/>
        <w:ind w:left="0" w:firstLine="709"/>
        <w:rPr>
          <w:i/>
          <w:iCs/>
          <w:sz w:val="24"/>
          <w:szCs w:val="24"/>
        </w:rPr>
      </w:pPr>
      <w:r>
        <w:rPr>
          <w:i/>
          <w:iCs/>
          <w:sz w:val="24"/>
          <w:szCs w:val="24"/>
        </w:rPr>
        <w:t>указание количества товаров.</w:t>
      </w:r>
    </w:p>
    <w:p w:rsidR="001B72B1" w:rsidRPr="00FC009D" w:rsidRDefault="001B72B1" w:rsidP="00C85605">
      <w:pPr>
        <w:pStyle w:val="a"/>
        <w:numPr>
          <w:ilvl w:val="0"/>
          <w:numId w:val="0"/>
        </w:numPr>
        <w:spacing w:line="240" w:lineRule="auto"/>
        <w:ind w:left="709"/>
        <w:rPr>
          <w:sz w:val="24"/>
          <w:szCs w:val="24"/>
        </w:rPr>
      </w:pPr>
    </w:p>
    <w:p w:rsidR="001B72B1" w:rsidRPr="00FC009D" w:rsidRDefault="001B72B1" w:rsidP="00777427">
      <w:pPr>
        <w:pStyle w:val="Times12"/>
        <w:numPr>
          <w:ilvl w:val="0"/>
          <w:numId w:val="41"/>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1B72B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1B72B1" w:rsidRPr="00FC009D" w:rsidRDefault="001B72B1" w:rsidP="00C8560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1B72B1" w:rsidRPr="00FC009D" w:rsidRDefault="001B72B1" w:rsidP="00C85605">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1B72B1" w:rsidRPr="00FC009D" w:rsidRDefault="001B72B1" w:rsidP="00C8560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B72B1" w:rsidRPr="00FC009D" w:rsidRDefault="001B72B1" w:rsidP="00C8560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B72B1" w:rsidRPr="00FC009D" w:rsidRDefault="001B72B1" w:rsidP="00C85605">
            <w:pPr>
              <w:jc w:val="center"/>
            </w:pPr>
            <w:r w:rsidRPr="00FC009D">
              <w:t>Ссылки на ПП</w:t>
            </w:r>
          </w:p>
        </w:tc>
      </w:tr>
      <w:tr w:rsidR="001B72B1" w:rsidRPr="00FC009D">
        <w:trPr>
          <w:trHeight w:val="245"/>
          <w:jc w:val="center"/>
        </w:trPr>
        <w:tc>
          <w:tcPr>
            <w:tcW w:w="933" w:type="dxa"/>
            <w:tcBorders>
              <w:left w:val="single" w:sz="4" w:space="0" w:color="000000"/>
              <w:bottom w:val="single" w:sz="4" w:space="0" w:color="000000"/>
            </w:tcBorders>
            <w:vAlign w:val="center"/>
          </w:tcPr>
          <w:p w:rsidR="001B72B1" w:rsidRPr="00FC009D" w:rsidRDefault="001B72B1" w:rsidP="00C85605">
            <w:pPr>
              <w:jc w:val="center"/>
            </w:pPr>
          </w:p>
        </w:tc>
        <w:tc>
          <w:tcPr>
            <w:tcW w:w="1134" w:type="dxa"/>
            <w:tcBorders>
              <w:left w:val="single" w:sz="4" w:space="0" w:color="000000"/>
              <w:bottom w:val="single" w:sz="4" w:space="0" w:color="000000"/>
            </w:tcBorders>
            <w:vAlign w:val="center"/>
          </w:tcPr>
          <w:p w:rsidR="001B72B1" w:rsidRPr="00FC009D" w:rsidRDefault="001B72B1" w:rsidP="00C85605">
            <w:pPr>
              <w:jc w:val="center"/>
            </w:pPr>
          </w:p>
        </w:tc>
        <w:tc>
          <w:tcPr>
            <w:tcW w:w="1632" w:type="dxa"/>
            <w:tcBorders>
              <w:left w:val="single" w:sz="4" w:space="0" w:color="000000"/>
              <w:bottom w:val="single" w:sz="4" w:space="0" w:color="000000"/>
            </w:tcBorders>
            <w:vAlign w:val="center"/>
          </w:tcPr>
          <w:p w:rsidR="001B72B1" w:rsidRPr="00FC009D" w:rsidRDefault="001B72B1" w:rsidP="00C85605">
            <w:pPr>
              <w:jc w:val="center"/>
            </w:pPr>
          </w:p>
        </w:tc>
        <w:tc>
          <w:tcPr>
            <w:tcW w:w="3830" w:type="dxa"/>
            <w:tcBorders>
              <w:left w:val="single" w:sz="4" w:space="0" w:color="000000"/>
              <w:bottom w:val="single" w:sz="4" w:space="0" w:color="000000"/>
            </w:tcBorders>
            <w:vAlign w:val="center"/>
          </w:tcPr>
          <w:p w:rsidR="001B72B1" w:rsidRPr="00FC009D" w:rsidRDefault="001B72B1" w:rsidP="00C85605">
            <w:pPr>
              <w:jc w:val="center"/>
            </w:pPr>
          </w:p>
        </w:tc>
        <w:tc>
          <w:tcPr>
            <w:tcW w:w="2331" w:type="dxa"/>
            <w:gridSpan w:val="2"/>
            <w:tcBorders>
              <w:left w:val="single" w:sz="4" w:space="0" w:color="000000"/>
              <w:bottom w:val="single" w:sz="4" w:space="0" w:color="000000"/>
              <w:right w:val="single" w:sz="4" w:space="0" w:color="000000"/>
            </w:tcBorders>
            <w:vAlign w:val="center"/>
          </w:tcPr>
          <w:p w:rsidR="001B72B1" w:rsidRPr="00FC009D" w:rsidRDefault="001B72B1" w:rsidP="00C85605">
            <w:pPr>
              <w:jc w:val="center"/>
            </w:pPr>
          </w:p>
        </w:tc>
      </w:tr>
      <w:tr w:rsidR="001B72B1" w:rsidRPr="00FC009D">
        <w:tblPrEx>
          <w:jc w:val="left"/>
        </w:tblPrEx>
        <w:trPr>
          <w:gridAfter w:val="1"/>
          <w:wAfter w:w="244" w:type="dxa"/>
        </w:trPr>
        <w:tc>
          <w:tcPr>
            <w:tcW w:w="1701" w:type="dxa"/>
            <w:gridSpan w:val="2"/>
          </w:tcPr>
          <w:p w:rsidR="001B72B1" w:rsidRPr="00FC009D" w:rsidRDefault="001B72B1" w:rsidP="00C85605"/>
          <w:p w:rsidR="001B72B1" w:rsidRPr="00FC009D" w:rsidRDefault="001B72B1" w:rsidP="00C85605">
            <w:r w:rsidRPr="00FC009D">
              <w:t>№:</w:t>
            </w:r>
          </w:p>
        </w:tc>
        <w:tc>
          <w:tcPr>
            <w:tcW w:w="7513" w:type="dxa"/>
            <w:gridSpan w:val="3"/>
          </w:tcPr>
          <w:p w:rsidR="001B72B1" w:rsidRPr="00FC009D" w:rsidRDefault="001B72B1" w:rsidP="00C85605"/>
          <w:p w:rsidR="001B72B1" w:rsidRPr="00FC009D" w:rsidRDefault="001B72B1" w:rsidP="00C85605">
            <w:r w:rsidRPr="00FC009D">
              <w:t>порядковый номер</w:t>
            </w:r>
          </w:p>
        </w:tc>
      </w:tr>
      <w:tr w:rsidR="001B72B1" w:rsidRPr="00FC009D">
        <w:tblPrEx>
          <w:jc w:val="left"/>
        </w:tblPrEx>
        <w:trPr>
          <w:gridAfter w:val="1"/>
          <w:wAfter w:w="244" w:type="dxa"/>
        </w:trPr>
        <w:tc>
          <w:tcPr>
            <w:tcW w:w="1701" w:type="dxa"/>
            <w:gridSpan w:val="2"/>
          </w:tcPr>
          <w:p w:rsidR="001B72B1" w:rsidRPr="00FC009D" w:rsidRDefault="001B72B1" w:rsidP="00C85605">
            <w:r w:rsidRPr="00FC009D">
              <w:t>№ п.п. ТТ:</w:t>
            </w:r>
          </w:p>
        </w:tc>
        <w:tc>
          <w:tcPr>
            <w:tcW w:w="7513" w:type="dxa"/>
            <w:gridSpan w:val="3"/>
          </w:tcPr>
          <w:p w:rsidR="001B72B1" w:rsidRPr="00FC009D" w:rsidRDefault="001B72B1" w:rsidP="00C85605">
            <w:r w:rsidRPr="00FC009D">
              <w:t xml:space="preserve">номер пункта Технических требований </w:t>
            </w:r>
          </w:p>
        </w:tc>
      </w:tr>
      <w:tr w:rsidR="001B72B1" w:rsidRPr="00FC009D">
        <w:tblPrEx>
          <w:jc w:val="left"/>
        </w:tblPrEx>
        <w:trPr>
          <w:gridAfter w:val="1"/>
          <w:wAfter w:w="244" w:type="dxa"/>
        </w:trPr>
        <w:tc>
          <w:tcPr>
            <w:tcW w:w="1701" w:type="dxa"/>
            <w:gridSpan w:val="2"/>
          </w:tcPr>
          <w:p w:rsidR="001B72B1" w:rsidRPr="00FC009D" w:rsidRDefault="001B72B1" w:rsidP="00C85605">
            <w:r w:rsidRPr="00FC009D">
              <w:t>Выполнение:</w:t>
            </w:r>
          </w:p>
        </w:tc>
        <w:tc>
          <w:tcPr>
            <w:tcW w:w="7513" w:type="dxa"/>
            <w:gridSpan w:val="3"/>
          </w:tcPr>
          <w:p w:rsidR="001B72B1" w:rsidRPr="00FC009D" w:rsidRDefault="001B72B1" w:rsidP="00C85605"/>
        </w:tc>
      </w:tr>
      <w:tr w:rsidR="001B72B1" w:rsidRPr="00FC009D">
        <w:tblPrEx>
          <w:jc w:val="left"/>
        </w:tblPrEx>
        <w:trPr>
          <w:gridAfter w:val="1"/>
          <w:wAfter w:w="244" w:type="dxa"/>
        </w:trPr>
        <w:tc>
          <w:tcPr>
            <w:tcW w:w="1701" w:type="dxa"/>
            <w:gridSpan w:val="2"/>
          </w:tcPr>
          <w:p w:rsidR="001B72B1" w:rsidRPr="00FC009D" w:rsidRDefault="001B72B1" w:rsidP="00C85605"/>
        </w:tc>
        <w:tc>
          <w:tcPr>
            <w:tcW w:w="7513" w:type="dxa"/>
            <w:gridSpan w:val="3"/>
          </w:tcPr>
          <w:p w:rsidR="001B72B1" w:rsidRPr="00FC009D" w:rsidRDefault="001B72B1" w:rsidP="00C85605">
            <w:r w:rsidRPr="00FC009D">
              <w:t>"да" - будет выполнен полностью</w:t>
            </w:r>
          </w:p>
        </w:tc>
      </w:tr>
      <w:tr w:rsidR="001B72B1" w:rsidRPr="00FC009D">
        <w:tblPrEx>
          <w:jc w:val="left"/>
        </w:tblPrEx>
        <w:trPr>
          <w:gridAfter w:val="1"/>
          <w:wAfter w:w="244" w:type="dxa"/>
        </w:trPr>
        <w:tc>
          <w:tcPr>
            <w:tcW w:w="1701" w:type="dxa"/>
            <w:gridSpan w:val="2"/>
          </w:tcPr>
          <w:p w:rsidR="001B72B1" w:rsidRPr="00FC009D" w:rsidRDefault="001B72B1" w:rsidP="00C85605"/>
        </w:tc>
        <w:tc>
          <w:tcPr>
            <w:tcW w:w="7513" w:type="dxa"/>
            <w:gridSpan w:val="3"/>
          </w:tcPr>
          <w:p w:rsidR="001B72B1" w:rsidRPr="00FC009D" w:rsidRDefault="001B72B1" w:rsidP="00C85605">
            <w:r w:rsidRPr="00FC009D">
              <w:t>"нет" - не будет выполнен</w:t>
            </w:r>
          </w:p>
        </w:tc>
      </w:tr>
      <w:tr w:rsidR="001B72B1" w:rsidRPr="00FC009D">
        <w:tblPrEx>
          <w:jc w:val="left"/>
        </w:tblPrEx>
        <w:trPr>
          <w:gridAfter w:val="1"/>
          <w:wAfter w:w="244" w:type="dxa"/>
        </w:trPr>
        <w:tc>
          <w:tcPr>
            <w:tcW w:w="1701" w:type="dxa"/>
            <w:gridSpan w:val="2"/>
          </w:tcPr>
          <w:p w:rsidR="001B72B1" w:rsidRPr="00FC009D" w:rsidRDefault="001B72B1" w:rsidP="00C85605"/>
        </w:tc>
        <w:tc>
          <w:tcPr>
            <w:tcW w:w="7513" w:type="dxa"/>
            <w:gridSpan w:val="3"/>
          </w:tcPr>
          <w:p w:rsidR="001B72B1" w:rsidRPr="00FC009D" w:rsidRDefault="001B72B1" w:rsidP="00C85605">
            <w:r w:rsidRPr="00FC009D">
              <w:t>"частично" – выполняется с "такими-то" ограничениями</w:t>
            </w:r>
          </w:p>
        </w:tc>
      </w:tr>
      <w:tr w:rsidR="001B72B1" w:rsidRPr="00FC009D">
        <w:tblPrEx>
          <w:jc w:val="left"/>
        </w:tblPrEx>
        <w:trPr>
          <w:gridAfter w:val="1"/>
          <w:wAfter w:w="244" w:type="dxa"/>
        </w:trPr>
        <w:tc>
          <w:tcPr>
            <w:tcW w:w="1701" w:type="dxa"/>
            <w:gridSpan w:val="2"/>
          </w:tcPr>
          <w:p w:rsidR="001B72B1" w:rsidRPr="00FC009D" w:rsidRDefault="001B72B1" w:rsidP="00C85605">
            <w:r w:rsidRPr="00FC009D">
              <w:t>Пояснения:</w:t>
            </w:r>
          </w:p>
        </w:tc>
        <w:tc>
          <w:tcPr>
            <w:tcW w:w="7513" w:type="dxa"/>
            <w:gridSpan w:val="3"/>
          </w:tcPr>
          <w:p w:rsidR="001B72B1" w:rsidRPr="00FC009D" w:rsidRDefault="001B72B1" w:rsidP="00C85605">
            <w:r w:rsidRPr="00FC009D">
              <w:t>необходимые пояснения</w:t>
            </w:r>
          </w:p>
        </w:tc>
      </w:tr>
      <w:tr w:rsidR="001B72B1" w:rsidRPr="00FC009D">
        <w:tblPrEx>
          <w:jc w:val="left"/>
        </w:tblPrEx>
        <w:trPr>
          <w:gridAfter w:val="1"/>
          <w:wAfter w:w="244" w:type="dxa"/>
        </w:trPr>
        <w:tc>
          <w:tcPr>
            <w:tcW w:w="1701" w:type="dxa"/>
            <w:gridSpan w:val="2"/>
          </w:tcPr>
          <w:p w:rsidR="001B72B1" w:rsidRPr="00FC009D" w:rsidRDefault="001B72B1" w:rsidP="00C85605">
            <w:r w:rsidRPr="00FC009D">
              <w:t>Ссылки на ПП:</w:t>
            </w:r>
          </w:p>
        </w:tc>
        <w:tc>
          <w:tcPr>
            <w:tcW w:w="7513" w:type="dxa"/>
            <w:gridSpan w:val="3"/>
          </w:tcPr>
          <w:p w:rsidR="001B72B1" w:rsidRPr="00FC009D" w:rsidRDefault="001B72B1" w:rsidP="00C8560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B72B1" w:rsidRDefault="001B72B1" w:rsidP="00C85605">
      <w:pPr>
        <w:shd w:val="clear" w:color="auto" w:fill="FFFFFF"/>
        <w:tabs>
          <w:tab w:val="left" w:pos="1080"/>
        </w:tabs>
        <w:suppressAutoHyphens/>
        <w:ind w:firstLine="540"/>
      </w:pPr>
    </w:p>
    <w:p w:rsidR="001B72B1" w:rsidRPr="00FC009D" w:rsidRDefault="001B72B1" w:rsidP="00D739A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B72B1" w:rsidRPr="00FC009D">
        <w:tc>
          <w:tcPr>
            <w:tcW w:w="600" w:type="dxa"/>
            <w:tcBorders>
              <w:top w:val="double" w:sz="4" w:space="0" w:color="auto"/>
            </w:tcBorders>
            <w:vAlign w:val="center"/>
          </w:tcPr>
          <w:p w:rsidR="001B72B1" w:rsidRPr="00FC009D" w:rsidRDefault="001B72B1" w:rsidP="00D739A6">
            <w:pPr>
              <w:jc w:val="center"/>
            </w:pPr>
            <w:r w:rsidRPr="00FC009D">
              <w:t>№ п/п</w:t>
            </w:r>
          </w:p>
        </w:tc>
        <w:tc>
          <w:tcPr>
            <w:tcW w:w="4920" w:type="dxa"/>
            <w:tcBorders>
              <w:top w:val="double" w:sz="4" w:space="0" w:color="auto"/>
            </w:tcBorders>
            <w:vAlign w:val="center"/>
          </w:tcPr>
          <w:p w:rsidR="001B72B1" w:rsidRPr="00FC009D" w:rsidRDefault="001B72B1" w:rsidP="00D739A6">
            <w:pPr>
              <w:jc w:val="center"/>
            </w:pPr>
            <w:r w:rsidRPr="00FC009D">
              <w:t>Наименование параметра</w:t>
            </w:r>
          </w:p>
        </w:tc>
        <w:tc>
          <w:tcPr>
            <w:tcW w:w="1440" w:type="dxa"/>
            <w:tcBorders>
              <w:top w:val="double" w:sz="4" w:space="0" w:color="auto"/>
            </w:tcBorders>
            <w:vAlign w:val="center"/>
          </w:tcPr>
          <w:p w:rsidR="001B72B1" w:rsidRPr="00FC009D" w:rsidRDefault="001B72B1" w:rsidP="00D739A6">
            <w:pPr>
              <w:jc w:val="center"/>
            </w:pPr>
            <w:r w:rsidRPr="00FC009D">
              <w:t>Требуемое значение</w:t>
            </w:r>
          </w:p>
        </w:tc>
        <w:tc>
          <w:tcPr>
            <w:tcW w:w="2880" w:type="dxa"/>
            <w:tcBorders>
              <w:top w:val="double" w:sz="4" w:space="0" w:color="auto"/>
            </w:tcBorders>
            <w:vAlign w:val="center"/>
          </w:tcPr>
          <w:p w:rsidR="001B72B1" w:rsidRPr="00FC009D" w:rsidRDefault="001B72B1" w:rsidP="00D739A6">
            <w:pPr>
              <w:ind w:left="-108" w:right="-108"/>
              <w:jc w:val="center"/>
            </w:pPr>
            <w:r w:rsidRPr="00FC009D">
              <w:t xml:space="preserve">Предлагаемое участником </w:t>
            </w:r>
            <w:r>
              <w:t>закупки</w:t>
            </w:r>
          </w:p>
        </w:tc>
      </w:tr>
      <w:tr w:rsidR="001B72B1" w:rsidRPr="00FC009D">
        <w:trPr>
          <w:trHeight w:val="371"/>
        </w:trPr>
        <w:tc>
          <w:tcPr>
            <w:tcW w:w="600" w:type="dxa"/>
          </w:tcPr>
          <w:p w:rsidR="001B72B1" w:rsidRPr="00FC009D" w:rsidRDefault="001B72B1" w:rsidP="00D739A6">
            <w:pPr>
              <w:ind w:right="-136"/>
              <w:jc w:val="center"/>
            </w:pPr>
            <w:r w:rsidRPr="00FC009D">
              <w:t>1.</w:t>
            </w:r>
          </w:p>
        </w:tc>
        <w:tc>
          <w:tcPr>
            <w:tcW w:w="4920" w:type="dxa"/>
          </w:tcPr>
          <w:p w:rsidR="001B72B1" w:rsidRPr="00FC009D" w:rsidRDefault="001B72B1" w:rsidP="00D739A6"/>
        </w:tc>
        <w:tc>
          <w:tcPr>
            <w:tcW w:w="1440" w:type="dxa"/>
          </w:tcPr>
          <w:p w:rsidR="001B72B1" w:rsidRPr="00FC009D" w:rsidRDefault="001B72B1" w:rsidP="00D739A6"/>
        </w:tc>
        <w:tc>
          <w:tcPr>
            <w:tcW w:w="2880" w:type="dxa"/>
          </w:tcPr>
          <w:p w:rsidR="001B72B1" w:rsidRPr="00FC009D" w:rsidRDefault="001B72B1" w:rsidP="00D739A6">
            <w:pPr>
              <w:ind w:firstLine="16"/>
              <w:jc w:val="center"/>
            </w:pPr>
          </w:p>
        </w:tc>
      </w:tr>
      <w:tr w:rsidR="001B72B1" w:rsidRPr="00FC009D">
        <w:trPr>
          <w:trHeight w:val="198"/>
        </w:trPr>
        <w:tc>
          <w:tcPr>
            <w:tcW w:w="600" w:type="dxa"/>
            <w:tcBorders>
              <w:bottom w:val="double" w:sz="4" w:space="0" w:color="auto"/>
            </w:tcBorders>
          </w:tcPr>
          <w:p w:rsidR="001B72B1" w:rsidRPr="00FC009D" w:rsidRDefault="001B72B1" w:rsidP="00D739A6">
            <w:pPr>
              <w:jc w:val="center"/>
              <w:rPr>
                <w:b/>
                <w:bCs/>
              </w:rPr>
            </w:pPr>
            <w:r w:rsidRPr="00FC009D">
              <w:rPr>
                <w:b/>
                <w:bCs/>
              </w:rPr>
              <w:t>…</w:t>
            </w:r>
          </w:p>
        </w:tc>
        <w:tc>
          <w:tcPr>
            <w:tcW w:w="4920" w:type="dxa"/>
            <w:tcBorders>
              <w:bottom w:val="double" w:sz="4" w:space="0" w:color="auto"/>
            </w:tcBorders>
          </w:tcPr>
          <w:p w:rsidR="001B72B1" w:rsidRPr="00FC009D" w:rsidRDefault="001B72B1" w:rsidP="00D739A6">
            <w:pPr>
              <w:rPr>
                <w:b/>
                <w:bCs/>
              </w:rPr>
            </w:pPr>
          </w:p>
        </w:tc>
        <w:tc>
          <w:tcPr>
            <w:tcW w:w="1440" w:type="dxa"/>
            <w:tcBorders>
              <w:bottom w:val="double" w:sz="4" w:space="0" w:color="auto"/>
            </w:tcBorders>
          </w:tcPr>
          <w:p w:rsidR="001B72B1" w:rsidRPr="00FC009D" w:rsidRDefault="001B72B1" w:rsidP="00D739A6"/>
        </w:tc>
        <w:tc>
          <w:tcPr>
            <w:tcW w:w="2880" w:type="dxa"/>
            <w:tcBorders>
              <w:bottom w:val="double" w:sz="4" w:space="0" w:color="auto"/>
            </w:tcBorders>
          </w:tcPr>
          <w:p w:rsidR="001B72B1" w:rsidRPr="00FC009D" w:rsidRDefault="001B72B1" w:rsidP="00D739A6">
            <w:pPr>
              <w:ind w:firstLine="16"/>
              <w:jc w:val="center"/>
            </w:pPr>
          </w:p>
        </w:tc>
      </w:tr>
    </w:tbl>
    <w:p w:rsidR="001B72B1" w:rsidRPr="00FC009D" w:rsidRDefault="001B72B1" w:rsidP="00D739A6">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1B72B1" w:rsidRPr="00FC009D" w:rsidRDefault="001B72B1" w:rsidP="00777427">
      <w:pPr>
        <w:pStyle w:val="a"/>
        <w:numPr>
          <w:ilvl w:val="4"/>
          <w:numId w:val="2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1B72B1" w:rsidRPr="00FC009D" w:rsidRDefault="001B72B1" w:rsidP="00777427">
      <w:pPr>
        <w:pStyle w:val="a"/>
        <w:numPr>
          <w:ilvl w:val="4"/>
          <w:numId w:val="2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1B72B1" w:rsidRPr="00FC009D" w:rsidRDefault="001B72B1" w:rsidP="00777427">
      <w:pPr>
        <w:pStyle w:val="a"/>
        <w:numPr>
          <w:ilvl w:val="4"/>
          <w:numId w:val="2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1B72B1" w:rsidRPr="00FC009D" w:rsidRDefault="001B72B1" w:rsidP="00C85605">
      <w:pPr>
        <w:shd w:val="clear" w:color="auto" w:fill="FFFFFF"/>
        <w:tabs>
          <w:tab w:val="left" w:pos="1080"/>
        </w:tabs>
        <w:suppressAutoHyphens/>
        <w:ind w:firstLine="540"/>
      </w:pPr>
    </w:p>
    <w:p w:rsidR="001B72B1" w:rsidRDefault="001B72B1" w:rsidP="00C85605">
      <w:pPr>
        <w:shd w:val="clear" w:color="auto" w:fill="FFFFFF"/>
        <w:tabs>
          <w:tab w:val="left" w:pos="1080"/>
        </w:tabs>
        <w:suppressAutoHyphens/>
        <w:ind w:firstLine="540"/>
        <w:sectPr w:rsidR="001B72B1" w:rsidSect="00A730BA">
          <w:pgSz w:w="11907" w:h="16840" w:code="9"/>
          <w:pgMar w:top="1134" w:right="567" w:bottom="1134" w:left="1418" w:header="567" w:footer="567" w:gutter="0"/>
          <w:cols w:space="708"/>
          <w:docGrid w:linePitch="360"/>
        </w:sectPr>
      </w:pPr>
    </w:p>
    <w:p w:rsidR="001B72B1" w:rsidRPr="00FC009D" w:rsidRDefault="001B72B1" w:rsidP="00C85605">
      <w:pPr>
        <w:shd w:val="clear" w:color="auto" w:fill="FFFFFF"/>
        <w:tabs>
          <w:tab w:val="left" w:pos="1080"/>
        </w:tabs>
        <w:suppressAutoHyphens/>
        <w:ind w:firstLine="540"/>
      </w:pPr>
    </w:p>
    <w:p w:rsidR="001B72B1" w:rsidRDefault="001B72B1" w:rsidP="00A730BA">
      <w:pPr>
        <w:pStyle w:val="Times12"/>
        <w:ind w:firstLine="0"/>
        <w:jc w:val="right"/>
        <w:rPr>
          <w:sz w:val="28"/>
          <w:szCs w:val="28"/>
        </w:rPr>
      </w:pPr>
    </w:p>
    <w:p w:rsidR="001B72B1" w:rsidRPr="00FC009D" w:rsidRDefault="001B72B1" w:rsidP="00A730BA">
      <w:pPr>
        <w:pStyle w:val="Times12"/>
        <w:ind w:firstLine="0"/>
        <w:jc w:val="right"/>
        <w:rPr>
          <w:sz w:val="28"/>
          <w:szCs w:val="28"/>
        </w:rPr>
      </w:pPr>
      <w:r w:rsidRPr="00FC009D">
        <w:rPr>
          <w:sz w:val="28"/>
          <w:szCs w:val="28"/>
        </w:rPr>
        <w:t xml:space="preserve">Форма </w:t>
      </w:r>
      <w:r>
        <w:rPr>
          <w:sz w:val="28"/>
          <w:szCs w:val="28"/>
        </w:rPr>
        <w:t>3</w:t>
      </w:r>
      <w:r w:rsidRPr="00FC009D">
        <w:rPr>
          <w:sz w:val="28"/>
          <w:szCs w:val="28"/>
        </w:rPr>
        <w:t>.</w:t>
      </w:r>
    </w:p>
    <w:p w:rsidR="001B72B1" w:rsidRPr="00FC009D" w:rsidRDefault="001B72B1" w:rsidP="00A730BA">
      <w:pPr>
        <w:pStyle w:val="Times12"/>
        <w:ind w:left="10065" w:firstLine="0"/>
        <w:jc w:val="left"/>
      </w:pPr>
      <w:r w:rsidRPr="00FC009D">
        <w:t xml:space="preserve">Приложение к заявке на участие в </w:t>
      </w:r>
      <w:r>
        <w:t>закупке</w:t>
      </w:r>
    </w:p>
    <w:p w:rsidR="001B72B1" w:rsidRPr="00FC009D" w:rsidRDefault="001B72B1" w:rsidP="00A730BA">
      <w:pPr>
        <w:pStyle w:val="Times12"/>
        <w:ind w:left="10065" w:firstLine="0"/>
        <w:jc w:val="left"/>
      </w:pPr>
      <w:r w:rsidRPr="00FC009D">
        <w:t>от «___» __________ 20___ г. № ______</w:t>
      </w:r>
    </w:p>
    <w:p w:rsidR="001B72B1" w:rsidRPr="00FC009D" w:rsidRDefault="001B72B1" w:rsidP="00A730BA">
      <w:pPr>
        <w:pStyle w:val="Times12"/>
        <w:jc w:val="right"/>
        <w:rPr>
          <w:b/>
          <w:bCs/>
          <w:sz w:val="22"/>
          <w:szCs w:val="22"/>
        </w:rPr>
      </w:pPr>
    </w:p>
    <w:p w:rsidR="001B72B1" w:rsidRDefault="001B72B1"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p>
    <w:p w:rsidR="001B72B1" w:rsidRPr="00DD5EEB" w:rsidRDefault="001B72B1" w:rsidP="00710C43">
      <w:pPr>
        <w:jc w:val="center"/>
        <w:rPr>
          <w:sz w:val="28"/>
          <w:szCs w:val="28"/>
        </w:rPr>
      </w:pPr>
      <w:r w:rsidRPr="00DD5EEB">
        <w:rPr>
          <w:sz w:val="28"/>
          <w:szCs w:val="28"/>
        </w:rPr>
        <w:t xml:space="preserve">без квалификационного отбора на право заключения договора </w:t>
      </w:r>
    </w:p>
    <w:p w:rsidR="001B72B1" w:rsidRPr="00EE3BF1" w:rsidRDefault="001B72B1" w:rsidP="00710C43">
      <w:pPr>
        <w:jc w:val="center"/>
        <w:rPr>
          <w:spacing w:val="-6"/>
          <w:sz w:val="28"/>
          <w:szCs w:val="28"/>
        </w:rPr>
      </w:pPr>
      <w:r w:rsidRPr="00DD5EEB">
        <w:rPr>
          <w:sz w:val="28"/>
          <w:szCs w:val="28"/>
        </w:rPr>
        <w:t xml:space="preserve">на </w:t>
      </w:r>
      <w:r>
        <w:rPr>
          <w:spacing w:val="-6"/>
          <w:sz w:val="28"/>
          <w:szCs w:val="28"/>
        </w:rPr>
        <w:t>поставку _____________</w:t>
      </w:r>
    </w:p>
    <w:p w:rsidR="001B72B1" w:rsidRPr="00FC009D" w:rsidRDefault="001B72B1" w:rsidP="00A730BA">
      <w:pPr>
        <w:jc w:val="right"/>
        <w:rPr>
          <w:b/>
          <w:bCs/>
          <w:i/>
          <w:iCs/>
        </w:rPr>
      </w:pPr>
    </w:p>
    <w:p w:rsidR="001B72B1" w:rsidRPr="00EC7433" w:rsidRDefault="001B72B1" w:rsidP="00A730BA">
      <w:pPr>
        <w:pStyle w:val="Heading2"/>
        <w:numPr>
          <w:ilvl w:val="0"/>
          <w:numId w:val="0"/>
        </w:numPr>
        <w:jc w:val="center"/>
        <w:rPr>
          <w:rFonts w:ascii="Times New Roman" w:hAnsi="Times New Roman" w:cs="Times New Roman"/>
          <w:b w:val="0"/>
          <w:bCs w:val="0"/>
          <w:i w:val="0"/>
          <w:iCs w:val="0"/>
        </w:rPr>
      </w:pPr>
      <w:bookmarkStart w:id="127" w:name="_СПРАВКА_ОБ_ОПЫТЕ"/>
      <w:bookmarkStart w:id="128" w:name="_Toc390267524"/>
      <w:bookmarkStart w:id="129" w:name="_Toc412201959"/>
      <w:bookmarkStart w:id="130" w:name="_Toc426360378"/>
      <w:bookmarkEnd w:id="127"/>
      <w:r w:rsidRPr="00EC7433">
        <w:rPr>
          <w:rFonts w:ascii="Times New Roman" w:hAnsi="Times New Roman" w:cs="Times New Roman"/>
          <w:b w:val="0"/>
          <w:bCs w:val="0"/>
          <w:i w:val="0"/>
          <w:iCs w:val="0"/>
        </w:rPr>
        <w:t>СПРАВКА ОБ ОПЫТЕ ВЫПОЛНЕНИЯ ДОГОВОРОВ (Форма 3)</w:t>
      </w:r>
      <w:bookmarkEnd w:id="128"/>
      <w:bookmarkEnd w:id="129"/>
      <w:bookmarkEnd w:id="130"/>
    </w:p>
    <w:p w:rsidR="001B72B1" w:rsidRPr="00FC009D" w:rsidRDefault="001B72B1" w:rsidP="00A730BA">
      <w:pPr>
        <w:widowControl w:val="0"/>
        <w:autoSpaceDE w:val="0"/>
        <w:autoSpaceDN w:val="0"/>
        <w:adjustRightInd w:val="0"/>
        <w:jc w:val="center"/>
        <w:rPr>
          <w:b/>
          <w:bCs/>
          <w:spacing w:val="-2"/>
          <w:sz w:val="22"/>
          <w:szCs w:val="22"/>
          <w:lang w:val="ru-MO"/>
        </w:rPr>
      </w:pPr>
    </w:p>
    <w:p w:rsidR="001B72B1" w:rsidRPr="00FC009D" w:rsidRDefault="001B72B1" w:rsidP="00A730B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1B72B1" w:rsidRDefault="001B72B1" w:rsidP="00A730BA">
      <w:pPr>
        <w:pStyle w:val="Times12"/>
        <w:ind w:firstLine="0"/>
        <w:rPr>
          <w:b/>
          <w:bCs/>
          <w:i/>
          <w:iCs/>
          <w:sz w:val="22"/>
          <w:szCs w:val="22"/>
        </w:rPr>
      </w:pPr>
    </w:p>
    <w:p w:rsidR="001B72B1" w:rsidRPr="00FC009D" w:rsidRDefault="001B72B1" w:rsidP="00A730BA">
      <w:pPr>
        <w:pStyle w:val="Times12"/>
        <w:ind w:firstLine="0"/>
        <w:rPr>
          <w:b/>
          <w:bCs/>
          <w:i/>
          <w:iCs/>
          <w:sz w:val="22"/>
          <w:szCs w:val="22"/>
        </w:rPr>
      </w:pPr>
      <w:r>
        <w:rPr>
          <w:b/>
          <w:bCs/>
          <w:i/>
          <w:iCs/>
          <w:sz w:val="22"/>
          <w:szCs w:val="22"/>
        </w:rPr>
        <w:t>Таблица </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1B72B1" w:rsidRPr="00FC009D">
        <w:trPr>
          <w:trHeight w:val="555"/>
        </w:trPr>
        <w:tc>
          <w:tcPr>
            <w:tcW w:w="653" w:type="dxa"/>
            <w:vMerge w:val="restart"/>
            <w:vAlign w:val="center"/>
          </w:tcPr>
          <w:p w:rsidR="001B72B1" w:rsidRPr="00FC009D" w:rsidRDefault="001B72B1" w:rsidP="00223CAB">
            <w:pPr>
              <w:pStyle w:val="a7"/>
              <w:ind w:left="-57" w:right="-57"/>
              <w:jc w:val="center"/>
            </w:pPr>
            <w:r w:rsidRPr="00FC009D">
              <w:t>№ п/п</w:t>
            </w:r>
          </w:p>
        </w:tc>
        <w:tc>
          <w:tcPr>
            <w:tcW w:w="3141" w:type="dxa"/>
            <w:vMerge w:val="restart"/>
            <w:vAlign w:val="center"/>
          </w:tcPr>
          <w:p w:rsidR="001B72B1" w:rsidRPr="00FC009D" w:rsidRDefault="001B72B1" w:rsidP="00223CAB">
            <w:pPr>
              <w:pStyle w:val="a7"/>
              <w:ind w:left="-108" w:right="-108"/>
              <w:jc w:val="center"/>
            </w:pPr>
            <w:r w:rsidRPr="00FC009D">
              <w:t>Реквизиты договора</w:t>
            </w:r>
          </w:p>
          <w:p w:rsidR="001B72B1" w:rsidRPr="00FC009D" w:rsidRDefault="001B72B1" w:rsidP="00223CAB">
            <w:pPr>
              <w:pStyle w:val="a7"/>
              <w:ind w:left="-108" w:right="-108"/>
              <w:jc w:val="center"/>
            </w:pPr>
            <w:r w:rsidRPr="00FC009D">
              <w:t>(номер и дата)</w:t>
            </w:r>
          </w:p>
        </w:tc>
        <w:tc>
          <w:tcPr>
            <w:tcW w:w="2410" w:type="dxa"/>
            <w:vMerge w:val="restart"/>
            <w:vAlign w:val="center"/>
          </w:tcPr>
          <w:p w:rsidR="001B72B1" w:rsidRPr="00FC009D" w:rsidRDefault="001B72B1" w:rsidP="00223CAB">
            <w:pPr>
              <w:pStyle w:val="a7"/>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1B72B1" w:rsidRPr="00FC009D" w:rsidRDefault="001B72B1" w:rsidP="00223CAB">
            <w:pPr>
              <w:pStyle w:val="a7"/>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1B72B1" w:rsidRPr="00FC009D" w:rsidRDefault="001B72B1" w:rsidP="00223CAB">
            <w:pPr>
              <w:pStyle w:val="a7"/>
              <w:tabs>
                <w:tab w:val="left" w:pos="1332"/>
              </w:tabs>
              <w:ind w:left="-108" w:right="-108"/>
              <w:jc w:val="center"/>
            </w:pPr>
            <w:r w:rsidRPr="00FC009D">
              <w:t>Стоимость поставок по договору</w:t>
            </w:r>
          </w:p>
        </w:tc>
        <w:tc>
          <w:tcPr>
            <w:tcW w:w="1933" w:type="dxa"/>
            <w:vMerge w:val="restart"/>
            <w:vAlign w:val="center"/>
          </w:tcPr>
          <w:p w:rsidR="001B72B1" w:rsidRPr="00FC009D" w:rsidRDefault="001B72B1" w:rsidP="00223CAB">
            <w:pPr>
              <w:pStyle w:val="a7"/>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1B72B1" w:rsidRPr="00FC009D">
        <w:trPr>
          <w:trHeight w:val="1305"/>
        </w:trPr>
        <w:tc>
          <w:tcPr>
            <w:tcW w:w="653" w:type="dxa"/>
            <w:vMerge/>
            <w:vAlign w:val="center"/>
          </w:tcPr>
          <w:p w:rsidR="001B72B1" w:rsidRPr="00FC009D" w:rsidRDefault="001B72B1" w:rsidP="00223CAB">
            <w:pPr>
              <w:pStyle w:val="a7"/>
              <w:ind w:left="-57" w:right="-57"/>
              <w:jc w:val="center"/>
            </w:pPr>
          </w:p>
        </w:tc>
        <w:tc>
          <w:tcPr>
            <w:tcW w:w="3141" w:type="dxa"/>
            <w:vMerge/>
            <w:vAlign w:val="center"/>
          </w:tcPr>
          <w:p w:rsidR="001B72B1" w:rsidRPr="00FC009D" w:rsidRDefault="001B72B1" w:rsidP="00223CAB">
            <w:pPr>
              <w:pStyle w:val="a7"/>
              <w:ind w:left="-108" w:right="-108"/>
              <w:jc w:val="center"/>
            </w:pPr>
          </w:p>
        </w:tc>
        <w:tc>
          <w:tcPr>
            <w:tcW w:w="2410" w:type="dxa"/>
            <w:vMerge/>
            <w:vAlign w:val="center"/>
          </w:tcPr>
          <w:p w:rsidR="001B72B1" w:rsidRPr="00FC009D" w:rsidRDefault="001B72B1" w:rsidP="00223CAB">
            <w:pPr>
              <w:pStyle w:val="a7"/>
              <w:ind w:left="-57" w:right="-57"/>
              <w:jc w:val="center"/>
            </w:pPr>
          </w:p>
        </w:tc>
        <w:tc>
          <w:tcPr>
            <w:tcW w:w="2551" w:type="dxa"/>
            <w:vMerge/>
            <w:vAlign w:val="center"/>
          </w:tcPr>
          <w:p w:rsidR="001B72B1" w:rsidRPr="00FC009D" w:rsidRDefault="001B72B1" w:rsidP="00223CAB">
            <w:pPr>
              <w:pStyle w:val="a7"/>
              <w:ind w:left="-108" w:right="-108"/>
              <w:jc w:val="center"/>
            </w:pPr>
          </w:p>
        </w:tc>
        <w:tc>
          <w:tcPr>
            <w:tcW w:w="1961" w:type="dxa"/>
            <w:gridSpan w:val="2"/>
            <w:vAlign w:val="center"/>
          </w:tcPr>
          <w:p w:rsidR="001B72B1" w:rsidRPr="00FC009D" w:rsidRDefault="001B72B1" w:rsidP="00223CAB">
            <w:pPr>
              <w:pStyle w:val="a7"/>
              <w:ind w:left="-57" w:right="-57"/>
              <w:jc w:val="center"/>
            </w:pPr>
            <w:r w:rsidRPr="00FC009D">
              <w:t xml:space="preserve">Сумма договора, рублей </w:t>
            </w:r>
          </w:p>
        </w:tc>
        <w:tc>
          <w:tcPr>
            <w:tcW w:w="2552" w:type="dxa"/>
            <w:gridSpan w:val="2"/>
            <w:vAlign w:val="center"/>
          </w:tcPr>
          <w:p w:rsidR="001B72B1" w:rsidRPr="00FC009D" w:rsidRDefault="001B72B1" w:rsidP="00223CAB">
            <w:pPr>
              <w:pStyle w:val="a7"/>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1B72B1" w:rsidRPr="00FC009D" w:rsidRDefault="001B72B1" w:rsidP="00223CAB">
            <w:pPr>
              <w:pStyle w:val="a7"/>
              <w:tabs>
                <w:tab w:val="left" w:pos="1332"/>
              </w:tabs>
              <w:ind w:left="-108" w:right="-108" w:hanging="165"/>
              <w:jc w:val="center"/>
            </w:pPr>
          </w:p>
        </w:tc>
      </w:tr>
      <w:tr w:rsidR="001B72B1" w:rsidRPr="00FC009D">
        <w:trPr>
          <w:trHeight w:val="278"/>
        </w:trPr>
        <w:tc>
          <w:tcPr>
            <w:tcW w:w="653" w:type="dxa"/>
            <w:vMerge/>
            <w:vAlign w:val="center"/>
          </w:tcPr>
          <w:p w:rsidR="001B72B1" w:rsidRPr="00FC009D" w:rsidRDefault="001B72B1" w:rsidP="00223CAB">
            <w:pPr>
              <w:pStyle w:val="a7"/>
              <w:ind w:left="-57" w:right="-57"/>
              <w:jc w:val="center"/>
            </w:pPr>
          </w:p>
        </w:tc>
        <w:tc>
          <w:tcPr>
            <w:tcW w:w="3141" w:type="dxa"/>
            <w:vMerge/>
            <w:vAlign w:val="center"/>
          </w:tcPr>
          <w:p w:rsidR="001B72B1" w:rsidRPr="00FC009D" w:rsidRDefault="001B72B1" w:rsidP="00223CAB">
            <w:pPr>
              <w:pStyle w:val="a7"/>
              <w:ind w:left="-108" w:right="-108"/>
              <w:jc w:val="center"/>
            </w:pPr>
          </w:p>
        </w:tc>
        <w:tc>
          <w:tcPr>
            <w:tcW w:w="2410" w:type="dxa"/>
            <w:vMerge/>
            <w:vAlign w:val="center"/>
          </w:tcPr>
          <w:p w:rsidR="001B72B1" w:rsidRPr="00FC009D" w:rsidRDefault="001B72B1" w:rsidP="00223CAB">
            <w:pPr>
              <w:pStyle w:val="a7"/>
              <w:ind w:left="-57" w:right="-57"/>
              <w:jc w:val="center"/>
            </w:pPr>
          </w:p>
        </w:tc>
        <w:tc>
          <w:tcPr>
            <w:tcW w:w="2551" w:type="dxa"/>
            <w:vMerge/>
            <w:vAlign w:val="center"/>
          </w:tcPr>
          <w:p w:rsidR="001B72B1" w:rsidRPr="00FC009D" w:rsidRDefault="001B72B1" w:rsidP="00223CAB">
            <w:pPr>
              <w:pStyle w:val="a7"/>
              <w:ind w:left="-108" w:right="-108"/>
              <w:jc w:val="center"/>
            </w:pPr>
          </w:p>
        </w:tc>
        <w:tc>
          <w:tcPr>
            <w:tcW w:w="827" w:type="dxa"/>
            <w:vAlign w:val="center"/>
          </w:tcPr>
          <w:p w:rsidR="001B72B1" w:rsidRPr="00FC009D" w:rsidRDefault="001B72B1" w:rsidP="00223CAB">
            <w:pPr>
              <w:pStyle w:val="a7"/>
              <w:ind w:left="-57" w:right="-57"/>
              <w:jc w:val="center"/>
            </w:pPr>
            <w:r>
              <w:t>без НДС</w:t>
            </w:r>
          </w:p>
        </w:tc>
        <w:tc>
          <w:tcPr>
            <w:tcW w:w="1134" w:type="dxa"/>
            <w:vAlign w:val="center"/>
          </w:tcPr>
          <w:p w:rsidR="001B72B1" w:rsidRPr="00FC009D" w:rsidRDefault="001B72B1" w:rsidP="00223CAB">
            <w:pPr>
              <w:pStyle w:val="a7"/>
              <w:ind w:left="-57" w:right="-57"/>
              <w:jc w:val="center"/>
            </w:pPr>
            <w:r w:rsidRPr="00FC009D">
              <w:t>с НДС</w:t>
            </w:r>
          </w:p>
        </w:tc>
        <w:tc>
          <w:tcPr>
            <w:tcW w:w="993" w:type="dxa"/>
            <w:vAlign w:val="center"/>
          </w:tcPr>
          <w:p w:rsidR="001B72B1" w:rsidRPr="00FC009D" w:rsidRDefault="001B72B1" w:rsidP="00223CAB">
            <w:pPr>
              <w:pStyle w:val="a7"/>
              <w:tabs>
                <w:tab w:val="left" w:pos="1332"/>
              </w:tabs>
              <w:ind w:left="-108" w:right="-108"/>
              <w:jc w:val="center"/>
            </w:pPr>
            <w:r>
              <w:t>без НДС</w:t>
            </w:r>
          </w:p>
        </w:tc>
        <w:tc>
          <w:tcPr>
            <w:tcW w:w="1559" w:type="dxa"/>
            <w:vAlign w:val="center"/>
          </w:tcPr>
          <w:p w:rsidR="001B72B1" w:rsidRPr="00FC009D" w:rsidRDefault="001B72B1" w:rsidP="00223CAB">
            <w:pPr>
              <w:pStyle w:val="a7"/>
              <w:tabs>
                <w:tab w:val="left" w:pos="1332"/>
              </w:tabs>
              <w:ind w:left="-108" w:right="-108"/>
              <w:jc w:val="center"/>
            </w:pPr>
            <w:r w:rsidRPr="00FC009D">
              <w:t>с НДС</w:t>
            </w:r>
          </w:p>
        </w:tc>
        <w:tc>
          <w:tcPr>
            <w:tcW w:w="1933" w:type="dxa"/>
            <w:vMerge/>
            <w:vAlign w:val="center"/>
          </w:tcPr>
          <w:p w:rsidR="001B72B1" w:rsidRPr="00FC009D" w:rsidRDefault="001B72B1" w:rsidP="00223CAB">
            <w:pPr>
              <w:pStyle w:val="a7"/>
              <w:tabs>
                <w:tab w:val="left" w:pos="1332"/>
              </w:tabs>
              <w:ind w:left="-108" w:right="-108" w:hanging="165"/>
              <w:jc w:val="center"/>
            </w:pPr>
          </w:p>
        </w:tc>
      </w:tr>
      <w:tr w:rsidR="001B72B1" w:rsidRPr="00FC009D">
        <w:trPr>
          <w:trHeight w:val="311"/>
        </w:trPr>
        <w:tc>
          <w:tcPr>
            <w:tcW w:w="653" w:type="dxa"/>
            <w:vAlign w:val="center"/>
          </w:tcPr>
          <w:p w:rsidR="001B72B1" w:rsidRPr="00FC009D" w:rsidRDefault="001B72B1" w:rsidP="00223CAB">
            <w:pPr>
              <w:pStyle w:val="a7"/>
              <w:ind w:left="-57" w:right="-57"/>
              <w:jc w:val="center"/>
            </w:pPr>
            <w:r w:rsidRPr="00FC009D">
              <w:t>1</w:t>
            </w:r>
          </w:p>
        </w:tc>
        <w:tc>
          <w:tcPr>
            <w:tcW w:w="3141" w:type="dxa"/>
            <w:vAlign w:val="center"/>
          </w:tcPr>
          <w:p w:rsidR="001B72B1" w:rsidRPr="00FC009D" w:rsidRDefault="001B72B1" w:rsidP="00223CAB">
            <w:pPr>
              <w:pStyle w:val="a7"/>
              <w:ind w:left="-108" w:right="-108"/>
              <w:jc w:val="center"/>
            </w:pPr>
            <w:r w:rsidRPr="00FC009D">
              <w:t>2</w:t>
            </w:r>
          </w:p>
        </w:tc>
        <w:tc>
          <w:tcPr>
            <w:tcW w:w="2410" w:type="dxa"/>
            <w:vAlign w:val="center"/>
          </w:tcPr>
          <w:p w:rsidR="001B72B1" w:rsidRPr="00FC009D" w:rsidRDefault="001B72B1" w:rsidP="00223CAB">
            <w:pPr>
              <w:pStyle w:val="a7"/>
              <w:ind w:left="-57" w:right="-57"/>
              <w:jc w:val="center"/>
            </w:pPr>
            <w:r>
              <w:t>3</w:t>
            </w:r>
          </w:p>
        </w:tc>
        <w:tc>
          <w:tcPr>
            <w:tcW w:w="2551" w:type="dxa"/>
            <w:vAlign w:val="center"/>
          </w:tcPr>
          <w:p w:rsidR="001B72B1" w:rsidRPr="00FC009D" w:rsidRDefault="001B72B1" w:rsidP="00223CAB">
            <w:pPr>
              <w:pStyle w:val="a7"/>
              <w:ind w:left="-108" w:right="-108"/>
              <w:jc w:val="center"/>
            </w:pPr>
            <w:r w:rsidRPr="00FC009D">
              <w:t>4</w:t>
            </w:r>
          </w:p>
        </w:tc>
        <w:tc>
          <w:tcPr>
            <w:tcW w:w="827" w:type="dxa"/>
            <w:vAlign w:val="center"/>
          </w:tcPr>
          <w:p w:rsidR="001B72B1" w:rsidRPr="00FC009D" w:rsidRDefault="001B72B1" w:rsidP="00223CAB">
            <w:pPr>
              <w:pStyle w:val="a7"/>
              <w:ind w:left="-57" w:right="-57"/>
              <w:jc w:val="center"/>
            </w:pPr>
            <w:r w:rsidRPr="00FC009D">
              <w:t>5</w:t>
            </w:r>
          </w:p>
        </w:tc>
        <w:tc>
          <w:tcPr>
            <w:tcW w:w="1134" w:type="dxa"/>
            <w:vAlign w:val="center"/>
          </w:tcPr>
          <w:p w:rsidR="001B72B1" w:rsidRPr="00FC009D" w:rsidRDefault="001B72B1" w:rsidP="00223CAB">
            <w:pPr>
              <w:pStyle w:val="a7"/>
              <w:tabs>
                <w:tab w:val="left" w:pos="1332"/>
              </w:tabs>
              <w:ind w:left="-108" w:right="-108"/>
              <w:jc w:val="center"/>
            </w:pPr>
            <w:r w:rsidRPr="00FC009D">
              <w:t>6</w:t>
            </w:r>
          </w:p>
        </w:tc>
        <w:tc>
          <w:tcPr>
            <w:tcW w:w="993" w:type="dxa"/>
            <w:vAlign w:val="center"/>
          </w:tcPr>
          <w:p w:rsidR="001B72B1" w:rsidRPr="00FC009D" w:rsidRDefault="001B72B1" w:rsidP="00223CAB">
            <w:pPr>
              <w:pStyle w:val="a7"/>
              <w:tabs>
                <w:tab w:val="left" w:pos="1332"/>
              </w:tabs>
              <w:ind w:left="-108" w:right="-108" w:hanging="165"/>
              <w:jc w:val="center"/>
            </w:pPr>
            <w:r w:rsidRPr="00FC009D">
              <w:t>7</w:t>
            </w:r>
          </w:p>
        </w:tc>
        <w:tc>
          <w:tcPr>
            <w:tcW w:w="1559" w:type="dxa"/>
            <w:vAlign w:val="center"/>
          </w:tcPr>
          <w:p w:rsidR="001B72B1" w:rsidRPr="00FC009D" w:rsidRDefault="001B72B1" w:rsidP="00223CAB">
            <w:pPr>
              <w:pStyle w:val="a7"/>
              <w:tabs>
                <w:tab w:val="left" w:pos="1332"/>
              </w:tabs>
              <w:ind w:left="-108" w:right="-108"/>
              <w:jc w:val="center"/>
            </w:pPr>
            <w:r w:rsidRPr="00FC009D">
              <w:t>8</w:t>
            </w:r>
          </w:p>
        </w:tc>
        <w:tc>
          <w:tcPr>
            <w:tcW w:w="1933" w:type="dxa"/>
            <w:vAlign w:val="center"/>
          </w:tcPr>
          <w:p w:rsidR="001B72B1" w:rsidRPr="00FC009D" w:rsidRDefault="001B72B1" w:rsidP="00223CAB">
            <w:pPr>
              <w:pStyle w:val="a7"/>
              <w:tabs>
                <w:tab w:val="left" w:pos="1332"/>
              </w:tabs>
              <w:ind w:left="-108" w:right="-108" w:hanging="165"/>
              <w:jc w:val="center"/>
            </w:pPr>
            <w:r>
              <w:t>9</w:t>
            </w:r>
          </w:p>
        </w:tc>
      </w:tr>
      <w:tr w:rsidR="001B72B1" w:rsidRPr="00FC009D">
        <w:trPr>
          <w:trHeight w:val="227"/>
        </w:trPr>
        <w:tc>
          <w:tcPr>
            <w:tcW w:w="653" w:type="dxa"/>
          </w:tcPr>
          <w:p w:rsidR="001B72B1" w:rsidRPr="00FC009D" w:rsidRDefault="001B72B1" w:rsidP="00777427">
            <w:pPr>
              <w:pStyle w:val="a8"/>
              <w:numPr>
                <w:ilvl w:val="3"/>
                <w:numId w:val="44"/>
              </w:numPr>
              <w:tabs>
                <w:tab w:val="left" w:pos="0"/>
                <w:tab w:val="left" w:pos="460"/>
              </w:tabs>
              <w:spacing w:before="0" w:after="0"/>
              <w:ind w:left="34" w:right="-54" w:firstLine="0"/>
            </w:pPr>
          </w:p>
        </w:tc>
        <w:tc>
          <w:tcPr>
            <w:tcW w:w="14548" w:type="dxa"/>
            <w:gridSpan w:val="8"/>
          </w:tcPr>
          <w:p w:rsidR="001B72B1" w:rsidRPr="00FC009D" w:rsidRDefault="001B72B1" w:rsidP="00223CAB">
            <w:pPr>
              <w:pStyle w:val="a8"/>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1B72B1" w:rsidRPr="00FC009D">
        <w:trPr>
          <w:trHeight w:val="227"/>
        </w:trPr>
        <w:tc>
          <w:tcPr>
            <w:tcW w:w="653" w:type="dxa"/>
          </w:tcPr>
          <w:p w:rsidR="001B72B1" w:rsidRPr="00FC009D" w:rsidRDefault="001B72B1" w:rsidP="00777427">
            <w:pPr>
              <w:pStyle w:val="a8"/>
              <w:numPr>
                <w:ilvl w:val="1"/>
                <w:numId w:val="45"/>
              </w:numPr>
              <w:tabs>
                <w:tab w:val="left" w:pos="440"/>
              </w:tabs>
              <w:spacing w:before="0" w:after="0"/>
              <w:ind w:left="0" w:right="-54" w:firstLine="0"/>
            </w:pPr>
          </w:p>
        </w:tc>
        <w:tc>
          <w:tcPr>
            <w:tcW w:w="3141" w:type="dxa"/>
          </w:tcPr>
          <w:p w:rsidR="001B72B1" w:rsidRPr="00FC009D" w:rsidRDefault="001B72B1" w:rsidP="00223CAB">
            <w:pPr>
              <w:pStyle w:val="a8"/>
              <w:spacing w:before="0" w:after="0"/>
            </w:pPr>
            <w:r w:rsidRPr="00FC009D">
              <w:rPr>
                <w:i/>
                <w:iCs/>
                <w:sz w:val="22"/>
                <w:szCs w:val="22"/>
              </w:rPr>
              <w:t>Договор №1 от дд.мм.гггг</w:t>
            </w:r>
          </w:p>
        </w:tc>
        <w:tc>
          <w:tcPr>
            <w:tcW w:w="2410" w:type="dxa"/>
          </w:tcPr>
          <w:p w:rsidR="001B72B1" w:rsidRPr="00FC009D" w:rsidRDefault="001B72B1" w:rsidP="00223CAB">
            <w:pPr>
              <w:pStyle w:val="a8"/>
              <w:spacing w:before="0" w:after="0"/>
            </w:pPr>
          </w:p>
        </w:tc>
        <w:tc>
          <w:tcPr>
            <w:tcW w:w="2551" w:type="dxa"/>
          </w:tcPr>
          <w:p w:rsidR="001B72B1" w:rsidRPr="00FC009D" w:rsidRDefault="001B72B1" w:rsidP="00223CAB">
            <w:pPr>
              <w:pStyle w:val="a8"/>
              <w:spacing w:before="0" w:after="0"/>
              <w:rPr>
                <w:b/>
                <w:bCs/>
                <w:i/>
                <w:iCs/>
              </w:rPr>
            </w:pPr>
          </w:p>
        </w:tc>
        <w:tc>
          <w:tcPr>
            <w:tcW w:w="827" w:type="dxa"/>
          </w:tcPr>
          <w:p w:rsidR="001B72B1" w:rsidRPr="00FC009D" w:rsidRDefault="001B72B1" w:rsidP="00223CAB">
            <w:pPr>
              <w:pStyle w:val="a8"/>
              <w:spacing w:before="0" w:after="0"/>
              <w:jc w:val="center"/>
            </w:pPr>
          </w:p>
        </w:tc>
        <w:tc>
          <w:tcPr>
            <w:tcW w:w="1134" w:type="dxa"/>
          </w:tcPr>
          <w:p w:rsidR="001B72B1" w:rsidRPr="00FC009D" w:rsidRDefault="001B72B1" w:rsidP="00223CAB">
            <w:pPr>
              <w:pStyle w:val="a8"/>
              <w:spacing w:before="0" w:after="0"/>
              <w:jc w:val="center"/>
            </w:pPr>
          </w:p>
        </w:tc>
        <w:tc>
          <w:tcPr>
            <w:tcW w:w="993" w:type="dxa"/>
          </w:tcPr>
          <w:p w:rsidR="001B72B1" w:rsidRPr="00FC009D" w:rsidRDefault="001B72B1" w:rsidP="00223CAB">
            <w:pPr>
              <w:pStyle w:val="a8"/>
              <w:spacing w:before="0" w:after="0"/>
              <w:jc w:val="center"/>
            </w:pPr>
          </w:p>
        </w:tc>
        <w:tc>
          <w:tcPr>
            <w:tcW w:w="1559" w:type="dxa"/>
          </w:tcPr>
          <w:p w:rsidR="001B72B1" w:rsidRPr="00FC009D" w:rsidRDefault="001B72B1" w:rsidP="00223CAB">
            <w:pPr>
              <w:pStyle w:val="a8"/>
              <w:spacing w:before="0" w:after="0"/>
              <w:jc w:val="center"/>
            </w:pPr>
          </w:p>
        </w:tc>
        <w:tc>
          <w:tcPr>
            <w:tcW w:w="1933" w:type="dxa"/>
          </w:tcPr>
          <w:p w:rsidR="001B72B1" w:rsidRPr="00FC009D" w:rsidRDefault="001B72B1" w:rsidP="00223CAB">
            <w:pPr>
              <w:pStyle w:val="a8"/>
              <w:spacing w:before="0" w:after="0"/>
            </w:pPr>
          </w:p>
        </w:tc>
      </w:tr>
      <w:tr w:rsidR="001B72B1" w:rsidRPr="00FC009D">
        <w:trPr>
          <w:trHeight w:val="227"/>
        </w:trPr>
        <w:tc>
          <w:tcPr>
            <w:tcW w:w="653" w:type="dxa"/>
          </w:tcPr>
          <w:p w:rsidR="001B72B1" w:rsidRPr="00FC009D" w:rsidRDefault="001B72B1" w:rsidP="00777427">
            <w:pPr>
              <w:pStyle w:val="a8"/>
              <w:numPr>
                <w:ilvl w:val="2"/>
                <w:numId w:val="45"/>
              </w:numPr>
              <w:tabs>
                <w:tab w:val="left" w:pos="602"/>
              </w:tabs>
              <w:spacing w:before="0" w:after="0"/>
              <w:ind w:left="34" w:right="-54" w:firstLine="0"/>
              <w:jc w:val="both"/>
            </w:pPr>
          </w:p>
        </w:tc>
        <w:tc>
          <w:tcPr>
            <w:tcW w:w="8102" w:type="dxa"/>
            <w:gridSpan w:val="3"/>
          </w:tcPr>
          <w:p w:rsidR="001B72B1" w:rsidRPr="00FC009D" w:rsidRDefault="001B72B1" w:rsidP="00223CAB">
            <w:pPr>
              <w:pStyle w:val="a8"/>
              <w:spacing w:before="0" w:after="0"/>
              <w:rPr>
                <w:b/>
                <w:bCs/>
                <w:i/>
                <w:iCs/>
              </w:rPr>
            </w:pPr>
            <w:r w:rsidRPr="00FC009D">
              <w:rPr>
                <w:i/>
                <w:iCs/>
                <w:sz w:val="22"/>
                <w:szCs w:val="22"/>
              </w:rPr>
              <w:t>Товарная накладная (ТОРГ-12) № 1 от дд.мм.гггг к Договору №1</w:t>
            </w:r>
          </w:p>
        </w:tc>
        <w:tc>
          <w:tcPr>
            <w:tcW w:w="827" w:type="dxa"/>
          </w:tcPr>
          <w:p w:rsidR="001B72B1" w:rsidRPr="00FC009D" w:rsidRDefault="001B72B1" w:rsidP="00223CAB">
            <w:pPr>
              <w:pStyle w:val="a8"/>
              <w:spacing w:before="0" w:after="0"/>
              <w:jc w:val="center"/>
            </w:pPr>
            <w:r w:rsidRPr="00FC009D">
              <w:rPr>
                <w:sz w:val="22"/>
                <w:szCs w:val="22"/>
              </w:rPr>
              <w:t>Х</w:t>
            </w:r>
          </w:p>
        </w:tc>
        <w:tc>
          <w:tcPr>
            <w:tcW w:w="1134" w:type="dxa"/>
          </w:tcPr>
          <w:p w:rsidR="001B72B1" w:rsidRPr="00FC009D" w:rsidRDefault="001B72B1" w:rsidP="00223CAB">
            <w:pPr>
              <w:pStyle w:val="a8"/>
              <w:spacing w:before="0" w:after="0"/>
              <w:jc w:val="center"/>
            </w:pPr>
            <w:r w:rsidRPr="00FC009D">
              <w:rPr>
                <w:sz w:val="22"/>
                <w:szCs w:val="22"/>
              </w:rPr>
              <w:t>Х</w:t>
            </w:r>
          </w:p>
        </w:tc>
        <w:tc>
          <w:tcPr>
            <w:tcW w:w="993" w:type="dxa"/>
          </w:tcPr>
          <w:p w:rsidR="001B72B1" w:rsidRPr="00FC009D" w:rsidRDefault="001B72B1" w:rsidP="00223CAB">
            <w:pPr>
              <w:pStyle w:val="a8"/>
              <w:spacing w:before="0" w:after="0"/>
              <w:jc w:val="center"/>
            </w:pPr>
          </w:p>
        </w:tc>
        <w:tc>
          <w:tcPr>
            <w:tcW w:w="1559" w:type="dxa"/>
          </w:tcPr>
          <w:p w:rsidR="001B72B1" w:rsidRPr="00FC009D" w:rsidRDefault="001B72B1" w:rsidP="00223CAB">
            <w:pPr>
              <w:pStyle w:val="a8"/>
              <w:spacing w:before="0" w:after="0"/>
              <w:jc w:val="center"/>
            </w:pPr>
          </w:p>
        </w:tc>
        <w:tc>
          <w:tcPr>
            <w:tcW w:w="1933" w:type="dxa"/>
          </w:tcPr>
          <w:p w:rsidR="001B72B1" w:rsidRPr="00FC009D" w:rsidRDefault="001B72B1" w:rsidP="00223CAB">
            <w:pPr>
              <w:pStyle w:val="a8"/>
              <w:spacing w:before="0" w:after="0"/>
            </w:pPr>
          </w:p>
        </w:tc>
      </w:tr>
      <w:tr w:rsidR="001B72B1" w:rsidRPr="00FC009D">
        <w:trPr>
          <w:trHeight w:val="227"/>
        </w:trPr>
        <w:tc>
          <w:tcPr>
            <w:tcW w:w="653" w:type="dxa"/>
          </w:tcPr>
          <w:p w:rsidR="001B72B1" w:rsidRPr="00FC009D" w:rsidRDefault="001B72B1" w:rsidP="00777427">
            <w:pPr>
              <w:pStyle w:val="a8"/>
              <w:numPr>
                <w:ilvl w:val="2"/>
                <w:numId w:val="45"/>
              </w:numPr>
              <w:tabs>
                <w:tab w:val="left" w:pos="602"/>
              </w:tabs>
              <w:spacing w:before="0" w:after="0"/>
              <w:ind w:left="34" w:right="-54" w:firstLine="0"/>
              <w:jc w:val="both"/>
            </w:pPr>
          </w:p>
        </w:tc>
        <w:tc>
          <w:tcPr>
            <w:tcW w:w="8102" w:type="dxa"/>
            <w:gridSpan w:val="3"/>
          </w:tcPr>
          <w:p w:rsidR="001B72B1" w:rsidRPr="00FC009D" w:rsidRDefault="001B72B1" w:rsidP="00223CAB">
            <w:pPr>
              <w:pStyle w:val="a8"/>
              <w:spacing w:before="0" w:after="0"/>
              <w:rPr>
                <w:b/>
                <w:bCs/>
                <w:i/>
                <w:iCs/>
              </w:rPr>
            </w:pPr>
            <w:r w:rsidRPr="00FC009D">
              <w:rPr>
                <w:i/>
                <w:iCs/>
                <w:sz w:val="22"/>
                <w:szCs w:val="22"/>
              </w:rPr>
              <w:t>Товарная накладная (ТОРГ-12) № 2 от дд.мм.гггг к Договору №1</w:t>
            </w:r>
          </w:p>
        </w:tc>
        <w:tc>
          <w:tcPr>
            <w:tcW w:w="827" w:type="dxa"/>
          </w:tcPr>
          <w:p w:rsidR="001B72B1" w:rsidRPr="00FC009D" w:rsidRDefault="001B72B1" w:rsidP="00223CAB">
            <w:pPr>
              <w:pStyle w:val="a8"/>
              <w:spacing w:before="0" w:after="0"/>
              <w:jc w:val="center"/>
            </w:pPr>
            <w:r w:rsidRPr="00FC009D">
              <w:rPr>
                <w:sz w:val="22"/>
                <w:szCs w:val="22"/>
              </w:rPr>
              <w:t>Х</w:t>
            </w:r>
          </w:p>
        </w:tc>
        <w:tc>
          <w:tcPr>
            <w:tcW w:w="1134" w:type="dxa"/>
          </w:tcPr>
          <w:p w:rsidR="001B72B1" w:rsidRPr="00FC009D" w:rsidRDefault="001B72B1" w:rsidP="00223CAB">
            <w:pPr>
              <w:pStyle w:val="a8"/>
              <w:spacing w:before="0" w:after="0"/>
              <w:jc w:val="center"/>
            </w:pPr>
            <w:r w:rsidRPr="00FC009D">
              <w:rPr>
                <w:sz w:val="22"/>
                <w:szCs w:val="22"/>
              </w:rPr>
              <w:t>Х</w:t>
            </w:r>
          </w:p>
        </w:tc>
        <w:tc>
          <w:tcPr>
            <w:tcW w:w="993" w:type="dxa"/>
          </w:tcPr>
          <w:p w:rsidR="001B72B1" w:rsidRPr="00FC009D" w:rsidRDefault="001B72B1" w:rsidP="00223CAB">
            <w:pPr>
              <w:pStyle w:val="a8"/>
              <w:spacing w:before="0" w:after="0"/>
              <w:jc w:val="center"/>
            </w:pPr>
          </w:p>
        </w:tc>
        <w:tc>
          <w:tcPr>
            <w:tcW w:w="1559" w:type="dxa"/>
          </w:tcPr>
          <w:p w:rsidR="001B72B1" w:rsidRPr="00FC009D" w:rsidRDefault="001B72B1" w:rsidP="00223CAB">
            <w:pPr>
              <w:pStyle w:val="a8"/>
              <w:spacing w:before="0" w:after="0"/>
              <w:jc w:val="center"/>
            </w:pPr>
          </w:p>
        </w:tc>
        <w:tc>
          <w:tcPr>
            <w:tcW w:w="1933" w:type="dxa"/>
          </w:tcPr>
          <w:p w:rsidR="001B72B1" w:rsidRPr="00FC009D" w:rsidRDefault="001B72B1" w:rsidP="00223CAB">
            <w:pPr>
              <w:pStyle w:val="a8"/>
              <w:spacing w:before="0" w:after="0"/>
            </w:pPr>
          </w:p>
        </w:tc>
      </w:tr>
      <w:tr w:rsidR="001B72B1" w:rsidRPr="00FC009D">
        <w:trPr>
          <w:trHeight w:val="227"/>
        </w:trPr>
        <w:tc>
          <w:tcPr>
            <w:tcW w:w="653" w:type="dxa"/>
          </w:tcPr>
          <w:p w:rsidR="001B72B1" w:rsidRPr="00FC009D" w:rsidRDefault="001B72B1" w:rsidP="00777427">
            <w:pPr>
              <w:pStyle w:val="a8"/>
              <w:numPr>
                <w:ilvl w:val="1"/>
                <w:numId w:val="45"/>
              </w:numPr>
              <w:tabs>
                <w:tab w:val="left" w:pos="440"/>
              </w:tabs>
              <w:spacing w:before="0" w:after="0"/>
              <w:ind w:left="0" w:right="-54" w:firstLine="0"/>
            </w:pPr>
          </w:p>
        </w:tc>
        <w:tc>
          <w:tcPr>
            <w:tcW w:w="3141" w:type="dxa"/>
          </w:tcPr>
          <w:p w:rsidR="001B72B1" w:rsidRPr="00FC009D" w:rsidRDefault="001B72B1" w:rsidP="00223CAB">
            <w:pPr>
              <w:pStyle w:val="a8"/>
              <w:spacing w:before="0" w:after="0"/>
            </w:pPr>
            <w:r w:rsidRPr="00FC009D">
              <w:rPr>
                <w:i/>
                <w:iCs/>
                <w:sz w:val="22"/>
                <w:szCs w:val="22"/>
              </w:rPr>
              <w:t>Договор №2 от дд.мм.гггг</w:t>
            </w:r>
          </w:p>
        </w:tc>
        <w:tc>
          <w:tcPr>
            <w:tcW w:w="2410" w:type="dxa"/>
          </w:tcPr>
          <w:p w:rsidR="001B72B1" w:rsidRPr="00FC009D" w:rsidRDefault="001B72B1" w:rsidP="00223CAB">
            <w:pPr>
              <w:pStyle w:val="a8"/>
              <w:spacing w:before="0" w:after="0"/>
              <w:jc w:val="center"/>
            </w:pPr>
          </w:p>
        </w:tc>
        <w:tc>
          <w:tcPr>
            <w:tcW w:w="2551" w:type="dxa"/>
          </w:tcPr>
          <w:p w:rsidR="001B72B1" w:rsidRPr="00FC009D" w:rsidRDefault="001B72B1" w:rsidP="00223CAB">
            <w:pPr>
              <w:pStyle w:val="a8"/>
              <w:spacing w:before="0" w:after="0"/>
              <w:jc w:val="center"/>
            </w:pPr>
          </w:p>
        </w:tc>
        <w:tc>
          <w:tcPr>
            <w:tcW w:w="827" w:type="dxa"/>
          </w:tcPr>
          <w:p w:rsidR="001B72B1" w:rsidRPr="00FC009D" w:rsidRDefault="001B72B1" w:rsidP="00223CAB">
            <w:pPr>
              <w:pStyle w:val="a8"/>
              <w:spacing w:before="0" w:after="0"/>
              <w:jc w:val="center"/>
            </w:pPr>
          </w:p>
        </w:tc>
        <w:tc>
          <w:tcPr>
            <w:tcW w:w="1134" w:type="dxa"/>
          </w:tcPr>
          <w:p w:rsidR="001B72B1" w:rsidRPr="00FC009D" w:rsidRDefault="001B72B1" w:rsidP="00223CAB">
            <w:pPr>
              <w:pStyle w:val="a8"/>
              <w:spacing w:before="0" w:after="0"/>
              <w:jc w:val="center"/>
            </w:pPr>
          </w:p>
        </w:tc>
        <w:tc>
          <w:tcPr>
            <w:tcW w:w="993" w:type="dxa"/>
          </w:tcPr>
          <w:p w:rsidR="001B72B1" w:rsidRPr="00FC009D" w:rsidRDefault="001B72B1" w:rsidP="00223CAB">
            <w:pPr>
              <w:pStyle w:val="a8"/>
              <w:spacing w:before="0" w:after="0"/>
              <w:jc w:val="center"/>
            </w:pPr>
          </w:p>
        </w:tc>
        <w:tc>
          <w:tcPr>
            <w:tcW w:w="1559" w:type="dxa"/>
          </w:tcPr>
          <w:p w:rsidR="001B72B1" w:rsidRPr="00FC009D" w:rsidRDefault="001B72B1" w:rsidP="00223CAB">
            <w:pPr>
              <w:pStyle w:val="a8"/>
              <w:spacing w:before="0" w:after="0"/>
              <w:jc w:val="center"/>
            </w:pPr>
          </w:p>
        </w:tc>
        <w:tc>
          <w:tcPr>
            <w:tcW w:w="1933" w:type="dxa"/>
          </w:tcPr>
          <w:p w:rsidR="001B72B1" w:rsidRPr="00FC009D" w:rsidRDefault="001B72B1" w:rsidP="00223CAB">
            <w:pPr>
              <w:pStyle w:val="a8"/>
              <w:spacing w:before="0" w:after="0"/>
            </w:pPr>
          </w:p>
        </w:tc>
      </w:tr>
      <w:tr w:rsidR="001B72B1" w:rsidRPr="00FC009D">
        <w:trPr>
          <w:trHeight w:val="227"/>
        </w:trPr>
        <w:tc>
          <w:tcPr>
            <w:tcW w:w="653" w:type="dxa"/>
          </w:tcPr>
          <w:p w:rsidR="001B72B1" w:rsidRPr="00FC009D" w:rsidRDefault="001B72B1" w:rsidP="00777427">
            <w:pPr>
              <w:pStyle w:val="a8"/>
              <w:numPr>
                <w:ilvl w:val="2"/>
                <w:numId w:val="45"/>
              </w:numPr>
              <w:tabs>
                <w:tab w:val="left" w:pos="602"/>
              </w:tabs>
              <w:spacing w:before="0" w:after="0"/>
              <w:ind w:left="34" w:right="-54" w:firstLine="0"/>
              <w:jc w:val="both"/>
            </w:pPr>
          </w:p>
        </w:tc>
        <w:tc>
          <w:tcPr>
            <w:tcW w:w="8102" w:type="dxa"/>
            <w:gridSpan w:val="3"/>
          </w:tcPr>
          <w:p w:rsidR="001B72B1" w:rsidRPr="00FC009D" w:rsidRDefault="001B72B1" w:rsidP="00223CAB">
            <w:pPr>
              <w:pStyle w:val="a8"/>
              <w:spacing w:before="0" w:after="0"/>
            </w:pPr>
            <w:r w:rsidRPr="00FC009D">
              <w:rPr>
                <w:i/>
                <w:iCs/>
                <w:sz w:val="22"/>
                <w:szCs w:val="22"/>
              </w:rPr>
              <w:t>Товарная накладная (ТОРГ-12) № 1 от дд.мм.гггг к Договору №2</w:t>
            </w:r>
          </w:p>
        </w:tc>
        <w:tc>
          <w:tcPr>
            <w:tcW w:w="827" w:type="dxa"/>
          </w:tcPr>
          <w:p w:rsidR="001B72B1" w:rsidRPr="00FC009D" w:rsidRDefault="001B72B1" w:rsidP="00223CAB">
            <w:pPr>
              <w:pStyle w:val="a8"/>
              <w:spacing w:before="0" w:after="0"/>
              <w:jc w:val="center"/>
            </w:pPr>
            <w:r w:rsidRPr="00FC009D">
              <w:rPr>
                <w:sz w:val="22"/>
                <w:szCs w:val="22"/>
              </w:rPr>
              <w:t>Х</w:t>
            </w:r>
          </w:p>
        </w:tc>
        <w:tc>
          <w:tcPr>
            <w:tcW w:w="1134" w:type="dxa"/>
          </w:tcPr>
          <w:p w:rsidR="001B72B1" w:rsidRPr="00FC009D" w:rsidRDefault="001B72B1" w:rsidP="00223CAB">
            <w:pPr>
              <w:pStyle w:val="a8"/>
              <w:spacing w:before="0" w:after="0"/>
              <w:jc w:val="center"/>
            </w:pPr>
            <w:r w:rsidRPr="00FC009D">
              <w:rPr>
                <w:sz w:val="22"/>
                <w:szCs w:val="22"/>
              </w:rPr>
              <w:t>Х</w:t>
            </w:r>
          </w:p>
        </w:tc>
        <w:tc>
          <w:tcPr>
            <w:tcW w:w="993" w:type="dxa"/>
          </w:tcPr>
          <w:p w:rsidR="001B72B1" w:rsidRPr="00FC009D" w:rsidRDefault="001B72B1" w:rsidP="00223CAB">
            <w:pPr>
              <w:pStyle w:val="a8"/>
              <w:spacing w:before="0" w:after="0"/>
              <w:jc w:val="center"/>
            </w:pPr>
          </w:p>
        </w:tc>
        <w:tc>
          <w:tcPr>
            <w:tcW w:w="1559" w:type="dxa"/>
          </w:tcPr>
          <w:p w:rsidR="001B72B1" w:rsidRPr="00FC009D" w:rsidRDefault="001B72B1" w:rsidP="00223CAB">
            <w:pPr>
              <w:pStyle w:val="a8"/>
              <w:spacing w:before="0" w:after="0"/>
              <w:jc w:val="center"/>
            </w:pPr>
          </w:p>
        </w:tc>
        <w:tc>
          <w:tcPr>
            <w:tcW w:w="1933" w:type="dxa"/>
          </w:tcPr>
          <w:p w:rsidR="001B72B1" w:rsidRPr="00FC009D" w:rsidRDefault="001B72B1" w:rsidP="00223CAB">
            <w:pPr>
              <w:pStyle w:val="a8"/>
              <w:spacing w:before="0" w:after="0"/>
            </w:pPr>
          </w:p>
        </w:tc>
      </w:tr>
      <w:tr w:rsidR="001B72B1" w:rsidRPr="00FC009D">
        <w:trPr>
          <w:trHeight w:val="227"/>
        </w:trPr>
        <w:tc>
          <w:tcPr>
            <w:tcW w:w="653" w:type="dxa"/>
          </w:tcPr>
          <w:p w:rsidR="001B72B1" w:rsidRPr="00FC009D" w:rsidRDefault="001B72B1" w:rsidP="00777427">
            <w:pPr>
              <w:pStyle w:val="a8"/>
              <w:numPr>
                <w:ilvl w:val="2"/>
                <w:numId w:val="45"/>
              </w:numPr>
              <w:tabs>
                <w:tab w:val="left" w:pos="602"/>
              </w:tabs>
              <w:spacing w:before="0" w:after="0"/>
              <w:ind w:left="34" w:right="-54" w:firstLine="0"/>
              <w:jc w:val="both"/>
            </w:pPr>
          </w:p>
        </w:tc>
        <w:tc>
          <w:tcPr>
            <w:tcW w:w="8102" w:type="dxa"/>
            <w:gridSpan w:val="3"/>
          </w:tcPr>
          <w:p w:rsidR="001B72B1" w:rsidRPr="00FC009D" w:rsidRDefault="001B72B1" w:rsidP="00223CAB">
            <w:pPr>
              <w:pStyle w:val="a8"/>
              <w:spacing w:before="0" w:after="0"/>
            </w:pPr>
            <w:r w:rsidRPr="00FC009D">
              <w:rPr>
                <w:i/>
                <w:iCs/>
                <w:sz w:val="22"/>
                <w:szCs w:val="22"/>
              </w:rPr>
              <w:t>Товарная накладная (ТОРГ-12) № 2 от дд.мм.гггг к Договору №2</w:t>
            </w:r>
          </w:p>
        </w:tc>
        <w:tc>
          <w:tcPr>
            <w:tcW w:w="827" w:type="dxa"/>
          </w:tcPr>
          <w:p w:rsidR="001B72B1" w:rsidRPr="00FC009D" w:rsidRDefault="001B72B1" w:rsidP="00223CAB">
            <w:pPr>
              <w:pStyle w:val="a8"/>
              <w:spacing w:before="0" w:after="0"/>
              <w:jc w:val="center"/>
            </w:pPr>
            <w:r w:rsidRPr="00FC009D">
              <w:rPr>
                <w:sz w:val="22"/>
                <w:szCs w:val="22"/>
              </w:rPr>
              <w:t>Х</w:t>
            </w:r>
          </w:p>
        </w:tc>
        <w:tc>
          <w:tcPr>
            <w:tcW w:w="1134" w:type="dxa"/>
          </w:tcPr>
          <w:p w:rsidR="001B72B1" w:rsidRPr="00FC009D" w:rsidRDefault="001B72B1" w:rsidP="00223CAB">
            <w:pPr>
              <w:pStyle w:val="a8"/>
              <w:spacing w:before="0" w:after="0"/>
              <w:jc w:val="center"/>
            </w:pPr>
            <w:r w:rsidRPr="00FC009D">
              <w:rPr>
                <w:sz w:val="22"/>
                <w:szCs w:val="22"/>
              </w:rPr>
              <w:t>Х</w:t>
            </w:r>
          </w:p>
        </w:tc>
        <w:tc>
          <w:tcPr>
            <w:tcW w:w="993" w:type="dxa"/>
          </w:tcPr>
          <w:p w:rsidR="001B72B1" w:rsidRPr="00FC009D" w:rsidRDefault="001B72B1" w:rsidP="00223CAB">
            <w:pPr>
              <w:pStyle w:val="a8"/>
              <w:spacing w:before="0" w:after="0"/>
              <w:jc w:val="center"/>
            </w:pPr>
          </w:p>
        </w:tc>
        <w:tc>
          <w:tcPr>
            <w:tcW w:w="1559" w:type="dxa"/>
          </w:tcPr>
          <w:p w:rsidR="001B72B1" w:rsidRPr="00FC009D" w:rsidRDefault="001B72B1" w:rsidP="00223CAB">
            <w:pPr>
              <w:pStyle w:val="a8"/>
              <w:spacing w:before="0" w:after="0"/>
              <w:jc w:val="center"/>
            </w:pPr>
          </w:p>
        </w:tc>
        <w:tc>
          <w:tcPr>
            <w:tcW w:w="1933" w:type="dxa"/>
          </w:tcPr>
          <w:p w:rsidR="001B72B1" w:rsidRPr="00FC009D" w:rsidRDefault="001B72B1" w:rsidP="00223CAB">
            <w:pPr>
              <w:pStyle w:val="a8"/>
              <w:spacing w:before="0" w:after="0"/>
            </w:pPr>
          </w:p>
        </w:tc>
      </w:tr>
      <w:tr w:rsidR="001B72B1" w:rsidRPr="00FC009D">
        <w:trPr>
          <w:trHeight w:val="227"/>
        </w:trPr>
        <w:tc>
          <w:tcPr>
            <w:tcW w:w="653" w:type="dxa"/>
          </w:tcPr>
          <w:p w:rsidR="001B72B1" w:rsidRPr="00FC009D" w:rsidRDefault="001B72B1" w:rsidP="00223CAB">
            <w:pPr>
              <w:pStyle w:val="a8"/>
              <w:spacing w:before="0" w:after="0"/>
              <w:ind w:left="0" w:right="-54"/>
              <w:jc w:val="both"/>
            </w:pPr>
            <w:r w:rsidRPr="00FC009D">
              <w:rPr>
                <w:sz w:val="22"/>
                <w:szCs w:val="22"/>
              </w:rPr>
              <w:t>…</w:t>
            </w:r>
          </w:p>
        </w:tc>
        <w:tc>
          <w:tcPr>
            <w:tcW w:w="3141" w:type="dxa"/>
          </w:tcPr>
          <w:p w:rsidR="001B72B1" w:rsidRPr="00FC009D" w:rsidRDefault="001B72B1" w:rsidP="00223CAB">
            <w:pPr>
              <w:pStyle w:val="a8"/>
              <w:spacing w:before="0" w:after="0"/>
            </w:pPr>
            <w:r w:rsidRPr="00FC009D">
              <w:rPr>
                <w:sz w:val="22"/>
                <w:szCs w:val="22"/>
              </w:rPr>
              <w:t>…</w:t>
            </w:r>
          </w:p>
        </w:tc>
        <w:tc>
          <w:tcPr>
            <w:tcW w:w="2410" w:type="dxa"/>
          </w:tcPr>
          <w:p w:rsidR="001B72B1" w:rsidRPr="00FC009D" w:rsidRDefault="001B72B1" w:rsidP="00223CAB">
            <w:pPr>
              <w:pStyle w:val="a8"/>
              <w:spacing w:before="0" w:after="0"/>
            </w:pPr>
          </w:p>
        </w:tc>
        <w:tc>
          <w:tcPr>
            <w:tcW w:w="2551" w:type="dxa"/>
          </w:tcPr>
          <w:p w:rsidR="001B72B1" w:rsidRPr="00FC009D" w:rsidRDefault="001B72B1" w:rsidP="00223CAB">
            <w:pPr>
              <w:pStyle w:val="a8"/>
              <w:spacing w:before="0" w:after="0"/>
            </w:pPr>
          </w:p>
        </w:tc>
        <w:tc>
          <w:tcPr>
            <w:tcW w:w="827" w:type="dxa"/>
          </w:tcPr>
          <w:p w:rsidR="001B72B1" w:rsidRPr="00FC009D" w:rsidRDefault="001B72B1" w:rsidP="00223CAB">
            <w:pPr>
              <w:pStyle w:val="a8"/>
              <w:spacing w:before="0" w:after="0"/>
              <w:jc w:val="center"/>
            </w:pPr>
            <w:r>
              <w:rPr>
                <w:sz w:val="22"/>
                <w:szCs w:val="22"/>
              </w:rPr>
              <w:t>…</w:t>
            </w:r>
          </w:p>
        </w:tc>
        <w:tc>
          <w:tcPr>
            <w:tcW w:w="1134" w:type="dxa"/>
          </w:tcPr>
          <w:p w:rsidR="001B72B1" w:rsidRPr="00FC009D" w:rsidRDefault="001B72B1" w:rsidP="00223CAB">
            <w:pPr>
              <w:pStyle w:val="a8"/>
              <w:spacing w:before="0" w:after="0"/>
              <w:jc w:val="center"/>
            </w:pPr>
            <w:r>
              <w:rPr>
                <w:sz w:val="22"/>
                <w:szCs w:val="22"/>
              </w:rPr>
              <w:t>…</w:t>
            </w:r>
          </w:p>
        </w:tc>
        <w:tc>
          <w:tcPr>
            <w:tcW w:w="993" w:type="dxa"/>
          </w:tcPr>
          <w:p w:rsidR="001B72B1" w:rsidRPr="00FC009D" w:rsidRDefault="001B72B1" w:rsidP="00223CAB">
            <w:pPr>
              <w:pStyle w:val="a8"/>
              <w:spacing w:before="0" w:after="0"/>
              <w:jc w:val="center"/>
            </w:pPr>
          </w:p>
        </w:tc>
        <w:tc>
          <w:tcPr>
            <w:tcW w:w="1559" w:type="dxa"/>
          </w:tcPr>
          <w:p w:rsidR="001B72B1" w:rsidRPr="00FC009D" w:rsidRDefault="001B72B1" w:rsidP="00223CAB">
            <w:pPr>
              <w:pStyle w:val="a8"/>
              <w:spacing w:before="0" w:after="0"/>
              <w:jc w:val="center"/>
            </w:pPr>
          </w:p>
        </w:tc>
        <w:tc>
          <w:tcPr>
            <w:tcW w:w="1933" w:type="dxa"/>
          </w:tcPr>
          <w:p w:rsidR="001B72B1" w:rsidRPr="00FC009D" w:rsidRDefault="001B72B1" w:rsidP="00223CAB">
            <w:pPr>
              <w:pStyle w:val="a8"/>
              <w:spacing w:before="0" w:after="0"/>
            </w:pPr>
          </w:p>
        </w:tc>
      </w:tr>
      <w:tr w:rsidR="001B72B1" w:rsidRPr="00FC009D">
        <w:trPr>
          <w:trHeight w:val="210"/>
        </w:trPr>
        <w:tc>
          <w:tcPr>
            <w:tcW w:w="653" w:type="dxa"/>
          </w:tcPr>
          <w:p w:rsidR="001B72B1" w:rsidRPr="00FC009D" w:rsidRDefault="001B72B1" w:rsidP="00223CAB">
            <w:pPr>
              <w:pStyle w:val="a8"/>
              <w:spacing w:before="0" w:after="0"/>
              <w:ind w:left="0" w:right="-54"/>
              <w:jc w:val="both"/>
            </w:pPr>
          </w:p>
        </w:tc>
        <w:tc>
          <w:tcPr>
            <w:tcW w:w="3141" w:type="dxa"/>
          </w:tcPr>
          <w:p w:rsidR="001B72B1" w:rsidRPr="00FC009D" w:rsidRDefault="001B72B1" w:rsidP="00223CAB">
            <w:pPr>
              <w:pStyle w:val="a8"/>
              <w:spacing w:before="0" w:after="0"/>
            </w:pPr>
            <w:r w:rsidRPr="00FC009D">
              <w:rPr>
                <w:sz w:val="22"/>
                <w:szCs w:val="22"/>
              </w:rPr>
              <w:t>ИТОГО</w:t>
            </w:r>
          </w:p>
        </w:tc>
        <w:tc>
          <w:tcPr>
            <w:tcW w:w="4961" w:type="dxa"/>
            <w:gridSpan w:val="2"/>
          </w:tcPr>
          <w:p w:rsidR="001B72B1" w:rsidRPr="00FC009D" w:rsidRDefault="001B72B1" w:rsidP="00223CAB">
            <w:pPr>
              <w:pStyle w:val="a8"/>
              <w:spacing w:before="0" w:after="0"/>
              <w:ind w:left="0"/>
            </w:pPr>
          </w:p>
        </w:tc>
        <w:tc>
          <w:tcPr>
            <w:tcW w:w="827" w:type="dxa"/>
          </w:tcPr>
          <w:p w:rsidR="001B72B1" w:rsidRPr="00FC009D" w:rsidRDefault="001B72B1" w:rsidP="00223CAB">
            <w:pPr>
              <w:pStyle w:val="a8"/>
              <w:spacing w:before="0" w:after="0"/>
            </w:pPr>
          </w:p>
        </w:tc>
        <w:tc>
          <w:tcPr>
            <w:tcW w:w="1134" w:type="dxa"/>
          </w:tcPr>
          <w:p w:rsidR="001B72B1" w:rsidRPr="00FC009D" w:rsidRDefault="001B72B1" w:rsidP="00223CAB">
            <w:pPr>
              <w:pStyle w:val="a8"/>
              <w:spacing w:before="0" w:after="0"/>
            </w:pPr>
          </w:p>
        </w:tc>
        <w:tc>
          <w:tcPr>
            <w:tcW w:w="993" w:type="dxa"/>
          </w:tcPr>
          <w:p w:rsidR="001B72B1" w:rsidRPr="00FC009D" w:rsidRDefault="001B72B1" w:rsidP="00223CAB">
            <w:pPr>
              <w:pStyle w:val="a8"/>
              <w:spacing w:before="0" w:after="0"/>
            </w:pPr>
          </w:p>
        </w:tc>
        <w:tc>
          <w:tcPr>
            <w:tcW w:w="1559" w:type="dxa"/>
          </w:tcPr>
          <w:p w:rsidR="001B72B1" w:rsidRPr="00FC009D" w:rsidRDefault="001B72B1" w:rsidP="00223CAB">
            <w:pPr>
              <w:pStyle w:val="a8"/>
              <w:spacing w:before="0" w:after="0"/>
            </w:pPr>
          </w:p>
        </w:tc>
        <w:tc>
          <w:tcPr>
            <w:tcW w:w="1933" w:type="dxa"/>
          </w:tcPr>
          <w:p w:rsidR="001B72B1" w:rsidRPr="00FC009D" w:rsidRDefault="001B72B1" w:rsidP="00223CAB">
            <w:pPr>
              <w:pStyle w:val="a8"/>
              <w:spacing w:before="0" w:after="0"/>
              <w:jc w:val="center"/>
            </w:pPr>
            <w:r w:rsidRPr="00FC009D">
              <w:rPr>
                <w:sz w:val="22"/>
                <w:szCs w:val="22"/>
              </w:rPr>
              <w:t>Х</w:t>
            </w:r>
          </w:p>
        </w:tc>
      </w:tr>
    </w:tbl>
    <w:p w:rsidR="001B72B1" w:rsidRPr="00FC009D" w:rsidRDefault="001B72B1" w:rsidP="00A730BA">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B72B1" w:rsidRPr="00FC009D" w:rsidRDefault="001B72B1" w:rsidP="00A730BA">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B72B1" w:rsidRPr="00FC009D" w:rsidRDefault="001B72B1" w:rsidP="00A730BA">
      <w:pPr>
        <w:pStyle w:val="Times12"/>
        <w:ind w:firstLine="709"/>
        <w:rPr>
          <w:sz w:val="28"/>
          <w:szCs w:val="28"/>
        </w:rPr>
      </w:pPr>
      <w:r w:rsidRPr="00FC009D">
        <w:rPr>
          <w:sz w:val="28"/>
          <w:szCs w:val="28"/>
        </w:rPr>
        <w:t>М.П.</w:t>
      </w:r>
    </w:p>
    <w:p w:rsidR="001B72B1" w:rsidRDefault="001B72B1" w:rsidP="00A730BA">
      <w:pPr>
        <w:pStyle w:val="Times12"/>
        <w:tabs>
          <w:tab w:val="left" w:pos="709"/>
        </w:tabs>
        <w:ind w:firstLine="709"/>
      </w:pPr>
    </w:p>
    <w:p w:rsidR="001B72B1" w:rsidRPr="00FC009D" w:rsidRDefault="001B72B1" w:rsidP="00A730BA">
      <w:pPr>
        <w:pStyle w:val="Times12"/>
        <w:tabs>
          <w:tab w:val="left" w:pos="709"/>
        </w:tabs>
        <w:ind w:firstLine="709"/>
      </w:pPr>
    </w:p>
    <w:p w:rsidR="001B72B1" w:rsidRPr="00FC009D" w:rsidRDefault="001B72B1" w:rsidP="00A730BA">
      <w:pPr>
        <w:pStyle w:val="Times12"/>
        <w:tabs>
          <w:tab w:val="left" w:pos="709"/>
        </w:tabs>
        <w:ind w:firstLine="709"/>
      </w:pPr>
      <w:r w:rsidRPr="00FC009D">
        <w:t>ИНСТРУКЦИИ ПО ЗАПОЛНЕНИЮ</w:t>
      </w:r>
    </w:p>
    <w:p w:rsidR="001B72B1" w:rsidRPr="00FC009D" w:rsidRDefault="001B72B1" w:rsidP="00777427">
      <w:pPr>
        <w:numPr>
          <w:ilvl w:val="0"/>
          <w:numId w:val="43"/>
        </w:numPr>
        <w:tabs>
          <w:tab w:val="clear" w:pos="960"/>
          <w:tab w:val="num" w:pos="0"/>
          <w:tab w:val="left" w:pos="1134"/>
        </w:tabs>
        <w:overflowPunct w:val="0"/>
        <w:autoSpaceDE w:val="0"/>
        <w:autoSpaceDN w:val="0"/>
        <w:adjustRightInd w:val="0"/>
        <w:ind w:left="142" w:right="680" w:firstLine="567"/>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1B72B1" w:rsidRPr="00FC009D" w:rsidRDefault="001B72B1" w:rsidP="00777427">
      <w:pPr>
        <w:numPr>
          <w:ilvl w:val="0"/>
          <w:numId w:val="43"/>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1B72B1" w:rsidRPr="00FC009D" w:rsidRDefault="001B72B1" w:rsidP="00777427">
      <w:pPr>
        <w:numPr>
          <w:ilvl w:val="0"/>
          <w:numId w:val="43"/>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1B72B1" w:rsidRPr="00FC009D" w:rsidRDefault="001B72B1" w:rsidP="00777427">
      <w:pPr>
        <w:numPr>
          <w:ilvl w:val="0"/>
          <w:numId w:val="43"/>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1B72B1" w:rsidRPr="00FC009D" w:rsidRDefault="001B72B1" w:rsidP="00777427">
      <w:pPr>
        <w:numPr>
          <w:ilvl w:val="0"/>
          <w:numId w:val="43"/>
        </w:numPr>
        <w:tabs>
          <w:tab w:val="clear" w:pos="960"/>
          <w:tab w:val="num" w:pos="0"/>
          <w:tab w:val="left" w:pos="1134"/>
        </w:tabs>
        <w:overflowPunct w:val="0"/>
        <w:autoSpaceDE w:val="0"/>
        <w:autoSpaceDN w:val="0"/>
        <w:adjustRightInd w:val="0"/>
        <w:ind w:left="142" w:right="680" w:firstLine="567"/>
        <w:jc w:val="both"/>
      </w:pPr>
      <w:r w:rsidRPr="00FC009D">
        <w:t>В</w:t>
      </w:r>
      <w:r>
        <w:t xml:space="preserve">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 (столб</w:t>
      </w:r>
      <w:r w:rsidRPr="00FC009D">
        <w:t>ц</w:t>
      </w:r>
      <w:r>
        <w:t>ы</w:t>
      </w:r>
      <w:r w:rsidRPr="00FC009D">
        <w:t> </w:t>
      </w:r>
      <w:r>
        <w:t>7,8</w:t>
      </w:r>
      <w:r w:rsidRPr="00FC009D">
        <w:t>) и срок завершения поставок (столбец </w:t>
      </w:r>
      <w:r>
        <w:t>9</w:t>
      </w:r>
      <w:r w:rsidRPr="00FC009D">
        <w:t>).</w:t>
      </w:r>
    </w:p>
    <w:p w:rsidR="001B72B1" w:rsidRPr="00FC009D" w:rsidRDefault="001B72B1" w:rsidP="00777427">
      <w:pPr>
        <w:numPr>
          <w:ilvl w:val="0"/>
          <w:numId w:val="43"/>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B72B1" w:rsidRDefault="001B72B1" w:rsidP="00A730BA">
      <w:pPr>
        <w:ind w:right="153" w:firstLine="636"/>
        <w:jc w:val="both"/>
        <w:sectPr w:rsidR="001B72B1" w:rsidSect="003435B8">
          <w:pgSz w:w="16840" w:h="11907" w:orient="landscape" w:code="9"/>
          <w:pgMar w:top="567" w:right="1134" w:bottom="1418" w:left="1134" w:header="567" w:footer="567" w:gutter="0"/>
          <w:cols w:space="708"/>
          <w:docGrid w:linePitch="360"/>
        </w:sectPr>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w:t>
      </w:r>
    </w:p>
    <w:p w:rsidR="001B72B1" w:rsidRDefault="001B72B1" w:rsidP="00144C23">
      <w:pPr>
        <w:pStyle w:val="Times12"/>
        <w:ind w:right="-29"/>
        <w:rPr>
          <w:b/>
          <w:bCs/>
          <w:i/>
          <w:iCs/>
        </w:rPr>
      </w:pPr>
    </w:p>
    <w:p w:rsidR="001B72B1" w:rsidRDefault="001B72B1" w:rsidP="00E117D3">
      <w:pPr>
        <w:pStyle w:val="Heading1"/>
        <w:numPr>
          <w:ilvl w:val="0"/>
          <w:numId w:val="0"/>
        </w:numPr>
        <w:jc w:val="center"/>
        <w:rPr>
          <w:b/>
          <w:bCs/>
          <w:sz w:val="28"/>
          <w:szCs w:val="28"/>
        </w:rPr>
      </w:pPr>
      <w:bookmarkStart w:id="131" w:name="_Справка_об_участии_в_судебных_разби"/>
      <w:bookmarkStart w:id="132" w:name="_Справка_об_участии"/>
      <w:bookmarkStart w:id="133" w:name="_Ref317259044"/>
      <w:bookmarkStart w:id="134" w:name="_Toc390267492"/>
      <w:bookmarkEnd w:id="100"/>
      <w:bookmarkEnd w:id="101"/>
      <w:bookmarkEnd w:id="131"/>
      <w:bookmarkEnd w:id="132"/>
    </w:p>
    <w:p w:rsidR="001B72B1" w:rsidRDefault="001B72B1" w:rsidP="00E117D3">
      <w:pPr>
        <w:pStyle w:val="Heading1"/>
        <w:numPr>
          <w:ilvl w:val="0"/>
          <w:numId w:val="0"/>
        </w:numPr>
        <w:jc w:val="center"/>
        <w:rPr>
          <w:b/>
          <w:bCs/>
          <w:sz w:val="28"/>
          <w:szCs w:val="28"/>
        </w:rPr>
      </w:pPr>
    </w:p>
    <w:p w:rsidR="001B72B1" w:rsidRPr="00E117D3" w:rsidRDefault="001B72B1" w:rsidP="00E117D3">
      <w:pPr>
        <w:pStyle w:val="Heading1"/>
        <w:numPr>
          <w:ilvl w:val="0"/>
          <w:numId w:val="0"/>
        </w:numPr>
        <w:jc w:val="center"/>
        <w:rPr>
          <w:b/>
          <w:bCs/>
          <w:sz w:val="28"/>
          <w:szCs w:val="28"/>
        </w:rPr>
      </w:pPr>
      <w:bookmarkStart w:id="135" w:name="_Toc426360379"/>
      <w:r w:rsidRPr="00E117D3">
        <w:rPr>
          <w:b/>
          <w:bCs/>
          <w:sz w:val="28"/>
          <w:szCs w:val="28"/>
        </w:rPr>
        <w:t>ЧАСТЬ 2</w:t>
      </w:r>
      <w:bookmarkEnd w:id="135"/>
    </w:p>
    <w:p w:rsidR="001B72B1" w:rsidRDefault="001B72B1" w:rsidP="00EC7433">
      <w:pPr>
        <w:pStyle w:val="Times12"/>
        <w:overflowPunct/>
        <w:autoSpaceDE/>
        <w:autoSpaceDN/>
        <w:adjustRightInd/>
        <w:ind w:firstLine="709"/>
        <w:rPr>
          <w:sz w:val="28"/>
          <w:szCs w:val="28"/>
        </w:rPr>
      </w:pPr>
    </w:p>
    <w:p w:rsidR="001B72B1" w:rsidRDefault="001B72B1" w:rsidP="00EC7433">
      <w:pPr>
        <w:pStyle w:val="Times12"/>
        <w:overflowPunct/>
        <w:autoSpaceDE/>
        <w:autoSpaceDN/>
        <w:adjustRightInd/>
        <w:ind w:firstLine="709"/>
        <w:rPr>
          <w:sz w:val="28"/>
          <w:szCs w:val="28"/>
        </w:rPr>
      </w:pPr>
      <w:r>
        <w:rPr>
          <w:sz w:val="28"/>
          <w:szCs w:val="28"/>
        </w:rPr>
        <w:t>П</w:t>
      </w:r>
      <w:r w:rsidRPr="00DF507B">
        <w:rPr>
          <w:sz w:val="28"/>
          <w:szCs w:val="28"/>
        </w:rPr>
        <w:t xml:space="preserve">орядок проведения </w:t>
      </w:r>
      <w:bookmarkEnd w:id="133"/>
      <w:bookmarkEnd w:id="134"/>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1B72B1" w:rsidRPr="00DF507B" w:rsidRDefault="001B72B1" w:rsidP="00EC7433">
      <w:pPr>
        <w:pStyle w:val="Times12"/>
        <w:overflowPunct/>
        <w:autoSpaceDE/>
        <w:autoSpaceDN/>
        <w:adjustRightInd/>
        <w:ind w:firstLine="709"/>
        <w:rPr>
          <w:sz w:val="28"/>
          <w:szCs w:val="28"/>
        </w:rPr>
      </w:pPr>
    </w:p>
    <w:p w:rsidR="001B72B1" w:rsidRPr="00FC009D" w:rsidRDefault="001B72B1" w:rsidP="00EC7433">
      <w:pPr>
        <w:pStyle w:val="Heading1"/>
        <w:numPr>
          <w:ilvl w:val="0"/>
          <w:numId w:val="0"/>
        </w:numPr>
        <w:jc w:val="center"/>
        <w:rPr>
          <w:b/>
          <w:bCs/>
          <w:sz w:val="28"/>
          <w:szCs w:val="28"/>
        </w:rPr>
      </w:pPr>
      <w:r>
        <w:rPr>
          <w:b/>
          <w:bCs/>
          <w:sz w:val="28"/>
          <w:szCs w:val="28"/>
        </w:rPr>
        <w:t xml:space="preserve">        </w:t>
      </w:r>
      <w:bookmarkStart w:id="136" w:name="_Toc426360380"/>
      <w:r>
        <w:rPr>
          <w:b/>
          <w:bCs/>
          <w:sz w:val="28"/>
          <w:szCs w:val="28"/>
        </w:rPr>
        <w:t>ЧАСТЬ 3</w:t>
      </w:r>
      <w:bookmarkEnd w:id="136"/>
    </w:p>
    <w:p w:rsidR="001B72B1" w:rsidRPr="00186EE7" w:rsidRDefault="001B72B1" w:rsidP="00EC7433">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1B72B1" w:rsidRDefault="001B72B1" w:rsidP="00CE5235">
      <w:pPr>
        <w:pStyle w:val="Times12"/>
        <w:overflowPunct/>
        <w:autoSpaceDE/>
        <w:autoSpaceDN/>
        <w:adjustRightInd/>
        <w:spacing w:before="100" w:beforeAutospacing="1" w:after="100" w:afterAutospacing="1"/>
        <w:ind w:firstLine="709"/>
      </w:pPr>
    </w:p>
    <w:sectPr w:rsidR="001B72B1" w:rsidSect="00EA3525">
      <w:headerReference w:type="default" r:id="rId20"/>
      <w:footerReference w:type="default" r:id="rId2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2B1" w:rsidRDefault="001B72B1">
      <w:r>
        <w:separator/>
      </w:r>
    </w:p>
  </w:endnote>
  <w:endnote w:type="continuationSeparator" w:id="0">
    <w:p w:rsidR="001B72B1" w:rsidRDefault="001B72B1">
      <w:r>
        <w:continuationSeparator/>
      </w:r>
    </w:p>
  </w:endnote>
  <w:endnote w:type="continuationNotice" w:id="1">
    <w:p w:rsidR="001B72B1" w:rsidRDefault="001B72B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2B1" w:rsidRPr="00FE6219" w:rsidRDefault="001B72B1"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2B1" w:rsidRPr="00FE6219" w:rsidRDefault="001B72B1"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2B1" w:rsidRPr="00FE6219" w:rsidRDefault="001B72B1"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2B1" w:rsidRDefault="001B72B1">
      <w:r>
        <w:separator/>
      </w:r>
    </w:p>
  </w:footnote>
  <w:footnote w:type="continuationSeparator" w:id="0">
    <w:p w:rsidR="001B72B1" w:rsidRDefault="001B72B1">
      <w:r>
        <w:continuationSeparator/>
      </w:r>
    </w:p>
  </w:footnote>
  <w:footnote w:type="continuationNotice" w:id="1">
    <w:p w:rsidR="001B72B1" w:rsidRDefault="001B72B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2B1" w:rsidRPr="00817700" w:rsidRDefault="001B72B1" w:rsidP="00106B44">
    <w:pPr>
      <w:pStyle w:val="NormalWeb"/>
      <w:spacing w:before="0" w:beforeAutospacing="0" w:after="0" w:afterAutospacing="0"/>
      <w:jc w:val="center"/>
      <w:rPr>
        <w:b/>
        <w:bCs/>
      </w:rPr>
    </w:pPr>
    <w:r w:rsidRPr="00817700">
      <w:rPr>
        <w:b/>
        <w:bCs/>
      </w:rPr>
      <w:t>АКЦИОНЕРНОЕ ОБЩЕСТВО</w:t>
    </w:r>
  </w:p>
  <w:p w:rsidR="001B72B1" w:rsidRPr="00817700" w:rsidRDefault="001B72B1" w:rsidP="00106B44">
    <w:pPr>
      <w:pStyle w:val="NormalWeb"/>
      <w:spacing w:before="0" w:beforeAutospacing="0" w:after="0" w:afterAutospacing="0"/>
      <w:jc w:val="center"/>
      <w:rPr>
        <w:b/>
        <w:bCs/>
      </w:rPr>
    </w:pPr>
    <w:r w:rsidRPr="00817700">
      <w:rPr>
        <w:b/>
        <w:bCs/>
      </w:rPr>
      <w:t>«ФЕДЕРАЛЬНЫЙ ЦЕНТР НАУКИ И ВЫСОКИХ ТЕХНОЛОГИЙ</w:t>
    </w:r>
  </w:p>
  <w:p w:rsidR="001B72B1" w:rsidRPr="00817700" w:rsidRDefault="001B72B1" w:rsidP="00106B44">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p w:rsidR="001B72B1" w:rsidRDefault="001B72B1">
    <w:pPr>
      <w:pStyle w:val="Header"/>
    </w:pPr>
    <w:r>
      <w:rPr>
        <w:noProof/>
      </w:rPr>
      <w:pict>
        <v:shapetype id="_x0000_t32" coordsize="21600,21600" o:spt="32" o:oned="t" path="m,l21600,21600e" filled="f">
          <v:path arrowok="t" fillok="f" o:connecttype="none"/>
          <o:lock v:ext="edit" shapetype="t"/>
        </v:shapetype>
        <v:shape id="AutoShape 1" o:spid="_x0000_s2049" type="#_x0000_t32" style="position:absolute;margin-left:-4.15pt;margin-top:8.65pt;width:495pt;height:1.5pt;z-index:251660288;visibility:visible" strokeweight="4.5pt"/>
      </w:pict>
    </w: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2B1" w:rsidRPr="00F429FC" w:rsidRDefault="001B72B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2B1" w:rsidRPr="00F429FC" w:rsidRDefault="001B72B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8</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2B1" w:rsidRPr="00F429FC" w:rsidRDefault="001B72B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31</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4F584B90"/>
    <w:lvl w:ilvl="0">
      <w:start w:val="1"/>
      <w:numFmt w:val="decimal"/>
      <w:pStyle w:val="ListNumber3"/>
      <w:lvlText w:val="%1."/>
      <w:lvlJc w:val="left"/>
      <w:pPr>
        <w:tabs>
          <w:tab w:val="num" w:pos="926"/>
        </w:tabs>
        <w:ind w:left="926" w:hanging="360"/>
      </w:pPr>
    </w:lvl>
  </w:abstractNum>
  <w:abstractNum w:abstractNumId="1">
    <w:nsid w:val="FFFFFF82"/>
    <w:multiLevelType w:val="singleLevel"/>
    <w:tmpl w:val="6B46BD22"/>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63646BD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5868DEF8"/>
    <w:lvl w:ilvl="0">
      <w:start w:val="1"/>
      <w:numFmt w:val="decimal"/>
      <w:pStyle w:val="ListNumber"/>
      <w:lvlText w:val="%1."/>
      <w:lvlJc w:val="left"/>
      <w:pPr>
        <w:tabs>
          <w:tab w:val="num" w:pos="360"/>
        </w:tabs>
        <w:ind w:left="360" w:hanging="360"/>
      </w:pPr>
    </w:lvl>
  </w:abstractNum>
  <w:abstractNum w:abstractNumId="4">
    <w:nsid w:val="038710A7"/>
    <w:multiLevelType w:val="hybridMultilevel"/>
    <w:tmpl w:val="EEACD274"/>
    <w:lvl w:ilvl="0" w:tplc="FFFFFFFF">
      <w:start w:val="1"/>
      <w:numFmt w:val="russianLower"/>
      <w:lvlText w:val="%1)"/>
      <w:lvlJc w:val="left"/>
      <w:pPr>
        <w:ind w:left="1455"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FE1079"/>
    <w:multiLevelType w:val="hybridMultilevel"/>
    <w:tmpl w:val="38883BCE"/>
    <w:lvl w:ilvl="0" w:tplc="50E270D6">
      <w:start w:val="1"/>
      <w:numFmt w:val="decimal"/>
      <w:lvlText w:val="4.2.%1."/>
      <w:lvlJc w:val="left"/>
      <w:pPr>
        <w:ind w:left="1429"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03350FE"/>
    <w:multiLevelType w:val="hybridMultilevel"/>
    <w:tmpl w:val="C824ABF2"/>
    <w:lvl w:ilvl="0" w:tplc="9F2C08EC">
      <w:start w:val="1"/>
      <w:numFmt w:val="bullet"/>
      <w:lvlText w:val=""/>
      <w:lvlJc w:val="left"/>
      <w:pPr>
        <w:ind w:left="1356" w:hanging="360"/>
      </w:pPr>
      <w:rPr>
        <w:rFonts w:ascii="Symbol" w:hAnsi="Symbol" w:cs="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13">
    <w:nsid w:val="30E32E63"/>
    <w:multiLevelType w:val="multilevel"/>
    <w:tmpl w:val="7304DC36"/>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4.%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6EC27F8A"/>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russianLower"/>
      <w:lvlText w:val="%6)"/>
      <w:lvlJc w:val="left"/>
      <w:pPr>
        <w:tabs>
          <w:tab w:val="num" w:pos="3437"/>
        </w:tabs>
        <w:ind w:left="2213"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CFC262D"/>
    <w:multiLevelType w:val="hybridMultilevel"/>
    <w:tmpl w:val="07FCA37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9">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0">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3">
    <w:nsid w:val="62D85408"/>
    <w:multiLevelType w:val="multilevel"/>
    <w:tmpl w:val="1A7A2BC6"/>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5583F66"/>
    <w:multiLevelType w:val="hybridMultilevel"/>
    <w:tmpl w:val="E01C1AEA"/>
    <w:lvl w:ilvl="0" w:tplc="D220AE8C">
      <w:start w:val="1"/>
      <w:numFmt w:val="decimal"/>
      <w:lvlText w:val="1.%1)"/>
      <w:lvlJc w:val="left"/>
      <w:pPr>
        <w:ind w:left="720" w:hanging="360"/>
      </w:pPr>
      <w:rPr>
        <w:rFonts w:hint="default"/>
      </w:rPr>
    </w:lvl>
    <w:lvl w:ilvl="1" w:tplc="D456801E">
      <w:start w:val="1"/>
      <w:numFmt w:val="lowerLetter"/>
      <w:lvlText w:val="%2."/>
      <w:lvlJc w:val="left"/>
      <w:pPr>
        <w:ind w:left="1440" w:hanging="360"/>
      </w:pPr>
    </w:lvl>
    <w:lvl w:ilvl="2" w:tplc="9B2214DC">
      <w:start w:val="1"/>
      <w:numFmt w:val="lowerRoman"/>
      <w:lvlText w:val="%3."/>
      <w:lvlJc w:val="right"/>
      <w:pPr>
        <w:ind w:left="2160" w:hanging="180"/>
      </w:pPr>
    </w:lvl>
    <w:lvl w:ilvl="3" w:tplc="A1328C7E">
      <w:start w:val="1"/>
      <w:numFmt w:val="decimal"/>
      <w:lvlText w:val="%4."/>
      <w:lvlJc w:val="left"/>
      <w:pPr>
        <w:ind w:left="2880" w:hanging="360"/>
      </w:pPr>
    </w:lvl>
    <w:lvl w:ilvl="4" w:tplc="5D6C9162">
      <w:start w:val="1"/>
      <w:numFmt w:val="lowerLetter"/>
      <w:lvlText w:val="%5."/>
      <w:lvlJc w:val="left"/>
      <w:pPr>
        <w:ind w:left="3600" w:hanging="360"/>
      </w:pPr>
    </w:lvl>
    <w:lvl w:ilvl="5" w:tplc="F76C8DEA">
      <w:start w:val="1"/>
      <w:numFmt w:val="lowerRoman"/>
      <w:lvlText w:val="%6."/>
      <w:lvlJc w:val="right"/>
      <w:pPr>
        <w:ind w:left="4320" w:hanging="180"/>
      </w:pPr>
    </w:lvl>
    <w:lvl w:ilvl="6" w:tplc="F280ACEC">
      <w:start w:val="1"/>
      <w:numFmt w:val="decimal"/>
      <w:lvlText w:val="%7."/>
      <w:lvlJc w:val="left"/>
      <w:pPr>
        <w:ind w:left="5040" w:hanging="360"/>
      </w:pPr>
    </w:lvl>
    <w:lvl w:ilvl="7" w:tplc="5A10A462">
      <w:start w:val="1"/>
      <w:numFmt w:val="lowerLetter"/>
      <w:lvlText w:val="%8."/>
      <w:lvlJc w:val="left"/>
      <w:pPr>
        <w:ind w:left="5760" w:hanging="360"/>
      </w:pPr>
    </w:lvl>
    <w:lvl w:ilvl="8" w:tplc="C55AA160">
      <w:start w:val="1"/>
      <w:numFmt w:val="lowerRoman"/>
      <w:lvlText w:val="%9."/>
      <w:lvlJc w:val="right"/>
      <w:pPr>
        <w:ind w:left="6480" w:hanging="180"/>
      </w:pPr>
    </w:lvl>
  </w:abstractNum>
  <w:abstractNum w:abstractNumId="35">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9">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3">
    <w:nsid w:val="72D05656"/>
    <w:multiLevelType w:val="multilevel"/>
    <w:tmpl w:val="7CD8043C"/>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5">
    <w:nsid w:val="796E54B3"/>
    <w:multiLevelType w:val="hybridMultilevel"/>
    <w:tmpl w:val="FE1AB0BC"/>
    <w:lvl w:ilvl="0" w:tplc="D3BA4418">
      <w:start w:val="1"/>
      <w:numFmt w:val="bullet"/>
      <w:lvlText w:val=""/>
      <w:lvlJc w:val="left"/>
      <w:pPr>
        <w:ind w:left="1356" w:hanging="360"/>
      </w:pPr>
      <w:rPr>
        <w:rFonts w:ascii="Symbol" w:hAnsi="Symbol" w:cs="Symbol" w:hint="default"/>
        <w:sz w:val="28"/>
        <w:szCs w:val="28"/>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2"/>
  </w:num>
  <w:num w:numId="6">
    <w:abstractNumId w:val="30"/>
  </w:num>
  <w:num w:numId="7">
    <w:abstractNumId w:val="27"/>
  </w:num>
  <w:num w:numId="8">
    <w:abstractNumId w:val="24"/>
  </w:num>
  <w:num w:numId="9">
    <w:abstractNumId w:val="23"/>
  </w:num>
  <w:num w:numId="10">
    <w:abstractNumId w:val="16"/>
  </w:num>
  <w:num w:numId="11">
    <w:abstractNumId w:val="14"/>
  </w:num>
  <w:num w:numId="12">
    <w:abstractNumId w:val="21"/>
  </w:num>
  <w:num w:numId="13">
    <w:abstractNumId w:val="39"/>
  </w:num>
  <w:num w:numId="14">
    <w:abstractNumId w:val="28"/>
  </w:num>
  <w:num w:numId="15">
    <w:abstractNumId w:val="20"/>
  </w:num>
  <w:num w:numId="16">
    <w:abstractNumId w:val="46"/>
  </w:num>
  <w:num w:numId="17">
    <w:abstractNumId w:val="25"/>
  </w:num>
  <w:num w:numId="18">
    <w:abstractNumId w:val="44"/>
  </w:num>
  <w:num w:numId="19">
    <w:abstractNumId w:val="26"/>
  </w:num>
  <w:num w:numId="20">
    <w:abstractNumId w:val="36"/>
  </w:num>
  <w:num w:numId="21">
    <w:abstractNumId w:val="17"/>
  </w:num>
  <w:num w:numId="22">
    <w:abstractNumId w:val="35"/>
  </w:num>
  <w:num w:numId="23">
    <w:abstractNumId w:val="40"/>
  </w:num>
  <w:num w:numId="24">
    <w:abstractNumId w:val="15"/>
  </w:num>
  <w:num w:numId="25">
    <w:abstractNumId w:val="38"/>
  </w:num>
  <w:num w:numId="26">
    <w:abstractNumId w:val="7"/>
  </w:num>
  <w:num w:numId="27">
    <w:abstractNumId w:val="13"/>
  </w:num>
  <w:num w:numId="28">
    <w:abstractNumId w:val="45"/>
  </w:num>
  <w:num w:numId="29">
    <w:abstractNumId w:val="12"/>
  </w:num>
  <w:num w:numId="30">
    <w:abstractNumId w:val="8"/>
  </w:num>
  <w:num w:numId="31">
    <w:abstractNumId w:val="5"/>
  </w:num>
  <w:num w:numId="32">
    <w:abstractNumId w:val="11"/>
  </w:num>
  <w:num w:numId="33">
    <w:abstractNumId w:val="43"/>
  </w:num>
  <w:num w:numId="34">
    <w:abstractNumId w:val="47"/>
  </w:num>
  <w:num w:numId="35">
    <w:abstractNumId w:val="18"/>
  </w:num>
  <w:num w:numId="36">
    <w:abstractNumId w:val="41"/>
  </w:num>
  <w:num w:numId="37">
    <w:abstractNumId w:val="22"/>
  </w:num>
  <w:num w:numId="38">
    <w:abstractNumId w:val="6"/>
  </w:num>
  <w:num w:numId="39">
    <w:abstractNumId w:val="32"/>
  </w:num>
  <w:num w:numId="40">
    <w:abstractNumId w:val="31"/>
  </w:num>
  <w:num w:numId="41">
    <w:abstractNumId w:val="37"/>
  </w:num>
  <w:num w:numId="42">
    <w:abstractNumId w:val="9"/>
  </w:num>
  <w:num w:numId="43">
    <w:abstractNumId w:val="29"/>
  </w:num>
  <w:num w:numId="44">
    <w:abstractNumId w:val="19"/>
  </w:num>
  <w:num w:numId="45">
    <w:abstractNumId w:val="10"/>
  </w:num>
  <w:num w:numId="46">
    <w:abstractNumId w:val="33"/>
  </w:num>
  <w:num w:numId="47">
    <w:abstractNumId w:val="34"/>
  </w:num>
  <w:num w:numId="4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342"/>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D4C"/>
    <w:rsid w:val="000272AF"/>
    <w:rsid w:val="00027AE0"/>
    <w:rsid w:val="00027DE8"/>
    <w:rsid w:val="00030F49"/>
    <w:rsid w:val="0003114E"/>
    <w:rsid w:val="000316C6"/>
    <w:rsid w:val="00032442"/>
    <w:rsid w:val="00033B70"/>
    <w:rsid w:val="00034CB6"/>
    <w:rsid w:val="00035143"/>
    <w:rsid w:val="00035643"/>
    <w:rsid w:val="00036C5B"/>
    <w:rsid w:val="00037574"/>
    <w:rsid w:val="000405A6"/>
    <w:rsid w:val="000417E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D71"/>
    <w:rsid w:val="0006373D"/>
    <w:rsid w:val="000637C1"/>
    <w:rsid w:val="00063E74"/>
    <w:rsid w:val="00064C5C"/>
    <w:rsid w:val="00065353"/>
    <w:rsid w:val="000655F9"/>
    <w:rsid w:val="00065AC7"/>
    <w:rsid w:val="00066B6A"/>
    <w:rsid w:val="000674FB"/>
    <w:rsid w:val="0007261C"/>
    <w:rsid w:val="000728E0"/>
    <w:rsid w:val="00072B57"/>
    <w:rsid w:val="00072EBB"/>
    <w:rsid w:val="000731E7"/>
    <w:rsid w:val="00074026"/>
    <w:rsid w:val="0007446D"/>
    <w:rsid w:val="00074DEA"/>
    <w:rsid w:val="00074F81"/>
    <w:rsid w:val="00075374"/>
    <w:rsid w:val="00075803"/>
    <w:rsid w:val="00077E17"/>
    <w:rsid w:val="00080972"/>
    <w:rsid w:val="0008141F"/>
    <w:rsid w:val="0008151E"/>
    <w:rsid w:val="000822FC"/>
    <w:rsid w:val="000823DA"/>
    <w:rsid w:val="00082541"/>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914"/>
    <w:rsid w:val="0009293E"/>
    <w:rsid w:val="00093920"/>
    <w:rsid w:val="00093C94"/>
    <w:rsid w:val="000945DD"/>
    <w:rsid w:val="00094D62"/>
    <w:rsid w:val="00094EB8"/>
    <w:rsid w:val="00095F70"/>
    <w:rsid w:val="00097159"/>
    <w:rsid w:val="000972B9"/>
    <w:rsid w:val="000974C3"/>
    <w:rsid w:val="00097669"/>
    <w:rsid w:val="000A068F"/>
    <w:rsid w:val="000A1961"/>
    <w:rsid w:val="000A1DB9"/>
    <w:rsid w:val="000A219A"/>
    <w:rsid w:val="000A2D71"/>
    <w:rsid w:val="000A43AE"/>
    <w:rsid w:val="000A4592"/>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CB6"/>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677"/>
    <w:rsid w:val="000F05B1"/>
    <w:rsid w:val="000F0B55"/>
    <w:rsid w:val="000F0D24"/>
    <w:rsid w:val="000F114D"/>
    <w:rsid w:val="000F149B"/>
    <w:rsid w:val="000F1CEB"/>
    <w:rsid w:val="000F20B9"/>
    <w:rsid w:val="000F4066"/>
    <w:rsid w:val="000F5076"/>
    <w:rsid w:val="000F528D"/>
    <w:rsid w:val="000F5545"/>
    <w:rsid w:val="000F563A"/>
    <w:rsid w:val="00100970"/>
    <w:rsid w:val="00101227"/>
    <w:rsid w:val="00101D5D"/>
    <w:rsid w:val="00102E0C"/>
    <w:rsid w:val="001030DA"/>
    <w:rsid w:val="00103240"/>
    <w:rsid w:val="00103677"/>
    <w:rsid w:val="0010414F"/>
    <w:rsid w:val="00104BE5"/>
    <w:rsid w:val="0010521C"/>
    <w:rsid w:val="00106B44"/>
    <w:rsid w:val="00107A8B"/>
    <w:rsid w:val="00107AD4"/>
    <w:rsid w:val="00110379"/>
    <w:rsid w:val="0011038C"/>
    <w:rsid w:val="00110DFA"/>
    <w:rsid w:val="00111BA4"/>
    <w:rsid w:val="00112323"/>
    <w:rsid w:val="0011315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3C2"/>
    <w:rsid w:val="001555E8"/>
    <w:rsid w:val="0015582A"/>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E0"/>
    <w:rsid w:val="001B29F2"/>
    <w:rsid w:val="001B2C65"/>
    <w:rsid w:val="001B6AE7"/>
    <w:rsid w:val="001B72B1"/>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EC0"/>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34A"/>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CA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CD"/>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6816"/>
    <w:rsid w:val="00260396"/>
    <w:rsid w:val="0026058F"/>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F4A"/>
    <w:rsid w:val="00292290"/>
    <w:rsid w:val="002933E2"/>
    <w:rsid w:val="00294C61"/>
    <w:rsid w:val="00296598"/>
    <w:rsid w:val="0029716D"/>
    <w:rsid w:val="00297409"/>
    <w:rsid w:val="00297932"/>
    <w:rsid w:val="002A0BBB"/>
    <w:rsid w:val="002A1492"/>
    <w:rsid w:val="002A2CFE"/>
    <w:rsid w:val="002A3E2B"/>
    <w:rsid w:val="002A5D33"/>
    <w:rsid w:val="002A68E9"/>
    <w:rsid w:val="002A7AD1"/>
    <w:rsid w:val="002B0267"/>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3F4"/>
    <w:rsid w:val="002C57D9"/>
    <w:rsid w:val="002C5C15"/>
    <w:rsid w:val="002C5F3A"/>
    <w:rsid w:val="002C5FFB"/>
    <w:rsid w:val="002C6A8B"/>
    <w:rsid w:val="002C7077"/>
    <w:rsid w:val="002C7173"/>
    <w:rsid w:val="002C7E6B"/>
    <w:rsid w:val="002D0554"/>
    <w:rsid w:val="002D0BE1"/>
    <w:rsid w:val="002D176D"/>
    <w:rsid w:val="002D3166"/>
    <w:rsid w:val="002D3705"/>
    <w:rsid w:val="002D4606"/>
    <w:rsid w:val="002D5441"/>
    <w:rsid w:val="002D5B1D"/>
    <w:rsid w:val="002D668D"/>
    <w:rsid w:val="002D67B1"/>
    <w:rsid w:val="002E0576"/>
    <w:rsid w:val="002E0E56"/>
    <w:rsid w:val="002E1075"/>
    <w:rsid w:val="002E2B40"/>
    <w:rsid w:val="002E2D5F"/>
    <w:rsid w:val="002E3EE2"/>
    <w:rsid w:val="002E432C"/>
    <w:rsid w:val="002E43F8"/>
    <w:rsid w:val="002E4BED"/>
    <w:rsid w:val="002E59BF"/>
    <w:rsid w:val="002E6928"/>
    <w:rsid w:val="002F081A"/>
    <w:rsid w:val="002F0913"/>
    <w:rsid w:val="002F21D9"/>
    <w:rsid w:val="002F552B"/>
    <w:rsid w:val="002F5977"/>
    <w:rsid w:val="002F704A"/>
    <w:rsid w:val="002F7216"/>
    <w:rsid w:val="00300E5F"/>
    <w:rsid w:val="00300F45"/>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0689"/>
    <w:rsid w:val="00321798"/>
    <w:rsid w:val="0032186D"/>
    <w:rsid w:val="00321AEC"/>
    <w:rsid w:val="0032225D"/>
    <w:rsid w:val="00322715"/>
    <w:rsid w:val="0032303A"/>
    <w:rsid w:val="0032365F"/>
    <w:rsid w:val="00323673"/>
    <w:rsid w:val="00323FE8"/>
    <w:rsid w:val="00325E3D"/>
    <w:rsid w:val="003260B3"/>
    <w:rsid w:val="00326C48"/>
    <w:rsid w:val="00327639"/>
    <w:rsid w:val="00327EBB"/>
    <w:rsid w:val="00330613"/>
    <w:rsid w:val="00331708"/>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5B8"/>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19C"/>
    <w:rsid w:val="00362335"/>
    <w:rsid w:val="00362743"/>
    <w:rsid w:val="003648DC"/>
    <w:rsid w:val="003651B9"/>
    <w:rsid w:val="0036545F"/>
    <w:rsid w:val="00366A01"/>
    <w:rsid w:val="00366AF3"/>
    <w:rsid w:val="00366CFA"/>
    <w:rsid w:val="003674C2"/>
    <w:rsid w:val="00367999"/>
    <w:rsid w:val="00367AFA"/>
    <w:rsid w:val="00370BA0"/>
    <w:rsid w:val="003719F0"/>
    <w:rsid w:val="00372241"/>
    <w:rsid w:val="00372DC1"/>
    <w:rsid w:val="00373EEC"/>
    <w:rsid w:val="00373F51"/>
    <w:rsid w:val="003740D1"/>
    <w:rsid w:val="00375E68"/>
    <w:rsid w:val="00375F3C"/>
    <w:rsid w:val="00376862"/>
    <w:rsid w:val="003801FC"/>
    <w:rsid w:val="00380F9D"/>
    <w:rsid w:val="00381111"/>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4E7"/>
    <w:rsid w:val="003A7656"/>
    <w:rsid w:val="003A7DD5"/>
    <w:rsid w:val="003B14BD"/>
    <w:rsid w:val="003B1D17"/>
    <w:rsid w:val="003B1D83"/>
    <w:rsid w:val="003B23F8"/>
    <w:rsid w:val="003B27CC"/>
    <w:rsid w:val="003B3418"/>
    <w:rsid w:val="003B4DFB"/>
    <w:rsid w:val="003B51F1"/>
    <w:rsid w:val="003B5D14"/>
    <w:rsid w:val="003B5DB4"/>
    <w:rsid w:val="003B6BBA"/>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61E"/>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196"/>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D7"/>
    <w:rsid w:val="004564FB"/>
    <w:rsid w:val="00457A4A"/>
    <w:rsid w:val="0046112E"/>
    <w:rsid w:val="00461AA2"/>
    <w:rsid w:val="0046305E"/>
    <w:rsid w:val="004634CA"/>
    <w:rsid w:val="00464071"/>
    <w:rsid w:val="00464307"/>
    <w:rsid w:val="004644C8"/>
    <w:rsid w:val="00464647"/>
    <w:rsid w:val="00464C59"/>
    <w:rsid w:val="00466283"/>
    <w:rsid w:val="004666F4"/>
    <w:rsid w:val="00466FF8"/>
    <w:rsid w:val="0047107F"/>
    <w:rsid w:val="004712DA"/>
    <w:rsid w:val="00471A4B"/>
    <w:rsid w:val="00471CA8"/>
    <w:rsid w:val="00472CB5"/>
    <w:rsid w:val="0047304F"/>
    <w:rsid w:val="00473741"/>
    <w:rsid w:val="0047403E"/>
    <w:rsid w:val="004740E4"/>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3E4"/>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364F"/>
    <w:rsid w:val="004C4227"/>
    <w:rsid w:val="004C5794"/>
    <w:rsid w:val="004C5E58"/>
    <w:rsid w:val="004C6560"/>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2DC2"/>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BE2"/>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5EC"/>
    <w:rsid w:val="005544EA"/>
    <w:rsid w:val="0055450A"/>
    <w:rsid w:val="00556B71"/>
    <w:rsid w:val="00556BB7"/>
    <w:rsid w:val="00557984"/>
    <w:rsid w:val="00557BFE"/>
    <w:rsid w:val="005609BB"/>
    <w:rsid w:val="00560BC8"/>
    <w:rsid w:val="00561255"/>
    <w:rsid w:val="00561636"/>
    <w:rsid w:val="0056271B"/>
    <w:rsid w:val="00563720"/>
    <w:rsid w:val="00563FFA"/>
    <w:rsid w:val="005649B9"/>
    <w:rsid w:val="0056542A"/>
    <w:rsid w:val="00570391"/>
    <w:rsid w:val="005704B2"/>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45E"/>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6CF9"/>
    <w:rsid w:val="005B07C7"/>
    <w:rsid w:val="005B3145"/>
    <w:rsid w:val="005B4598"/>
    <w:rsid w:val="005B4813"/>
    <w:rsid w:val="005B53F9"/>
    <w:rsid w:val="005B7B08"/>
    <w:rsid w:val="005B7DB1"/>
    <w:rsid w:val="005C062A"/>
    <w:rsid w:val="005C0EF3"/>
    <w:rsid w:val="005C0EFF"/>
    <w:rsid w:val="005C15D7"/>
    <w:rsid w:val="005C2279"/>
    <w:rsid w:val="005C304C"/>
    <w:rsid w:val="005C30F3"/>
    <w:rsid w:val="005C3BCD"/>
    <w:rsid w:val="005C3FAB"/>
    <w:rsid w:val="005C4A6F"/>
    <w:rsid w:val="005C4C7E"/>
    <w:rsid w:val="005C5998"/>
    <w:rsid w:val="005C6601"/>
    <w:rsid w:val="005C6982"/>
    <w:rsid w:val="005D14D1"/>
    <w:rsid w:val="005D1D69"/>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6D3"/>
    <w:rsid w:val="00600E86"/>
    <w:rsid w:val="0060110F"/>
    <w:rsid w:val="0060117D"/>
    <w:rsid w:val="00601FA6"/>
    <w:rsid w:val="0060277C"/>
    <w:rsid w:val="00602F64"/>
    <w:rsid w:val="00603664"/>
    <w:rsid w:val="006037AB"/>
    <w:rsid w:val="00603971"/>
    <w:rsid w:val="00603F42"/>
    <w:rsid w:val="006042FC"/>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3939"/>
    <w:rsid w:val="00624786"/>
    <w:rsid w:val="006267FE"/>
    <w:rsid w:val="006307DE"/>
    <w:rsid w:val="00631450"/>
    <w:rsid w:val="00632073"/>
    <w:rsid w:val="00632941"/>
    <w:rsid w:val="00633866"/>
    <w:rsid w:val="006339A8"/>
    <w:rsid w:val="00633C42"/>
    <w:rsid w:val="006341C4"/>
    <w:rsid w:val="006341E5"/>
    <w:rsid w:val="0063648E"/>
    <w:rsid w:val="00636A33"/>
    <w:rsid w:val="00636A73"/>
    <w:rsid w:val="00636C59"/>
    <w:rsid w:val="00637643"/>
    <w:rsid w:val="006376EB"/>
    <w:rsid w:val="00637935"/>
    <w:rsid w:val="00640D34"/>
    <w:rsid w:val="0064185B"/>
    <w:rsid w:val="0064194E"/>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12A"/>
    <w:rsid w:val="00660268"/>
    <w:rsid w:val="00660C23"/>
    <w:rsid w:val="00660FE5"/>
    <w:rsid w:val="006624A0"/>
    <w:rsid w:val="006624C1"/>
    <w:rsid w:val="00664075"/>
    <w:rsid w:val="00664DF9"/>
    <w:rsid w:val="0066511F"/>
    <w:rsid w:val="00665464"/>
    <w:rsid w:val="006662F6"/>
    <w:rsid w:val="00667182"/>
    <w:rsid w:val="006704C6"/>
    <w:rsid w:val="006708B5"/>
    <w:rsid w:val="00671936"/>
    <w:rsid w:val="00671FDB"/>
    <w:rsid w:val="00672037"/>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1CA7"/>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33"/>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6E91"/>
    <w:rsid w:val="00710A57"/>
    <w:rsid w:val="00710BE4"/>
    <w:rsid w:val="00710C43"/>
    <w:rsid w:val="00710FD8"/>
    <w:rsid w:val="00711643"/>
    <w:rsid w:val="00712DAC"/>
    <w:rsid w:val="007136DE"/>
    <w:rsid w:val="0071394E"/>
    <w:rsid w:val="00714375"/>
    <w:rsid w:val="00714A0E"/>
    <w:rsid w:val="0071515C"/>
    <w:rsid w:val="00715369"/>
    <w:rsid w:val="0071550E"/>
    <w:rsid w:val="00715CB6"/>
    <w:rsid w:val="00715FD6"/>
    <w:rsid w:val="00716EF2"/>
    <w:rsid w:val="00717209"/>
    <w:rsid w:val="00717547"/>
    <w:rsid w:val="00717837"/>
    <w:rsid w:val="00717CD9"/>
    <w:rsid w:val="00720717"/>
    <w:rsid w:val="00720FBD"/>
    <w:rsid w:val="007217E1"/>
    <w:rsid w:val="007222E7"/>
    <w:rsid w:val="00722A2E"/>
    <w:rsid w:val="00722A5C"/>
    <w:rsid w:val="0072366F"/>
    <w:rsid w:val="00723D13"/>
    <w:rsid w:val="00723EAB"/>
    <w:rsid w:val="00724972"/>
    <w:rsid w:val="00725FA1"/>
    <w:rsid w:val="007261A0"/>
    <w:rsid w:val="00726448"/>
    <w:rsid w:val="00727A20"/>
    <w:rsid w:val="0073088F"/>
    <w:rsid w:val="00730A75"/>
    <w:rsid w:val="00732849"/>
    <w:rsid w:val="007328FC"/>
    <w:rsid w:val="00733A75"/>
    <w:rsid w:val="0073407B"/>
    <w:rsid w:val="0073516B"/>
    <w:rsid w:val="00735C9C"/>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21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77427"/>
    <w:rsid w:val="007804A4"/>
    <w:rsid w:val="007816DE"/>
    <w:rsid w:val="00781786"/>
    <w:rsid w:val="007839EE"/>
    <w:rsid w:val="007844E4"/>
    <w:rsid w:val="0078534E"/>
    <w:rsid w:val="00785377"/>
    <w:rsid w:val="007866CF"/>
    <w:rsid w:val="00787BF1"/>
    <w:rsid w:val="00790502"/>
    <w:rsid w:val="0079087A"/>
    <w:rsid w:val="00790E15"/>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32"/>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70B"/>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F05"/>
    <w:rsid w:val="007C65D4"/>
    <w:rsid w:val="007C737E"/>
    <w:rsid w:val="007D1391"/>
    <w:rsid w:val="007D1AAC"/>
    <w:rsid w:val="007D1B0B"/>
    <w:rsid w:val="007D1DBD"/>
    <w:rsid w:val="007D33C2"/>
    <w:rsid w:val="007D4712"/>
    <w:rsid w:val="007D4E9D"/>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6A8"/>
    <w:rsid w:val="00801DDB"/>
    <w:rsid w:val="0080221F"/>
    <w:rsid w:val="00802927"/>
    <w:rsid w:val="00802EF4"/>
    <w:rsid w:val="008038A7"/>
    <w:rsid w:val="00803CDB"/>
    <w:rsid w:val="00803E2E"/>
    <w:rsid w:val="00805000"/>
    <w:rsid w:val="0080514B"/>
    <w:rsid w:val="00805445"/>
    <w:rsid w:val="00805543"/>
    <w:rsid w:val="00805829"/>
    <w:rsid w:val="008058C8"/>
    <w:rsid w:val="00805EAE"/>
    <w:rsid w:val="00806D8D"/>
    <w:rsid w:val="00806FFC"/>
    <w:rsid w:val="00807BCB"/>
    <w:rsid w:val="00807DF1"/>
    <w:rsid w:val="0081044E"/>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091D"/>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3798C"/>
    <w:rsid w:val="008407FA"/>
    <w:rsid w:val="00841A6E"/>
    <w:rsid w:val="00842353"/>
    <w:rsid w:val="008428D4"/>
    <w:rsid w:val="00843E2C"/>
    <w:rsid w:val="00844333"/>
    <w:rsid w:val="00844C7D"/>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246"/>
    <w:rsid w:val="00852C80"/>
    <w:rsid w:val="00853FB7"/>
    <w:rsid w:val="00853FC6"/>
    <w:rsid w:val="0085523F"/>
    <w:rsid w:val="00856785"/>
    <w:rsid w:val="008577D6"/>
    <w:rsid w:val="00857DE6"/>
    <w:rsid w:val="00857F01"/>
    <w:rsid w:val="00860E21"/>
    <w:rsid w:val="00860FB7"/>
    <w:rsid w:val="00861208"/>
    <w:rsid w:val="008620F6"/>
    <w:rsid w:val="00862375"/>
    <w:rsid w:val="0086246F"/>
    <w:rsid w:val="0086357F"/>
    <w:rsid w:val="008665B9"/>
    <w:rsid w:val="008671E3"/>
    <w:rsid w:val="0086748E"/>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1DD3"/>
    <w:rsid w:val="00892256"/>
    <w:rsid w:val="00893EEE"/>
    <w:rsid w:val="00894FCC"/>
    <w:rsid w:val="0089519D"/>
    <w:rsid w:val="008952CB"/>
    <w:rsid w:val="008960E6"/>
    <w:rsid w:val="00896884"/>
    <w:rsid w:val="00896A55"/>
    <w:rsid w:val="00896E02"/>
    <w:rsid w:val="0089772B"/>
    <w:rsid w:val="00897AF9"/>
    <w:rsid w:val="008A0786"/>
    <w:rsid w:val="008A1A81"/>
    <w:rsid w:val="008A20E1"/>
    <w:rsid w:val="008A35BB"/>
    <w:rsid w:val="008A35C0"/>
    <w:rsid w:val="008A471C"/>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DF7"/>
    <w:rsid w:val="008D0E60"/>
    <w:rsid w:val="008D1949"/>
    <w:rsid w:val="008D23F0"/>
    <w:rsid w:val="008D2492"/>
    <w:rsid w:val="008D2A0F"/>
    <w:rsid w:val="008D371F"/>
    <w:rsid w:val="008D4173"/>
    <w:rsid w:val="008D5223"/>
    <w:rsid w:val="008D5750"/>
    <w:rsid w:val="008D59C3"/>
    <w:rsid w:val="008D6153"/>
    <w:rsid w:val="008D62AB"/>
    <w:rsid w:val="008D7AFD"/>
    <w:rsid w:val="008E0D2B"/>
    <w:rsid w:val="008E383D"/>
    <w:rsid w:val="008E4EA5"/>
    <w:rsid w:val="008E5AC8"/>
    <w:rsid w:val="008E600A"/>
    <w:rsid w:val="008E61AB"/>
    <w:rsid w:val="008E6AA2"/>
    <w:rsid w:val="008F091C"/>
    <w:rsid w:val="008F13CE"/>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4D6"/>
    <w:rsid w:val="00906A50"/>
    <w:rsid w:val="00911463"/>
    <w:rsid w:val="00911A12"/>
    <w:rsid w:val="00911AC0"/>
    <w:rsid w:val="0091236D"/>
    <w:rsid w:val="0091242A"/>
    <w:rsid w:val="00912BDB"/>
    <w:rsid w:val="00913916"/>
    <w:rsid w:val="00913D17"/>
    <w:rsid w:val="009149C5"/>
    <w:rsid w:val="00914AB9"/>
    <w:rsid w:val="009158A4"/>
    <w:rsid w:val="00917B07"/>
    <w:rsid w:val="00917FD7"/>
    <w:rsid w:val="009200A3"/>
    <w:rsid w:val="00920645"/>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26B6"/>
    <w:rsid w:val="009334CA"/>
    <w:rsid w:val="00933887"/>
    <w:rsid w:val="00934843"/>
    <w:rsid w:val="00934E2A"/>
    <w:rsid w:val="009352DB"/>
    <w:rsid w:val="009357B2"/>
    <w:rsid w:val="00936421"/>
    <w:rsid w:val="00936804"/>
    <w:rsid w:val="009377BF"/>
    <w:rsid w:val="00937F43"/>
    <w:rsid w:val="009402AC"/>
    <w:rsid w:val="009408CF"/>
    <w:rsid w:val="0094242F"/>
    <w:rsid w:val="00942ADF"/>
    <w:rsid w:val="009430A7"/>
    <w:rsid w:val="009430B4"/>
    <w:rsid w:val="0094447D"/>
    <w:rsid w:val="009449E0"/>
    <w:rsid w:val="00945D61"/>
    <w:rsid w:val="009460B7"/>
    <w:rsid w:val="00946D7E"/>
    <w:rsid w:val="009479A7"/>
    <w:rsid w:val="00950227"/>
    <w:rsid w:val="009504DD"/>
    <w:rsid w:val="00950CE5"/>
    <w:rsid w:val="00950DFB"/>
    <w:rsid w:val="00953477"/>
    <w:rsid w:val="00954E81"/>
    <w:rsid w:val="00955A5A"/>
    <w:rsid w:val="00955EB5"/>
    <w:rsid w:val="00957B7B"/>
    <w:rsid w:val="0096039E"/>
    <w:rsid w:val="009611F7"/>
    <w:rsid w:val="00963966"/>
    <w:rsid w:val="00963ABB"/>
    <w:rsid w:val="00963D48"/>
    <w:rsid w:val="00964E64"/>
    <w:rsid w:val="009660E3"/>
    <w:rsid w:val="00966449"/>
    <w:rsid w:val="00971340"/>
    <w:rsid w:val="00972CDA"/>
    <w:rsid w:val="00973E61"/>
    <w:rsid w:val="009746DC"/>
    <w:rsid w:val="009748A6"/>
    <w:rsid w:val="009764C8"/>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4803"/>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8A"/>
    <w:rsid w:val="009C249E"/>
    <w:rsid w:val="009C27DB"/>
    <w:rsid w:val="009C2E22"/>
    <w:rsid w:val="009C4713"/>
    <w:rsid w:val="009C4A58"/>
    <w:rsid w:val="009C5F84"/>
    <w:rsid w:val="009C61E7"/>
    <w:rsid w:val="009C7110"/>
    <w:rsid w:val="009D2544"/>
    <w:rsid w:val="009D2C70"/>
    <w:rsid w:val="009D350D"/>
    <w:rsid w:val="009D403F"/>
    <w:rsid w:val="009D5BEA"/>
    <w:rsid w:val="009D6A1E"/>
    <w:rsid w:val="009D6B8F"/>
    <w:rsid w:val="009D6E9C"/>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0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0CB"/>
    <w:rsid w:val="00A226B0"/>
    <w:rsid w:val="00A2274B"/>
    <w:rsid w:val="00A22807"/>
    <w:rsid w:val="00A234AA"/>
    <w:rsid w:val="00A23620"/>
    <w:rsid w:val="00A240C9"/>
    <w:rsid w:val="00A2638F"/>
    <w:rsid w:val="00A26658"/>
    <w:rsid w:val="00A26B69"/>
    <w:rsid w:val="00A26D34"/>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253"/>
    <w:rsid w:val="00A52F3D"/>
    <w:rsid w:val="00A54A94"/>
    <w:rsid w:val="00A555A1"/>
    <w:rsid w:val="00A56187"/>
    <w:rsid w:val="00A566C1"/>
    <w:rsid w:val="00A568B8"/>
    <w:rsid w:val="00A57216"/>
    <w:rsid w:val="00A57583"/>
    <w:rsid w:val="00A601B5"/>
    <w:rsid w:val="00A60257"/>
    <w:rsid w:val="00A60574"/>
    <w:rsid w:val="00A6275B"/>
    <w:rsid w:val="00A62A69"/>
    <w:rsid w:val="00A6434A"/>
    <w:rsid w:val="00A6467A"/>
    <w:rsid w:val="00A65979"/>
    <w:rsid w:val="00A65ED9"/>
    <w:rsid w:val="00A7053D"/>
    <w:rsid w:val="00A70839"/>
    <w:rsid w:val="00A71430"/>
    <w:rsid w:val="00A71913"/>
    <w:rsid w:val="00A72082"/>
    <w:rsid w:val="00A7238B"/>
    <w:rsid w:val="00A7247C"/>
    <w:rsid w:val="00A730BA"/>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5ED8"/>
    <w:rsid w:val="00A85FF3"/>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0F5"/>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8DB"/>
    <w:rsid w:val="00AC63D4"/>
    <w:rsid w:val="00AC6426"/>
    <w:rsid w:val="00AC6ABA"/>
    <w:rsid w:val="00AC6C76"/>
    <w:rsid w:val="00AC709C"/>
    <w:rsid w:val="00AD023D"/>
    <w:rsid w:val="00AD1BCC"/>
    <w:rsid w:val="00AD1EF7"/>
    <w:rsid w:val="00AD2461"/>
    <w:rsid w:val="00AD2C25"/>
    <w:rsid w:val="00AD4C1E"/>
    <w:rsid w:val="00AD6F5B"/>
    <w:rsid w:val="00AD6F69"/>
    <w:rsid w:val="00AD716A"/>
    <w:rsid w:val="00AE0985"/>
    <w:rsid w:val="00AE141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A7"/>
    <w:rsid w:val="00B03ADB"/>
    <w:rsid w:val="00B06A01"/>
    <w:rsid w:val="00B106C2"/>
    <w:rsid w:val="00B106F2"/>
    <w:rsid w:val="00B10D28"/>
    <w:rsid w:val="00B113F1"/>
    <w:rsid w:val="00B130FC"/>
    <w:rsid w:val="00B13723"/>
    <w:rsid w:val="00B13D60"/>
    <w:rsid w:val="00B1482B"/>
    <w:rsid w:val="00B14BD7"/>
    <w:rsid w:val="00B154A6"/>
    <w:rsid w:val="00B15A9F"/>
    <w:rsid w:val="00B15DE5"/>
    <w:rsid w:val="00B16151"/>
    <w:rsid w:val="00B164E2"/>
    <w:rsid w:val="00B16F53"/>
    <w:rsid w:val="00B1763B"/>
    <w:rsid w:val="00B17C31"/>
    <w:rsid w:val="00B20C8B"/>
    <w:rsid w:val="00B21E08"/>
    <w:rsid w:val="00B22F40"/>
    <w:rsid w:val="00B24165"/>
    <w:rsid w:val="00B24686"/>
    <w:rsid w:val="00B25CA7"/>
    <w:rsid w:val="00B25CBB"/>
    <w:rsid w:val="00B267B4"/>
    <w:rsid w:val="00B26DF8"/>
    <w:rsid w:val="00B27257"/>
    <w:rsid w:val="00B272A2"/>
    <w:rsid w:val="00B272BC"/>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2517"/>
    <w:rsid w:val="00B42856"/>
    <w:rsid w:val="00B42A9A"/>
    <w:rsid w:val="00B43714"/>
    <w:rsid w:val="00B43B6A"/>
    <w:rsid w:val="00B45283"/>
    <w:rsid w:val="00B47B5B"/>
    <w:rsid w:val="00B50018"/>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33F"/>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04C"/>
    <w:rsid w:val="00BA0332"/>
    <w:rsid w:val="00BA06B4"/>
    <w:rsid w:val="00BA199C"/>
    <w:rsid w:val="00BA2532"/>
    <w:rsid w:val="00BA2693"/>
    <w:rsid w:val="00BA2715"/>
    <w:rsid w:val="00BA3C22"/>
    <w:rsid w:val="00BA3DDA"/>
    <w:rsid w:val="00BA4E45"/>
    <w:rsid w:val="00BA5B86"/>
    <w:rsid w:val="00BA68AF"/>
    <w:rsid w:val="00BA7319"/>
    <w:rsid w:val="00BA760A"/>
    <w:rsid w:val="00BB022F"/>
    <w:rsid w:val="00BB1390"/>
    <w:rsid w:val="00BB17D1"/>
    <w:rsid w:val="00BB2463"/>
    <w:rsid w:val="00BB2494"/>
    <w:rsid w:val="00BB25FF"/>
    <w:rsid w:val="00BB29CD"/>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A5A"/>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4C8"/>
    <w:rsid w:val="00C0122E"/>
    <w:rsid w:val="00C017B7"/>
    <w:rsid w:val="00C01EAB"/>
    <w:rsid w:val="00C01FAD"/>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0C6B"/>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E5E"/>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4F56"/>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60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D6"/>
    <w:rsid w:val="00CD10A5"/>
    <w:rsid w:val="00CD11FC"/>
    <w:rsid w:val="00CD13C4"/>
    <w:rsid w:val="00CD1B67"/>
    <w:rsid w:val="00CD2079"/>
    <w:rsid w:val="00CD258A"/>
    <w:rsid w:val="00CD3B8C"/>
    <w:rsid w:val="00CD4345"/>
    <w:rsid w:val="00CD4C11"/>
    <w:rsid w:val="00CD6C43"/>
    <w:rsid w:val="00CD7735"/>
    <w:rsid w:val="00CE0329"/>
    <w:rsid w:val="00CE0627"/>
    <w:rsid w:val="00CE1339"/>
    <w:rsid w:val="00CE1D20"/>
    <w:rsid w:val="00CE1DA6"/>
    <w:rsid w:val="00CE345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630"/>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F1D"/>
    <w:rsid w:val="00D24ACD"/>
    <w:rsid w:val="00D25769"/>
    <w:rsid w:val="00D2582E"/>
    <w:rsid w:val="00D25855"/>
    <w:rsid w:val="00D266F2"/>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D5D"/>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2E1B"/>
    <w:rsid w:val="00D53408"/>
    <w:rsid w:val="00D54031"/>
    <w:rsid w:val="00D55876"/>
    <w:rsid w:val="00D5677A"/>
    <w:rsid w:val="00D568B6"/>
    <w:rsid w:val="00D56ACF"/>
    <w:rsid w:val="00D57144"/>
    <w:rsid w:val="00D604EC"/>
    <w:rsid w:val="00D63012"/>
    <w:rsid w:val="00D630E8"/>
    <w:rsid w:val="00D64190"/>
    <w:rsid w:val="00D65600"/>
    <w:rsid w:val="00D66789"/>
    <w:rsid w:val="00D6799D"/>
    <w:rsid w:val="00D67B65"/>
    <w:rsid w:val="00D67CB5"/>
    <w:rsid w:val="00D71393"/>
    <w:rsid w:val="00D717F7"/>
    <w:rsid w:val="00D73516"/>
    <w:rsid w:val="00D739A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22"/>
    <w:rsid w:val="00D95548"/>
    <w:rsid w:val="00D95D9A"/>
    <w:rsid w:val="00D96E84"/>
    <w:rsid w:val="00D970DC"/>
    <w:rsid w:val="00DA010F"/>
    <w:rsid w:val="00DA05F5"/>
    <w:rsid w:val="00DA0A0B"/>
    <w:rsid w:val="00DA1234"/>
    <w:rsid w:val="00DA1362"/>
    <w:rsid w:val="00DA1F1A"/>
    <w:rsid w:val="00DA3E1C"/>
    <w:rsid w:val="00DA3E9E"/>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A41"/>
    <w:rsid w:val="00DC40DE"/>
    <w:rsid w:val="00DC4627"/>
    <w:rsid w:val="00DC5092"/>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A7C"/>
    <w:rsid w:val="00DE0B73"/>
    <w:rsid w:val="00DE419C"/>
    <w:rsid w:val="00DE5685"/>
    <w:rsid w:val="00DE56F3"/>
    <w:rsid w:val="00DE61C7"/>
    <w:rsid w:val="00DE71FE"/>
    <w:rsid w:val="00DF05AF"/>
    <w:rsid w:val="00DF146D"/>
    <w:rsid w:val="00DF1A5E"/>
    <w:rsid w:val="00DF1A96"/>
    <w:rsid w:val="00DF3290"/>
    <w:rsid w:val="00DF36CA"/>
    <w:rsid w:val="00DF3951"/>
    <w:rsid w:val="00DF3F4A"/>
    <w:rsid w:val="00DF421D"/>
    <w:rsid w:val="00DF47C9"/>
    <w:rsid w:val="00DF4E46"/>
    <w:rsid w:val="00DF4EBD"/>
    <w:rsid w:val="00DF507B"/>
    <w:rsid w:val="00DF5450"/>
    <w:rsid w:val="00DF61DF"/>
    <w:rsid w:val="00DF6239"/>
    <w:rsid w:val="00DF6C13"/>
    <w:rsid w:val="00E003CD"/>
    <w:rsid w:val="00E00AC7"/>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7D3"/>
    <w:rsid w:val="00E11833"/>
    <w:rsid w:val="00E120F5"/>
    <w:rsid w:val="00E1243F"/>
    <w:rsid w:val="00E12CB6"/>
    <w:rsid w:val="00E131AB"/>
    <w:rsid w:val="00E14352"/>
    <w:rsid w:val="00E14827"/>
    <w:rsid w:val="00E15A77"/>
    <w:rsid w:val="00E15F63"/>
    <w:rsid w:val="00E16C2B"/>
    <w:rsid w:val="00E177D5"/>
    <w:rsid w:val="00E17958"/>
    <w:rsid w:val="00E2027D"/>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6FC3"/>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071"/>
    <w:rsid w:val="00E971AC"/>
    <w:rsid w:val="00E973EB"/>
    <w:rsid w:val="00E97BAC"/>
    <w:rsid w:val="00EA05B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2BF3"/>
    <w:rsid w:val="00EB3229"/>
    <w:rsid w:val="00EB3E51"/>
    <w:rsid w:val="00EB452A"/>
    <w:rsid w:val="00EB50AF"/>
    <w:rsid w:val="00EB6A53"/>
    <w:rsid w:val="00EB72B5"/>
    <w:rsid w:val="00EB7A60"/>
    <w:rsid w:val="00EB7BB8"/>
    <w:rsid w:val="00EC01D0"/>
    <w:rsid w:val="00EC0238"/>
    <w:rsid w:val="00EC02F0"/>
    <w:rsid w:val="00EC045B"/>
    <w:rsid w:val="00EC14CD"/>
    <w:rsid w:val="00EC1A60"/>
    <w:rsid w:val="00EC1EEB"/>
    <w:rsid w:val="00EC2C6D"/>
    <w:rsid w:val="00EC3767"/>
    <w:rsid w:val="00EC5239"/>
    <w:rsid w:val="00EC5CDB"/>
    <w:rsid w:val="00EC7433"/>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BF1"/>
    <w:rsid w:val="00EE490D"/>
    <w:rsid w:val="00EE5BEA"/>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E8E"/>
    <w:rsid w:val="00F01FB1"/>
    <w:rsid w:val="00F0209D"/>
    <w:rsid w:val="00F03010"/>
    <w:rsid w:val="00F03353"/>
    <w:rsid w:val="00F03767"/>
    <w:rsid w:val="00F0485F"/>
    <w:rsid w:val="00F04CEF"/>
    <w:rsid w:val="00F0523F"/>
    <w:rsid w:val="00F0595D"/>
    <w:rsid w:val="00F05B20"/>
    <w:rsid w:val="00F061FA"/>
    <w:rsid w:val="00F0679B"/>
    <w:rsid w:val="00F06B90"/>
    <w:rsid w:val="00F10157"/>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0FE7"/>
    <w:rsid w:val="00F21B5F"/>
    <w:rsid w:val="00F21B8C"/>
    <w:rsid w:val="00F21FE8"/>
    <w:rsid w:val="00F224E6"/>
    <w:rsid w:val="00F22A3F"/>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AB6"/>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690"/>
    <w:rsid w:val="00F63FFF"/>
    <w:rsid w:val="00F667E7"/>
    <w:rsid w:val="00F67529"/>
    <w:rsid w:val="00F67E44"/>
    <w:rsid w:val="00F70D79"/>
    <w:rsid w:val="00F7120B"/>
    <w:rsid w:val="00F71ABB"/>
    <w:rsid w:val="00F71E4A"/>
    <w:rsid w:val="00F73797"/>
    <w:rsid w:val="00F73C65"/>
    <w:rsid w:val="00F73E1D"/>
    <w:rsid w:val="00F73FC4"/>
    <w:rsid w:val="00F74A75"/>
    <w:rsid w:val="00F756D5"/>
    <w:rsid w:val="00F7673D"/>
    <w:rsid w:val="00F768E9"/>
    <w:rsid w:val="00F76A80"/>
    <w:rsid w:val="00F77672"/>
    <w:rsid w:val="00F77F39"/>
    <w:rsid w:val="00F80B4D"/>
    <w:rsid w:val="00F80E4A"/>
    <w:rsid w:val="00F811D4"/>
    <w:rsid w:val="00F82058"/>
    <w:rsid w:val="00F8267E"/>
    <w:rsid w:val="00F82998"/>
    <w:rsid w:val="00F82BE3"/>
    <w:rsid w:val="00F84D1A"/>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15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853"/>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8"/>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8"/>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9"/>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9"/>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56816"/>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034CB6"/>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034CB6"/>
    <w:rPr>
      <w:rFonts w:ascii="Cambria" w:hAnsi="Cambria" w:cs="Cambria"/>
      <w:b/>
      <w:bCs/>
      <w:sz w:val="26"/>
      <w:szCs w:val="26"/>
    </w:rPr>
  </w:style>
  <w:style w:type="character" w:customStyle="1" w:styleId="Heading4Char">
    <w:name w:val="Heading 4 Char"/>
    <w:basedOn w:val="DefaultParagraphFont"/>
    <w:link w:val="Heading4"/>
    <w:uiPriority w:val="99"/>
    <w:locked/>
    <w:rsid w:val="00034CB6"/>
    <w:rPr>
      <w:b/>
      <w:bCs/>
      <w:sz w:val="28"/>
      <w:szCs w:val="28"/>
    </w:rPr>
  </w:style>
  <w:style w:type="character" w:customStyle="1" w:styleId="Heading5Char">
    <w:name w:val="Heading 5 Char"/>
    <w:basedOn w:val="DefaultParagraphFont"/>
    <w:link w:val="Heading5"/>
    <w:uiPriority w:val="99"/>
    <w:semiHidden/>
    <w:locked/>
    <w:rsid w:val="00034C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034CB6"/>
    <w:rPr>
      <w:rFonts w:ascii="Calibri" w:hAnsi="Calibri" w:cs="Calibri"/>
      <w:sz w:val="24"/>
      <w:szCs w:val="24"/>
    </w:rPr>
  </w:style>
  <w:style w:type="character" w:customStyle="1" w:styleId="Heading8Char">
    <w:name w:val="Heading 8 Char"/>
    <w:basedOn w:val="DefaultParagraphFont"/>
    <w:link w:val="Heading8"/>
    <w:uiPriority w:val="99"/>
    <w:semiHidden/>
    <w:locked/>
    <w:rsid w:val="00034C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034CB6"/>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56816"/>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034CB6"/>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034CB6"/>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034CB6"/>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34CB6"/>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034CB6"/>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8"/>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034CB6"/>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034CB6"/>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034CB6"/>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034CB6"/>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730BA"/>
    <w:pPr>
      <w:tabs>
        <w:tab w:val="left" w:pos="426"/>
        <w:tab w:val="right" w:pos="9923"/>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034CB6"/>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56816"/>
    <w:pPr>
      <w:tabs>
        <w:tab w:val="left" w:pos="426"/>
        <w:tab w:val="right" w:leader="dot" w:pos="9923"/>
      </w:tabs>
      <w:ind w:left="426" w:hanging="426"/>
    </w:pPr>
    <w:rPr>
      <w:noProof/>
    </w:rPr>
  </w:style>
  <w:style w:type="paragraph" w:styleId="TOC3">
    <w:name w:val="toc 3"/>
    <w:basedOn w:val="Normal"/>
    <w:next w:val="Normal"/>
    <w:autoRedefine/>
    <w:uiPriority w:val="99"/>
    <w:semiHidden/>
    <w:rsid w:val="00256816"/>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56816"/>
    <w:pPr>
      <w:overflowPunct w:val="0"/>
      <w:autoSpaceDE w:val="0"/>
      <w:autoSpaceDN w:val="0"/>
      <w:adjustRightInd w:val="0"/>
      <w:ind w:firstLine="567"/>
      <w:jc w:val="both"/>
    </w:pPr>
  </w:style>
  <w:style w:type="paragraph" w:customStyle="1" w:styleId="25">
    <w:name w:val="Пункт_2"/>
    <w:basedOn w:val="Normal"/>
    <w:uiPriority w:val="99"/>
    <w:rsid w:val="00256816"/>
    <w:pPr>
      <w:tabs>
        <w:tab w:val="num" w:pos="643"/>
        <w:tab w:val="num" w:pos="1701"/>
      </w:tabs>
      <w:ind w:left="643" w:hanging="360"/>
      <w:jc w:val="both"/>
    </w:pPr>
    <w:rPr>
      <w:sz w:val="28"/>
      <w:szCs w:val="28"/>
    </w:rPr>
  </w:style>
  <w:style w:type="paragraph" w:customStyle="1" w:styleId="3">
    <w:name w:val="Пункт_3"/>
    <w:basedOn w:val="Normal"/>
    <w:uiPriority w:val="99"/>
    <w:rsid w:val="00256816"/>
    <w:pPr>
      <w:numPr>
        <w:ilvl w:val="2"/>
        <w:numId w:val="5"/>
      </w:numPr>
      <w:jc w:val="both"/>
    </w:pPr>
    <w:rPr>
      <w:sz w:val="28"/>
      <w:szCs w:val="28"/>
    </w:rPr>
  </w:style>
  <w:style w:type="paragraph" w:styleId="ListBullet3">
    <w:name w:val="List Bullet 3"/>
    <w:basedOn w:val="Normal"/>
    <w:uiPriority w:val="99"/>
    <w:rsid w:val="00256816"/>
    <w:pPr>
      <w:tabs>
        <w:tab w:val="num" w:pos="926"/>
      </w:tabs>
      <w:ind w:left="926" w:hanging="360"/>
    </w:pPr>
  </w:style>
  <w:style w:type="paragraph" w:styleId="ListNumber3">
    <w:name w:val="List Number 3"/>
    <w:basedOn w:val="Normal"/>
    <w:uiPriority w:val="99"/>
    <w:rsid w:val="00256816"/>
    <w:pPr>
      <w:tabs>
        <w:tab w:val="num" w:pos="926"/>
      </w:tabs>
      <w:ind w:left="926" w:hanging="360"/>
    </w:pPr>
  </w:style>
  <w:style w:type="paragraph" w:styleId="ListContinue">
    <w:name w:val="List Continue"/>
    <w:basedOn w:val="Normal"/>
    <w:uiPriority w:val="99"/>
    <w:rsid w:val="00256816"/>
    <w:pPr>
      <w:spacing w:after="120"/>
      <w:ind w:left="283"/>
    </w:pPr>
  </w:style>
  <w:style w:type="paragraph" w:styleId="ListNumber">
    <w:name w:val="List Number"/>
    <w:basedOn w:val="Normal"/>
    <w:uiPriority w:val="99"/>
    <w:rsid w:val="00256816"/>
    <w:pPr>
      <w:tabs>
        <w:tab w:val="num" w:pos="360"/>
      </w:tabs>
      <w:ind w:left="360" w:hanging="360"/>
    </w:pPr>
  </w:style>
  <w:style w:type="paragraph" w:customStyle="1" w:styleId="ConsNonformat">
    <w:name w:val="ConsNonformat"/>
    <w:uiPriority w:val="99"/>
    <w:rsid w:val="00256816"/>
    <w:pPr>
      <w:widowControl w:val="0"/>
    </w:pPr>
    <w:rPr>
      <w:rFonts w:ascii="Courier New" w:hAnsi="Courier New" w:cs="Courier New"/>
      <w:sz w:val="24"/>
      <w:szCs w:val="24"/>
    </w:rPr>
  </w:style>
  <w:style w:type="paragraph" w:styleId="Caption">
    <w:name w:val="caption"/>
    <w:basedOn w:val="Normal"/>
    <w:next w:val="Normal"/>
    <w:uiPriority w:val="99"/>
    <w:qFormat/>
    <w:rsid w:val="00256816"/>
    <w:pPr>
      <w:pageBreakBefore/>
      <w:suppressAutoHyphens/>
      <w:spacing w:before="120" w:after="120"/>
      <w:jc w:val="both"/>
    </w:pPr>
    <w:rPr>
      <w:i/>
      <w:iCs/>
    </w:rPr>
  </w:style>
  <w:style w:type="character" w:customStyle="1" w:styleId="af1">
    <w:name w:val="комментарий"/>
    <w:uiPriority w:val="99"/>
    <w:rsid w:val="00256816"/>
    <w:rPr>
      <w:b/>
      <w:bCs/>
      <w:i/>
      <w:iCs/>
      <w:shd w:val="clear" w:color="auto" w:fill="FFFF99"/>
    </w:rPr>
  </w:style>
  <w:style w:type="paragraph" w:customStyle="1" w:styleId="02statia2">
    <w:name w:val="02statia2"/>
    <w:basedOn w:val="Normal"/>
    <w:uiPriority w:val="99"/>
    <w:rsid w:val="00256816"/>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256816"/>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256816"/>
    <w:pPr>
      <w:numPr>
        <w:numId w:val="10"/>
      </w:numPr>
      <w:tabs>
        <w:tab w:val="num" w:pos="926"/>
      </w:tabs>
      <w:ind w:left="0"/>
    </w:pPr>
  </w:style>
  <w:style w:type="paragraph" w:customStyle="1" w:styleId="af3">
    <w:name w:val="маркированный"/>
    <w:basedOn w:val="Normal"/>
    <w:uiPriority w:val="99"/>
    <w:semiHidden/>
    <w:rsid w:val="00256816"/>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56816"/>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56816"/>
    <w:rPr>
      <w:rFonts w:ascii="Arial" w:hAnsi="Arial" w:cs="Arial"/>
      <w:sz w:val="24"/>
      <w:szCs w:val="24"/>
      <w:lang w:val="ru-RU" w:eastAsia="ru-RU"/>
    </w:rPr>
  </w:style>
  <w:style w:type="paragraph" w:styleId="ListParagraph">
    <w:name w:val="List Paragraph"/>
    <w:basedOn w:val="Normal"/>
    <w:link w:val="ListParagraphChar"/>
    <w:uiPriority w:val="99"/>
    <w:qFormat/>
    <w:rsid w:val="00256816"/>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56816"/>
    <w:pPr>
      <w:tabs>
        <w:tab w:val="num" w:pos="643"/>
      </w:tabs>
      <w:ind w:left="643" w:hanging="360"/>
    </w:pPr>
  </w:style>
  <w:style w:type="paragraph" w:customStyle="1" w:styleId="ConsPlusNonformat">
    <w:name w:val="ConsPlusNonformat"/>
    <w:uiPriority w:val="99"/>
    <w:rsid w:val="00256816"/>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56816"/>
    <w:pPr>
      <w:tabs>
        <w:tab w:val="left" w:pos="1134"/>
      </w:tabs>
      <w:spacing w:line="360" w:lineRule="auto"/>
      <w:ind w:firstLine="567"/>
      <w:jc w:val="both"/>
    </w:pPr>
    <w:rPr>
      <w:sz w:val="22"/>
      <w:szCs w:val="22"/>
    </w:rPr>
  </w:style>
  <w:style w:type="paragraph" w:customStyle="1" w:styleId="111">
    <w:name w:val="Обычный11"/>
    <w:link w:val="14"/>
    <w:uiPriority w:val="99"/>
    <w:rsid w:val="00256816"/>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56816"/>
    <w:rPr>
      <w:sz w:val="24"/>
      <w:szCs w:val="24"/>
      <w:lang w:val="ru-RU" w:eastAsia="ru-RU"/>
    </w:rPr>
  </w:style>
  <w:style w:type="paragraph" w:customStyle="1" w:styleId="af6">
    <w:name w:val="Ариал Таблица"/>
    <w:basedOn w:val="af4"/>
    <w:link w:val="af7"/>
    <w:uiPriority w:val="99"/>
    <w:rsid w:val="00256816"/>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56816"/>
    <w:rPr>
      <w:rFonts w:ascii="Arial" w:hAnsi="Arial" w:cs="Arial"/>
      <w:sz w:val="24"/>
      <w:szCs w:val="24"/>
      <w:lang w:val="ru-RU" w:eastAsia="ru-RU"/>
    </w:rPr>
  </w:style>
  <w:style w:type="paragraph" w:customStyle="1" w:styleId="af8">
    <w:name w:val="АриалТабл"/>
    <w:basedOn w:val="af4"/>
    <w:uiPriority w:val="99"/>
    <w:rsid w:val="00256816"/>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56816"/>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5681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256816"/>
  </w:style>
  <w:style w:type="character" w:customStyle="1" w:styleId="af9">
    <w:name w:val="Подпункт Знак"/>
    <w:uiPriority w:val="99"/>
    <w:rsid w:val="00256816"/>
    <w:rPr>
      <w:sz w:val="28"/>
      <w:szCs w:val="28"/>
      <w:lang w:val="ru-RU" w:eastAsia="ru-RU"/>
    </w:rPr>
  </w:style>
  <w:style w:type="character" w:customStyle="1" w:styleId="FontStyle11">
    <w:name w:val="Font Style11"/>
    <w:uiPriority w:val="99"/>
    <w:rsid w:val="00256816"/>
    <w:rPr>
      <w:rFonts w:ascii="Times New Roman" w:hAnsi="Times New Roman" w:cs="Times New Roman"/>
      <w:sz w:val="26"/>
      <w:szCs w:val="26"/>
    </w:rPr>
  </w:style>
  <w:style w:type="character" w:customStyle="1" w:styleId="211">
    <w:name w:val="Заголовок 2 Знак1"/>
    <w:uiPriority w:val="99"/>
    <w:rsid w:val="00256816"/>
    <w:rPr>
      <w:b/>
      <w:bCs/>
      <w:snapToGrid w:val="0"/>
      <w:sz w:val="28"/>
      <w:szCs w:val="28"/>
      <w:lang w:val="ru-RU" w:eastAsia="ru-RU"/>
    </w:rPr>
  </w:style>
  <w:style w:type="character" w:customStyle="1" w:styleId="Sp1">
    <w:name w:val="Sp1 Знак Знак"/>
    <w:uiPriority w:val="99"/>
    <w:rsid w:val="00256816"/>
    <w:rPr>
      <w:b/>
      <w:bCs/>
      <w:kern w:val="24"/>
      <w:sz w:val="24"/>
      <w:szCs w:val="24"/>
      <w:lang w:val="ru-RU" w:eastAsia="ru-RU"/>
    </w:rPr>
  </w:style>
  <w:style w:type="paragraph" w:customStyle="1" w:styleId="afa">
    <w:name w:val="Стиль начало"/>
    <w:basedOn w:val="Normal"/>
    <w:uiPriority w:val="99"/>
    <w:rsid w:val="00256816"/>
    <w:pPr>
      <w:spacing w:line="264" w:lineRule="auto"/>
    </w:pPr>
    <w:rPr>
      <w:sz w:val="28"/>
      <w:szCs w:val="28"/>
    </w:rPr>
  </w:style>
  <w:style w:type="paragraph" w:customStyle="1" w:styleId="Noeeu14">
    <w:name w:val="Noeeu14"/>
    <w:basedOn w:val="Normal"/>
    <w:uiPriority w:val="99"/>
    <w:rsid w:val="0025681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56816"/>
    <w:rPr>
      <w:rFonts w:ascii="Times New Roman" w:hAnsi="Times New Roman" w:cs="Times New Roman"/>
      <w:sz w:val="26"/>
      <w:szCs w:val="26"/>
    </w:rPr>
  </w:style>
  <w:style w:type="character" w:customStyle="1" w:styleId="FontStyle57">
    <w:name w:val="Font Style57"/>
    <w:uiPriority w:val="99"/>
    <w:rsid w:val="00256816"/>
    <w:rPr>
      <w:rFonts w:ascii="Times New Roman" w:hAnsi="Times New Roman" w:cs="Times New Roman"/>
      <w:b/>
      <w:bCs/>
      <w:sz w:val="20"/>
      <w:szCs w:val="20"/>
    </w:rPr>
  </w:style>
  <w:style w:type="paragraph" w:customStyle="1" w:styleId="Style20">
    <w:name w:val="Style20"/>
    <w:basedOn w:val="Normal"/>
    <w:uiPriority w:val="99"/>
    <w:rsid w:val="00256816"/>
    <w:pPr>
      <w:widowControl w:val="0"/>
      <w:autoSpaceDE w:val="0"/>
      <w:autoSpaceDN w:val="0"/>
      <w:adjustRightInd w:val="0"/>
    </w:pPr>
    <w:rPr>
      <w:rFonts w:ascii="Arial" w:hAnsi="Arial" w:cs="Arial"/>
    </w:rPr>
  </w:style>
  <w:style w:type="paragraph" w:styleId="Revision">
    <w:name w:val="Revision"/>
    <w:hidden/>
    <w:uiPriority w:val="99"/>
    <w:semiHidden/>
    <w:rsid w:val="00256816"/>
    <w:rPr>
      <w:sz w:val="24"/>
      <w:szCs w:val="24"/>
    </w:rPr>
  </w:style>
  <w:style w:type="paragraph" w:customStyle="1" w:styleId="4">
    <w:name w:val="Пункт_4"/>
    <w:basedOn w:val="Normal"/>
    <w:link w:val="41"/>
    <w:uiPriority w:val="99"/>
    <w:rsid w:val="00256816"/>
    <w:pPr>
      <w:numPr>
        <w:ilvl w:val="3"/>
        <w:numId w:val="6"/>
      </w:numPr>
      <w:jc w:val="both"/>
    </w:pPr>
    <w:rPr>
      <w:sz w:val="28"/>
      <w:szCs w:val="28"/>
    </w:rPr>
  </w:style>
  <w:style w:type="character" w:customStyle="1" w:styleId="41">
    <w:name w:val="Пункт_4 Знак"/>
    <w:link w:val="4"/>
    <w:uiPriority w:val="99"/>
    <w:locked/>
    <w:rsid w:val="00256816"/>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6">
    <w:name w:val="Знак Знак1"/>
    <w:basedOn w:val="Normal"/>
    <w:uiPriority w:val="99"/>
    <w:rsid w:val="00D6799D"/>
    <w:pPr>
      <w:spacing w:before="100" w:beforeAutospacing="1" w:after="100" w:afterAutospacing="1"/>
    </w:pPr>
    <w:rPr>
      <w:rFonts w:ascii="Tahoma" w:hAnsi="Tahoma" w:cs="Tahoma"/>
      <w:sz w:val="20"/>
      <w:szCs w:val="20"/>
      <w:lang w:val="en-US" w:eastAsia="en-US"/>
    </w:rPr>
  </w:style>
  <w:style w:type="paragraph" w:styleId="Title">
    <w:name w:val="Title"/>
    <w:basedOn w:val="Normal"/>
    <w:link w:val="TitleChar"/>
    <w:uiPriority w:val="99"/>
    <w:qFormat/>
    <w:rsid w:val="00DC2A41"/>
    <w:pPr>
      <w:jc w:val="center"/>
    </w:pPr>
    <w:rPr>
      <w:b/>
      <w:bCs/>
      <w:sz w:val="28"/>
      <w:szCs w:val="28"/>
    </w:rPr>
  </w:style>
  <w:style w:type="character" w:customStyle="1" w:styleId="TitleChar">
    <w:name w:val="Title Char"/>
    <w:basedOn w:val="DefaultParagraphFont"/>
    <w:link w:val="Title"/>
    <w:uiPriority w:val="99"/>
    <w:locked/>
    <w:rsid w:val="00DC2A41"/>
    <w:rPr>
      <w:b/>
      <w:bCs/>
      <w:sz w:val="28"/>
      <w:szCs w:val="28"/>
    </w:rPr>
  </w:style>
  <w:style w:type="paragraph" w:styleId="Index1">
    <w:name w:val="index 1"/>
    <w:basedOn w:val="Normal"/>
    <w:next w:val="Normal"/>
    <w:autoRedefine/>
    <w:uiPriority w:val="99"/>
    <w:semiHidden/>
    <w:rsid w:val="00F71ABB"/>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DC0DDB"/>
    <w:pPr>
      <w:numPr>
        <w:numId w:val="15"/>
      </w:numPr>
    </w:pPr>
  </w:style>
  <w:style w:type="numbering" w:customStyle="1" w:styleId="1">
    <w:name w:val="Стиль1"/>
    <w:rsid w:val="00DC0DDB"/>
    <w:pPr>
      <w:numPr>
        <w:numId w:val="12"/>
      </w:numPr>
    </w:pPr>
  </w:style>
  <w:style w:type="numbering" w:customStyle="1" w:styleId="11">
    <w:name w:val="Стиль11"/>
    <w:rsid w:val="00DC0DDB"/>
    <w:pPr>
      <w:numPr>
        <w:numId w:val="14"/>
      </w:numPr>
    </w:pPr>
  </w:style>
  <w:style w:type="numbering" w:customStyle="1" w:styleId="2">
    <w:name w:val="Стиль2"/>
    <w:rsid w:val="00DC0DDB"/>
    <w:pPr>
      <w:numPr>
        <w:numId w:val="13"/>
      </w:numPr>
    </w:pPr>
  </w:style>
</w:styles>
</file>

<file path=word/webSettings.xml><?xml version="1.0" encoding="utf-8"?>
<w:webSettings xmlns:r="http://schemas.openxmlformats.org/officeDocument/2006/relationships" xmlns:w="http://schemas.openxmlformats.org/wordprocessingml/2006/main">
  <w:divs>
    <w:div w:id="468203707">
      <w:marLeft w:val="0"/>
      <w:marRight w:val="0"/>
      <w:marTop w:val="0"/>
      <w:marBottom w:val="0"/>
      <w:divBdr>
        <w:top w:val="none" w:sz="0" w:space="0" w:color="auto"/>
        <w:left w:val="none" w:sz="0" w:space="0" w:color="auto"/>
        <w:bottom w:val="none" w:sz="0" w:space="0" w:color="auto"/>
        <w:right w:val="none" w:sz="0" w:space="0" w:color="auto"/>
      </w:divBdr>
    </w:div>
    <w:div w:id="468203708">
      <w:marLeft w:val="0"/>
      <w:marRight w:val="0"/>
      <w:marTop w:val="0"/>
      <w:marBottom w:val="0"/>
      <w:divBdr>
        <w:top w:val="none" w:sz="0" w:space="0" w:color="auto"/>
        <w:left w:val="none" w:sz="0" w:space="0" w:color="auto"/>
        <w:bottom w:val="none" w:sz="0" w:space="0" w:color="auto"/>
        <w:right w:val="none" w:sz="0" w:space="0" w:color="auto"/>
      </w:divBdr>
      <w:divsChild>
        <w:div w:id="468203715">
          <w:marLeft w:val="547"/>
          <w:marRight w:val="0"/>
          <w:marTop w:val="0"/>
          <w:marBottom w:val="0"/>
          <w:divBdr>
            <w:top w:val="none" w:sz="0" w:space="0" w:color="auto"/>
            <w:left w:val="none" w:sz="0" w:space="0" w:color="auto"/>
            <w:bottom w:val="none" w:sz="0" w:space="0" w:color="auto"/>
            <w:right w:val="none" w:sz="0" w:space="0" w:color="auto"/>
          </w:divBdr>
        </w:div>
      </w:divsChild>
    </w:div>
    <w:div w:id="468203709">
      <w:marLeft w:val="0"/>
      <w:marRight w:val="0"/>
      <w:marTop w:val="0"/>
      <w:marBottom w:val="0"/>
      <w:divBdr>
        <w:top w:val="none" w:sz="0" w:space="0" w:color="auto"/>
        <w:left w:val="none" w:sz="0" w:space="0" w:color="auto"/>
        <w:bottom w:val="none" w:sz="0" w:space="0" w:color="auto"/>
        <w:right w:val="none" w:sz="0" w:space="0" w:color="auto"/>
      </w:divBdr>
    </w:div>
    <w:div w:id="468203710">
      <w:marLeft w:val="0"/>
      <w:marRight w:val="0"/>
      <w:marTop w:val="0"/>
      <w:marBottom w:val="0"/>
      <w:divBdr>
        <w:top w:val="none" w:sz="0" w:space="0" w:color="auto"/>
        <w:left w:val="none" w:sz="0" w:space="0" w:color="auto"/>
        <w:bottom w:val="none" w:sz="0" w:space="0" w:color="auto"/>
        <w:right w:val="none" w:sz="0" w:space="0" w:color="auto"/>
      </w:divBdr>
    </w:div>
    <w:div w:id="468203711">
      <w:marLeft w:val="0"/>
      <w:marRight w:val="0"/>
      <w:marTop w:val="0"/>
      <w:marBottom w:val="0"/>
      <w:divBdr>
        <w:top w:val="none" w:sz="0" w:space="0" w:color="auto"/>
        <w:left w:val="none" w:sz="0" w:space="0" w:color="auto"/>
        <w:bottom w:val="none" w:sz="0" w:space="0" w:color="auto"/>
        <w:right w:val="none" w:sz="0" w:space="0" w:color="auto"/>
      </w:divBdr>
    </w:div>
    <w:div w:id="468203712">
      <w:marLeft w:val="0"/>
      <w:marRight w:val="0"/>
      <w:marTop w:val="0"/>
      <w:marBottom w:val="0"/>
      <w:divBdr>
        <w:top w:val="none" w:sz="0" w:space="0" w:color="auto"/>
        <w:left w:val="none" w:sz="0" w:space="0" w:color="auto"/>
        <w:bottom w:val="none" w:sz="0" w:space="0" w:color="auto"/>
        <w:right w:val="none" w:sz="0" w:space="0" w:color="auto"/>
      </w:divBdr>
    </w:div>
    <w:div w:id="468203713">
      <w:marLeft w:val="0"/>
      <w:marRight w:val="0"/>
      <w:marTop w:val="0"/>
      <w:marBottom w:val="0"/>
      <w:divBdr>
        <w:top w:val="none" w:sz="0" w:space="0" w:color="auto"/>
        <w:left w:val="none" w:sz="0" w:space="0" w:color="auto"/>
        <w:bottom w:val="none" w:sz="0" w:space="0" w:color="auto"/>
        <w:right w:val="none" w:sz="0" w:space="0" w:color="auto"/>
      </w:divBdr>
    </w:div>
    <w:div w:id="468203714">
      <w:marLeft w:val="0"/>
      <w:marRight w:val="0"/>
      <w:marTop w:val="0"/>
      <w:marBottom w:val="0"/>
      <w:divBdr>
        <w:top w:val="none" w:sz="0" w:space="0" w:color="auto"/>
        <w:left w:val="none" w:sz="0" w:space="0" w:color="auto"/>
        <w:bottom w:val="none" w:sz="0" w:space="0" w:color="auto"/>
        <w:right w:val="none" w:sz="0" w:space="0" w:color="auto"/>
      </w:divBdr>
    </w:div>
    <w:div w:id="468203716">
      <w:marLeft w:val="0"/>
      <w:marRight w:val="0"/>
      <w:marTop w:val="0"/>
      <w:marBottom w:val="0"/>
      <w:divBdr>
        <w:top w:val="none" w:sz="0" w:space="0" w:color="auto"/>
        <w:left w:val="none" w:sz="0" w:space="0" w:color="auto"/>
        <w:bottom w:val="none" w:sz="0" w:space="0" w:color="auto"/>
        <w:right w:val="none" w:sz="0" w:space="0" w:color="auto"/>
      </w:divBdr>
    </w:div>
    <w:div w:id="468203717">
      <w:marLeft w:val="0"/>
      <w:marRight w:val="0"/>
      <w:marTop w:val="0"/>
      <w:marBottom w:val="0"/>
      <w:divBdr>
        <w:top w:val="none" w:sz="0" w:space="0" w:color="auto"/>
        <w:left w:val="none" w:sz="0" w:space="0" w:color="auto"/>
        <w:bottom w:val="none" w:sz="0" w:space="0" w:color="auto"/>
        <w:right w:val="none" w:sz="0" w:space="0" w:color="auto"/>
      </w:divBdr>
    </w:div>
    <w:div w:id="468203718">
      <w:marLeft w:val="0"/>
      <w:marRight w:val="0"/>
      <w:marTop w:val="0"/>
      <w:marBottom w:val="0"/>
      <w:divBdr>
        <w:top w:val="none" w:sz="0" w:space="0" w:color="auto"/>
        <w:left w:val="none" w:sz="0" w:space="0" w:color="auto"/>
        <w:bottom w:val="none" w:sz="0" w:space="0" w:color="auto"/>
        <w:right w:val="none" w:sz="0" w:space="0" w:color="auto"/>
      </w:divBdr>
    </w:div>
    <w:div w:id="468203719">
      <w:marLeft w:val="0"/>
      <w:marRight w:val="0"/>
      <w:marTop w:val="0"/>
      <w:marBottom w:val="0"/>
      <w:divBdr>
        <w:top w:val="none" w:sz="0" w:space="0" w:color="auto"/>
        <w:left w:val="none" w:sz="0" w:space="0" w:color="auto"/>
        <w:bottom w:val="none" w:sz="0" w:space="0" w:color="auto"/>
        <w:right w:val="none" w:sz="0" w:space="0" w:color="auto"/>
      </w:divBdr>
    </w:div>
    <w:div w:id="468203720">
      <w:marLeft w:val="0"/>
      <w:marRight w:val="0"/>
      <w:marTop w:val="0"/>
      <w:marBottom w:val="0"/>
      <w:divBdr>
        <w:top w:val="none" w:sz="0" w:space="0" w:color="auto"/>
        <w:left w:val="none" w:sz="0" w:space="0" w:color="auto"/>
        <w:bottom w:val="none" w:sz="0" w:space="0" w:color="auto"/>
        <w:right w:val="none" w:sz="0" w:space="0" w:color="auto"/>
      </w:divBdr>
    </w:div>
    <w:div w:id="468203721">
      <w:marLeft w:val="0"/>
      <w:marRight w:val="0"/>
      <w:marTop w:val="0"/>
      <w:marBottom w:val="0"/>
      <w:divBdr>
        <w:top w:val="none" w:sz="0" w:space="0" w:color="auto"/>
        <w:left w:val="none" w:sz="0" w:space="0" w:color="auto"/>
        <w:bottom w:val="none" w:sz="0" w:space="0" w:color="auto"/>
        <w:right w:val="none" w:sz="0" w:space="0" w:color="auto"/>
      </w:divBdr>
      <w:divsChild>
        <w:div w:id="468203724">
          <w:marLeft w:val="547"/>
          <w:marRight w:val="0"/>
          <w:marTop w:val="0"/>
          <w:marBottom w:val="0"/>
          <w:divBdr>
            <w:top w:val="none" w:sz="0" w:space="0" w:color="auto"/>
            <w:left w:val="none" w:sz="0" w:space="0" w:color="auto"/>
            <w:bottom w:val="none" w:sz="0" w:space="0" w:color="auto"/>
            <w:right w:val="none" w:sz="0" w:space="0" w:color="auto"/>
          </w:divBdr>
        </w:div>
      </w:divsChild>
    </w:div>
    <w:div w:id="468203722">
      <w:marLeft w:val="0"/>
      <w:marRight w:val="0"/>
      <w:marTop w:val="0"/>
      <w:marBottom w:val="0"/>
      <w:divBdr>
        <w:top w:val="none" w:sz="0" w:space="0" w:color="auto"/>
        <w:left w:val="none" w:sz="0" w:space="0" w:color="auto"/>
        <w:bottom w:val="none" w:sz="0" w:space="0" w:color="auto"/>
        <w:right w:val="none" w:sz="0" w:space="0" w:color="auto"/>
      </w:divBdr>
    </w:div>
    <w:div w:id="468203723">
      <w:marLeft w:val="0"/>
      <w:marRight w:val="0"/>
      <w:marTop w:val="0"/>
      <w:marBottom w:val="0"/>
      <w:divBdr>
        <w:top w:val="none" w:sz="0" w:space="0" w:color="auto"/>
        <w:left w:val="none" w:sz="0" w:space="0" w:color="auto"/>
        <w:bottom w:val="none" w:sz="0" w:space="0" w:color="auto"/>
        <w:right w:val="none" w:sz="0" w:space="0" w:color="auto"/>
      </w:divBdr>
    </w:div>
    <w:div w:id="468203725">
      <w:marLeft w:val="0"/>
      <w:marRight w:val="0"/>
      <w:marTop w:val="0"/>
      <w:marBottom w:val="0"/>
      <w:divBdr>
        <w:top w:val="none" w:sz="0" w:space="0" w:color="auto"/>
        <w:left w:val="none" w:sz="0" w:space="0" w:color="auto"/>
        <w:bottom w:val="none" w:sz="0" w:space="0" w:color="auto"/>
        <w:right w:val="none" w:sz="0" w:space="0" w:color="auto"/>
      </w:divBdr>
    </w:div>
    <w:div w:id="468203726">
      <w:marLeft w:val="0"/>
      <w:marRight w:val="0"/>
      <w:marTop w:val="0"/>
      <w:marBottom w:val="0"/>
      <w:divBdr>
        <w:top w:val="none" w:sz="0" w:space="0" w:color="auto"/>
        <w:left w:val="none" w:sz="0" w:space="0" w:color="auto"/>
        <w:bottom w:val="none" w:sz="0" w:space="0" w:color="auto"/>
        <w:right w:val="none" w:sz="0" w:space="0" w:color="auto"/>
      </w:divBdr>
    </w:div>
    <w:div w:id="4682037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egrul.nalog.ru/" TargetMode="Externa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z@eleron.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31</Pages>
  <Words>8128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6</cp:revision>
  <cp:lastPrinted>2015-08-05T11:52:00Z</cp:lastPrinted>
  <dcterms:created xsi:type="dcterms:W3CDTF">2015-08-03T04:18:00Z</dcterms:created>
  <dcterms:modified xsi:type="dcterms:W3CDTF">2015-08-05T11:54:00Z</dcterms:modified>
</cp:coreProperties>
</file>