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650" w:rsidRPr="004D26A2" w:rsidRDefault="00235650" w:rsidP="00235650">
      <w:pPr>
        <w:pStyle w:val="a6"/>
        <w:spacing w:line="360" w:lineRule="auto"/>
        <w:rPr>
          <w:color w:val="000000"/>
        </w:rPr>
      </w:pPr>
      <w:r w:rsidRPr="00A47F6D">
        <w:rPr>
          <w:color w:val="000000"/>
        </w:rPr>
        <w:t>ДОГОВОР</w:t>
      </w:r>
      <w:r>
        <w:rPr>
          <w:color w:val="000000"/>
        </w:rPr>
        <w:t xml:space="preserve"> № _____</w:t>
      </w:r>
    </w:p>
    <w:p w:rsidR="00235650" w:rsidRPr="00A47F6D" w:rsidRDefault="00235650" w:rsidP="00235650">
      <w:pPr>
        <w:pStyle w:val="a6"/>
        <w:rPr>
          <w:color w:val="000000"/>
        </w:rPr>
      </w:pPr>
    </w:p>
    <w:p w:rsidR="00235650" w:rsidRDefault="00235650" w:rsidP="00235650">
      <w:pPr>
        <w:spacing w:line="360" w:lineRule="auto"/>
        <w:jc w:val="both"/>
        <w:rPr>
          <w:b/>
          <w:color w:val="000000"/>
        </w:rPr>
      </w:pPr>
      <w:r w:rsidRPr="00A47F6D">
        <w:rPr>
          <w:b/>
          <w:color w:val="000000"/>
        </w:rPr>
        <w:t>г. </w:t>
      </w:r>
      <w:r>
        <w:rPr>
          <w:b/>
          <w:color w:val="000000"/>
        </w:rPr>
        <w:t>Нижний Новгород</w:t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>
        <w:rPr>
          <w:b/>
          <w:color w:val="000000"/>
        </w:rPr>
        <w:tab/>
      </w:r>
      <w:r w:rsidRPr="00A47F6D">
        <w:rPr>
          <w:b/>
          <w:color w:val="000000"/>
        </w:rPr>
        <w:t>«</w:t>
      </w:r>
      <w:r>
        <w:rPr>
          <w:b/>
          <w:color w:val="000000"/>
        </w:rPr>
        <w:t>___</w:t>
      </w:r>
      <w:r w:rsidRPr="00A47F6D">
        <w:rPr>
          <w:b/>
          <w:color w:val="000000"/>
        </w:rPr>
        <w:t>»</w:t>
      </w:r>
      <w:r>
        <w:rPr>
          <w:b/>
          <w:color w:val="000000"/>
        </w:rPr>
        <w:t>_____________</w:t>
      </w:r>
      <w:r w:rsidRPr="00A47F6D">
        <w:rPr>
          <w:b/>
          <w:color w:val="000000"/>
        </w:rPr>
        <w:t>201</w:t>
      </w:r>
      <w:r>
        <w:rPr>
          <w:b/>
          <w:color w:val="000000"/>
        </w:rPr>
        <w:t>5</w:t>
      </w:r>
      <w:r w:rsidRPr="00A47F6D">
        <w:rPr>
          <w:b/>
          <w:color w:val="000000"/>
        </w:rPr>
        <w:t xml:space="preserve"> г.</w:t>
      </w:r>
    </w:p>
    <w:p w:rsidR="00235650" w:rsidRPr="00A47F6D" w:rsidRDefault="00235650" w:rsidP="00235650">
      <w:pPr>
        <w:spacing w:line="360" w:lineRule="auto"/>
        <w:jc w:val="both"/>
        <w:rPr>
          <w:b/>
          <w:color w:val="000000"/>
        </w:rPr>
      </w:pPr>
    </w:p>
    <w:p w:rsidR="00235650" w:rsidRDefault="00235650" w:rsidP="00235650">
      <w:pPr>
        <w:widowControl w:val="0"/>
        <w:spacing w:before="60" w:line="360" w:lineRule="auto"/>
        <w:ind w:firstLine="839"/>
        <w:jc w:val="both"/>
        <w:rPr>
          <w:color w:val="000000"/>
        </w:rPr>
      </w:pPr>
      <w:r>
        <w:rPr>
          <w:color w:val="000000"/>
        </w:rPr>
        <w:t>А</w:t>
      </w:r>
      <w:r w:rsidRPr="002D3FE2">
        <w:rPr>
          <w:color w:val="000000"/>
        </w:rPr>
        <w:t>кционерное общество НИЖЕГОРОДСКАЯ ИНЖИНИРИНГОВАЯ КОМПАНИЯ «АТОМЭНЕРГОПРОЕКТ», именуемое в дальнейшем «</w:t>
      </w:r>
      <w:r w:rsidRPr="002D3FE2">
        <w:rPr>
          <w:b/>
          <w:bCs/>
          <w:color w:val="000000"/>
        </w:rPr>
        <w:t>Заказчик»</w:t>
      </w:r>
      <w:r w:rsidRPr="002D3FE2">
        <w:rPr>
          <w:color w:val="000000"/>
        </w:rPr>
        <w:t xml:space="preserve">, в лице </w:t>
      </w:r>
      <w:r w:rsidRPr="00962729">
        <w:t xml:space="preserve">Исполнительного директора </w:t>
      </w:r>
      <w:proofErr w:type="spellStart"/>
      <w:r w:rsidRPr="00962729">
        <w:t>Каца</w:t>
      </w:r>
      <w:proofErr w:type="spellEnd"/>
      <w:r w:rsidRPr="00962729">
        <w:t xml:space="preserve"> Владимира Лазаревича, действующего на основании доверенности №40/232/2014-ДОВ от 18.07.2014</w:t>
      </w:r>
      <w:r w:rsidRPr="002D3FE2">
        <w:rPr>
          <w:color w:val="000000"/>
        </w:rPr>
        <w:t xml:space="preserve">, с одной стороны, и </w:t>
      </w:r>
      <w:r w:rsidRPr="002D3FE2">
        <w:t xml:space="preserve">______________________________________, </w:t>
      </w:r>
      <w:r w:rsidRPr="002D3FE2">
        <w:rPr>
          <w:color w:val="000000"/>
        </w:rPr>
        <w:t xml:space="preserve">действующей на основании </w:t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>
        <w:rPr>
          <w:color w:val="000000"/>
          <w:u w:val="single"/>
        </w:rPr>
        <w:tab/>
      </w:r>
      <w:r w:rsidRPr="002D3FE2">
        <w:rPr>
          <w:color w:val="000000"/>
        </w:rPr>
        <w:t>, с другой стороны, в дальнейшем именуемые «</w:t>
      </w:r>
      <w:r w:rsidRPr="002D3FE2">
        <w:rPr>
          <w:b/>
          <w:color w:val="000000"/>
        </w:rPr>
        <w:t>Стороны</w:t>
      </w:r>
      <w:r w:rsidRPr="002D3FE2">
        <w:rPr>
          <w:color w:val="000000"/>
        </w:rPr>
        <w:t>», заключили между собой настоящий Договор о нижеследующем:</w:t>
      </w:r>
    </w:p>
    <w:p w:rsidR="00235650" w:rsidRPr="002D3FE2" w:rsidRDefault="00235650" w:rsidP="00235650">
      <w:pPr>
        <w:widowControl w:val="0"/>
        <w:spacing w:before="60" w:line="360" w:lineRule="auto"/>
        <w:ind w:firstLine="839"/>
        <w:jc w:val="both"/>
        <w:rPr>
          <w:color w:val="000000"/>
        </w:rPr>
      </w:pPr>
    </w:p>
    <w:p w:rsidR="004F39A5" w:rsidRPr="002D3FE2" w:rsidRDefault="004F39A5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ПРЕДМЕТ ДОГОВОРА</w:t>
      </w:r>
    </w:p>
    <w:p w:rsidR="004F39A5" w:rsidRPr="002D3FE2" w:rsidRDefault="004F39A5" w:rsidP="002D3FE2">
      <w:pPr>
        <w:widowControl w:val="0"/>
        <w:numPr>
          <w:ilvl w:val="1"/>
          <w:numId w:val="4"/>
        </w:numPr>
        <w:tabs>
          <w:tab w:val="clear" w:pos="737"/>
          <w:tab w:val="left" w:pos="840"/>
        </w:tabs>
        <w:spacing w:before="60" w:line="360" w:lineRule="auto"/>
        <w:ind w:left="11" w:right="-6" w:firstLine="828"/>
        <w:jc w:val="both"/>
        <w:rPr>
          <w:color w:val="000000"/>
        </w:rPr>
      </w:pPr>
      <w:r w:rsidRPr="002D3FE2">
        <w:rPr>
          <w:b/>
          <w:color w:val="000000"/>
        </w:rPr>
        <w:t>Исполнитель</w:t>
      </w:r>
      <w:r w:rsidRPr="002D3FE2">
        <w:rPr>
          <w:color w:val="000000"/>
        </w:rPr>
        <w:t xml:space="preserve"> обязуется выполнить работы </w:t>
      </w:r>
      <w:r w:rsidR="00B0594A">
        <w:rPr>
          <w:color w:val="000000"/>
        </w:rPr>
        <w:t xml:space="preserve">по </w:t>
      </w:r>
      <w:r w:rsidR="00123555">
        <w:rPr>
          <w:color w:val="000000"/>
        </w:rPr>
        <w:t xml:space="preserve">модификации модулей ИСУП НИАЭП </w:t>
      </w:r>
      <w:r w:rsidR="00B0594A">
        <w:rPr>
          <w:color w:val="000000"/>
        </w:rPr>
        <w:t xml:space="preserve">в </w:t>
      </w:r>
      <w:r w:rsidR="00123555">
        <w:rPr>
          <w:color w:val="000000"/>
        </w:rPr>
        <w:t>соответствии с бизнес-процессами зарубежных представительств и филиалов</w:t>
      </w:r>
      <w:r w:rsidR="001B602B" w:rsidRPr="002D3FE2">
        <w:rPr>
          <w:color w:val="000000"/>
        </w:rPr>
        <w:t>,</w:t>
      </w:r>
      <w:r w:rsidR="00740A3B" w:rsidRPr="002D3FE2">
        <w:rPr>
          <w:color w:val="000000"/>
        </w:rPr>
        <w:t xml:space="preserve"> </w:t>
      </w:r>
      <w:r w:rsidRPr="002D3FE2">
        <w:rPr>
          <w:color w:val="000000"/>
        </w:rPr>
        <w:t xml:space="preserve">а </w:t>
      </w:r>
      <w:r w:rsidRPr="002D3FE2">
        <w:rPr>
          <w:b/>
          <w:color w:val="000000"/>
        </w:rPr>
        <w:t>Заказчик</w:t>
      </w:r>
      <w:r w:rsidRPr="002D3FE2">
        <w:rPr>
          <w:color w:val="000000"/>
        </w:rPr>
        <w:t xml:space="preserve"> обязуется </w:t>
      </w:r>
      <w:r w:rsidR="00740A3B" w:rsidRPr="002D3FE2">
        <w:rPr>
          <w:color w:val="000000"/>
        </w:rPr>
        <w:t xml:space="preserve">принять и </w:t>
      </w:r>
      <w:r w:rsidRPr="002D3FE2">
        <w:rPr>
          <w:color w:val="000000"/>
        </w:rPr>
        <w:t xml:space="preserve">оплатить </w:t>
      </w:r>
      <w:r w:rsidR="00740A3B" w:rsidRPr="002D3FE2">
        <w:rPr>
          <w:color w:val="000000"/>
        </w:rPr>
        <w:t>данные</w:t>
      </w:r>
      <w:r w:rsidRPr="002D3FE2">
        <w:rPr>
          <w:color w:val="000000"/>
        </w:rPr>
        <w:t xml:space="preserve"> работы.</w:t>
      </w:r>
    </w:p>
    <w:p w:rsidR="004F39A5" w:rsidRPr="00DA239C" w:rsidRDefault="004F39A5" w:rsidP="002D3FE2">
      <w:pPr>
        <w:widowControl w:val="0"/>
        <w:numPr>
          <w:ilvl w:val="1"/>
          <w:numId w:val="4"/>
        </w:numPr>
        <w:tabs>
          <w:tab w:val="left" w:pos="840"/>
        </w:tabs>
        <w:spacing w:before="60" w:line="360" w:lineRule="auto"/>
        <w:ind w:left="11" w:right="-6" w:firstLine="828"/>
        <w:jc w:val="both"/>
      </w:pPr>
      <w:r w:rsidRPr="00DA239C">
        <w:t>Технические требования на выпол</w:t>
      </w:r>
      <w:r w:rsidR="007C5CAE" w:rsidRPr="00DA239C">
        <w:t>нение работ</w:t>
      </w:r>
      <w:r w:rsidRPr="00DA239C">
        <w:t xml:space="preserve"> содержатся в Техническом задании (Приложение №2), являющемся неотъемлемой частью Договора.</w:t>
      </w:r>
    </w:p>
    <w:p w:rsidR="004F39A5" w:rsidRPr="002D3FE2" w:rsidRDefault="004F39A5" w:rsidP="002D3FE2">
      <w:pPr>
        <w:widowControl w:val="0"/>
        <w:numPr>
          <w:ilvl w:val="1"/>
          <w:numId w:val="4"/>
        </w:numPr>
        <w:tabs>
          <w:tab w:val="left" w:pos="840"/>
        </w:tabs>
        <w:spacing w:before="60" w:line="360" w:lineRule="auto"/>
        <w:ind w:left="11" w:right="-6" w:firstLine="828"/>
        <w:jc w:val="both"/>
        <w:rPr>
          <w:color w:val="000000"/>
        </w:rPr>
      </w:pPr>
      <w:r w:rsidRPr="00DA239C">
        <w:t>Наименование и сроки выполнения отдельных этапов по Договору определяются Календарным планом (Приложение №1), с</w:t>
      </w:r>
      <w:r w:rsidRPr="002D3FE2">
        <w:rPr>
          <w:color w:val="000000"/>
        </w:rPr>
        <w:t>оставляющим неотъемлемую часть настоящего Договора.</w:t>
      </w:r>
    </w:p>
    <w:p w:rsidR="00235650" w:rsidRDefault="00235650" w:rsidP="00235650">
      <w:pPr>
        <w:widowControl w:val="0"/>
        <w:numPr>
          <w:ilvl w:val="1"/>
          <w:numId w:val="4"/>
        </w:numPr>
        <w:tabs>
          <w:tab w:val="left" w:pos="840"/>
        </w:tabs>
        <w:spacing w:before="60" w:line="360" w:lineRule="auto"/>
        <w:ind w:left="11" w:right="-6" w:firstLine="828"/>
        <w:jc w:val="both"/>
      </w:pPr>
      <w:r w:rsidRPr="00333788">
        <w:t xml:space="preserve">Сроки выполнения работ: </w:t>
      </w:r>
      <w:r>
        <w:t>в течение 5 месяцев с момента заключения договора.</w:t>
      </w:r>
    </w:p>
    <w:p w:rsidR="008247BF" w:rsidRPr="002D3FE2" w:rsidRDefault="008247BF" w:rsidP="00333788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ЦЕНА ДОГОВОРА И ПОРЯДОК РАСЧЕТОВ</w:t>
      </w:r>
    </w:p>
    <w:p w:rsidR="008247BF" w:rsidRPr="002D3FE2" w:rsidRDefault="008247BF" w:rsidP="002D3FE2">
      <w:pPr>
        <w:pStyle w:val="35"/>
        <w:widowControl w:val="0"/>
        <w:numPr>
          <w:ilvl w:val="1"/>
          <w:numId w:val="9"/>
        </w:numPr>
        <w:tabs>
          <w:tab w:val="left" w:pos="1260"/>
          <w:tab w:val="left" w:pos="9356"/>
        </w:tabs>
        <w:spacing w:before="60" w:after="0" w:line="360" w:lineRule="auto"/>
        <w:ind w:left="11" w:right="-6" w:firstLine="828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</w:rPr>
        <w:t xml:space="preserve">Стоимость </w:t>
      </w:r>
      <w:proofErr w:type="gramStart"/>
      <w:r w:rsidRPr="002D3FE2">
        <w:rPr>
          <w:color w:val="000000"/>
          <w:sz w:val="24"/>
          <w:szCs w:val="24"/>
        </w:rPr>
        <w:t>работ, оказываемых по настоящему Договору составляет</w:t>
      </w:r>
      <w:proofErr w:type="gramEnd"/>
      <w:r w:rsidRPr="002D3FE2">
        <w:rPr>
          <w:color w:val="000000"/>
          <w:sz w:val="24"/>
          <w:szCs w:val="24"/>
        </w:rPr>
        <w:t xml:space="preserve">  </w:t>
      </w:r>
      <w:r w:rsidR="001B7F9E" w:rsidRPr="002D3FE2">
        <w:rPr>
          <w:color w:val="000000"/>
          <w:sz w:val="24"/>
          <w:szCs w:val="24"/>
        </w:rPr>
        <w:t>__________________________________________</w:t>
      </w:r>
      <w:r w:rsidRPr="002D3FE2">
        <w:rPr>
          <w:color w:val="000000"/>
          <w:sz w:val="24"/>
          <w:szCs w:val="24"/>
        </w:rPr>
        <w:t>. Расчет стоимости договора приведен в Приложении №3.</w:t>
      </w:r>
    </w:p>
    <w:p w:rsidR="004F39A5" w:rsidRPr="002D3FE2" w:rsidRDefault="008247BF" w:rsidP="002D3FE2">
      <w:pPr>
        <w:pStyle w:val="35"/>
        <w:widowControl w:val="0"/>
        <w:numPr>
          <w:ilvl w:val="1"/>
          <w:numId w:val="9"/>
        </w:numPr>
        <w:tabs>
          <w:tab w:val="left" w:pos="1260"/>
          <w:tab w:val="left" w:pos="9356"/>
        </w:tabs>
        <w:spacing w:before="60" w:after="0" w:line="360" w:lineRule="auto"/>
        <w:ind w:left="11" w:right="-6" w:firstLine="828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</w:rPr>
        <w:t>Основанием для оплаты выполнен</w:t>
      </w:r>
      <w:r w:rsidR="00926710" w:rsidRPr="002D3FE2">
        <w:rPr>
          <w:color w:val="000000"/>
          <w:sz w:val="24"/>
          <w:szCs w:val="24"/>
        </w:rPr>
        <w:t>н</w:t>
      </w:r>
      <w:r w:rsidRPr="002D3FE2">
        <w:rPr>
          <w:color w:val="000000"/>
          <w:sz w:val="24"/>
          <w:szCs w:val="24"/>
        </w:rPr>
        <w:t xml:space="preserve">ых работ являются Акт сдачи-приёмки </w:t>
      </w:r>
      <w:r w:rsidR="004F39A5" w:rsidRPr="002D3FE2">
        <w:rPr>
          <w:color w:val="000000"/>
          <w:sz w:val="24"/>
          <w:szCs w:val="24"/>
        </w:rPr>
        <w:t>работ, счет и счёт-фактура. Акты выполненных работ, счета и счета-фактуры предоставляются</w:t>
      </w:r>
      <w:r w:rsidR="004F39A5" w:rsidRPr="002D3FE2">
        <w:rPr>
          <w:b/>
          <w:color w:val="000000"/>
          <w:sz w:val="24"/>
          <w:szCs w:val="24"/>
        </w:rPr>
        <w:t xml:space="preserve"> Заказчику</w:t>
      </w:r>
      <w:r w:rsidR="004F39A5" w:rsidRPr="002D3FE2">
        <w:rPr>
          <w:color w:val="000000"/>
          <w:sz w:val="24"/>
          <w:szCs w:val="24"/>
        </w:rPr>
        <w:t xml:space="preserve"> после выполнения работ по каждому этапу/этапам в соответствии с Календарным планом. </w:t>
      </w:r>
    </w:p>
    <w:p w:rsidR="004F39A5" w:rsidRPr="002D3FE2" w:rsidRDefault="004F39A5" w:rsidP="002D3FE2">
      <w:pPr>
        <w:pStyle w:val="35"/>
        <w:widowControl w:val="0"/>
        <w:numPr>
          <w:ilvl w:val="1"/>
          <w:numId w:val="9"/>
        </w:numPr>
        <w:tabs>
          <w:tab w:val="left" w:pos="1260"/>
          <w:tab w:val="left" w:pos="9356"/>
        </w:tabs>
        <w:spacing w:before="60" w:after="0" w:line="360" w:lineRule="auto"/>
        <w:ind w:left="11" w:right="-6" w:firstLine="828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</w:rPr>
        <w:t xml:space="preserve">Оплата выполненных работ производится денежными средствами не позднее 10 рабочих дней с момента подписания Акта сдачи-приема работ. Датой исполнения   </w:t>
      </w:r>
      <w:r w:rsidRPr="002D3FE2">
        <w:rPr>
          <w:color w:val="000000"/>
          <w:sz w:val="24"/>
          <w:szCs w:val="24"/>
        </w:rPr>
        <w:lastRenderedPageBreak/>
        <w:t xml:space="preserve">обязательств </w:t>
      </w:r>
      <w:r w:rsidRPr="002D3FE2">
        <w:rPr>
          <w:b/>
          <w:color w:val="000000"/>
          <w:sz w:val="24"/>
          <w:szCs w:val="24"/>
        </w:rPr>
        <w:t>Заказчика</w:t>
      </w:r>
      <w:r w:rsidRPr="002D3FE2">
        <w:rPr>
          <w:color w:val="000000"/>
          <w:sz w:val="24"/>
          <w:szCs w:val="24"/>
        </w:rPr>
        <w:t xml:space="preserve"> по оплате работ </w:t>
      </w:r>
      <w:r w:rsidRPr="002D3FE2">
        <w:rPr>
          <w:b/>
          <w:color w:val="000000"/>
          <w:sz w:val="24"/>
          <w:szCs w:val="24"/>
        </w:rPr>
        <w:t>Исполнителю</w:t>
      </w:r>
      <w:r w:rsidRPr="002D3FE2">
        <w:rPr>
          <w:color w:val="000000"/>
          <w:sz w:val="24"/>
          <w:szCs w:val="24"/>
        </w:rPr>
        <w:t xml:space="preserve"> считается дата платежного поручения с отметкой банка о списании денежных сре</w:t>
      </w:r>
      <w:proofErr w:type="gramStart"/>
      <w:r w:rsidRPr="002D3FE2">
        <w:rPr>
          <w:color w:val="000000"/>
          <w:sz w:val="24"/>
          <w:szCs w:val="24"/>
        </w:rPr>
        <w:t>дств с р</w:t>
      </w:r>
      <w:proofErr w:type="gramEnd"/>
      <w:r w:rsidRPr="002D3FE2">
        <w:rPr>
          <w:color w:val="000000"/>
          <w:sz w:val="24"/>
          <w:szCs w:val="24"/>
        </w:rPr>
        <w:t xml:space="preserve">асчетного счета </w:t>
      </w:r>
      <w:r w:rsidRPr="002D3FE2">
        <w:rPr>
          <w:b/>
          <w:color w:val="000000"/>
          <w:sz w:val="24"/>
          <w:szCs w:val="24"/>
        </w:rPr>
        <w:t>Заказчика</w:t>
      </w:r>
      <w:r w:rsidRPr="002D3FE2">
        <w:rPr>
          <w:color w:val="000000"/>
          <w:sz w:val="24"/>
          <w:szCs w:val="24"/>
        </w:rPr>
        <w:t>.</w:t>
      </w:r>
    </w:p>
    <w:p w:rsidR="00605278" w:rsidRPr="000846EB" w:rsidRDefault="00605278" w:rsidP="002D3FE2">
      <w:pPr>
        <w:pStyle w:val="35"/>
        <w:widowControl w:val="0"/>
        <w:numPr>
          <w:ilvl w:val="1"/>
          <w:numId w:val="9"/>
        </w:numPr>
        <w:tabs>
          <w:tab w:val="left" w:pos="1260"/>
          <w:tab w:val="left" w:pos="9356"/>
        </w:tabs>
        <w:spacing w:before="60" w:after="0" w:line="360" w:lineRule="auto"/>
        <w:ind w:left="11" w:right="-6" w:firstLine="828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</w:rPr>
        <w:t xml:space="preserve">Стороны обязуются ежеквартально подписывать Акт сверки расчетов по </w:t>
      </w:r>
      <w:r w:rsidR="00452E78" w:rsidRPr="002D3FE2">
        <w:rPr>
          <w:color w:val="000000"/>
          <w:sz w:val="24"/>
          <w:szCs w:val="24"/>
        </w:rPr>
        <w:t>договору</w:t>
      </w:r>
      <w:r w:rsidRPr="002D3FE2">
        <w:rPr>
          <w:color w:val="000000"/>
          <w:sz w:val="24"/>
          <w:szCs w:val="24"/>
        </w:rPr>
        <w:t>.</w:t>
      </w:r>
    </w:p>
    <w:p w:rsidR="00761883" w:rsidRDefault="00E90FDA" w:rsidP="000846EB">
      <w:pPr>
        <w:pStyle w:val="35"/>
        <w:widowControl w:val="0"/>
        <w:numPr>
          <w:ilvl w:val="1"/>
          <w:numId w:val="9"/>
        </w:numPr>
        <w:tabs>
          <w:tab w:val="clear" w:pos="1304"/>
          <w:tab w:val="left" w:pos="-426"/>
        </w:tabs>
        <w:spacing w:before="60" w:after="0" w:line="360" w:lineRule="auto"/>
        <w:ind w:left="11" w:right="-6" w:firstLine="828"/>
        <w:jc w:val="both"/>
        <w:rPr>
          <w:color w:val="000000"/>
          <w:sz w:val="24"/>
          <w:szCs w:val="24"/>
        </w:rPr>
      </w:pPr>
      <w:r w:rsidRPr="000846EB">
        <w:rPr>
          <w:color w:val="000000"/>
          <w:sz w:val="24"/>
          <w:szCs w:val="24"/>
        </w:rPr>
        <w:t>На сумму любого долга Заказчика перед Исполнителем по настоящему договору проценты, предусмотренные статьей 317.1 Гражданского кодекса РФ, не начисляются и не выплачиваются.</w:t>
      </w: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ПОРЯДОК ПРИЕМА И ПЕРЕДАЧИ РАБОТ</w:t>
      </w:r>
    </w:p>
    <w:p w:rsidR="001C4DBE" w:rsidRPr="002D3FE2" w:rsidRDefault="001C4DBE" w:rsidP="002D3FE2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11" w:firstLine="828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</w:rPr>
        <w:t xml:space="preserve">Порядок и сроки выполнения работ по настоящему Договору определяются Календарным планом (Приложение №1) и Техническим заданием (Приложение №2). </w:t>
      </w:r>
    </w:p>
    <w:p w:rsidR="001C4DBE" w:rsidRPr="00D71B93" w:rsidRDefault="001C4DBE" w:rsidP="002D3FE2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11" w:firstLine="828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</w:rPr>
        <w:t xml:space="preserve"> Прием и передача выполненных работ осуществляются в соответствии с требованиями Технического задания. Перечень документации, подлежащей оформлению и передаче </w:t>
      </w:r>
      <w:r w:rsidRPr="002D3FE2">
        <w:rPr>
          <w:b/>
          <w:color w:val="000000"/>
          <w:sz w:val="24"/>
          <w:szCs w:val="24"/>
        </w:rPr>
        <w:t>Исполнителем</w:t>
      </w:r>
      <w:r w:rsidRPr="002D3FE2">
        <w:rPr>
          <w:color w:val="000000"/>
          <w:sz w:val="24"/>
          <w:szCs w:val="24"/>
        </w:rPr>
        <w:t xml:space="preserve"> </w:t>
      </w:r>
      <w:r w:rsidRPr="002D3FE2">
        <w:rPr>
          <w:b/>
          <w:color w:val="000000"/>
          <w:sz w:val="24"/>
          <w:szCs w:val="24"/>
        </w:rPr>
        <w:t>Заказчику,</w:t>
      </w:r>
      <w:r w:rsidRPr="002D3FE2">
        <w:rPr>
          <w:color w:val="000000"/>
          <w:sz w:val="24"/>
          <w:szCs w:val="24"/>
        </w:rPr>
        <w:t xml:space="preserve"> определяется Календарным планом.</w:t>
      </w:r>
      <w:r w:rsidRPr="002D3FE2">
        <w:rPr>
          <w:b/>
          <w:color w:val="000000"/>
          <w:sz w:val="24"/>
          <w:szCs w:val="24"/>
        </w:rPr>
        <w:t xml:space="preserve"> Исполнитель</w:t>
      </w:r>
      <w:r w:rsidRPr="002D3FE2">
        <w:rPr>
          <w:color w:val="000000"/>
          <w:sz w:val="24"/>
          <w:szCs w:val="24"/>
        </w:rPr>
        <w:t xml:space="preserve"> выполняет демонстрацию разработанного ПО рабочей группе </w:t>
      </w:r>
      <w:r w:rsidRPr="002D3FE2">
        <w:rPr>
          <w:b/>
          <w:color w:val="000000"/>
          <w:sz w:val="24"/>
          <w:szCs w:val="24"/>
        </w:rPr>
        <w:t xml:space="preserve">Заказчика </w:t>
      </w:r>
      <w:r w:rsidRPr="002D3FE2">
        <w:rPr>
          <w:color w:val="000000"/>
          <w:sz w:val="24"/>
          <w:szCs w:val="24"/>
        </w:rPr>
        <w:t xml:space="preserve">на тестовом стенде </w:t>
      </w:r>
      <w:r w:rsidRPr="002D3FE2">
        <w:rPr>
          <w:b/>
          <w:color w:val="000000"/>
          <w:sz w:val="24"/>
          <w:szCs w:val="24"/>
        </w:rPr>
        <w:t xml:space="preserve">Заказчика.  </w:t>
      </w:r>
    </w:p>
    <w:p w:rsidR="00D71B93" w:rsidRPr="00D71B93" w:rsidRDefault="00D71B93" w:rsidP="002D3FE2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11" w:firstLine="828"/>
        <w:jc w:val="both"/>
        <w:rPr>
          <w:color w:val="000000"/>
          <w:sz w:val="24"/>
          <w:szCs w:val="24"/>
        </w:rPr>
      </w:pPr>
      <w:r w:rsidRPr="00D71B93">
        <w:rPr>
          <w:sz w:val="24"/>
          <w:szCs w:val="24"/>
        </w:rPr>
        <w:t>После приемки Заказчиком работ по настоящему договору Исполнитель к акту сдачи-приемки выполненных работ представляет Заказчику заключение о выполненных работах</w:t>
      </w:r>
      <w:r w:rsidR="007E4DAA">
        <w:rPr>
          <w:sz w:val="24"/>
          <w:szCs w:val="24"/>
        </w:rPr>
        <w:t xml:space="preserve"> (</w:t>
      </w:r>
      <w:r w:rsidR="00BA356E">
        <w:rPr>
          <w:sz w:val="24"/>
          <w:szCs w:val="24"/>
        </w:rPr>
        <w:t xml:space="preserve">по форме </w:t>
      </w:r>
      <w:r w:rsidR="007E4DAA">
        <w:rPr>
          <w:sz w:val="24"/>
          <w:szCs w:val="24"/>
        </w:rPr>
        <w:t>Приложени</w:t>
      </w:r>
      <w:r w:rsidR="00BA356E">
        <w:rPr>
          <w:sz w:val="24"/>
          <w:szCs w:val="24"/>
        </w:rPr>
        <w:t>я</w:t>
      </w:r>
      <w:r w:rsidR="007E4DAA">
        <w:rPr>
          <w:sz w:val="24"/>
          <w:szCs w:val="24"/>
        </w:rPr>
        <w:t xml:space="preserve"> №4).</w:t>
      </w:r>
    </w:p>
    <w:p w:rsidR="001C4DBE" w:rsidRPr="002D3FE2" w:rsidRDefault="001C4DBE" w:rsidP="002D3FE2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11" w:firstLine="828"/>
        <w:jc w:val="both"/>
        <w:rPr>
          <w:color w:val="000000"/>
          <w:sz w:val="24"/>
          <w:szCs w:val="24"/>
        </w:rPr>
      </w:pPr>
      <w:r w:rsidRPr="002D3FE2">
        <w:rPr>
          <w:b/>
          <w:color w:val="000000"/>
          <w:sz w:val="24"/>
          <w:szCs w:val="24"/>
        </w:rPr>
        <w:t>Заказчик</w:t>
      </w:r>
      <w:r w:rsidRPr="002D3FE2">
        <w:rPr>
          <w:color w:val="000000"/>
          <w:sz w:val="24"/>
          <w:szCs w:val="24"/>
        </w:rPr>
        <w:t xml:space="preserve"> обязуется в течение 1</w:t>
      </w:r>
      <w:r w:rsidR="001B7F9E" w:rsidRPr="002D3FE2">
        <w:rPr>
          <w:color w:val="000000"/>
          <w:sz w:val="24"/>
          <w:szCs w:val="24"/>
        </w:rPr>
        <w:t>0</w:t>
      </w:r>
      <w:r w:rsidRPr="002D3FE2">
        <w:rPr>
          <w:color w:val="000000"/>
          <w:sz w:val="24"/>
          <w:szCs w:val="24"/>
        </w:rPr>
        <w:t xml:space="preserve"> рабочих дней со дня получения акта сдачи-приемки работ принять работы  и направить </w:t>
      </w:r>
      <w:r w:rsidRPr="002D3FE2">
        <w:rPr>
          <w:b/>
          <w:color w:val="000000"/>
          <w:sz w:val="24"/>
          <w:szCs w:val="24"/>
        </w:rPr>
        <w:t>Исполнителю</w:t>
      </w:r>
      <w:r w:rsidRPr="002D3FE2">
        <w:rPr>
          <w:color w:val="000000"/>
          <w:sz w:val="24"/>
          <w:szCs w:val="24"/>
        </w:rPr>
        <w:t xml:space="preserve"> подписанный акт сдачи-приемки работ. </w:t>
      </w:r>
    </w:p>
    <w:p w:rsidR="001C4DBE" w:rsidRPr="002D3FE2" w:rsidRDefault="001C4DBE" w:rsidP="002D3FE2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11" w:firstLine="828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</w:rPr>
        <w:t>В случае несоответствия результатов работ Техническому заданию (Приложение №2), выявления функциональных ошибок в программном обеспечении,</w:t>
      </w:r>
      <w:r w:rsidRPr="002D3FE2">
        <w:rPr>
          <w:b/>
          <w:color w:val="000000"/>
          <w:sz w:val="24"/>
          <w:szCs w:val="24"/>
        </w:rPr>
        <w:t xml:space="preserve"> Сторонами</w:t>
      </w:r>
      <w:r w:rsidRPr="002D3FE2">
        <w:rPr>
          <w:color w:val="000000"/>
          <w:sz w:val="24"/>
          <w:szCs w:val="24"/>
        </w:rPr>
        <w:t xml:space="preserve"> составляется двухсторонний Акт с перечнем выявленных недостатков и сроков их устранения. Устранение выявленных недостатков производится  за счет </w:t>
      </w:r>
      <w:r w:rsidRPr="002D3FE2">
        <w:rPr>
          <w:b/>
          <w:color w:val="000000"/>
          <w:sz w:val="24"/>
          <w:szCs w:val="24"/>
        </w:rPr>
        <w:t>Исполнителя</w:t>
      </w:r>
      <w:r w:rsidRPr="002D3FE2">
        <w:rPr>
          <w:color w:val="000000"/>
          <w:sz w:val="24"/>
          <w:szCs w:val="24"/>
        </w:rPr>
        <w:t>.</w:t>
      </w:r>
    </w:p>
    <w:p w:rsidR="001C4DBE" w:rsidRPr="002D3FE2" w:rsidRDefault="001C4DBE" w:rsidP="002D3FE2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11" w:firstLine="828"/>
        <w:jc w:val="both"/>
        <w:rPr>
          <w:color w:val="000000"/>
          <w:sz w:val="24"/>
          <w:szCs w:val="24"/>
        </w:rPr>
      </w:pPr>
      <w:r w:rsidRPr="002D3FE2">
        <w:rPr>
          <w:b/>
          <w:color w:val="000000"/>
          <w:sz w:val="24"/>
          <w:szCs w:val="24"/>
        </w:rPr>
        <w:t>Исполнитель</w:t>
      </w:r>
      <w:r w:rsidRPr="002D3FE2">
        <w:rPr>
          <w:color w:val="000000"/>
          <w:sz w:val="24"/>
          <w:szCs w:val="24"/>
        </w:rPr>
        <w:t xml:space="preserve"> обязан устранить указанные  в мотивированном отказе замечания за свой счет и в согласованные с </w:t>
      </w:r>
      <w:r w:rsidRPr="002D3FE2">
        <w:rPr>
          <w:b/>
          <w:color w:val="000000"/>
          <w:sz w:val="24"/>
          <w:szCs w:val="24"/>
        </w:rPr>
        <w:t>Заказчиком</w:t>
      </w:r>
      <w:r w:rsidRPr="002D3FE2">
        <w:rPr>
          <w:color w:val="000000"/>
          <w:sz w:val="24"/>
          <w:szCs w:val="24"/>
        </w:rPr>
        <w:t xml:space="preserve"> сроки. После устранения замечаний, предъявленных в мотивированном отказе, </w:t>
      </w:r>
      <w:r w:rsidRPr="002D3FE2">
        <w:rPr>
          <w:b/>
          <w:color w:val="000000"/>
          <w:sz w:val="24"/>
          <w:szCs w:val="24"/>
        </w:rPr>
        <w:t>Заказчик</w:t>
      </w:r>
      <w:r w:rsidRPr="002D3FE2">
        <w:rPr>
          <w:color w:val="000000"/>
          <w:sz w:val="24"/>
          <w:szCs w:val="24"/>
        </w:rPr>
        <w:t xml:space="preserve"> обязан подписать Акт сдачи-приемки работ.</w:t>
      </w:r>
    </w:p>
    <w:p w:rsidR="007E4DAA" w:rsidRPr="002D3FE2" w:rsidRDefault="007E4DAA" w:rsidP="007E4DAA">
      <w:pPr>
        <w:pStyle w:val="35"/>
        <w:widowControl w:val="0"/>
        <w:tabs>
          <w:tab w:val="left" w:pos="1260"/>
        </w:tabs>
        <w:spacing w:before="60" w:after="0" w:line="360" w:lineRule="auto"/>
        <w:jc w:val="both"/>
        <w:rPr>
          <w:color w:val="000000"/>
          <w:sz w:val="24"/>
          <w:szCs w:val="24"/>
        </w:rPr>
      </w:pP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ПРАВА И ОБЯЗАННОСТИ СТОРОН</w:t>
      </w:r>
    </w:p>
    <w:p w:rsidR="001C4DBE" w:rsidRPr="002D3FE2" w:rsidRDefault="001C4DBE" w:rsidP="002D3FE2">
      <w:pPr>
        <w:pStyle w:val="35"/>
        <w:widowControl w:val="0"/>
        <w:numPr>
          <w:ilvl w:val="1"/>
          <w:numId w:val="9"/>
        </w:numPr>
        <w:tabs>
          <w:tab w:val="left" w:pos="1260"/>
        </w:tabs>
        <w:spacing w:before="60" w:after="0" w:line="360" w:lineRule="auto"/>
        <w:ind w:left="0" w:firstLine="851"/>
        <w:jc w:val="both"/>
        <w:rPr>
          <w:color w:val="000000"/>
          <w:sz w:val="24"/>
          <w:szCs w:val="24"/>
        </w:rPr>
      </w:pPr>
      <w:r w:rsidRPr="002D3FE2">
        <w:rPr>
          <w:color w:val="000000"/>
          <w:sz w:val="24"/>
          <w:szCs w:val="24"/>
        </w:rPr>
        <w:t>Исполнитель обязан: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lastRenderedPageBreak/>
        <w:t>Выполнять работы с надлежащим качеством в соответствии с Техническим заданием и в сроки, предусмотренные Календарным планом к настоящему Договору.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Исполнитель имеет право: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Использовать полученную от Заказчика информацию, необходимую для выполнения работ. 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Использовать наработанные методы, алгоритмы, приемы, если иное  не указано в Техническом задании. 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Выполнить работы досрочно после предварительного согласования с Заказчиком.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Заказчик обязан: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Сформировать рабочую группу проекта для координации работ  и оперативного решения вопросов, возникающих в процессе выполнения работ в рамках настоящего Договора.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Предоставлять </w:t>
      </w:r>
      <w:r w:rsidRPr="002D3FE2">
        <w:rPr>
          <w:bCs/>
          <w:color w:val="000000"/>
        </w:rPr>
        <w:t>Исполнителю</w:t>
      </w:r>
      <w:r w:rsidRPr="002D3FE2">
        <w:rPr>
          <w:color w:val="000000"/>
        </w:rPr>
        <w:t xml:space="preserve"> информацию, необходимую для выполнения работ по настоящему Договору, в течение трех рабочих дней после поступления запроса от Исполнителя.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Принять и оплатить выполненные </w:t>
      </w:r>
      <w:r w:rsidRPr="002D3FE2">
        <w:rPr>
          <w:bCs/>
          <w:color w:val="000000"/>
        </w:rPr>
        <w:t>Исполнителем</w:t>
      </w:r>
      <w:r w:rsidRPr="002D3FE2">
        <w:rPr>
          <w:color w:val="000000"/>
        </w:rPr>
        <w:t xml:space="preserve"> работы в объеме и в сроки, определенные настоящим Договором.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Обеспечить создание</w:t>
      </w:r>
      <w:r w:rsidR="00CE6A0A" w:rsidRPr="002D3FE2">
        <w:rPr>
          <w:color w:val="000000"/>
        </w:rPr>
        <w:t xml:space="preserve"> тестового стенда для сдачи ПО, </w:t>
      </w:r>
      <w:r w:rsidRPr="002D3FE2">
        <w:rPr>
          <w:color w:val="000000"/>
        </w:rPr>
        <w:t xml:space="preserve">включая </w:t>
      </w:r>
      <w:r w:rsidR="00CE6A0A" w:rsidRPr="002D3FE2">
        <w:rPr>
          <w:color w:val="000000"/>
        </w:rPr>
        <w:t>внешние системы</w:t>
      </w:r>
      <w:r w:rsidRPr="002D3FE2">
        <w:rPr>
          <w:color w:val="000000"/>
        </w:rPr>
        <w:t xml:space="preserve">, в соответствии с производимыми в </w:t>
      </w:r>
      <w:r w:rsidR="00CE6A0A" w:rsidRPr="002D3FE2">
        <w:rPr>
          <w:color w:val="000000"/>
        </w:rPr>
        <w:t>рамках работ модификациями</w:t>
      </w:r>
      <w:r w:rsidRPr="002D3FE2">
        <w:rPr>
          <w:color w:val="000000"/>
        </w:rPr>
        <w:t>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Заказчик имеет право: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Во всякое время проверять ход и качество выполняемых работ, не вмешиваясь в деятельность </w:t>
      </w:r>
      <w:r w:rsidRPr="002D3FE2">
        <w:rPr>
          <w:bCs/>
          <w:color w:val="000000"/>
        </w:rPr>
        <w:t>Исполнителя.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 Проводить  согласование передаваемых по договору материалов при условии, что данное согласование не приводит к нарушению п.3 Договора и Приложений №1 (Календарный план) и №2 (Технического задания) Договора. </w:t>
      </w:r>
    </w:p>
    <w:p w:rsidR="001C4DBE" w:rsidRPr="002D3FE2" w:rsidRDefault="001C4DBE" w:rsidP="002D3FE2">
      <w:pPr>
        <w:widowControl w:val="0"/>
        <w:numPr>
          <w:ilvl w:val="2"/>
          <w:numId w:val="9"/>
        </w:numPr>
        <w:tabs>
          <w:tab w:val="num" w:pos="1571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В случае досрочного выполнения </w:t>
      </w:r>
      <w:r w:rsidRPr="002D3FE2">
        <w:rPr>
          <w:b/>
          <w:bCs/>
          <w:color w:val="000000"/>
        </w:rPr>
        <w:t>Исполнителем</w:t>
      </w:r>
      <w:r w:rsidRPr="002D3FE2">
        <w:rPr>
          <w:color w:val="000000"/>
        </w:rPr>
        <w:t xml:space="preserve"> работ по настоящему Договору, досрочно принять и оплатить их</w:t>
      </w:r>
      <w:r w:rsidR="009F4F9A">
        <w:rPr>
          <w:color w:val="000000"/>
        </w:rPr>
        <w:t>.</w:t>
      </w: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ОТВЕТСТВЕННОСТЬ СТОРОН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За невыполнение или ненадлежащее выполнение обязательств по настоящему Договору, </w:t>
      </w:r>
      <w:r w:rsidRPr="002D3FE2">
        <w:rPr>
          <w:b/>
          <w:color w:val="000000"/>
        </w:rPr>
        <w:t>Стороны</w:t>
      </w:r>
      <w:r w:rsidRPr="002D3FE2">
        <w:rPr>
          <w:color w:val="000000"/>
        </w:rPr>
        <w:t xml:space="preserve"> несут имущественную ответственность в соответствии с действующим законодательством РФ. 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lastRenderedPageBreak/>
        <w:t xml:space="preserve">За нарушение по вине </w:t>
      </w:r>
      <w:r w:rsidRPr="002D3FE2">
        <w:rPr>
          <w:b/>
          <w:color w:val="000000"/>
        </w:rPr>
        <w:t>Исполнителя</w:t>
      </w:r>
      <w:r w:rsidRPr="002D3FE2">
        <w:rPr>
          <w:color w:val="000000"/>
        </w:rPr>
        <w:t xml:space="preserve"> сроков отдельных этапов выполнения работ, </w:t>
      </w:r>
      <w:r w:rsidRPr="002D3FE2">
        <w:rPr>
          <w:b/>
          <w:color w:val="000000"/>
        </w:rPr>
        <w:t>Исполнитель</w:t>
      </w:r>
      <w:r w:rsidRPr="002D3FE2">
        <w:rPr>
          <w:color w:val="000000"/>
        </w:rPr>
        <w:t xml:space="preserve"> уплачивает </w:t>
      </w:r>
      <w:r w:rsidRPr="002D3FE2">
        <w:rPr>
          <w:b/>
          <w:color w:val="000000"/>
        </w:rPr>
        <w:t>Заказчику</w:t>
      </w:r>
      <w:r w:rsidRPr="002D3FE2">
        <w:rPr>
          <w:color w:val="000000"/>
        </w:rPr>
        <w:t xml:space="preserve"> неустойку в размере 0,03% от стоимости не выполненных в срок работ за каждый день просрочки.</w:t>
      </w:r>
    </w:p>
    <w:p w:rsidR="00511133" w:rsidRPr="00C53DC5" w:rsidRDefault="00511133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C53DC5">
        <w:rPr>
          <w:color w:val="000000"/>
        </w:rPr>
        <w:t>Исполнитель гарантирует Заказчику, что сведения в отношении всей цепочки собственников и руководителей, включая бенефициаров (в том числе конечных) Исполнителя, подтвержденные письмом Исполнител</w:t>
      </w:r>
      <w:r w:rsidR="00E90FDA">
        <w:rPr>
          <w:color w:val="000000"/>
        </w:rPr>
        <w:t>я</w:t>
      </w:r>
      <w:r w:rsidRPr="00C53DC5">
        <w:rPr>
          <w:color w:val="000000"/>
        </w:rPr>
        <w:t xml:space="preserve"> исх.№ _______ </w:t>
      </w:r>
      <w:proofErr w:type="gramStart"/>
      <w:r w:rsidRPr="00C53DC5">
        <w:rPr>
          <w:color w:val="000000"/>
        </w:rPr>
        <w:t>от</w:t>
      </w:r>
      <w:proofErr w:type="gramEnd"/>
      <w:r w:rsidRPr="00C53DC5">
        <w:rPr>
          <w:color w:val="000000"/>
        </w:rPr>
        <w:t xml:space="preserve"> ______________ являются полными, точными и достоверными.</w:t>
      </w:r>
    </w:p>
    <w:p w:rsidR="000846EB" w:rsidRDefault="001C4DBE" w:rsidP="000846EB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При изменении Сведений </w:t>
      </w:r>
      <w:r w:rsidRPr="002D3FE2">
        <w:rPr>
          <w:b/>
          <w:color w:val="000000"/>
        </w:rPr>
        <w:t>Исполнитель</w:t>
      </w:r>
      <w:r w:rsidRPr="002D3FE2">
        <w:rPr>
          <w:color w:val="000000"/>
        </w:rPr>
        <w:t xml:space="preserve"> обязан не позднее пяти (5) дней с момента таких изменений направить </w:t>
      </w:r>
      <w:r w:rsidRPr="002D3FE2">
        <w:rPr>
          <w:b/>
          <w:color w:val="000000"/>
        </w:rPr>
        <w:t>Заказчику</w:t>
      </w:r>
      <w:r w:rsidRPr="002D3FE2">
        <w:rPr>
          <w:color w:val="000000"/>
        </w:rPr>
        <w:t xml:space="preserve"> соответствующее письменное уведомление с приложением копий подтверждающих документов, заверенных уполномоченным должностным лицом </w:t>
      </w:r>
      <w:r w:rsidRPr="002D3FE2">
        <w:rPr>
          <w:b/>
          <w:color w:val="000000"/>
        </w:rPr>
        <w:t>Исполнителя</w:t>
      </w:r>
      <w:r w:rsidRPr="002D3FE2">
        <w:rPr>
          <w:color w:val="000000"/>
        </w:rPr>
        <w:t xml:space="preserve">.  </w:t>
      </w:r>
    </w:p>
    <w:p w:rsidR="001C4DBE" w:rsidRPr="002D3FE2" w:rsidRDefault="001C4DBE" w:rsidP="002D3FE2">
      <w:pPr>
        <w:pStyle w:val="a1"/>
        <w:widowControl w:val="0"/>
        <w:spacing w:before="60" w:after="0" w:line="360" w:lineRule="auto"/>
        <w:ind w:firstLine="709"/>
        <w:jc w:val="both"/>
        <w:rPr>
          <w:color w:val="000000"/>
        </w:rPr>
      </w:pPr>
      <w:proofErr w:type="gramStart"/>
      <w:r w:rsidRPr="002D3FE2">
        <w:rPr>
          <w:b/>
          <w:color w:val="000000"/>
        </w:rPr>
        <w:t xml:space="preserve">Исполнитель </w:t>
      </w:r>
      <w:r w:rsidRPr="002D3FE2">
        <w:rPr>
          <w:color w:val="000000"/>
        </w:rPr>
        <w:t xml:space="preserve">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АО «НИАЭП», а также на раскрытие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 Сведений, полностью или частично, Госкорпорации «Росатом» и компетентным органам государственной</w:t>
      </w:r>
      <w:proofErr w:type="gramEnd"/>
      <w:r w:rsidRPr="002D3FE2">
        <w:rPr>
          <w:color w:val="000000"/>
        </w:rPr>
        <w:t xml:space="preserve"> власти (в том числе, Федеральной налоговой службе Российской Федерации, Минэнерго России, </w:t>
      </w:r>
      <w:proofErr w:type="spellStart"/>
      <w:r w:rsidRPr="002D3FE2">
        <w:rPr>
          <w:color w:val="000000"/>
        </w:rPr>
        <w:t>Росфинмониторингу</w:t>
      </w:r>
      <w:proofErr w:type="spellEnd"/>
      <w:r w:rsidRPr="002D3FE2">
        <w:rPr>
          <w:color w:val="000000"/>
        </w:rPr>
        <w:t xml:space="preserve">, Правительству Российской Федерации) и последующую обработку Сведений Госкорпорацией «Росатом» и такими органами (далее - Раскрытие). </w:t>
      </w:r>
      <w:r w:rsidRPr="002D3FE2">
        <w:rPr>
          <w:b/>
          <w:color w:val="000000"/>
        </w:rPr>
        <w:t xml:space="preserve">Исполнитель </w:t>
      </w:r>
      <w:r w:rsidRPr="002D3FE2">
        <w:rPr>
          <w:color w:val="000000"/>
        </w:rPr>
        <w:t xml:space="preserve">освобождает </w:t>
      </w:r>
      <w:r w:rsidRPr="002D3FE2">
        <w:rPr>
          <w:b/>
          <w:color w:val="000000"/>
        </w:rPr>
        <w:t xml:space="preserve">Заказчика </w:t>
      </w:r>
      <w:r w:rsidRPr="002D3FE2">
        <w:rPr>
          <w:color w:val="000000"/>
        </w:rPr>
        <w:t xml:space="preserve">от любой ответственности в связи с Раскрытием, в том числе, возмещает </w:t>
      </w:r>
      <w:r w:rsidRPr="002D3FE2">
        <w:rPr>
          <w:b/>
          <w:color w:val="000000"/>
        </w:rPr>
        <w:t>Заказчику</w:t>
      </w:r>
      <w:r w:rsidRPr="002D3FE2">
        <w:rPr>
          <w:color w:val="000000"/>
        </w:rPr>
        <w:t xml:space="preserve"> убытки, понесенные в связи с предъявлением </w:t>
      </w:r>
      <w:r w:rsidRPr="002D3FE2">
        <w:rPr>
          <w:b/>
          <w:color w:val="000000"/>
        </w:rPr>
        <w:t xml:space="preserve">Заказчику </w:t>
      </w:r>
      <w:r w:rsidRPr="002D3FE2">
        <w:rPr>
          <w:color w:val="000000"/>
        </w:rPr>
        <w:t>претензий, исков и требований любыми третьими лицами, чьи права были или могли быть нарушены таким Раскрытием.</w:t>
      </w:r>
    </w:p>
    <w:p w:rsidR="001C4DBE" w:rsidRPr="002D3FE2" w:rsidRDefault="001C4DBE" w:rsidP="000846EB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b/>
          <w:color w:val="000000"/>
        </w:rPr>
        <w:t>Исполнитель</w:t>
      </w:r>
      <w:r w:rsidRPr="002D3FE2">
        <w:rPr>
          <w:color w:val="000000"/>
        </w:rPr>
        <w:t xml:space="preserve"> и </w:t>
      </w:r>
      <w:r w:rsidRPr="002D3FE2">
        <w:rPr>
          <w:b/>
          <w:color w:val="000000"/>
        </w:rPr>
        <w:t xml:space="preserve">Заказчик </w:t>
      </w:r>
      <w:r w:rsidRPr="002D3FE2">
        <w:rPr>
          <w:color w:val="000000"/>
        </w:rPr>
        <w:t>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</w:t>
      </w:r>
    </w:p>
    <w:p w:rsidR="001C4DBE" w:rsidRPr="002D3FE2" w:rsidRDefault="001C4DBE" w:rsidP="000846EB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 </w:t>
      </w:r>
      <w:proofErr w:type="gramStart"/>
      <w:r w:rsidRPr="002D3FE2">
        <w:rPr>
          <w:color w:val="000000"/>
        </w:rPr>
        <w:t xml:space="preserve"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</w:t>
      </w:r>
      <w:r w:rsidRPr="002D3FE2">
        <w:rPr>
          <w:b/>
          <w:color w:val="000000"/>
        </w:rPr>
        <w:t xml:space="preserve">Заказчика </w:t>
      </w:r>
      <w:r w:rsidRPr="002D3FE2">
        <w:rPr>
          <w:color w:val="000000"/>
        </w:rPr>
        <w:t xml:space="preserve">от исполнения Договора и предъявления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 </w:t>
      </w:r>
      <w:r w:rsidRPr="002D3FE2">
        <w:rPr>
          <w:b/>
          <w:color w:val="000000"/>
        </w:rPr>
        <w:t xml:space="preserve">Исполнителю </w:t>
      </w:r>
      <w:r w:rsidRPr="002D3FE2">
        <w:rPr>
          <w:color w:val="000000"/>
        </w:rPr>
        <w:t>требования о возмещении убытков, причиненных прекращением Договора.</w:t>
      </w:r>
      <w:proofErr w:type="gramEnd"/>
      <w:r w:rsidRPr="002D3FE2">
        <w:rPr>
          <w:color w:val="000000"/>
        </w:rPr>
        <w:t xml:space="preserve"> Договор </w:t>
      </w:r>
      <w:r w:rsidRPr="002D3FE2">
        <w:rPr>
          <w:color w:val="000000"/>
        </w:rPr>
        <w:lastRenderedPageBreak/>
        <w:t xml:space="preserve">считается расторгнутым </w:t>
      </w:r>
      <w:proofErr w:type="gramStart"/>
      <w:r w:rsidRPr="002D3FE2">
        <w:rPr>
          <w:color w:val="000000"/>
        </w:rPr>
        <w:t>с даты получения</w:t>
      </w:r>
      <w:proofErr w:type="gramEnd"/>
      <w:r w:rsidRPr="002D3FE2">
        <w:rPr>
          <w:color w:val="000000"/>
        </w:rPr>
        <w:t xml:space="preserve">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 соответствующего письменного уведомления </w:t>
      </w:r>
      <w:r w:rsidRPr="002D3FE2">
        <w:rPr>
          <w:b/>
          <w:color w:val="000000"/>
        </w:rPr>
        <w:t>Исполнителю</w:t>
      </w:r>
      <w:r w:rsidRPr="002D3FE2">
        <w:rPr>
          <w:color w:val="000000"/>
        </w:rPr>
        <w:t>, если более поздняя дата не будет установлена в уведомлении.</w:t>
      </w: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УСЛОВИЯ КОНФИДЕНЦИАЛЬНОСТИ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Условия Договора являются конфиденциальными и Стороны обязуются не разглашать его </w:t>
      </w:r>
      <w:proofErr w:type="gramStart"/>
      <w:r w:rsidRPr="002D3FE2">
        <w:rPr>
          <w:color w:val="000000"/>
        </w:rPr>
        <w:t>условия</w:t>
      </w:r>
      <w:proofErr w:type="gramEnd"/>
      <w:r w:rsidRPr="002D3FE2">
        <w:rPr>
          <w:color w:val="000000"/>
        </w:rPr>
        <w:t xml:space="preserve"> как в течение срока его действия, так и в последующие 3 (Три) года с момента прекращения его действия, за исключением разглашения его условий по обоснованным и законным требованиям лиц, указанных в пункте 13.3. настоящего Договора.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proofErr w:type="gramStart"/>
      <w:r w:rsidRPr="002D3FE2">
        <w:rPr>
          <w:color w:val="000000"/>
        </w:rPr>
        <w:t xml:space="preserve">Если иное не  установлено соглашением Сторон, то конфиденциальными являются все получаемые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 и </w:t>
      </w:r>
      <w:r w:rsidRPr="002D3FE2">
        <w:rPr>
          <w:b/>
          <w:color w:val="000000"/>
        </w:rPr>
        <w:t>Исполнителем</w:t>
      </w:r>
      <w:r w:rsidRPr="002D3FE2">
        <w:rPr>
          <w:color w:val="000000"/>
        </w:rPr>
        <w:t xml:space="preserve"> друг от друга в процессе исполнения Договора сведения, за исключением тех, которые без участия этих Сторон были или будут опубликованы или распространены в иной форме в официальных (служебных) источниках, либо стали или станут известны от третьих лиц без участия Сторон.</w:t>
      </w:r>
      <w:proofErr w:type="gramEnd"/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Стороны имеют право разглашать условия настоящего Договора исключительно в случаях, когда такое разглашение однозначно и напрямую требуется в соответствии с законодательством РФ и только тем уполномоченным государственным органам</w:t>
      </w:r>
      <w:r w:rsidRPr="002D3FE2">
        <w:rPr>
          <w:b/>
          <w:color w:val="000000"/>
        </w:rPr>
        <w:t xml:space="preserve"> </w:t>
      </w:r>
      <w:r w:rsidRPr="002D3FE2">
        <w:rPr>
          <w:color w:val="000000"/>
        </w:rPr>
        <w:t xml:space="preserve">регулирования и надзора РФ, которые прямо указаны в законе, а также исключительно в </w:t>
      </w:r>
      <w:r w:rsidR="00C53DC5">
        <w:rPr>
          <w:color w:val="000000"/>
        </w:rPr>
        <w:t>объеме</w:t>
      </w:r>
      <w:r w:rsidRPr="002D3FE2">
        <w:rPr>
          <w:color w:val="000000"/>
        </w:rPr>
        <w:t xml:space="preserve"> напрямую указанном в соответствующем законе</w:t>
      </w:r>
      <w:r w:rsidR="00C53DC5">
        <w:rPr>
          <w:color w:val="000000"/>
        </w:rPr>
        <w:t>.</w:t>
      </w:r>
    </w:p>
    <w:p w:rsidR="001C4DBE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Любой ущерб, вызванный нарушением условий конфиденциальности, определяется и возмещается в соответствии с действующим законодательством Российской Федерации.</w:t>
      </w:r>
    </w:p>
    <w:p w:rsidR="00444601" w:rsidRPr="002D3FE2" w:rsidRDefault="00444601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>
        <w:rPr>
          <w:color w:val="000000"/>
        </w:rPr>
        <w:t xml:space="preserve">Обязательным приложением к договору является </w:t>
      </w:r>
      <w:r w:rsidR="00DA3B9D">
        <w:rPr>
          <w:color w:val="000000"/>
        </w:rPr>
        <w:t>Договор</w:t>
      </w:r>
      <w:r>
        <w:rPr>
          <w:color w:val="000000"/>
        </w:rPr>
        <w:t xml:space="preserve"> о </w:t>
      </w:r>
      <w:r w:rsidRPr="00337F24">
        <w:rPr>
          <w:color w:val="000000"/>
        </w:rPr>
        <w:t>конфиденциальности и неразглашении информации</w:t>
      </w:r>
      <w:r>
        <w:rPr>
          <w:color w:val="000000"/>
        </w:rPr>
        <w:t xml:space="preserve"> (Приложение №</w:t>
      </w:r>
      <w:r w:rsidR="00B92A61" w:rsidRPr="00B92A61">
        <w:rPr>
          <w:color w:val="000000"/>
        </w:rPr>
        <w:t>5</w:t>
      </w:r>
      <w:r>
        <w:rPr>
          <w:color w:val="000000"/>
        </w:rPr>
        <w:t>).</w:t>
      </w: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ГАРАНТИЙНЫЕ ОБЯЗАТЕЛЬСТВА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proofErr w:type="gramStart"/>
      <w:r w:rsidRPr="002D3FE2">
        <w:rPr>
          <w:color w:val="000000"/>
        </w:rPr>
        <w:t>Гарантийный срок на функционал ПО, переданный в соответствии с Календарным планом (Приложение №1) составляет 12 (двенадцать) месяцев с момента подписания Сторонами акта сдачи-приемки выполненных работ.</w:t>
      </w:r>
      <w:proofErr w:type="gramEnd"/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Исполнитель в период гарантийного срока обеспечивает восстановление работоспособности ПО в процессе эксплуатации в случае </w:t>
      </w:r>
      <w:r w:rsidR="00C53DC5">
        <w:rPr>
          <w:color w:val="000000"/>
        </w:rPr>
        <w:t xml:space="preserve">возникновения ошибок в работе </w:t>
      </w:r>
      <w:proofErr w:type="gramStart"/>
      <w:r w:rsidR="00C53DC5">
        <w:rPr>
          <w:color w:val="000000"/>
        </w:rPr>
        <w:t>ПО</w:t>
      </w:r>
      <w:proofErr w:type="gramEnd"/>
      <w:r w:rsidRPr="002D3FE2">
        <w:rPr>
          <w:color w:val="000000"/>
        </w:rPr>
        <w:t xml:space="preserve">. 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bookmarkStart w:id="0" w:name="_GoBack"/>
      <w:bookmarkEnd w:id="0"/>
      <w:r w:rsidRPr="002D3FE2">
        <w:rPr>
          <w:color w:val="000000"/>
        </w:rPr>
        <w:t xml:space="preserve">Исполнитель обязуется за свой счет и в согласованные с  Заказчиком сроки </w:t>
      </w:r>
      <w:r w:rsidRPr="002D3FE2">
        <w:rPr>
          <w:color w:val="000000"/>
        </w:rPr>
        <w:lastRenderedPageBreak/>
        <w:t xml:space="preserve">устранить ошибки </w:t>
      </w:r>
      <w:proofErr w:type="gramStart"/>
      <w:r w:rsidRPr="002D3FE2">
        <w:rPr>
          <w:color w:val="000000"/>
        </w:rPr>
        <w:t>ПО</w:t>
      </w:r>
      <w:proofErr w:type="gramEnd"/>
      <w:r w:rsidRPr="002D3FE2">
        <w:rPr>
          <w:color w:val="000000"/>
        </w:rPr>
        <w:t>, обнаруженные в период гарантийного срока.</w:t>
      </w: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ОБСТОЯТЕЛЬСТВА НЕПРЕОДОЛИМОЙ СИЛЫ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b/>
          <w:color w:val="000000"/>
        </w:rPr>
        <w:t>Стороны</w:t>
      </w:r>
      <w:r w:rsidRPr="002D3FE2">
        <w:rPr>
          <w:color w:val="000000"/>
        </w:rPr>
        <w:t xml:space="preserve"> освобождаются от ответственности за полное или частичное неисполнение обязательств по настоящему Договору, если оно является следствием обстоятельств непреодолимой силы, а именно – стихийные бедствия, природные катастрофы, включая землетрясения, наводнения, пожары, крупные аварии, войны и условия аналогичные военным, и если эти обстоятельства непосредственно повлияли на исполнение настоящего Договора. При этом срок исполнения обязательств по данному Договору отодвигается соразмерно времени, в течение которого действовали такие обстоятельства.</w:t>
      </w:r>
    </w:p>
    <w:p w:rsidR="001C4DBE" w:rsidRPr="002D3FE2" w:rsidRDefault="001C4DBE" w:rsidP="002D3FE2">
      <w:pPr>
        <w:widowControl w:val="0"/>
        <w:tabs>
          <w:tab w:val="left" w:pos="1320"/>
        </w:tabs>
        <w:spacing w:before="60" w:line="360" w:lineRule="auto"/>
        <w:ind w:firstLine="840"/>
        <w:jc w:val="both"/>
        <w:rPr>
          <w:color w:val="000000"/>
        </w:rPr>
      </w:pPr>
      <w:r w:rsidRPr="002D3FE2">
        <w:rPr>
          <w:color w:val="000000"/>
        </w:rPr>
        <w:t xml:space="preserve">Если эти обстоятельства будут продолжаться более трех месяцев, то любая из </w:t>
      </w:r>
      <w:r w:rsidRPr="002D3FE2">
        <w:rPr>
          <w:b/>
          <w:color w:val="000000"/>
        </w:rPr>
        <w:t>Сторон</w:t>
      </w:r>
      <w:r w:rsidRPr="002D3FE2">
        <w:rPr>
          <w:color w:val="000000"/>
        </w:rPr>
        <w:t xml:space="preserve"> вправе направить заказным письмом другой </w:t>
      </w:r>
      <w:r w:rsidRPr="002D3FE2">
        <w:rPr>
          <w:b/>
          <w:color w:val="000000"/>
        </w:rPr>
        <w:t>Стороне</w:t>
      </w:r>
      <w:r w:rsidRPr="002D3FE2">
        <w:rPr>
          <w:color w:val="000000"/>
        </w:rPr>
        <w:t xml:space="preserve"> соглашение о расторжении данного Договора с приложением акта сверки выполненных и оплаченных работ по Договору. В течение 15 рабочих дней после получения сообщения </w:t>
      </w:r>
      <w:r w:rsidRPr="002D3FE2">
        <w:rPr>
          <w:b/>
          <w:color w:val="000000"/>
        </w:rPr>
        <w:t>Сторона</w:t>
      </w:r>
      <w:r w:rsidRPr="002D3FE2">
        <w:rPr>
          <w:color w:val="000000"/>
        </w:rPr>
        <w:t xml:space="preserve"> подписывает соглашение о расторжении Договора или высылает мотивированный отказ от подписания. После подписания соглашения о расторжении ни одна из </w:t>
      </w:r>
      <w:r w:rsidRPr="002D3FE2">
        <w:rPr>
          <w:b/>
          <w:color w:val="000000"/>
        </w:rPr>
        <w:t>Сторон</w:t>
      </w:r>
      <w:r w:rsidRPr="002D3FE2">
        <w:rPr>
          <w:color w:val="000000"/>
        </w:rPr>
        <w:t xml:space="preserve"> не будет иметь право на возмещение убытков.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b/>
          <w:color w:val="000000"/>
        </w:rPr>
        <w:t>Сторона</w:t>
      </w:r>
      <w:r w:rsidRPr="002D3FE2">
        <w:rPr>
          <w:color w:val="000000"/>
        </w:rPr>
        <w:t xml:space="preserve">, ссылающаяся на обстоятельства непреодолимой силы, обязана немедленно информировать другую </w:t>
      </w:r>
      <w:r w:rsidRPr="002D3FE2">
        <w:rPr>
          <w:b/>
          <w:color w:val="000000"/>
        </w:rPr>
        <w:t>Сторону</w:t>
      </w:r>
      <w:r w:rsidRPr="002D3FE2">
        <w:rPr>
          <w:color w:val="000000"/>
        </w:rPr>
        <w:t xml:space="preserve"> о начале и конце подобных обстоятельств. Это уведомление должно быть подтверждено документом, выданным Торговой палатой или компетентной организацией соответствующей </w:t>
      </w:r>
      <w:r w:rsidRPr="002D3FE2">
        <w:rPr>
          <w:b/>
          <w:color w:val="000000"/>
        </w:rPr>
        <w:t>Стороны</w:t>
      </w:r>
      <w:r w:rsidRPr="002D3FE2">
        <w:rPr>
          <w:color w:val="000000"/>
        </w:rPr>
        <w:t xml:space="preserve">. Информация должна содержать данные о характере обстоятельств, а также, по возможности, оценку их влияния на исполнение </w:t>
      </w:r>
      <w:r w:rsidRPr="002D3FE2">
        <w:rPr>
          <w:b/>
          <w:color w:val="000000"/>
        </w:rPr>
        <w:t>Исполнителем</w:t>
      </w:r>
      <w:r w:rsidRPr="002D3FE2">
        <w:rPr>
          <w:color w:val="000000"/>
        </w:rPr>
        <w:t xml:space="preserve"> и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 своих обязательств по настоящему Договору и на срок исполнения обязательств.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В случае возникновения обстоятельств непреодолимой силы срок исполнения обязательств по настоящему Договору отодвигается соразмерно времени, в течение которого действовали обстоятельства непреодолимой силы, а также последствия, вызванные этими обстоятельствами. Если </w:t>
      </w:r>
      <w:r w:rsidRPr="002D3FE2">
        <w:rPr>
          <w:b/>
          <w:color w:val="000000"/>
        </w:rPr>
        <w:t>Сторона</w:t>
      </w:r>
      <w:r w:rsidRPr="002D3FE2">
        <w:rPr>
          <w:color w:val="000000"/>
        </w:rPr>
        <w:t xml:space="preserve">, ссылающаяся на обстоятельства непреодолимой силы, не известит другую </w:t>
      </w:r>
      <w:r w:rsidRPr="002D3FE2">
        <w:rPr>
          <w:b/>
          <w:color w:val="000000"/>
        </w:rPr>
        <w:t>Сторону</w:t>
      </w:r>
      <w:r w:rsidRPr="002D3FE2">
        <w:rPr>
          <w:color w:val="000000"/>
        </w:rPr>
        <w:t xml:space="preserve"> о начале и конце этих обстоятельств в течение 15-дневного срока после того, как ей стало об этом известно, она теряет право ссылаться впоследствии на эти обстоятельства.</w:t>
      </w: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ПОРЯДОК РАЗРЕШЕНИЯ СПОРОВ.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Споры и разногласия, возникшие между </w:t>
      </w:r>
      <w:r w:rsidRPr="002D3FE2">
        <w:rPr>
          <w:b/>
          <w:color w:val="000000"/>
        </w:rPr>
        <w:t>Сторонами</w:t>
      </w:r>
      <w:r w:rsidRPr="002D3FE2">
        <w:rPr>
          <w:color w:val="000000"/>
        </w:rPr>
        <w:t xml:space="preserve"> в процессе исполнения </w:t>
      </w:r>
      <w:r w:rsidRPr="002D3FE2">
        <w:rPr>
          <w:color w:val="000000"/>
        </w:rPr>
        <w:lastRenderedPageBreak/>
        <w:t xml:space="preserve">Договора, решаются путем переговоров между </w:t>
      </w:r>
      <w:r w:rsidRPr="002D3FE2">
        <w:rPr>
          <w:b/>
          <w:color w:val="000000"/>
        </w:rPr>
        <w:t>Сторонами</w:t>
      </w:r>
      <w:r w:rsidRPr="002D3FE2">
        <w:rPr>
          <w:color w:val="000000"/>
        </w:rPr>
        <w:t>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В случае если споры и разногласия не будут урегулированы путем переговоров  между </w:t>
      </w:r>
      <w:r w:rsidRPr="002D3FE2">
        <w:rPr>
          <w:b/>
          <w:color w:val="000000"/>
        </w:rPr>
        <w:t>Сторонами</w:t>
      </w:r>
      <w:r w:rsidRPr="002D3FE2">
        <w:rPr>
          <w:color w:val="000000"/>
        </w:rPr>
        <w:t>, они подлежат разрешению в соответствии с законодательством Российской Федерации в Арбитражном суде Нижегородской области.</w:t>
      </w: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ИЗМЕНЕНИЕ, ДОПОЛНЕНИЕ И РАСТОРЖЕНИЕ ДОГОВОРА.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Изменения и дополнения к Договору, необходимость в которых возникла в процессе его выполнения, оформляются в письменной форме дополнительными соглашениями и подписываются полномочными представителями </w:t>
      </w:r>
      <w:r w:rsidRPr="002D3FE2">
        <w:rPr>
          <w:b/>
          <w:color w:val="000000"/>
        </w:rPr>
        <w:t>Сторон</w:t>
      </w:r>
      <w:r w:rsidRPr="002D3FE2">
        <w:rPr>
          <w:color w:val="000000"/>
        </w:rPr>
        <w:t>. Дополнительные соглашения являются неотъемлемой частью настоящего Договора.</w:t>
      </w: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СРОК  ДЕЙСТВИЯ ДОГОВОРА</w:t>
      </w:r>
    </w:p>
    <w:p w:rsidR="001C4DBE" w:rsidRPr="00CD4DCA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CD4DCA">
        <w:rPr>
          <w:color w:val="000000"/>
        </w:rPr>
        <w:t xml:space="preserve">Настоящий Договор вступает в силу </w:t>
      </w:r>
      <w:proofErr w:type="gramStart"/>
      <w:r w:rsidRPr="00CD4DCA">
        <w:rPr>
          <w:color w:val="000000"/>
        </w:rPr>
        <w:t>с даты</w:t>
      </w:r>
      <w:proofErr w:type="gramEnd"/>
      <w:r w:rsidRPr="00CD4DCA">
        <w:rPr>
          <w:color w:val="000000"/>
        </w:rPr>
        <w:t xml:space="preserve"> его подписания </w:t>
      </w:r>
      <w:r w:rsidRPr="00CD4DCA">
        <w:rPr>
          <w:b/>
          <w:color w:val="000000"/>
        </w:rPr>
        <w:t>Сторонами</w:t>
      </w:r>
      <w:r w:rsidRPr="00CD4DCA">
        <w:rPr>
          <w:color w:val="000000"/>
        </w:rPr>
        <w:t xml:space="preserve"> и действует до полного исполнения </w:t>
      </w:r>
      <w:r w:rsidRPr="00CD4DCA">
        <w:rPr>
          <w:b/>
          <w:color w:val="000000"/>
        </w:rPr>
        <w:t>Сторонами</w:t>
      </w:r>
      <w:r w:rsidRPr="00CD4DCA">
        <w:rPr>
          <w:color w:val="000000"/>
        </w:rPr>
        <w:t xml:space="preserve"> обязательств по настоящему Договору. </w:t>
      </w: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0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ПРОЧИЕ УСЛОВИЯ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Право использования результатов, полученных в ходе выполнения обязательств по настоящему Договору, переходит </w:t>
      </w:r>
      <w:r w:rsidRPr="002D3FE2">
        <w:rPr>
          <w:b/>
          <w:color w:val="000000"/>
        </w:rPr>
        <w:t>Заказчику</w:t>
      </w:r>
      <w:r w:rsidRPr="002D3FE2">
        <w:rPr>
          <w:color w:val="000000"/>
        </w:rPr>
        <w:t xml:space="preserve"> с момента оплаты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 полной стоимости работ, выполненных по настоящему Договору. </w:t>
      </w:r>
      <w:r w:rsidRPr="002D3FE2">
        <w:rPr>
          <w:color w:val="000000"/>
        </w:rPr>
        <w:tab/>
        <w:t xml:space="preserve">  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Результаты, полученные в ходе выполнения обязательств по настоящему Договору, не могут быть использованы </w:t>
      </w:r>
      <w:r w:rsidRPr="002D3FE2">
        <w:rPr>
          <w:b/>
          <w:color w:val="000000"/>
        </w:rPr>
        <w:t>Исполнителем</w:t>
      </w:r>
      <w:r w:rsidRPr="002D3FE2">
        <w:rPr>
          <w:color w:val="000000"/>
        </w:rPr>
        <w:t xml:space="preserve"> без согласования с </w:t>
      </w:r>
      <w:r w:rsidRPr="002D3FE2">
        <w:rPr>
          <w:b/>
          <w:color w:val="000000"/>
        </w:rPr>
        <w:t>Заказчиком</w:t>
      </w:r>
      <w:r w:rsidRPr="002D3FE2">
        <w:rPr>
          <w:color w:val="000000"/>
        </w:rPr>
        <w:t xml:space="preserve">. </w:t>
      </w:r>
    </w:p>
    <w:p w:rsidR="001C4DBE" w:rsidRPr="000846EB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t xml:space="preserve">Если </w:t>
      </w:r>
      <w:r w:rsidRPr="00C53DC5">
        <w:rPr>
          <w:b/>
        </w:rPr>
        <w:t>Заказчик</w:t>
      </w:r>
      <w:r w:rsidRPr="002D3FE2">
        <w:t>у со стороны третьих лиц будут предъявлены какие-либо претензии, связанные с нарушением патентного или авторского права, товарной марки или названий, Исполнитель обязуется возместить Заказчику все расходы и убытки, причиненные в связи с нарушением этих прав, если нарушение возникло по вине Исполнителя.</w:t>
      </w:r>
    </w:p>
    <w:p w:rsidR="00E90FDA" w:rsidRPr="00301723" w:rsidRDefault="00E90FDA" w:rsidP="00E90FDA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>
        <w:t>Исполнитель</w:t>
      </w:r>
      <w:r w:rsidRPr="00E810F0">
        <w:t xml:space="preserve"> не вправе уступать либо передавать в залог право (требование), принадлежащее ему на основании обязательства, возникшего из настоящего Договора, без письменного согласия </w:t>
      </w:r>
      <w:r>
        <w:t>Заказчика</w:t>
      </w:r>
      <w:r w:rsidRPr="00E810F0">
        <w:t xml:space="preserve">. В случае совершения </w:t>
      </w:r>
      <w:r>
        <w:t>Исполнителем</w:t>
      </w:r>
      <w:r w:rsidRPr="00E810F0">
        <w:t xml:space="preserve"> сделки по уступке либо залогу права (требования) по денежному обязательству, возникшему из настоящего Договора, без письменного согласия </w:t>
      </w:r>
      <w:r>
        <w:t>Заказчика</w:t>
      </w:r>
      <w:r w:rsidRPr="00E810F0">
        <w:t xml:space="preserve"> </w:t>
      </w:r>
      <w:r>
        <w:t>Исполнитель</w:t>
      </w:r>
      <w:r w:rsidRPr="00E810F0">
        <w:t xml:space="preserve"> уплатит </w:t>
      </w:r>
      <w:r>
        <w:t>Заказчику</w:t>
      </w:r>
      <w:r w:rsidRPr="00E810F0">
        <w:t xml:space="preserve"> штраф в размере данного денежного обязательства.</w:t>
      </w:r>
    </w:p>
    <w:p w:rsidR="00E90FDA" w:rsidRPr="00E90FDA" w:rsidRDefault="00E90FDA" w:rsidP="00E90FDA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E810F0">
        <w:t xml:space="preserve">Стороны договорились, что любые изменения курса рубля РФ к доллару США, евро и любой другой валюте, являются предпринимательским риском </w:t>
      </w:r>
      <w:r>
        <w:t>Исполнителя</w:t>
      </w:r>
      <w:r w:rsidRPr="00E810F0">
        <w:t xml:space="preserve"> и не могут являться основанием для изменения или расторжения настоящего договора, а также для освобождения </w:t>
      </w:r>
      <w:r>
        <w:t>Исполнителя</w:t>
      </w:r>
      <w:r w:rsidRPr="00E810F0">
        <w:t xml:space="preserve"> от ответственности за неисполнение либо </w:t>
      </w:r>
      <w:r w:rsidRPr="00E810F0">
        <w:lastRenderedPageBreak/>
        <w:t>ненадлежащее исполнение обязательств по настоящему Договору. Под курсом рубля РФ в данном пункте понимается официальный курс, установленный Центральным банком РФ</w:t>
      </w:r>
      <w:r>
        <w:t>.</w:t>
      </w:r>
    </w:p>
    <w:p w:rsidR="001C4DBE" w:rsidRPr="002D3FE2" w:rsidRDefault="001C4DBE" w:rsidP="002D3FE2">
      <w:pPr>
        <w:widowControl w:val="0"/>
        <w:numPr>
          <w:ilvl w:val="0"/>
          <w:numId w:val="9"/>
        </w:numPr>
        <w:spacing w:before="60" w:line="360" w:lineRule="auto"/>
        <w:ind w:left="363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ЗАКЛЮЧИТЕЛЬНЫЕ ПОЛОЖЕНИЯ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 xml:space="preserve">Настоящий Договор составлен в двух экземплярах по одному для каждой </w:t>
      </w:r>
      <w:r w:rsidRPr="00C53DC5">
        <w:rPr>
          <w:b/>
          <w:color w:val="000000"/>
        </w:rPr>
        <w:t>Стороны</w:t>
      </w:r>
      <w:r w:rsidRPr="00C53DC5">
        <w:rPr>
          <w:color w:val="000000"/>
        </w:rPr>
        <w:t>.</w:t>
      </w:r>
      <w:r w:rsidRPr="002D3FE2">
        <w:rPr>
          <w:color w:val="000000"/>
        </w:rPr>
        <w:t xml:space="preserve"> Оба экземпляра имеют одинаковую юридическую силу.</w:t>
      </w:r>
    </w:p>
    <w:p w:rsidR="001C4DBE" w:rsidRPr="002D3FE2" w:rsidRDefault="001C4DBE" w:rsidP="002D3FE2">
      <w:pPr>
        <w:widowControl w:val="0"/>
        <w:numPr>
          <w:ilvl w:val="1"/>
          <w:numId w:val="9"/>
        </w:numPr>
        <w:tabs>
          <w:tab w:val="left" w:pos="1260"/>
        </w:tabs>
        <w:spacing w:before="60" w:line="360" w:lineRule="auto"/>
        <w:ind w:left="0" w:firstLine="851"/>
        <w:jc w:val="both"/>
        <w:rPr>
          <w:color w:val="000000"/>
        </w:rPr>
      </w:pPr>
      <w:r w:rsidRPr="002D3FE2">
        <w:rPr>
          <w:color w:val="000000"/>
        </w:rPr>
        <w:t>К настоящему Договору прилагаются и являются его неотъемлемой частью приложения:</w:t>
      </w:r>
    </w:p>
    <w:p w:rsidR="001C4DBE" w:rsidRPr="002D3FE2" w:rsidRDefault="001C4DBE" w:rsidP="00C53DC5">
      <w:pPr>
        <w:widowControl w:val="0"/>
        <w:numPr>
          <w:ilvl w:val="0"/>
          <w:numId w:val="7"/>
        </w:numPr>
        <w:spacing w:line="360" w:lineRule="auto"/>
        <w:ind w:left="1066" w:hanging="357"/>
        <w:jc w:val="both"/>
        <w:rPr>
          <w:color w:val="000000"/>
        </w:rPr>
      </w:pPr>
      <w:r w:rsidRPr="002D3FE2">
        <w:rPr>
          <w:color w:val="000000"/>
        </w:rPr>
        <w:t>Календарный план работ (Приложение №1);</w:t>
      </w:r>
    </w:p>
    <w:p w:rsidR="001C4DBE" w:rsidRPr="00CD4DCA" w:rsidRDefault="001C4DBE" w:rsidP="00C53DC5">
      <w:pPr>
        <w:widowControl w:val="0"/>
        <w:numPr>
          <w:ilvl w:val="0"/>
          <w:numId w:val="7"/>
        </w:numPr>
        <w:spacing w:line="360" w:lineRule="auto"/>
        <w:ind w:left="1066" w:hanging="357"/>
        <w:jc w:val="both"/>
        <w:rPr>
          <w:color w:val="000000"/>
        </w:rPr>
      </w:pPr>
      <w:r w:rsidRPr="00CD4DCA">
        <w:rPr>
          <w:color w:val="000000"/>
        </w:rPr>
        <w:t>Техническое задание (Приложение №2) и Приложение к нему;</w:t>
      </w:r>
    </w:p>
    <w:p w:rsidR="001B6FB7" w:rsidRPr="004E62DD" w:rsidRDefault="001C4DBE" w:rsidP="00C53DC5">
      <w:pPr>
        <w:widowControl w:val="0"/>
        <w:numPr>
          <w:ilvl w:val="0"/>
          <w:numId w:val="7"/>
        </w:numPr>
        <w:spacing w:line="360" w:lineRule="auto"/>
        <w:ind w:left="1066" w:hanging="357"/>
        <w:jc w:val="both"/>
        <w:rPr>
          <w:color w:val="000000"/>
          <w:lang w:val="en-US"/>
        </w:rPr>
      </w:pPr>
      <w:r w:rsidRPr="002D3FE2">
        <w:rPr>
          <w:color w:val="000000"/>
        </w:rPr>
        <w:t>Расчет стоимости договора (Приложение №3)</w:t>
      </w:r>
      <w:r w:rsidR="00454DD1">
        <w:rPr>
          <w:color w:val="000000"/>
        </w:rPr>
        <w:t>;</w:t>
      </w:r>
    </w:p>
    <w:p w:rsidR="004E62DD" w:rsidRPr="008B0EA6" w:rsidRDefault="001B6FB7" w:rsidP="001B6FB7">
      <w:pPr>
        <w:widowControl w:val="0"/>
        <w:numPr>
          <w:ilvl w:val="0"/>
          <w:numId w:val="7"/>
        </w:numPr>
        <w:spacing w:line="360" w:lineRule="auto"/>
        <w:ind w:left="1066" w:hanging="357"/>
        <w:jc w:val="both"/>
      </w:pPr>
      <w:r w:rsidRPr="008B0EA6">
        <w:t xml:space="preserve">Заключение о выполненных работах </w:t>
      </w:r>
      <w:r w:rsidR="00D71B93" w:rsidRPr="008B0EA6">
        <w:rPr>
          <w:color w:val="000000"/>
        </w:rPr>
        <w:t>(Приложение №4</w:t>
      </w:r>
      <w:r w:rsidR="008B0EA6">
        <w:rPr>
          <w:color w:val="000000"/>
        </w:rPr>
        <w:t>);</w:t>
      </w:r>
    </w:p>
    <w:p w:rsidR="00D71B93" w:rsidRPr="00D71B93" w:rsidRDefault="0049186C" w:rsidP="00D71B93">
      <w:pPr>
        <w:widowControl w:val="0"/>
        <w:numPr>
          <w:ilvl w:val="0"/>
          <w:numId w:val="7"/>
        </w:numPr>
        <w:spacing w:line="360" w:lineRule="auto"/>
        <w:ind w:left="1066" w:hanging="357"/>
        <w:jc w:val="both"/>
        <w:rPr>
          <w:color w:val="000000"/>
        </w:rPr>
      </w:pPr>
      <w:r>
        <w:rPr>
          <w:color w:val="000000"/>
        </w:rPr>
        <w:t>Договор</w:t>
      </w:r>
      <w:r w:rsidR="00D71B93">
        <w:rPr>
          <w:color w:val="000000"/>
        </w:rPr>
        <w:t xml:space="preserve"> о </w:t>
      </w:r>
      <w:r w:rsidR="00D71B93" w:rsidRPr="00337F24">
        <w:rPr>
          <w:color w:val="000000"/>
        </w:rPr>
        <w:t>конфиденциальности и неразглашении информации</w:t>
      </w:r>
      <w:r w:rsidR="00D71B93">
        <w:rPr>
          <w:color w:val="000000"/>
        </w:rPr>
        <w:t xml:space="preserve"> </w:t>
      </w:r>
      <w:r>
        <w:rPr>
          <w:color w:val="000000"/>
        </w:rPr>
        <w:br/>
      </w:r>
      <w:r w:rsidR="00D71B93">
        <w:rPr>
          <w:color w:val="000000"/>
        </w:rPr>
        <w:t>(Приложение №</w:t>
      </w:r>
      <w:r w:rsidR="00D71B93" w:rsidRPr="00D71B93">
        <w:rPr>
          <w:color w:val="000000"/>
        </w:rPr>
        <w:t>5</w:t>
      </w:r>
      <w:r w:rsidR="00D71B93">
        <w:rPr>
          <w:color w:val="000000"/>
        </w:rPr>
        <w:t>).</w:t>
      </w:r>
    </w:p>
    <w:p w:rsidR="00D71B93" w:rsidRPr="00454DD1" w:rsidRDefault="00D71B93" w:rsidP="00D71B93">
      <w:pPr>
        <w:widowControl w:val="0"/>
        <w:spacing w:line="360" w:lineRule="auto"/>
        <w:ind w:left="1066"/>
        <w:jc w:val="both"/>
        <w:rPr>
          <w:color w:val="000000"/>
        </w:rPr>
      </w:pPr>
    </w:p>
    <w:p w:rsidR="00BC3A15" w:rsidRPr="002D3FE2" w:rsidRDefault="00BC3A15" w:rsidP="002D3FE2">
      <w:pPr>
        <w:numPr>
          <w:ilvl w:val="0"/>
          <w:numId w:val="9"/>
        </w:numPr>
        <w:spacing w:before="240" w:after="120" w:line="360" w:lineRule="auto"/>
        <w:ind w:left="363" w:right="-6" w:hanging="357"/>
        <w:jc w:val="center"/>
        <w:rPr>
          <w:b/>
          <w:color w:val="000000"/>
        </w:rPr>
      </w:pPr>
      <w:r w:rsidRPr="002D3FE2">
        <w:rPr>
          <w:b/>
          <w:color w:val="000000"/>
        </w:rPr>
        <w:t>ЮРИДИЧЕСКИЕ АДРЕСА, БАНКОВСКИЕ РЕКВИЗИТЫ И ПОДПИСИ СТОРОН</w:t>
      </w:r>
    </w:p>
    <w:tbl>
      <w:tblPr>
        <w:tblW w:w="10031" w:type="dxa"/>
        <w:tblLook w:val="00A0" w:firstRow="1" w:lastRow="0" w:firstColumn="1" w:lastColumn="0" w:noHBand="0" w:noVBand="0"/>
      </w:tblPr>
      <w:tblGrid>
        <w:gridCol w:w="4968"/>
        <w:gridCol w:w="5063"/>
      </w:tblGrid>
      <w:tr w:rsidR="009F4F9A" w:rsidRPr="002D3FE2" w:rsidTr="00292F7A">
        <w:trPr>
          <w:trHeight w:val="345"/>
        </w:trPr>
        <w:tc>
          <w:tcPr>
            <w:tcW w:w="4968" w:type="dxa"/>
          </w:tcPr>
          <w:p w:rsidR="009F4F9A" w:rsidRPr="002D3FE2" w:rsidRDefault="009F4F9A" w:rsidP="00292F7A">
            <w:pPr>
              <w:spacing w:line="360" w:lineRule="auto"/>
              <w:jc w:val="center"/>
              <w:rPr>
                <w:b/>
                <w:color w:val="000000"/>
              </w:rPr>
            </w:pPr>
            <w:r w:rsidRPr="002D3FE2">
              <w:rPr>
                <w:b/>
                <w:color w:val="000000"/>
              </w:rPr>
              <w:t>Исполнитель:</w:t>
            </w:r>
          </w:p>
        </w:tc>
        <w:tc>
          <w:tcPr>
            <w:tcW w:w="5063" w:type="dxa"/>
          </w:tcPr>
          <w:p w:rsidR="009F4F9A" w:rsidRPr="002D3FE2" w:rsidRDefault="009F4F9A" w:rsidP="00292F7A">
            <w:pPr>
              <w:pStyle w:val="17"/>
              <w:spacing w:line="360" w:lineRule="auto"/>
              <w:jc w:val="center"/>
              <w:rPr>
                <w:b/>
                <w:color w:val="000000"/>
                <w:szCs w:val="24"/>
              </w:rPr>
            </w:pPr>
            <w:r w:rsidRPr="002D3FE2">
              <w:rPr>
                <w:b/>
                <w:color w:val="000000"/>
                <w:szCs w:val="24"/>
              </w:rPr>
              <w:t>Заказчик:</w:t>
            </w:r>
          </w:p>
        </w:tc>
      </w:tr>
      <w:tr w:rsidR="009F4F9A" w:rsidRPr="002D3FE2" w:rsidTr="00292F7A">
        <w:trPr>
          <w:trHeight w:val="2152"/>
        </w:trPr>
        <w:tc>
          <w:tcPr>
            <w:tcW w:w="4968" w:type="dxa"/>
          </w:tcPr>
          <w:p w:rsidR="009F4F9A" w:rsidRPr="002D3FE2" w:rsidRDefault="009F4F9A" w:rsidP="00292F7A">
            <w:pPr>
              <w:spacing w:line="360" w:lineRule="auto"/>
              <w:jc w:val="both"/>
              <w:rPr>
                <w:color w:val="000000"/>
              </w:rPr>
            </w:pPr>
          </w:p>
        </w:tc>
        <w:tc>
          <w:tcPr>
            <w:tcW w:w="5063" w:type="dxa"/>
          </w:tcPr>
          <w:p w:rsidR="009F4F9A" w:rsidRPr="00962729" w:rsidRDefault="009F4F9A" w:rsidP="00292F7A">
            <w:pPr>
              <w:tabs>
                <w:tab w:val="center" w:pos="2305"/>
              </w:tabs>
              <w:jc w:val="both"/>
              <w:rPr>
                <w:b/>
                <w:color w:val="000000"/>
              </w:rPr>
            </w:pPr>
            <w:r w:rsidRPr="00962729">
              <w:rPr>
                <w:b/>
                <w:color w:val="000000"/>
              </w:rPr>
              <w:t>АО «НИАЭП»</w:t>
            </w:r>
          </w:p>
          <w:p w:rsidR="009F4F9A" w:rsidRPr="00962729" w:rsidRDefault="009F4F9A" w:rsidP="00292F7A">
            <w:r w:rsidRPr="00962729">
              <w:t>Адрес: 603006, г. Нижний Новгород,</w:t>
            </w:r>
            <w:r>
              <w:br/>
            </w:r>
            <w:r w:rsidRPr="00962729">
              <w:t xml:space="preserve"> пл. Свободы, д. 3</w:t>
            </w:r>
          </w:p>
          <w:p w:rsidR="009F4F9A" w:rsidRPr="00962729" w:rsidRDefault="009F4F9A" w:rsidP="00292F7A">
            <w:r w:rsidRPr="00962729">
              <w:t>ИНН/КПП: 5260214123/525350001</w:t>
            </w:r>
          </w:p>
          <w:p w:rsidR="009F4F9A" w:rsidRPr="00962729" w:rsidRDefault="009F4F9A" w:rsidP="00292F7A">
            <w:r w:rsidRPr="00962729">
              <w:t>ОГРН: 1075260029240</w:t>
            </w:r>
          </w:p>
          <w:p w:rsidR="009F4F9A" w:rsidRPr="00962729" w:rsidRDefault="009F4F9A" w:rsidP="00292F7A">
            <w:proofErr w:type="gramStart"/>
            <w:r w:rsidRPr="00962729">
              <w:t>р</w:t>
            </w:r>
            <w:proofErr w:type="gramEnd"/>
            <w:r w:rsidRPr="00962729">
              <w:t>/</w:t>
            </w:r>
            <w:proofErr w:type="spellStart"/>
            <w:r w:rsidRPr="00962729">
              <w:t>сч</w:t>
            </w:r>
            <w:proofErr w:type="spellEnd"/>
            <w:r w:rsidRPr="00962729">
              <w:t>. 40702810542020102883</w:t>
            </w:r>
          </w:p>
          <w:p w:rsidR="009F4F9A" w:rsidRPr="00962729" w:rsidRDefault="009F4F9A" w:rsidP="00292F7A">
            <w:r w:rsidRPr="00962729">
              <w:t xml:space="preserve">в Волго-Вятском банке Сбербанка РФ г. </w:t>
            </w:r>
            <w:proofErr w:type="gramStart"/>
            <w:r w:rsidRPr="00962729">
              <w:t>Нижний</w:t>
            </w:r>
            <w:proofErr w:type="gramEnd"/>
            <w:r w:rsidRPr="00962729">
              <w:t xml:space="preserve"> Новгород</w:t>
            </w:r>
          </w:p>
          <w:p w:rsidR="009F4F9A" w:rsidRPr="00962729" w:rsidRDefault="009F4F9A" w:rsidP="00292F7A">
            <w:r w:rsidRPr="00962729">
              <w:t>К/</w:t>
            </w:r>
            <w:proofErr w:type="spellStart"/>
            <w:r w:rsidRPr="00962729">
              <w:t>сч</w:t>
            </w:r>
            <w:proofErr w:type="spellEnd"/>
            <w:r w:rsidRPr="00962729">
              <w:t>. 30101810900000000603</w:t>
            </w:r>
          </w:p>
          <w:p w:rsidR="009F4F9A" w:rsidRPr="002D3FE2" w:rsidRDefault="009F4F9A" w:rsidP="00292F7A">
            <w:pPr>
              <w:spacing w:line="360" w:lineRule="auto"/>
              <w:rPr>
                <w:bCs/>
                <w:color w:val="000000"/>
              </w:rPr>
            </w:pPr>
            <w:r w:rsidRPr="00962729">
              <w:t>БИК 042202603</w:t>
            </w:r>
          </w:p>
        </w:tc>
      </w:tr>
      <w:tr w:rsidR="009F4F9A" w:rsidRPr="002D3FE2" w:rsidTr="00292F7A">
        <w:tblPrEx>
          <w:tblLook w:val="0000" w:firstRow="0" w:lastRow="0" w:firstColumn="0" w:lastColumn="0" w:noHBand="0" w:noVBand="0"/>
        </w:tblPrEx>
        <w:trPr>
          <w:trHeight w:val="400"/>
        </w:trPr>
        <w:tc>
          <w:tcPr>
            <w:tcW w:w="4968" w:type="dxa"/>
          </w:tcPr>
          <w:p w:rsidR="009F4F9A" w:rsidRPr="002D3FE2" w:rsidRDefault="009F4F9A" w:rsidP="00292F7A">
            <w:pPr>
              <w:pStyle w:val="41"/>
              <w:keepNext w:val="0"/>
              <w:spacing w:line="360" w:lineRule="auto"/>
              <w:jc w:val="center"/>
              <w:rPr>
                <w:bCs/>
                <w:color w:val="000000"/>
              </w:rPr>
            </w:pPr>
            <w:r w:rsidRPr="002D3FE2">
              <w:rPr>
                <w:bCs/>
                <w:color w:val="000000"/>
              </w:rPr>
              <w:t>ИСПОЛНИТЕЛЬ:</w:t>
            </w:r>
          </w:p>
        </w:tc>
        <w:tc>
          <w:tcPr>
            <w:tcW w:w="5063" w:type="dxa"/>
          </w:tcPr>
          <w:p w:rsidR="009F4F9A" w:rsidRPr="002D3FE2" w:rsidRDefault="009F4F9A" w:rsidP="00292F7A">
            <w:pPr>
              <w:pStyle w:val="4"/>
              <w:spacing w:line="360" w:lineRule="auto"/>
              <w:jc w:val="center"/>
              <w:rPr>
                <w:color w:val="000000"/>
              </w:rPr>
            </w:pPr>
            <w:r w:rsidRPr="002D3FE2">
              <w:rPr>
                <w:color w:val="000000"/>
              </w:rPr>
              <w:t>ЗАКАЗЧИК:</w:t>
            </w:r>
          </w:p>
        </w:tc>
      </w:tr>
      <w:tr w:rsidR="009F4F9A" w:rsidRPr="002D3FE2" w:rsidTr="00292F7A">
        <w:tblPrEx>
          <w:tblLook w:val="0000" w:firstRow="0" w:lastRow="0" w:firstColumn="0" w:lastColumn="0" w:noHBand="0" w:noVBand="0"/>
        </w:tblPrEx>
        <w:trPr>
          <w:trHeight w:val="643"/>
        </w:trPr>
        <w:tc>
          <w:tcPr>
            <w:tcW w:w="4968" w:type="dxa"/>
          </w:tcPr>
          <w:p w:rsidR="009F4F9A" w:rsidRPr="002D3FE2" w:rsidRDefault="009F4F9A" w:rsidP="00292F7A">
            <w:pPr>
              <w:pStyle w:val="30"/>
              <w:spacing w:line="360" w:lineRule="auto"/>
              <w:jc w:val="left"/>
              <w:rPr>
                <w:color w:val="000000"/>
              </w:rPr>
            </w:pPr>
          </w:p>
        </w:tc>
        <w:tc>
          <w:tcPr>
            <w:tcW w:w="5063" w:type="dxa"/>
          </w:tcPr>
          <w:p w:rsidR="009F4F9A" w:rsidRPr="002D3FE2" w:rsidRDefault="009F4F9A" w:rsidP="00292F7A">
            <w:pPr>
              <w:pStyle w:val="a8"/>
              <w:spacing w:line="360" w:lineRule="auto"/>
              <w:rPr>
                <w:bCs/>
                <w:color w:val="000000"/>
              </w:rPr>
            </w:pPr>
            <w:r>
              <w:rPr>
                <w:bCs/>
                <w:color w:val="000000"/>
              </w:rPr>
              <w:t xml:space="preserve">Исполнительный директор  </w:t>
            </w:r>
            <w:r w:rsidRPr="002D3FE2">
              <w:rPr>
                <w:bCs/>
                <w:color w:val="000000"/>
              </w:rPr>
              <w:t>АО «НИАЭП»</w:t>
            </w:r>
          </w:p>
          <w:p w:rsidR="009F4F9A" w:rsidRPr="002D3FE2" w:rsidRDefault="009F4F9A" w:rsidP="00292F7A">
            <w:pPr>
              <w:pStyle w:val="a8"/>
              <w:spacing w:line="360" w:lineRule="auto"/>
              <w:jc w:val="right"/>
              <w:rPr>
                <w:color w:val="000000"/>
              </w:rPr>
            </w:pPr>
          </w:p>
        </w:tc>
      </w:tr>
      <w:tr w:rsidR="009F4F9A" w:rsidRPr="002D3FE2" w:rsidTr="00292F7A">
        <w:tblPrEx>
          <w:tblLook w:val="0000" w:firstRow="0" w:lastRow="0" w:firstColumn="0" w:lastColumn="0" w:noHBand="0" w:noVBand="0"/>
        </w:tblPrEx>
        <w:trPr>
          <w:trHeight w:val="589"/>
        </w:trPr>
        <w:tc>
          <w:tcPr>
            <w:tcW w:w="4968" w:type="dxa"/>
          </w:tcPr>
          <w:p w:rsidR="009F4F9A" w:rsidRPr="002D3FE2" w:rsidRDefault="009F4F9A" w:rsidP="00292F7A">
            <w:pPr>
              <w:spacing w:line="360" w:lineRule="auto"/>
              <w:rPr>
                <w:color w:val="000000"/>
              </w:rPr>
            </w:pPr>
          </w:p>
        </w:tc>
        <w:tc>
          <w:tcPr>
            <w:tcW w:w="5063" w:type="dxa"/>
          </w:tcPr>
          <w:p w:rsidR="009F4F9A" w:rsidRPr="002D3FE2" w:rsidRDefault="009F4F9A" w:rsidP="00292F7A">
            <w:pPr>
              <w:spacing w:line="360" w:lineRule="auto"/>
              <w:rPr>
                <w:color w:val="000000"/>
              </w:rPr>
            </w:pPr>
            <w:r w:rsidRPr="002D3FE2">
              <w:rPr>
                <w:bCs/>
                <w:color w:val="000000"/>
              </w:rPr>
              <w:t>_________________________</w:t>
            </w:r>
            <w:r>
              <w:rPr>
                <w:bCs/>
                <w:color w:val="000000"/>
              </w:rPr>
              <w:t xml:space="preserve">В.Л. </w:t>
            </w:r>
            <w:proofErr w:type="spellStart"/>
            <w:r>
              <w:rPr>
                <w:bCs/>
                <w:color w:val="000000"/>
              </w:rPr>
              <w:t>Кац</w:t>
            </w:r>
            <w:proofErr w:type="spellEnd"/>
          </w:p>
          <w:p w:rsidR="009F4F9A" w:rsidRPr="002D3FE2" w:rsidRDefault="009F4F9A" w:rsidP="00292F7A">
            <w:pPr>
              <w:spacing w:line="360" w:lineRule="auto"/>
              <w:rPr>
                <w:color w:val="000000"/>
              </w:rPr>
            </w:pPr>
          </w:p>
        </w:tc>
      </w:tr>
      <w:tr w:rsidR="009F4F9A" w:rsidRPr="002D3FE2" w:rsidTr="00292F7A">
        <w:tblPrEx>
          <w:tblLook w:val="0000" w:firstRow="0" w:lastRow="0" w:firstColumn="0" w:lastColumn="0" w:noHBand="0" w:noVBand="0"/>
        </w:tblPrEx>
        <w:trPr>
          <w:trHeight w:val="176"/>
        </w:trPr>
        <w:tc>
          <w:tcPr>
            <w:tcW w:w="4968" w:type="dxa"/>
          </w:tcPr>
          <w:p w:rsidR="009F4F9A" w:rsidRPr="002D3FE2" w:rsidRDefault="009F4F9A" w:rsidP="00292F7A">
            <w:pPr>
              <w:pStyle w:val="32"/>
              <w:keepNext w:val="0"/>
              <w:widowControl/>
              <w:spacing w:line="360" w:lineRule="auto"/>
              <w:rPr>
                <w:rStyle w:val="33"/>
                <w:color w:val="000000"/>
                <w:sz w:val="24"/>
              </w:rPr>
            </w:pPr>
            <w:r w:rsidRPr="002D3FE2">
              <w:rPr>
                <w:rStyle w:val="33"/>
                <w:color w:val="000000"/>
                <w:sz w:val="24"/>
              </w:rPr>
              <w:t xml:space="preserve">«______» ________________ </w:t>
            </w:r>
            <w:r>
              <w:rPr>
                <w:rStyle w:val="33"/>
                <w:color w:val="000000"/>
                <w:sz w:val="24"/>
              </w:rPr>
              <w:t>2015</w:t>
            </w:r>
            <w:r w:rsidRPr="002D3FE2">
              <w:rPr>
                <w:rStyle w:val="33"/>
                <w:color w:val="000000"/>
                <w:sz w:val="24"/>
              </w:rPr>
              <w:t xml:space="preserve"> г.</w:t>
            </w:r>
          </w:p>
          <w:p w:rsidR="009F4F9A" w:rsidRPr="002D3FE2" w:rsidRDefault="009F4F9A" w:rsidP="00292F7A">
            <w:pPr>
              <w:spacing w:before="120" w:line="360" w:lineRule="auto"/>
              <w:jc w:val="center"/>
              <w:rPr>
                <w:rStyle w:val="33"/>
                <w:color w:val="000000"/>
                <w:sz w:val="24"/>
              </w:rPr>
            </w:pPr>
            <w:r w:rsidRPr="002D3FE2">
              <w:rPr>
                <w:rStyle w:val="33"/>
                <w:color w:val="000000"/>
                <w:sz w:val="24"/>
              </w:rPr>
              <w:t>М.П.</w:t>
            </w:r>
          </w:p>
        </w:tc>
        <w:tc>
          <w:tcPr>
            <w:tcW w:w="5063" w:type="dxa"/>
          </w:tcPr>
          <w:p w:rsidR="009F4F9A" w:rsidRPr="002D3FE2" w:rsidRDefault="009F4F9A" w:rsidP="00292F7A">
            <w:pPr>
              <w:pStyle w:val="32"/>
              <w:keepNext w:val="0"/>
              <w:widowControl/>
              <w:spacing w:line="360" w:lineRule="auto"/>
              <w:rPr>
                <w:rStyle w:val="33"/>
                <w:color w:val="000000"/>
                <w:sz w:val="24"/>
              </w:rPr>
            </w:pPr>
            <w:r w:rsidRPr="002D3FE2">
              <w:rPr>
                <w:rStyle w:val="33"/>
                <w:color w:val="000000"/>
                <w:sz w:val="24"/>
              </w:rPr>
              <w:t xml:space="preserve">«______» ____________________ </w:t>
            </w:r>
            <w:r>
              <w:rPr>
                <w:rStyle w:val="33"/>
                <w:color w:val="000000"/>
                <w:sz w:val="24"/>
              </w:rPr>
              <w:t>2015</w:t>
            </w:r>
            <w:r w:rsidRPr="002D3FE2">
              <w:rPr>
                <w:rStyle w:val="33"/>
                <w:color w:val="000000"/>
                <w:sz w:val="24"/>
              </w:rPr>
              <w:t xml:space="preserve"> г.</w:t>
            </w:r>
          </w:p>
          <w:p w:rsidR="009F4F9A" w:rsidRPr="002D3FE2" w:rsidRDefault="009F4F9A" w:rsidP="00292F7A">
            <w:pPr>
              <w:spacing w:before="120" w:line="360" w:lineRule="auto"/>
              <w:jc w:val="center"/>
              <w:rPr>
                <w:rStyle w:val="33"/>
                <w:color w:val="000000"/>
                <w:sz w:val="24"/>
              </w:rPr>
            </w:pPr>
            <w:r w:rsidRPr="002D3FE2">
              <w:rPr>
                <w:rStyle w:val="33"/>
                <w:color w:val="000000"/>
                <w:sz w:val="24"/>
              </w:rPr>
              <w:t>М.П.</w:t>
            </w:r>
          </w:p>
        </w:tc>
      </w:tr>
    </w:tbl>
    <w:p w:rsidR="00BC3A15" w:rsidRPr="00A47F6D" w:rsidRDefault="00BC3A15" w:rsidP="00BC3A15">
      <w:pPr>
        <w:pStyle w:val="1"/>
        <w:keepNext w:val="0"/>
        <w:pageBreakBefore/>
        <w:ind w:right="-931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Приложение №1</w:t>
      </w:r>
    </w:p>
    <w:p w:rsidR="00BC3A15" w:rsidRPr="00A47F6D" w:rsidRDefault="00BC3A15" w:rsidP="00BC3A15">
      <w:pPr>
        <w:pStyle w:val="1"/>
        <w:spacing w:before="0"/>
        <w:ind w:right="-931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t xml:space="preserve"> к договору </w:t>
      </w:r>
      <w:r w:rsidR="00183A6A" w:rsidRPr="00A47F6D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  <w:r w:rsidR="001B602B" w:rsidRPr="00A47F6D">
        <w:rPr>
          <w:rFonts w:ascii="Times New Roman" w:hAnsi="Times New Roman"/>
          <w:b w:val="0"/>
          <w:color w:val="000000"/>
          <w:sz w:val="24"/>
          <w:szCs w:val="24"/>
        </w:rPr>
        <w:t>от  «___»_______</w:t>
      </w:r>
      <w:r w:rsidRPr="00A47F6D">
        <w:rPr>
          <w:rFonts w:ascii="Times New Roman" w:hAnsi="Times New Roman"/>
          <w:b w:val="0"/>
          <w:color w:val="000000"/>
          <w:sz w:val="24"/>
          <w:szCs w:val="24"/>
        </w:rPr>
        <w:t>_  201</w:t>
      </w:r>
      <w:r w:rsidR="004E62DD">
        <w:rPr>
          <w:rFonts w:ascii="Times New Roman" w:hAnsi="Times New Roman"/>
          <w:b w:val="0"/>
          <w:color w:val="000000"/>
          <w:sz w:val="24"/>
          <w:szCs w:val="24"/>
          <w:lang w:val="en-US"/>
        </w:rPr>
        <w:t>5</w:t>
      </w:r>
      <w:r w:rsidRPr="00A47F6D">
        <w:rPr>
          <w:rFonts w:ascii="Times New Roman" w:hAnsi="Times New Roman"/>
          <w:b w:val="0"/>
          <w:color w:val="000000"/>
          <w:sz w:val="24"/>
          <w:szCs w:val="24"/>
        </w:rPr>
        <w:t>г.</w:t>
      </w:r>
    </w:p>
    <w:p w:rsidR="00DF7D38" w:rsidRPr="00A47F6D" w:rsidRDefault="00DF7D38" w:rsidP="005A1924">
      <w:pPr>
        <w:pStyle w:val="11"/>
        <w:spacing w:before="120" w:after="120"/>
        <w:jc w:val="center"/>
        <w:rPr>
          <w:b/>
          <w:color w:val="000000"/>
          <w:sz w:val="24"/>
          <w:szCs w:val="24"/>
        </w:rPr>
      </w:pPr>
    </w:p>
    <w:p w:rsidR="00B91B4B" w:rsidRPr="00A47F6D" w:rsidRDefault="00B91B4B" w:rsidP="00DF7D38">
      <w:pPr>
        <w:pStyle w:val="11"/>
        <w:spacing w:before="120" w:after="240"/>
        <w:jc w:val="center"/>
        <w:rPr>
          <w:b/>
          <w:color w:val="000000"/>
          <w:sz w:val="24"/>
          <w:szCs w:val="24"/>
        </w:rPr>
      </w:pPr>
      <w:r w:rsidRPr="00A47F6D">
        <w:rPr>
          <w:b/>
          <w:color w:val="000000"/>
          <w:sz w:val="24"/>
          <w:szCs w:val="24"/>
        </w:rPr>
        <w:t>КАЛЕНДАРНЫЙ ПЛАН РАБОТ</w:t>
      </w:r>
    </w:p>
    <w:tbl>
      <w:tblPr>
        <w:tblW w:w="10289" w:type="dxa"/>
        <w:tblInd w:w="-1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0A0" w:firstRow="1" w:lastRow="0" w:firstColumn="1" w:lastColumn="0" w:noHBand="0" w:noVBand="0"/>
      </w:tblPr>
      <w:tblGrid>
        <w:gridCol w:w="132"/>
        <w:gridCol w:w="392"/>
        <w:gridCol w:w="4592"/>
        <w:gridCol w:w="898"/>
        <w:gridCol w:w="1080"/>
        <w:gridCol w:w="1440"/>
        <w:gridCol w:w="1541"/>
        <w:gridCol w:w="214"/>
      </w:tblGrid>
      <w:tr w:rsidR="008C6ECB" w:rsidRPr="00A47F6D" w:rsidTr="009F4F9A">
        <w:trPr>
          <w:trHeight w:val="667"/>
          <w:tblHeader/>
        </w:trPr>
        <w:tc>
          <w:tcPr>
            <w:tcW w:w="524" w:type="dxa"/>
            <w:gridSpan w:val="2"/>
            <w:vAlign w:val="center"/>
          </w:tcPr>
          <w:p w:rsidR="008C6ECB" w:rsidRPr="00A47F6D" w:rsidRDefault="008C6ECB" w:rsidP="002930F3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 xml:space="preserve">№ </w:t>
            </w:r>
            <w:proofErr w:type="gramStart"/>
            <w:r w:rsidRPr="00A47F6D">
              <w:rPr>
                <w:b/>
                <w:color w:val="000000"/>
              </w:rPr>
              <w:t>п</w:t>
            </w:r>
            <w:proofErr w:type="gramEnd"/>
            <w:r w:rsidRPr="00A47F6D">
              <w:rPr>
                <w:b/>
                <w:color w:val="000000"/>
              </w:rPr>
              <w:t>/п</w:t>
            </w:r>
          </w:p>
        </w:tc>
        <w:tc>
          <w:tcPr>
            <w:tcW w:w="5490" w:type="dxa"/>
            <w:gridSpan w:val="2"/>
            <w:vAlign w:val="center"/>
          </w:tcPr>
          <w:p w:rsidR="008C6ECB" w:rsidRPr="00A47F6D" w:rsidRDefault="008C6ECB" w:rsidP="002930F3">
            <w:pPr>
              <w:pStyle w:val="32"/>
              <w:keepNext w:val="0"/>
              <w:widowControl/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Наименование работ по д</w:t>
            </w:r>
            <w:r w:rsidR="00087A4F" w:rsidRPr="00A47F6D">
              <w:rPr>
                <w:b/>
                <w:color w:val="000000"/>
              </w:rPr>
              <w:t>оговору</w:t>
            </w:r>
            <w:r w:rsidRPr="00A47F6D">
              <w:rPr>
                <w:b/>
                <w:color w:val="000000"/>
              </w:rPr>
              <w:t xml:space="preserve"> </w:t>
            </w:r>
          </w:p>
        </w:tc>
        <w:tc>
          <w:tcPr>
            <w:tcW w:w="1080" w:type="dxa"/>
            <w:vAlign w:val="center"/>
          </w:tcPr>
          <w:p w:rsidR="008C6ECB" w:rsidRPr="00A47F6D" w:rsidRDefault="008C6ECB" w:rsidP="002930F3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 xml:space="preserve">Срок </w:t>
            </w:r>
            <w:proofErr w:type="spellStart"/>
            <w:proofErr w:type="gramStart"/>
            <w:r w:rsidR="00DA2A02" w:rsidRPr="00A47F6D">
              <w:rPr>
                <w:b/>
                <w:color w:val="000000"/>
              </w:rPr>
              <w:t>выпол</w:t>
            </w:r>
            <w:proofErr w:type="spellEnd"/>
            <w:r w:rsidR="00771C19" w:rsidRPr="00A47F6D">
              <w:rPr>
                <w:b/>
                <w:color w:val="000000"/>
              </w:rPr>
              <w:t>-</w:t>
            </w:r>
            <w:r w:rsidR="00DA2A02" w:rsidRPr="00A47F6D">
              <w:rPr>
                <w:b/>
                <w:color w:val="000000"/>
              </w:rPr>
              <w:t>нения</w:t>
            </w:r>
            <w:proofErr w:type="gramEnd"/>
            <w:r w:rsidRPr="00A47F6D">
              <w:rPr>
                <w:b/>
                <w:color w:val="000000"/>
              </w:rPr>
              <w:t xml:space="preserve"> работ</w:t>
            </w:r>
          </w:p>
        </w:tc>
        <w:tc>
          <w:tcPr>
            <w:tcW w:w="1440" w:type="dxa"/>
            <w:vAlign w:val="center"/>
          </w:tcPr>
          <w:p w:rsidR="008C6ECB" w:rsidRPr="00CB3BA6" w:rsidRDefault="00781760" w:rsidP="002930F3">
            <w:pPr>
              <w:jc w:val="center"/>
              <w:rPr>
                <w:b/>
                <w:color w:val="000000"/>
              </w:rPr>
            </w:pPr>
            <w:r w:rsidRPr="00843B8A">
              <w:rPr>
                <w:b/>
                <w:color w:val="000000"/>
              </w:rPr>
              <w:t xml:space="preserve">Перечень </w:t>
            </w:r>
            <w:proofErr w:type="spellStart"/>
            <w:proofErr w:type="gramStart"/>
            <w:r w:rsidRPr="00843B8A">
              <w:rPr>
                <w:b/>
                <w:color w:val="000000"/>
              </w:rPr>
              <w:t>передава-емых</w:t>
            </w:r>
            <w:proofErr w:type="spellEnd"/>
            <w:proofErr w:type="gramEnd"/>
            <w:r w:rsidRPr="00843B8A">
              <w:rPr>
                <w:b/>
                <w:color w:val="000000"/>
              </w:rPr>
              <w:t xml:space="preserve"> документов</w:t>
            </w:r>
          </w:p>
        </w:tc>
        <w:tc>
          <w:tcPr>
            <w:tcW w:w="1755" w:type="dxa"/>
            <w:gridSpan w:val="2"/>
            <w:vAlign w:val="center"/>
          </w:tcPr>
          <w:p w:rsidR="00CB3BA6" w:rsidRDefault="00CB3BA6" w:rsidP="00CB3BA6">
            <w:pPr>
              <w:jc w:val="center"/>
              <w:rPr>
                <w:b/>
              </w:rPr>
            </w:pPr>
            <w:r w:rsidRPr="007E5AF8">
              <w:rPr>
                <w:b/>
              </w:rPr>
              <w:t xml:space="preserve">Стоимость этапа </w:t>
            </w:r>
          </w:p>
          <w:p w:rsidR="008C6ECB" w:rsidRPr="000B4329" w:rsidRDefault="00CB3BA6" w:rsidP="00CB3BA6">
            <w:pPr>
              <w:jc w:val="center"/>
              <w:rPr>
                <w:b/>
                <w:i/>
                <w:color w:val="000000"/>
              </w:rPr>
            </w:pPr>
            <w:r w:rsidRPr="007E5AF8">
              <w:t>(без НДС, руб.)</w:t>
            </w:r>
          </w:p>
        </w:tc>
      </w:tr>
      <w:tr w:rsidR="00555E93" w:rsidRPr="00A47F6D" w:rsidTr="009F4F9A">
        <w:trPr>
          <w:trHeight w:val="928"/>
        </w:trPr>
        <w:tc>
          <w:tcPr>
            <w:tcW w:w="524" w:type="dxa"/>
            <w:gridSpan w:val="2"/>
            <w:vAlign w:val="center"/>
          </w:tcPr>
          <w:p w:rsidR="00555E93" w:rsidRPr="000B6227" w:rsidRDefault="00555E93" w:rsidP="00040157">
            <w:pPr>
              <w:spacing w:line="276" w:lineRule="auto"/>
              <w:rPr>
                <w:color w:val="000000"/>
              </w:rPr>
            </w:pPr>
          </w:p>
        </w:tc>
        <w:tc>
          <w:tcPr>
            <w:tcW w:w="5490" w:type="dxa"/>
            <w:gridSpan w:val="2"/>
          </w:tcPr>
          <w:p w:rsidR="00555E93" w:rsidRPr="007F1422" w:rsidRDefault="00555E93" w:rsidP="00AB489C">
            <w:pPr>
              <w:pStyle w:val="af2"/>
              <w:ind w:left="0"/>
              <w:contextualSpacing/>
            </w:pPr>
          </w:p>
        </w:tc>
        <w:tc>
          <w:tcPr>
            <w:tcW w:w="1080" w:type="dxa"/>
          </w:tcPr>
          <w:p w:rsidR="00555E93" w:rsidRPr="000B6227" w:rsidRDefault="00555E93" w:rsidP="009D5051">
            <w:pPr>
              <w:spacing w:line="300" w:lineRule="auto"/>
              <w:jc w:val="center"/>
              <w:rPr>
                <w:color w:val="000000"/>
              </w:rPr>
            </w:pPr>
          </w:p>
        </w:tc>
        <w:tc>
          <w:tcPr>
            <w:tcW w:w="1440" w:type="dxa"/>
          </w:tcPr>
          <w:p w:rsidR="00555E93" w:rsidRPr="000B6227" w:rsidRDefault="00555E93" w:rsidP="000E0256">
            <w:pPr>
              <w:rPr>
                <w:b/>
                <w:color w:val="000000"/>
              </w:rPr>
            </w:pPr>
          </w:p>
        </w:tc>
        <w:tc>
          <w:tcPr>
            <w:tcW w:w="1755" w:type="dxa"/>
            <w:gridSpan w:val="2"/>
            <w:vAlign w:val="center"/>
          </w:tcPr>
          <w:p w:rsidR="00555E93" w:rsidRPr="000B6227" w:rsidRDefault="00555E93">
            <w:pPr>
              <w:jc w:val="center"/>
              <w:rPr>
                <w:i/>
                <w:color w:val="000000"/>
              </w:rPr>
            </w:pPr>
          </w:p>
        </w:tc>
      </w:tr>
      <w:tr w:rsidR="00262AD9" w:rsidRPr="00A47F6D" w:rsidTr="009F4F9A">
        <w:trPr>
          <w:trHeight w:val="423"/>
        </w:trPr>
        <w:tc>
          <w:tcPr>
            <w:tcW w:w="524" w:type="dxa"/>
            <w:gridSpan w:val="2"/>
            <w:vAlign w:val="center"/>
          </w:tcPr>
          <w:p w:rsidR="00262AD9" w:rsidRPr="00A47F6D" w:rsidRDefault="00262AD9" w:rsidP="002930F3">
            <w:pPr>
              <w:jc w:val="right"/>
              <w:rPr>
                <w:bCs/>
                <w:color w:val="000000"/>
              </w:rPr>
            </w:pPr>
          </w:p>
        </w:tc>
        <w:tc>
          <w:tcPr>
            <w:tcW w:w="5490" w:type="dxa"/>
            <w:gridSpan w:val="2"/>
            <w:vAlign w:val="center"/>
          </w:tcPr>
          <w:p w:rsidR="00262AD9" w:rsidRPr="00A47F6D" w:rsidRDefault="00262AD9" w:rsidP="002930F3">
            <w:pPr>
              <w:jc w:val="right"/>
              <w:rPr>
                <w:color w:val="000000"/>
              </w:rPr>
            </w:pPr>
            <w:r w:rsidRPr="00A47F6D">
              <w:rPr>
                <w:color w:val="000000"/>
              </w:rPr>
              <w:t>ИТОГО:</w:t>
            </w:r>
          </w:p>
        </w:tc>
        <w:tc>
          <w:tcPr>
            <w:tcW w:w="1080" w:type="dxa"/>
            <w:vAlign w:val="center"/>
          </w:tcPr>
          <w:p w:rsidR="00262AD9" w:rsidRPr="00A47F6D" w:rsidRDefault="00262AD9" w:rsidP="002930F3">
            <w:pPr>
              <w:jc w:val="right"/>
              <w:rPr>
                <w:color w:val="000000"/>
              </w:rPr>
            </w:pPr>
          </w:p>
        </w:tc>
        <w:tc>
          <w:tcPr>
            <w:tcW w:w="1440" w:type="dxa"/>
            <w:vAlign w:val="center"/>
          </w:tcPr>
          <w:p w:rsidR="00262AD9" w:rsidRPr="00A47F6D" w:rsidRDefault="00262AD9" w:rsidP="002930F3">
            <w:pPr>
              <w:jc w:val="right"/>
              <w:rPr>
                <w:color w:val="000000"/>
              </w:rPr>
            </w:pPr>
          </w:p>
        </w:tc>
        <w:tc>
          <w:tcPr>
            <w:tcW w:w="1755" w:type="dxa"/>
            <w:gridSpan w:val="2"/>
            <w:vAlign w:val="center"/>
          </w:tcPr>
          <w:p w:rsidR="00262AD9" w:rsidRPr="00EA11B6" w:rsidRDefault="00262AD9" w:rsidP="0026191A">
            <w:pPr>
              <w:jc w:val="center"/>
              <w:rPr>
                <w:color w:val="000000"/>
              </w:rPr>
            </w:pPr>
          </w:p>
        </w:tc>
      </w:tr>
      <w:tr w:rsidR="009F4F9A" w:rsidRPr="00A47F6D" w:rsidTr="009F4F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32" w:type="dxa"/>
          <w:wAfter w:w="214" w:type="dxa"/>
          <w:trHeight w:val="481"/>
        </w:trPr>
        <w:tc>
          <w:tcPr>
            <w:tcW w:w="4984" w:type="dxa"/>
            <w:gridSpan w:val="2"/>
          </w:tcPr>
          <w:p w:rsidR="009F4F9A" w:rsidRDefault="009F4F9A" w:rsidP="00292F7A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9F4F9A" w:rsidRPr="00A47F6D" w:rsidRDefault="009F4F9A" w:rsidP="00292F7A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  <w:r w:rsidRPr="00A47F6D">
              <w:rPr>
                <w:bCs/>
                <w:color w:val="000000"/>
              </w:rPr>
              <w:t>ИСПОЛНИТЕЛЬ:</w:t>
            </w:r>
          </w:p>
        </w:tc>
        <w:tc>
          <w:tcPr>
            <w:tcW w:w="4959" w:type="dxa"/>
            <w:gridSpan w:val="4"/>
          </w:tcPr>
          <w:p w:rsidR="009F4F9A" w:rsidRDefault="009F4F9A" w:rsidP="00292F7A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9F4F9A" w:rsidRPr="00A47F6D" w:rsidRDefault="009F4F9A" w:rsidP="00292F7A">
            <w:pPr>
              <w:pStyle w:val="41"/>
              <w:keepNext w:val="0"/>
              <w:spacing w:before="120"/>
              <w:rPr>
                <w:color w:val="000000"/>
              </w:rPr>
            </w:pPr>
            <w:r w:rsidRPr="00A47F6D">
              <w:rPr>
                <w:bCs/>
                <w:color w:val="000000"/>
              </w:rPr>
              <w:t>ЗАКАЗЧИК:</w:t>
            </w:r>
          </w:p>
        </w:tc>
      </w:tr>
      <w:tr w:rsidR="009F4F9A" w:rsidRPr="00A47F6D" w:rsidTr="009F4F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32" w:type="dxa"/>
          <w:wAfter w:w="214" w:type="dxa"/>
          <w:trHeight w:val="364"/>
        </w:trPr>
        <w:tc>
          <w:tcPr>
            <w:tcW w:w="4984" w:type="dxa"/>
            <w:gridSpan w:val="2"/>
          </w:tcPr>
          <w:p w:rsidR="009F4F9A" w:rsidRPr="00A47F6D" w:rsidRDefault="009F4F9A" w:rsidP="00292F7A">
            <w:pPr>
              <w:pStyle w:val="30"/>
              <w:jc w:val="left"/>
              <w:rPr>
                <w:color w:val="000000"/>
              </w:rPr>
            </w:pPr>
          </w:p>
          <w:p w:rsidR="009F4F9A" w:rsidRPr="00A47F6D" w:rsidRDefault="009F4F9A" w:rsidP="00292F7A">
            <w:pPr>
              <w:pStyle w:val="30"/>
              <w:jc w:val="left"/>
              <w:rPr>
                <w:color w:val="000000"/>
              </w:rPr>
            </w:pPr>
          </w:p>
        </w:tc>
        <w:tc>
          <w:tcPr>
            <w:tcW w:w="4959" w:type="dxa"/>
            <w:gridSpan w:val="4"/>
          </w:tcPr>
          <w:p w:rsidR="009F4F9A" w:rsidRPr="00A47F6D" w:rsidRDefault="009F4F9A" w:rsidP="00292F7A">
            <w:pPr>
              <w:pStyle w:val="a8"/>
              <w:rPr>
                <w:color w:val="000000"/>
              </w:rPr>
            </w:pPr>
          </w:p>
          <w:p w:rsidR="009F4F9A" w:rsidRPr="00A47F6D" w:rsidRDefault="009F4F9A" w:rsidP="00292F7A">
            <w:pPr>
              <w:pStyle w:val="a8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Исполнительный директор  </w:t>
            </w:r>
            <w:r w:rsidRPr="00A47F6D">
              <w:rPr>
                <w:color w:val="000000"/>
              </w:rPr>
              <w:t>АО «НИАЭП»</w:t>
            </w:r>
          </w:p>
        </w:tc>
      </w:tr>
      <w:tr w:rsidR="009F4F9A" w:rsidRPr="00A47F6D" w:rsidTr="009F4F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32" w:type="dxa"/>
          <w:wAfter w:w="214" w:type="dxa"/>
          <w:trHeight w:val="229"/>
        </w:trPr>
        <w:tc>
          <w:tcPr>
            <w:tcW w:w="4984" w:type="dxa"/>
            <w:gridSpan w:val="2"/>
          </w:tcPr>
          <w:p w:rsidR="009F4F9A" w:rsidRPr="00A47F6D" w:rsidRDefault="009F4F9A" w:rsidP="00292F7A">
            <w:pPr>
              <w:spacing w:before="60"/>
              <w:rPr>
                <w:color w:val="000000"/>
              </w:rPr>
            </w:pPr>
          </w:p>
          <w:p w:rsidR="009F4F9A" w:rsidRPr="00A47F6D" w:rsidRDefault="009F4F9A" w:rsidP="00292F7A">
            <w:pPr>
              <w:spacing w:before="60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  <w:tc>
          <w:tcPr>
            <w:tcW w:w="4959" w:type="dxa"/>
            <w:gridSpan w:val="4"/>
          </w:tcPr>
          <w:p w:rsidR="009F4F9A" w:rsidRPr="00A47F6D" w:rsidRDefault="009F4F9A" w:rsidP="00292F7A">
            <w:pPr>
              <w:spacing w:before="60"/>
              <w:jc w:val="right"/>
              <w:rPr>
                <w:bCs/>
                <w:color w:val="000000"/>
              </w:rPr>
            </w:pPr>
          </w:p>
          <w:p w:rsidR="009F4F9A" w:rsidRPr="00A47F6D" w:rsidRDefault="009F4F9A" w:rsidP="00292F7A">
            <w:pPr>
              <w:spacing w:before="60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  <w:t xml:space="preserve">  </w:t>
            </w:r>
            <w:r w:rsidRPr="00A47F6D">
              <w:rPr>
                <w:bCs/>
                <w:color w:val="000000"/>
              </w:rPr>
              <w:t>В.</w:t>
            </w:r>
            <w:r>
              <w:rPr>
                <w:bCs/>
                <w:color w:val="000000"/>
              </w:rPr>
              <w:t xml:space="preserve">Л. </w:t>
            </w:r>
            <w:proofErr w:type="spellStart"/>
            <w:r>
              <w:rPr>
                <w:bCs/>
                <w:color w:val="000000"/>
              </w:rPr>
              <w:t>Кац</w:t>
            </w:r>
            <w:proofErr w:type="spellEnd"/>
          </w:p>
        </w:tc>
      </w:tr>
      <w:tr w:rsidR="009F4F9A" w:rsidRPr="00A47F6D" w:rsidTr="009F4F9A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CellMar>
            <w:left w:w="108" w:type="dxa"/>
            <w:right w:w="108" w:type="dxa"/>
          </w:tblCellMar>
          <w:tblLook w:val="0000" w:firstRow="0" w:lastRow="0" w:firstColumn="0" w:lastColumn="0" w:noHBand="0" w:noVBand="0"/>
        </w:tblPrEx>
        <w:trPr>
          <w:gridBefore w:val="1"/>
          <w:gridAfter w:val="1"/>
          <w:wBefore w:w="132" w:type="dxa"/>
          <w:wAfter w:w="214" w:type="dxa"/>
          <w:trHeight w:val="916"/>
        </w:trPr>
        <w:tc>
          <w:tcPr>
            <w:tcW w:w="4984" w:type="dxa"/>
            <w:gridSpan w:val="2"/>
          </w:tcPr>
          <w:p w:rsidR="009F4F9A" w:rsidRPr="00A47F6D" w:rsidRDefault="009F4F9A" w:rsidP="00292F7A">
            <w:pPr>
              <w:pStyle w:val="32"/>
              <w:keepNext w:val="0"/>
              <w:widowControl/>
              <w:rPr>
                <w:rStyle w:val="33"/>
                <w:color w:val="000000"/>
                <w:sz w:val="24"/>
              </w:rPr>
            </w:pPr>
          </w:p>
          <w:p w:rsidR="009F4F9A" w:rsidRPr="00A47F6D" w:rsidRDefault="009F4F9A" w:rsidP="00292F7A">
            <w:pPr>
              <w:pStyle w:val="32"/>
              <w:keepNext w:val="0"/>
              <w:widowControl/>
              <w:rPr>
                <w:color w:val="000000"/>
              </w:rPr>
            </w:pPr>
            <w:r>
              <w:rPr>
                <w:rStyle w:val="33"/>
                <w:color w:val="000000"/>
                <w:sz w:val="24"/>
              </w:rPr>
              <w:t>«______» ________________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9F4F9A" w:rsidRPr="00A47F6D" w:rsidRDefault="009F4F9A" w:rsidP="00292F7A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  <w:tc>
          <w:tcPr>
            <w:tcW w:w="4959" w:type="dxa"/>
            <w:gridSpan w:val="4"/>
          </w:tcPr>
          <w:p w:rsidR="009F4F9A" w:rsidRPr="00A47F6D" w:rsidRDefault="009F4F9A" w:rsidP="00292F7A">
            <w:pPr>
              <w:pStyle w:val="32"/>
              <w:keepNext w:val="0"/>
              <w:widowControl/>
              <w:jc w:val="right"/>
              <w:rPr>
                <w:rStyle w:val="33"/>
                <w:color w:val="000000"/>
                <w:sz w:val="24"/>
              </w:rPr>
            </w:pPr>
          </w:p>
          <w:p w:rsidR="009F4F9A" w:rsidRPr="00A47F6D" w:rsidRDefault="009F4F9A" w:rsidP="00292F7A">
            <w:pPr>
              <w:pStyle w:val="32"/>
              <w:keepNext w:val="0"/>
              <w:widowControl/>
              <w:rPr>
                <w:color w:val="000000"/>
              </w:rPr>
            </w:pPr>
            <w:r w:rsidRPr="00A47F6D">
              <w:rPr>
                <w:rStyle w:val="33"/>
                <w:color w:val="000000"/>
                <w:sz w:val="23"/>
                <w:szCs w:val="23"/>
              </w:rPr>
              <w:t>«</w:t>
            </w:r>
            <w:r w:rsidRPr="00A47F6D">
              <w:rPr>
                <w:rStyle w:val="33"/>
                <w:color w:val="000000"/>
                <w:sz w:val="24"/>
              </w:rPr>
              <w:t>______» ________</w:t>
            </w:r>
            <w:r>
              <w:rPr>
                <w:rStyle w:val="33"/>
                <w:color w:val="000000"/>
                <w:sz w:val="24"/>
              </w:rPr>
              <w:t>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9F4F9A" w:rsidRPr="00A47F6D" w:rsidRDefault="009F4F9A" w:rsidP="00292F7A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</w:tr>
    </w:tbl>
    <w:p w:rsidR="009F4F9A" w:rsidRPr="00A47F6D" w:rsidRDefault="009F4F9A" w:rsidP="009F4F9A">
      <w:pPr>
        <w:pStyle w:val="1"/>
        <w:keepNext w:val="0"/>
        <w:pageBreakBefore/>
        <w:ind w:left="5387" w:right="-2"/>
        <w:rPr>
          <w:rFonts w:ascii="Times New Roman" w:hAnsi="Times New Roman"/>
          <w:b w:val="0"/>
          <w:color w:val="000000"/>
          <w:sz w:val="24"/>
          <w:szCs w:val="24"/>
        </w:rPr>
      </w:pPr>
      <w:bookmarkStart w:id="1" w:name="_Toc263851806"/>
      <w:bookmarkStart w:id="2" w:name="_Toc263852709"/>
      <w:bookmarkStart w:id="3" w:name="_Toc263851812"/>
      <w:bookmarkStart w:id="4" w:name="_Toc263852715"/>
      <w:bookmarkStart w:id="5" w:name="_Toc263851818"/>
      <w:bookmarkStart w:id="6" w:name="_Toc263852721"/>
      <w:bookmarkStart w:id="7" w:name="_Toc263851830"/>
      <w:bookmarkStart w:id="8" w:name="_Toc263852733"/>
      <w:bookmarkStart w:id="9" w:name="_Toc263851836"/>
      <w:bookmarkStart w:id="10" w:name="_Toc263852739"/>
      <w:bookmarkStart w:id="11" w:name="_Toc263851842"/>
      <w:bookmarkStart w:id="12" w:name="_Toc263852745"/>
      <w:bookmarkStart w:id="13" w:name="_Toc263851848"/>
      <w:bookmarkStart w:id="14" w:name="_Toc263852751"/>
      <w:bookmarkStart w:id="15" w:name="_Toc263851854"/>
      <w:bookmarkStart w:id="16" w:name="_Toc263852757"/>
      <w:bookmarkStart w:id="17" w:name="_Toc263851860"/>
      <w:bookmarkStart w:id="18" w:name="_Toc263852763"/>
      <w:bookmarkStart w:id="19" w:name="_Toc263851872"/>
      <w:bookmarkStart w:id="20" w:name="_Toc263852775"/>
      <w:bookmarkStart w:id="21" w:name="_Toc263851884"/>
      <w:bookmarkStart w:id="22" w:name="_Toc263852787"/>
      <w:bookmarkStart w:id="23" w:name="_Toc263851890"/>
      <w:bookmarkStart w:id="24" w:name="_Toc263852793"/>
      <w:bookmarkStart w:id="25" w:name="_Toc263851896"/>
      <w:bookmarkStart w:id="26" w:name="_Toc263852799"/>
      <w:bookmarkStart w:id="27" w:name="_Toc263851910"/>
      <w:bookmarkStart w:id="28" w:name="_Toc263852813"/>
      <w:bookmarkStart w:id="29" w:name="_Toc263851916"/>
      <w:bookmarkStart w:id="30" w:name="_Toc263852819"/>
      <w:bookmarkStart w:id="31" w:name="_Toc263851928"/>
      <w:bookmarkStart w:id="32" w:name="_Toc263852831"/>
      <w:bookmarkStart w:id="33" w:name="_Toc263764585"/>
      <w:bookmarkStart w:id="34" w:name="_Toc263765580"/>
      <w:bookmarkStart w:id="35" w:name="_Toc263766574"/>
      <w:bookmarkStart w:id="36" w:name="_Toc263767568"/>
      <w:bookmarkStart w:id="37" w:name="_Toc263764586"/>
      <w:bookmarkStart w:id="38" w:name="_Toc263765581"/>
      <w:bookmarkStart w:id="39" w:name="_Toc263766575"/>
      <w:bookmarkStart w:id="40" w:name="_Toc263767569"/>
      <w:bookmarkStart w:id="41" w:name="_Toc263764587"/>
      <w:bookmarkStart w:id="42" w:name="_Toc263765582"/>
      <w:bookmarkStart w:id="43" w:name="_Toc263766576"/>
      <w:bookmarkStart w:id="44" w:name="_Toc263767570"/>
      <w:bookmarkStart w:id="45" w:name="_Toc263764604"/>
      <w:bookmarkStart w:id="46" w:name="_Toc263765599"/>
      <w:bookmarkStart w:id="47" w:name="_Toc263766593"/>
      <w:bookmarkStart w:id="48" w:name="_Toc263767587"/>
      <w:bookmarkStart w:id="49" w:name="_Toc263764610"/>
      <w:bookmarkStart w:id="50" w:name="_Toc263765605"/>
      <w:bookmarkStart w:id="51" w:name="_Toc263766599"/>
      <w:bookmarkStart w:id="52" w:name="_Toc263767593"/>
      <w:bookmarkStart w:id="53" w:name="_Toc263764616"/>
      <w:bookmarkStart w:id="54" w:name="_Toc263765611"/>
      <w:bookmarkStart w:id="55" w:name="_Toc263766605"/>
      <w:bookmarkStart w:id="56" w:name="_Toc263767599"/>
      <w:bookmarkStart w:id="57" w:name="_Toc263764622"/>
      <w:bookmarkStart w:id="58" w:name="_Toc263765617"/>
      <w:bookmarkStart w:id="59" w:name="_Toc263766611"/>
      <w:bookmarkStart w:id="60" w:name="_Toc263767605"/>
      <w:bookmarkStart w:id="61" w:name="_Toc263764623"/>
      <w:bookmarkStart w:id="62" w:name="_Toc263765618"/>
      <w:bookmarkStart w:id="63" w:name="_Toc263766612"/>
      <w:bookmarkStart w:id="64" w:name="_Toc263767606"/>
      <w:bookmarkStart w:id="65" w:name="_Toc263764637"/>
      <w:bookmarkStart w:id="66" w:name="_Toc263765632"/>
      <w:bookmarkStart w:id="67" w:name="_Toc263766626"/>
      <w:bookmarkStart w:id="68" w:name="_Toc263767620"/>
      <w:bookmarkStart w:id="69" w:name="_Toc263764650"/>
      <w:bookmarkStart w:id="70" w:name="_Toc263765645"/>
      <w:bookmarkStart w:id="71" w:name="_Toc263766639"/>
      <w:bookmarkStart w:id="72" w:name="_Toc263767633"/>
      <w:bookmarkStart w:id="73" w:name="_Toc263764656"/>
      <w:bookmarkStart w:id="74" w:name="_Toc263765651"/>
      <w:bookmarkStart w:id="75" w:name="_Toc263766645"/>
      <w:bookmarkStart w:id="76" w:name="_Toc263767639"/>
      <w:bookmarkStart w:id="77" w:name="_Toc263764657"/>
      <w:bookmarkStart w:id="78" w:name="_Toc263765652"/>
      <w:bookmarkStart w:id="79" w:name="_Toc263766646"/>
      <w:bookmarkStart w:id="80" w:name="_Toc263767640"/>
      <w:bookmarkStart w:id="81" w:name="_Toc263764663"/>
      <w:bookmarkStart w:id="82" w:name="_Toc263765658"/>
      <w:bookmarkStart w:id="83" w:name="_Toc263766652"/>
      <w:bookmarkStart w:id="84" w:name="_Toc263767646"/>
      <w:bookmarkStart w:id="85" w:name="_Toc263764669"/>
      <w:bookmarkStart w:id="86" w:name="_Toc263765664"/>
      <w:bookmarkStart w:id="87" w:name="_Toc263766658"/>
      <w:bookmarkStart w:id="88" w:name="_Toc263767652"/>
      <w:bookmarkStart w:id="89" w:name="_Toc263764675"/>
      <w:bookmarkStart w:id="90" w:name="_Toc263765670"/>
      <w:bookmarkStart w:id="91" w:name="_Toc263766664"/>
      <w:bookmarkStart w:id="92" w:name="_Toc263767658"/>
      <w:bookmarkStart w:id="93" w:name="_Toc263764681"/>
      <w:bookmarkStart w:id="94" w:name="_Toc263765676"/>
      <w:bookmarkStart w:id="95" w:name="_Toc263766670"/>
      <w:bookmarkStart w:id="96" w:name="_Toc263767664"/>
      <w:bookmarkStart w:id="97" w:name="_Toc263764689"/>
      <w:bookmarkStart w:id="98" w:name="_Toc263765684"/>
      <w:bookmarkStart w:id="99" w:name="_Toc263766678"/>
      <w:bookmarkStart w:id="100" w:name="_Toc263767672"/>
      <w:bookmarkStart w:id="101" w:name="_Toc263764695"/>
      <w:bookmarkStart w:id="102" w:name="_Toc263765690"/>
      <w:bookmarkStart w:id="103" w:name="_Toc263766684"/>
      <w:bookmarkStart w:id="104" w:name="_Toc263767678"/>
      <w:bookmarkStart w:id="105" w:name="_Toc253996019"/>
      <w:bookmarkStart w:id="106" w:name="_Toc263764696"/>
      <w:bookmarkStart w:id="107" w:name="_Toc263765691"/>
      <w:bookmarkStart w:id="108" w:name="_Toc263766685"/>
      <w:bookmarkStart w:id="109" w:name="_Toc263767679"/>
      <w:bookmarkStart w:id="110" w:name="_Toc263764723"/>
      <w:bookmarkStart w:id="111" w:name="_Toc263765718"/>
      <w:bookmarkStart w:id="112" w:name="_Toc263766712"/>
      <w:bookmarkStart w:id="113" w:name="_Toc263767706"/>
      <w:bookmarkStart w:id="114" w:name="_Toc263764728"/>
      <w:bookmarkStart w:id="115" w:name="_Toc263765723"/>
      <w:bookmarkStart w:id="116" w:name="_Toc263766717"/>
      <w:bookmarkStart w:id="117" w:name="_Toc263767711"/>
      <w:bookmarkStart w:id="118" w:name="_Toc260064779"/>
      <w:bookmarkStart w:id="119" w:name="_Toc260065072"/>
      <w:bookmarkStart w:id="120" w:name="_Toc260069133"/>
      <w:bookmarkStart w:id="121" w:name="_Toc260064794"/>
      <w:bookmarkStart w:id="122" w:name="_Toc260065087"/>
      <w:bookmarkStart w:id="123" w:name="_Toc260069148"/>
      <w:bookmarkStart w:id="124" w:name="_Toc260064802"/>
      <w:bookmarkStart w:id="125" w:name="_Toc260065095"/>
      <w:bookmarkStart w:id="126" w:name="_Toc260069156"/>
      <w:bookmarkStart w:id="127" w:name="_Toc263764730"/>
      <w:bookmarkStart w:id="128" w:name="_Toc263765725"/>
      <w:bookmarkStart w:id="129" w:name="_Toc263766719"/>
      <w:bookmarkStart w:id="130" w:name="_Toc263767713"/>
      <w:bookmarkStart w:id="131" w:name="_Toc263764746"/>
      <w:bookmarkStart w:id="132" w:name="_Toc263765741"/>
      <w:bookmarkStart w:id="133" w:name="_Toc263766735"/>
      <w:bookmarkStart w:id="134" w:name="_Toc263767729"/>
      <w:bookmarkStart w:id="135" w:name="_Toc263764756"/>
      <w:bookmarkStart w:id="136" w:name="_Toc263765751"/>
      <w:bookmarkStart w:id="137" w:name="_Toc263766745"/>
      <w:bookmarkStart w:id="138" w:name="_Toc263767739"/>
      <w:bookmarkStart w:id="139" w:name="_Toc263764762"/>
      <w:bookmarkStart w:id="140" w:name="_Toc263765757"/>
      <w:bookmarkStart w:id="141" w:name="_Toc263766751"/>
      <w:bookmarkStart w:id="142" w:name="_Toc263767745"/>
      <w:bookmarkStart w:id="143" w:name="_Toc263764770"/>
      <w:bookmarkStart w:id="144" w:name="_Toc263765765"/>
      <w:bookmarkStart w:id="145" w:name="_Toc263766759"/>
      <w:bookmarkStart w:id="146" w:name="_Toc263767753"/>
      <w:bookmarkStart w:id="147" w:name="_Toc263764779"/>
      <w:bookmarkStart w:id="148" w:name="_Toc263765774"/>
      <w:bookmarkStart w:id="149" w:name="_Toc263766768"/>
      <w:bookmarkStart w:id="150" w:name="_Toc263767762"/>
      <w:bookmarkStart w:id="151" w:name="_Toc263764786"/>
      <w:bookmarkStart w:id="152" w:name="_Toc263765781"/>
      <w:bookmarkStart w:id="153" w:name="_Toc263766775"/>
      <w:bookmarkStart w:id="154" w:name="_Toc263767769"/>
      <w:bookmarkStart w:id="155" w:name="_Toc263764792"/>
      <w:bookmarkStart w:id="156" w:name="_Toc263765787"/>
      <w:bookmarkStart w:id="157" w:name="_Toc263766781"/>
      <w:bookmarkStart w:id="158" w:name="_Toc263767775"/>
      <w:bookmarkStart w:id="159" w:name="_Toc263764798"/>
      <w:bookmarkStart w:id="160" w:name="_Toc263765793"/>
      <w:bookmarkStart w:id="161" w:name="_Toc263766787"/>
      <w:bookmarkStart w:id="162" w:name="_Toc263767781"/>
      <w:bookmarkStart w:id="163" w:name="_Toc263764804"/>
      <w:bookmarkStart w:id="164" w:name="_Toc263765799"/>
      <w:bookmarkStart w:id="165" w:name="_Toc263766793"/>
      <w:bookmarkStart w:id="166" w:name="_Toc263767787"/>
      <w:bookmarkStart w:id="167" w:name="_Toc263764810"/>
      <w:bookmarkStart w:id="168" w:name="_Toc263765805"/>
      <w:bookmarkStart w:id="169" w:name="_Toc263766799"/>
      <w:bookmarkStart w:id="170" w:name="_Toc263767793"/>
      <w:bookmarkStart w:id="171" w:name="_Toc260064810"/>
      <w:bookmarkStart w:id="172" w:name="_Toc260065103"/>
      <w:bookmarkStart w:id="173" w:name="_Toc260069164"/>
      <w:bookmarkStart w:id="174" w:name="_Toc260064813"/>
      <w:bookmarkStart w:id="175" w:name="_Toc260065106"/>
      <w:bookmarkStart w:id="176" w:name="_Toc260069167"/>
      <w:bookmarkStart w:id="177" w:name="_Toc260064816"/>
      <w:bookmarkStart w:id="178" w:name="_Toc260065109"/>
      <w:bookmarkStart w:id="179" w:name="_Toc260069170"/>
      <w:bookmarkStart w:id="180" w:name="_Toc263764812"/>
      <w:bookmarkStart w:id="181" w:name="_Toc263765807"/>
      <w:bookmarkStart w:id="182" w:name="_Toc263766801"/>
      <w:bookmarkStart w:id="183" w:name="_Toc263767795"/>
      <w:bookmarkStart w:id="184" w:name="_Toc263764818"/>
      <w:bookmarkStart w:id="185" w:name="_Toc263765813"/>
      <w:bookmarkStart w:id="186" w:name="_Toc263766807"/>
      <w:bookmarkStart w:id="187" w:name="_Toc263767801"/>
      <w:bookmarkStart w:id="188" w:name="_Toc263764824"/>
      <w:bookmarkStart w:id="189" w:name="_Toc263765819"/>
      <w:bookmarkStart w:id="190" w:name="_Toc263766813"/>
      <w:bookmarkStart w:id="191" w:name="_Toc263767807"/>
      <w:bookmarkStart w:id="192" w:name="_Toc263764831"/>
      <w:bookmarkStart w:id="193" w:name="_Toc263765826"/>
      <w:bookmarkStart w:id="194" w:name="_Toc263766820"/>
      <w:bookmarkStart w:id="195" w:name="_Toc263767814"/>
      <w:bookmarkStart w:id="196" w:name="_Toc263764837"/>
      <w:bookmarkStart w:id="197" w:name="_Toc263765832"/>
      <w:bookmarkStart w:id="198" w:name="_Toc263766826"/>
      <w:bookmarkStart w:id="199" w:name="_Toc263767820"/>
      <w:bookmarkStart w:id="200" w:name="_Toc263764847"/>
      <w:bookmarkStart w:id="201" w:name="_Toc263765842"/>
      <w:bookmarkStart w:id="202" w:name="_Toc263766836"/>
      <w:bookmarkStart w:id="203" w:name="_Toc263767830"/>
      <w:bookmarkStart w:id="204" w:name="_Toc263764853"/>
      <w:bookmarkStart w:id="205" w:name="_Toc263765848"/>
      <w:bookmarkStart w:id="206" w:name="_Toc263766842"/>
      <w:bookmarkStart w:id="207" w:name="_Toc263767836"/>
      <w:bookmarkStart w:id="208" w:name="_Toc263764859"/>
      <w:bookmarkStart w:id="209" w:name="_Toc263765854"/>
      <w:bookmarkStart w:id="210" w:name="_Toc263766848"/>
      <w:bookmarkStart w:id="211" w:name="_Toc263767842"/>
      <w:bookmarkStart w:id="212" w:name="_Toc263764867"/>
      <w:bookmarkStart w:id="213" w:name="_Toc263765862"/>
      <w:bookmarkStart w:id="214" w:name="_Toc263766856"/>
      <w:bookmarkStart w:id="215" w:name="_Toc263767850"/>
      <w:bookmarkStart w:id="216" w:name="_Toc263764873"/>
      <w:bookmarkStart w:id="217" w:name="_Toc263765868"/>
      <w:bookmarkStart w:id="218" w:name="_Toc263766862"/>
      <w:bookmarkStart w:id="219" w:name="_Toc263767856"/>
      <w:bookmarkStart w:id="220" w:name="_Toc263764880"/>
      <w:bookmarkStart w:id="221" w:name="_Toc263765875"/>
      <w:bookmarkStart w:id="222" w:name="_Toc263766869"/>
      <w:bookmarkStart w:id="223" w:name="_Toc263767863"/>
      <w:bookmarkStart w:id="224" w:name="_Toc263764886"/>
      <w:bookmarkStart w:id="225" w:name="_Toc263765881"/>
      <w:bookmarkStart w:id="226" w:name="_Toc263766875"/>
      <w:bookmarkStart w:id="227" w:name="_Toc263767869"/>
      <w:bookmarkStart w:id="228" w:name="_Toc263764892"/>
      <w:bookmarkStart w:id="229" w:name="_Toc263765887"/>
      <w:bookmarkStart w:id="230" w:name="_Toc263766881"/>
      <w:bookmarkStart w:id="231" w:name="_Toc263767875"/>
      <w:bookmarkStart w:id="232" w:name="_Toc260064818"/>
      <w:bookmarkStart w:id="233" w:name="_Toc260065111"/>
      <w:bookmarkStart w:id="234" w:name="_Toc260069172"/>
      <w:bookmarkStart w:id="235" w:name="_Toc260064819"/>
      <w:bookmarkStart w:id="236" w:name="_Toc260065112"/>
      <w:bookmarkStart w:id="237" w:name="_Toc260069173"/>
      <w:bookmarkStart w:id="238" w:name="_Toc260064825"/>
      <w:bookmarkStart w:id="239" w:name="_Toc260065118"/>
      <w:bookmarkStart w:id="240" w:name="_Toc260069179"/>
      <w:bookmarkStart w:id="241" w:name="_Toc260064833"/>
      <w:bookmarkStart w:id="242" w:name="_Toc260065126"/>
      <w:bookmarkStart w:id="243" w:name="_Toc260069187"/>
      <w:bookmarkStart w:id="244" w:name="_Toc260064839"/>
      <w:bookmarkStart w:id="245" w:name="_Toc260065132"/>
      <w:bookmarkStart w:id="246" w:name="_Toc260069193"/>
      <w:bookmarkStart w:id="247" w:name="_Toc260064849"/>
      <w:bookmarkStart w:id="248" w:name="_Toc260065142"/>
      <w:bookmarkStart w:id="249" w:name="_Toc260069203"/>
      <w:bookmarkStart w:id="250" w:name="_Toc260064855"/>
      <w:bookmarkStart w:id="251" w:name="_Toc260065148"/>
      <w:bookmarkStart w:id="252" w:name="_Toc260069209"/>
      <w:bookmarkStart w:id="253" w:name="_Toc260064861"/>
      <w:bookmarkStart w:id="254" w:name="_Toc260065154"/>
      <w:bookmarkStart w:id="255" w:name="_Toc260069215"/>
      <w:bookmarkStart w:id="256" w:name="_Toc260064869"/>
      <w:bookmarkStart w:id="257" w:name="_Toc260065162"/>
      <w:bookmarkStart w:id="258" w:name="_Toc260069223"/>
      <w:bookmarkStart w:id="259" w:name="_Toc260064875"/>
      <w:bookmarkStart w:id="260" w:name="_Toc260065168"/>
      <w:bookmarkStart w:id="261" w:name="_Toc260069229"/>
      <w:bookmarkStart w:id="262" w:name="_Toc263764898"/>
      <w:bookmarkStart w:id="263" w:name="_Toc263765893"/>
      <w:bookmarkStart w:id="264" w:name="_Toc263766887"/>
      <w:bookmarkStart w:id="265" w:name="_Toc263767881"/>
      <w:bookmarkStart w:id="266" w:name="_Toc263764900"/>
      <w:bookmarkStart w:id="267" w:name="_Toc263765895"/>
      <w:bookmarkStart w:id="268" w:name="_Toc263766889"/>
      <w:bookmarkStart w:id="269" w:name="_Toc263767883"/>
      <w:bookmarkStart w:id="270" w:name="_Toc263764906"/>
      <w:bookmarkStart w:id="271" w:name="_Toc263765901"/>
      <w:bookmarkStart w:id="272" w:name="_Toc263766895"/>
      <w:bookmarkStart w:id="273" w:name="_Toc263767889"/>
      <w:bookmarkStart w:id="274" w:name="_Toc263764938"/>
      <w:bookmarkStart w:id="275" w:name="_Toc263765933"/>
      <w:bookmarkStart w:id="276" w:name="_Toc263766927"/>
      <w:bookmarkStart w:id="277" w:name="_Toc263767921"/>
      <w:bookmarkStart w:id="278" w:name="_Toc263764944"/>
      <w:bookmarkStart w:id="279" w:name="_Toc263765939"/>
      <w:bookmarkStart w:id="280" w:name="_Toc263766933"/>
      <w:bookmarkStart w:id="281" w:name="_Toc263767927"/>
      <w:bookmarkStart w:id="282" w:name="_Toc263764960"/>
      <w:bookmarkStart w:id="283" w:name="_Toc263765955"/>
      <w:bookmarkStart w:id="284" w:name="_Toc263766949"/>
      <w:bookmarkStart w:id="285" w:name="_Toc263767943"/>
      <w:bookmarkStart w:id="286" w:name="_Toc263764968"/>
      <w:bookmarkStart w:id="287" w:name="_Toc263765963"/>
      <w:bookmarkStart w:id="288" w:name="_Toc263766957"/>
      <w:bookmarkStart w:id="289" w:name="_Toc263767951"/>
      <w:bookmarkStart w:id="290" w:name="_Toc263764974"/>
      <w:bookmarkStart w:id="291" w:name="_Toc263765969"/>
      <w:bookmarkStart w:id="292" w:name="_Toc263766963"/>
      <w:bookmarkStart w:id="293" w:name="_Toc263767957"/>
      <w:bookmarkStart w:id="294" w:name="_Toc263764982"/>
      <w:bookmarkStart w:id="295" w:name="_Toc263765977"/>
      <w:bookmarkStart w:id="296" w:name="_Toc263766971"/>
      <w:bookmarkStart w:id="297" w:name="_Toc263767965"/>
      <w:bookmarkStart w:id="298" w:name="_Toc263764988"/>
      <w:bookmarkStart w:id="299" w:name="_Toc263765983"/>
      <w:bookmarkStart w:id="300" w:name="_Toc263766977"/>
      <w:bookmarkStart w:id="301" w:name="_Toc263767971"/>
      <w:bookmarkStart w:id="302" w:name="_Toc260064915"/>
      <w:bookmarkStart w:id="303" w:name="_Toc260065208"/>
      <w:bookmarkStart w:id="304" w:name="_Toc260069269"/>
      <w:bookmarkStart w:id="305" w:name="_Toc263764989"/>
      <w:bookmarkStart w:id="306" w:name="_Toc263765984"/>
      <w:bookmarkStart w:id="307" w:name="_Toc263766978"/>
      <w:bookmarkStart w:id="308" w:name="_Toc263767972"/>
      <w:bookmarkStart w:id="309" w:name="_Toc263764990"/>
      <w:bookmarkStart w:id="310" w:name="_Toc263765985"/>
      <w:bookmarkStart w:id="311" w:name="_Toc263766979"/>
      <w:bookmarkStart w:id="312" w:name="_Toc263767973"/>
      <w:bookmarkStart w:id="313" w:name="_Toc263764996"/>
      <w:bookmarkStart w:id="314" w:name="_Toc263765991"/>
      <w:bookmarkStart w:id="315" w:name="_Toc263766985"/>
      <w:bookmarkStart w:id="316" w:name="_Toc263767979"/>
      <w:bookmarkStart w:id="317" w:name="_Toc263765002"/>
      <w:bookmarkStart w:id="318" w:name="_Toc263765997"/>
      <w:bookmarkStart w:id="319" w:name="_Toc263766991"/>
      <w:bookmarkStart w:id="320" w:name="_Toc263767985"/>
      <w:bookmarkStart w:id="321" w:name="_Toc263765008"/>
      <w:bookmarkStart w:id="322" w:name="_Toc263766003"/>
      <w:bookmarkStart w:id="323" w:name="_Toc263766997"/>
      <w:bookmarkStart w:id="324" w:name="_Toc263767991"/>
      <w:bookmarkStart w:id="325" w:name="_Toc263765009"/>
      <w:bookmarkStart w:id="326" w:name="_Toc263766004"/>
      <w:bookmarkStart w:id="327" w:name="_Toc263766998"/>
      <w:bookmarkStart w:id="328" w:name="_Toc263767992"/>
      <w:bookmarkStart w:id="329" w:name="_Toc263765011"/>
      <w:bookmarkStart w:id="330" w:name="_Toc263766006"/>
      <w:bookmarkStart w:id="331" w:name="_Toc263767000"/>
      <w:bookmarkStart w:id="332" w:name="_Toc263767994"/>
      <w:bookmarkStart w:id="333" w:name="_Toc263765017"/>
      <w:bookmarkStart w:id="334" w:name="_Toc263766012"/>
      <w:bookmarkStart w:id="335" w:name="_Toc263767006"/>
      <w:bookmarkStart w:id="336" w:name="_Toc263768000"/>
      <w:bookmarkStart w:id="337" w:name="_Toc263765023"/>
      <w:bookmarkStart w:id="338" w:name="_Toc263766018"/>
      <w:bookmarkStart w:id="339" w:name="_Toc263767012"/>
      <w:bookmarkStart w:id="340" w:name="_Toc263768006"/>
      <w:bookmarkStart w:id="341" w:name="_Toc263765029"/>
      <w:bookmarkStart w:id="342" w:name="_Toc263766024"/>
      <w:bookmarkStart w:id="343" w:name="_Toc263767018"/>
      <w:bookmarkStart w:id="344" w:name="_Toc263768012"/>
      <w:bookmarkStart w:id="345" w:name="_Toc263765031"/>
      <w:bookmarkStart w:id="346" w:name="_Toc263766026"/>
      <w:bookmarkStart w:id="347" w:name="_Toc263767020"/>
      <w:bookmarkStart w:id="348" w:name="_Toc263768014"/>
      <w:bookmarkStart w:id="349" w:name="_Toc263765037"/>
      <w:bookmarkStart w:id="350" w:name="_Toc263766032"/>
      <w:bookmarkStart w:id="351" w:name="_Toc263767026"/>
      <w:bookmarkStart w:id="352" w:name="_Toc263768020"/>
      <w:bookmarkStart w:id="353" w:name="_Toc263765051"/>
      <w:bookmarkStart w:id="354" w:name="_Toc263766046"/>
      <w:bookmarkStart w:id="355" w:name="_Toc263767040"/>
      <w:bookmarkStart w:id="356" w:name="_Toc263768034"/>
      <w:bookmarkStart w:id="357" w:name="_Toc263765057"/>
      <w:bookmarkStart w:id="358" w:name="_Toc263766052"/>
      <w:bookmarkStart w:id="359" w:name="_Toc263767046"/>
      <w:bookmarkStart w:id="360" w:name="_Toc263768040"/>
      <w:bookmarkStart w:id="361" w:name="_Toc263765063"/>
      <w:bookmarkStart w:id="362" w:name="_Toc263766058"/>
      <w:bookmarkStart w:id="363" w:name="_Toc263767052"/>
      <w:bookmarkStart w:id="364" w:name="_Toc263768046"/>
      <w:bookmarkStart w:id="365" w:name="_Toc263765069"/>
      <w:bookmarkStart w:id="366" w:name="_Toc263766064"/>
      <w:bookmarkStart w:id="367" w:name="_Toc263767058"/>
      <w:bookmarkStart w:id="368" w:name="_Toc263768052"/>
      <w:bookmarkStart w:id="369" w:name="_Toc260064942"/>
      <w:bookmarkStart w:id="370" w:name="_Toc260065235"/>
      <w:bookmarkStart w:id="371" w:name="_Toc260069296"/>
      <w:bookmarkStart w:id="372" w:name="_Toc260064957"/>
      <w:bookmarkStart w:id="373" w:name="_Toc260065250"/>
      <w:bookmarkStart w:id="374" w:name="_Toc260069311"/>
      <w:bookmarkStart w:id="375" w:name="_Toc260064964"/>
      <w:bookmarkStart w:id="376" w:name="_Toc260065257"/>
      <w:bookmarkStart w:id="377" w:name="_Toc260069318"/>
      <w:bookmarkStart w:id="378" w:name="_Toc260064971"/>
      <w:bookmarkStart w:id="379" w:name="_Toc260065264"/>
      <w:bookmarkStart w:id="380" w:name="_Toc260069325"/>
      <w:bookmarkStart w:id="381" w:name="_Toc260064978"/>
      <w:bookmarkStart w:id="382" w:name="_Toc260065271"/>
      <w:bookmarkStart w:id="383" w:name="_Toc260069332"/>
      <w:bookmarkStart w:id="384" w:name="_Toc263765099"/>
      <w:bookmarkStart w:id="385" w:name="_Toc263766094"/>
      <w:bookmarkStart w:id="386" w:name="_Toc263767088"/>
      <w:bookmarkStart w:id="387" w:name="_Toc263768082"/>
      <w:bookmarkStart w:id="388" w:name="_Toc263765106"/>
      <w:bookmarkStart w:id="389" w:name="_Toc263766101"/>
      <w:bookmarkStart w:id="390" w:name="_Toc263767095"/>
      <w:bookmarkStart w:id="391" w:name="_Toc263768089"/>
      <w:bookmarkStart w:id="392" w:name="_Toc263765113"/>
      <w:bookmarkStart w:id="393" w:name="_Toc263766108"/>
      <w:bookmarkStart w:id="394" w:name="_Toc263767102"/>
      <w:bookmarkStart w:id="395" w:name="_Toc263768096"/>
      <w:bookmarkStart w:id="396" w:name="_Toc263765118"/>
      <w:bookmarkStart w:id="397" w:name="_Toc263766113"/>
      <w:bookmarkStart w:id="398" w:name="_Toc263767107"/>
      <w:bookmarkStart w:id="399" w:name="_Toc263768101"/>
      <w:bookmarkStart w:id="400" w:name="_Toc263765123"/>
      <w:bookmarkStart w:id="401" w:name="_Toc263766118"/>
      <w:bookmarkStart w:id="402" w:name="_Toc263767112"/>
      <w:bookmarkStart w:id="403" w:name="_Toc263768106"/>
      <w:bookmarkStart w:id="404" w:name="_Toc260064990"/>
      <w:bookmarkStart w:id="405" w:name="_Toc260065283"/>
      <w:bookmarkStart w:id="406" w:name="_Toc260069344"/>
      <w:bookmarkStart w:id="407" w:name="_Toc263765124"/>
      <w:bookmarkStart w:id="408" w:name="_Toc263766119"/>
      <w:bookmarkStart w:id="409" w:name="_Toc263767113"/>
      <w:bookmarkStart w:id="410" w:name="_Toc263768107"/>
      <w:bookmarkStart w:id="411" w:name="_Toc263765125"/>
      <w:bookmarkStart w:id="412" w:name="_Toc263766120"/>
      <w:bookmarkStart w:id="413" w:name="_Toc263767114"/>
      <w:bookmarkStart w:id="414" w:name="_Toc263768108"/>
      <w:bookmarkStart w:id="415" w:name="_Toc263765126"/>
      <w:bookmarkStart w:id="416" w:name="_Toc263766121"/>
      <w:bookmarkStart w:id="417" w:name="_Toc263767115"/>
      <w:bookmarkStart w:id="418" w:name="_Toc263768109"/>
      <w:bookmarkStart w:id="419" w:name="_Toc263765132"/>
      <w:bookmarkStart w:id="420" w:name="_Toc263766127"/>
      <w:bookmarkStart w:id="421" w:name="_Toc263767121"/>
      <w:bookmarkStart w:id="422" w:name="_Toc263768115"/>
      <w:bookmarkStart w:id="423" w:name="_Toc263765142"/>
      <w:bookmarkStart w:id="424" w:name="_Toc263766137"/>
      <w:bookmarkStart w:id="425" w:name="_Toc263767131"/>
      <w:bookmarkStart w:id="426" w:name="_Toc263768125"/>
      <w:bookmarkStart w:id="427" w:name="_Toc263765149"/>
      <w:bookmarkStart w:id="428" w:name="_Toc263766144"/>
      <w:bookmarkStart w:id="429" w:name="_Toc263767138"/>
      <w:bookmarkStart w:id="430" w:name="_Toc263768132"/>
      <w:bookmarkStart w:id="431" w:name="_Toc263765155"/>
      <w:bookmarkStart w:id="432" w:name="_Toc263766150"/>
      <w:bookmarkStart w:id="433" w:name="_Toc263767144"/>
      <w:bookmarkStart w:id="434" w:name="_Toc263768138"/>
      <w:bookmarkStart w:id="435" w:name="_Toc263765161"/>
      <w:bookmarkStart w:id="436" w:name="_Toc263766156"/>
      <w:bookmarkStart w:id="437" w:name="_Toc263767150"/>
      <w:bookmarkStart w:id="438" w:name="_Toc263768144"/>
      <w:bookmarkStart w:id="439" w:name="_Toc260065003"/>
      <w:bookmarkStart w:id="440" w:name="_Toc260065296"/>
      <w:bookmarkStart w:id="441" w:name="_Toc260069357"/>
      <w:bookmarkStart w:id="442" w:name="_Toc260065005"/>
      <w:bookmarkStart w:id="443" w:name="_Toc260065298"/>
      <w:bookmarkStart w:id="444" w:name="_Toc260069359"/>
      <w:bookmarkStart w:id="445" w:name="_Toc260065007"/>
      <w:bookmarkStart w:id="446" w:name="_Toc260065300"/>
      <w:bookmarkStart w:id="447" w:name="_Toc260069361"/>
      <w:bookmarkStart w:id="448" w:name="_Toc253582493"/>
      <w:bookmarkStart w:id="449" w:name="_Toc253583081"/>
      <w:bookmarkStart w:id="450" w:name="_Toc253583390"/>
      <w:bookmarkStart w:id="451" w:name="_Toc260065020"/>
      <w:bookmarkStart w:id="452" w:name="_Toc260065313"/>
      <w:bookmarkStart w:id="453" w:name="_Toc260069374"/>
      <w:bookmarkStart w:id="454" w:name="_Toc260065032"/>
      <w:bookmarkStart w:id="455" w:name="_Toc260065325"/>
      <w:bookmarkStart w:id="456" w:name="_Toc260069386"/>
      <w:bookmarkStart w:id="457" w:name="_Toc260065043"/>
      <w:bookmarkStart w:id="458" w:name="_Toc260065336"/>
      <w:bookmarkStart w:id="459" w:name="_Toc260069397"/>
      <w:bookmarkStart w:id="460" w:name="_Toc263765164"/>
      <w:bookmarkStart w:id="461" w:name="_Toc263766159"/>
      <w:bookmarkStart w:id="462" w:name="_Toc263767153"/>
      <w:bookmarkStart w:id="463" w:name="_Toc263768147"/>
      <w:bookmarkStart w:id="464" w:name="_Toc263765170"/>
      <w:bookmarkStart w:id="465" w:name="_Toc263766165"/>
      <w:bookmarkStart w:id="466" w:name="_Toc263767159"/>
      <w:bookmarkStart w:id="467" w:name="_Toc263768153"/>
      <w:bookmarkStart w:id="468" w:name="_Toc263765176"/>
      <w:bookmarkStart w:id="469" w:name="_Toc263766171"/>
      <w:bookmarkStart w:id="470" w:name="_Toc263767165"/>
      <w:bookmarkStart w:id="471" w:name="_Toc263768159"/>
      <w:bookmarkStart w:id="472" w:name="_Toc263765182"/>
      <w:bookmarkStart w:id="473" w:name="_Toc263766177"/>
      <w:bookmarkStart w:id="474" w:name="_Toc263767171"/>
      <w:bookmarkStart w:id="475" w:name="_Toc263768165"/>
      <w:bookmarkStart w:id="476" w:name="_Toc263765188"/>
      <w:bookmarkStart w:id="477" w:name="_Toc263766183"/>
      <w:bookmarkStart w:id="478" w:name="_Toc263767177"/>
      <w:bookmarkStart w:id="479" w:name="_Toc263768171"/>
      <w:bookmarkStart w:id="480" w:name="_Toc263765196"/>
      <w:bookmarkStart w:id="481" w:name="_Toc263766191"/>
      <w:bookmarkStart w:id="482" w:name="_Toc263767185"/>
      <w:bookmarkStart w:id="483" w:name="_Toc263768179"/>
      <w:bookmarkStart w:id="484" w:name="_Toc263765202"/>
      <w:bookmarkStart w:id="485" w:name="_Toc263766197"/>
      <w:bookmarkStart w:id="486" w:name="_Toc263767191"/>
      <w:bookmarkStart w:id="487" w:name="_Toc263768185"/>
      <w:bookmarkStart w:id="488" w:name="_Toc263765210"/>
      <w:bookmarkStart w:id="489" w:name="_Toc263766205"/>
      <w:bookmarkStart w:id="490" w:name="_Toc263767199"/>
      <w:bookmarkStart w:id="491" w:name="_Toc263768193"/>
      <w:bookmarkStart w:id="492" w:name="_Toc263765216"/>
      <w:bookmarkStart w:id="493" w:name="_Toc263766211"/>
      <w:bookmarkStart w:id="494" w:name="_Toc263767205"/>
      <w:bookmarkStart w:id="495" w:name="_Toc263768199"/>
      <w:bookmarkStart w:id="496" w:name="_Toc263765222"/>
      <w:bookmarkStart w:id="497" w:name="_Toc263766217"/>
      <w:bookmarkStart w:id="498" w:name="_Toc263767211"/>
      <w:bookmarkStart w:id="499" w:name="_Toc263768205"/>
      <w:bookmarkStart w:id="500" w:name="_Toc263765228"/>
      <w:bookmarkStart w:id="501" w:name="_Toc263766223"/>
      <w:bookmarkStart w:id="502" w:name="_Toc263767217"/>
      <w:bookmarkStart w:id="503" w:name="_Toc263768211"/>
      <w:bookmarkStart w:id="504" w:name="_Toc263765229"/>
      <w:bookmarkStart w:id="505" w:name="_Toc263766224"/>
      <w:bookmarkStart w:id="506" w:name="_Toc263767218"/>
      <w:bookmarkStart w:id="507" w:name="_Toc263768212"/>
      <w:bookmarkStart w:id="508" w:name="_Toc263765294"/>
      <w:bookmarkStart w:id="509" w:name="_Toc263766289"/>
      <w:bookmarkStart w:id="510" w:name="_Toc263767283"/>
      <w:bookmarkStart w:id="511" w:name="_Toc263768277"/>
      <w:bookmarkStart w:id="512" w:name="_Toc263765343"/>
      <w:bookmarkStart w:id="513" w:name="_Toc263766338"/>
      <w:bookmarkStart w:id="514" w:name="_Toc263767332"/>
      <w:bookmarkStart w:id="515" w:name="_Toc263768326"/>
      <w:bookmarkStart w:id="516" w:name="_Toc263765364"/>
      <w:bookmarkStart w:id="517" w:name="_Toc263766359"/>
      <w:bookmarkStart w:id="518" w:name="_Toc263767353"/>
      <w:bookmarkStart w:id="519" w:name="_Toc263768347"/>
      <w:bookmarkStart w:id="520" w:name="_Toc263765385"/>
      <w:bookmarkStart w:id="521" w:name="_Toc263766380"/>
      <w:bookmarkStart w:id="522" w:name="_Toc263767374"/>
      <w:bookmarkStart w:id="523" w:name="_Toc263768368"/>
      <w:bookmarkStart w:id="524" w:name="_Toc263765432"/>
      <w:bookmarkStart w:id="525" w:name="_Toc263766427"/>
      <w:bookmarkStart w:id="526" w:name="_Toc263767421"/>
      <w:bookmarkStart w:id="527" w:name="_Toc263768415"/>
      <w:bookmarkStart w:id="528" w:name="_Toc263765437"/>
      <w:bookmarkStart w:id="529" w:name="_Toc263766432"/>
      <w:bookmarkStart w:id="530" w:name="_Toc263767426"/>
      <w:bookmarkStart w:id="531" w:name="_Toc263768420"/>
      <w:bookmarkStart w:id="532" w:name="_Toc263765442"/>
      <w:bookmarkStart w:id="533" w:name="_Toc263766437"/>
      <w:bookmarkStart w:id="534" w:name="_Toc263767431"/>
      <w:bookmarkStart w:id="535" w:name="_Toc263768425"/>
      <w:bookmarkStart w:id="536" w:name="_Toc263765447"/>
      <w:bookmarkStart w:id="537" w:name="_Toc263766442"/>
      <w:bookmarkStart w:id="538" w:name="_Toc263767436"/>
      <w:bookmarkStart w:id="539" w:name="_Toc263768430"/>
      <w:bookmarkStart w:id="540" w:name="_Toc263765468"/>
      <w:bookmarkStart w:id="541" w:name="_Toc263766463"/>
      <w:bookmarkStart w:id="542" w:name="_Toc263767457"/>
      <w:bookmarkStart w:id="543" w:name="_Toc263768451"/>
      <w:bookmarkStart w:id="544" w:name="_Toc263765473"/>
      <w:bookmarkStart w:id="545" w:name="_Toc263766468"/>
      <w:bookmarkStart w:id="546" w:name="_Toc263767462"/>
      <w:bookmarkStart w:id="547" w:name="_Toc263768456"/>
      <w:bookmarkStart w:id="548" w:name="_Toc263765487"/>
      <w:bookmarkStart w:id="549" w:name="_Toc263766482"/>
      <w:bookmarkStart w:id="550" w:name="_Toc263767476"/>
      <w:bookmarkStart w:id="551" w:name="_Toc263768470"/>
      <w:bookmarkStart w:id="552" w:name="_Toc260065364"/>
      <w:bookmarkStart w:id="553" w:name="_Toc260069425"/>
      <w:bookmarkStart w:id="554" w:name="_Toc263765556"/>
      <w:bookmarkStart w:id="555" w:name="_Toc263766551"/>
      <w:bookmarkStart w:id="556" w:name="_Toc263767545"/>
      <w:bookmarkStart w:id="557" w:name="_Toc263768539"/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  <w:bookmarkEnd w:id="240"/>
      <w:bookmarkEnd w:id="241"/>
      <w:bookmarkEnd w:id="242"/>
      <w:bookmarkEnd w:id="243"/>
      <w:bookmarkEnd w:id="244"/>
      <w:bookmarkEnd w:id="245"/>
      <w:bookmarkEnd w:id="246"/>
      <w:bookmarkEnd w:id="247"/>
      <w:bookmarkEnd w:id="248"/>
      <w:bookmarkEnd w:id="249"/>
      <w:bookmarkEnd w:id="250"/>
      <w:bookmarkEnd w:id="251"/>
      <w:bookmarkEnd w:id="252"/>
      <w:bookmarkEnd w:id="253"/>
      <w:bookmarkEnd w:id="254"/>
      <w:bookmarkEnd w:id="255"/>
      <w:bookmarkEnd w:id="256"/>
      <w:bookmarkEnd w:id="257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bookmarkEnd w:id="289"/>
      <w:bookmarkEnd w:id="290"/>
      <w:bookmarkEnd w:id="291"/>
      <w:bookmarkEnd w:id="292"/>
      <w:bookmarkEnd w:id="293"/>
      <w:bookmarkEnd w:id="294"/>
      <w:bookmarkEnd w:id="295"/>
      <w:bookmarkEnd w:id="296"/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  <w:bookmarkEnd w:id="306"/>
      <w:bookmarkEnd w:id="307"/>
      <w:bookmarkEnd w:id="308"/>
      <w:bookmarkEnd w:id="309"/>
      <w:bookmarkEnd w:id="310"/>
      <w:bookmarkEnd w:id="311"/>
      <w:bookmarkEnd w:id="312"/>
      <w:bookmarkEnd w:id="313"/>
      <w:bookmarkEnd w:id="314"/>
      <w:bookmarkEnd w:id="315"/>
      <w:bookmarkEnd w:id="316"/>
      <w:bookmarkEnd w:id="317"/>
      <w:bookmarkEnd w:id="318"/>
      <w:bookmarkEnd w:id="319"/>
      <w:bookmarkEnd w:id="320"/>
      <w:bookmarkEnd w:id="321"/>
      <w:bookmarkEnd w:id="322"/>
      <w:bookmarkEnd w:id="323"/>
      <w:bookmarkEnd w:id="324"/>
      <w:bookmarkEnd w:id="325"/>
      <w:bookmarkEnd w:id="326"/>
      <w:bookmarkEnd w:id="327"/>
      <w:bookmarkEnd w:id="328"/>
      <w:bookmarkEnd w:id="329"/>
      <w:bookmarkEnd w:id="330"/>
      <w:bookmarkEnd w:id="331"/>
      <w:bookmarkEnd w:id="332"/>
      <w:bookmarkEnd w:id="333"/>
      <w:bookmarkEnd w:id="334"/>
      <w:bookmarkEnd w:id="335"/>
      <w:bookmarkEnd w:id="336"/>
      <w:bookmarkEnd w:id="337"/>
      <w:bookmarkEnd w:id="338"/>
      <w:bookmarkEnd w:id="339"/>
      <w:bookmarkEnd w:id="340"/>
      <w:bookmarkEnd w:id="341"/>
      <w:bookmarkEnd w:id="342"/>
      <w:bookmarkEnd w:id="343"/>
      <w:bookmarkEnd w:id="344"/>
      <w:bookmarkEnd w:id="345"/>
      <w:bookmarkEnd w:id="346"/>
      <w:bookmarkEnd w:id="347"/>
      <w:bookmarkEnd w:id="348"/>
      <w:bookmarkEnd w:id="349"/>
      <w:bookmarkEnd w:id="350"/>
      <w:bookmarkEnd w:id="351"/>
      <w:bookmarkEnd w:id="352"/>
      <w:bookmarkEnd w:id="353"/>
      <w:bookmarkEnd w:id="354"/>
      <w:bookmarkEnd w:id="355"/>
      <w:bookmarkEnd w:id="356"/>
      <w:bookmarkEnd w:id="357"/>
      <w:bookmarkEnd w:id="358"/>
      <w:bookmarkEnd w:id="359"/>
      <w:bookmarkEnd w:id="360"/>
      <w:bookmarkEnd w:id="361"/>
      <w:bookmarkEnd w:id="362"/>
      <w:bookmarkEnd w:id="363"/>
      <w:bookmarkEnd w:id="364"/>
      <w:bookmarkEnd w:id="365"/>
      <w:bookmarkEnd w:id="366"/>
      <w:bookmarkEnd w:id="367"/>
      <w:bookmarkEnd w:id="368"/>
      <w:bookmarkEnd w:id="369"/>
      <w:bookmarkEnd w:id="370"/>
      <w:bookmarkEnd w:id="371"/>
      <w:bookmarkEnd w:id="372"/>
      <w:bookmarkEnd w:id="373"/>
      <w:bookmarkEnd w:id="374"/>
      <w:bookmarkEnd w:id="375"/>
      <w:bookmarkEnd w:id="376"/>
      <w:bookmarkEnd w:id="377"/>
      <w:bookmarkEnd w:id="378"/>
      <w:bookmarkEnd w:id="379"/>
      <w:bookmarkEnd w:id="380"/>
      <w:bookmarkEnd w:id="381"/>
      <w:bookmarkEnd w:id="382"/>
      <w:bookmarkEnd w:id="383"/>
      <w:bookmarkEnd w:id="384"/>
      <w:bookmarkEnd w:id="385"/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bookmarkEnd w:id="397"/>
      <w:bookmarkEnd w:id="398"/>
      <w:bookmarkEnd w:id="399"/>
      <w:bookmarkEnd w:id="400"/>
      <w:bookmarkEnd w:id="401"/>
      <w:bookmarkEnd w:id="402"/>
      <w:bookmarkEnd w:id="403"/>
      <w:bookmarkEnd w:id="404"/>
      <w:bookmarkEnd w:id="405"/>
      <w:bookmarkEnd w:id="406"/>
      <w:bookmarkEnd w:id="407"/>
      <w:bookmarkEnd w:id="408"/>
      <w:bookmarkEnd w:id="409"/>
      <w:bookmarkEnd w:id="410"/>
      <w:bookmarkEnd w:id="411"/>
      <w:bookmarkEnd w:id="412"/>
      <w:bookmarkEnd w:id="413"/>
      <w:bookmarkEnd w:id="414"/>
      <w:bookmarkEnd w:id="415"/>
      <w:bookmarkEnd w:id="416"/>
      <w:bookmarkEnd w:id="417"/>
      <w:bookmarkEnd w:id="418"/>
      <w:bookmarkEnd w:id="419"/>
      <w:bookmarkEnd w:id="420"/>
      <w:bookmarkEnd w:id="421"/>
      <w:bookmarkEnd w:id="422"/>
      <w:bookmarkEnd w:id="423"/>
      <w:bookmarkEnd w:id="424"/>
      <w:bookmarkEnd w:id="425"/>
      <w:bookmarkEnd w:id="426"/>
      <w:bookmarkEnd w:id="427"/>
      <w:bookmarkEnd w:id="428"/>
      <w:bookmarkEnd w:id="429"/>
      <w:bookmarkEnd w:id="430"/>
      <w:bookmarkEnd w:id="431"/>
      <w:bookmarkEnd w:id="432"/>
      <w:bookmarkEnd w:id="433"/>
      <w:bookmarkEnd w:id="434"/>
      <w:bookmarkEnd w:id="435"/>
      <w:bookmarkEnd w:id="436"/>
      <w:bookmarkEnd w:id="437"/>
      <w:bookmarkEnd w:id="438"/>
      <w:bookmarkEnd w:id="439"/>
      <w:bookmarkEnd w:id="440"/>
      <w:bookmarkEnd w:id="441"/>
      <w:bookmarkEnd w:id="442"/>
      <w:bookmarkEnd w:id="443"/>
      <w:bookmarkEnd w:id="444"/>
      <w:bookmarkEnd w:id="445"/>
      <w:bookmarkEnd w:id="446"/>
      <w:bookmarkEnd w:id="447"/>
      <w:bookmarkEnd w:id="448"/>
      <w:bookmarkEnd w:id="449"/>
      <w:bookmarkEnd w:id="450"/>
      <w:bookmarkEnd w:id="451"/>
      <w:bookmarkEnd w:id="452"/>
      <w:bookmarkEnd w:id="453"/>
      <w:bookmarkEnd w:id="454"/>
      <w:bookmarkEnd w:id="455"/>
      <w:bookmarkEnd w:id="456"/>
      <w:bookmarkEnd w:id="457"/>
      <w:bookmarkEnd w:id="458"/>
      <w:bookmarkEnd w:id="459"/>
      <w:bookmarkEnd w:id="460"/>
      <w:bookmarkEnd w:id="461"/>
      <w:bookmarkEnd w:id="462"/>
      <w:bookmarkEnd w:id="463"/>
      <w:bookmarkEnd w:id="464"/>
      <w:bookmarkEnd w:id="465"/>
      <w:bookmarkEnd w:id="466"/>
      <w:bookmarkEnd w:id="467"/>
      <w:bookmarkEnd w:id="468"/>
      <w:bookmarkEnd w:id="469"/>
      <w:bookmarkEnd w:id="470"/>
      <w:bookmarkEnd w:id="471"/>
      <w:bookmarkEnd w:id="472"/>
      <w:bookmarkEnd w:id="473"/>
      <w:bookmarkEnd w:id="474"/>
      <w:bookmarkEnd w:id="475"/>
      <w:bookmarkEnd w:id="476"/>
      <w:bookmarkEnd w:id="477"/>
      <w:bookmarkEnd w:id="478"/>
      <w:bookmarkEnd w:id="479"/>
      <w:bookmarkEnd w:id="480"/>
      <w:bookmarkEnd w:id="481"/>
      <w:bookmarkEnd w:id="482"/>
      <w:bookmarkEnd w:id="483"/>
      <w:bookmarkEnd w:id="484"/>
      <w:bookmarkEnd w:id="485"/>
      <w:bookmarkEnd w:id="486"/>
      <w:bookmarkEnd w:id="487"/>
      <w:bookmarkEnd w:id="488"/>
      <w:bookmarkEnd w:id="489"/>
      <w:bookmarkEnd w:id="490"/>
      <w:bookmarkEnd w:id="491"/>
      <w:bookmarkEnd w:id="492"/>
      <w:bookmarkEnd w:id="493"/>
      <w:bookmarkEnd w:id="494"/>
      <w:bookmarkEnd w:id="495"/>
      <w:bookmarkEnd w:id="496"/>
      <w:bookmarkEnd w:id="497"/>
      <w:bookmarkEnd w:id="498"/>
      <w:bookmarkEnd w:id="499"/>
      <w:bookmarkEnd w:id="500"/>
      <w:bookmarkEnd w:id="501"/>
      <w:bookmarkEnd w:id="502"/>
      <w:bookmarkEnd w:id="503"/>
      <w:bookmarkEnd w:id="504"/>
      <w:bookmarkEnd w:id="505"/>
      <w:bookmarkEnd w:id="506"/>
      <w:bookmarkEnd w:id="507"/>
      <w:bookmarkEnd w:id="508"/>
      <w:bookmarkEnd w:id="509"/>
      <w:bookmarkEnd w:id="510"/>
      <w:bookmarkEnd w:id="511"/>
      <w:bookmarkEnd w:id="512"/>
      <w:bookmarkEnd w:id="513"/>
      <w:bookmarkEnd w:id="514"/>
      <w:bookmarkEnd w:id="515"/>
      <w:bookmarkEnd w:id="516"/>
      <w:bookmarkEnd w:id="517"/>
      <w:bookmarkEnd w:id="518"/>
      <w:bookmarkEnd w:id="519"/>
      <w:bookmarkEnd w:id="520"/>
      <w:bookmarkEnd w:id="521"/>
      <w:bookmarkEnd w:id="522"/>
      <w:bookmarkEnd w:id="523"/>
      <w:bookmarkEnd w:id="524"/>
      <w:bookmarkEnd w:id="525"/>
      <w:bookmarkEnd w:id="526"/>
      <w:bookmarkEnd w:id="527"/>
      <w:bookmarkEnd w:id="528"/>
      <w:bookmarkEnd w:id="529"/>
      <w:bookmarkEnd w:id="530"/>
      <w:bookmarkEnd w:id="531"/>
      <w:bookmarkEnd w:id="532"/>
      <w:bookmarkEnd w:id="533"/>
      <w:bookmarkEnd w:id="534"/>
      <w:bookmarkEnd w:id="535"/>
      <w:bookmarkEnd w:id="536"/>
      <w:bookmarkEnd w:id="537"/>
      <w:bookmarkEnd w:id="538"/>
      <w:bookmarkEnd w:id="539"/>
      <w:bookmarkEnd w:id="540"/>
      <w:bookmarkEnd w:id="541"/>
      <w:bookmarkEnd w:id="542"/>
      <w:bookmarkEnd w:id="543"/>
      <w:bookmarkEnd w:id="544"/>
      <w:bookmarkEnd w:id="545"/>
      <w:bookmarkEnd w:id="546"/>
      <w:bookmarkEnd w:id="547"/>
      <w:bookmarkEnd w:id="548"/>
      <w:bookmarkEnd w:id="549"/>
      <w:bookmarkEnd w:id="550"/>
      <w:bookmarkEnd w:id="551"/>
      <w:bookmarkEnd w:id="552"/>
      <w:bookmarkEnd w:id="553"/>
      <w:bookmarkEnd w:id="554"/>
      <w:bookmarkEnd w:id="555"/>
      <w:bookmarkEnd w:id="556"/>
      <w:bookmarkEnd w:id="557"/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b w:val="0"/>
          <w:color w:val="000000"/>
          <w:sz w:val="24"/>
          <w:szCs w:val="24"/>
        </w:rPr>
        <w:t>2</w:t>
      </w:r>
    </w:p>
    <w:p w:rsidR="009F4F9A" w:rsidRDefault="009F4F9A" w:rsidP="009F4F9A">
      <w:pPr>
        <w:pStyle w:val="11"/>
        <w:spacing w:before="120" w:after="120"/>
        <w:ind w:left="5387"/>
        <w:rPr>
          <w:color w:val="000000"/>
          <w:sz w:val="24"/>
          <w:szCs w:val="24"/>
        </w:rPr>
      </w:pPr>
      <w:r w:rsidRPr="003E7FEF">
        <w:rPr>
          <w:color w:val="000000"/>
          <w:sz w:val="24"/>
          <w:szCs w:val="24"/>
        </w:rPr>
        <w:t xml:space="preserve">к договору № _______  </w:t>
      </w:r>
      <w:r w:rsidRPr="003E7FEF">
        <w:rPr>
          <w:color w:val="000000"/>
          <w:sz w:val="24"/>
          <w:szCs w:val="24"/>
        </w:rPr>
        <w:br/>
        <w:t>от  «___»________  2015г.</w:t>
      </w:r>
    </w:p>
    <w:p w:rsidR="009F4F9A" w:rsidRDefault="009F4F9A" w:rsidP="009F4F9A">
      <w:pPr>
        <w:pStyle w:val="11"/>
        <w:spacing w:before="120" w:after="120"/>
        <w:ind w:left="5387"/>
        <w:rPr>
          <w:color w:val="000000"/>
          <w:sz w:val="24"/>
          <w:szCs w:val="24"/>
        </w:rPr>
      </w:pPr>
    </w:p>
    <w:p w:rsidR="009F4F9A" w:rsidRDefault="009F4F9A" w:rsidP="009F4F9A">
      <w:pPr>
        <w:pStyle w:val="Style20"/>
        <w:widowControl/>
        <w:spacing w:before="35"/>
        <w:rPr>
          <w:rStyle w:val="FontStyle46"/>
        </w:rPr>
      </w:pPr>
    </w:p>
    <w:p w:rsidR="009F4F9A" w:rsidRDefault="009F4F9A" w:rsidP="009F4F9A">
      <w:pPr>
        <w:pStyle w:val="Style20"/>
        <w:widowControl/>
        <w:spacing w:before="35"/>
        <w:rPr>
          <w:rStyle w:val="FontStyle46"/>
        </w:rPr>
      </w:pPr>
    </w:p>
    <w:p w:rsidR="009F4F9A" w:rsidRDefault="009F4F9A" w:rsidP="009F4F9A">
      <w:pPr>
        <w:pStyle w:val="Style20"/>
        <w:widowControl/>
        <w:spacing w:before="35"/>
        <w:rPr>
          <w:rStyle w:val="FontStyle46"/>
        </w:rPr>
      </w:pPr>
    </w:p>
    <w:p w:rsidR="009F4F9A" w:rsidRDefault="009F4F9A" w:rsidP="009F4F9A">
      <w:pPr>
        <w:pStyle w:val="Style20"/>
        <w:widowControl/>
        <w:spacing w:before="35"/>
        <w:rPr>
          <w:rStyle w:val="FontStyle46"/>
        </w:rPr>
      </w:pPr>
    </w:p>
    <w:p w:rsidR="009F4F9A" w:rsidRDefault="009F4F9A" w:rsidP="009F4F9A">
      <w:pPr>
        <w:pStyle w:val="Style20"/>
        <w:widowControl/>
        <w:spacing w:before="35"/>
        <w:rPr>
          <w:rStyle w:val="FontStyle46"/>
        </w:rPr>
      </w:pPr>
    </w:p>
    <w:p w:rsidR="009F4F9A" w:rsidRDefault="009F4F9A" w:rsidP="009F4F9A">
      <w:pPr>
        <w:pStyle w:val="Style20"/>
        <w:widowControl/>
        <w:spacing w:before="35"/>
        <w:rPr>
          <w:rStyle w:val="FontStyle46"/>
        </w:rPr>
      </w:pPr>
    </w:p>
    <w:p w:rsidR="009F4F9A" w:rsidRDefault="009F4F9A" w:rsidP="009F4F9A">
      <w:pPr>
        <w:pStyle w:val="Style20"/>
        <w:widowControl/>
        <w:spacing w:before="35"/>
        <w:rPr>
          <w:rStyle w:val="FontStyle46"/>
        </w:rPr>
      </w:pPr>
    </w:p>
    <w:p w:rsidR="009F4F9A" w:rsidRDefault="009F4F9A" w:rsidP="009F4F9A">
      <w:pPr>
        <w:pStyle w:val="Style20"/>
        <w:widowControl/>
        <w:spacing w:before="35"/>
        <w:rPr>
          <w:rStyle w:val="FontStyle46"/>
        </w:rPr>
      </w:pPr>
    </w:p>
    <w:p w:rsidR="009F4F9A" w:rsidRDefault="009F4F9A" w:rsidP="009F4F9A">
      <w:pPr>
        <w:pStyle w:val="Style20"/>
        <w:widowControl/>
        <w:spacing w:before="35"/>
        <w:rPr>
          <w:rStyle w:val="FontStyle46"/>
        </w:rPr>
      </w:pPr>
    </w:p>
    <w:p w:rsidR="009F4F9A" w:rsidRDefault="009F4F9A" w:rsidP="009F4F9A">
      <w:pPr>
        <w:pStyle w:val="Style20"/>
        <w:widowControl/>
        <w:spacing w:before="35"/>
        <w:rPr>
          <w:rStyle w:val="FontStyle46"/>
        </w:rPr>
      </w:pPr>
    </w:p>
    <w:p w:rsidR="009F4F9A" w:rsidRDefault="009F4F9A" w:rsidP="009F4F9A">
      <w:pPr>
        <w:pStyle w:val="Style20"/>
        <w:widowControl/>
        <w:spacing w:before="35"/>
        <w:rPr>
          <w:rStyle w:val="FontStyle46"/>
        </w:rPr>
      </w:pPr>
    </w:p>
    <w:p w:rsidR="009F4F9A" w:rsidRPr="00F903B0" w:rsidRDefault="009F4F9A" w:rsidP="009F4F9A">
      <w:pPr>
        <w:pStyle w:val="Style20"/>
        <w:widowControl/>
        <w:spacing w:before="35"/>
        <w:rPr>
          <w:rStyle w:val="FontStyle46"/>
        </w:rPr>
      </w:pPr>
      <w:r w:rsidRPr="00F903B0">
        <w:rPr>
          <w:rStyle w:val="FontStyle46"/>
        </w:rPr>
        <w:t>ТЕХНИЧЕСКОЕ ЗАДАНИЕ</w:t>
      </w:r>
    </w:p>
    <w:p w:rsidR="009F4F9A" w:rsidRPr="00477AC7" w:rsidRDefault="009F4F9A" w:rsidP="009F4F9A">
      <w:pPr>
        <w:pStyle w:val="Style23"/>
        <w:widowControl/>
        <w:spacing w:before="18"/>
        <w:rPr>
          <w:rStyle w:val="FontStyle47"/>
        </w:rPr>
      </w:pPr>
      <w:r w:rsidRPr="00B65178">
        <w:rPr>
          <w:rStyle w:val="FontStyle47"/>
        </w:rPr>
        <w:t>н</w:t>
      </w:r>
      <w:r w:rsidRPr="00B65178">
        <w:rPr>
          <w:rStyle w:val="FontStyle47"/>
          <w:rFonts w:eastAsia="Calibri"/>
        </w:rPr>
        <w:t>а</w:t>
      </w:r>
      <w:r w:rsidRPr="00B65178">
        <w:rPr>
          <w:rStyle w:val="FontStyle47"/>
        </w:rPr>
        <w:t xml:space="preserve"> выполнение</w:t>
      </w:r>
      <w:r w:rsidRPr="00B65178">
        <w:rPr>
          <w:rStyle w:val="FontStyle47"/>
          <w:rFonts w:eastAsia="Calibri"/>
        </w:rPr>
        <w:t xml:space="preserve"> </w:t>
      </w:r>
      <w:r w:rsidRPr="00477AC7">
        <w:rPr>
          <w:rStyle w:val="FontStyle47"/>
        </w:rPr>
        <w:t xml:space="preserve">работ по теме: </w:t>
      </w:r>
    </w:p>
    <w:p w:rsidR="009F4F9A" w:rsidRPr="00477AC7" w:rsidRDefault="009F4F9A" w:rsidP="009F4F9A">
      <w:pPr>
        <w:pStyle w:val="Style23"/>
        <w:widowControl/>
        <w:spacing w:before="18"/>
        <w:rPr>
          <w:rStyle w:val="FontStyle47"/>
        </w:rPr>
      </w:pPr>
    </w:p>
    <w:p w:rsidR="009F4F9A" w:rsidRPr="009F4F9A" w:rsidRDefault="009F4F9A" w:rsidP="009F4F9A">
      <w:pPr>
        <w:pStyle w:val="a1"/>
        <w:jc w:val="center"/>
        <w:rPr>
          <w:b/>
        </w:rPr>
      </w:pPr>
      <w:r w:rsidRPr="009F4F9A">
        <w:rPr>
          <w:b/>
        </w:rPr>
        <w:t>«Модификация модулей «ИСУП НИАЭП» в соответствии с бизнес-процессами зарубежных представительств и филиалов»</w:t>
      </w:r>
    </w:p>
    <w:p w:rsidR="009F4F9A" w:rsidRDefault="009F4F9A" w:rsidP="009F4F9A">
      <w:pPr>
        <w:widowControl w:val="0"/>
        <w:outlineLvl w:val="1"/>
      </w:pPr>
    </w:p>
    <w:p w:rsidR="009F4F9A" w:rsidRPr="00B65178" w:rsidRDefault="009F4F9A" w:rsidP="009F4F9A">
      <w:pPr>
        <w:widowControl w:val="0"/>
        <w:outlineLvl w:val="1"/>
        <w:rPr>
          <w:i/>
        </w:rPr>
      </w:pPr>
      <w:r w:rsidRPr="00B65178">
        <w:rPr>
          <w:i/>
        </w:rPr>
        <w:t xml:space="preserve">Приложено </w:t>
      </w:r>
      <w:r>
        <w:rPr>
          <w:i/>
        </w:rPr>
        <w:t>отдельным файлом в</w:t>
      </w:r>
      <w:r w:rsidRPr="00B65178">
        <w:rPr>
          <w:i/>
        </w:rPr>
        <w:t xml:space="preserve"> документации запроса предложений</w:t>
      </w:r>
    </w:p>
    <w:p w:rsidR="009F4F9A" w:rsidRDefault="009F4F9A" w:rsidP="009F4F9A">
      <w:pPr>
        <w:pStyle w:val="11"/>
        <w:spacing w:before="120" w:after="120"/>
        <w:jc w:val="both"/>
        <w:rPr>
          <w:color w:val="000000"/>
          <w:sz w:val="24"/>
          <w:szCs w:val="24"/>
        </w:rPr>
      </w:pPr>
    </w:p>
    <w:p w:rsidR="009F4F9A" w:rsidRDefault="009F4F9A" w:rsidP="009F4F9A">
      <w:pPr>
        <w:pStyle w:val="11"/>
        <w:spacing w:before="120" w:after="120"/>
        <w:jc w:val="both"/>
        <w:rPr>
          <w:color w:val="000000"/>
          <w:sz w:val="24"/>
          <w:szCs w:val="24"/>
        </w:rPr>
      </w:pPr>
    </w:p>
    <w:p w:rsidR="009F4F9A" w:rsidRDefault="009F4F9A" w:rsidP="009F4F9A">
      <w:pPr>
        <w:pStyle w:val="11"/>
        <w:spacing w:before="120" w:after="120"/>
        <w:jc w:val="both"/>
        <w:rPr>
          <w:color w:val="000000"/>
          <w:sz w:val="24"/>
          <w:szCs w:val="24"/>
        </w:rPr>
      </w:pPr>
    </w:p>
    <w:p w:rsidR="009F4F9A" w:rsidRDefault="009F4F9A" w:rsidP="009F4F9A">
      <w:pPr>
        <w:pStyle w:val="11"/>
        <w:spacing w:before="120" w:after="120"/>
        <w:jc w:val="both"/>
        <w:rPr>
          <w:color w:val="000000"/>
          <w:sz w:val="24"/>
          <w:szCs w:val="24"/>
        </w:rPr>
      </w:pPr>
    </w:p>
    <w:p w:rsidR="009F4F9A" w:rsidRDefault="009F4F9A" w:rsidP="009F4F9A">
      <w:pPr>
        <w:pStyle w:val="11"/>
        <w:spacing w:before="120" w:after="120"/>
        <w:jc w:val="both"/>
        <w:rPr>
          <w:color w:val="000000"/>
          <w:sz w:val="24"/>
          <w:szCs w:val="24"/>
        </w:rPr>
      </w:pPr>
    </w:p>
    <w:tbl>
      <w:tblPr>
        <w:tblW w:w="1026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318"/>
        <w:gridCol w:w="4732"/>
        <w:gridCol w:w="252"/>
        <w:gridCol w:w="4773"/>
        <w:gridCol w:w="186"/>
      </w:tblGrid>
      <w:tr w:rsidR="009F4F9A" w:rsidRPr="00A47F6D" w:rsidTr="00292F7A">
        <w:trPr>
          <w:gridBefore w:val="1"/>
          <w:wBefore w:w="318" w:type="dxa"/>
          <w:trHeight w:val="481"/>
        </w:trPr>
        <w:tc>
          <w:tcPr>
            <w:tcW w:w="4984" w:type="dxa"/>
            <w:gridSpan w:val="2"/>
          </w:tcPr>
          <w:p w:rsidR="009F4F9A" w:rsidRDefault="009F4F9A" w:rsidP="00292F7A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9F4F9A" w:rsidRPr="00A47F6D" w:rsidRDefault="009F4F9A" w:rsidP="00292F7A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  <w:r w:rsidRPr="00A47F6D">
              <w:rPr>
                <w:bCs/>
                <w:color w:val="000000"/>
              </w:rPr>
              <w:t>ИСПОЛНИТЕЛЬ:</w:t>
            </w:r>
          </w:p>
        </w:tc>
        <w:tc>
          <w:tcPr>
            <w:tcW w:w="4959" w:type="dxa"/>
            <w:gridSpan w:val="2"/>
          </w:tcPr>
          <w:p w:rsidR="009F4F9A" w:rsidRDefault="009F4F9A" w:rsidP="00292F7A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9F4F9A" w:rsidRPr="00A47F6D" w:rsidRDefault="009F4F9A" w:rsidP="00292F7A">
            <w:pPr>
              <w:pStyle w:val="41"/>
              <w:keepNext w:val="0"/>
              <w:spacing w:before="120"/>
              <w:rPr>
                <w:color w:val="000000"/>
              </w:rPr>
            </w:pPr>
            <w:r w:rsidRPr="00A47F6D">
              <w:rPr>
                <w:bCs/>
                <w:color w:val="000000"/>
              </w:rPr>
              <w:t>ЗАКАЗЧИК:</w:t>
            </w:r>
          </w:p>
        </w:tc>
      </w:tr>
      <w:tr w:rsidR="009F4F9A" w:rsidRPr="00A47F6D" w:rsidTr="00292F7A">
        <w:trPr>
          <w:gridAfter w:val="1"/>
          <w:wAfter w:w="186" w:type="dxa"/>
          <w:trHeight w:val="364"/>
        </w:trPr>
        <w:tc>
          <w:tcPr>
            <w:tcW w:w="5050" w:type="dxa"/>
            <w:gridSpan w:val="2"/>
          </w:tcPr>
          <w:p w:rsidR="009F4F9A" w:rsidRPr="00A47F6D" w:rsidRDefault="009F4F9A" w:rsidP="00292F7A">
            <w:pPr>
              <w:pStyle w:val="30"/>
              <w:jc w:val="left"/>
              <w:rPr>
                <w:color w:val="000000"/>
              </w:rPr>
            </w:pPr>
          </w:p>
          <w:p w:rsidR="009F4F9A" w:rsidRPr="00A47F6D" w:rsidRDefault="009F4F9A" w:rsidP="00292F7A">
            <w:pPr>
              <w:pStyle w:val="30"/>
              <w:jc w:val="left"/>
              <w:rPr>
                <w:color w:val="000000"/>
              </w:rPr>
            </w:pPr>
          </w:p>
        </w:tc>
        <w:tc>
          <w:tcPr>
            <w:tcW w:w="5025" w:type="dxa"/>
            <w:gridSpan w:val="2"/>
          </w:tcPr>
          <w:p w:rsidR="009F4F9A" w:rsidRPr="00A47F6D" w:rsidRDefault="009F4F9A" w:rsidP="00292F7A">
            <w:pPr>
              <w:pStyle w:val="a8"/>
              <w:rPr>
                <w:color w:val="000000"/>
              </w:rPr>
            </w:pPr>
          </w:p>
          <w:p w:rsidR="009F4F9A" w:rsidRPr="00A47F6D" w:rsidRDefault="009F4F9A" w:rsidP="00292F7A">
            <w:pPr>
              <w:pStyle w:val="a8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Исполнительный директор  </w:t>
            </w:r>
            <w:r w:rsidRPr="00A47F6D">
              <w:rPr>
                <w:color w:val="000000"/>
              </w:rPr>
              <w:t>АО «НИАЭП»</w:t>
            </w:r>
          </w:p>
        </w:tc>
      </w:tr>
      <w:tr w:rsidR="009F4F9A" w:rsidRPr="00A47F6D" w:rsidTr="00292F7A">
        <w:trPr>
          <w:gridAfter w:val="1"/>
          <w:wAfter w:w="186" w:type="dxa"/>
          <w:trHeight w:val="229"/>
        </w:trPr>
        <w:tc>
          <w:tcPr>
            <w:tcW w:w="5050" w:type="dxa"/>
            <w:gridSpan w:val="2"/>
          </w:tcPr>
          <w:p w:rsidR="009F4F9A" w:rsidRPr="00A47F6D" w:rsidRDefault="009F4F9A" w:rsidP="00292F7A">
            <w:pPr>
              <w:spacing w:before="60"/>
              <w:rPr>
                <w:color w:val="000000"/>
              </w:rPr>
            </w:pPr>
          </w:p>
          <w:p w:rsidR="009F4F9A" w:rsidRPr="00A47F6D" w:rsidRDefault="009F4F9A" w:rsidP="00292F7A">
            <w:pPr>
              <w:spacing w:before="60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  <w:tc>
          <w:tcPr>
            <w:tcW w:w="5025" w:type="dxa"/>
            <w:gridSpan w:val="2"/>
          </w:tcPr>
          <w:p w:rsidR="009F4F9A" w:rsidRPr="00A47F6D" w:rsidRDefault="009F4F9A" w:rsidP="00292F7A">
            <w:pPr>
              <w:spacing w:before="60"/>
              <w:jc w:val="right"/>
              <w:rPr>
                <w:bCs/>
                <w:color w:val="000000"/>
              </w:rPr>
            </w:pPr>
          </w:p>
          <w:p w:rsidR="009F4F9A" w:rsidRPr="00A47F6D" w:rsidRDefault="009F4F9A" w:rsidP="00292F7A">
            <w:pPr>
              <w:spacing w:before="60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  <w:t xml:space="preserve">  </w:t>
            </w:r>
            <w:r w:rsidRPr="00A47F6D">
              <w:rPr>
                <w:bCs/>
                <w:color w:val="000000"/>
              </w:rPr>
              <w:t>В.</w:t>
            </w:r>
            <w:r>
              <w:rPr>
                <w:bCs/>
                <w:color w:val="000000"/>
              </w:rPr>
              <w:t xml:space="preserve">Л. </w:t>
            </w:r>
            <w:proofErr w:type="spellStart"/>
            <w:r>
              <w:rPr>
                <w:bCs/>
                <w:color w:val="000000"/>
              </w:rPr>
              <w:t>Кац</w:t>
            </w:r>
            <w:proofErr w:type="spellEnd"/>
          </w:p>
        </w:tc>
      </w:tr>
      <w:tr w:rsidR="009F4F9A" w:rsidRPr="00A47F6D" w:rsidTr="00292F7A">
        <w:trPr>
          <w:gridAfter w:val="1"/>
          <w:wAfter w:w="186" w:type="dxa"/>
          <w:trHeight w:val="916"/>
        </w:trPr>
        <w:tc>
          <w:tcPr>
            <w:tcW w:w="5050" w:type="dxa"/>
            <w:gridSpan w:val="2"/>
          </w:tcPr>
          <w:p w:rsidR="009F4F9A" w:rsidRPr="00A47F6D" w:rsidRDefault="009F4F9A" w:rsidP="00292F7A">
            <w:pPr>
              <w:pStyle w:val="32"/>
              <w:keepNext w:val="0"/>
              <w:widowControl/>
              <w:rPr>
                <w:rStyle w:val="33"/>
                <w:color w:val="000000"/>
                <w:sz w:val="24"/>
              </w:rPr>
            </w:pPr>
          </w:p>
          <w:p w:rsidR="009F4F9A" w:rsidRPr="00A47F6D" w:rsidRDefault="009F4F9A" w:rsidP="00292F7A">
            <w:pPr>
              <w:pStyle w:val="32"/>
              <w:keepNext w:val="0"/>
              <w:widowControl/>
              <w:rPr>
                <w:color w:val="000000"/>
              </w:rPr>
            </w:pPr>
            <w:r>
              <w:rPr>
                <w:rStyle w:val="33"/>
                <w:color w:val="000000"/>
                <w:sz w:val="24"/>
              </w:rPr>
              <w:t>«______» ________________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9F4F9A" w:rsidRPr="00A47F6D" w:rsidRDefault="009F4F9A" w:rsidP="00292F7A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  <w:tc>
          <w:tcPr>
            <w:tcW w:w="5025" w:type="dxa"/>
            <w:gridSpan w:val="2"/>
          </w:tcPr>
          <w:p w:rsidR="009F4F9A" w:rsidRPr="00A47F6D" w:rsidRDefault="009F4F9A" w:rsidP="00292F7A">
            <w:pPr>
              <w:pStyle w:val="32"/>
              <w:keepNext w:val="0"/>
              <w:widowControl/>
              <w:jc w:val="right"/>
              <w:rPr>
                <w:rStyle w:val="33"/>
                <w:color w:val="000000"/>
                <w:sz w:val="24"/>
              </w:rPr>
            </w:pPr>
          </w:p>
          <w:p w:rsidR="009F4F9A" w:rsidRPr="00A47F6D" w:rsidRDefault="009F4F9A" w:rsidP="00292F7A">
            <w:pPr>
              <w:pStyle w:val="32"/>
              <w:keepNext w:val="0"/>
              <w:widowControl/>
              <w:rPr>
                <w:color w:val="000000"/>
              </w:rPr>
            </w:pPr>
            <w:r w:rsidRPr="00A47F6D">
              <w:rPr>
                <w:rStyle w:val="33"/>
                <w:color w:val="000000"/>
                <w:sz w:val="23"/>
                <w:szCs w:val="23"/>
              </w:rPr>
              <w:t>«</w:t>
            </w:r>
            <w:r w:rsidRPr="00A47F6D">
              <w:rPr>
                <w:rStyle w:val="33"/>
                <w:color w:val="000000"/>
                <w:sz w:val="24"/>
              </w:rPr>
              <w:t>______» ________</w:t>
            </w:r>
            <w:r>
              <w:rPr>
                <w:rStyle w:val="33"/>
                <w:color w:val="000000"/>
                <w:sz w:val="24"/>
              </w:rPr>
              <w:t>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9F4F9A" w:rsidRPr="00A47F6D" w:rsidRDefault="009F4F9A" w:rsidP="00292F7A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</w:tr>
    </w:tbl>
    <w:p w:rsidR="009F4F9A" w:rsidRDefault="009F4F9A" w:rsidP="009F4F9A">
      <w:pPr>
        <w:pStyle w:val="11"/>
        <w:spacing w:before="120" w:after="120"/>
        <w:jc w:val="both"/>
        <w:rPr>
          <w:color w:val="000000"/>
          <w:sz w:val="24"/>
          <w:szCs w:val="24"/>
        </w:rPr>
      </w:pPr>
    </w:p>
    <w:p w:rsidR="00145462" w:rsidRPr="00A47F6D" w:rsidRDefault="00145462" w:rsidP="00145462">
      <w:pPr>
        <w:rPr>
          <w:color w:val="000000"/>
        </w:rPr>
      </w:pPr>
    </w:p>
    <w:p w:rsidR="007419AC" w:rsidRPr="00A47F6D" w:rsidRDefault="007419AC" w:rsidP="00A11742">
      <w:pPr>
        <w:pStyle w:val="11"/>
        <w:widowControl/>
        <w:spacing w:line="348" w:lineRule="auto"/>
        <w:jc w:val="center"/>
        <w:rPr>
          <w:rStyle w:val="FontStyle88"/>
          <w:color w:val="000000"/>
          <w:sz w:val="24"/>
          <w:szCs w:val="24"/>
        </w:rPr>
        <w:sectPr w:rsidR="007419AC" w:rsidRPr="00A47F6D" w:rsidSect="00235650">
          <w:footerReference w:type="even" r:id="rId9"/>
          <w:footerReference w:type="default" r:id="rId10"/>
          <w:pgSz w:w="11909" w:h="16834"/>
          <w:pgMar w:top="1135" w:right="1136" w:bottom="1440" w:left="1440" w:header="720" w:footer="720" w:gutter="0"/>
          <w:cols w:space="720"/>
          <w:noEndnote/>
        </w:sectPr>
      </w:pPr>
    </w:p>
    <w:p w:rsidR="00CE6A0A" w:rsidRPr="00A47F6D" w:rsidRDefault="00CE6A0A" w:rsidP="00CE6A0A">
      <w:pPr>
        <w:pStyle w:val="1"/>
        <w:keepNext w:val="0"/>
        <w:pageBreakBefore/>
        <w:ind w:right="-2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Приложение №</w:t>
      </w:r>
      <w:r w:rsidR="004E62DD">
        <w:rPr>
          <w:rFonts w:ascii="Times New Roman" w:hAnsi="Times New Roman"/>
          <w:b w:val="0"/>
          <w:color w:val="000000"/>
          <w:sz w:val="24"/>
          <w:szCs w:val="24"/>
        </w:rPr>
        <w:t>3</w:t>
      </w:r>
    </w:p>
    <w:p w:rsidR="005C3722" w:rsidRPr="00CE6A0A" w:rsidRDefault="00CE6A0A" w:rsidP="00CE6A0A">
      <w:pPr>
        <w:ind w:right="-2"/>
        <w:jc w:val="right"/>
        <w:rPr>
          <w:color w:val="000000"/>
        </w:rPr>
      </w:pPr>
      <w:r w:rsidRPr="00CE6A0A">
        <w:rPr>
          <w:color w:val="000000"/>
        </w:rPr>
        <w:t xml:space="preserve"> к договору </w:t>
      </w:r>
      <w:r w:rsidR="00AA29A3">
        <w:rPr>
          <w:color w:val="000000"/>
        </w:rPr>
        <w:t>_______________</w:t>
      </w:r>
      <w:r w:rsidRPr="00CE6A0A">
        <w:rPr>
          <w:color w:val="000000"/>
        </w:rPr>
        <w:t xml:space="preserve"> от  «___»________  201</w:t>
      </w:r>
      <w:r w:rsidR="004E62DD" w:rsidRPr="004E62DD">
        <w:rPr>
          <w:color w:val="000000"/>
        </w:rPr>
        <w:t>5</w:t>
      </w:r>
      <w:r w:rsidRPr="00CE6A0A">
        <w:rPr>
          <w:color w:val="000000"/>
        </w:rPr>
        <w:t>г</w:t>
      </w:r>
      <w:r w:rsidR="00AA29A3">
        <w:rPr>
          <w:color w:val="000000"/>
        </w:rPr>
        <w:t>.</w:t>
      </w:r>
    </w:p>
    <w:p w:rsidR="005C3722" w:rsidRPr="00A47F6D" w:rsidRDefault="005C3722" w:rsidP="005C3722">
      <w:pPr>
        <w:pStyle w:val="1"/>
        <w:jc w:val="center"/>
        <w:rPr>
          <w:rFonts w:ascii="Times New Roman" w:hAnsi="Times New Roman"/>
          <w:color w:val="000000"/>
          <w:sz w:val="24"/>
          <w:szCs w:val="24"/>
        </w:rPr>
      </w:pPr>
      <w:r w:rsidRPr="00A47F6D">
        <w:rPr>
          <w:rFonts w:ascii="Times New Roman" w:hAnsi="Times New Roman"/>
          <w:bCs w:val="0"/>
          <w:color w:val="000000"/>
          <w:sz w:val="24"/>
          <w:szCs w:val="24"/>
        </w:rPr>
        <w:t>РАСЧЕТ  СТОИМОСТИ</w:t>
      </w:r>
      <w:r w:rsidR="00055C41" w:rsidRPr="00A47F6D">
        <w:rPr>
          <w:rFonts w:ascii="Times New Roman" w:hAnsi="Times New Roman"/>
          <w:bCs w:val="0"/>
          <w:color w:val="000000"/>
          <w:sz w:val="24"/>
          <w:szCs w:val="24"/>
        </w:rPr>
        <w:t xml:space="preserve"> ДОГОВОРА</w:t>
      </w:r>
    </w:p>
    <w:p w:rsidR="005C3722" w:rsidRPr="00A47F6D" w:rsidRDefault="005C3722" w:rsidP="005C3722">
      <w:pPr>
        <w:rPr>
          <w:color w:val="000000"/>
        </w:rPr>
      </w:pPr>
    </w:p>
    <w:tbl>
      <w:tblPr>
        <w:tblW w:w="9498" w:type="dxa"/>
        <w:tblInd w:w="-34" w:type="dxa"/>
        <w:tblLook w:val="04A0" w:firstRow="1" w:lastRow="0" w:firstColumn="1" w:lastColumn="0" w:noHBand="0" w:noVBand="1"/>
      </w:tblPr>
      <w:tblGrid>
        <w:gridCol w:w="975"/>
        <w:gridCol w:w="6228"/>
        <w:gridCol w:w="2295"/>
      </w:tblGrid>
      <w:tr w:rsidR="005C3722" w:rsidRPr="00A47F6D">
        <w:trPr>
          <w:cantSplit/>
          <w:trHeight w:val="566"/>
        </w:trPr>
        <w:tc>
          <w:tcPr>
            <w:tcW w:w="975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3722" w:rsidRPr="00A47F6D" w:rsidRDefault="005C3722" w:rsidP="00AB32DB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№</w:t>
            </w:r>
          </w:p>
          <w:p w:rsidR="005C3722" w:rsidRPr="00A47F6D" w:rsidRDefault="005C3722" w:rsidP="00AB32DB">
            <w:pPr>
              <w:jc w:val="center"/>
              <w:rPr>
                <w:b/>
                <w:color w:val="000000"/>
              </w:rPr>
            </w:pPr>
            <w:proofErr w:type="gramStart"/>
            <w:r w:rsidRPr="00A47F6D">
              <w:rPr>
                <w:b/>
                <w:color w:val="000000"/>
              </w:rPr>
              <w:t>п</w:t>
            </w:r>
            <w:proofErr w:type="gramEnd"/>
            <w:r w:rsidRPr="00A47F6D">
              <w:rPr>
                <w:b/>
                <w:color w:val="000000"/>
              </w:rPr>
              <w:t>/п</w:t>
            </w:r>
          </w:p>
        </w:tc>
        <w:tc>
          <w:tcPr>
            <w:tcW w:w="622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5C3722" w:rsidRPr="00A47F6D" w:rsidRDefault="005C3722" w:rsidP="00AB32DB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Наименование показателей</w:t>
            </w:r>
          </w:p>
        </w:tc>
        <w:tc>
          <w:tcPr>
            <w:tcW w:w="2295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noWrap/>
            <w:vAlign w:val="center"/>
          </w:tcPr>
          <w:p w:rsidR="005C3722" w:rsidRPr="00A47F6D" w:rsidRDefault="005C3722" w:rsidP="00AB32DB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Расчет стоимости,</w:t>
            </w:r>
          </w:p>
          <w:p w:rsidR="005C3722" w:rsidRPr="00A47F6D" w:rsidRDefault="005C3722" w:rsidP="00AB32DB">
            <w:pPr>
              <w:jc w:val="center"/>
              <w:rPr>
                <w:b/>
                <w:color w:val="000000"/>
              </w:rPr>
            </w:pPr>
            <w:r w:rsidRPr="00A47F6D">
              <w:rPr>
                <w:b/>
                <w:color w:val="000000"/>
              </w:rPr>
              <w:t>руб.</w:t>
            </w:r>
          </w:p>
        </w:tc>
      </w:tr>
      <w:tr w:rsidR="006B3B0C" w:rsidRPr="00A47F6D" w:rsidTr="00CE6A0A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6B3B0C" w:rsidRPr="00A47F6D" w:rsidRDefault="006B3B0C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1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6B3B0C" w:rsidRPr="00A47F6D" w:rsidRDefault="006B3B0C">
            <w:pPr>
              <w:rPr>
                <w:color w:val="000000"/>
              </w:rPr>
            </w:pPr>
            <w:r w:rsidRPr="00A47F6D">
              <w:rPr>
                <w:color w:val="000000"/>
              </w:rPr>
              <w:t>Материальные затраты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</w:tcPr>
          <w:p w:rsidR="006B3B0C" w:rsidRPr="006B3B0C" w:rsidRDefault="006B3B0C" w:rsidP="00CE6A0A">
            <w:pPr>
              <w:jc w:val="right"/>
            </w:pPr>
          </w:p>
        </w:tc>
      </w:tr>
      <w:tr w:rsidR="00CE6A0A" w:rsidRPr="00A47F6D" w:rsidTr="002C6366">
        <w:trPr>
          <w:trHeight w:val="619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2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Расходы на оплату труда в соответствии  с принятыми в организации формами и системами оплаты труда: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2.1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Фонд оплаты труда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2.2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Отчисления на социальные нужды с учетом предельного годового заработка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64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2.3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Страховые взносы по обязательному страхованию от несчастных случаев на производстве (0,2% от п.2.1)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3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Расходы на служебные командировки работников, непосредственно участвующих в создании продукции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56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4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 w:rsidP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Накладные расходы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5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Расходы, связанные с производством и реализацией услуг (п.1+ п.2+п.3+п.4)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6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 xml:space="preserve">Прибыль (15% от </w:t>
            </w:r>
            <w:proofErr w:type="gramStart"/>
            <w:r w:rsidRPr="00A47F6D">
              <w:rPr>
                <w:color w:val="000000"/>
              </w:rPr>
              <w:t>п</w:t>
            </w:r>
            <w:proofErr w:type="gramEnd"/>
            <w:r w:rsidRPr="00A47F6D">
              <w:rPr>
                <w:color w:val="000000"/>
              </w:rPr>
              <w:t xml:space="preserve"> 5)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975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b/>
                <w:bCs/>
                <w:color w:val="000000"/>
              </w:rPr>
            </w:pPr>
            <w:r w:rsidRPr="00A47F6D">
              <w:rPr>
                <w:b/>
                <w:bCs/>
                <w:color w:val="000000"/>
              </w:rPr>
              <w:t>7</w:t>
            </w:r>
          </w:p>
        </w:tc>
        <w:tc>
          <w:tcPr>
            <w:tcW w:w="62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Договорная цена</w:t>
            </w:r>
          </w:p>
        </w:tc>
        <w:tc>
          <w:tcPr>
            <w:tcW w:w="2295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222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b/>
                <w:bCs/>
                <w:color w:val="000000"/>
              </w:rPr>
            </w:pPr>
            <w:r w:rsidRPr="00A47F6D">
              <w:rPr>
                <w:b/>
                <w:bCs/>
                <w:color w:val="000000"/>
              </w:rPr>
              <w:t>8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Налог на добавленную стоимость (18  %)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  <w:tr w:rsidR="00CE6A0A" w:rsidRPr="00A47F6D" w:rsidTr="002C6366">
        <w:trPr>
          <w:trHeight w:val="315"/>
        </w:trPr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E6A0A" w:rsidRPr="00A47F6D" w:rsidRDefault="00CE6A0A">
            <w:pPr>
              <w:jc w:val="center"/>
              <w:rPr>
                <w:b/>
                <w:bCs/>
                <w:color w:val="000000"/>
              </w:rPr>
            </w:pPr>
            <w:r w:rsidRPr="00A47F6D">
              <w:rPr>
                <w:b/>
                <w:bCs/>
                <w:color w:val="000000"/>
              </w:rPr>
              <w:t>9</w:t>
            </w:r>
          </w:p>
        </w:tc>
        <w:tc>
          <w:tcPr>
            <w:tcW w:w="62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bottom"/>
          </w:tcPr>
          <w:p w:rsidR="00CE6A0A" w:rsidRPr="00A47F6D" w:rsidRDefault="00CE6A0A">
            <w:pPr>
              <w:rPr>
                <w:color w:val="000000"/>
              </w:rPr>
            </w:pPr>
            <w:r w:rsidRPr="00A47F6D">
              <w:rPr>
                <w:color w:val="000000"/>
              </w:rPr>
              <w:t>Общая стоимость договора</w:t>
            </w:r>
          </w:p>
        </w:tc>
        <w:tc>
          <w:tcPr>
            <w:tcW w:w="229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CE6A0A" w:rsidRDefault="00CE6A0A">
            <w:pPr>
              <w:jc w:val="right"/>
              <w:rPr>
                <w:sz w:val="22"/>
                <w:szCs w:val="22"/>
              </w:rPr>
            </w:pPr>
          </w:p>
        </w:tc>
      </w:tr>
    </w:tbl>
    <w:p w:rsidR="005C3722" w:rsidRPr="00A47F6D" w:rsidRDefault="005C3722" w:rsidP="005C3722">
      <w:pPr>
        <w:rPr>
          <w:color w:val="000000"/>
        </w:rPr>
      </w:pPr>
    </w:p>
    <w:tbl>
      <w:tblPr>
        <w:tblW w:w="10261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318"/>
        <w:gridCol w:w="4732"/>
        <w:gridCol w:w="252"/>
        <w:gridCol w:w="4773"/>
        <w:gridCol w:w="186"/>
      </w:tblGrid>
      <w:tr w:rsidR="009F4F9A" w:rsidRPr="00A47F6D" w:rsidTr="00292F7A">
        <w:trPr>
          <w:gridBefore w:val="1"/>
          <w:wBefore w:w="318" w:type="dxa"/>
          <w:trHeight w:val="481"/>
        </w:trPr>
        <w:tc>
          <w:tcPr>
            <w:tcW w:w="4984" w:type="dxa"/>
            <w:gridSpan w:val="2"/>
          </w:tcPr>
          <w:p w:rsidR="009F4F9A" w:rsidRDefault="009F4F9A" w:rsidP="00292F7A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9F4F9A" w:rsidRPr="00A47F6D" w:rsidRDefault="009F4F9A" w:rsidP="00292F7A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  <w:r w:rsidRPr="00A47F6D">
              <w:rPr>
                <w:bCs/>
                <w:color w:val="000000"/>
              </w:rPr>
              <w:t>ИСПОЛНИТЕЛЬ:</w:t>
            </w:r>
          </w:p>
        </w:tc>
        <w:tc>
          <w:tcPr>
            <w:tcW w:w="4959" w:type="dxa"/>
            <w:gridSpan w:val="2"/>
          </w:tcPr>
          <w:p w:rsidR="009F4F9A" w:rsidRDefault="009F4F9A" w:rsidP="00292F7A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9F4F9A" w:rsidRPr="00A47F6D" w:rsidRDefault="009F4F9A" w:rsidP="00292F7A">
            <w:pPr>
              <w:pStyle w:val="41"/>
              <w:keepNext w:val="0"/>
              <w:spacing w:before="120"/>
              <w:rPr>
                <w:color w:val="000000"/>
              </w:rPr>
            </w:pPr>
            <w:r w:rsidRPr="00A47F6D">
              <w:rPr>
                <w:bCs/>
                <w:color w:val="000000"/>
              </w:rPr>
              <w:t>ЗАКАЗЧИК:</w:t>
            </w:r>
          </w:p>
        </w:tc>
      </w:tr>
      <w:tr w:rsidR="009F4F9A" w:rsidRPr="00A47F6D" w:rsidTr="00292F7A">
        <w:trPr>
          <w:gridAfter w:val="1"/>
          <w:wAfter w:w="186" w:type="dxa"/>
          <w:trHeight w:val="364"/>
        </w:trPr>
        <w:tc>
          <w:tcPr>
            <w:tcW w:w="5050" w:type="dxa"/>
            <w:gridSpan w:val="2"/>
          </w:tcPr>
          <w:p w:rsidR="009F4F9A" w:rsidRPr="00A47F6D" w:rsidRDefault="009F4F9A" w:rsidP="00292F7A">
            <w:pPr>
              <w:pStyle w:val="30"/>
              <w:jc w:val="left"/>
              <w:rPr>
                <w:color w:val="000000"/>
              </w:rPr>
            </w:pPr>
          </w:p>
          <w:p w:rsidR="009F4F9A" w:rsidRPr="00A47F6D" w:rsidRDefault="009F4F9A" w:rsidP="00292F7A">
            <w:pPr>
              <w:pStyle w:val="30"/>
              <w:jc w:val="left"/>
              <w:rPr>
                <w:color w:val="000000"/>
              </w:rPr>
            </w:pPr>
          </w:p>
        </w:tc>
        <w:tc>
          <w:tcPr>
            <w:tcW w:w="5025" w:type="dxa"/>
            <w:gridSpan w:val="2"/>
          </w:tcPr>
          <w:p w:rsidR="009F4F9A" w:rsidRPr="00A47F6D" w:rsidRDefault="009F4F9A" w:rsidP="00292F7A">
            <w:pPr>
              <w:pStyle w:val="a8"/>
              <w:rPr>
                <w:color w:val="000000"/>
              </w:rPr>
            </w:pPr>
          </w:p>
          <w:p w:rsidR="009F4F9A" w:rsidRPr="00A47F6D" w:rsidRDefault="009F4F9A" w:rsidP="00292F7A">
            <w:pPr>
              <w:pStyle w:val="a8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Исполнительный директор  </w:t>
            </w:r>
            <w:r w:rsidRPr="00A47F6D">
              <w:rPr>
                <w:color w:val="000000"/>
              </w:rPr>
              <w:t>АО «НИАЭП»</w:t>
            </w:r>
          </w:p>
        </w:tc>
      </w:tr>
      <w:tr w:rsidR="009F4F9A" w:rsidRPr="00A47F6D" w:rsidTr="00292F7A">
        <w:trPr>
          <w:gridAfter w:val="1"/>
          <w:wAfter w:w="186" w:type="dxa"/>
          <w:trHeight w:val="229"/>
        </w:trPr>
        <w:tc>
          <w:tcPr>
            <w:tcW w:w="5050" w:type="dxa"/>
            <w:gridSpan w:val="2"/>
          </w:tcPr>
          <w:p w:rsidR="009F4F9A" w:rsidRPr="00A47F6D" w:rsidRDefault="009F4F9A" w:rsidP="00292F7A">
            <w:pPr>
              <w:spacing w:before="60"/>
              <w:rPr>
                <w:color w:val="000000"/>
              </w:rPr>
            </w:pPr>
          </w:p>
          <w:p w:rsidR="009F4F9A" w:rsidRPr="00A47F6D" w:rsidRDefault="009F4F9A" w:rsidP="00292F7A">
            <w:pPr>
              <w:spacing w:before="60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  <w:tc>
          <w:tcPr>
            <w:tcW w:w="5025" w:type="dxa"/>
            <w:gridSpan w:val="2"/>
          </w:tcPr>
          <w:p w:rsidR="009F4F9A" w:rsidRPr="00A47F6D" w:rsidRDefault="009F4F9A" w:rsidP="00292F7A">
            <w:pPr>
              <w:spacing w:before="60"/>
              <w:jc w:val="right"/>
              <w:rPr>
                <w:bCs/>
                <w:color w:val="000000"/>
              </w:rPr>
            </w:pPr>
          </w:p>
          <w:p w:rsidR="009F4F9A" w:rsidRPr="00A47F6D" w:rsidRDefault="009F4F9A" w:rsidP="00292F7A">
            <w:pPr>
              <w:spacing w:before="60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  <w:t xml:space="preserve">  </w:t>
            </w:r>
            <w:r w:rsidRPr="00A47F6D">
              <w:rPr>
                <w:bCs/>
                <w:color w:val="000000"/>
              </w:rPr>
              <w:t>В.</w:t>
            </w:r>
            <w:r>
              <w:rPr>
                <w:bCs/>
                <w:color w:val="000000"/>
              </w:rPr>
              <w:t xml:space="preserve">Л. </w:t>
            </w:r>
            <w:proofErr w:type="spellStart"/>
            <w:r>
              <w:rPr>
                <w:bCs/>
                <w:color w:val="000000"/>
              </w:rPr>
              <w:t>Кац</w:t>
            </w:r>
            <w:proofErr w:type="spellEnd"/>
          </w:p>
        </w:tc>
      </w:tr>
      <w:tr w:rsidR="009F4F9A" w:rsidRPr="00A47F6D" w:rsidTr="00292F7A">
        <w:trPr>
          <w:gridAfter w:val="1"/>
          <w:wAfter w:w="186" w:type="dxa"/>
          <w:trHeight w:val="916"/>
        </w:trPr>
        <w:tc>
          <w:tcPr>
            <w:tcW w:w="5050" w:type="dxa"/>
            <w:gridSpan w:val="2"/>
          </w:tcPr>
          <w:p w:rsidR="009F4F9A" w:rsidRPr="00A47F6D" w:rsidRDefault="009F4F9A" w:rsidP="00292F7A">
            <w:pPr>
              <w:pStyle w:val="32"/>
              <w:keepNext w:val="0"/>
              <w:widowControl/>
              <w:rPr>
                <w:rStyle w:val="33"/>
                <w:color w:val="000000"/>
                <w:sz w:val="24"/>
              </w:rPr>
            </w:pPr>
          </w:p>
          <w:p w:rsidR="009F4F9A" w:rsidRPr="00A47F6D" w:rsidRDefault="009F4F9A" w:rsidP="00292F7A">
            <w:pPr>
              <w:pStyle w:val="32"/>
              <w:keepNext w:val="0"/>
              <w:widowControl/>
              <w:rPr>
                <w:color w:val="000000"/>
              </w:rPr>
            </w:pPr>
            <w:r>
              <w:rPr>
                <w:rStyle w:val="33"/>
                <w:color w:val="000000"/>
                <w:sz w:val="24"/>
              </w:rPr>
              <w:t>«______» ________________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9F4F9A" w:rsidRPr="00A47F6D" w:rsidRDefault="009F4F9A" w:rsidP="00292F7A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  <w:tc>
          <w:tcPr>
            <w:tcW w:w="5025" w:type="dxa"/>
            <w:gridSpan w:val="2"/>
          </w:tcPr>
          <w:p w:rsidR="009F4F9A" w:rsidRPr="00A47F6D" w:rsidRDefault="009F4F9A" w:rsidP="00292F7A">
            <w:pPr>
              <w:pStyle w:val="32"/>
              <w:keepNext w:val="0"/>
              <w:widowControl/>
              <w:jc w:val="right"/>
              <w:rPr>
                <w:rStyle w:val="33"/>
                <w:color w:val="000000"/>
                <w:sz w:val="24"/>
              </w:rPr>
            </w:pPr>
          </w:p>
          <w:p w:rsidR="009F4F9A" w:rsidRPr="00A47F6D" w:rsidRDefault="009F4F9A" w:rsidP="00292F7A">
            <w:pPr>
              <w:pStyle w:val="32"/>
              <w:keepNext w:val="0"/>
              <w:widowControl/>
              <w:rPr>
                <w:color w:val="000000"/>
              </w:rPr>
            </w:pPr>
            <w:r w:rsidRPr="00A47F6D">
              <w:rPr>
                <w:rStyle w:val="33"/>
                <w:color w:val="000000"/>
                <w:sz w:val="23"/>
                <w:szCs w:val="23"/>
              </w:rPr>
              <w:t>«</w:t>
            </w:r>
            <w:r w:rsidRPr="00A47F6D">
              <w:rPr>
                <w:rStyle w:val="33"/>
                <w:color w:val="000000"/>
                <w:sz w:val="24"/>
              </w:rPr>
              <w:t>______» ________</w:t>
            </w:r>
            <w:r>
              <w:rPr>
                <w:rStyle w:val="33"/>
                <w:color w:val="000000"/>
                <w:sz w:val="24"/>
              </w:rPr>
              <w:t>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9F4F9A" w:rsidRPr="00A47F6D" w:rsidRDefault="009F4F9A" w:rsidP="00292F7A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</w:tr>
    </w:tbl>
    <w:p w:rsidR="00C13951" w:rsidRPr="00A47F6D" w:rsidRDefault="00C13951" w:rsidP="00C13951">
      <w:pPr>
        <w:pStyle w:val="1"/>
        <w:keepNext w:val="0"/>
        <w:pageBreakBefore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Справочно</w:t>
      </w:r>
      <w:r w:rsidR="0095455F" w:rsidRPr="00A47F6D">
        <w:rPr>
          <w:rFonts w:ascii="Times New Roman" w:hAnsi="Times New Roman"/>
          <w:b w:val="0"/>
          <w:color w:val="000000"/>
          <w:sz w:val="24"/>
          <w:szCs w:val="24"/>
        </w:rPr>
        <w:t xml:space="preserve"> </w:t>
      </w:r>
    </w:p>
    <w:p w:rsidR="0095455F" w:rsidRPr="00A47F6D" w:rsidRDefault="0095455F" w:rsidP="00C13951">
      <w:pPr>
        <w:pStyle w:val="1"/>
        <w:spacing w:before="0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t>планируется</w:t>
      </w:r>
    </w:p>
    <w:p w:rsidR="005C3722" w:rsidRPr="00A47F6D" w:rsidRDefault="00AA29A3" w:rsidP="00AA29A3">
      <w:pPr>
        <w:jc w:val="right"/>
        <w:rPr>
          <w:color w:val="000000"/>
        </w:rPr>
      </w:pPr>
      <w:r w:rsidRPr="00CE6A0A">
        <w:rPr>
          <w:color w:val="000000"/>
        </w:rPr>
        <w:t xml:space="preserve">к договору </w:t>
      </w:r>
      <w:r>
        <w:rPr>
          <w:color w:val="000000"/>
        </w:rPr>
        <w:t>_______________</w:t>
      </w:r>
      <w:r w:rsidRPr="00CE6A0A">
        <w:rPr>
          <w:color w:val="000000"/>
        </w:rPr>
        <w:t xml:space="preserve"> от  «___»________  201</w:t>
      </w:r>
      <w:r w:rsidR="004E62DD" w:rsidRPr="004E62DD">
        <w:rPr>
          <w:color w:val="000000"/>
        </w:rPr>
        <w:t>5</w:t>
      </w:r>
      <w:r w:rsidRPr="00CE6A0A">
        <w:rPr>
          <w:color w:val="000000"/>
        </w:rPr>
        <w:t>г</w:t>
      </w:r>
      <w:r>
        <w:rPr>
          <w:color w:val="000000"/>
        </w:rPr>
        <w:t>.</w:t>
      </w:r>
    </w:p>
    <w:p w:rsidR="005C3722" w:rsidRPr="00A47F6D" w:rsidRDefault="005C3722" w:rsidP="005C3722">
      <w:pPr>
        <w:jc w:val="right"/>
        <w:rPr>
          <w:color w:val="000000"/>
        </w:rPr>
      </w:pPr>
    </w:p>
    <w:p w:rsidR="009F3B4D" w:rsidRPr="00A47F6D" w:rsidRDefault="009F3B4D" w:rsidP="009F3B4D">
      <w:pPr>
        <w:jc w:val="center"/>
        <w:rPr>
          <w:b/>
          <w:color w:val="000000"/>
        </w:rPr>
      </w:pPr>
      <w:r w:rsidRPr="00A47F6D">
        <w:rPr>
          <w:b/>
          <w:color w:val="000000"/>
        </w:rPr>
        <w:t>Фонд оплаты труда</w:t>
      </w:r>
    </w:p>
    <w:p w:rsidR="009F3B4D" w:rsidRPr="004E62DD" w:rsidRDefault="009F3B4D" w:rsidP="009F3B4D">
      <w:pPr>
        <w:jc w:val="center"/>
        <w:rPr>
          <w:color w:val="000000"/>
        </w:rPr>
      </w:pPr>
    </w:p>
    <w:tbl>
      <w:tblPr>
        <w:tblW w:w="11000" w:type="dxa"/>
        <w:tblInd w:w="-938" w:type="dxa"/>
        <w:tblLook w:val="04A0" w:firstRow="1" w:lastRow="0" w:firstColumn="1" w:lastColumn="0" w:noHBand="0" w:noVBand="1"/>
      </w:tblPr>
      <w:tblGrid>
        <w:gridCol w:w="540"/>
        <w:gridCol w:w="2557"/>
        <w:gridCol w:w="1643"/>
        <w:gridCol w:w="1520"/>
        <w:gridCol w:w="1440"/>
        <w:gridCol w:w="1597"/>
        <w:gridCol w:w="1703"/>
      </w:tblGrid>
      <w:tr w:rsidR="009F3B4D" w:rsidRPr="00A47F6D">
        <w:trPr>
          <w:trHeight w:val="2169"/>
        </w:trPr>
        <w:tc>
          <w:tcPr>
            <w:tcW w:w="54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3B4D" w:rsidRPr="00A47F6D" w:rsidRDefault="009F3B4D" w:rsidP="00AB32D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 xml:space="preserve">№ </w:t>
            </w:r>
            <w:proofErr w:type="gramStart"/>
            <w:r w:rsidRPr="00A47F6D">
              <w:rPr>
                <w:color w:val="000000"/>
              </w:rPr>
              <w:t>п</w:t>
            </w:r>
            <w:proofErr w:type="gramEnd"/>
            <w:r w:rsidRPr="00A47F6D">
              <w:rPr>
                <w:color w:val="000000"/>
              </w:rPr>
              <w:t>/п</w:t>
            </w:r>
          </w:p>
        </w:tc>
        <w:tc>
          <w:tcPr>
            <w:tcW w:w="255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Наименование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должностей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proofErr w:type="gramStart"/>
            <w:r w:rsidRPr="00A47F6D">
              <w:rPr>
                <w:color w:val="000000"/>
              </w:rPr>
              <w:t>(профессий,</w:t>
            </w:r>
            <w:proofErr w:type="gramEnd"/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категорий)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Численность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(человек)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</w:tc>
        <w:tc>
          <w:tcPr>
            <w:tcW w:w="152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Кол-во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месяцев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работы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по теме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</w:tc>
        <w:tc>
          <w:tcPr>
            <w:tcW w:w="144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proofErr w:type="spellStart"/>
            <w:r w:rsidRPr="00A47F6D">
              <w:rPr>
                <w:color w:val="000000"/>
              </w:rPr>
              <w:t>Трудо</w:t>
            </w:r>
            <w:proofErr w:type="spellEnd"/>
            <w:r w:rsidRPr="00A47F6D">
              <w:rPr>
                <w:color w:val="000000"/>
              </w:rPr>
              <w:t>-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затраты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(в чел/</w:t>
            </w:r>
            <w:proofErr w:type="spellStart"/>
            <w:proofErr w:type="gramStart"/>
            <w:r w:rsidRPr="00A47F6D">
              <w:rPr>
                <w:color w:val="000000"/>
              </w:rPr>
              <w:t>мес</w:t>
            </w:r>
            <w:proofErr w:type="spellEnd"/>
            <w:proofErr w:type="gramEnd"/>
            <w:r w:rsidRPr="00A47F6D">
              <w:rPr>
                <w:color w:val="000000"/>
              </w:rPr>
              <w:t>)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</w:tc>
        <w:tc>
          <w:tcPr>
            <w:tcW w:w="1597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Сумма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месячной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заработной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 xml:space="preserve">платы </w:t>
            </w:r>
            <w:proofErr w:type="gramStart"/>
            <w:r w:rsidRPr="00A47F6D">
              <w:rPr>
                <w:color w:val="000000"/>
              </w:rPr>
              <w:t>с</w:t>
            </w:r>
            <w:proofErr w:type="gramEnd"/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учетом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надбавок и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премиальных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выплат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(руб.)</w:t>
            </w:r>
          </w:p>
        </w:tc>
        <w:tc>
          <w:tcPr>
            <w:tcW w:w="1703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</w:tcPr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Сумма оплаты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труда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исполнителей,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(руб.)</w:t>
            </w: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  <w:p w:rsidR="009F3B4D" w:rsidRPr="00A47F6D" w:rsidRDefault="009F3B4D" w:rsidP="009F3B4D">
            <w:pPr>
              <w:jc w:val="center"/>
              <w:rPr>
                <w:color w:val="000000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54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6A0A" w:rsidRPr="00A47F6D" w:rsidTr="002C6366">
        <w:trPr>
          <w:trHeight w:val="300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25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rPr>
                <w:sz w:val="22"/>
                <w:szCs w:val="22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Default="00CE6A0A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CE6A0A" w:rsidRPr="00A47F6D">
        <w:trPr>
          <w:trHeight w:val="121"/>
        </w:trPr>
        <w:tc>
          <w:tcPr>
            <w:tcW w:w="540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Pr="00A47F6D" w:rsidRDefault="00CE6A0A">
            <w:pPr>
              <w:rPr>
                <w:rFonts w:ascii="Arial CYR" w:hAnsi="Arial CYR" w:cs="Arial CYR"/>
                <w:color w:val="000000"/>
                <w:sz w:val="20"/>
                <w:szCs w:val="20"/>
              </w:rPr>
            </w:pPr>
            <w:r w:rsidRPr="00A47F6D">
              <w:rPr>
                <w:rFonts w:ascii="Arial CYR" w:hAnsi="Arial CYR" w:cs="Arial CYR"/>
                <w:color w:val="000000"/>
                <w:sz w:val="20"/>
                <w:szCs w:val="20"/>
              </w:rPr>
              <w:t> </w:t>
            </w:r>
          </w:p>
        </w:tc>
        <w:tc>
          <w:tcPr>
            <w:tcW w:w="25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Pr="00CE6A0A" w:rsidRDefault="00CE6A0A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CE6A0A">
              <w:rPr>
                <w:bCs/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Pr="00CE6A0A" w:rsidRDefault="00CE6A0A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5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Pr="00CE6A0A" w:rsidRDefault="00CE6A0A">
            <w:pPr>
              <w:rPr>
                <w:bCs/>
                <w:color w:val="000000"/>
                <w:sz w:val="22"/>
                <w:szCs w:val="22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Pr="00CE6A0A" w:rsidRDefault="00CE6A0A" w:rsidP="006B3B0C">
            <w:pPr>
              <w:jc w:val="right"/>
              <w:rPr>
                <w:bCs/>
              </w:rPr>
            </w:pPr>
          </w:p>
        </w:tc>
        <w:tc>
          <w:tcPr>
            <w:tcW w:w="159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CE6A0A" w:rsidRPr="00CE6A0A" w:rsidRDefault="00CE6A0A">
            <w:pPr>
              <w:rPr>
                <w:bCs/>
                <w:sz w:val="22"/>
                <w:szCs w:val="22"/>
              </w:rPr>
            </w:pPr>
          </w:p>
        </w:tc>
        <w:tc>
          <w:tcPr>
            <w:tcW w:w="170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CE6A0A" w:rsidRPr="00CE6A0A" w:rsidRDefault="00CE6A0A">
            <w:pPr>
              <w:jc w:val="right"/>
              <w:rPr>
                <w:rFonts w:ascii="Arial CYR" w:hAnsi="Arial CYR" w:cs="Arial CYR"/>
                <w:bCs/>
                <w:sz w:val="20"/>
                <w:szCs w:val="20"/>
              </w:rPr>
            </w:pPr>
          </w:p>
        </w:tc>
      </w:tr>
    </w:tbl>
    <w:p w:rsidR="005C3722" w:rsidRPr="00A47F6D" w:rsidRDefault="005C3722" w:rsidP="005C3722">
      <w:pPr>
        <w:pStyle w:val="1"/>
        <w:keepNext w:val="0"/>
        <w:pageBreakBefore/>
        <w:jc w:val="right"/>
        <w:rPr>
          <w:rFonts w:ascii="Times New Roman" w:hAnsi="Times New Roman"/>
          <w:b w:val="0"/>
          <w:color w:val="000000"/>
          <w:sz w:val="24"/>
          <w:szCs w:val="24"/>
        </w:rPr>
        <w:sectPr w:rsidR="005C3722" w:rsidRPr="00A47F6D" w:rsidSect="005A795A">
          <w:headerReference w:type="default" r:id="rId11"/>
          <w:pgSz w:w="11906" w:h="16838"/>
          <w:pgMar w:top="720" w:right="851" w:bottom="902" w:left="1701" w:header="709" w:footer="709" w:gutter="0"/>
          <w:pgNumType w:start="12"/>
          <w:cols w:space="708"/>
          <w:docGrid w:linePitch="360"/>
        </w:sectPr>
      </w:pPr>
    </w:p>
    <w:p w:rsidR="008932C2" w:rsidRPr="00A47F6D" w:rsidRDefault="008932C2" w:rsidP="008932C2">
      <w:pPr>
        <w:pStyle w:val="1"/>
        <w:keepNext w:val="0"/>
        <w:pageBreakBefore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 xml:space="preserve">Справочно </w:t>
      </w:r>
    </w:p>
    <w:p w:rsidR="008932C2" w:rsidRPr="00A47F6D" w:rsidRDefault="008932C2" w:rsidP="008932C2">
      <w:pPr>
        <w:pStyle w:val="1"/>
        <w:spacing w:before="0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t>планируется</w:t>
      </w:r>
    </w:p>
    <w:p w:rsidR="00AA29A3" w:rsidRPr="00A47F6D" w:rsidRDefault="00AA29A3" w:rsidP="00AA29A3">
      <w:pPr>
        <w:jc w:val="right"/>
        <w:rPr>
          <w:color w:val="000000"/>
        </w:rPr>
      </w:pPr>
      <w:r w:rsidRPr="00CE6A0A">
        <w:rPr>
          <w:color w:val="000000"/>
        </w:rPr>
        <w:t xml:space="preserve">к договору </w:t>
      </w:r>
      <w:r>
        <w:rPr>
          <w:color w:val="000000"/>
        </w:rPr>
        <w:t>_______________</w:t>
      </w:r>
      <w:r w:rsidRPr="00CE6A0A">
        <w:rPr>
          <w:color w:val="000000"/>
        </w:rPr>
        <w:t xml:space="preserve"> от  «___»________  201</w:t>
      </w:r>
      <w:r w:rsidR="004E62DD">
        <w:rPr>
          <w:color w:val="000000"/>
          <w:lang w:val="en-US"/>
        </w:rPr>
        <w:t>5</w:t>
      </w:r>
      <w:r w:rsidRPr="00CE6A0A">
        <w:rPr>
          <w:color w:val="000000"/>
        </w:rPr>
        <w:t>г</w:t>
      </w:r>
      <w:r>
        <w:rPr>
          <w:color w:val="000000"/>
        </w:rPr>
        <w:t>.</w:t>
      </w:r>
    </w:p>
    <w:p w:rsidR="005E4ABE" w:rsidRDefault="005E4ABE" w:rsidP="008932C2">
      <w:pPr>
        <w:jc w:val="center"/>
        <w:rPr>
          <w:b/>
          <w:color w:val="000000"/>
        </w:rPr>
      </w:pPr>
    </w:p>
    <w:p w:rsidR="008932C2" w:rsidRDefault="008932C2" w:rsidP="008932C2">
      <w:pPr>
        <w:jc w:val="center"/>
        <w:rPr>
          <w:b/>
          <w:color w:val="000000"/>
        </w:rPr>
      </w:pPr>
      <w:r w:rsidRPr="00A47F6D">
        <w:rPr>
          <w:b/>
          <w:color w:val="000000"/>
        </w:rPr>
        <w:t>Расходы на служебные командировки работников, непосредственно участвующих в создании продукции</w:t>
      </w:r>
    </w:p>
    <w:p w:rsidR="005E4ABE" w:rsidRPr="00A47F6D" w:rsidRDefault="005E4ABE" w:rsidP="008932C2">
      <w:pPr>
        <w:jc w:val="center"/>
        <w:rPr>
          <w:b/>
          <w:color w:val="000000"/>
        </w:rPr>
      </w:pPr>
    </w:p>
    <w:tbl>
      <w:tblPr>
        <w:tblpPr w:leftFromText="180" w:rightFromText="180" w:vertAnchor="page" w:horzAnchor="margin" w:tblpY="3105"/>
        <w:tblW w:w="15013" w:type="dxa"/>
        <w:tblLayout w:type="fixed"/>
        <w:tblLook w:val="04A0" w:firstRow="1" w:lastRow="0" w:firstColumn="1" w:lastColumn="0" w:noHBand="0" w:noVBand="1"/>
      </w:tblPr>
      <w:tblGrid>
        <w:gridCol w:w="588"/>
        <w:gridCol w:w="1788"/>
        <w:gridCol w:w="1276"/>
        <w:gridCol w:w="1200"/>
        <w:gridCol w:w="1680"/>
        <w:gridCol w:w="960"/>
        <w:gridCol w:w="1080"/>
        <w:gridCol w:w="1200"/>
        <w:gridCol w:w="1109"/>
        <w:gridCol w:w="1132"/>
        <w:gridCol w:w="1119"/>
        <w:gridCol w:w="1881"/>
      </w:tblGrid>
      <w:tr w:rsidR="00D71B93" w:rsidRPr="00A47F6D" w:rsidTr="00D771AB">
        <w:trPr>
          <w:trHeight w:val="255"/>
        </w:trPr>
        <w:tc>
          <w:tcPr>
            <w:tcW w:w="5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93" w:rsidRPr="00A47F6D" w:rsidRDefault="00D71B93" w:rsidP="00D771AB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 xml:space="preserve">№ </w:t>
            </w:r>
            <w:proofErr w:type="gramStart"/>
            <w:r w:rsidRPr="00A47F6D">
              <w:rPr>
                <w:color w:val="000000"/>
                <w:sz w:val="22"/>
                <w:szCs w:val="22"/>
              </w:rPr>
              <w:t>п</w:t>
            </w:r>
            <w:proofErr w:type="gramEnd"/>
            <w:r w:rsidRPr="00A47F6D">
              <w:rPr>
                <w:color w:val="000000"/>
                <w:sz w:val="22"/>
                <w:szCs w:val="22"/>
              </w:rPr>
              <w:t>/п</w:t>
            </w:r>
          </w:p>
        </w:tc>
        <w:tc>
          <w:tcPr>
            <w:tcW w:w="178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93" w:rsidRPr="00A47F6D" w:rsidRDefault="00D71B93" w:rsidP="00D771AB">
            <w:pPr>
              <w:ind w:right="-108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Пункт и цель командировки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93" w:rsidRPr="00A47F6D" w:rsidRDefault="00D71B93" w:rsidP="00D771AB">
            <w:pPr>
              <w:ind w:right="-108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 xml:space="preserve">Кол-во </w:t>
            </w:r>
            <w:proofErr w:type="gramStart"/>
            <w:r w:rsidRPr="00A47F6D">
              <w:rPr>
                <w:color w:val="000000"/>
                <w:sz w:val="22"/>
                <w:szCs w:val="22"/>
              </w:rPr>
              <w:t>командируемых</w:t>
            </w:r>
            <w:proofErr w:type="gramEnd"/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93" w:rsidRPr="00A47F6D" w:rsidRDefault="00D71B93" w:rsidP="00D771AB">
            <w:pPr>
              <w:ind w:right="-184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Продолжительность командировки на 1 чел, дней</w:t>
            </w:r>
          </w:p>
        </w:tc>
        <w:tc>
          <w:tcPr>
            <w:tcW w:w="16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1B93" w:rsidRPr="00A47F6D" w:rsidRDefault="00D71B93" w:rsidP="00D771AB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Продолжительность пребывания в командировки всех командируемых</w:t>
            </w:r>
          </w:p>
        </w:tc>
        <w:tc>
          <w:tcPr>
            <w:tcW w:w="6600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Pr="00A47F6D" w:rsidRDefault="00D71B93" w:rsidP="00D771AB">
            <w:pPr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Расходы по видам</w:t>
            </w:r>
          </w:p>
        </w:tc>
        <w:tc>
          <w:tcPr>
            <w:tcW w:w="18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D71B93" w:rsidRPr="00A47F6D" w:rsidRDefault="00D71B93" w:rsidP="00D771AB">
            <w:pPr>
              <w:jc w:val="center"/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Всего (</w:t>
            </w:r>
            <w:proofErr w:type="spellStart"/>
            <w:r w:rsidRPr="00A47F6D">
              <w:rPr>
                <w:color w:val="000000"/>
                <w:sz w:val="22"/>
                <w:szCs w:val="22"/>
              </w:rPr>
              <w:t>руб</w:t>
            </w:r>
            <w:proofErr w:type="spellEnd"/>
            <w:r w:rsidRPr="00A47F6D">
              <w:rPr>
                <w:color w:val="000000"/>
                <w:sz w:val="22"/>
                <w:szCs w:val="22"/>
              </w:rPr>
              <w:t>)</w:t>
            </w:r>
          </w:p>
        </w:tc>
      </w:tr>
      <w:tr w:rsidR="00D71B93" w:rsidRPr="00A47F6D" w:rsidTr="00D771AB">
        <w:trPr>
          <w:trHeight w:val="255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</w:p>
        </w:tc>
        <w:tc>
          <w:tcPr>
            <w:tcW w:w="204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Pr="00A47F6D" w:rsidRDefault="00D71B93" w:rsidP="00D771A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суточные</w:t>
            </w:r>
          </w:p>
        </w:tc>
        <w:tc>
          <w:tcPr>
            <w:tcW w:w="2309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Pr="00A47F6D" w:rsidRDefault="00D71B93" w:rsidP="00D771A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квартирные</w:t>
            </w:r>
          </w:p>
        </w:tc>
        <w:tc>
          <w:tcPr>
            <w:tcW w:w="22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Pr="00A47F6D" w:rsidRDefault="00D71B93" w:rsidP="00D771AB">
            <w:pPr>
              <w:jc w:val="center"/>
              <w:rPr>
                <w:color w:val="000000"/>
              </w:rPr>
            </w:pPr>
            <w:r w:rsidRPr="00A47F6D">
              <w:rPr>
                <w:color w:val="000000"/>
              </w:rPr>
              <w:t>проезд</w:t>
            </w:r>
          </w:p>
        </w:tc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</w:p>
        </w:tc>
      </w:tr>
      <w:tr w:rsidR="00D71B93" w:rsidRPr="00A47F6D" w:rsidTr="00D771AB">
        <w:trPr>
          <w:trHeight w:val="1830"/>
        </w:trPr>
        <w:tc>
          <w:tcPr>
            <w:tcW w:w="5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</w:p>
        </w:tc>
        <w:tc>
          <w:tcPr>
            <w:tcW w:w="178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</w:p>
        </w:tc>
        <w:tc>
          <w:tcPr>
            <w:tcW w:w="16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  <w:r w:rsidRPr="00A47F6D">
              <w:rPr>
                <w:color w:val="000000"/>
              </w:rPr>
              <w:t>в день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  <w:r w:rsidRPr="00A47F6D">
              <w:rPr>
                <w:color w:val="000000"/>
              </w:rPr>
              <w:t>в день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  <w:r w:rsidRPr="00A47F6D">
              <w:rPr>
                <w:color w:val="000000"/>
              </w:rPr>
              <w:t>туда/</w:t>
            </w:r>
            <w:proofErr w:type="spellStart"/>
            <w:proofErr w:type="gramStart"/>
            <w:r w:rsidRPr="00A47F6D">
              <w:rPr>
                <w:color w:val="000000"/>
              </w:rPr>
              <w:t>обр</w:t>
            </w:r>
            <w:proofErr w:type="spellEnd"/>
            <w:proofErr w:type="gramEnd"/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  <w:r w:rsidRPr="00A47F6D">
              <w:rPr>
                <w:color w:val="000000"/>
              </w:rPr>
              <w:t>всего</w:t>
            </w:r>
          </w:p>
        </w:tc>
        <w:tc>
          <w:tcPr>
            <w:tcW w:w="18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D71B93" w:rsidRPr="00A47F6D" w:rsidRDefault="00D71B93" w:rsidP="00D771AB">
            <w:pPr>
              <w:rPr>
                <w:color w:val="000000"/>
              </w:rPr>
            </w:pPr>
          </w:p>
        </w:tc>
      </w:tr>
      <w:tr w:rsidR="00D71B93" w:rsidRPr="00A47F6D" w:rsidTr="00D771AB">
        <w:trPr>
          <w:trHeight w:val="77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Default="00D71B93" w:rsidP="00D771AB">
            <w:pPr>
              <w:jc w:val="right"/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Default="00D71B93" w:rsidP="00D771AB">
            <w:pPr>
              <w:jc w:val="right"/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Default="00D71B93" w:rsidP="00D771AB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Default="00D71B93" w:rsidP="00D771AB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71B93" w:rsidRPr="00A47F6D" w:rsidTr="00D771AB">
        <w:trPr>
          <w:trHeight w:val="242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Default="00D71B93" w:rsidP="00D771AB">
            <w:pPr>
              <w:jc w:val="right"/>
            </w:pP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Default="00D71B93" w:rsidP="00D771AB">
            <w:pPr>
              <w:jc w:val="right"/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Default="00D71B93" w:rsidP="00D771AB">
            <w:pPr>
              <w:jc w:val="right"/>
            </w:pP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71B93" w:rsidRDefault="00D71B93" w:rsidP="00D771AB">
            <w:pPr>
              <w:jc w:val="right"/>
            </w:pP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3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  <w:tc>
          <w:tcPr>
            <w:tcW w:w="188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Default="00D71B93" w:rsidP="00D771AB">
            <w:pPr>
              <w:jc w:val="right"/>
              <w:rPr>
                <w:rFonts w:ascii="Arial CYR" w:hAnsi="Arial CYR" w:cs="Arial CYR"/>
                <w:sz w:val="20"/>
                <w:szCs w:val="20"/>
              </w:rPr>
            </w:pPr>
          </w:p>
        </w:tc>
      </w:tr>
      <w:tr w:rsidR="00D71B93" w:rsidRPr="00A47F6D" w:rsidTr="00D771AB">
        <w:trPr>
          <w:trHeight w:val="270"/>
        </w:trPr>
        <w:tc>
          <w:tcPr>
            <w:tcW w:w="58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Pr="00A47F6D" w:rsidRDefault="00D71B93" w:rsidP="00D771AB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78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Pr="00A47F6D" w:rsidRDefault="00D71B93" w:rsidP="00D771AB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Pr="00A47F6D" w:rsidRDefault="00D71B93" w:rsidP="00D771AB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Pr="00A47F6D" w:rsidRDefault="00D71B93" w:rsidP="00D771AB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Pr="00A47F6D" w:rsidRDefault="00D71B93" w:rsidP="00D771AB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Pr="00A47F6D" w:rsidRDefault="00D71B93" w:rsidP="00D771AB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Pr="00A47F6D" w:rsidRDefault="00D71B93" w:rsidP="00D771AB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Pr="00A47F6D" w:rsidRDefault="00D71B93" w:rsidP="00D771AB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0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D71B93" w:rsidRPr="00A47F6D" w:rsidRDefault="00D71B93" w:rsidP="00D771AB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32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D71B93" w:rsidRPr="00A47F6D" w:rsidRDefault="00D71B93" w:rsidP="00D771AB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</w:t>
            </w:r>
          </w:p>
        </w:tc>
        <w:tc>
          <w:tcPr>
            <w:tcW w:w="1119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shd w:val="clear" w:color="auto" w:fill="auto"/>
            <w:noWrap/>
            <w:vAlign w:val="bottom"/>
          </w:tcPr>
          <w:p w:rsidR="00D71B93" w:rsidRPr="00A47F6D" w:rsidRDefault="00D71B93" w:rsidP="00D771AB">
            <w:pPr>
              <w:rPr>
                <w:color w:val="000000"/>
                <w:sz w:val="22"/>
                <w:szCs w:val="22"/>
              </w:rPr>
            </w:pPr>
            <w:r w:rsidRPr="00A47F6D">
              <w:rPr>
                <w:color w:val="000000"/>
                <w:sz w:val="22"/>
                <w:szCs w:val="22"/>
              </w:rPr>
              <w:t> Итого</w:t>
            </w:r>
          </w:p>
        </w:tc>
        <w:tc>
          <w:tcPr>
            <w:tcW w:w="1881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</w:tcPr>
          <w:p w:rsidR="00D71B93" w:rsidRPr="00BA7E57" w:rsidRDefault="00D71B93" w:rsidP="00D771AB">
            <w:pPr>
              <w:jc w:val="right"/>
              <w:rPr>
                <w:sz w:val="22"/>
                <w:szCs w:val="22"/>
              </w:rPr>
            </w:pPr>
          </w:p>
        </w:tc>
      </w:tr>
    </w:tbl>
    <w:p w:rsidR="008932C2" w:rsidRPr="00A47F6D" w:rsidRDefault="008932C2" w:rsidP="008932C2">
      <w:pPr>
        <w:ind w:left="13452"/>
        <w:rPr>
          <w:color w:val="000000"/>
        </w:rPr>
      </w:pPr>
    </w:p>
    <w:p w:rsidR="008932C2" w:rsidRPr="00A47F6D" w:rsidRDefault="008932C2" w:rsidP="008932C2">
      <w:pPr>
        <w:ind w:left="13452"/>
        <w:rPr>
          <w:color w:val="000000"/>
        </w:rPr>
      </w:pPr>
    </w:p>
    <w:p w:rsidR="008932C2" w:rsidRPr="00A47F6D" w:rsidRDefault="008932C2" w:rsidP="008932C2">
      <w:pPr>
        <w:ind w:left="13452"/>
        <w:rPr>
          <w:color w:val="000000"/>
        </w:rPr>
      </w:pPr>
      <w:r w:rsidRPr="00A47F6D">
        <w:rPr>
          <w:color w:val="000000"/>
        </w:rPr>
        <w:t xml:space="preserve">      </w:t>
      </w:r>
    </w:p>
    <w:p w:rsidR="008932C2" w:rsidRPr="00A47F6D" w:rsidRDefault="008932C2" w:rsidP="008932C2">
      <w:pPr>
        <w:jc w:val="center"/>
        <w:rPr>
          <w:b/>
          <w:color w:val="000000"/>
        </w:rPr>
      </w:pPr>
    </w:p>
    <w:p w:rsidR="00D71B93" w:rsidRDefault="00D71B93" w:rsidP="008932C2">
      <w:pPr>
        <w:jc w:val="right"/>
        <w:rPr>
          <w:color w:val="000000"/>
        </w:rPr>
        <w:sectPr w:rsidR="00D71B93" w:rsidSect="008932C2">
          <w:pgSz w:w="16838" w:h="11906" w:orient="landscape" w:code="9"/>
          <w:pgMar w:top="851" w:right="851" w:bottom="1134" w:left="851" w:header="709" w:footer="709" w:gutter="0"/>
          <w:cols w:space="708"/>
          <w:docGrid w:linePitch="360"/>
        </w:sectPr>
      </w:pPr>
    </w:p>
    <w:p w:rsidR="008932C2" w:rsidRPr="00A47F6D" w:rsidRDefault="008932C2" w:rsidP="008932C2">
      <w:pPr>
        <w:jc w:val="right"/>
        <w:rPr>
          <w:color w:val="000000"/>
        </w:rPr>
      </w:pPr>
    </w:p>
    <w:p w:rsidR="001F2359" w:rsidRDefault="001F2359" w:rsidP="00BA0382">
      <w:pPr>
        <w:rPr>
          <w:color w:val="000000"/>
          <w:lang w:val="en-US"/>
        </w:rPr>
      </w:pPr>
    </w:p>
    <w:p w:rsidR="00D71B93" w:rsidRPr="00D71B93" w:rsidRDefault="00D71B93" w:rsidP="00D71B93">
      <w:pPr>
        <w:ind w:left="567"/>
        <w:jc w:val="right"/>
        <w:rPr>
          <w:lang w:val="en-US"/>
        </w:rPr>
      </w:pPr>
      <w:r>
        <w:t xml:space="preserve">Приложение № </w:t>
      </w:r>
      <w:r>
        <w:rPr>
          <w:lang w:val="en-US"/>
        </w:rPr>
        <w:t>4</w:t>
      </w:r>
    </w:p>
    <w:p w:rsidR="00D71B93" w:rsidRDefault="00665017" w:rsidP="00D71B93">
      <w:pPr>
        <w:jc w:val="right"/>
      </w:pPr>
      <w:r>
        <w:t>к</w:t>
      </w:r>
      <w:r w:rsidR="00D71B93">
        <w:t xml:space="preserve"> договору №_______ </w:t>
      </w:r>
      <w:proofErr w:type="gramStart"/>
      <w:r w:rsidR="00D71B93">
        <w:t>от</w:t>
      </w:r>
      <w:proofErr w:type="gramEnd"/>
      <w:r w:rsidR="00D71B93">
        <w:t xml:space="preserve"> ______</w:t>
      </w:r>
    </w:p>
    <w:p w:rsidR="00BA356E" w:rsidRDefault="00BA356E" w:rsidP="00D71B93">
      <w:pPr>
        <w:jc w:val="right"/>
      </w:pPr>
      <w:r>
        <w:t>ФОРМА</w:t>
      </w:r>
    </w:p>
    <w:p w:rsidR="00D71B93" w:rsidRPr="00F4798C" w:rsidRDefault="00D71B93" w:rsidP="00D71B93"/>
    <w:p w:rsidR="00D71B93" w:rsidRPr="00F4798C" w:rsidRDefault="00D71B93" w:rsidP="00D71B93">
      <w:pPr>
        <w:jc w:val="center"/>
        <w:rPr>
          <w:sz w:val="28"/>
          <w:szCs w:val="28"/>
        </w:rPr>
      </w:pPr>
    </w:p>
    <w:p w:rsidR="00D71B93" w:rsidRDefault="00D71B93" w:rsidP="00D71B93">
      <w:pPr>
        <w:tabs>
          <w:tab w:val="left" w:pos="1001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Заключение</w:t>
      </w:r>
      <w:r w:rsidRPr="00F4798C">
        <w:rPr>
          <w:sz w:val="28"/>
          <w:szCs w:val="28"/>
        </w:rPr>
        <w:t xml:space="preserve"> о выполненных работах</w:t>
      </w:r>
    </w:p>
    <w:p w:rsidR="00D71B93" w:rsidRDefault="00D71B93" w:rsidP="00D71B93">
      <w:pPr>
        <w:spacing w:line="360" w:lineRule="auto"/>
        <w:rPr>
          <w:sz w:val="28"/>
          <w:szCs w:val="28"/>
        </w:rPr>
      </w:pPr>
    </w:p>
    <w:p w:rsidR="00D71B93" w:rsidRDefault="00D71B93" w:rsidP="00D71B93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В ходе работ выполненных по договору №___ от ____ года   были произведены следующие существенные изменения свойств и характеристик   ___________________________________________________________________</w:t>
      </w:r>
    </w:p>
    <w:p w:rsidR="00D71B93" w:rsidRPr="005C2FCB" w:rsidRDefault="00D71B93" w:rsidP="00D71B93">
      <w:pPr>
        <w:rPr>
          <w:i/>
        </w:rPr>
      </w:pPr>
      <w:r>
        <w:rPr>
          <w:sz w:val="28"/>
          <w:szCs w:val="28"/>
        </w:rPr>
        <w:t xml:space="preserve">                                                      </w:t>
      </w:r>
      <w:r w:rsidRPr="005C2FCB">
        <w:rPr>
          <w:i/>
        </w:rPr>
        <w:t>(указать технические параметры</w:t>
      </w:r>
      <w:proofErr w:type="gramStart"/>
      <w:r w:rsidRPr="005C2FCB">
        <w:rPr>
          <w:i/>
        </w:rPr>
        <w:t xml:space="preserve"> )</w:t>
      </w:r>
      <w:proofErr w:type="gramEnd"/>
      <w:r w:rsidRPr="005C2FCB">
        <w:rPr>
          <w:i/>
        </w:rPr>
        <w:t xml:space="preserve"> </w:t>
      </w:r>
    </w:p>
    <w:p w:rsidR="00D71B93" w:rsidRDefault="00D71B93" w:rsidP="00D71B93">
      <w:pPr>
        <w:spacing w:line="360" w:lineRule="auto"/>
        <w:rPr>
          <w:sz w:val="28"/>
          <w:szCs w:val="28"/>
        </w:rPr>
      </w:pPr>
      <w:r w:rsidRPr="0047311F">
        <w:rPr>
          <w:sz w:val="28"/>
          <w:szCs w:val="28"/>
        </w:rPr>
        <w:t xml:space="preserve"> информацион</w:t>
      </w:r>
      <w:r>
        <w:rPr>
          <w:sz w:val="28"/>
          <w:szCs w:val="28"/>
        </w:rPr>
        <w:t>ной</w:t>
      </w:r>
      <w:r w:rsidRPr="0047311F">
        <w:rPr>
          <w:sz w:val="28"/>
          <w:szCs w:val="28"/>
        </w:rPr>
        <w:t xml:space="preserve"> систем</w:t>
      </w:r>
      <w:r>
        <w:rPr>
          <w:sz w:val="28"/>
          <w:szCs w:val="28"/>
        </w:rPr>
        <w:t>ы ___________________________________________.</w:t>
      </w:r>
    </w:p>
    <w:p w:rsidR="00D71B93" w:rsidRPr="005C2FCB" w:rsidRDefault="00D71B93" w:rsidP="00D71B93">
      <w:pPr>
        <w:rPr>
          <w:i/>
        </w:rPr>
      </w:pPr>
      <w:r>
        <w:rPr>
          <w:sz w:val="28"/>
          <w:szCs w:val="28"/>
        </w:rPr>
        <w:t xml:space="preserve">                                                            </w:t>
      </w:r>
      <w:r w:rsidRPr="005C2FCB">
        <w:rPr>
          <w:i/>
        </w:rPr>
        <w:t>наименование информационной системы/</w:t>
      </w:r>
      <w:proofErr w:type="gramStart"/>
      <w:r w:rsidRPr="005C2FCB">
        <w:rPr>
          <w:i/>
        </w:rPr>
        <w:t>ПО</w:t>
      </w:r>
      <w:proofErr w:type="gramEnd"/>
    </w:p>
    <w:p w:rsidR="00D71B93" w:rsidRDefault="00D71B93" w:rsidP="00D71B93">
      <w:pPr>
        <w:spacing w:before="100" w:beforeAutospacing="1" w:after="100" w:afterAutospacing="1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</w:t>
      </w:r>
    </w:p>
    <w:p w:rsidR="00D71B93" w:rsidRPr="004A6BB8" w:rsidRDefault="00D71B93" w:rsidP="00D71B93">
      <w:pPr>
        <w:rPr>
          <w:sz w:val="28"/>
          <w:szCs w:val="28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828"/>
      </w:tblGrid>
      <w:tr w:rsidR="00D71B93" w:rsidRPr="00A3136F" w:rsidTr="00D771AB">
        <w:trPr>
          <w:trHeight w:val="862"/>
        </w:trPr>
        <w:tc>
          <w:tcPr>
            <w:tcW w:w="4828" w:type="dxa"/>
          </w:tcPr>
          <w:p w:rsidR="00D71B93" w:rsidRPr="00A3136F" w:rsidRDefault="00D71B93" w:rsidP="00D771AB">
            <w:pPr>
              <w:tabs>
                <w:tab w:val="left" w:pos="567"/>
              </w:tabs>
              <w:jc w:val="both"/>
              <w:rPr>
                <w:b/>
              </w:rPr>
            </w:pPr>
            <w:r>
              <w:rPr>
                <w:b/>
              </w:rPr>
              <w:t>И</w:t>
            </w:r>
            <w:r w:rsidRPr="00A3136F">
              <w:rPr>
                <w:b/>
              </w:rPr>
              <w:t>сполнитель:</w:t>
            </w:r>
          </w:p>
          <w:p w:rsidR="00D71B93" w:rsidRPr="00A3136F" w:rsidRDefault="00D71B93" w:rsidP="00D771AB">
            <w:pPr>
              <w:tabs>
                <w:tab w:val="left" w:pos="567"/>
              </w:tabs>
              <w:jc w:val="both"/>
            </w:pPr>
          </w:p>
        </w:tc>
      </w:tr>
      <w:tr w:rsidR="00D71B93" w:rsidRPr="00A3136F" w:rsidTr="00D771AB">
        <w:trPr>
          <w:trHeight w:val="1059"/>
        </w:trPr>
        <w:tc>
          <w:tcPr>
            <w:tcW w:w="4828" w:type="dxa"/>
          </w:tcPr>
          <w:p w:rsidR="00D71B93" w:rsidRPr="00A3136F" w:rsidRDefault="00D71B93" w:rsidP="00D771AB">
            <w:pPr>
              <w:tabs>
                <w:tab w:val="left" w:pos="567"/>
              </w:tabs>
              <w:jc w:val="both"/>
              <w:rPr>
                <w:b/>
              </w:rPr>
            </w:pPr>
            <w:r w:rsidRPr="00A3136F">
              <w:rPr>
                <w:b/>
                <w:bCs/>
              </w:rPr>
              <w:t>Подпись:</w:t>
            </w:r>
            <w:r w:rsidRPr="00A3136F">
              <w:rPr>
                <w:b/>
              </w:rPr>
              <w:t xml:space="preserve"> </w:t>
            </w:r>
          </w:p>
          <w:p w:rsidR="00D71B93" w:rsidRPr="00A3136F" w:rsidRDefault="00D71B93" w:rsidP="00D771AB">
            <w:pPr>
              <w:tabs>
                <w:tab w:val="left" w:pos="567"/>
              </w:tabs>
              <w:jc w:val="both"/>
            </w:pPr>
          </w:p>
          <w:p w:rsidR="00D71B93" w:rsidRPr="00A3136F" w:rsidRDefault="00D71B93" w:rsidP="00D771AB">
            <w:pPr>
              <w:tabs>
                <w:tab w:val="left" w:pos="567"/>
              </w:tabs>
              <w:jc w:val="both"/>
            </w:pPr>
            <w:r w:rsidRPr="00A3136F">
              <w:t xml:space="preserve">_____________________ / </w:t>
            </w:r>
            <w:r w:rsidRPr="00A3136F">
              <w:rPr>
                <w:u w:val="single"/>
              </w:rPr>
              <w:tab/>
            </w:r>
            <w:r w:rsidRPr="00A3136F">
              <w:rPr>
                <w:u w:val="single"/>
              </w:rPr>
              <w:tab/>
            </w:r>
            <w:r w:rsidRPr="00A3136F">
              <w:t xml:space="preserve"> / </w:t>
            </w:r>
          </w:p>
          <w:p w:rsidR="00D71B93" w:rsidRPr="00A3136F" w:rsidRDefault="00D71B93" w:rsidP="00D771AB">
            <w:pPr>
              <w:tabs>
                <w:tab w:val="left" w:pos="567"/>
              </w:tabs>
              <w:jc w:val="both"/>
            </w:pPr>
            <w:r w:rsidRPr="00A3136F">
              <w:t>М.П.</w:t>
            </w:r>
          </w:p>
        </w:tc>
      </w:tr>
    </w:tbl>
    <w:p w:rsidR="00D71B93" w:rsidRDefault="00D71B93" w:rsidP="00D71B93">
      <w:pPr>
        <w:rPr>
          <w:sz w:val="28"/>
          <w:szCs w:val="28"/>
        </w:rPr>
      </w:pPr>
    </w:p>
    <w:p w:rsidR="00BA356E" w:rsidRPr="004A6BB8" w:rsidRDefault="00BA356E" w:rsidP="000846EB">
      <w:pPr>
        <w:tabs>
          <w:tab w:val="left" w:pos="1001"/>
        </w:tabs>
        <w:jc w:val="center"/>
        <w:rPr>
          <w:sz w:val="28"/>
          <w:szCs w:val="28"/>
        </w:rPr>
      </w:pPr>
      <w:r>
        <w:rPr>
          <w:bCs/>
          <w:color w:val="000000"/>
        </w:rPr>
        <w:t xml:space="preserve">Форму </w:t>
      </w:r>
      <w:r>
        <w:rPr>
          <w:sz w:val="28"/>
          <w:szCs w:val="28"/>
        </w:rPr>
        <w:t>Заключения</w:t>
      </w:r>
      <w:r w:rsidRPr="00F4798C">
        <w:rPr>
          <w:sz w:val="28"/>
          <w:szCs w:val="28"/>
        </w:rPr>
        <w:t xml:space="preserve"> о выполненных работах</w:t>
      </w:r>
      <w:r>
        <w:rPr>
          <w:sz w:val="28"/>
          <w:szCs w:val="28"/>
        </w:rPr>
        <w:t xml:space="preserve"> утверждаем:</w:t>
      </w:r>
    </w:p>
    <w:tbl>
      <w:tblPr>
        <w:tblW w:w="10289" w:type="dxa"/>
        <w:tblInd w:w="-183" w:type="dxa"/>
        <w:tblLayout w:type="fixed"/>
        <w:tblLook w:val="0000" w:firstRow="0" w:lastRow="0" w:firstColumn="0" w:lastColumn="0" w:noHBand="0" w:noVBand="0"/>
      </w:tblPr>
      <w:tblGrid>
        <w:gridCol w:w="5157"/>
        <w:gridCol w:w="5132"/>
      </w:tblGrid>
      <w:tr w:rsidR="00BA356E" w:rsidRPr="00A47F6D" w:rsidTr="003D678A">
        <w:trPr>
          <w:trHeight w:val="481"/>
        </w:trPr>
        <w:tc>
          <w:tcPr>
            <w:tcW w:w="4984" w:type="dxa"/>
          </w:tcPr>
          <w:p w:rsidR="00BA356E" w:rsidRDefault="00BA356E" w:rsidP="003D678A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BA356E" w:rsidRPr="00A47F6D" w:rsidRDefault="00BA356E" w:rsidP="003D678A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  <w:r w:rsidRPr="00A47F6D">
              <w:rPr>
                <w:bCs/>
                <w:color w:val="000000"/>
              </w:rPr>
              <w:t>ИСПОЛНИТЕЛЬ:</w:t>
            </w:r>
          </w:p>
        </w:tc>
        <w:tc>
          <w:tcPr>
            <w:tcW w:w="4959" w:type="dxa"/>
          </w:tcPr>
          <w:p w:rsidR="00BA356E" w:rsidRDefault="00BA356E" w:rsidP="003D678A">
            <w:pPr>
              <w:pStyle w:val="41"/>
              <w:keepNext w:val="0"/>
              <w:spacing w:before="120"/>
              <w:rPr>
                <w:bCs/>
                <w:color w:val="000000"/>
              </w:rPr>
            </w:pPr>
          </w:p>
          <w:p w:rsidR="00BA356E" w:rsidRPr="00A47F6D" w:rsidRDefault="00BA356E" w:rsidP="003D678A">
            <w:pPr>
              <w:pStyle w:val="41"/>
              <w:keepNext w:val="0"/>
              <w:spacing w:before="120"/>
              <w:rPr>
                <w:color w:val="000000"/>
              </w:rPr>
            </w:pPr>
            <w:r w:rsidRPr="00A47F6D">
              <w:rPr>
                <w:bCs/>
                <w:color w:val="000000"/>
              </w:rPr>
              <w:t>ЗАКАЗЧИК:</w:t>
            </w:r>
          </w:p>
        </w:tc>
      </w:tr>
      <w:tr w:rsidR="00BA356E" w:rsidRPr="00A47F6D" w:rsidTr="003D678A">
        <w:trPr>
          <w:trHeight w:val="364"/>
        </w:trPr>
        <w:tc>
          <w:tcPr>
            <w:tcW w:w="4984" w:type="dxa"/>
          </w:tcPr>
          <w:p w:rsidR="00BA356E" w:rsidRPr="00A47F6D" w:rsidRDefault="00BA356E" w:rsidP="003D678A">
            <w:pPr>
              <w:pStyle w:val="30"/>
              <w:jc w:val="left"/>
              <w:rPr>
                <w:color w:val="000000"/>
              </w:rPr>
            </w:pPr>
          </w:p>
          <w:p w:rsidR="00BA356E" w:rsidRPr="00A47F6D" w:rsidRDefault="00BA356E" w:rsidP="003D678A">
            <w:pPr>
              <w:pStyle w:val="30"/>
              <w:jc w:val="left"/>
              <w:rPr>
                <w:color w:val="000000"/>
              </w:rPr>
            </w:pPr>
          </w:p>
        </w:tc>
        <w:tc>
          <w:tcPr>
            <w:tcW w:w="4959" w:type="dxa"/>
          </w:tcPr>
          <w:p w:rsidR="00BA356E" w:rsidRPr="00A47F6D" w:rsidRDefault="00BA356E" w:rsidP="003D678A">
            <w:pPr>
              <w:pStyle w:val="a8"/>
              <w:rPr>
                <w:color w:val="000000"/>
              </w:rPr>
            </w:pPr>
          </w:p>
          <w:p w:rsidR="00BA356E" w:rsidRPr="00A47F6D" w:rsidRDefault="00BA356E" w:rsidP="003D678A">
            <w:pPr>
              <w:pStyle w:val="a8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Исполнительный директор  </w:t>
            </w:r>
            <w:r w:rsidRPr="00A47F6D">
              <w:rPr>
                <w:color w:val="000000"/>
              </w:rPr>
              <w:t>АО «НИАЭП»</w:t>
            </w:r>
          </w:p>
        </w:tc>
      </w:tr>
      <w:tr w:rsidR="00BA356E" w:rsidRPr="00A47F6D" w:rsidTr="003D678A">
        <w:trPr>
          <w:trHeight w:val="229"/>
        </w:trPr>
        <w:tc>
          <w:tcPr>
            <w:tcW w:w="4984" w:type="dxa"/>
          </w:tcPr>
          <w:p w:rsidR="00BA356E" w:rsidRPr="00A47F6D" w:rsidRDefault="00BA356E" w:rsidP="003D678A">
            <w:pPr>
              <w:spacing w:before="60"/>
              <w:rPr>
                <w:color w:val="000000"/>
              </w:rPr>
            </w:pPr>
          </w:p>
          <w:p w:rsidR="00BA356E" w:rsidRPr="00A47F6D" w:rsidRDefault="00BA356E" w:rsidP="003D678A">
            <w:pPr>
              <w:spacing w:before="60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  <w:tc>
          <w:tcPr>
            <w:tcW w:w="4959" w:type="dxa"/>
          </w:tcPr>
          <w:p w:rsidR="00BA356E" w:rsidRPr="00A47F6D" w:rsidRDefault="00BA356E" w:rsidP="003D678A">
            <w:pPr>
              <w:spacing w:before="60"/>
              <w:jc w:val="right"/>
              <w:rPr>
                <w:bCs/>
                <w:color w:val="000000"/>
              </w:rPr>
            </w:pPr>
          </w:p>
          <w:p w:rsidR="00BA356E" w:rsidRPr="00A47F6D" w:rsidRDefault="00BA356E" w:rsidP="003D678A">
            <w:pPr>
              <w:spacing w:before="60"/>
              <w:rPr>
                <w:color w:val="000000"/>
              </w:rPr>
            </w:pPr>
            <w:r>
              <w:rPr>
                <w:bCs/>
                <w:color w:val="000000"/>
              </w:rPr>
              <w:t xml:space="preserve"> </w:t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</w:r>
            <w:r>
              <w:rPr>
                <w:bCs/>
                <w:color w:val="000000"/>
                <w:u w:val="single"/>
              </w:rPr>
              <w:tab/>
              <w:t xml:space="preserve">  </w:t>
            </w:r>
            <w:r w:rsidRPr="00A47F6D">
              <w:rPr>
                <w:bCs/>
                <w:color w:val="000000"/>
              </w:rPr>
              <w:t>В.</w:t>
            </w:r>
            <w:r>
              <w:rPr>
                <w:bCs/>
                <w:color w:val="000000"/>
              </w:rPr>
              <w:t xml:space="preserve">Л. </w:t>
            </w:r>
            <w:proofErr w:type="spellStart"/>
            <w:r>
              <w:rPr>
                <w:bCs/>
                <w:color w:val="000000"/>
              </w:rPr>
              <w:t>Кац</w:t>
            </w:r>
            <w:proofErr w:type="spellEnd"/>
          </w:p>
        </w:tc>
      </w:tr>
      <w:tr w:rsidR="00BA356E" w:rsidRPr="00A47F6D" w:rsidTr="003D678A">
        <w:trPr>
          <w:trHeight w:val="916"/>
        </w:trPr>
        <w:tc>
          <w:tcPr>
            <w:tcW w:w="4984" w:type="dxa"/>
          </w:tcPr>
          <w:p w:rsidR="00BA356E" w:rsidRPr="00A47F6D" w:rsidRDefault="00BA356E" w:rsidP="003D678A">
            <w:pPr>
              <w:pStyle w:val="32"/>
              <w:keepNext w:val="0"/>
              <w:widowControl/>
              <w:rPr>
                <w:rStyle w:val="33"/>
                <w:color w:val="000000"/>
                <w:sz w:val="24"/>
              </w:rPr>
            </w:pPr>
          </w:p>
          <w:p w:rsidR="00BA356E" w:rsidRPr="00A47F6D" w:rsidRDefault="00BA356E" w:rsidP="003D678A">
            <w:pPr>
              <w:pStyle w:val="32"/>
              <w:keepNext w:val="0"/>
              <w:widowControl/>
              <w:rPr>
                <w:color w:val="000000"/>
              </w:rPr>
            </w:pPr>
            <w:r>
              <w:rPr>
                <w:rStyle w:val="33"/>
                <w:color w:val="000000"/>
                <w:sz w:val="24"/>
              </w:rPr>
              <w:t>«______» ________________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BA356E" w:rsidRPr="00A47F6D" w:rsidRDefault="00BA356E" w:rsidP="003D678A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  <w:tc>
          <w:tcPr>
            <w:tcW w:w="4959" w:type="dxa"/>
          </w:tcPr>
          <w:p w:rsidR="00BA356E" w:rsidRPr="00A47F6D" w:rsidRDefault="00BA356E" w:rsidP="003D678A">
            <w:pPr>
              <w:pStyle w:val="32"/>
              <w:keepNext w:val="0"/>
              <w:widowControl/>
              <w:jc w:val="right"/>
              <w:rPr>
                <w:rStyle w:val="33"/>
                <w:color w:val="000000"/>
                <w:sz w:val="24"/>
              </w:rPr>
            </w:pPr>
          </w:p>
          <w:p w:rsidR="00BA356E" w:rsidRPr="00A47F6D" w:rsidRDefault="00BA356E" w:rsidP="003D678A">
            <w:pPr>
              <w:pStyle w:val="32"/>
              <w:keepNext w:val="0"/>
              <w:widowControl/>
              <w:rPr>
                <w:color w:val="000000"/>
              </w:rPr>
            </w:pPr>
            <w:r w:rsidRPr="00A47F6D">
              <w:rPr>
                <w:rStyle w:val="33"/>
                <w:color w:val="000000"/>
                <w:sz w:val="23"/>
                <w:szCs w:val="23"/>
              </w:rPr>
              <w:t>«</w:t>
            </w:r>
            <w:r w:rsidRPr="00A47F6D">
              <w:rPr>
                <w:rStyle w:val="33"/>
                <w:color w:val="000000"/>
                <w:sz w:val="24"/>
              </w:rPr>
              <w:t>______» ________</w:t>
            </w:r>
            <w:r>
              <w:rPr>
                <w:rStyle w:val="33"/>
                <w:color w:val="000000"/>
                <w:sz w:val="24"/>
              </w:rPr>
              <w:t>____________ 2015</w:t>
            </w:r>
            <w:r w:rsidRPr="00A47F6D">
              <w:rPr>
                <w:rStyle w:val="33"/>
                <w:color w:val="000000"/>
                <w:sz w:val="24"/>
              </w:rPr>
              <w:t xml:space="preserve"> г.</w:t>
            </w:r>
          </w:p>
          <w:p w:rsidR="00BA356E" w:rsidRPr="00A47F6D" w:rsidRDefault="00BA356E" w:rsidP="003D678A">
            <w:pPr>
              <w:spacing w:before="120"/>
              <w:jc w:val="center"/>
              <w:rPr>
                <w:rStyle w:val="33"/>
                <w:color w:val="000000"/>
                <w:sz w:val="24"/>
              </w:rPr>
            </w:pPr>
            <w:r w:rsidRPr="00A47F6D">
              <w:rPr>
                <w:rStyle w:val="33"/>
                <w:color w:val="000000"/>
                <w:sz w:val="24"/>
              </w:rPr>
              <w:t>М.П.</w:t>
            </w:r>
          </w:p>
        </w:tc>
      </w:tr>
    </w:tbl>
    <w:p w:rsidR="00D71B93" w:rsidRDefault="00D71B93" w:rsidP="00D71B93"/>
    <w:p w:rsidR="009F4F9A" w:rsidRPr="00A47F6D" w:rsidRDefault="009F4F9A" w:rsidP="009F4F9A">
      <w:pPr>
        <w:pStyle w:val="1"/>
        <w:keepNext w:val="0"/>
        <w:pageBreakBefore/>
        <w:ind w:right="-2"/>
        <w:jc w:val="right"/>
        <w:rPr>
          <w:rFonts w:ascii="Times New Roman" w:hAnsi="Times New Roman"/>
          <w:b w:val="0"/>
          <w:color w:val="000000"/>
          <w:sz w:val="24"/>
          <w:szCs w:val="24"/>
        </w:rPr>
      </w:pPr>
      <w:r w:rsidRPr="00A47F6D">
        <w:rPr>
          <w:rFonts w:ascii="Times New Roman" w:hAnsi="Times New Roman"/>
          <w:b w:val="0"/>
          <w:color w:val="000000"/>
          <w:sz w:val="24"/>
          <w:szCs w:val="24"/>
        </w:rPr>
        <w:lastRenderedPageBreak/>
        <w:t>Приложение №</w:t>
      </w:r>
      <w:r>
        <w:rPr>
          <w:rFonts w:ascii="Times New Roman" w:hAnsi="Times New Roman"/>
          <w:b w:val="0"/>
          <w:color w:val="000000"/>
          <w:sz w:val="24"/>
          <w:szCs w:val="24"/>
        </w:rPr>
        <w:t>5</w:t>
      </w:r>
    </w:p>
    <w:p w:rsidR="009F4F9A" w:rsidRPr="00CE6A0A" w:rsidRDefault="009F4F9A" w:rsidP="009F4F9A">
      <w:pPr>
        <w:ind w:right="-2"/>
        <w:jc w:val="right"/>
        <w:rPr>
          <w:color w:val="000000"/>
        </w:rPr>
      </w:pPr>
      <w:r w:rsidRPr="00CE6A0A">
        <w:rPr>
          <w:color w:val="000000"/>
        </w:rPr>
        <w:t xml:space="preserve"> к договору </w:t>
      </w:r>
      <w:r>
        <w:rPr>
          <w:color w:val="000000"/>
        </w:rPr>
        <w:t>_______________</w:t>
      </w:r>
      <w:r w:rsidRPr="00CE6A0A">
        <w:rPr>
          <w:color w:val="000000"/>
        </w:rPr>
        <w:t xml:space="preserve"> от  «___»________  </w:t>
      </w:r>
      <w:r>
        <w:rPr>
          <w:color w:val="000000"/>
        </w:rPr>
        <w:t>2015</w:t>
      </w:r>
      <w:r w:rsidRPr="00CE6A0A">
        <w:rPr>
          <w:color w:val="000000"/>
        </w:rPr>
        <w:t>г</w:t>
      </w:r>
      <w:r>
        <w:rPr>
          <w:color w:val="000000"/>
        </w:rPr>
        <w:t>.</w:t>
      </w:r>
    </w:p>
    <w:p w:rsidR="009F4F9A" w:rsidRDefault="009F4F9A" w:rsidP="009F4F9A">
      <w:pPr>
        <w:rPr>
          <w:color w:val="000000"/>
        </w:rPr>
      </w:pPr>
    </w:p>
    <w:p w:rsidR="009F4F9A" w:rsidRDefault="009F4F9A" w:rsidP="009F4F9A">
      <w:pPr>
        <w:rPr>
          <w:color w:val="000000"/>
        </w:rPr>
      </w:pPr>
    </w:p>
    <w:p w:rsidR="009F4F9A" w:rsidRPr="00B65178" w:rsidRDefault="009F4F9A" w:rsidP="009F4F9A">
      <w:pPr>
        <w:widowControl w:val="0"/>
        <w:outlineLvl w:val="1"/>
        <w:rPr>
          <w:i/>
        </w:rPr>
      </w:pPr>
      <w:r w:rsidRPr="00B65178">
        <w:rPr>
          <w:i/>
        </w:rPr>
        <w:t xml:space="preserve">Приложено </w:t>
      </w:r>
      <w:r>
        <w:rPr>
          <w:i/>
        </w:rPr>
        <w:t>отдельным файлом в</w:t>
      </w:r>
      <w:r w:rsidRPr="00B65178">
        <w:rPr>
          <w:i/>
        </w:rPr>
        <w:t xml:space="preserve"> документации запроса предложений</w:t>
      </w:r>
    </w:p>
    <w:p w:rsidR="009F4F9A" w:rsidRDefault="009F4F9A" w:rsidP="009F4F9A">
      <w:pPr>
        <w:rPr>
          <w:color w:val="000000"/>
        </w:rPr>
      </w:pPr>
    </w:p>
    <w:p w:rsidR="00D71B93" w:rsidRDefault="00D71B93" w:rsidP="00D71B93"/>
    <w:p w:rsidR="00D71B93" w:rsidRDefault="00D71B93" w:rsidP="00D71B93"/>
    <w:p w:rsidR="00D71B93" w:rsidRDefault="00D71B93" w:rsidP="00D71B93"/>
    <w:p w:rsidR="00D71B93" w:rsidRDefault="00D71B93" w:rsidP="00D71B93"/>
    <w:p w:rsidR="00D71B93" w:rsidRDefault="00D71B93" w:rsidP="00D71B93"/>
    <w:p w:rsidR="00D71B93" w:rsidRDefault="00D71B93" w:rsidP="00D71B93"/>
    <w:p w:rsidR="00D71B93" w:rsidRPr="009F4F9A" w:rsidRDefault="00D71B93" w:rsidP="00BA0382">
      <w:pPr>
        <w:rPr>
          <w:color w:val="000000"/>
        </w:rPr>
      </w:pPr>
    </w:p>
    <w:sectPr w:rsidR="00D71B93" w:rsidRPr="009F4F9A" w:rsidSect="00D71B93">
      <w:pgSz w:w="11906" w:h="16838" w:code="9"/>
      <w:pgMar w:top="851" w:right="1134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1FC" w:rsidRDefault="001301FC">
      <w:r>
        <w:separator/>
      </w:r>
    </w:p>
  </w:endnote>
  <w:endnote w:type="continuationSeparator" w:id="0">
    <w:p w:rsidR="001301FC" w:rsidRDefault="001301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FE2" w:rsidRDefault="00C92674">
    <w:pPr>
      <w:pStyle w:val="a8"/>
      <w:framePr w:wrap="around" w:vAnchor="text" w:hAnchor="margin" w:xAlign="right" w:y="1"/>
      <w:rPr>
        <w:rStyle w:val="aa"/>
      </w:rPr>
    </w:pPr>
    <w:r>
      <w:rPr>
        <w:rStyle w:val="aa"/>
      </w:rPr>
      <w:fldChar w:fldCharType="begin"/>
    </w:r>
    <w:r w:rsidR="002D3FE2"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2D3FE2" w:rsidRDefault="002D3FE2">
    <w:pPr>
      <w:pStyle w:val="a8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FE2" w:rsidRPr="005A795A" w:rsidRDefault="00FA7F8F">
    <w:pPr>
      <w:pStyle w:val="a8"/>
      <w:jc w:val="right"/>
      <w:rPr>
        <w:lang w:val="en-US"/>
      </w:rPr>
    </w:pPr>
    <w:r>
      <w:fldChar w:fldCharType="begin"/>
    </w:r>
    <w:r>
      <w:instrText xml:space="preserve"> PAGE   \* MERGEFORMAT </w:instrText>
    </w:r>
    <w:r>
      <w:fldChar w:fldCharType="separate"/>
    </w:r>
    <w:r w:rsidR="00DA3B9D">
      <w:rPr>
        <w:noProof/>
      </w:rPr>
      <w:t>6</w:t>
    </w:r>
    <w:r>
      <w:rPr>
        <w:noProof/>
      </w:rPr>
      <w:fldChar w:fldCharType="end"/>
    </w:r>
  </w:p>
  <w:p w:rsidR="002D3FE2" w:rsidRDefault="002D3FE2" w:rsidP="000256C4">
    <w:pPr>
      <w:pStyle w:val="a8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1FC" w:rsidRDefault="001301FC">
      <w:r>
        <w:separator/>
      </w:r>
    </w:p>
  </w:footnote>
  <w:footnote w:type="continuationSeparator" w:id="0">
    <w:p w:rsidR="001301FC" w:rsidRDefault="001301F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D3FE2" w:rsidRDefault="002D3FE2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B852BD1C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A9F80D86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503EC18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F9B2B08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7E1EEA5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2E0A855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A5A2BA9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FCE0BA26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098F6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212CE0CE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D80AD5"/>
    <w:multiLevelType w:val="hybridMultilevel"/>
    <w:tmpl w:val="AD60DAA4"/>
    <w:lvl w:ilvl="0" w:tplc="A6441C36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 w:tplc="3A043262">
      <w:start w:val="1"/>
      <w:numFmt w:val="decimal"/>
      <w:lvlText w:val="%2."/>
      <w:lvlJc w:val="left"/>
      <w:pPr>
        <w:tabs>
          <w:tab w:val="num" w:pos="834"/>
        </w:tabs>
        <w:ind w:left="1620" w:hanging="360"/>
      </w:pPr>
      <w:rPr>
        <w:rFonts w:cs="Times New Roman" w:hint="default"/>
        <w:b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1">
    <w:nsid w:val="04E27A0A"/>
    <w:multiLevelType w:val="hybridMultilevel"/>
    <w:tmpl w:val="24AAE918"/>
    <w:lvl w:ilvl="0" w:tplc="DFAAF9C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2">
    <w:nsid w:val="05DC0A66"/>
    <w:multiLevelType w:val="multilevel"/>
    <w:tmpl w:val="1B40EBA2"/>
    <w:lvl w:ilvl="0">
      <w:start w:val="21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13">
    <w:nsid w:val="0779672D"/>
    <w:multiLevelType w:val="hybridMultilevel"/>
    <w:tmpl w:val="17C8D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0EC132D4"/>
    <w:multiLevelType w:val="hybridMultilevel"/>
    <w:tmpl w:val="4030FDF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0F316F2C"/>
    <w:multiLevelType w:val="multilevel"/>
    <w:tmpl w:val="8D381540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color w:val="000000"/>
      </w:rPr>
    </w:lvl>
    <w:lvl w:ilvl="2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0F93358A"/>
    <w:multiLevelType w:val="multilevel"/>
    <w:tmpl w:val="7AD80B8C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color w:val="000000"/>
      </w:rPr>
    </w:lvl>
    <w:lvl w:ilvl="2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1C96649D"/>
    <w:multiLevelType w:val="hybridMultilevel"/>
    <w:tmpl w:val="B2A03556"/>
    <w:lvl w:ilvl="0" w:tplc="6D340018">
      <w:start w:val="1"/>
      <w:numFmt w:val="bullet"/>
      <w:lvlText w:val="−"/>
      <w:lvlJc w:val="left"/>
      <w:pPr>
        <w:tabs>
          <w:tab w:val="num" w:pos="1495"/>
        </w:tabs>
        <w:ind w:left="1495" w:hanging="360"/>
      </w:pPr>
      <w:rPr>
        <w:rFonts w:ascii="Times New Roman" w:hAnsi="Times New Roman" w:cs="Times New Roman" w:hint="default"/>
      </w:rPr>
    </w:lvl>
    <w:lvl w:ilvl="1" w:tplc="04190003">
      <w:start w:val="1"/>
      <w:numFmt w:val="bullet"/>
      <w:lvlText w:val="o"/>
      <w:lvlJc w:val="left"/>
      <w:pPr>
        <w:tabs>
          <w:tab w:val="num" w:pos="1867"/>
        </w:tabs>
        <w:ind w:left="186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587"/>
        </w:tabs>
        <w:ind w:left="2587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307"/>
        </w:tabs>
        <w:ind w:left="330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027"/>
        </w:tabs>
        <w:ind w:left="402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747"/>
        </w:tabs>
        <w:ind w:left="4747" w:hanging="360"/>
      </w:pPr>
      <w:rPr>
        <w:rFonts w:ascii="Marlett" w:hAnsi="Marlett" w:hint="default"/>
      </w:rPr>
    </w:lvl>
    <w:lvl w:ilvl="6" w:tplc="04190001">
      <w:start w:val="1"/>
      <w:numFmt w:val="bullet"/>
      <w:lvlText w:val=""/>
      <w:lvlJc w:val="left"/>
      <w:pPr>
        <w:tabs>
          <w:tab w:val="num" w:pos="5467"/>
        </w:tabs>
        <w:ind w:left="546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87"/>
        </w:tabs>
        <w:ind w:left="618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907"/>
        </w:tabs>
        <w:ind w:left="6907" w:hanging="360"/>
      </w:pPr>
      <w:rPr>
        <w:rFonts w:ascii="Marlett" w:hAnsi="Marlett" w:hint="default"/>
      </w:rPr>
    </w:lvl>
  </w:abstractNum>
  <w:abstractNum w:abstractNumId="18">
    <w:nsid w:val="1F315E5B"/>
    <w:multiLevelType w:val="hybridMultilevel"/>
    <w:tmpl w:val="93C21878"/>
    <w:lvl w:ilvl="0" w:tplc="DFAAF9C2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>
    <w:nsid w:val="25C47851"/>
    <w:multiLevelType w:val="hybridMultilevel"/>
    <w:tmpl w:val="E292874A"/>
    <w:lvl w:ilvl="0" w:tplc="14A6941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260432F9"/>
    <w:multiLevelType w:val="hybridMultilevel"/>
    <w:tmpl w:val="8894041E"/>
    <w:lvl w:ilvl="0" w:tplc="DFAAF9C2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7425A12"/>
    <w:multiLevelType w:val="hybridMultilevel"/>
    <w:tmpl w:val="36FA9EA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2">
    <w:nsid w:val="2C916639"/>
    <w:multiLevelType w:val="hybridMultilevel"/>
    <w:tmpl w:val="EEF0F174"/>
    <w:lvl w:ilvl="0" w:tplc="021EB3C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9C614F6"/>
    <w:multiLevelType w:val="multilevel"/>
    <w:tmpl w:val="C2ACF050"/>
    <w:lvl w:ilvl="0">
      <w:start w:val="16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46"/>
        </w:tabs>
        <w:ind w:left="846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998"/>
        </w:tabs>
        <w:ind w:left="199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784"/>
        </w:tabs>
        <w:ind w:left="278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210"/>
        </w:tabs>
        <w:ind w:left="321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996"/>
        </w:tabs>
        <w:ind w:left="399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4422"/>
        </w:tabs>
        <w:ind w:left="442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208"/>
        </w:tabs>
        <w:ind w:left="5208" w:hanging="1800"/>
      </w:pPr>
      <w:rPr>
        <w:rFonts w:hint="default"/>
      </w:rPr>
    </w:lvl>
  </w:abstractNum>
  <w:abstractNum w:abstractNumId="24">
    <w:nsid w:val="3DBE5003"/>
    <w:multiLevelType w:val="hybridMultilevel"/>
    <w:tmpl w:val="94E8F2A2"/>
    <w:lvl w:ilvl="0" w:tplc="6D340018">
      <w:start w:val="1"/>
      <w:numFmt w:val="bullet"/>
      <w:lvlText w:val="−"/>
      <w:lvlJc w:val="left"/>
      <w:pPr>
        <w:tabs>
          <w:tab w:val="num" w:pos="1068"/>
        </w:tabs>
        <w:ind w:left="1068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Marlett" w:hAnsi="Marlet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Marlett" w:hAnsi="Marlet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Marlett" w:hAnsi="Marlett" w:hint="default"/>
      </w:rPr>
    </w:lvl>
  </w:abstractNum>
  <w:abstractNum w:abstractNumId="25">
    <w:nsid w:val="403F719D"/>
    <w:multiLevelType w:val="multilevel"/>
    <w:tmpl w:val="2C90D84E"/>
    <w:lvl w:ilvl="0">
      <w:start w:val="6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870"/>
        </w:tabs>
        <w:ind w:left="870" w:hanging="360"/>
      </w:pPr>
      <w:rPr>
        <w:rFonts w:hint="default"/>
        <w:strike w:val="0"/>
      </w:rPr>
    </w:lvl>
    <w:lvl w:ilvl="2">
      <w:start w:val="1"/>
      <w:numFmt w:val="decimal"/>
      <w:lvlText w:val="%1.%2.%3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250"/>
        </w:tabs>
        <w:ind w:left="225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630"/>
        </w:tabs>
        <w:ind w:left="36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500"/>
        </w:tabs>
        <w:ind w:left="45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010"/>
        </w:tabs>
        <w:ind w:left="501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880"/>
        </w:tabs>
        <w:ind w:left="5880" w:hanging="1800"/>
      </w:pPr>
      <w:rPr>
        <w:rFonts w:hint="default"/>
      </w:rPr>
    </w:lvl>
  </w:abstractNum>
  <w:abstractNum w:abstractNumId="26">
    <w:nsid w:val="44DC7168"/>
    <w:multiLevelType w:val="hybridMultilevel"/>
    <w:tmpl w:val="E30CE6C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7">
    <w:nsid w:val="47624268"/>
    <w:multiLevelType w:val="multilevel"/>
    <w:tmpl w:val="A9CA3FC4"/>
    <w:lvl w:ilvl="0">
      <w:start w:val="20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680"/>
        </w:tabs>
        <w:ind w:left="168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3240"/>
        </w:tabs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4500"/>
        </w:tabs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6120"/>
        </w:tabs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380"/>
        </w:tabs>
        <w:ind w:left="7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0260"/>
        </w:tabs>
        <w:ind w:left="102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1880"/>
        </w:tabs>
        <w:ind w:left="11880" w:hanging="1800"/>
      </w:pPr>
      <w:rPr>
        <w:rFonts w:hint="default"/>
      </w:rPr>
    </w:lvl>
  </w:abstractNum>
  <w:abstractNum w:abstractNumId="28">
    <w:nsid w:val="49A74AD1"/>
    <w:multiLevelType w:val="hybridMultilevel"/>
    <w:tmpl w:val="12521908"/>
    <w:lvl w:ilvl="0" w:tplc="021EB3C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4B390032"/>
    <w:multiLevelType w:val="hybridMultilevel"/>
    <w:tmpl w:val="92FEB3CC"/>
    <w:lvl w:ilvl="0" w:tplc="51849E1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6D340018">
      <w:start w:val="1"/>
      <w:numFmt w:val="bullet"/>
      <w:lvlText w:val="−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DCD64C9"/>
    <w:multiLevelType w:val="hybridMultilevel"/>
    <w:tmpl w:val="FA8EC1DE"/>
    <w:lvl w:ilvl="0" w:tplc="04190001">
      <w:start w:val="1"/>
      <w:numFmt w:val="bullet"/>
      <w:lvlText w:val=""/>
      <w:lvlJc w:val="left"/>
      <w:pPr>
        <w:tabs>
          <w:tab w:val="num" w:pos="1680"/>
        </w:tabs>
        <w:ind w:left="16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400"/>
        </w:tabs>
        <w:ind w:left="24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120"/>
        </w:tabs>
        <w:ind w:left="31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840"/>
        </w:tabs>
        <w:ind w:left="38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60"/>
        </w:tabs>
        <w:ind w:left="45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80"/>
        </w:tabs>
        <w:ind w:left="52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000"/>
        </w:tabs>
        <w:ind w:left="60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720"/>
        </w:tabs>
        <w:ind w:left="67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440"/>
        </w:tabs>
        <w:ind w:left="7440" w:hanging="360"/>
      </w:pPr>
      <w:rPr>
        <w:rFonts w:ascii="Wingdings" w:hAnsi="Wingdings" w:hint="default"/>
      </w:rPr>
    </w:lvl>
  </w:abstractNum>
  <w:abstractNum w:abstractNumId="31">
    <w:nsid w:val="4E9A2F72"/>
    <w:multiLevelType w:val="multilevel"/>
    <w:tmpl w:val="A9244DCC"/>
    <w:lvl w:ilvl="0">
      <w:start w:val="1"/>
      <w:numFmt w:val="decimal"/>
      <w:lvlText w:val="%1"/>
      <w:lvlJc w:val="left"/>
      <w:pPr>
        <w:tabs>
          <w:tab w:val="num" w:pos="1353"/>
        </w:tabs>
        <w:ind w:left="426" w:firstLine="567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3905"/>
        </w:tabs>
        <w:ind w:left="2978" w:firstLine="567"/>
      </w:pPr>
      <w:rPr>
        <w:rFonts w:cs="Times New Roman" w:hint="default"/>
      </w:rPr>
    </w:lvl>
    <w:lvl w:ilvl="2">
      <w:start w:val="1"/>
      <w:numFmt w:val="decimal"/>
      <w:suff w:val="space"/>
      <w:lvlText w:val="%1.%2.%3"/>
      <w:lvlJc w:val="left"/>
      <w:pPr>
        <w:ind w:left="-141" w:firstLine="567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2073"/>
        </w:tabs>
        <w:ind w:left="426" w:firstLine="567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931"/>
        </w:tabs>
        <w:ind w:left="284" w:firstLine="567"/>
      </w:pPr>
      <w:rPr>
        <w:rFonts w:ascii="Arial" w:hAnsi="Arial" w:cs="Arial" w:hint="default"/>
        <w:b w:val="0"/>
        <w:bCs w:val="0"/>
        <w:i w:val="0"/>
        <w:iCs w:val="0"/>
        <w:sz w:val="24"/>
        <w:szCs w:val="24"/>
      </w:rPr>
    </w:lvl>
    <w:lvl w:ilvl="5">
      <w:start w:val="1"/>
      <w:numFmt w:val="decimal"/>
      <w:lvlText w:val="%1.%2.%3.%4.%5.%6"/>
      <w:lvlJc w:val="left"/>
      <w:pPr>
        <w:tabs>
          <w:tab w:val="num" w:pos="2155"/>
        </w:tabs>
        <w:ind w:left="2155" w:hanging="1151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2300"/>
        </w:tabs>
        <w:ind w:left="2300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2444"/>
        </w:tabs>
        <w:ind w:left="2444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588"/>
        </w:tabs>
        <w:ind w:left="2588" w:hanging="1584"/>
      </w:pPr>
      <w:rPr>
        <w:rFonts w:cs="Times New Roman" w:hint="default"/>
      </w:rPr>
    </w:lvl>
  </w:abstractNum>
  <w:abstractNum w:abstractNumId="32">
    <w:nsid w:val="50A051B5"/>
    <w:multiLevelType w:val="multilevel"/>
    <w:tmpl w:val="1908B0C4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pStyle w:val="a"/>
      <w:lvlText w:val="%1.%2."/>
      <w:lvlJc w:val="left"/>
      <w:pPr>
        <w:ind w:left="792" w:hanging="432"/>
      </w:pPr>
      <w:rPr>
        <w:i w:val="0"/>
        <w:color w:val="00000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i w:val="0"/>
        <w:strike w:val="0"/>
        <w:color w:val="00000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3">
    <w:nsid w:val="50D82BA2"/>
    <w:multiLevelType w:val="multilevel"/>
    <w:tmpl w:val="61988E02"/>
    <w:lvl w:ilvl="0">
      <w:start w:val="1"/>
      <w:numFmt w:val="decimal"/>
      <w:lvlText w:val="%1."/>
      <w:lvlJc w:val="left"/>
      <w:pPr>
        <w:ind w:left="360" w:hanging="360"/>
      </w:pPr>
      <w:rPr>
        <w:i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i w:val="0"/>
        <w:color w:val="000000"/>
      </w:rPr>
    </w:lvl>
    <w:lvl w:ilvl="2">
      <w:start w:val="1"/>
      <w:numFmt w:val="bullet"/>
      <w:lvlText w:val=""/>
      <w:lvlJc w:val="left"/>
      <w:pPr>
        <w:tabs>
          <w:tab w:val="num" w:pos="1353"/>
        </w:tabs>
        <w:ind w:left="1353" w:hanging="360"/>
      </w:pPr>
      <w:rPr>
        <w:rFonts w:ascii="Symbol" w:hAnsi="Symbol" w:hint="default"/>
        <w:i w:val="0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5DE61AE"/>
    <w:multiLevelType w:val="multilevel"/>
    <w:tmpl w:val="92B26392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37"/>
        </w:tabs>
        <w:ind w:left="113" w:firstLine="739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443"/>
        </w:tabs>
        <w:ind w:left="734" w:firstLine="709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670"/>
        </w:tabs>
        <w:ind w:left="2670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19"/>
        </w:tabs>
        <w:ind w:left="3019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368"/>
        </w:tabs>
        <w:ind w:left="3368" w:hanging="12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7"/>
        </w:tabs>
        <w:ind w:left="38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6"/>
        </w:tabs>
        <w:ind w:left="42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5"/>
        </w:tabs>
        <w:ind w:left="4955" w:hanging="1800"/>
      </w:pPr>
      <w:rPr>
        <w:rFonts w:hint="default"/>
      </w:rPr>
    </w:lvl>
  </w:abstractNum>
  <w:abstractNum w:abstractNumId="35">
    <w:nsid w:val="57A93AFD"/>
    <w:multiLevelType w:val="multilevel"/>
    <w:tmpl w:val="5E647CC8"/>
    <w:lvl w:ilvl="0">
      <w:start w:val="19"/>
      <w:numFmt w:val="decimal"/>
      <w:lvlText w:val="%1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60"/>
        </w:tabs>
        <w:ind w:left="960" w:hanging="42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120"/>
        </w:tabs>
        <w:ind w:left="6120" w:hanging="1800"/>
      </w:pPr>
      <w:rPr>
        <w:rFonts w:hint="default"/>
      </w:rPr>
    </w:lvl>
  </w:abstractNum>
  <w:abstractNum w:abstractNumId="36">
    <w:nsid w:val="5EFD6D5F"/>
    <w:multiLevelType w:val="hybridMultilevel"/>
    <w:tmpl w:val="5E1843DA"/>
    <w:lvl w:ilvl="0" w:tplc="021EB3CA">
      <w:start w:val="1"/>
      <w:numFmt w:val="bullet"/>
      <w:lvlText w:val=""/>
      <w:lvlJc w:val="left"/>
      <w:pPr>
        <w:ind w:left="201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73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4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1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89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6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3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05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770" w:hanging="360"/>
      </w:pPr>
      <w:rPr>
        <w:rFonts w:ascii="Wingdings" w:hAnsi="Wingdings" w:hint="default"/>
      </w:rPr>
    </w:lvl>
  </w:abstractNum>
  <w:abstractNum w:abstractNumId="37">
    <w:nsid w:val="63FE4B34"/>
    <w:multiLevelType w:val="multilevel"/>
    <w:tmpl w:val="92B26392"/>
    <w:lvl w:ilvl="0">
      <w:start w:val="1"/>
      <w:numFmt w:val="decimal"/>
      <w:lvlText w:val="%1."/>
      <w:lvlJc w:val="left"/>
      <w:pPr>
        <w:tabs>
          <w:tab w:val="num" w:pos="723"/>
        </w:tabs>
        <w:ind w:left="72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304"/>
        </w:tabs>
        <w:ind w:left="680" w:firstLine="739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443"/>
        </w:tabs>
        <w:ind w:left="734" w:firstLine="709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670"/>
        </w:tabs>
        <w:ind w:left="2670" w:hanging="126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019"/>
        </w:tabs>
        <w:ind w:left="3019" w:hanging="126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368"/>
        </w:tabs>
        <w:ind w:left="3368" w:hanging="126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897"/>
        </w:tabs>
        <w:ind w:left="389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246"/>
        </w:tabs>
        <w:ind w:left="42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955"/>
        </w:tabs>
        <w:ind w:left="4955" w:hanging="1800"/>
      </w:pPr>
      <w:rPr>
        <w:rFonts w:hint="default"/>
      </w:rPr>
    </w:lvl>
  </w:abstractNum>
  <w:abstractNum w:abstractNumId="38">
    <w:nsid w:val="67CE0406"/>
    <w:multiLevelType w:val="hybridMultilevel"/>
    <w:tmpl w:val="051EC78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6FE202F5"/>
    <w:multiLevelType w:val="multilevel"/>
    <w:tmpl w:val="4C5CB646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7F484060"/>
    <w:multiLevelType w:val="hybridMultilevel"/>
    <w:tmpl w:val="EB2A5EC2"/>
    <w:lvl w:ilvl="0" w:tplc="C0AE4D8C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FCD3E15"/>
    <w:multiLevelType w:val="hybridMultilevel"/>
    <w:tmpl w:val="AD60DAA4"/>
    <w:lvl w:ilvl="0" w:tplc="A6441C36">
      <w:start w:val="1"/>
      <w:numFmt w:val="decimal"/>
      <w:lvlText w:val="%1."/>
      <w:lvlJc w:val="left"/>
      <w:pPr>
        <w:tabs>
          <w:tab w:val="num" w:pos="1320"/>
        </w:tabs>
        <w:ind w:left="1320" w:hanging="780"/>
      </w:pPr>
      <w:rPr>
        <w:rFonts w:hint="default"/>
      </w:rPr>
    </w:lvl>
    <w:lvl w:ilvl="1" w:tplc="3A043262">
      <w:start w:val="1"/>
      <w:numFmt w:val="decimal"/>
      <w:lvlText w:val="%2."/>
      <w:lvlJc w:val="left"/>
      <w:pPr>
        <w:tabs>
          <w:tab w:val="num" w:pos="834"/>
        </w:tabs>
        <w:ind w:left="1620" w:hanging="360"/>
      </w:pPr>
      <w:rPr>
        <w:rFonts w:cs="Times New Roman" w:hint="default"/>
        <w:b/>
        <w:i w:val="0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9"/>
  </w:num>
  <w:num w:numId="2">
    <w:abstractNumId w:val="32"/>
  </w:num>
  <w:num w:numId="3">
    <w:abstractNumId w:val="17"/>
  </w:num>
  <w:num w:numId="4">
    <w:abstractNumId w:val="34"/>
  </w:num>
  <w:num w:numId="5">
    <w:abstractNumId w:val="3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i w:val="0"/>
        </w:rPr>
      </w:lvl>
    </w:lvlOverride>
    <w:lvlOverride w:ilvl="1">
      <w:lvl w:ilvl="1">
        <w:start w:val="1"/>
        <w:numFmt w:val="decimal"/>
        <w:pStyle w:val="a"/>
        <w:lvlText w:val="%1.%2."/>
        <w:lvlJc w:val="left"/>
        <w:pPr>
          <w:ind w:left="964" w:hanging="794"/>
        </w:pPr>
        <w:rPr>
          <w:rFonts w:hint="default"/>
          <w:i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641" w:hanging="681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6">
    <w:abstractNumId w:val="25"/>
  </w:num>
  <w:num w:numId="7">
    <w:abstractNumId w:val="24"/>
  </w:num>
  <w:num w:numId="8">
    <w:abstractNumId w:val="36"/>
  </w:num>
  <w:num w:numId="9">
    <w:abstractNumId w:val="37"/>
  </w:num>
  <w:num w:numId="10">
    <w:abstractNumId w:val="41"/>
  </w:num>
  <w:num w:numId="11">
    <w:abstractNumId w:val="23"/>
  </w:num>
  <w:num w:numId="12">
    <w:abstractNumId w:val="35"/>
  </w:num>
  <w:num w:numId="13">
    <w:abstractNumId w:val="27"/>
  </w:num>
  <w:num w:numId="14">
    <w:abstractNumId w:val="12"/>
  </w:num>
  <w:num w:numId="15">
    <w:abstractNumId w:val="10"/>
  </w:num>
  <w:num w:numId="16">
    <w:abstractNumId w:val="18"/>
  </w:num>
  <w:num w:numId="17">
    <w:abstractNumId w:val="11"/>
  </w:num>
  <w:num w:numId="18">
    <w:abstractNumId w:val="31"/>
  </w:num>
  <w:num w:numId="19">
    <w:abstractNumId w:val="26"/>
  </w:num>
  <w:num w:numId="20">
    <w:abstractNumId w:val="21"/>
  </w:num>
  <w:num w:numId="21">
    <w:abstractNumId w:val="38"/>
  </w:num>
  <w:num w:numId="22">
    <w:abstractNumId w:val="14"/>
  </w:num>
  <w:num w:numId="23">
    <w:abstractNumId w:val="32"/>
  </w:num>
  <w:num w:numId="24">
    <w:abstractNumId w:val="32"/>
  </w:num>
  <w:num w:numId="25">
    <w:abstractNumId w:val="20"/>
  </w:num>
  <w:num w:numId="26">
    <w:abstractNumId w:val="32"/>
  </w:num>
  <w:num w:numId="27">
    <w:abstractNumId w:val="32"/>
  </w:num>
  <w:num w:numId="28">
    <w:abstractNumId w:val="22"/>
  </w:num>
  <w:num w:numId="29">
    <w:abstractNumId w:val="28"/>
  </w:num>
  <w:num w:numId="30">
    <w:abstractNumId w:val="15"/>
  </w:num>
  <w:num w:numId="31">
    <w:abstractNumId w:val="30"/>
  </w:num>
  <w:num w:numId="32">
    <w:abstractNumId w:val="3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i w:val="0"/>
        </w:rPr>
      </w:lvl>
    </w:lvlOverride>
    <w:lvlOverride w:ilvl="1">
      <w:lvl w:ilvl="1">
        <w:start w:val="1"/>
        <w:numFmt w:val="decimal"/>
        <w:pStyle w:val="a"/>
        <w:lvlText w:val="%1.%2."/>
        <w:lvlJc w:val="left"/>
        <w:pPr>
          <w:ind w:left="964" w:hanging="794"/>
        </w:pPr>
        <w:rPr>
          <w:rFonts w:hint="default"/>
          <w:i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391" w:hanging="681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3">
    <w:abstractNumId w:val="3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hint="default"/>
          <w:i w:val="0"/>
        </w:rPr>
      </w:lvl>
    </w:lvlOverride>
    <w:lvlOverride w:ilvl="1">
      <w:lvl w:ilvl="1">
        <w:start w:val="1"/>
        <w:numFmt w:val="decimal"/>
        <w:pStyle w:val="a"/>
        <w:lvlText w:val="%1.%2."/>
        <w:lvlJc w:val="left"/>
        <w:pPr>
          <w:ind w:left="964" w:hanging="794"/>
        </w:pPr>
        <w:rPr>
          <w:rFonts w:hint="default"/>
          <w:i w:val="0"/>
        </w:rPr>
      </w:lvl>
    </w:lvlOverride>
    <w:lvlOverride w:ilvl="2">
      <w:lvl w:ilvl="2">
        <w:start w:val="1"/>
        <w:numFmt w:val="decimal"/>
        <w:lvlText w:val="%1.%2.%3."/>
        <w:lvlJc w:val="left"/>
        <w:pPr>
          <w:ind w:left="1674" w:hanging="681"/>
        </w:pPr>
        <w:rPr>
          <w:rFonts w:ascii="Times New Roman" w:hAnsi="Times New Roman" w:cs="Times New Roman" w:hint="default"/>
          <w:b w:val="0"/>
          <w:i w:val="0"/>
          <w:strike w:val="0"/>
          <w:color w:val="auto"/>
          <w:sz w:val="24"/>
          <w:szCs w:val="24"/>
        </w:rPr>
      </w:lvl>
    </w:lvlOverride>
    <w:lvlOverride w:ilvl="3">
      <w:lvl w:ilvl="3">
        <w:start w:val="1"/>
        <w:numFmt w:val="decimal"/>
        <w:lvlText w:val="%1.%2.%3.%4."/>
        <w:lvlJc w:val="left"/>
        <w:pPr>
          <w:ind w:left="1728" w:hanging="648"/>
        </w:pPr>
        <w:rPr>
          <w:rFonts w:hint="default"/>
        </w:rPr>
      </w:lvl>
    </w:lvlOverride>
    <w:lvlOverride w:ilvl="4">
      <w:lvl w:ilvl="4">
        <w:start w:val="1"/>
        <w:numFmt w:val="decimal"/>
        <w:lvlText w:val="%1.%2.%3.%4.%5."/>
        <w:lvlJc w:val="left"/>
        <w:pPr>
          <w:ind w:left="2232" w:hanging="792"/>
        </w:pPr>
        <w:rPr>
          <w:rFonts w:hint="default"/>
        </w:rPr>
      </w:lvl>
    </w:lvlOverride>
    <w:lvlOverride w:ilvl="5">
      <w:lvl w:ilvl="5">
        <w:start w:val="1"/>
        <w:numFmt w:val="decimal"/>
        <w:lvlText w:val="%1.%2.%3.%4.%5.%6."/>
        <w:lvlJc w:val="left"/>
        <w:pPr>
          <w:ind w:left="2736" w:hanging="936"/>
        </w:pPr>
        <w:rPr>
          <w:rFonts w:hint="default"/>
        </w:rPr>
      </w:lvl>
    </w:lvlOverride>
    <w:lvlOverride w:ilvl="6">
      <w:lvl w:ilvl="6">
        <w:start w:val="1"/>
        <w:numFmt w:val="decimal"/>
        <w:lvlText w:val="%1.%2.%3.%4.%5.%6.%7."/>
        <w:lvlJc w:val="left"/>
        <w:pPr>
          <w:ind w:left="3240" w:hanging="1080"/>
        </w:pPr>
        <w:rPr>
          <w:rFonts w:hint="default"/>
        </w:rPr>
      </w:lvl>
    </w:lvlOverride>
    <w:lvlOverride w:ilvl="7">
      <w:lvl w:ilvl="7">
        <w:start w:val="1"/>
        <w:numFmt w:val="decimal"/>
        <w:lvlText w:val="%1.%2.%3.%4.%5.%6.%7.%8."/>
        <w:lvlJc w:val="left"/>
        <w:pPr>
          <w:ind w:left="3744" w:hanging="1224"/>
        </w:pPr>
        <w:rPr>
          <w:rFonts w:hint="default"/>
        </w:rPr>
      </w:lvl>
    </w:lvlOverride>
    <w:lvlOverride w:ilvl="8">
      <w:lvl w:ilvl="8">
        <w:start w:val="1"/>
        <w:numFmt w:val="decimal"/>
        <w:lvlText w:val="%1.%2.%3.%4.%5.%6.%7.%8.%9."/>
        <w:lvlJc w:val="left"/>
        <w:pPr>
          <w:ind w:left="4320" w:hanging="1440"/>
        </w:pPr>
        <w:rPr>
          <w:rFonts w:hint="default"/>
        </w:rPr>
      </w:lvl>
    </w:lvlOverride>
  </w:num>
  <w:num w:numId="34">
    <w:abstractNumId w:val="16"/>
  </w:num>
  <w:num w:numId="35">
    <w:abstractNumId w:val="9"/>
  </w:num>
  <w:num w:numId="36">
    <w:abstractNumId w:val="7"/>
  </w:num>
  <w:num w:numId="37">
    <w:abstractNumId w:val="6"/>
  </w:num>
  <w:num w:numId="38">
    <w:abstractNumId w:val="5"/>
  </w:num>
  <w:num w:numId="39">
    <w:abstractNumId w:val="4"/>
  </w:num>
  <w:num w:numId="40">
    <w:abstractNumId w:val="8"/>
  </w:num>
  <w:num w:numId="41">
    <w:abstractNumId w:val="3"/>
  </w:num>
  <w:num w:numId="42">
    <w:abstractNumId w:val="2"/>
  </w:num>
  <w:num w:numId="43">
    <w:abstractNumId w:val="1"/>
  </w:num>
  <w:num w:numId="44">
    <w:abstractNumId w:val="0"/>
  </w:num>
  <w:num w:numId="45">
    <w:abstractNumId w:val="33"/>
  </w:num>
  <w:num w:numId="46">
    <w:abstractNumId w:val="13"/>
  </w:num>
  <w:num w:numId="47">
    <w:abstractNumId w:val="39"/>
  </w:num>
  <w:num w:numId="48">
    <w:abstractNumId w:val="32"/>
  </w:num>
  <w:num w:numId="49">
    <w:abstractNumId w:val="19"/>
  </w:num>
  <w:num w:numId="50">
    <w:abstractNumId w:val="40"/>
  </w:num>
  <w:numIdMacAtCleanup w:val="2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357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4F9D"/>
    <w:rsid w:val="00000EFF"/>
    <w:rsid w:val="000018C7"/>
    <w:rsid w:val="0000393D"/>
    <w:rsid w:val="0000444D"/>
    <w:rsid w:val="00004530"/>
    <w:rsid w:val="000048FD"/>
    <w:rsid w:val="00004F90"/>
    <w:rsid w:val="00005120"/>
    <w:rsid w:val="0000582C"/>
    <w:rsid w:val="00006DA1"/>
    <w:rsid w:val="00010A52"/>
    <w:rsid w:val="00010B03"/>
    <w:rsid w:val="00010B11"/>
    <w:rsid w:val="000115C9"/>
    <w:rsid w:val="00011C4A"/>
    <w:rsid w:val="000122E6"/>
    <w:rsid w:val="000124D9"/>
    <w:rsid w:val="00012F8A"/>
    <w:rsid w:val="000132FC"/>
    <w:rsid w:val="000152C6"/>
    <w:rsid w:val="00015EF5"/>
    <w:rsid w:val="00017B98"/>
    <w:rsid w:val="00020ACB"/>
    <w:rsid w:val="00020C06"/>
    <w:rsid w:val="00021A7B"/>
    <w:rsid w:val="000220DA"/>
    <w:rsid w:val="00022382"/>
    <w:rsid w:val="0002273B"/>
    <w:rsid w:val="00023517"/>
    <w:rsid w:val="000243DE"/>
    <w:rsid w:val="000252C7"/>
    <w:rsid w:val="000252E4"/>
    <w:rsid w:val="000256C4"/>
    <w:rsid w:val="000257C4"/>
    <w:rsid w:val="00026252"/>
    <w:rsid w:val="0002666C"/>
    <w:rsid w:val="0002694C"/>
    <w:rsid w:val="00026DC7"/>
    <w:rsid w:val="0003013C"/>
    <w:rsid w:val="0003073E"/>
    <w:rsid w:val="00030FE2"/>
    <w:rsid w:val="0003198D"/>
    <w:rsid w:val="00031B0F"/>
    <w:rsid w:val="00031F9F"/>
    <w:rsid w:val="0003201E"/>
    <w:rsid w:val="000320E7"/>
    <w:rsid w:val="000322B7"/>
    <w:rsid w:val="00032586"/>
    <w:rsid w:val="00033006"/>
    <w:rsid w:val="00033277"/>
    <w:rsid w:val="00033B1C"/>
    <w:rsid w:val="00033B7D"/>
    <w:rsid w:val="00033CFA"/>
    <w:rsid w:val="000343E1"/>
    <w:rsid w:val="000343FF"/>
    <w:rsid w:val="00034403"/>
    <w:rsid w:val="0003466B"/>
    <w:rsid w:val="00034670"/>
    <w:rsid w:val="000346F7"/>
    <w:rsid w:val="00034A3A"/>
    <w:rsid w:val="00034A73"/>
    <w:rsid w:val="00034AF1"/>
    <w:rsid w:val="00034C64"/>
    <w:rsid w:val="00037588"/>
    <w:rsid w:val="00037F6C"/>
    <w:rsid w:val="00040157"/>
    <w:rsid w:val="00040FC9"/>
    <w:rsid w:val="0004137E"/>
    <w:rsid w:val="00041CA1"/>
    <w:rsid w:val="000423AA"/>
    <w:rsid w:val="00042671"/>
    <w:rsid w:val="00042858"/>
    <w:rsid w:val="00042976"/>
    <w:rsid w:val="00043066"/>
    <w:rsid w:val="00043143"/>
    <w:rsid w:val="00043461"/>
    <w:rsid w:val="00043DA1"/>
    <w:rsid w:val="00043FDF"/>
    <w:rsid w:val="000441B7"/>
    <w:rsid w:val="000447AA"/>
    <w:rsid w:val="00044CAF"/>
    <w:rsid w:val="0004515F"/>
    <w:rsid w:val="00045FD3"/>
    <w:rsid w:val="0004680E"/>
    <w:rsid w:val="00046825"/>
    <w:rsid w:val="000469C0"/>
    <w:rsid w:val="00046A2D"/>
    <w:rsid w:val="00046BBF"/>
    <w:rsid w:val="00046CC0"/>
    <w:rsid w:val="00047113"/>
    <w:rsid w:val="00047620"/>
    <w:rsid w:val="00047D48"/>
    <w:rsid w:val="0005005E"/>
    <w:rsid w:val="0005071E"/>
    <w:rsid w:val="00050E7B"/>
    <w:rsid w:val="00051931"/>
    <w:rsid w:val="00051DA7"/>
    <w:rsid w:val="000525A3"/>
    <w:rsid w:val="000526FA"/>
    <w:rsid w:val="00052B65"/>
    <w:rsid w:val="00052F8A"/>
    <w:rsid w:val="000535A6"/>
    <w:rsid w:val="00053A2B"/>
    <w:rsid w:val="00054893"/>
    <w:rsid w:val="000554EF"/>
    <w:rsid w:val="00055C41"/>
    <w:rsid w:val="0005642D"/>
    <w:rsid w:val="00056EA5"/>
    <w:rsid w:val="00057095"/>
    <w:rsid w:val="00057FD8"/>
    <w:rsid w:val="000602CA"/>
    <w:rsid w:val="000616C9"/>
    <w:rsid w:val="0006184E"/>
    <w:rsid w:val="00061AB5"/>
    <w:rsid w:val="000627C9"/>
    <w:rsid w:val="0006345D"/>
    <w:rsid w:val="00063C89"/>
    <w:rsid w:val="000654CB"/>
    <w:rsid w:val="00065523"/>
    <w:rsid w:val="00066417"/>
    <w:rsid w:val="00066431"/>
    <w:rsid w:val="00066DD8"/>
    <w:rsid w:val="00067150"/>
    <w:rsid w:val="00067376"/>
    <w:rsid w:val="00067A02"/>
    <w:rsid w:val="0007063E"/>
    <w:rsid w:val="000719A3"/>
    <w:rsid w:val="000729BF"/>
    <w:rsid w:val="00072B56"/>
    <w:rsid w:val="000739A3"/>
    <w:rsid w:val="00073B96"/>
    <w:rsid w:val="00074665"/>
    <w:rsid w:val="00075686"/>
    <w:rsid w:val="00076063"/>
    <w:rsid w:val="000764B8"/>
    <w:rsid w:val="000766A5"/>
    <w:rsid w:val="00076C83"/>
    <w:rsid w:val="00076EF1"/>
    <w:rsid w:val="0007777F"/>
    <w:rsid w:val="0008026E"/>
    <w:rsid w:val="00080E8A"/>
    <w:rsid w:val="0008109A"/>
    <w:rsid w:val="000815A2"/>
    <w:rsid w:val="000815DA"/>
    <w:rsid w:val="00081798"/>
    <w:rsid w:val="00081A40"/>
    <w:rsid w:val="000823B8"/>
    <w:rsid w:val="0008303C"/>
    <w:rsid w:val="00083162"/>
    <w:rsid w:val="000837D8"/>
    <w:rsid w:val="000846EB"/>
    <w:rsid w:val="00084F82"/>
    <w:rsid w:val="00084F8B"/>
    <w:rsid w:val="00085135"/>
    <w:rsid w:val="000856E7"/>
    <w:rsid w:val="000858AB"/>
    <w:rsid w:val="000859F3"/>
    <w:rsid w:val="00085A93"/>
    <w:rsid w:val="00085B55"/>
    <w:rsid w:val="00085F41"/>
    <w:rsid w:val="0008621A"/>
    <w:rsid w:val="000862DC"/>
    <w:rsid w:val="0008730C"/>
    <w:rsid w:val="00087A4F"/>
    <w:rsid w:val="0009186F"/>
    <w:rsid w:val="00091D3F"/>
    <w:rsid w:val="00091F79"/>
    <w:rsid w:val="00093042"/>
    <w:rsid w:val="00093DA1"/>
    <w:rsid w:val="0009482F"/>
    <w:rsid w:val="00094A86"/>
    <w:rsid w:val="00094D53"/>
    <w:rsid w:val="00094EB6"/>
    <w:rsid w:val="000950B6"/>
    <w:rsid w:val="0009527F"/>
    <w:rsid w:val="00095D15"/>
    <w:rsid w:val="00095E00"/>
    <w:rsid w:val="00095FEA"/>
    <w:rsid w:val="000A004D"/>
    <w:rsid w:val="000A00D3"/>
    <w:rsid w:val="000A16D0"/>
    <w:rsid w:val="000A2803"/>
    <w:rsid w:val="000A2C0B"/>
    <w:rsid w:val="000A2E0D"/>
    <w:rsid w:val="000A2E8D"/>
    <w:rsid w:val="000A34BD"/>
    <w:rsid w:val="000A4268"/>
    <w:rsid w:val="000A43D3"/>
    <w:rsid w:val="000A4576"/>
    <w:rsid w:val="000A46C5"/>
    <w:rsid w:val="000A5029"/>
    <w:rsid w:val="000A5BFC"/>
    <w:rsid w:val="000A717F"/>
    <w:rsid w:val="000A74D3"/>
    <w:rsid w:val="000A752F"/>
    <w:rsid w:val="000B02F9"/>
    <w:rsid w:val="000B0343"/>
    <w:rsid w:val="000B13D3"/>
    <w:rsid w:val="000B1633"/>
    <w:rsid w:val="000B1788"/>
    <w:rsid w:val="000B195F"/>
    <w:rsid w:val="000B2732"/>
    <w:rsid w:val="000B4329"/>
    <w:rsid w:val="000B460F"/>
    <w:rsid w:val="000B4674"/>
    <w:rsid w:val="000B4B8E"/>
    <w:rsid w:val="000B5332"/>
    <w:rsid w:val="000B55E2"/>
    <w:rsid w:val="000B5B7D"/>
    <w:rsid w:val="000B6227"/>
    <w:rsid w:val="000B6344"/>
    <w:rsid w:val="000B6794"/>
    <w:rsid w:val="000B7143"/>
    <w:rsid w:val="000B791F"/>
    <w:rsid w:val="000B7B67"/>
    <w:rsid w:val="000B7D68"/>
    <w:rsid w:val="000B7DD0"/>
    <w:rsid w:val="000B7DD5"/>
    <w:rsid w:val="000C001C"/>
    <w:rsid w:val="000C0DEA"/>
    <w:rsid w:val="000C19A1"/>
    <w:rsid w:val="000C2F77"/>
    <w:rsid w:val="000C5245"/>
    <w:rsid w:val="000C5EB0"/>
    <w:rsid w:val="000C5F61"/>
    <w:rsid w:val="000C6591"/>
    <w:rsid w:val="000C69FE"/>
    <w:rsid w:val="000C6AA8"/>
    <w:rsid w:val="000C72B3"/>
    <w:rsid w:val="000C7938"/>
    <w:rsid w:val="000C7C63"/>
    <w:rsid w:val="000C7F1C"/>
    <w:rsid w:val="000D03A0"/>
    <w:rsid w:val="000D3608"/>
    <w:rsid w:val="000D4239"/>
    <w:rsid w:val="000D500C"/>
    <w:rsid w:val="000D58E1"/>
    <w:rsid w:val="000D5AF4"/>
    <w:rsid w:val="000D60EA"/>
    <w:rsid w:val="000D61B1"/>
    <w:rsid w:val="000D66AE"/>
    <w:rsid w:val="000D6948"/>
    <w:rsid w:val="000D6EC7"/>
    <w:rsid w:val="000D7D81"/>
    <w:rsid w:val="000E0256"/>
    <w:rsid w:val="000E0529"/>
    <w:rsid w:val="000E0607"/>
    <w:rsid w:val="000E0765"/>
    <w:rsid w:val="000E0E79"/>
    <w:rsid w:val="000E386E"/>
    <w:rsid w:val="000E3F75"/>
    <w:rsid w:val="000E43EC"/>
    <w:rsid w:val="000E47F5"/>
    <w:rsid w:val="000E4A76"/>
    <w:rsid w:val="000E4B43"/>
    <w:rsid w:val="000E4EF7"/>
    <w:rsid w:val="000E5054"/>
    <w:rsid w:val="000E51ED"/>
    <w:rsid w:val="000E603C"/>
    <w:rsid w:val="000E6616"/>
    <w:rsid w:val="000E6A00"/>
    <w:rsid w:val="000E6B20"/>
    <w:rsid w:val="000E75E1"/>
    <w:rsid w:val="000E7A0E"/>
    <w:rsid w:val="000E7C72"/>
    <w:rsid w:val="000F0C5A"/>
    <w:rsid w:val="000F2548"/>
    <w:rsid w:val="000F277E"/>
    <w:rsid w:val="000F3510"/>
    <w:rsid w:val="000F3D73"/>
    <w:rsid w:val="000F4EBE"/>
    <w:rsid w:val="000F55A3"/>
    <w:rsid w:val="000F669D"/>
    <w:rsid w:val="000F6C2D"/>
    <w:rsid w:val="000F6F24"/>
    <w:rsid w:val="000F753F"/>
    <w:rsid w:val="001001E5"/>
    <w:rsid w:val="00100F70"/>
    <w:rsid w:val="00101B19"/>
    <w:rsid w:val="0010204F"/>
    <w:rsid w:val="001022D7"/>
    <w:rsid w:val="00102649"/>
    <w:rsid w:val="00102975"/>
    <w:rsid w:val="00102AE9"/>
    <w:rsid w:val="001036D9"/>
    <w:rsid w:val="00103C72"/>
    <w:rsid w:val="00103DB9"/>
    <w:rsid w:val="00104849"/>
    <w:rsid w:val="00105F8C"/>
    <w:rsid w:val="00106178"/>
    <w:rsid w:val="00106813"/>
    <w:rsid w:val="00107142"/>
    <w:rsid w:val="00107346"/>
    <w:rsid w:val="001074F6"/>
    <w:rsid w:val="00107ADB"/>
    <w:rsid w:val="00111792"/>
    <w:rsid w:val="00111CE6"/>
    <w:rsid w:val="00111D7E"/>
    <w:rsid w:val="00112553"/>
    <w:rsid w:val="001128E7"/>
    <w:rsid w:val="00112F53"/>
    <w:rsid w:val="00112F6C"/>
    <w:rsid w:val="00113081"/>
    <w:rsid w:val="00113198"/>
    <w:rsid w:val="0011347C"/>
    <w:rsid w:val="00113C40"/>
    <w:rsid w:val="00114B0C"/>
    <w:rsid w:val="001153AF"/>
    <w:rsid w:val="00115515"/>
    <w:rsid w:val="00115B6E"/>
    <w:rsid w:val="001162EE"/>
    <w:rsid w:val="001170D7"/>
    <w:rsid w:val="0011724B"/>
    <w:rsid w:val="0011736A"/>
    <w:rsid w:val="001173A4"/>
    <w:rsid w:val="001179CE"/>
    <w:rsid w:val="00117B3E"/>
    <w:rsid w:val="00117E99"/>
    <w:rsid w:val="001202DF"/>
    <w:rsid w:val="0012054C"/>
    <w:rsid w:val="00120834"/>
    <w:rsid w:val="00120953"/>
    <w:rsid w:val="00120957"/>
    <w:rsid w:val="001215F5"/>
    <w:rsid w:val="00122215"/>
    <w:rsid w:val="001224A8"/>
    <w:rsid w:val="00122C32"/>
    <w:rsid w:val="00123555"/>
    <w:rsid w:val="001236FF"/>
    <w:rsid w:val="00123BB7"/>
    <w:rsid w:val="00123D4C"/>
    <w:rsid w:val="00124A2E"/>
    <w:rsid w:val="001253F3"/>
    <w:rsid w:val="0012636C"/>
    <w:rsid w:val="00126B40"/>
    <w:rsid w:val="001301FC"/>
    <w:rsid w:val="00130606"/>
    <w:rsid w:val="00130A77"/>
    <w:rsid w:val="00131231"/>
    <w:rsid w:val="001322F1"/>
    <w:rsid w:val="00132D4A"/>
    <w:rsid w:val="001333FB"/>
    <w:rsid w:val="00133BC8"/>
    <w:rsid w:val="00133D40"/>
    <w:rsid w:val="00133FA9"/>
    <w:rsid w:val="0013462E"/>
    <w:rsid w:val="0013464D"/>
    <w:rsid w:val="0013525B"/>
    <w:rsid w:val="00135316"/>
    <w:rsid w:val="00135914"/>
    <w:rsid w:val="001369E0"/>
    <w:rsid w:val="00136EE4"/>
    <w:rsid w:val="00137128"/>
    <w:rsid w:val="00137522"/>
    <w:rsid w:val="00137862"/>
    <w:rsid w:val="00137988"/>
    <w:rsid w:val="001403EE"/>
    <w:rsid w:val="001405FF"/>
    <w:rsid w:val="00141002"/>
    <w:rsid w:val="00142186"/>
    <w:rsid w:val="00142302"/>
    <w:rsid w:val="00142E85"/>
    <w:rsid w:val="0014499B"/>
    <w:rsid w:val="00145462"/>
    <w:rsid w:val="00146609"/>
    <w:rsid w:val="00146E60"/>
    <w:rsid w:val="0014735C"/>
    <w:rsid w:val="001475E0"/>
    <w:rsid w:val="00147A75"/>
    <w:rsid w:val="00147EBC"/>
    <w:rsid w:val="00147EC9"/>
    <w:rsid w:val="00151731"/>
    <w:rsid w:val="001524AD"/>
    <w:rsid w:val="00152FCD"/>
    <w:rsid w:val="00153018"/>
    <w:rsid w:val="001534FA"/>
    <w:rsid w:val="00153650"/>
    <w:rsid w:val="001538D0"/>
    <w:rsid w:val="00153C1D"/>
    <w:rsid w:val="001543AB"/>
    <w:rsid w:val="00154BD2"/>
    <w:rsid w:val="00154F03"/>
    <w:rsid w:val="00155147"/>
    <w:rsid w:val="00155392"/>
    <w:rsid w:val="0015591B"/>
    <w:rsid w:val="00155BDA"/>
    <w:rsid w:val="0015616E"/>
    <w:rsid w:val="00156466"/>
    <w:rsid w:val="00156575"/>
    <w:rsid w:val="00156789"/>
    <w:rsid w:val="001567ED"/>
    <w:rsid w:val="001601BE"/>
    <w:rsid w:val="001609DB"/>
    <w:rsid w:val="00160B1C"/>
    <w:rsid w:val="0016149F"/>
    <w:rsid w:val="00161AEB"/>
    <w:rsid w:val="00161B00"/>
    <w:rsid w:val="00161C4E"/>
    <w:rsid w:val="001625E6"/>
    <w:rsid w:val="001634DD"/>
    <w:rsid w:val="00163A7C"/>
    <w:rsid w:val="00163FB2"/>
    <w:rsid w:val="00164ABC"/>
    <w:rsid w:val="00164B8E"/>
    <w:rsid w:val="00164D86"/>
    <w:rsid w:val="00166B20"/>
    <w:rsid w:val="00167439"/>
    <w:rsid w:val="00170222"/>
    <w:rsid w:val="001715EA"/>
    <w:rsid w:val="00171BB9"/>
    <w:rsid w:val="00172196"/>
    <w:rsid w:val="001723F5"/>
    <w:rsid w:val="001727EE"/>
    <w:rsid w:val="00172D55"/>
    <w:rsid w:val="00173376"/>
    <w:rsid w:val="00174780"/>
    <w:rsid w:val="001751D5"/>
    <w:rsid w:val="001756E2"/>
    <w:rsid w:val="00175963"/>
    <w:rsid w:val="001761F2"/>
    <w:rsid w:val="00176D61"/>
    <w:rsid w:val="0017726E"/>
    <w:rsid w:val="00177439"/>
    <w:rsid w:val="00177491"/>
    <w:rsid w:val="00177D08"/>
    <w:rsid w:val="00180239"/>
    <w:rsid w:val="00181221"/>
    <w:rsid w:val="001813F5"/>
    <w:rsid w:val="00181469"/>
    <w:rsid w:val="00181BD3"/>
    <w:rsid w:val="001821FA"/>
    <w:rsid w:val="0018285E"/>
    <w:rsid w:val="00182C50"/>
    <w:rsid w:val="00183299"/>
    <w:rsid w:val="00183815"/>
    <w:rsid w:val="00183A6A"/>
    <w:rsid w:val="00183D69"/>
    <w:rsid w:val="001851F1"/>
    <w:rsid w:val="001856AA"/>
    <w:rsid w:val="001858B7"/>
    <w:rsid w:val="0018680A"/>
    <w:rsid w:val="001877CC"/>
    <w:rsid w:val="00191A25"/>
    <w:rsid w:val="00192CF2"/>
    <w:rsid w:val="00192E6C"/>
    <w:rsid w:val="001934AB"/>
    <w:rsid w:val="00194368"/>
    <w:rsid w:val="00194736"/>
    <w:rsid w:val="00195D0D"/>
    <w:rsid w:val="00195FCE"/>
    <w:rsid w:val="00197842"/>
    <w:rsid w:val="00197B7F"/>
    <w:rsid w:val="00197E06"/>
    <w:rsid w:val="001A031C"/>
    <w:rsid w:val="001A04B2"/>
    <w:rsid w:val="001A0641"/>
    <w:rsid w:val="001A1413"/>
    <w:rsid w:val="001A1E33"/>
    <w:rsid w:val="001A202E"/>
    <w:rsid w:val="001A22E0"/>
    <w:rsid w:val="001A237F"/>
    <w:rsid w:val="001A25B2"/>
    <w:rsid w:val="001A2E54"/>
    <w:rsid w:val="001A3324"/>
    <w:rsid w:val="001A3F52"/>
    <w:rsid w:val="001A4732"/>
    <w:rsid w:val="001A476D"/>
    <w:rsid w:val="001A4D4D"/>
    <w:rsid w:val="001A55FF"/>
    <w:rsid w:val="001A761B"/>
    <w:rsid w:val="001A7F77"/>
    <w:rsid w:val="001B0170"/>
    <w:rsid w:val="001B0619"/>
    <w:rsid w:val="001B0AE5"/>
    <w:rsid w:val="001B0D4F"/>
    <w:rsid w:val="001B1345"/>
    <w:rsid w:val="001B18FB"/>
    <w:rsid w:val="001B1B4A"/>
    <w:rsid w:val="001B1B5F"/>
    <w:rsid w:val="001B1D38"/>
    <w:rsid w:val="001B2983"/>
    <w:rsid w:val="001B2B2D"/>
    <w:rsid w:val="001B2F1A"/>
    <w:rsid w:val="001B37CF"/>
    <w:rsid w:val="001B396A"/>
    <w:rsid w:val="001B3D3B"/>
    <w:rsid w:val="001B46EF"/>
    <w:rsid w:val="001B4703"/>
    <w:rsid w:val="001B5D2F"/>
    <w:rsid w:val="001B5E10"/>
    <w:rsid w:val="001B602B"/>
    <w:rsid w:val="001B6F8E"/>
    <w:rsid w:val="001B6FB7"/>
    <w:rsid w:val="001B7335"/>
    <w:rsid w:val="001B7881"/>
    <w:rsid w:val="001B7CE8"/>
    <w:rsid w:val="001B7F9E"/>
    <w:rsid w:val="001C06C2"/>
    <w:rsid w:val="001C071E"/>
    <w:rsid w:val="001C0A2C"/>
    <w:rsid w:val="001C0A76"/>
    <w:rsid w:val="001C210D"/>
    <w:rsid w:val="001C2322"/>
    <w:rsid w:val="001C28DF"/>
    <w:rsid w:val="001C4086"/>
    <w:rsid w:val="001C4469"/>
    <w:rsid w:val="001C4DBE"/>
    <w:rsid w:val="001C59CB"/>
    <w:rsid w:val="001C5CD2"/>
    <w:rsid w:val="001C6221"/>
    <w:rsid w:val="001C651F"/>
    <w:rsid w:val="001C6FB3"/>
    <w:rsid w:val="001C779E"/>
    <w:rsid w:val="001C7FD8"/>
    <w:rsid w:val="001D0540"/>
    <w:rsid w:val="001D05F1"/>
    <w:rsid w:val="001D07B6"/>
    <w:rsid w:val="001D0B20"/>
    <w:rsid w:val="001D0E0C"/>
    <w:rsid w:val="001D0EE0"/>
    <w:rsid w:val="001D1897"/>
    <w:rsid w:val="001D2291"/>
    <w:rsid w:val="001D26DE"/>
    <w:rsid w:val="001D303A"/>
    <w:rsid w:val="001D36F3"/>
    <w:rsid w:val="001D3B64"/>
    <w:rsid w:val="001D42A1"/>
    <w:rsid w:val="001D4817"/>
    <w:rsid w:val="001D4BEE"/>
    <w:rsid w:val="001D5100"/>
    <w:rsid w:val="001D52EB"/>
    <w:rsid w:val="001D64C6"/>
    <w:rsid w:val="001D659E"/>
    <w:rsid w:val="001D65FB"/>
    <w:rsid w:val="001D7770"/>
    <w:rsid w:val="001D7A8A"/>
    <w:rsid w:val="001E02BE"/>
    <w:rsid w:val="001E181A"/>
    <w:rsid w:val="001E2646"/>
    <w:rsid w:val="001E334D"/>
    <w:rsid w:val="001E38E9"/>
    <w:rsid w:val="001E3C06"/>
    <w:rsid w:val="001E49FF"/>
    <w:rsid w:val="001E4E4F"/>
    <w:rsid w:val="001E5248"/>
    <w:rsid w:val="001E5428"/>
    <w:rsid w:val="001E5AA6"/>
    <w:rsid w:val="001E6883"/>
    <w:rsid w:val="001E6F76"/>
    <w:rsid w:val="001E6FD8"/>
    <w:rsid w:val="001F1C8C"/>
    <w:rsid w:val="001F21C2"/>
    <w:rsid w:val="001F2359"/>
    <w:rsid w:val="001F235C"/>
    <w:rsid w:val="001F372F"/>
    <w:rsid w:val="001F3941"/>
    <w:rsid w:val="001F46EF"/>
    <w:rsid w:val="001F4B4E"/>
    <w:rsid w:val="001F4FBC"/>
    <w:rsid w:val="001F54E9"/>
    <w:rsid w:val="001F57C2"/>
    <w:rsid w:val="001F5A19"/>
    <w:rsid w:val="001F5F76"/>
    <w:rsid w:val="001F67F9"/>
    <w:rsid w:val="001F6CBD"/>
    <w:rsid w:val="001F7E5B"/>
    <w:rsid w:val="00201145"/>
    <w:rsid w:val="00201636"/>
    <w:rsid w:val="00201B49"/>
    <w:rsid w:val="00203B07"/>
    <w:rsid w:val="00204867"/>
    <w:rsid w:val="00204C5A"/>
    <w:rsid w:val="002052BC"/>
    <w:rsid w:val="00205500"/>
    <w:rsid w:val="002058F7"/>
    <w:rsid w:val="00205E5C"/>
    <w:rsid w:val="00205EDA"/>
    <w:rsid w:val="00205EDE"/>
    <w:rsid w:val="002069CE"/>
    <w:rsid w:val="00206C30"/>
    <w:rsid w:val="00207785"/>
    <w:rsid w:val="00207BA4"/>
    <w:rsid w:val="00207D53"/>
    <w:rsid w:val="00207FB8"/>
    <w:rsid w:val="00210233"/>
    <w:rsid w:val="0021028E"/>
    <w:rsid w:val="00210537"/>
    <w:rsid w:val="002105DA"/>
    <w:rsid w:val="00210E03"/>
    <w:rsid w:val="00211E53"/>
    <w:rsid w:val="00211E81"/>
    <w:rsid w:val="002122BD"/>
    <w:rsid w:val="00212C03"/>
    <w:rsid w:val="00213B04"/>
    <w:rsid w:val="00214DD8"/>
    <w:rsid w:val="00215622"/>
    <w:rsid w:val="002156ED"/>
    <w:rsid w:val="00215CB1"/>
    <w:rsid w:val="00216685"/>
    <w:rsid w:val="002168BF"/>
    <w:rsid w:val="0021748A"/>
    <w:rsid w:val="00217CA9"/>
    <w:rsid w:val="002208D2"/>
    <w:rsid w:val="00222F06"/>
    <w:rsid w:val="00223189"/>
    <w:rsid w:val="00223294"/>
    <w:rsid w:val="00223E7D"/>
    <w:rsid w:val="0022441C"/>
    <w:rsid w:val="0022454E"/>
    <w:rsid w:val="00224CE5"/>
    <w:rsid w:val="00224F0E"/>
    <w:rsid w:val="00225815"/>
    <w:rsid w:val="00225A3D"/>
    <w:rsid w:val="00225B72"/>
    <w:rsid w:val="00225D77"/>
    <w:rsid w:val="0022750D"/>
    <w:rsid w:val="00227A49"/>
    <w:rsid w:val="002302DC"/>
    <w:rsid w:val="0023045C"/>
    <w:rsid w:val="00230B5E"/>
    <w:rsid w:val="00230E04"/>
    <w:rsid w:val="00230EA8"/>
    <w:rsid w:val="00231453"/>
    <w:rsid w:val="00231912"/>
    <w:rsid w:val="00231B7D"/>
    <w:rsid w:val="0023277B"/>
    <w:rsid w:val="00233305"/>
    <w:rsid w:val="00233D8E"/>
    <w:rsid w:val="00234994"/>
    <w:rsid w:val="00234A01"/>
    <w:rsid w:val="00235650"/>
    <w:rsid w:val="00235C4D"/>
    <w:rsid w:val="00235D86"/>
    <w:rsid w:val="0023633F"/>
    <w:rsid w:val="002367EE"/>
    <w:rsid w:val="002369B3"/>
    <w:rsid w:val="002369DF"/>
    <w:rsid w:val="002376F0"/>
    <w:rsid w:val="0023794B"/>
    <w:rsid w:val="00237B64"/>
    <w:rsid w:val="00237D96"/>
    <w:rsid w:val="00240B70"/>
    <w:rsid w:val="00242BC2"/>
    <w:rsid w:val="0024393F"/>
    <w:rsid w:val="00243BAB"/>
    <w:rsid w:val="002444E9"/>
    <w:rsid w:val="00244A4B"/>
    <w:rsid w:val="00245889"/>
    <w:rsid w:val="00246217"/>
    <w:rsid w:val="00246299"/>
    <w:rsid w:val="002465C1"/>
    <w:rsid w:val="00246689"/>
    <w:rsid w:val="002467BB"/>
    <w:rsid w:val="00246F29"/>
    <w:rsid w:val="002474C8"/>
    <w:rsid w:val="002478E8"/>
    <w:rsid w:val="00247DC0"/>
    <w:rsid w:val="00250059"/>
    <w:rsid w:val="00250536"/>
    <w:rsid w:val="002519DE"/>
    <w:rsid w:val="00252670"/>
    <w:rsid w:val="00252908"/>
    <w:rsid w:val="00253166"/>
    <w:rsid w:val="0025326D"/>
    <w:rsid w:val="00253B99"/>
    <w:rsid w:val="00253BB6"/>
    <w:rsid w:val="00253CCB"/>
    <w:rsid w:val="00253EFA"/>
    <w:rsid w:val="0025435F"/>
    <w:rsid w:val="00254FE7"/>
    <w:rsid w:val="00255A8A"/>
    <w:rsid w:val="00256008"/>
    <w:rsid w:val="00256320"/>
    <w:rsid w:val="0025675A"/>
    <w:rsid w:val="00256DA5"/>
    <w:rsid w:val="002570D1"/>
    <w:rsid w:val="002572F6"/>
    <w:rsid w:val="002576B8"/>
    <w:rsid w:val="00260322"/>
    <w:rsid w:val="0026191A"/>
    <w:rsid w:val="00261970"/>
    <w:rsid w:val="00262AD9"/>
    <w:rsid w:val="00264158"/>
    <w:rsid w:val="002646EC"/>
    <w:rsid w:val="00264A01"/>
    <w:rsid w:val="00264CD9"/>
    <w:rsid w:val="002659EC"/>
    <w:rsid w:val="002665AB"/>
    <w:rsid w:val="00267049"/>
    <w:rsid w:val="002670B6"/>
    <w:rsid w:val="002677D6"/>
    <w:rsid w:val="00267C8C"/>
    <w:rsid w:val="002709F3"/>
    <w:rsid w:val="00270C17"/>
    <w:rsid w:val="0027105A"/>
    <w:rsid w:val="00271162"/>
    <w:rsid w:val="00271278"/>
    <w:rsid w:val="00271403"/>
    <w:rsid w:val="002715E2"/>
    <w:rsid w:val="00271850"/>
    <w:rsid w:val="00271B29"/>
    <w:rsid w:val="00271B56"/>
    <w:rsid w:val="002727B4"/>
    <w:rsid w:val="0027280A"/>
    <w:rsid w:val="002738D8"/>
    <w:rsid w:val="00273C31"/>
    <w:rsid w:val="00273C5B"/>
    <w:rsid w:val="0027400D"/>
    <w:rsid w:val="00274109"/>
    <w:rsid w:val="00274195"/>
    <w:rsid w:val="00274AAF"/>
    <w:rsid w:val="00276598"/>
    <w:rsid w:val="00276B00"/>
    <w:rsid w:val="00276BC0"/>
    <w:rsid w:val="00277140"/>
    <w:rsid w:val="0027738A"/>
    <w:rsid w:val="002805EC"/>
    <w:rsid w:val="002822A1"/>
    <w:rsid w:val="002824D6"/>
    <w:rsid w:val="00282876"/>
    <w:rsid w:val="0028312F"/>
    <w:rsid w:val="002835C6"/>
    <w:rsid w:val="00283A9E"/>
    <w:rsid w:val="002849F5"/>
    <w:rsid w:val="00284B97"/>
    <w:rsid w:val="00284D32"/>
    <w:rsid w:val="00285A49"/>
    <w:rsid w:val="00285C39"/>
    <w:rsid w:val="00285F95"/>
    <w:rsid w:val="00286090"/>
    <w:rsid w:val="00286377"/>
    <w:rsid w:val="002867C4"/>
    <w:rsid w:val="00286D1B"/>
    <w:rsid w:val="00286D7F"/>
    <w:rsid w:val="00287006"/>
    <w:rsid w:val="002871E8"/>
    <w:rsid w:val="002900F1"/>
    <w:rsid w:val="0029010C"/>
    <w:rsid w:val="00290634"/>
    <w:rsid w:val="00290BD3"/>
    <w:rsid w:val="00291154"/>
    <w:rsid w:val="002914EF"/>
    <w:rsid w:val="00291F4B"/>
    <w:rsid w:val="002924BB"/>
    <w:rsid w:val="00292DC0"/>
    <w:rsid w:val="00292DCE"/>
    <w:rsid w:val="00292F7A"/>
    <w:rsid w:val="002930F3"/>
    <w:rsid w:val="0029339F"/>
    <w:rsid w:val="002937EF"/>
    <w:rsid w:val="002938AE"/>
    <w:rsid w:val="00293A42"/>
    <w:rsid w:val="00293E55"/>
    <w:rsid w:val="00294CFD"/>
    <w:rsid w:val="00295496"/>
    <w:rsid w:val="00295961"/>
    <w:rsid w:val="00295A8F"/>
    <w:rsid w:val="002960AD"/>
    <w:rsid w:val="0029625A"/>
    <w:rsid w:val="002964F5"/>
    <w:rsid w:val="002975A9"/>
    <w:rsid w:val="002A1CB5"/>
    <w:rsid w:val="002A1E34"/>
    <w:rsid w:val="002A3141"/>
    <w:rsid w:val="002A41C5"/>
    <w:rsid w:val="002A4A03"/>
    <w:rsid w:val="002A4EAF"/>
    <w:rsid w:val="002A5724"/>
    <w:rsid w:val="002A59E0"/>
    <w:rsid w:val="002A5B7C"/>
    <w:rsid w:val="002A5D22"/>
    <w:rsid w:val="002A6CA7"/>
    <w:rsid w:val="002A7252"/>
    <w:rsid w:val="002A732B"/>
    <w:rsid w:val="002A7794"/>
    <w:rsid w:val="002B0270"/>
    <w:rsid w:val="002B1245"/>
    <w:rsid w:val="002B1756"/>
    <w:rsid w:val="002B18E1"/>
    <w:rsid w:val="002B19AB"/>
    <w:rsid w:val="002B1B37"/>
    <w:rsid w:val="002B43BE"/>
    <w:rsid w:val="002B4E0E"/>
    <w:rsid w:val="002B748C"/>
    <w:rsid w:val="002B7708"/>
    <w:rsid w:val="002B7927"/>
    <w:rsid w:val="002B7A6C"/>
    <w:rsid w:val="002B7B67"/>
    <w:rsid w:val="002B7EE6"/>
    <w:rsid w:val="002C1A6F"/>
    <w:rsid w:val="002C1B1E"/>
    <w:rsid w:val="002C1DAF"/>
    <w:rsid w:val="002C2B6D"/>
    <w:rsid w:val="002C3947"/>
    <w:rsid w:val="002C3B29"/>
    <w:rsid w:val="002C3E50"/>
    <w:rsid w:val="002C4851"/>
    <w:rsid w:val="002C598A"/>
    <w:rsid w:val="002C5C0F"/>
    <w:rsid w:val="002C5E45"/>
    <w:rsid w:val="002C62DC"/>
    <w:rsid w:val="002C6366"/>
    <w:rsid w:val="002C70E0"/>
    <w:rsid w:val="002C765D"/>
    <w:rsid w:val="002C76D9"/>
    <w:rsid w:val="002C7EBE"/>
    <w:rsid w:val="002D03C4"/>
    <w:rsid w:val="002D04C8"/>
    <w:rsid w:val="002D0A1B"/>
    <w:rsid w:val="002D0F95"/>
    <w:rsid w:val="002D113A"/>
    <w:rsid w:val="002D3FE2"/>
    <w:rsid w:val="002D6838"/>
    <w:rsid w:val="002D75BA"/>
    <w:rsid w:val="002D7D95"/>
    <w:rsid w:val="002E0116"/>
    <w:rsid w:val="002E0670"/>
    <w:rsid w:val="002E0678"/>
    <w:rsid w:val="002E0FDD"/>
    <w:rsid w:val="002E159A"/>
    <w:rsid w:val="002E16A2"/>
    <w:rsid w:val="002E1853"/>
    <w:rsid w:val="002E1B0C"/>
    <w:rsid w:val="002E1E58"/>
    <w:rsid w:val="002E3702"/>
    <w:rsid w:val="002E4094"/>
    <w:rsid w:val="002E45F1"/>
    <w:rsid w:val="002E657C"/>
    <w:rsid w:val="002E7BCC"/>
    <w:rsid w:val="002F038E"/>
    <w:rsid w:val="002F050E"/>
    <w:rsid w:val="002F0690"/>
    <w:rsid w:val="002F0DCE"/>
    <w:rsid w:val="002F1541"/>
    <w:rsid w:val="002F1B1B"/>
    <w:rsid w:val="002F1EBF"/>
    <w:rsid w:val="002F28BE"/>
    <w:rsid w:val="002F3E1E"/>
    <w:rsid w:val="002F492B"/>
    <w:rsid w:val="002F5714"/>
    <w:rsid w:val="002F645A"/>
    <w:rsid w:val="002F659E"/>
    <w:rsid w:val="002F6A85"/>
    <w:rsid w:val="002F74E3"/>
    <w:rsid w:val="002F787C"/>
    <w:rsid w:val="002F795D"/>
    <w:rsid w:val="002F7C25"/>
    <w:rsid w:val="002F7CA5"/>
    <w:rsid w:val="00300135"/>
    <w:rsid w:val="0030122F"/>
    <w:rsid w:val="003017EA"/>
    <w:rsid w:val="00301B6D"/>
    <w:rsid w:val="00301BA1"/>
    <w:rsid w:val="00301C4E"/>
    <w:rsid w:val="00301E57"/>
    <w:rsid w:val="00302156"/>
    <w:rsid w:val="003024A0"/>
    <w:rsid w:val="00302512"/>
    <w:rsid w:val="00302CD0"/>
    <w:rsid w:val="00302DF1"/>
    <w:rsid w:val="00303B1B"/>
    <w:rsid w:val="00304752"/>
    <w:rsid w:val="00305DA7"/>
    <w:rsid w:val="0030654A"/>
    <w:rsid w:val="00307009"/>
    <w:rsid w:val="00307BB0"/>
    <w:rsid w:val="00310F2A"/>
    <w:rsid w:val="003121A6"/>
    <w:rsid w:val="0031294A"/>
    <w:rsid w:val="0031369F"/>
    <w:rsid w:val="00313EE9"/>
    <w:rsid w:val="003145E5"/>
    <w:rsid w:val="003150E5"/>
    <w:rsid w:val="003151CE"/>
    <w:rsid w:val="003152B9"/>
    <w:rsid w:val="00315A5B"/>
    <w:rsid w:val="00315D19"/>
    <w:rsid w:val="00316ACE"/>
    <w:rsid w:val="00316C63"/>
    <w:rsid w:val="0031746C"/>
    <w:rsid w:val="00320339"/>
    <w:rsid w:val="00322F2C"/>
    <w:rsid w:val="00323A40"/>
    <w:rsid w:val="00323B77"/>
    <w:rsid w:val="003246C4"/>
    <w:rsid w:val="00324CF9"/>
    <w:rsid w:val="0032562B"/>
    <w:rsid w:val="0032588B"/>
    <w:rsid w:val="003260E9"/>
    <w:rsid w:val="00326313"/>
    <w:rsid w:val="00326748"/>
    <w:rsid w:val="0032722C"/>
    <w:rsid w:val="003272AD"/>
    <w:rsid w:val="0032766C"/>
    <w:rsid w:val="00331ED8"/>
    <w:rsid w:val="00332246"/>
    <w:rsid w:val="003324AC"/>
    <w:rsid w:val="00332B85"/>
    <w:rsid w:val="00332F1E"/>
    <w:rsid w:val="00333788"/>
    <w:rsid w:val="00333CAB"/>
    <w:rsid w:val="003341B3"/>
    <w:rsid w:val="003341B5"/>
    <w:rsid w:val="00335576"/>
    <w:rsid w:val="00335A1E"/>
    <w:rsid w:val="00336BFC"/>
    <w:rsid w:val="0033700A"/>
    <w:rsid w:val="0034054F"/>
    <w:rsid w:val="00340A6E"/>
    <w:rsid w:val="00341271"/>
    <w:rsid w:val="003412BE"/>
    <w:rsid w:val="00341AB3"/>
    <w:rsid w:val="00341F6A"/>
    <w:rsid w:val="00342A68"/>
    <w:rsid w:val="00342E80"/>
    <w:rsid w:val="00343F59"/>
    <w:rsid w:val="0034425D"/>
    <w:rsid w:val="00344634"/>
    <w:rsid w:val="003456A8"/>
    <w:rsid w:val="0034634C"/>
    <w:rsid w:val="00346488"/>
    <w:rsid w:val="00347286"/>
    <w:rsid w:val="00347E81"/>
    <w:rsid w:val="00347EB4"/>
    <w:rsid w:val="0035007F"/>
    <w:rsid w:val="00351514"/>
    <w:rsid w:val="0035196A"/>
    <w:rsid w:val="00351C06"/>
    <w:rsid w:val="003522D3"/>
    <w:rsid w:val="00352EB9"/>
    <w:rsid w:val="00353115"/>
    <w:rsid w:val="0035311B"/>
    <w:rsid w:val="00353EB0"/>
    <w:rsid w:val="00354330"/>
    <w:rsid w:val="00354671"/>
    <w:rsid w:val="0035491F"/>
    <w:rsid w:val="00354BA3"/>
    <w:rsid w:val="00354BCD"/>
    <w:rsid w:val="00356F42"/>
    <w:rsid w:val="0035781C"/>
    <w:rsid w:val="00360091"/>
    <w:rsid w:val="003608F4"/>
    <w:rsid w:val="00360A82"/>
    <w:rsid w:val="00360EA9"/>
    <w:rsid w:val="003614B4"/>
    <w:rsid w:val="00362178"/>
    <w:rsid w:val="003622A9"/>
    <w:rsid w:val="00363137"/>
    <w:rsid w:val="00363430"/>
    <w:rsid w:val="003637B4"/>
    <w:rsid w:val="00363CD2"/>
    <w:rsid w:val="00365782"/>
    <w:rsid w:val="003674A5"/>
    <w:rsid w:val="00370AB1"/>
    <w:rsid w:val="00370B1D"/>
    <w:rsid w:val="00370CB6"/>
    <w:rsid w:val="003712BF"/>
    <w:rsid w:val="003714AC"/>
    <w:rsid w:val="00371BF4"/>
    <w:rsid w:val="00371D58"/>
    <w:rsid w:val="003727CD"/>
    <w:rsid w:val="00372808"/>
    <w:rsid w:val="00372D26"/>
    <w:rsid w:val="00372FA2"/>
    <w:rsid w:val="003746C3"/>
    <w:rsid w:val="003753EF"/>
    <w:rsid w:val="00375410"/>
    <w:rsid w:val="0037560B"/>
    <w:rsid w:val="00375A9D"/>
    <w:rsid w:val="00376354"/>
    <w:rsid w:val="00376D6A"/>
    <w:rsid w:val="00376EA2"/>
    <w:rsid w:val="003772AB"/>
    <w:rsid w:val="00377666"/>
    <w:rsid w:val="003778B8"/>
    <w:rsid w:val="00377EE3"/>
    <w:rsid w:val="00380FE6"/>
    <w:rsid w:val="003819D0"/>
    <w:rsid w:val="00384034"/>
    <w:rsid w:val="00384281"/>
    <w:rsid w:val="00384343"/>
    <w:rsid w:val="00384B5B"/>
    <w:rsid w:val="00384C0A"/>
    <w:rsid w:val="00386B7F"/>
    <w:rsid w:val="00386D37"/>
    <w:rsid w:val="00386D3C"/>
    <w:rsid w:val="00386DF7"/>
    <w:rsid w:val="00387940"/>
    <w:rsid w:val="00391807"/>
    <w:rsid w:val="00391C9F"/>
    <w:rsid w:val="003923C5"/>
    <w:rsid w:val="0039241E"/>
    <w:rsid w:val="00392B37"/>
    <w:rsid w:val="00392DB7"/>
    <w:rsid w:val="00393304"/>
    <w:rsid w:val="00393817"/>
    <w:rsid w:val="00394C51"/>
    <w:rsid w:val="00394F83"/>
    <w:rsid w:val="0039515A"/>
    <w:rsid w:val="00395663"/>
    <w:rsid w:val="003959EB"/>
    <w:rsid w:val="00396237"/>
    <w:rsid w:val="003A07DD"/>
    <w:rsid w:val="003A0B40"/>
    <w:rsid w:val="003A14F8"/>
    <w:rsid w:val="003A189E"/>
    <w:rsid w:val="003A2467"/>
    <w:rsid w:val="003A43EF"/>
    <w:rsid w:val="003A4EEA"/>
    <w:rsid w:val="003A500B"/>
    <w:rsid w:val="003A5577"/>
    <w:rsid w:val="003A5637"/>
    <w:rsid w:val="003A59F1"/>
    <w:rsid w:val="003A5D2A"/>
    <w:rsid w:val="003A609D"/>
    <w:rsid w:val="003A63E2"/>
    <w:rsid w:val="003A6C6C"/>
    <w:rsid w:val="003A6CD8"/>
    <w:rsid w:val="003A73A5"/>
    <w:rsid w:val="003B02F5"/>
    <w:rsid w:val="003B078A"/>
    <w:rsid w:val="003B0F93"/>
    <w:rsid w:val="003B1303"/>
    <w:rsid w:val="003B142E"/>
    <w:rsid w:val="003B245A"/>
    <w:rsid w:val="003B2A95"/>
    <w:rsid w:val="003B2BAB"/>
    <w:rsid w:val="003B3ADE"/>
    <w:rsid w:val="003B414E"/>
    <w:rsid w:val="003B46BB"/>
    <w:rsid w:val="003B48E4"/>
    <w:rsid w:val="003B493A"/>
    <w:rsid w:val="003B496E"/>
    <w:rsid w:val="003B4B6D"/>
    <w:rsid w:val="003B5D49"/>
    <w:rsid w:val="003B68DB"/>
    <w:rsid w:val="003B6D19"/>
    <w:rsid w:val="003C0435"/>
    <w:rsid w:val="003C08A9"/>
    <w:rsid w:val="003C09BD"/>
    <w:rsid w:val="003C2063"/>
    <w:rsid w:val="003C22F4"/>
    <w:rsid w:val="003C23C8"/>
    <w:rsid w:val="003C27C3"/>
    <w:rsid w:val="003C2A4B"/>
    <w:rsid w:val="003C2A9C"/>
    <w:rsid w:val="003C2E12"/>
    <w:rsid w:val="003C2F67"/>
    <w:rsid w:val="003C4066"/>
    <w:rsid w:val="003C49F9"/>
    <w:rsid w:val="003C4B23"/>
    <w:rsid w:val="003C4DF9"/>
    <w:rsid w:val="003C5422"/>
    <w:rsid w:val="003C59B7"/>
    <w:rsid w:val="003C5A4B"/>
    <w:rsid w:val="003C67DF"/>
    <w:rsid w:val="003C73BB"/>
    <w:rsid w:val="003C7708"/>
    <w:rsid w:val="003C7D1F"/>
    <w:rsid w:val="003D036E"/>
    <w:rsid w:val="003D07C1"/>
    <w:rsid w:val="003D0BE0"/>
    <w:rsid w:val="003D0D65"/>
    <w:rsid w:val="003D165F"/>
    <w:rsid w:val="003D1A16"/>
    <w:rsid w:val="003D1DC2"/>
    <w:rsid w:val="003D20E0"/>
    <w:rsid w:val="003D3557"/>
    <w:rsid w:val="003D4934"/>
    <w:rsid w:val="003D4975"/>
    <w:rsid w:val="003D5A46"/>
    <w:rsid w:val="003D6279"/>
    <w:rsid w:val="003D6960"/>
    <w:rsid w:val="003D76A7"/>
    <w:rsid w:val="003D781F"/>
    <w:rsid w:val="003D788D"/>
    <w:rsid w:val="003D7ABF"/>
    <w:rsid w:val="003D7D1B"/>
    <w:rsid w:val="003E120D"/>
    <w:rsid w:val="003E13AD"/>
    <w:rsid w:val="003E2772"/>
    <w:rsid w:val="003E2979"/>
    <w:rsid w:val="003E2FFF"/>
    <w:rsid w:val="003E3263"/>
    <w:rsid w:val="003E347E"/>
    <w:rsid w:val="003E3AA8"/>
    <w:rsid w:val="003E3D31"/>
    <w:rsid w:val="003E3D88"/>
    <w:rsid w:val="003E44EC"/>
    <w:rsid w:val="003E4806"/>
    <w:rsid w:val="003E4C16"/>
    <w:rsid w:val="003E5333"/>
    <w:rsid w:val="003E6388"/>
    <w:rsid w:val="003E768B"/>
    <w:rsid w:val="003E77F1"/>
    <w:rsid w:val="003E7A9F"/>
    <w:rsid w:val="003E7D25"/>
    <w:rsid w:val="003E7FCF"/>
    <w:rsid w:val="003F0C52"/>
    <w:rsid w:val="003F0CD7"/>
    <w:rsid w:val="003F1E68"/>
    <w:rsid w:val="003F2FE2"/>
    <w:rsid w:val="003F3C79"/>
    <w:rsid w:val="003F41D1"/>
    <w:rsid w:val="003F41FC"/>
    <w:rsid w:val="003F44DF"/>
    <w:rsid w:val="003F456D"/>
    <w:rsid w:val="003F5399"/>
    <w:rsid w:val="003F5705"/>
    <w:rsid w:val="003F577C"/>
    <w:rsid w:val="003F59DC"/>
    <w:rsid w:val="003F664D"/>
    <w:rsid w:val="003F6B45"/>
    <w:rsid w:val="003F6E78"/>
    <w:rsid w:val="003F6F12"/>
    <w:rsid w:val="003F71BE"/>
    <w:rsid w:val="003F774F"/>
    <w:rsid w:val="003F7DB2"/>
    <w:rsid w:val="004002CB"/>
    <w:rsid w:val="00400BD0"/>
    <w:rsid w:val="00400E13"/>
    <w:rsid w:val="0040115F"/>
    <w:rsid w:val="00401E07"/>
    <w:rsid w:val="00401F81"/>
    <w:rsid w:val="004028E5"/>
    <w:rsid w:val="00402CA9"/>
    <w:rsid w:val="004036E7"/>
    <w:rsid w:val="00403DF9"/>
    <w:rsid w:val="00404504"/>
    <w:rsid w:val="004045C5"/>
    <w:rsid w:val="00405AC8"/>
    <w:rsid w:val="004065A7"/>
    <w:rsid w:val="00406C8D"/>
    <w:rsid w:val="00407D26"/>
    <w:rsid w:val="00410ADF"/>
    <w:rsid w:val="00410AF3"/>
    <w:rsid w:val="0041195D"/>
    <w:rsid w:val="004122A9"/>
    <w:rsid w:val="00412660"/>
    <w:rsid w:val="004126F3"/>
    <w:rsid w:val="00413864"/>
    <w:rsid w:val="0041472F"/>
    <w:rsid w:val="004149B8"/>
    <w:rsid w:val="00414F31"/>
    <w:rsid w:val="00416986"/>
    <w:rsid w:val="00416A01"/>
    <w:rsid w:val="00416C47"/>
    <w:rsid w:val="004178FD"/>
    <w:rsid w:val="004205BF"/>
    <w:rsid w:val="00420912"/>
    <w:rsid w:val="00420FFD"/>
    <w:rsid w:val="00421DE3"/>
    <w:rsid w:val="00421E0B"/>
    <w:rsid w:val="00422115"/>
    <w:rsid w:val="00422261"/>
    <w:rsid w:val="004225F6"/>
    <w:rsid w:val="004226F6"/>
    <w:rsid w:val="00422DA1"/>
    <w:rsid w:val="00423E33"/>
    <w:rsid w:val="00423F91"/>
    <w:rsid w:val="004243F5"/>
    <w:rsid w:val="0042471C"/>
    <w:rsid w:val="00424DDE"/>
    <w:rsid w:val="00424E4F"/>
    <w:rsid w:val="00424FC8"/>
    <w:rsid w:val="004250B2"/>
    <w:rsid w:val="004266FE"/>
    <w:rsid w:val="00427B59"/>
    <w:rsid w:val="00427DF5"/>
    <w:rsid w:val="00430E90"/>
    <w:rsid w:val="00431254"/>
    <w:rsid w:val="00431D35"/>
    <w:rsid w:val="00432051"/>
    <w:rsid w:val="00432A40"/>
    <w:rsid w:val="00432BDB"/>
    <w:rsid w:val="00432D82"/>
    <w:rsid w:val="00433477"/>
    <w:rsid w:val="00433663"/>
    <w:rsid w:val="0043398D"/>
    <w:rsid w:val="00433DB1"/>
    <w:rsid w:val="004357B1"/>
    <w:rsid w:val="00435A47"/>
    <w:rsid w:val="00435D02"/>
    <w:rsid w:val="004362AC"/>
    <w:rsid w:val="004369DB"/>
    <w:rsid w:val="004374D9"/>
    <w:rsid w:val="0043789F"/>
    <w:rsid w:val="004402D1"/>
    <w:rsid w:val="00440E13"/>
    <w:rsid w:val="00441354"/>
    <w:rsid w:val="004414B8"/>
    <w:rsid w:val="00441CEB"/>
    <w:rsid w:val="00441CF0"/>
    <w:rsid w:val="00441FD2"/>
    <w:rsid w:val="00442778"/>
    <w:rsid w:val="00442A0E"/>
    <w:rsid w:val="0044334C"/>
    <w:rsid w:val="004444B2"/>
    <w:rsid w:val="00444601"/>
    <w:rsid w:val="00444AB8"/>
    <w:rsid w:val="00444FFD"/>
    <w:rsid w:val="004453F4"/>
    <w:rsid w:val="00445A70"/>
    <w:rsid w:val="0044607F"/>
    <w:rsid w:val="00447203"/>
    <w:rsid w:val="00447745"/>
    <w:rsid w:val="00447900"/>
    <w:rsid w:val="00447AFD"/>
    <w:rsid w:val="004509AE"/>
    <w:rsid w:val="00450F7B"/>
    <w:rsid w:val="00451A01"/>
    <w:rsid w:val="00451D42"/>
    <w:rsid w:val="0045236C"/>
    <w:rsid w:val="00452B39"/>
    <w:rsid w:val="00452E78"/>
    <w:rsid w:val="004531EB"/>
    <w:rsid w:val="00453943"/>
    <w:rsid w:val="004544A4"/>
    <w:rsid w:val="00454546"/>
    <w:rsid w:val="00454766"/>
    <w:rsid w:val="00454DD1"/>
    <w:rsid w:val="00454E96"/>
    <w:rsid w:val="0045504B"/>
    <w:rsid w:val="00455242"/>
    <w:rsid w:val="00455A1F"/>
    <w:rsid w:val="00455D7D"/>
    <w:rsid w:val="00455F12"/>
    <w:rsid w:val="00456185"/>
    <w:rsid w:val="0045647F"/>
    <w:rsid w:val="004570BB"/>
    <w:rsid w:val="004574CA"/>
    <w:rsid w:val="004579B2"/>
    <w:rsid w:val="004601E2"/>
    <w:rsid w:val="00460951"/>
    <w:rsid w:val="00461478"/>
    <w:rsid w:val="004615B8"/>
    <w:rsid w:val="00461AEA"/>
    <w:rsid w:val="0046234E"/>
    <w:rsid w:val="00462B4D"/>
    <w:rsid w:val="00462FCE"/>
    <w:rsid w:val="0046475D"/>
    <w:rsid w:val="00464937"/>
    <w:rsid w:val="00464AAA"/>
    <w:rsid w:val="00464EA4"/>
    <w:rsid w:val="0046592A"/>
    <w:rsid w:val="00465971"/>
    <w:rsid w:val="00465B4B"/>
    <w:rsid w:val="00466E17"/>
    <w:rsid w:val="004671F1"/>
    <w:rsid w:val="004676DD"/>
    <w:rsid w:val="0046784C"/>
    <w:rsid w:val="00467B5B"/>
    <w:rsid w:val="004704CA"/>
    <w:rsid w:val="00470EF8"/>
    <w:rsid w:val="00471F9D"/>
    <w:rsid w:val="00473175"/>
    <w:rsid w:val="00473360"/>
    <w:rsid w:val="00473881"/>
    <w:rsid w:val="00473FEC"/>
    <w:rsid w:val="00474458"/>
    <w:rsid w:val="00474AB2"/>
    <w:rsid w:val="00474D9B"/>
    <w:rsid w:val="00474DE6"/>
    <w:rsid w:val="00474F05"/>
    <w:rsid w:val="00474F0B"/>
    <w:rsid w:val="0047519E"/>
    <w:rsid w:val="00475547"/>
    <w:rsid w:val="00475BC8"/>
    <w:rsid w:val="004760DE"/>
    <w:rsid w:val="00476849"/>
    <w:rsid w:val="00476E3F"/>
    <w:rsid w:val="00476EEC"/>
    <w:rsid w:val="00476EF3"/>
    <w:rsid w:val="00476F09"/>
    <w:rsid w:val="00477078"/>
    <w:rsid w:val="00480252"/>
    <w:rsid w:val="00480299"/>
    <w:rsid w:val="00481511"/>
    <w:rsid w:val="004815C6"/>
    <w:rsid w:val="0048169C"/>
    <w:rsid w:val="00481E52"/>
    <w:rsid w:val="004825BA"/>
    <w:rsid w:val="00482EEB"/>
    <w:rsid w:val="004830A7"/>
    <w:rsid w:val="0048356B"/>
    <w:rsid w:val="00483E39"/>
    <w:rsid w:val="0048404A"/>
    <w:rsid w:val="0048440F"/>
    <w:rsid w:val="004856D3"/>
    <w:rsid w:val="004857C8"/>
    <w:rsid w:val="00485BDD"/>
    <w:rsid w:val="00485C73"/>
    <w:rsid w:val="0048677E"/>
    <w:rsid w:val="004908E4"/>
    <w:rsid w:val="00490A99"/>
    <w:rsid w:val="00490B69"/>
    <w:rsid w:val="00491100"/>
    <w:rsid w:val="00491210"/>
    <w:rsid w:val="0049186C"/>
    <w:rsid w:val="0049205C"/>
    <w:rsid w:val="004922F7"/>
    <w:rsid w:val="00492A03"/>
    <w:rsid w:val="00494515"/>
    <w:rsid w:val="00494A8C"/>
    <w:rsid w:val="00494EB7"/>
    <w:rsid w:val="00495080"/>
    <w:rsid w:val="00495A13"/>
    <w:rsid w:val="0049767B"/>
    <w:rsid w:val="004979B5"/>
    <w:rsid w:val="00497F76"/>
    <w:rsid w:val="004A001F"/>
    <w:rsid w:val="004A0483"/>
    <w:rsid w:val="004A1ADE"/>
    <w:rsid w:val="004A1E19"/>
    <w:rsid w:val="004A1E2E"/>
    <w:rsid w:val="004A287A"/>
    <w:rsid w:val="004A3043"/>
    <w:rsid w:val="004A3135"/>
    <w:rsid w:val="004A347D"/>
    <w:rsid w:val="004A3F75"/>
    <w:rsid w:val="004A4305"/>
    <w:rsid w:val="004A443A"/>
    <w:rsid w:val="004A45E3"/>
    <w:rsid w:val="004A4A54"/>
    <w:rsid w:val="004A565D"/>
    <w:rsid w:val="004A56E7"/>
    <w:rsid w:val="004A570D"/>
    <w:rsid w:val="004A5D87"/>
    <w:rsid w:val="004A6A58"/>
    <w:rsid w:val="004A752B"/>
    <w:rsid w:val="004B0218"/>
    <w:rsid w:val="004B05AA"/>
    <w:rsid w:val="004B0651"/>
    <w:rsid w:val="004B0B50"/>
    <w:rsid w:val="004B2076"/>
    <w:rsid w:val="004B298E"/>
    <w:rsid w:val="004B29BB"/>
    <w:rsid w:val="004B42C0"/>
    <w:rsid w:val="004B4A89"/>
    <w:rsid w:val="004B4BBE"/>
    <w:rsid w:val="004B4CB7"/>
    <w:rsid w:val="004B4D27"/>
    <w:rsid w:val="004B4F28"/>
    <w:rsid w:val="004B5482"/>
    <w:rsid w:val="004B5845"/>
    <w:rsid w:val="004B5B7B"/>
    <w:rsid w:val="004B6740"/>
    <w:rsid w:val="004B6F08"/>
    <w:rsid w:val="004B7883"/>
    <w:rsid w:val="004C01C4"/>
    <w:rsid w:val="004C085F"/>
    <w:rsid w:val="004C092D"/>
    <w:rsid w:val="004C0C3C"/>
    <w:rsid w:val="004C15D6"/>
    <w:rsid w:val="004C1EE6"/>
    <w:rsid w:val="004C203F"/>
    <w:rsid w:val="004C2057"/>
    <w:rsid w:val="004C2138"/>
    <w:rsid w:val="004C2215"/>
    <w:rsid w:val="004C23FA"/>
    <w:rsid w:val="004C2749"/>
    <w:rsid w:val="004C2AA9"/>
    <w:rsid w:val="004C2CBD"/>
    <w:rsid w:val="004C32C1"/>
    <w:rsid w:val="004C39B3"/>
    <w:rsid w:val="004C52D2"/>
    <w:rsid w:val="004C52FE"/>
    <w:rsid w:val="004C54A0"/>
    <w:rsid w:val="004C627F"/>
    <w:rsid w:val="004C6359"/>
    <w:rsid w:val="004C6E1E"/>
    <w:rsid w:val="004C6E7B"/>
    <w:rsid w:val="004C7700"/>
    <w:rsid w:val="004C7FF1"/>
    <w:rsid w:val="004D005B"/>
    <w:rsid w:val="004D028A"/>
    <w:rsid w:val="004D0D51"/>
    <w:rsid w:val="004D0D5B"/>
    <w:rsid w:val="004D0F28"/>
    <w:rsid w:val="004D1FD8"/>
    <w:rsid w:val="004D2663"/>
    <w:rsid w:val="004D2BE0"/>
    <w:rsid w:val="004D318E"/>
    <w:rsid w:val="004D36BA"/>
    <w:rsid w:val="004D376C"/>
    <w:rsid w:val="004D39E2"/>
    <w:rsid w:val="004D46FB"/>
    <w:rsid w:val="004D47FD"/>
    <w:rsid w:val="004D4D27"/>
    <w:rsid w:val="004D4E87"/>
    <w:rsid w:val="004D4EDF"/>
    <w:rsid w:val="004D586C"/>
    <w:rsid w:val="004D5D68"/>
    <w:rsid w:val="004D5FBC"/>
    <w:rsid w:val="004D603A"/>
    <w:rsid w:val="004D6A86"/>
    <w:rsid w:val="004D6BD2"/>
    <w:rsid w:val="004D6CCB"/>
    <w:rsid w:val="004D7ABF"/>
    <w:rsid w:val="004D7E97"/>
    <w:rsid w:val="004E09AD"/>
    <w:rsid w:val="004E1813"/>
    <w:rsid w:val="004E2234"/>
    <w:rsid w:val="004E27E0"/>
    <w:rsid w:val="004E3980"/>
    <w:rsid w:val="004E3FB0"/>
    <w:rsid w:val="004E4832"/>
    <w:rsid w:val="004E55F2"/>
    <w:rsid w:val="004E5CC5"/>
    <w:rsid w:val="004E5CCA"/>
    <w:rsid w:val="004E5EB1"/>
    <w:rsid w:val="004E62DD"/>
    <w:rsid w:val="004E693F"/>
    <w:rsid w:val="004E6D85"/>
    <w:rsid w:val="004E72BB"/>
    <w:rsid w:val="004E73AA"/>
    <w:rsid w:val="004E7BE4"/>
    <w:rsid w:val="004F032D"/>
    <w:rsid w:val="004F0C4D"/>
    <w:rsid w:val="004F0DC6"/>
    <w:rsid w:val="004F117B"/>
    <w:rsid w:val="004F127F"/>
    <w:rsid w:val="004F14E9"/>
    <w:rsid w:val="004F19D6"/>
    <w:rsid w:val="004F3663"/>
    <w:rsid w:val="004F39A5"/>
    <w:rsid w:val="004F495B"/>
    <w:rsid w:val="004F4B50"/>
    <w:rsid w:val="004F5344"/>
    <w:rsid w:val="004F5986"/>
    <w:rsid w:val="004F5ACE"/>
    <w:rsid w:val="004F676C"/>
    <w:rsid w:val="004F6981"/>
    <w:rsid w:val="004F6DD5"/>
    <w:rsid w:val="004F7517"/>
    <w:rsid w:val="004F7788"/>
    <w:rsid w:val="004F789B"/>
    <w:rsid w:val="004F7923"/>
    <w:rsid w:val="004F7B5E"/>
    <w:rsid w:val="004F7D06"/>
    <w:rsid w:val="00500BA9"/>
    <w:rsid w:val="00500F4C"/>
    <w:rsid w:val="005018D3"/>
    <w:rsid w:val="00501952"/>
    <w:rsid w:val="00501D42"/>
    <w:rsid w:val="00503055"/>
    <w:rsid w:val="005031DA"/>
    <w:rsid w:val="00503369"/>
    <w:rsid w:val="00503393"/>
    <w:rsid w:val="0050431C"/>
    <w:rsid w:val="005054A0"/>
    <w:rsid w:val="00505B40"/>
    <w:rsid w:val="00506C16"/>
    <w:rsid w:val="005073E5"/>
    <w:rsid w:val="00507F57"/>
    <w:rsid w:val="0051033D"/>
    <w:rsid w:val="00510F92"/>
    <w:rsid w:val="00511133"/>
    <w:rsid w:val="00512B4D"/>
    <w:rsid w:val="005140A9"/>
    <w:rsid w:val="0051497E"/>
    <w:rsid w:val="00514E50"/>
    <w:rsid w:val="0051533D"/>
    <w:rsid w:val="00515421"/>
    <w:rsid w:val="00515598"/>
    <w:rsid w:val="00515BBF"/>
    <w:rsid w:val="00515BEC"/>
    <w:rsid w:val="00516AB7"/>
    <w:rsid w:val="005178A6"/>
    <w:rsid w:val="00517DA8"/>
    <w:rsid w:val="00520254"/>
    <w:rsid w:val="00522349"/>
    <w:rsid w:val="005225B5"/>
    <w:rsid w:val="005230AF"/>
    <w:rsid w:val="005230F5"/>
    <w:rsid w:val="00523B27"/>
    <w:rsid w:val="00523F6C"/>
    <w:rsid w:val="00524827"/>
    <w:rsid w:val="00524F15"/>
    <w:rsid w:val="005258FC"/>
    <w:rsid w:val="00525904"/>
    <w:rsid w:val="00525F84"/>
    <w:rsid w:val="00526425"/>
    <w:rsid w:val="0052650B"/>
    <w:rsid w:val="005269B2"/>
    <w:rsid w:val="00527FB5"/>
    <w:rsid w:val="00530B9F"/>
    <w:rsid w:val="00532055"/>
    <w:rsid w:val="00532640"/>
    <w:rsid w:val="00532717"/>
    <w:rsid w:val="00532A31"/>
    <w:rsid w:val="00532C09"/>
    <w:rsid w:val="005336BB"/>
    <w:rsid w:val="00533770"/>
    <w:rsid w:val="00533D11"/>
    <w:rsid w:val="005343C1"/>
    <w:rsid w:val="005348D6"/>
    <w:rsid w:val="00534EAA"/>
    <w:rsid w:val="0053500C"/>
    <w:rsid w:val="00535501"/>
    <w:rsid w:val="00535750"/>
    <w:rsid w:val="00535898"/>
    <w:rsid w:val="00535EF4"/>
    <w:rsid w:val="005368D3"/>
    <w:rsid w:val="00536B49"/>
    <w:rsid w:val="0053700C"/>
    <w:rsid w:val="005374A5"/>
    <w:rsid w:val="005407B6"/>
    <w:rsid w:val="00540EFF"/>
    <w:rsid w:val="005411B8"/>
    <w:rsid w:val="00542B7D"/>
    <w:rsid w:val="00542E9B"/>
    <w:rsid w:val="0054383F"/>
    <w:rsid w:val="0054467B"/>
    <w:rsid w:val="00544734"/>
    <w:rsid w:val="00545714"/>
    <w:rsid w:val="00545FCF"/>
    <w:rsid w:val="0054770C"/>
    <w:rsid w:val="00547EBF"/>
    <w:rsid w:val="0055077D"/>
    <w:rsid w:val="00550BE8"/>
    <w:rsid w:val="005515D3"/>
    <w:rsid w:val="00551EA0"/>
    <w:rsid w:val="00552E98"/>
    <w:rsid w:val="00552F2D"/>
    <w:rsid w:val="00553821"/>
    <w:rsid w:val="00553B49"/>
    <w:rsid w:val="00553BD6"/>
    <w:rsid w:val="00553D4C"/>
    <w:rsid w:val="00553F0E"/>
    <w:rsid w:val="005540EA"/>
    <w:rsid w:val="005541E5"/>
    <w:rsid w:val="0055466E"/>
    <w:rsid w:val="0055550C"/>
    <w:rsid w:val="00555583"/>
    <w:rsid w:val="00555DB5"/>
    <w:rsid w:val="00555E93"/>
    <w:rsid w:val="0055603C"/>
    <w:rsid w:val="0055609D"/>
    <w:rsid w:val="00556FA0"/>
    <w:rsid w:val="00557A35"/>
    <w:rsid w:val="00557D3B"/>
    <w:rsid w:val="00560A6A"/>
    <w:rsid w:val="00560C10"/>
    <w:rsid w:val="00561BC4"/>
    <w:rsid w:val="005621DF"/>
    <w:rsid w:val="00562C95"/>
    <w:rsid w:val="00562F57"/>
    <w:rsid w:val="0056499D"/>
    <w:rsid w:val="00564A68"/>
    <w:rsid w:val="00564C7D"/>
    <w:rsid w:val="00565F1B"/>
    <w:rsid w:val="00565F55"/>
    <w:rsid w:val="00566703"/>
    <w:rsid w:val="00566F9B"/>
    <w:rsid w:val="00567220"/>
    <w:rsid w:val="00567387"/>
    <w:rsid w:val="0057000A"/>
    <w:rsid w:val="005703BD"/>
    <w:rsid w:val="00570A49"/>
    <w:rsid w:val="00570FD4"/>
    <w:rsid w:val="005716B4"/>
    <w:rsid w:val="00571859"/>
    <w:rsid w:val="005727A3"/>
    <w:rsid w:val="00572930"/>
    <w:rsid w:val="00573AC8"/>
    <w:rsid w:val="00573E63"/>
    <w:rsid w:val="00575A33"/>
    <w:rsid w:val="00575AAD"/>
    <w:rsid w:val="00576138"/>
    <w:rsid w:val="005764C8"/>
    <w:rsid w:val="00576612"/>
    <w:rsid w:val="00580F6C"/>
    <w:rsid w:val="005810AA"/>
    <w:rsid w:val="005812E3"/>
    <w:rsid w:val="005818C3"/>
    <w:rsid w:val="0058368F"/>
    <w:rsid w:val="00583D5D"/>
    <w:rsid w:val="00584053"/>
    <w:rsid w:val="00584102"/>
    <w:rsid w:val="005847AA"/>
    <w:rsid w:val="005849D1"/>
    <w:rsid w:val="00585D42"/>
    <w:rsid w:val="00586075"/>
    <w:rsid w:val="0058632D"/>
    <w:rsid w:val="00586520"/>
    <w:rsid w:val="00586608"/>
    <w:rsid w:val="00586EC3"/>
    <w:rsid w:val="005877E2"/>
    <w:rsid w:val="00587ADE"/>
    <w:rsid w:val="00590CF5"/>
    <w:rsid w:val="00591BB0"/>
    <w:rsid w:val="00591D7A"/>
    <w:rsid w:val="00592DBB"/>
    <w:rsid w:val="00593723"/>
    <w:rsid w:val="00593921"/>
    <w:rsid w:val="00593B0A"/>
    <w:rsid w:val="00593B8F"/>
    <w:rsid w:val="00595CF5"/>
    <w:rsid w:val="0059659F"/>
    <w:rsid w:val="005970B1"/>
    <w:rsid w:val="0059722D"/>
    <w:rsid w:val="005975D8"/>
    <w:rsid w:val="005A0878"/>
    <w:rsid w:val="005A1924"/>
    <w:rsid w:val="005A1C00"/>
    <w:rsid w:val="005A1CDE"/>
    <w:rsid w:val="005A2313"/>
    <w:rsid w:val="005A288E"/>
    <w:rsid w:val="005A2C3B"/>
    <w:rsid w:val="005A2EE2"/>
    <w:rsid w:val="005A4DD3"/>
    <w:rsid w:val="005A57F3"/>
    <w:rsid w:val="005A6E5B"/>
    <w:rsid w:val="005A75C4"/>
    <w:rsid w:val="005A795A"/>
    <w:rsid w:val="005B069F"/>
    <w:rsid w:val="005B0713"/>
    <w:rsid w:val="005B3624"/>
    <w:rsid w:val="005B3EA2"/>
    <w:rsid w:val="005B41A8"/>
    <w:rsid w:val="005B6280"/>
    <w:rsid w:val="005B684F"/>
    <w:rsid w:val="005B6B59"/>
    <w:rsid w:val="005B6E24"/>
    <w:rsid w:val="005B7E22"/>
    <w:rsid w:val="005C0671"/>
    <w:rsid w:val="005C091C"/>
    <w:rsid w:val="005C1E07"/>
    <w:rsid w:val="005C208D"/>
    <w:rsid w:val="005C2B47"/>
    <w:rsid w:val="005C30B8"/>
    <w:rsid w:val="005C3669"/>
    <w:rsid w:val="005C3722"/>
    <w:rsid w:val="005C3E04"/>
    <w:rsid w:val="005C4384"/>
    <w:rsid w:val="005C4631"/>
    <w:rsid w:val="005C565B"/>
    <w:rsid w:val="005C5DA9"/>
    <w:rsid w:val="005C62A6"/>
    <w:rsid w:val="005C64F6"/>
    <w:rsid w:val="005C7C1B"/>
    <w:rsid w:val="005D0277"/>
    <w:rsid w:val="005D10D1"/>
    <w:rsid w:val="005D1B95"/>
    <w:rsid w:val="005D1C28"/>
    <w:rsid w:val="005D3763"/>
    <w:rsid w:val="005D464A"/>
    <w:rsid w:val="005D538E"/>
    <w:rsid w:val="005D580C"/>
    <w:rsid w:val="005D5BF7"/>
    <w:rsid w:val="005D66D5"/>
    <w:rsid w:val="005D6D97"/>
    <w:rsid w:val="005D74CF"/>
    <w:rsid w:val="005D7EE4"/>
    <w:rsid w:val="005E0126"/>
    <w:rsid w:val="005E0FD3"/>
    <w:rsid w:val="005E11A9"/>
    <w:rsid w:val="005E1295"/>
    <w:rsid w:val="005E217B"/>
    <w:rsid w:val="005E295C"/>
    <w:rsid w:val="005E2F23"/>
    <w:rsid w:val="005E300B"/>
    <w:rsid w:val="005E366C"/>
    <w:rsid w:val="005E40B0"/>
    <w:rsid w:val="005E464A"/>
    <w:rsid w:val="005E4ABE"/>
    <w:rsid w:val="005E5FF2"/>
    <w:rsid w:val="005E6055"/>
    <w:rsid w:val="005E6487"/>
    <w:rsid w:val="005E6C10"/>
    <w:rsid w:val="005E7061"/>
    <w:rsid w:val="005E757F"/>
    <w:rsid w:val="005E7F46"/>
    <w:rsid w:val="005F1086"/>
    <w:rsid w:val="005F2025"/>
    <w:rsid w:val="005F223A"/>
    <w:rsid w:val="005F2249"/>
    <w:rsid w:val="005F2C58"/>
    <w:rsid w:val="005F3660"/>
    <w:rsid w:val="005F374A"/>
    <w:rsid w:val="005F3A75"/>
    <w:rsid w:val="005F3D6E"/>
    <w:rsid w:val="005F3E58"/>
    <w:rsid w:val="005F440B"/>
    <w:rsid w:val="005F4531"/>
    <w:rsid w:val="005F4628"/>
    <w:rsid w:val="005F48DA"/>
    <w:rsid w:val="005F5150"/>
    <w:rsid w:val="005F5FA2"/>
    <w:rsid w:val="005F620F"/>
    <w:rsid w:val="005F6490"/>
    <w:rsid w:val="005F6A0B"/>
    <w:rsid w:val="005F6E3D"/>
    <w:rsid w:val="005F7110"/>
    <w:rsid w:val="005F788D"/>
    <w:rsid w:val="00600114"/>
    <w:rsid w:val="00600350"/>
    <w:rsid w:val="00601667"/>
    <w:rsid w:val="00601EB9"/>
    <w:rsid w:val="00602A3D"/>
    <w:rsid w:val="00603480"/>
    <w:rsid w:val="00604151"/>
    <w:rsid w:val="00604D2C"/>
    <w:rsid w:val="00604DB1"/>
    <w:rsid w:val="00605278"/>
    <w:rsid w:val="006060C8"/>
    <w:rsid w:val="00607004"/>
    <w:rsid w:val="00607226"/>
    <w:rsid w:val="00610254"/>
    <w:rsid w:val="006106E4"/>
    <w:rsid w:val="00610B1F"/>
    <w:rsid w:val="00610BBB"/>
    <w:rsid w:val="00610F8F"/>
    <w:rsid w:val="006112CF"/>
    <w:rsid w:val="006113BC"/>
    <w:rsid w:val="00611E68"/>
    <w:rsid w:val="00612ABE"/>
    <w:rsid w:val="006134F7"/>
    <w:rsid w:val="00613614"/>
    <w:rsid w:val="006138E8"/>
    <w:rsid w:val="00613A00"/>
    <w:rsid w:val="00613D49"/>
    <w:rsid w:val="0061402E"/>
    <w:rsid w:val="00614101"/>
    <w:rsid w:val="00614CF1"/>
    <w:rsid w:val="0061509A"/>
    <w:rsid w:val="00615957"/>
    <w:rsid w:val="00615CEF"/>
    <w:rsid w:val="00615FF6"/>
    <w:rsid w:val="0061652B"/>
    <w:rsid w:val="006168EA"/>
    <w:rsid w:val="00616A85"/>
    <w:rsid w:val="00616BF9"/>
    <w:rsid w:val="00616D88"/>
    <w:rsid w:val="006176DF"/>
    <w:rsid w:val="00617CA1"/>
    <w:rsid w:val="00620940"/>
    <w:rsid w:val="00621EE0"/>
    <w:rsid w:val="00621F51"/>
    <w:rsid w:val="00622C3A"/>
    <w:rsid w:val="00623FBB"/>
    <w:rsid w:val="00624016"/>
    <w:rsid w:val="0062415C"/>
    <w:rsid w:val="00624956"/>
    <w:rsid w:val="0062507B"/>
    <w:rsid w:val="00625B06"/>
    <w:rsid w:val="00625B7E"/>
    <w:rsid w:val="00625DB1"/>
    <w:rsid w:val="00626645"/>
    <w:rsid w:val="00626992"/>
    <w:rsid w:val="00631CEB"/>
    <w:rsid w:val="00631D16"/>
    <w:rsid w:val="00631F6F"/>
    <w:rsid w:val="006320E6"/>
    <w:rsid w:val="00632F79"/>
    <w:rsid w:val="006338BF"/>
    <w:rsid w:val="00633C51"/>
    <w:rsid w:val="00633E0E"/>
    <w:rsid w:val="00635119"/>
    <w:rsid w:val="0063516C"/>
    <w:rsid w:val="006374FA"/>
    <w:rsid w:val="006401D5"/>
    <w:rsid w:val="00640DEF"/>
    <w:rsid w:val="006416C3"/>
    <w:rsid w:val="00641765"/>
    <w:rsid w:val="00641834"/>
    <w:rsid w:val="00641A5A"/>
    <w:rsid w:val="00641AE8"/>
    <w:rsid w:val="00641E7E"/>
    <w:rsid w:val="00641FC5"/>
    <w:rsid w:val="00642217"/>
    <w:rsid w:val="0064385E"/>
    <w:rsid w:val="00643CF2"/>
    <w:rsid w:val="00644035"/>
    <w:rsid w:val="006443F0"/>
    <w:rsid w:val="006446AA"/>
    <w:rsid w:val="00644F16"/>
    <w:rsid w:val="006459E6"/>
    <w:rsid w:val="00645AB3"/>
    <w:rsid w:val="00646A72"/>
    <w:rsid w:val="006475AF"/>
    <w:rsid w:val="00647751"/>
    <w:rsid w:val="00650FF8"/>
    <w:rsid w:val="00651943"/>
    <w:rsid w:val="006521B9"/>
    <w:rsid w:val="00652584"/>
    <w:rsid w:val="00652B26"/>
    <w:rsid w:val="006531AB"/>
    <w:rsid w:val="006539DB"/>
    <w:rsid w:val="00653EBC"/>
    <w:rsid w:val="006547E1"/>
    <w:rsid w:val="00654805"/>
    <w:rsid w:val="00654E60"/>
    <w:rsid w:val="00655E4D"/>
    <w:rsid w:val="006562EE"/>
    <w:rsid w:val="006602FC"/>
    <w:rsid w:val="00660948"/>
    <w:rsid w:val="0066135A"/>
    <w:rsid w:val="006615B7"/>
    <w:rsid w:val="006619CE"/>
    <w:rsid w:val="00661FE7"/>
    <w:rsid w:val="0066263F"/>
    <w:rsid w:val="0066383B"/>
    <w:rsid w:val="006638FD"/>
    <w:rsid w:val="00663BA9"/>
    <w:rsid w:val="00664580"/>
    <w:rsid w:val="00664F9D"/>
    <w:rsid w:val="00665017"/>
    <w:rsid w:val="006650B7"/>
    <w:rsid w:val="00665351"/>
    <w:rsid w:val="006653DA"/>
    <w:rsid w:val="00665F53"/>
    <w:rsid w:val="00666AC5"/>
    <w:rsid w:val="00670080"/>
    <w:rsid w:val="0067020B"/>
    <w:rsid w:val="00671295"/>
    <w:rsid w:val="00671EBD"/>
    <w:rsid w:val="00672180"/>
    <w:rsid w:val="006725B2"/>
    <w:rsid w:val="00672BD0"/>
    <w:rsid w:val="00673325"/>
    <w:rsid w:val="006734C1"/>
    <w:rsid w:val="00673866"/>
    <w:rsid w:val="006738A5"/>
    <w:rsid w:val="00673A6B"/>
    <w:rsid w:val="006746B4"/>
    <w:rsid w:val="00674ED1"/>
    <w:rsid w:val="00675AC6"/>
    <w:rsid w:val="00676346"/>
    <w:rsid w:val="00676BFE"/>
    <w:rsid w:val="00676CBF"/>
    <w:rsid w:val="00677733"/>
    <w:rsid w:val="00677776"/>
    <w:rsid w:val="00677BFE"/>
    <w:rsid w:val="006801E5"/>
    <w:rsid w:val="00680430"/>
    <w:rsid w:val="00680C63"/>
    <w:rsid w:val="00680F18"/>
    <w:rsid w:val="00681476"/>
    <w:rsid w:val="00681D8B"/>
    <w:rsid w:val="0068212F"/>
    <w:rsid w:val="00682890"/>
    <w:rsid w:val="0068376C"/>
    <w:rsid w:val="00683AD0"/>
    <w:rsid w:val="00683BE6"/>
    <w:rsid w:val="00684065"/>
    <w:rsid w:val="00684388"/>
    <w:rsid w:val="00684484"/>
    <w:rsid w:val="006859D9"/>
    <w:rsid w:val="00685E25"/>
    <w:rsid w:val="006863E1"/>
    <w:rsid w:val="00686825"/>
    <w:rsid w:val="00686E12"/>
    <w:rsid w:val="00687C2A"/>
    <w:rsid w:val="00687F57"/>
    <w:rsid w:val="00690342"/>
    <w:rsid w:val="006905FE"/>
    <w:rsid w:val="00691291"/>
    <w:rsid w:val="00691333"/>
    <w:rsid w:val="0069220E"/>
    <w:rsid w:val="006928AF"/>
    <w:rsid w:val="00693264"/>
    <w:rsid w:val="006933A4"/>
    <w:rsid w:val="00693FC6"/>
    <w:rsid w:val="00695D08"/>
    <w:rsid w:val="006961A5"/>
    <w:rsid w:val="00696B24"/>
    <w:rsid w:val="00696E90"/>
    <w:rsid w:val="006971E2"/>
    <w:rsid w:val="00697847"/>
    <w:rsid w:val="00697C1B"/>
    <w:rsid w:val="006A03BA"/>
    <w:rsid w:val="006A0B71"/>
    <w:rsid w:val="006A15AE"/>
    <w:rsid w:val="006A18E6"/>
    <w:rsid w:val="006A1E57"/>
    <w:rsid w:val="006A3746"/>
    <w:rsid w:val="006A3767"/>
    <w:rsid w:val="006A3BB8"/>
    <w:rsid w:val="006A40C8"/>
    <w:rsid w:val="006A45D1"/>
    <w:rsid w:val="006A5374"/>
    <w:rsid w:val="006A637E"/>
    <w:rsid w:val="006A6D90"/>
    <w:rsid w:val="006A7549"/>
    <w:rsid w:val="006B00A8"/>
    <w:rsid w:val="006B02EA"/>
    <w:rsid w:val="006B0377"/>
    <w:rsid w:val="006B0560"/>
    <w:rsid w:val="006B0B74"/>
    <w:rsid w:val="006B0EC4"/>
    <w:rsid w:val="006B1104"/>
    <w:rsid w:val="006B12A4"/>
    <w:rsid w:val="006B1574"/>
    <w:rsid w:val="006B170A"/>
    <w:rsid w:val="006B25E7"/>
    <w:rsid w:val="006B3843"/>
    <w:rsid w:val="006B3B0C"/>
    <w:rsid w:val="006B3C2A"/>
    <w:rsid w:val="006B4C82"/>
    <w:rsid w:val="006B5413"/>
    <w:rsid w:val="006B603C"/>
    <w:rsid w:val="006B6BD2"/>
    <w:rsid w:val="006B726D"/>
    <w:rsid w:val="006C00B0"/>
    <w:rsid w:val="006C0206"/>
    <w:rsid w:val="006C06C2"/>
    <w:rsid w:val="006C070A"/>
    <w:rsid w:val="006C07A9"/>
    <w:rsid w:val="006C0B9B"/>
    <w:rsid w:val="006C10EA"/>
    <w:rsid w:val="006C14B1"/>
    <w:rsid w:val="006C1BFA"/>
    <w:rsid w:val="006C283A"/>
    <w:rsid w:val="006C3101"/>
    <w:rsid w:val="006C4324"/>
    <w:rsid w:val="006C4C86"/>
    <w:rsid w:val="006C4FDB"/>
    <w:rsid w:val="006C50AB"/>
    <w:rsid w:val="006C5B1E"/>
    <w:rsid w:val="006C6C93"/>
    <w:rsid w:val="006C7BF1"/>
    <w:rsid w:val="006D0117"/>
    <w:rsid w:val="006D064E"/>
    <w:rsid w:val="006D1789"/>
    <w:rsid w:val="006D19BD"/>
    <w:rsid w:val="006D19E5"/>
    <w:rsid w:val="006D1E1D"/>
    <w:rsid w:val="006D2003"/>
    <w:rsid w:val="006D2957"/>
    <w:rsid w:val="006D4DDD"/>
    <w:rsid w:val="006D4E1B"/>
    <w:rsid w:val="006D53A0"/>
    <w:rsid w:val="006D6B4B"/>
    <w:rsid w:val="006D72F2"/>
    <w:rsid w:val="006E0394"/>
    <w:rsid w:val="006E053D"/>
    <w:rsid w:val="006E0C73"/>
    <w:rsid w:val="006E12B5"/>
    <w:rsid w:val="006E28E1"/>
    <w:rsid w:val="006E3EA1"/>
    <w:rsid w:val="006E493C"/>
    <w:rsid w:val="006E5130"/>
    <w:rsid w:val="006E6962"/>
    <w:rsid w:val="006E7487"/>
    <w:rsid w:val="006E7F39"/>
    <w:rsid w:val="006F000A"/>
    <w:rsid w:val="006F062E"/>
    <w:rsid w:val="006F287B"/>
    <w:rsid w:val="006F2B3E"/>
    <w:rsid w:val="006F30B6"/>
    <w:rsid w:val="006F36CD"/>
    <w:rsid w:val="006F4A38"/>
    <w:rsid w:val="006F5692"/>
    <w:rsid w:val="006F6B17"/>
    <w:rsid w:val="006F7493"/>
    <w:rsid w:val="006F794F"/>
    <w:rsid w:val="007004DD"/>
    <w:rsid w:val="00702E3E"/>
    <w:rsid w:val="0070303B"/>
    <w:rsid w:val="0070379C"/>
    <w:rsid w:val="00703A00"/>
    <w:rsid w:val="00703FF6"/>
    <w:rsid w:val="007053A1"/>
    <w:rsid w:val="007053E4"/>
    <w:rsid w:val="0070582D"/>
    <w:rsid w:val="00705AF7"/>
    <w:rsid w:val="00705CB4"/>
    <w:rsid w:val="007061C0"/>
    <w:rsid w:val="007064F1"/>
    <w:rsid w:val="00706632"/>
    <w:rsid w:val="007067F8"/>
    <w:rsid w:val="00706E43"/>
    <w:rsid w:val="00710301"/>
    <w:rsid w:val="00710616"/>
    <w:rsid w:val="007112C6"/>
    <w:rsid w:val="00711B8E"/>
    <w:rsid w:val="00711F79"/>
    <w:rsid w:val="007124A2"/>
    <w:rsid w:val="0071285B"/>
    <w:rsid w:val="00712EC9"/>
    <w:rsid w:val="00713037"/>
    <w:rsid w:val="00713BFD"/>
    <w:rsid w:val="0071517C"/>
    <w:rsid w:val="007163D8"/>
    <w:rsid w:val="007164D0"/>
    <w:rsid w:val="007165F0"/>
    <w:rsid w:val="00716DA7"/>
    <w:rsid w:val="00716F2A"/>
    <w:rsid w:val="00720B8D"/>
    <w:rsid w:val="00720C29"/>
    <w:rsid w:val="00720CE0"/>
    <w:rsid w:val="0072194A"/>
    <w:rsid w:val="00721C53"/>
    <w:rsid w:val="00721FD9"/>
    <w:rsid w:val="00722965"/>
    <w:rsid w:val="00723323"/>
    <w:rsid w:val="00723E93"/>
    <w:rsid w:val="007242D9"/>
    <w:rsid w:val="00724E0C"/>
    <w:rsid w:val="00725458"/>
    <w:rsid w:val="00725E5A"/>
    <w:rsid w:val="00726202"/>
    <w:rsid w:val="00726B76"/>
    <w:rsid w:val="00727C98"/>
    <w:rsid w:val="00730D67"/>
    <w:rsid w:val="00731BDC"/>
    <w:rsid w:val="00731D00"/>
    <w:rsid w:val="00732291"/>
    <w:rsid w:val="00732330"/>
    <w:rsid w:val="00732C1D"/>
    <w:rsid w:val="00732E30"/>
    <w:rsid w:val="00733AA9"/>
    <w:rsid w:val="00734289"/>
    <w:rsid w:val="0073639C"/>
    <w:rsid w:val="007364BF"/>
    <w:rsid w:val="00736AD2"/>
    <w:rsid w:val="00736BA2"/>
    <w:rsid w:val="00736C01"/>
    <w:rsid w:val="00736EF9"/>
    <w:rsid w:val="0073700B"/>
    <w:rsid w:val="00737785"/>
    <w:rsid w:val="007402CC"/>
    <w:rsid w:val="00740A3B"/>
    <w:rsid w:val="00741073"/>
    <w:rsid w:val="0074143C"/>
    <w:rsid w:val="007414EB"/>
    <w:rsid w:val="0074163C"/>
    <w:rsid w:val="0074169C"/>
    <w:rsid w:val="007419AC"/>
    <w:rsid w:val="00742DEF"/>
    <w:rsid w:val="00743238"/>
    <w:rsid w:val="00743AD7"/>
    <w:rsid w:val="007443ED"/>
    <w:rsid w:val="007444F1"/>
    <w:rsid w:val="007449A5"/>
    <w:rsid w:val="0074538B"/>
    <w:rsid w:val="0074567F"/>
    <w:rsid w:val="00745B29"/>
    <w:rsid w:val="007460F8"/>
    <w:rsid w:val="0074612F"/>
    <w:rsid w:val="0074706D"/>
    <w:rsid w:val="00750068"/>
    <w:rsid w:val="0075084C"/>
    <w:rsid w:val="00750921"/>
    <w:rsid w:val="00750CF4"/>
    <w:rsid w:val="007519D4"/>
    <w:rsid w:val="00751CB7"/>
    <w:rsid w:val="00753D4B"/>
    <w:rsid w:val="00753EBB"/>
    <w:rsid w:val="007542C0"/>
    <w:rsid w:val="00754774"/>
    <w:rsid w:val="00754E39"/>
    <w:rsid w:val="007550B6"/>
    <w:rsid w:val="0075550C"/>
    <w:rsid w:val="00755A0A"/>
    <w:rsid w:val="00756D81"/>
    <w:rsid w:val="00756E65"/>
    <w:rsid w:val="00760435"/>
    <w:rsid w:val="00760E04"/>
    <w:rsid w:val="00760EF9"/>
    <w:rsid w:val="007612C8"/>
    <w:rsid w:val="007613CD"/>
    <w:rsid w:val="00761883"/>
    <w:rsid w:val="00762D26"/>
    <w:rsid w:val="00762E47"/>
    <w:rsid w:val="0076339E"/>
    <w:rsid w:val="0076390F"/>
    <w:rsid w:val="00763CED"/>
    <w:rsid w:val="00763DF8"/>
    <w:rsid w:val="00764042"/>
    <w:rsid w:val="007644F4"/>
    <w:rsid w:val="0076583A"/>
    <w:rsid w:val="00765C77"/>
    <w:rsid w:val="007674E4"/>
    <w:rsid w:val="00767BDA"/>
    <w:rsid w:val="0077098F"/>
    <w:rsid w:val="00770A3B"/>
    <w:rsid w:val="00770C41"/>
    <w:rsid w:val="00771A1A"/>
    <w:rsid w:val="00771C19"/>
    <w:rsid w:val="00771F13"/>
    <w:rsid w:val="007720C4"/>
    <w:rsid w:val="00772749"/>
    <w:rsid w:val="00772802"/>
    <w:rsid w:val="00772DFD"/>
    <w:rsid w:val="00772E7B"/>
    <w:rsid w:val="00773C06"/>
    <w:rsid w:val="007749D5"/>
    <w:rsid w:val="00775CF6"/>
    <w:rsid w:val="007768E5"/>
    <w:rsid w:val="00776DA3"/>
    <w:rsid w:val="00776E40"/>
    <w:rsid w:val="007771D8"/>
    <w:rsid w:val="007775C6"/>
    <w:rsid w:val="00777EA8"/>
    <w:rsid w:val="00777F10"/>
    <w:rsid w:val="00780421"/>
    <w:rsid w:val="00781760"/>
    <w:rsid w:val="00781B97"/>
    <w:rsid w:val="0078218E"/>
    <w:rsid w:val="007824DA"/>
    <w:rsid w:val="007826C2"/>
    <w:rsid w:val="00782C9F"/>
    <w:rsid w:val="00782E89"/>
    <w:rsid w:val="0078340A"/>
    <w:rsid w:val="00783BD5"/>
    <w:rsid w:val="00783DB8"/>
    <w:rsid w:val="00784DF5"/>
    <w:rsid w:val="007855E8"/>
    <w:rsid w:val="007856AA"/>
    <w:rsid w:val="00785BFF"/>
    <w:rsid w:val="00785C48"/>
    <w:rsid w:val="00785CB0"/>
    <w:rsid w:val="00786A7F"/>
    <w:rsid w:val="00786A9A"/>
    <w:rsid w:val="00786E93"/>
    <w:rsid w:val="007877CD"/>
    <w:rsid w:val="007907B1"/>
    <w:rsid w:val="007913ED"/>
    <w:rsid w:val="00792C24"/>
    <w:rsid w:val="007932CD"/>
    <w:rsid w:val="00793408"/>
    <w:rsid w:val="007934A8"/>
    <w:rsid w:val="0079356B"/>
    <w:rsid w:val="00793A6F"/>
    <w:rsid w:val="007962A3"/>
    <w:rsid w:val="007963A7"/>
    <w:rsid w:val="00796472"/>
    <w:rsid w:val="0079734B"/>
    <w:rsid w:val="007975DF"/>
    <w:rsid w:val="0079763A"/>
    <w:rsid w:val="0079768E"/>
    <w:rsid w:val="00797DBE"/>
    <w:rsid w:val="007A018D"/>
    <w:rsid w:val="007A1539"/>
    <w:rsid w:val="007A2097"/>
    <w:rsid w:val="007A27E9"/>
    <w:rsid w:val="007A29BA"/>
    <w:rsid w:val="007A2D6A"/>
    <w:rsid w:val="007A2FB1"/>
    <w:rsid w:val="007A30BC"/>
    <w:rsid w:val="007A366B"/>
    <w:rsid w:val="007A3D5A"/>
    <w:rsid w:val="007A3F70"/>
    <w:rsid w:val="007A4044"/>
    <w:rsid w:val="007A4797"/>
    <w:rsid w:val="007A47DC"/>
    <w:rsid w:val="007A4F0F"/>
    <w:rsid w:val="007A5534"/>
    <w:rsid w:val="007A5F6E"/>
    <w:rsid w:val="007A62D9"/>
    <w:rsid w:val="007A68A0"/>
    <w:rsid w:val="007A69F0"/>
    <w:rsid w:val="007A69F5"/>
    <w:rsid w:val="007A7AB8"/>
    <w:rsid w:val="007A7E06"/>
    <w:rsid w:val="007B02D4"/>
    <w:rsid w:val="007B0A50"/>
    <w:rsid w:val="007B0C36"/>
    <w:rsid w:val="007B0F43"/>
    <w:rsid w:val="007B114B"/>
    <w:rsid w:val="007B1769"/>
    <w:rsid w:val="007B1BA7"/>
    <w:rsid w:val="007B2309"/>
    <w:rsid w:val="007B2E9F"/>
    <w:rsid w:val="007B4F8D"/>
    <w:rsid w:val="007B5D9A"/>
    <w:rsid w:val="007B5F78"/>
    <w:rsid w:val="007B652B"/>
    <w:rsid w:val="007B6AC0"/>
    <w:rsid w:val="007B71CD"/>
    <w:rsid w:val="007C0D18"/>
    <w:rsid w:val="007C121B"/>
    <w:rsid w:val="007C12E0"/>
    <w:rsid w:val="007C1C44"/>
    <w:rsid w:val="007C21D3"/>
    <w:rsid w:val="007C2BD2"/>
    <w:rsid w:val="007C5320"/>
    <w:rsid w:val="007C56C2"/>
    <w:rsid w:val="007C5971"/>
    <w:rsid w:val="007C5CAE"/>
    <w:rsid w:val="007C5EEB"/>
    <w:rsid w:val="007C5F17"/>
    <w:rsid w:val="007C6B14"/>
    <w:rsid w:val="007C6BE1"/>
    <w:rsid w:val="007C71CE"/>
    <w:rsid w:val="007C79E5"/>
    <w:rsid w:val="007C7A7E"/>
    <w:rsid w:val="007D013D"/>
    <w:rsid w:val="007D08AF"/>
    <w:rsid w:val="007D113C"/>
    <w:rsid w:val="007D2050"/>
    <w:rsid w:val="007D214B"/>
    <w:rsid w:val="007D25CA"/>
    <w:rsid w:val="007D304B"/>
    <w:rsid w:val="007D337B"/>
    <w:rsid w:val="007D3A09"/>
    <w:rsid w:val="007D49D0"/>
    <w:rsid w:val="007D54DB"/>
    <w:rsid w:val="007D558F"/>
    <w:rsid w:val="007D747E"/>
    <w:rsid w:val="007D7BD0"/>
    <w:rsid w:val="007E05F7"/>
    <w:rsid w:val="007E0763"/>
    <w:rsid w:val="007E1D68"/>
    <w:rsid w:val="007E231C"/>
    <w:rsid w:val="007E2F58"/>
    <w:rsid w:val="007E3044"/>
    <w:rsid w:val="007E3307"/>
    <w:rsid w:val="007E33E5"/>
    <w:rsid w:val="007E4DAA"/>
    <w:rsid w:val="007E5AF8"/>
    <w:rsid w:val="007E60FD"/>
    <w:rsid w:val="007E644B"/>
    <w:rsid w:val="007E66CF"/>
    <w:rsid w:val="007E67D0"/>
    <w:rsid w:val="007E6DD6"/>
    <w:rsid w:val="007E6E27"/>
    <w:rsid w:val="007E71DE"/>
    <w:rsid w:val="007E71E1"/>
    <w:rsid w:val="007E7C3C"/>
    <w:rsid w:val="007E7E26"/>
    <w:rsid w:val="007F0027"/>
    <w:rsid w:val="007F009D"/>
    <w:rsid w:val="007F010C"/>
    <w:rsid w:val="007F015F"/>
    <w:rsid w:val="007F10F4"/>
    <w:rsid w:val="007F1175"/>
    <w:rsid w:val="007F1422"/>
    <w:rsid w:val="007F1468"/>
    <w:rsid w:val="007F158C"/>
    <w:rsid w:val="007F158D"/>
    <w:rsid w:val="007F185A"/>
    <w:rsid w:val="007F1FB0"/>
    <w:rsid w:val="007F45B2"/>
    <w:rsid w:val="007F4DBA"/>
    <w:rsid w:val="007F56D5"/>
    <w:rsid w:val="007F5A33"/>
    <w:rsid w:val="007F6BD1"/>
    <w:rsid w:val="007F72FE"/>
    <w:rsid w:val="007F79DC"/>
    <w:rsid w:val="00800277"/>
    <w:rsid w:val="00801D56"/>
    <w:rsid w:val="00802541"/>
    <w:rsid w:val="008033E5"/>
    <w:rsid w:val="00803B13"/>
    <w:rsid w:val="00803CF9"/>
    <w:rsid w:val="00804060"/>
    <w:rsid w:val="0080420D"/>
    <w:rsid w:val="008048E3"/>
    <w:rsid w:val="00805A68"/>
    <w:rsid w:val="008062B5"/>
    <w:rsid w:val="00806EAF"/>
    <w:rsid w:val="0080751E"/>
    <w:rsid w:val="008077FA"/>
    <w:rsid w:val="00807824"/>
    <w:rsid w:val="00810322"/>
    <w:rsid w:val="00810918"/>
    <w:rsid w:val="00810D4C"/>
    <w:rsid w:val="00810E9D"/>
    <w:rsid w:val="00811065"/>
    <w:rsid w:val="00811325"/>
    <w:rsid w:val="008123FC"/>
    <w:rsid w:val="0081250D"/>
    <w:rsid w:val="00812B42"/>
    <w:rsid w:val="00813322"/>
    <w:rsid w:val="00813AA5"/>
    <w:rsid w:val="00813F65"/>
    <w:rsid w:val="008142A2"/>
    <w:rsid w:val="00815A57"/>
    <w:rsid w:val="00815B0C"/>
    <w:rsid w:val="00815B4E"/>
    <w:rsid w:val="00815C83"/>
    <w:rsid w:val="00816475"/>
    <w:rsid w:val="00817CF6"/>
    <w:rsid w:val="00820AA0"/>
    <w:rsid w:val="008210F5"/>
    <w:rsid w:val="0082182A"/>
    <w:rsid w:val="00821F4F"/>
    <w:rsid w:val="00822ADC"/>
    <w:rsid w:val="00823C45"/>
    <w:rsid w:val="0082400B"/>
    <w:rsid w:val="008247BF"/>
    <w:rsid w:val="008249F1"/>
    <w:rsid w:val="008258F7"/>
    <w:rsid w:val="008260EC"/>
    <w:rsid w:val="00826F6C"/>
    <w:rsid w:val="00827355"/>
    <w:rsid w:val="00827674"/>
    <w:rsid w:val="008277F2"/>
    <w:rsid w:val="0082797F"/>
    <w:rsid w:val="00831F39"/>
    <w:rsid w:val="00831F77"/>
    <w:rsid w:val="0083218A"/>
    <w:rsid w:val="00832807"/>
    <w:rsid w:val="00833802"/>
    <w:rsid w:val="00833DF0"/>
    <w:rsid w:val="0083404D"/>
    <w:rsid w:val="008347F6"/>
    <w:rsid w:val="00834F83"/>
    <w:rsid w:val="00834FE4"/>
    <w:rsid w:val="008358B5"/>
    <w:rsid w:val="00835F9D"/>
    <w:rsid w:val="008367FD"/>
    <w:rsid w:val="00836CE4"/>
    <w:rsid w:val="00837475"/>
    <w:rsid w:val="00837618"/>
    <w:rsid w:val="00837D4D"/>
    <w:rsid w:val="008400AC"/>
    <w:rsid w:val="008400C7"/>
    <w:rsid w:val="008402F9"/>
    <w:rsid w:val="008403BB"/>
    <w:rsid w:val="00840420"/>
    <w:rsid w:val="00840B9C"/>
    <w:rsid w:val="00840FA4"/>
    <w:rsid w:val="008411C4"/>
    <w:rsid w:val="00842B24"/>
    <w:rsid w:val="008437E9"/>
    <w:rsid w:val="00843899"/>
    <w:rsid w:val="00843DBB"/>
    <w:rsid w:val="00844267"/>
    <w:rsid w:val="0084438C"/>
    <w:rsid w:val="00844C0F"/>
    <w:rsid w:val="00844C8B"/>
    <w:rsid w:val="008454A5"/>
    <w:rsid w:val="00845ECA"/>
    <w:rsid w:val="00845FA7"/>
    <w:rsid w:val="008476CF"/>
    <w:rsid w:val="008500A2"/>
    <w:rsid w:val="00850F67"/>
    <w:rsid w:val="00851A5E"/>
    <w:rsid w:val="00851ADA"/>
    <w:rsid w:val="0085279E"/>
    <w:rsid w:val="00852A8E"/>
    <w:rsid w:val="00852BC4"/>
    <w:rsid w:val="00852DB4"/>
    <w:rsid w:val="00853DDD"/>
    <w:rsid w:val="00854D2F"/>
    <w:rsid w:val="00855D36"/>
    <w:rsid w:val="00855DF5"/>
    <w:rsid w:val="00856CE9"/>
    <w:rsid w:val="00856FE6"/>
    <w:rsid w:val="00857175"/>
    <w:rsid w:val="00857BFB"/>
    <w:rsid w:val="00857CB2"/>
    <w:rsid w:val="00857F1D"/>
    <w:rsid w:val="00857F41"/>
    <w:rsid w:val="0086184D"/>
    <w:rsid w:val="00861C36"/>
    <w:rsid w:val="008620AE"/>
    <w:rsid w:val="008625B4"/>
    <w:rsid w:val="00864048"/>
    <w:rsid w:val="00864301"/>
    <w:rsid w:val="00864AF5"/>
    <w:rsid w:val="00864E92"/>
    <w:rsid w:val="0086575A"/>
    <w:rsid w:val="008658B1"/>
    <w:rsid w:val="00865D6D"/>
    <w:rsid w:val="00865F46"/>
    <w:rsid w:val="00866A90"/>
    <w:rsid w:val="00866C6C"/>
    <w:rsid w:val="008671BB"/>
    <w:rsid w:val="00867C8C"/>
    <w:rsid w:val="00870524"/>
    <w:rsid w:val="00870FC7"/>
    <w:rsid w:val="00872210"/>
    <w:rsid w:val="008724F1"/>
    <w:rsid w:val="00872775"/>
    <w:rsid w:val="008727EE"/>
    <w:rsid w:val="00872EF4"/>
    <w:rsid w:val="008733C7"/>
    <w:rsid w:val="00873A0D"/>
    <w:rsid w:val="00873CC4"/>
    <w:rsid w:val="008747FE"/>
    <w:rsid w:val="00874C3C"/>
    <w:rsid w:val="00874CFA"/>
    <w:rsid w:val="00874F56"/>
    <w:rsid w:val="00875D28"/>
    <w:rsid w:val="008762D9"/>
    <w:rsid w:val="008767E0"/>
    <w:rsid w:val="00876A24"/>
    <w:rsid w:val="00876AD1"/>
    <w:rsid w:val="00880268"/>
    <w:rsid w:val="00880E0A"/>
    <w:rsid w:val="008832AC"/>
    <w:rsid w:val="008832C1"/>
    <w:rsid w:val="00883E00"/>
    <w:rsid w:val="00884557"/>
    <w:rsid w:val="008857A5"/>
    <w:rsid w:val="00885A12"/>
    <w:rsid w:val="0088605F"/>
    <w:rsid w:val="008867C5"/>
    <w:rsid w:val="00886BE5"/>
    <w:rsid w:val="008879B6"/>
    <w:rsid w:val="0089019F"/>
    <w:rsid w:val="0089023D"/>
    <w:rsid w:val="00890606"/>
    <w:rsid w:val="00890B2F"/>
    <w:rsid w:val="008917B9"/>
    <w:rsid w:val="00892253"/>
    <w:rsid w:val="00892F81"/>
    <w:rsid w:val="008932C2"/>
    <w:rsid w:val="00893355"/>
    <w:rsid w:val="008933D3"/>
    <w:rsid w:val="008938F6"/>
    <w:rsid w:val="00893E69"/>
    <w:rsid w:val="008944FA"/>
    <w:rsid w:val="0089454F"/>
    <w:rsid w:val="00896014"/>
    <w:rsid w:val="008966A1"/>
    <w:rsid w:val="00896872"/>
    <w:rsid w:val="00896BD8"/>
    <w:rsid w:val="00896D6D"/>
    <w:rsid w:val="008A04E4"/>
    <w:rsid w:val="008A2146"/>
    <w:rsid w:val="008A2634"/>
    <w:rsid w:val="008A28B3"/>
    <w:rsid w:val="008A2AB1"/>
    <w:rsid w:val="008A2BA6"/>
    <w:rsid w:val="008A39C5"/>
    <w:rsid w:val="008A3A0A"/>
    <w:rsid w:val="008A3A74"/>
    <w:rsid w:val="008A3AFD"/>
    <w:rsid w:val="008A3D82"/>
    <w:rsid w:val="008A4BD8"/>
    <w:rsid w:val="008A5299"/>
    <w:rsid w:val="008A5371"/>
    <w:rsid w:val="008A5773"/>
    <w:rsid w:val="008A622C"/>
    <w:rsid w:val="008A66AF"/>
    <w:rsid w:val="008A685C"/>
    <w:rsid w:val="008A6DED"/>
    <w:rsid w:val="008A6F59"/>
    <w:rsid w:val="008A7BF4"/>
    <w:rsid w:val="008B0EA6"/>
    <w:rsid w:val="008B12B6"/>
    <w:rsid w:val="008B144C"/>
    <w:rsid w:val="008B1961"/>
    <w:rsid w:val="008B1F3E"/>
    <w:rsid w:val="008B2468"/>
    <w:rsid w:val="008B3201"/>
    <w:rsid w:val="008B3772"/>
    <w:rsid w:val="008B390A"/>
    <w:rsid w:val="008B40C6"/>
    <w:rsid w:val="008B5A48"/>
    <w:rsid w:val="008B6C2D"/>
    <w:rsid w:val="008B791B"/>
    <w:rsid w:val="008C012D"/>
    <w:rsid w:val="008C0DD4"/>
    <w:rsid w:val="008C13D2"/>
    <w:rsid w:val="008C13DE"/>
    <w:rsid w:val="008C1721"/>
    <w:rsid w:val="008C17BF"/>
    <w:rsid w:val="008C3683"/>
    <w:rsid w:val="008C3989"/>
    <w:rsid w:val="008C428E"/>
    <w:rsid w:val="008C47B2"/>
    <w:rsid w:val="008C51BE"/>
    <w:rsid w:val="008C627E"/>
    <w:rsid w:val="008C6ECB"/>
    <w:rsid w:val="008C72E8"/>
    <w:rsid w:val="008C7612"/>
    <w:rsid w:val="008C786F"/>
    <w:rsid w:val="008C7C6A"/>
    <w:rsid w:val="008D0455"/>
    <w:rsid w:val="008D09C4"/>
    <w:rsid w:val="008D0AD9"/>
    <w:rsid w:val="008D0D3C"/>
    <w:rsid w:val="008D1032"/>
    <w:rsid w:val="008D149B"/>
    <w:rsid w:val="008D1762"/>
    <w:rsid w:val="008D2CCA"/>
    <w:rsid w:val="008D3FE5"/>
    <w:rsid w:val="008D4104"/>
    <w:rsid w:val="008D4569"/>
    <w:rsid w:val="008D58F2"/>
    <w:rsid w:val="008D5BB4"/>
    <w:rsid w:val="008D67CC"/>
    <w:rsid w:val="008D6A4B"/>
    <w:rsid w:val="008D76AA"/>
    <w:rsid w:val="008E02AE"/>
    <w:rsid w:val="008E03F1"/>
    <w:rsid w:val="008E0570"/>
    <w:rsid w:val="008E094D"/>
    <w:rsid w:val="008E0C51"/>
    <w:rsid w:val="008E0F89"/>
    <w:rsid w:val="008E196B"/>
    <w:rsid w:val="008E29E9"/>
    <w:rsid w:val="008E2DC6"/>
    <w:rsid w:val="008E3026"/>
    <w:rsid w:val="008E30F1"/>
    <w:rsid w:val="008E3384"/>
    <w:rsid w:val="008E37B0"/>
    <w:rsid w:val="008E37E0"/>
    <w:rsid w:val="008E3CE4"/>
    <w:rsid w:val="008E4284"/>
    <w:rsid w:val="008E42B8"/>
    <w:rsid w:val="008E56B6"/>
    <w:rsid w:val="008E59AE"/>
    <w:rsid w:val="008E6B17"/>
    <w:rsid w:val="008E6E15"/>
    <w:rsid w:val="008E734E"/>
    <w:rsid w:val="008E7A78"/>
    <w:rsid w:val="008E7C8C"/>
    <w:rsid w:val="008F0233"/>
    <w:rsid w:val="008F029B"/>
    <w:rsid w:val="008F0C7C"/>
    <w:rsid w:val="008F0CFA"/>
    <w:rsid w:val="008F129C"/>
    <w:rsid w:val="008F189C"/>
    <w:rsid w:val="008F28E6"/>
    <w:rsid w:val="008F2D18"/>
    <w:rsid w:val="008F2F1E"/>
    <w:rsid w:val="008F3829"/>
    <w:rsid w:val="008F3A64"/>
    <w:rsid w:val="008F3B26"/>
    <w:rsid w:val="008F503B"/>
    <w:rsid w:val="008F5A89"/>
    <w:rsid w:val="008F5D48"/>
    <w:rsid w:val="008F5F77"/>
    <w:rsid w:val="008F6DE3"/>
    <w:rsid w:val="008F71B0"/>
    <w:rsid w:val="008F748F"/>
    <w:rsid w:val="008F74FD"/>
    <w:rsid w:val="008F7C76"/>
    <w:rsid w:val="009009EC"/>
    <w:rsid w:val="00900DC9"/>
    <w:rsid w:val="00902011"/>
    <w:rsid w:val="0090286F"/>
    <w:rsid w:val="00902DBB"/>
    <w:rsid w:val="009035BB"/>
    <w:rsid w:val="0090368C"/>
    <w:rsid w:val="00904342"/>
    <w:rsid w:val="00904AA6"/>
    <w:rsid w:val="00904F73"/>
    <w:rsid w:val="00905455"/>
    <w:rsid w:val="0090570B"/>
    <w:rsid w:val="009058FF"/>
    <w:rsid w:val="00905FCC"/>
    <w:rsid w:val="00906005"/>
    <w:rsid w:val="00906598"/>
    <w:rsid w:val="00906A06"/>
    <w:rsid w:val="00906BD7"/>
    <w:rsid w:val="00906D43"/>
    <w:rsid w:val="00906FB2"/>
    <w:rsid w:val="00907368"/>
    <w:rsid w:val="00907FE4"/>
    <w:rsid w:val="00910293"/>
    <w:rsid w:val="009103AD"/>
    <w:rsid w:val="0091040D"/>
    <w:rsid w:val="00911566"/>
    <w:rsid w:val="0091158A"/>
    <w:rsid w:val="00911A8F"/>
    <w:rsid w:val="0091360D"/>
    <w:rsid w:val="00913D61"/>
    <w:rsid w:val="00914601"/>
    <w:rsid w:val="009148BA"/>
    <w:rsid w:val="00914AEC"/>
    <w:rsid w:val="00914E09"/>
    <w:rsid w:val="00914F67"/>
    <w:rsid w:val="00915072"/>
    <w:rsid w:val="00915A98"/>
    <w:rsid w:val="009170A3"/>
    <w:rsid w:val="0091794B"/>
    <w:rsid w:val="009201B2"/>
    <w:rsid w:val="009208BB"/>
    <w:rsid w:val="009210C1"/>
    <w:rsid w:val="00921102"/>
    <w:rsid w:val="00921AFD"/>
    <w:rsid w:val="00921B2B"/>
    <w:rsid w:val="00921BCC"/>
    <w:rsid w:val="009221D2"/>
    <w:rsid w:val="00922E4F"/>
    <w:rsid w:val="009231BA"/>
    <w:rsid w:val="009238EF"/>
    <w:rsid w:val="00924734"/>
    <w:rsid w:val="00924C88"/>
    <w:rsid w:val="00924ED4"/>
    <w:rsid w:val="00925026"/>
    <w:rsid w:val="00925A82"/>
    <w:rsid w:val="00926710"/>
    <w:rsid w:val="00926B6D"/>
    <w:rsid w:val="00927CAB"/>
    <w:rsid w:val="00927E59"/>
    <w:rsid w:val="00930F9D"/>
    <w:rsid w:val="0093119D"/>
    <w:rsid w:val="00931666"/>
    <w:rsid w:val="00931C2F"/>
    <w:rsid w:val="009326DB"/>
    <w:rsid w:val="00932BC1"/>
    <w:rsid w:val="00933885"/>
    <w:rsid w:val="00933E6B"/>
    <w:rsid w:val="00933EB4"/>
    <w:rsid w:val="0093534F"/>
    <w:rsid w:val="00935453"/>
    <w:rsid w:val="00935A07"/>
    <w:rsid w:val="0093690B"/>
    <w:rsid w:val="0093708D"/>
    <w:rsid w:val="009379D4"/>
    <w:rsid w:val="00937DAB"/>
    <w:rsid w:val="0094029F"/>
    <w:rsid w:val="0094092D"/>
    <w:rsid w:val="00940DBD"/>
    <w:rsid w:val="00941201"/>
    <w:rsid w:val="009418DE"/>
    <w:rsid w:val="00941B85"/>
    <w:rsid w:val="00942015"/>
    <w:rsid w:val="0094227E"/>
    <w:rsid w:val="00942F76"/>
    <w:rsid w:val="00943A66"/>
    <w:rsid w:val="00943DBC"/>
    <w:rsid w:val="00943EC7"/>
    <w:rsid w:val="00944155"/>
    <w:rsid w:val="00945BE0"/>
    <w:rsid w:val="009461DC"/>
    <w:rsid w:val="009465C2"/>
    <w:rsid w:val="00946664"/>
    <w:rsid w:val="00946BAD"/>
    <w:rsid w:val="00947055"/>
    <w:rsid w:val="00947754"/>
    <w:rsid w:val="009506AA"/>
    <w:rsid w:val="009506C0"/>
    <w:rsid w:val="00950F94"/>
    <w:rsid w:val="00951A38"/>
    <w:rsid w:val="009525F2"/>
    <w:rsid w:val="009527A5"/>
    <w:rsid w:val="00952A06"/>
    <w:rsid w:val="0095307A"/>
    <w:rsid w:val="0095455F"/>
    <w:rsid w:val="0095458A"/>
    <w:rsid w:val="0095569B"/>
    <w:rsid w:val="00955CAB"/>
    <w:rsid w:val="009561B4"/>
    <w:rsid w:val="009565EF"/>
    <w:rsid w:val="009570F1"/>
    <w:rsid w:val="009575CB"/>
    <w:rsid w:val="00957740"/>
    <w:rsid w:val="00960162"/>
    <w:rsid w:val="009602C3"/>
    <w:rsid w:val="009616E5"/>
    <w:rsid w:val="009624B6"/>
    <w:rsid w:val="00963702"/>
    <w:rsid w:val="00964489"/>
    <w:rsid w:val="009657A2"/>
    <w:rsid w:val="009663FC"/>
    <w:rsid w:val="0096654C"/>
    <w:rsid w:val="00966DAB"/>
    <w:rsid w:val="0097066A"/>
    <w:rsid w:val="00970CB5"/>
    <w:rsid w:val="00972DF1"/>
    <w:rsid w:val="009735F5"/>
    <w:rsid w:val="00973751"/>
    <w:rsid w:val="009738DE"/>
    <w:rsid w:val="00973CA4"/>
    <w:rsid w:val="00973CE6"/>
    <w:rsid w:val="00975196"/>
    <w:rsid w:val="009756F7"/>
    <w:rsid w:val="009772B9"/>
    <w:rsid w:val="00980705"/>
    <w:rsid w:val="00980E42"/>
    <w:rsid w:val="00980F24"/>
    <w:rsid w:val="00981548"/>
    <w:rsid w:val="00981679"/>
    <w:rsid w:val="009818F6"/>
    <w:rsid w:val="00981F6E"/>
    <w:rsid w:val="0098236B"/>
    <w:rsid w:val="00982A51"/>
    <w:rsid w:val="00982FB2"/>
    <w:rsid w:val="00983655"/>
    <w:rsid w:val="0098386E"/>
    <w:rsid w:val="0098391E"/>
    <w:rsid w:val="00983E47"/>
    <w:rsid w:val="0098404E"/>
    <w:rsid w:val="0098422B"/>
    <w:rsid w:val="00984716"/>
    <w:rsid w:val="00984955"/>
    <w:rsid w:val="009852B7"/>
    <w:rsid w:val="009858EC"/>
    <w:rsid w:val="0098596C"/>
    <w:rsid w:val="00985B6E"/>
    <w:rsid w:val="009860CB"/>
    <w:rsid w:val="00986B0F"/>
    <w:rsid w:val="00986FED"/>
    <w:rsid w:val="009870C6"/>
    <w:rsid w:val="00991666"/>
    <w:rsid w:val="00991F71"/>
    <w:rsid w:val="009923AC"/>
    <w:rsid w:val="0099320E"/>
    <w:rsid w:val="00993A93"/>
    <w:rsid w:val="00993B26"/>
    <w:rsid w:val="00993FD4"/>
    <w:rsid w:val="0099421F"/>
    <w:rsid w:val="00994250"/>
    <w:rsid w:val="00994B32"/>
    <w:rsid w:val="00995059"/>
    <w:rsid w:val="00995A48"/>
    <w:rsid w:val="00995DD0"/>
    <w:rsid w:val="0099601E"/>
    <w:rsid w:val="00996CDE"/>
    <w:rsid w:val="009973FD"/>
    <w:rsid w:val="00997730"/>
    <w:rsid w:val="009A058A"/>
    <w:rsid w:val="009A060A"/>
    <w:rsid w:val="009A152F"/>
    <w:rsid w:val="009A19FC"/>
    <w:rsid w:val="009A1BEA"/>
    <w:rsid w:val="009A26FE"/>
    <w:rsid w:val="009A2F28"/>
    <w:rsid w:val="009A3076"/>
    <w:rsid w:val="009A33A1"/>
    <w:rsid w:val="009A4214"/>
    <w:rsid w:val="009A426A"/>
    <w:rsid w:val="009A4EE5"/>
    <w:rsid w:val="009A552C"/>
    <w:rsid w:val="009A6001"/>
    <w:rsid w:val="009A66F4"/>
    <w:rsid w:val="009A67E1"/>
    <w:rsid w:val="009A6B4B"/>
    <w:rsid w:val="009A6D11"/>
    <w:rsid w:val="009A6D96"/>
    <w:rsid w:val="009A6E89"/>
    <w:rsid w:val="009A6FC7"/>
    <w:rsid w:val="009A720E"/>
    <w:rsid w:val="009A72BE"/>
    <w:rsid w:val="009A73E8"/>
    <w:rsid w:val="009B00F5"/>
    <w:rsid w:val="009B0470"/>
    <w:rsid w:val="009B2ADA"/>
    <w:rsid w:val="009B3FF8"/>
    <w:rsid w:val="009B4151"/>
    <w:rsid w:val="009B4B10"/>
    <w:rsid w:val="009B5FDE"/>
    <w:rsid w:val="009B6153"/>
    <w:rsid w:val="009B68DB"/>
    <w:rsid w:val="009B6EE3"/>
    <w:rsid w:val="009B7576"/>
    <w:rsid w:val="009B7C57"/>
    <w:rsid w:val="009B7DFB"/>
    <w:rsid w:val="009B7E5E"/>
    <w:rsid w:val="009C023C"/>
    <w:rsid w:val="009C024B"/>
    <w:rsid w:val="009C0B8A"/>
    <w:rsid w:val="009C0BB8"/>
    <w:rsid w:val="009C256C"/>
    <w:rsid w:val="009C2607"/>
    <w:rsid w:val="009C301A"/>
    <w:rsid w:val="009C3364"/>
    <w:rsid w:val="009C357F"/>
    <w:rsid w:val="009C3BE2"/>
    <w:rsid w:val="009C3CF0"/>
    <w:rsid w:val="009C45EB"/>
    <w:rsid w:val="009C7A99"/>
    <w:rsid w:val="009D0B3F"/>
    <w:rsid w:val="009D0BA4"/>
    <w:rsid w:val="009D1259"/>
    <w:rsid w:val="009D20A6"/>
    <w:rsid w:val="009D2362"/>
    <w:rsid w:val="009D41B3"/>
    <w:rsid w:val="009D4BD9"/>
    <w:rsid w:val="009D4C83"/>
    <w:rsid w:val="009D5051"/>
    <w:rsid w:val="009D59CF"/>
    <w:rsid w:val="009D6314"/>
    <w:rsid w:val="009D6906"/>
    <w:rsid w:val="009D6A05"/>
    <w:rsid w:val="009D75E7"/>
    <w:rsid w:val="009E0780"/>
    <w:rsid w:val="009E107F"/>
    <w:rsid w:val="009E1A97"/>
    <w:rsid w:val="009E1E71"/>
    <w:rsid w:val="009E1E7A"/>
    <w:rsid w:val="009E2285"/>
    <w:rsid w:val="009E2B33"/>
    <w:rsid w:val="009E2C14"/>
    <w:rsid w:val="009E3FA6"/>
    <w:rsid w:val="009E4A89"/>
    <w:rsid w:val="009E4D07"/>
    <w:rsid w:val="009E5157"/>
    <w:rsid w:val="009E5B35"/>
    <w:rsid w:val="009E6397"/>
    <w:rsid w:val="009E6FAE"/>
    <w:rsid w:val="009E715E"/>
    <w:rsid w:val="009E7767"/>
    <w:rsid w:val="009F032E"/>
    <w:rsid w:val="009F18EC"/>
    <w:rsid w:val="009F28FB"/>
    <w:rsid w:val="009F319D"/>
    <w:rsid w:val="009F3B4D"/>
    <w:rsid w:val="009F3E4B"/>
    <w:rsid w:val="009F405B"/>
    <w:rsid w:val="009F44C9"/>
    <w:rsid w:val="009F49A5"/>
    <w:rsid w:val="009F4EF1"/>
    <w:rsid w:val="009F4F9A"/>
    <w:rsid w:val="009F507C"/>
    <w:rsid w:val="009F509C"/>
    <w:rsid w:val="009F5C47"/>
    <w:rsid w:val="009F6975"/>
    <w:rsid w:val="009F71E2"/>
    <w:rsid w:val="009F75DF"/>
    <w:rsid w:val="009F7E50"/>
    <w:rsid w:val="00A00647"/>
    <w:rsid w:val="00A0130D"/>
    <w:rsid w:val="00A014AD"/>
    <w:rsid w:val="00A02383"/>
    <w:rsid w:val="00A032A5"/>
    <w:rsid w:val="00A0549C"/>
    <w:rsid w:val="00A05ECC"/>
    <w:rsid w:val="00A062AB"/>
    <w:rsid w:val="00A06B5B"/>
    <w:rsid w:val="00A06C01"/>
    <w:rsid w:val="00A07BFB"/>
    <w:rsid w:val="00A07D05"/>
    <w:rsid w:val="00A100C5"/>
    <w:rsid w:val="00A10724"/>
    <w:rsid w:val="00A10896"/>
    <w:rsid w:val="00A10926"/>
    <w:rsid w:val="00A11742"/>
    <w:rsid w:val="00A11E15"/>
    <w:rsid w:val="00A12798"/>
    <w:rsid w:val="00A12A23"/>
    <w:rsid w:val="00A12DC5"/>
    <w:rsid w:val="00A12EFF"/>
    <w:rsid w:val="00A134B6"/>
    <w:rsid w:val="00A13C21"/>
    <w:rsid w:val="00A16032"/>
    <w:rsid w:val="00A1638E"/>
    <w:rsid w:val="00A16664"/>
    <w:rsid w:val="00A1673C"/>
    <w:rsid w:val="00A17214"/>
    <w:rsid w:val="00A17280"/>
    <w:rsid w:val="00A20134"/>
    <w:rsid w:val="00A20FB8"/>
    <w:rsid w:val="00A21E36"/>
    <w:rsid w:val="00A22A70"/>
    <w:rsid w:val="00A23935"/>
    <w:rsid w:val="00A23B5B"/>
    <w:rsid w:val="00A2405A"/>
    <w:rsid w:val="00A2419B"/>
    <w:rsid w:val="00A24BBA"/>
    <w:rsid w:val="00A24C37"/>
    <w:rsid w:val="00A24D9A"/>
    <w:rsid w:val="00A24DE0"/>
    <w:rsid w:val="00A24E04"/>
    <w:rsid w:val="00A2586A"/>
    <w:rsid w:val="00A25956"/>
    <w:rsid w:val="00A25DD6"/>
    <w:rsid w:val="00A25E8B"/>
    <w:rsid w:val="00A26426"/>
    <w:rsid w:val="00A26481"/>
    <w:rsid w:val="00A26AAA"/>
    <w:rsid w:val="00A273C5"/>
    <w:rsid w:val="00A30345"/>
    <w:rsid w:val="00A3136E"/>
    <w:rsid w:val="00A3163A"/>
    <w:rsid w:val="00A3174D"/>
    <w:rsid w:val="00A31AA9"/>
    <w:rsid w:val="00A3214F"/>
    <w:rsid w:val="00A32171"/>
    <w:rsid w:val="00A3254A"/>
    <w:rsid w:val="00A3267B"/>
    <w:rsid w:val="00A33182"/>
    <w:rsid w:val="00A332D3"/>
    <w:rsid w:val="00A338B5"/>
    <w:rsid w:val="00A338E5"/>
    <w:rsid w:val="00A33A2E"/>
    <w:rsid w:val="00A354C9"/>
    <w:rsid w:val="00A356DF"/>
    <w:rsid w:val="00A35B7B"/>
    <w:rsid w:val="00A35EBE"/>
    <w:rsid w:val="00A365CE"/>
    <w:rsid w:val="00A36DDC"/>
    <w:rsid w:val="00A37067"/>
    <w:rsid w:val="00A3733D"/>
    <w:rsid w:val="00A37E31"/>
    <w:rsid w:val="00A400AB"/>
    <w:rsid w:val="00A40364"/>
    <w:rsid w:val="00A405FB"/>
    <w:rsid w:val="00A41135"/>
    <w:rsid w:val="00A42021"/>
    <w:rsid w:val="00A4226D"/>
    <w:rsid w:val="00A42432"/>
    <w:rsid w:val="00A42A4C"/>
    <w:rsid w:val="00A42F0F"/>
    <w:rsid w:val="00A43262"/>
    <w:rsid w:val="00A43AD9"/>
    <w:rsid w:val="00A442A8"/>
    <w:rsid w:val="00A44365"/>
    <w:rsid w:val="00A448C4"/>
    <w:rsid w:val="00A44F6E"/>
    <w:rsid w:val="00A44FA6"/>
    <w:rsid w:val="00A45527"/>
    <w:rsid w:val="00A45A75"/>
    <w:rsid w:val="00A45E66"/>
    <w:rsid w:val="00A465B6"/>
    <w:rsid w:val="00A470DB"/>
    <w:rsid w:val="00A471EA"/>
    <w:rsid w:val="00A47ECC"/>
    <w:rsid w:val="00A47F6D"/>
    <w:rsid w:val="00A50534"/>
    <w:rsid w:val="00A5164C"/>
    <w:rsid w:val="00A51937"/>
    <w:rsid w:val="00A521A6"/>
    <w:rsid w:val="00A5232F"/>
    <w:rsid w:val="00A52569"/>
    <w:rsid w:val="00A52BE6"/>
    <w:rsid w:val="00A5336F"/>
    <w:rsid w:val="00A537A9"/>
    <w:rsid w:val="00A53B8B"/>
    <w:rsid w:val="00A54118"/>
    <w:rsid w:val="00A54CA7"/>
    <w:rsid w:val="00A553C9"/>
    <w:rsid w:val="00A55801"/>
    <w:rsid w:val="00A55ABF"/>
    <w:rsid w:val="00A55B05"/>
    <w:rsid w:val="00A5624F"/>
    <w:rsid w:val="00A563D1"/>
    <w:rsid w:val="00A56512"/>
    <w:rsid w:val="00A56B88"/>
    <w:rsid w:val="00A56BEC"/>
    <w:rsid w:val="00A5743B"/>
    <w:rsid w:val="00A57F21"/>
    <w:rsid w:val="00A609E5"/>
    <w:rsid w:val="00A60DA3"/>
    <w:rsid w:val="00A61571"/>
    <w:rsid w:val="00A6160D"/>
    <w:rsid w:val="00A61785"/>
    <w:rsid w:val="00A61D45"/>
    <w:rsid w:val="00A62649"/>
    <w:rsid w:val="00A6276F"/>
    <w:rsid w:val="00A634A9"/>
    <w:rsid w:val="00A637EA"/>
    <w:rsid w:val="00A645C8"/>
    <w:rsid w:val="00A64A6B"/>
    <w:rsid w:val="00A654D1"/>
    <w:rsid w:val="00A65724"/>
    <w:rsid w:val="00A6594D"/>
    <w:rsid w:val="00A65C48"/>
    <w:rsid w:val="00A65CD4"/>
    <w:rsid w:val="00A65FE5"/>
    <w:rsid w:val="00A669D4"/>
    <w:rsid w:val="00A6745A"/>
    <w:rsid w:val="00A703E9"/>
    <w:rsid w:val="00A70E15"/>
    <w:rsid w:val="00A71443"/>
    <w:rsid w:val="00A71673"/>
    <w:rsid w:val="00A71F14"/>
    <w:rsid w:val="00A73465"/>
    <w:rsid w:val="00A73931"/>
    <w:rsid w:val="00A73D15"/>
    <w:rsid w:val="00A7401B"/>
    <w:rsid w:val="00A74BBF"/>
    <w:rsid w:val="00A74D5A"/>
    <w:rsid w:val="00A7584B"/>
    <w:rsid w:val="00A761B2"/>
    <w:rsid w:val="00A76AB0"/>
    <w:rsid w:val="00A76DEE"/>
    <w:rsid w:val="00A77DC4"/>
    <w:rsid w:val="00A77DDE"/>
    <w:rsid w:val="00A80A46"/>
    <w:rsid w:val="00A80A8F"/>
    <w:rsid w:val="00A80D40"/>
    <w:rsid w:val="00A80EF1"/>
    <w:rsid w:val="00A80F25"/>
    <w:rsid w:val="00A8131E"/>
    <w:rsid w:val="00A821D8"/>
    <w:rsid w:val="00A822A2"/>
    <w:rsid w:val="00A8256F"/>
    <w:rsid w:val="00A83B99"/>
    <w:rsid w:val="00A83C5D"/>
    <w:rsid w:val="00A840B4"/>
    <w:rsid w:val="00A840EC"/>
    <w:rsid w:val="00A8449B"/>
    <w:rsid w:val="00A86A13"/>
    <w:rsid w:val="00A873F6"/>
    <w:rsid w:val="00A87B61"/>
    <w:rsid w:val="00A9040D"/>
    <w:rsid w:val="00A90C78"/>
    <w:rsid w:val="00A91032"/>
    <w:rsid w:val="00A9179A"/>
    <w:rsid w:val="00A91A34"/>
    <w:rsid w:val="00A9206A"/>
    <w:rsid w:val="00A929F9"/>
    <w:rsid w:val="00A92A63"/>
    <w:rsid w:val="00A930E3"/>
    <w:rsid w:val="00A934C4"/>
    <w:rsid w:val="00A937E1"/>
    <w:rsid w:val="00A9385F"/>
    <w:rsid w:val="00A93F23"/>
    <w:rsid w:val="00A9521B"/>
    <w:rsid w:val="00A953F7"/>
    <w:rsid w:val="00A95F43"/>
    <w:rsid w:val="00A96182"/>
    <w:rsid w:val="00A97016"/>
    <w:rsid w:val="00A974CF"/>
    <w:rsid w:val="00AA0230"/>
    <w:rsid w:val="00AA1452"/>
    <w:rsid w:val="00AA162B"/>
    <w:rsid w:val="00AA1D60"/>
    <w:rsid w:val="00AA2024"/>
    <w:rsid w:val="00AA29A3"/>
    <w:rsid w:val="00AA2E53"/>
    <w:rsid w:val="00AA3A5D"/>
    <w:rsid w:val="00AA49CD"/>
    <w:rsid w:val="00AA4F6E"/>
    <w:rsid w:val="00AA50DA"/>
    <w:rsid w:val="00AA6265"/>
    <w:rsid w:val="00AA73F0"/>
    <w:rsid w:val="00AB0914"/>
    <w:rsid w:val="00AB0A70"/>
    <w:rsid w:val="00AB0E1C"/>
    <w:rsid w:val="00AB28A8"/>
    <w:rsid w:val="00AB2AEA"/>
    <w:rsid w:val="00AB2DAA"/>
    <w:rsid w:val="00AB2DC9"/>
    <w:rsid w:val="00AB32DB"/>
    <w:rsid w:val="00AB32DE"/>
    <w:rsid w:val="00AB334B"/>
    <w:rsid w:val="00AB35C1"/>
    <w:rsid w:val="00AB3725"/>
    <w:rsid w:val="00AB432D"/>
    <w:rsid w:val="00AB489C"/>
    <w:rsid w:val="00AB4B1C"/>
    <w:rsid w:val="00AB4F0D"/>
    <w:rsid w:val="00AB5327"/>
    <w:rsid w:val="00AB7A6A"/>
    <w:rsid w:val="00AB7D57"/>
    <w:rsid w:val="00AB7D7A"/>
    <w:rsid w:val="00AC044C"/>
    <w:rsid w:val="00AC0CF0"/>
    <w:rsid w:val="00AC0D1E"/>
    <w:rsid w:val="00AC0DD1"/>
    <w:rsid w:val="00AC0ED0"/>
    <w:rsid w:val="00AC10DE"/>
    <w:rsid w:val="00AC1BE6"/>
    <w:rsid w:val="00AC2445"/>
    <w:rsid w:val="00AC25DF"/>
    <w:rsid w:val="00AC2C85"/>
    <w:rsid w:val="00AC2EF5"/>
    <w:rsid w:val="00AC35D7"/>
    <w:rsid w:val="00AC3E1F"/>
    <w:rsid w:val="00AC3FBF"/>
    <w:rsid w:val="00AC4121"/>
    <w:rsid w:val="00AC44A6"/>
    <w:rsid w:val="00AC48B3"/>
    <w:rsid w:val="00AC5083"/>
    <w:rsid w:val="00AC5B92"/>
    <w:rsid w:val="00AC5ED2"/>
    <w:rsid w:val="00AD0F44"/>
    <w:rsid w:val="00AD140E"/>
    <w:rsid w:val="00AD1AD3"/>
    <w:rsid w:val="00AD2822"/>
    <w:rsid w:val="00AD37F6"/>
    <w:rsid w:val="00AD4455"/>
    <w:rsid w:val="00AD4773"/>
    <w:rsid w:val="00AD4804"/>
    <w:rsid w:val="00AD4CB2"/>
    <w:rsid w:val="00AD59FE"/>
    <w:rsid w:val="00AD6308"/>
    <w:rsid w:val="00AD6632"/>
    <w:rsid w:val="00AD665D"/>
    <w:rsid w:val="00AD6A3A"/>
    <w:rsid w:val="00AD6A65"/>
    <w:rsid w:val="00AD6FD9"/>
    <w:rsid w:val="00AD7AE0"/>
    <w:rsid w:val="00AE24A6"/>
    <w:rsid w:val="00AE37CD"/>
    <w:rsid w:val="00AE3B3A"/>
    <w:rsid w:val="00AE5256"/>
    <w:rsid w:val="00AE52D2"/>
    <w:rsid w:val="00AE59DF"/>
    <w:rsid w:val="00AE5F45"/>
    <w:rsid w:val="00AE6030"/>
    <w:rsid w:val="00AE617B"/>
    <w:rsid w:val="00AE6DC0"/>
    <w:rsid w:val="00AE7022"/>
    <w:rsid w:val="00AE7376"/>
    <w:rsid w:val="00AE79F3"/>
    <w:rsid w:val="00AE7B31"/>
    <w:rsid w:val="00AF028C"/>
    <w:rsid w:val="00AF068E"/>
    <w:rsid w:val="00AF07D0"/>
    <w:rsid w:val="00AF0A96"/>
    <w:rsid w:val="00AF10CB"/>
    <w:rsid w:val="00AF281F"/>
    <w:rsid w:val="00AF2FA3"/>
    <w:rsid w:val="00AF3302"/>
    <w:rsid w:val="00AF3CB2"/>
    <w:rsid w:val="00AF3D5B"/>
    <w:rsid w:val="00AF3DBD"/>
    <w:rsid w:val="00AF4395"/>
    <w:rsid w:val="00AF46A8"/>
    <w:rsid w:val="00AF4C3A"/>
    <w:rsid w:val="00AF54F9"/>
    <w:rsid w:val="00AF574E"/>
    <w:rsid w:val="00AF5EFA"/>
    <w:rsid w:val="00AF61E4"/>
    <w:rsid w:val="00AF7570"/>
    <w:rsid w:val="00AF766C"/>
    <w:rsid w:val="00AF79DC"/>
    <w:rsid w:val="00AF7EA1"/>
    <w:rsid w:val="00B00778"/>
    <w:rsid w:val="00B00E15"/>
    <w:rsid w:val="00B0147C"/>
    <w:rsid w:val="00B016AF"/>
    <w:rsid w:val="00B03A75"/>
    <w:rsid w:val="00B040C0"/>
    <w:rsid w:val="00B04179"/>
    <w:rsid w:val="00B0594A"/>
    <w:rsid w:val="00B05CA8"/>
    <w:rsid w:val="00B07727"/>
    <w:rsid w:val="00B10199"/>
    <w:rsid w:val="00B10C5E"/>
    <w:rsid w:val="00B10DD7"/>
    <w:rsid w:val="00B11362"/>
    <w:rsid w:val="00B1144E"/>
    <w:rsid w:val="00B119B3"/>
    <w:rsid w:val="00B11BC8"/>
    <w:rsid w:val="00B12109"/>
    <w:rsid w:val="00B12693"/>
    <w:rsid w:val="00B12725"/>
    <w:rsid w:val="00B12988"/>
    <w:rsid w:val="00B12A30"/>
    <w:rsid w:val="00B132FB"/>
    <w:rsid w:val="00B134B6"/>
    <w:rsid w:val="00B135FA"/>
    <w:rsid w:val="00B138CA"/>
    <w:rsid w:val="00B13D5F"/>
    <w:rsid w:val="00B14C5F"/>
    <w:rsid w:val="00B154E3"/>
    <w:rsid w:val="00B16EA2"/>
    <w:rsid w:val="00B17716"/>
    <w:rsid w:val="00B17F2E"/>
    <w:rsid w:val="00B208C4"/>
    <w:rsid w:val="00B20E75"/>
    <w:rsid w:val="00B216E6"/>
    <w:rsid w:val="00B21CE7"/>
    <w:rsid w:val="00B224E2"/>
    <w:rsid w:val="00B22680"/>
    <w:rsid w:val="00B23109"/>
    <w:rsid w:val="00B2396E"/>
    <w:rsid w:val="00B23C6D"/>
    <w:rsid w:val="00B24AE2"/>
    <w:rsid w:val="00B25CCD"/>
    <w:rsid w:val="00B2626D"/>
    <w:rsid w:val="00B26DAA"/>
    <w:rsid w:val="00B26F0C"/>
    <w:rsid w:val="00B27FAC"/>
    <w:rsid w:val="00B301A7"/>
    <w:rsid w:val="00B309AC"/>
    <w:rsid w:val="00B31159"/>
    <w:rsid w:val="00B314FB"/>
    <w:rsid w:val="00B320FB"/>
    <w:rsid w:val="00B322A9"/>
    <w:rsid w:val="00B34010"/>
    <w:rsid w:val="00B345A7"/>
    <w:rsid w:val="00B3477D"/>
    <w:rsid w:val="00B351FF"/>
    <w:rsid w:val="00B36021"/>
    <w:rsid w:val="00B378B0"/>
    <w:rsid w:val="00B42312"/>
    <w:rsid w:val="00B42F80"/>
    <w:rsid w:val="00B4326A"/>
    <w:rsid w:val="00B4451F"/>
    <w:rsid w:val="00B44DA3"/>
    <w:rsid w:val="00B44E80"/>
    <w:rsid w:val="00B467C3"/>
    <w:rsid w:val="00B5145B"/>
    <w:rsid w:val="00B52350"/>
    <w:rsid w:val="00B53118"/>
    <w:rsid w:val="00B54AD3"/>
    <w:rsid w:val="00B55655"/>
    <w:rsid w:val="00B55E1E"/>
    <w:rsid w:val="00B5678C"/>
    <w:rsid w:val="00B56C79"/>
    <w:rsid w:val="00B571BF"/>
    <w:rsid w:val="00B60545"/>
    <w:rsid w:val="00B606FE"/>
    <w:rsid w:val="00B62132"/>
    <w:rsid w:val="00B62514"/>
    <w:rsid w:val="00B62A51"/>
    <w:rsid w:val="00B644B3"/>
    <w:rsid w:val="00B645BC"/>
    <w:rsid w:val="00B652CE"/>
    <w:rsid w:val="00B65E55"/>
    <w:rsid w:val="00B66155"/>
    <w:rsid w:val="00B662B3"/>
    <w:rsid w:val="00B66328"/>
    <w:rsid w:val="00B66493"/>
    <w:rsid w:val="00B664F7"/>
    <w:rsid w:val="00B67128"/>
    <w:rsid w:val="00B7007A"/>
    <w:rsid w:val="00B70D2E"/>
    <w:rsid w:val="00B7123C"/>
    <w:rsid w:val="00B71DEA"/>
    <w:rsid w:val="00B72A4F"/>
    <w:rsid w:val="00B73331"/>
    <w:rsid w:val="00B734D0"/>
    <w:rsid w:val="00B7396D"/>
    <w:rsid w:val="00B758B1"/>
    <w:rsid w:val="00B76168"/>
    <w:rsid w:val="00B763C1"/>
    <w:rsid w:val="00B76D3F"/>
    <w:rsid w:val="00B804B0"/>
    <w:rsid w:val="00B80763"/>
    <w:rsid w:val="00B807BA"/>
    <w:rsid w:val="00B81260"/>
    <w:rsid w:val="00B818BA"/>
    <w:rsid w:val="00B81A85"/>
    <w:rsid w:val="00B81B34"/>
    <w:rsid w:val="00B833DB"/>
    <w:rsid w:val="00B8470C"/>
    <w:rsid w:val="00B867D2"/>
    <w:rsid w:val="00B87147"/>
    <w:rsid w:val="00B87EA0"/>
    <w:rsid w:val="00B90836"/>
    <w:rsid w:val="00B91919"/>
    <w:rsid w:val="00B91B4B"/>
    <w:rsid w:val="00B925AF"/>
    <w:rsid w:val="00B92624"/>
    <w:rsid w:val="00B92A61"/>
    <w:rsid w:val="00B92B46"/>
    <w:rsid w:val="00B92BD8"/>
    <w:rsid w:val="00B936E6"/>
    <w:rsid w:val="00B937D5"/>
    <w:rsid w:val="00B93A93"/>
    <w:rsid w:val="00B93AF0"/>
    <w:rsid w:val="00B94328"/>
    <w:rsid w:val="00B953DF"/>
    <w:rsid w:val="00B96050"/>
    <w:rsid w:val="00B96DDE"/>
    <w:rsid w:val="00B97015"/>
    <w:rsid w:val="00B979C4"/>
    <w:rsid w:val="00BA0382"/>
    <w:rsid w:val="00BA0443"/>
    <w:rsid w:val="00BA10AD"/>
    <w:rsid w:val="00BA18CC"/>
    <w:rsid w:val="00BA1975"/>
    <w:rsid w:val="00BA19EA"/>
    <w:rsid w:val="00BA1E61"/>
    <w:rsid w:val="00BA2D14"/>
    <w:rsid w:val="00BA2D19"/>
    <w:rsid w:val="00BA2F58"/>
    <w:rsid w:val="00BA356E"/>
    <w:rsid w:val="00BA45B9"/>
    <w:rsid w:val="00BA4B5E"/>
    <w:rsid w:val="00BA4D19"/>
    <w:rsid w:val="00BA5725"/>
    <w:rsid w:val="00BA61B3"/>
    <w:rsid w:val="00BA6938"/>
    <w:rsid w:val="00BA6A3C"/>
    <w:rsid w:val="00BA6FFD"/>
    <w:rsid w:val="00BA7143"/>
    <w:rsid w:val="00BA79D2"/>
    <w:rsid w:val="00BA7E57"/>
    <w:rsid w:val="00BB0040"/>
    <w:rsid w:val="00BB01A5"/>
    <w:rsid w:val="00BB0733"/>
    <w:rsid w:val="00BB0D49"/>
    <w:rsid w:val="00BB10F1"/>
    <w:rsid w:val="00BB1609"/>
    <w:rsid w:val="00BB1818"/>
    <w:rsid w:val="00BB19E4"/>
    <w:rsid w:val="00BB19F4"/>
    <w:rsid w:val="00BB219C"/>
    <w:rsid w:val="00BB2545"/>
    <w:rsid w:val="00BB2740"/>
    <w:rsid w:val="00BB295F"/>
    <w:rsid w:val="00BB2A1B"/>
    <w:rsid w:val="00BB40C5"/>
    <w:rsid w:val="00BB488F"/>
    <w:rsid w:val="00BB4F53"/>
    <w:rsid w:val="00BB519C"/>
    <w:rsid w:val="00BB5AF3"/>
    <w:rsid w:val="00BB6452"/>
    <w:rsid w:val="00BB646B"/>
    <w:rsid w:val="00BB6623"/>
    <w:rsid w:val="00BB6816"/>
    <w:rsid w:val="00BB6F2F"/>
    <w:rsid w:val="00BC000E"/>
    <w:rsid w:val="00BC01EB"/>
    <w:rsid w:val="00BC0818"/>
    <w:rsid w:val="00BC106E"/>
    <w:rsid w:val="00BC1D10"/>
    <w:rsid w:val="00BC2B9E"/>
    <w:rsid w:val="00BC37C6"/>
    <w:rsid w:val="00BC3892"/>
    <w:rsid w:val="00BC3A15"/>
    <w:rsid w:val="00BC4043"/>
    <w:rsid w:val="00BC46B9"/>
    <w:rsid w:val="00BC47D0"/>
    <w:rsid w:val="00BC4903"/>
    <w:rsid w:val="00BC5213"/>
    <w:rsid w:val="00BC7806"/>
    <w:rsid w:val="00BC7E05"/>
    <w:rsid w:val="00BD0214"/>
    <w:rsid w:val="00BD0440"/>
    <w:rsid w:val="00BD10B3"/>
    <w:rsid w:val="00BD1214"/>
    <w:rsid w:val="00BD1825"/>
    <w:rsid w:val="00BD1C20"/>
    <w:rsid w:val="00BD21FE"/>
    <w:rsid w:val="00BD2C10"/>
    <w:rsid w:val="00BD39DC"/>
    <w:rsid w:val="00BD41D5"/>
    <w:rsid w:val="00BD482C"/>
    <w:rsid w:val="00BD4C6A"/>
    <w:rsid w:val="00BD4DBD"/>
    <w:rsid w:val="00BD4E00"/>
    <w:rsid w:val="00BD6971"/>
    <w:rsid w:val="00BD7845"/>
    <w:rsid w:val="00BD7875"/>
    <w:rsid w:val="00BE0176"/>
    <w:rsid w:val="00BE0806"/>
    <w:rsid w:val="00BE1BED"/>
    <w:rsid w:val="00BE29FB"/>
    <w:rsid w:val="00BE326B"/>
    <w:rsid w:val="00BE3972"/>
    <w:rsid w:val="00BE3A38"/>
    <w:rsid w:val="00BE3BA1"/>
    <w:rsid w:val="00BE3E73"/>
    <w:rsid w:val="00BE45A4"/>
    <w:rsid w:val="00BE5E1A"/>
    <w:rsid w:val="00BE6FC7"/>
    <w:rsid w:val="00BE75E5"/>
    <w:rsid w:val="00BE7A55"/>
    <w:rsid w:val="00BE7AE8"/>
    <w:rsid w:val="00BF05EB"/>
    <w:rsid w:val="00BF0EC8"/>
    <w:rsid w:val="00BF11D8"/>
    <w:rsid w:val="00BF129F"/>
    <w:rsid w:val="00BF147B"/>
    <w:rsid w:val="00BF14F4"/>
    <w:rsid w:val="00BF173D"/>
    <w:rsid w:val="00BF183A"/>
    <w:rsid w:val="00BF18FB"/>
    <w:rsid w:val="00BF2A87"/>
    <w:rsid w:val="00BF2F13"/>
    <w:rsid w:val="00BF368E"/>
    <w:rsid w:val="00BF37C9"/>
    <w:rsid w:val="00BF386E"/>
    <w:rsid w:val="00BF4670"/>
    <w:rsid w:val="00BF606E"/>
    <w:rsid w:val="00BF6097"/>
    <w:rsid w:val="00BF6349"/>
    <w:rsid w:val="00BF65F2"/>
    <w:rsid w:val="00BF76E0"/>
    <w:rsid w:val="00C006D1"/>
    <w:rsid w:val="00C0114F"/>
    <w:rsid w:val="00C019D8"/>
    <w:rsid w:val="00C023AB"/>
    <w:rsid w:val="00C027DF"/>
    <w:rsid w:val="00C02F4F"/>
    <w:rsid w:val="00C049BD"/>
    <w:rsid w:val="00C05338"/>
    <w:rsid w:val="00C055A4"/>
    <w:rsid w:val="00C05C61"/>
    <w:rsid w:val="00C05D51"/>
    <w:rsid w:val="00C06E77"/>
    <w:rsid w:val="00C07C59"/>
    <w:rsid w:val="00C07F14"/>
    <w:rsid w:val="00C07F67"/>
    <w:rsid w:val="00C102D5"/>
    <w:rsid w:val="00C103DB"/>
    <w:rsid w:val="00C12816"/>
    <w:rsid w:val="00C12B9D"/>
    <w:rsid w:val="00C12D24"/>
    <w:rsid w:val="00C134DB"/>
    <w:rsid w:val="00C13951"/>
    <w:rsid w:val="00C13C68"/>
    <w:rsid w:val="00C13E96"/>
    <w:rsid w:val="00C1451D"/>
    <w:rsid w:val="00C149CC"/>
    <w:rsid w:val="00C14C55"/>
    <w:rsid w:val="00C15C07"/>
    <w:rsid w:val="00C15FC3"/>
    <w:rsid w:val="00C1739A"/>
    <w:rsid w:val="00C175DA"/>
    <w:rsid w:val="00C17E4F"/>
    <w:rsid w:val="00C17F59"/>
    <w:rsid w:val="00C20A71"/>
    <w:rsid w:val="00C2108D"/>
    <w:rsid w:val="00C21362"/>
    <w:rsid w:val="00C218A2"/>
    <w:rsid w:val="00C21F68"/>
    <w:rsid w:val="00C237F4"/>
    <w:rsid w:val="00C2396E"/>
    <w:rsid w:val="00C24592"/>
    <w:rsid w:val="00C25DB9"/>
    <w:rsid w:val="00C26550"/>
    <w:rsid w:val="00C2682E"/>
    <w:rsid w:val="00C26AB3"/>
    <w:rsid w:val="00C26D67"/>
    <w:rsid w:val="00C27446"/>
    <w:rsid w:val="00C2748C"/>
    <w:rsid w:val="00C30511"/>
    <w:rsid w:val="00C305BA"/>
    <w:rsid w:val="00C31372"/>
    <w:rsid w:val="00C319CD"/>
    <w:rsid w:val="00C3213D"/>
    <w:rsid w:val="00C32747"/>
    <w:rsid w:val="00C332DB"/>
    <w:rsid w:val="00C3436B"/>
    <w:rsid w:val="00C34D99"/>
    <w:rsid w:val="00C35245"/>
    <w:rsid w:val="00C355CC"/>
    <w:rsid w:val="00C357E1"/>
    <w:rsid w:val="00C35999"/>
    <w:rsid w:val="00C361C0"/>
    <w:rsid w:val="00C361FF"/>
    <w:rsid w:val="00C40121"/>
    <w:rsid w:val="00C40483"/>
    <w:rsid w:val="00C40674"/>
    <w:rsid w:val="00C443BC"/>
    <w:rsid w:val="00C443D0"/>
    <w:rsid w:val="00C44739"/>
    <w:rsid w:val="00C448CC"/>
    <w:rsid w:val="00C44944"/>
    <w:rsid w:val="00C44DD7"/>
    <w:rsid w:val="00C45417"/>
    <w:rsid w:val="00C4685F"/>
    <w:rsid w:val="00C46AA9"/>
    <w:rsid w:val="00C46B9F"/>
    <w:rsid w:val="00C500FA"/>
    <w:rsid w:val="00C50321"/>
    <w:rsid w:val="00C50977"/>
    <w:rsid w:val="00C50B92"/>
    <w:rsid w:val="00C519A6"/>
    <w:rsid w:val="00C52167"/>
    <w:rsid w:val="00C522B9"/>
    <w:rsid w:val="00C523A3"/>
    <w:rsid w:val="00C529A9"/>
    <w:rsid w:val="00C52C4B"/>
    <w:rsid w:val="00C53DC5"/>
    <w:rsid w:val="00C54B80"/>
    <w:rsid w:val="00C54EDE"/>
    <w:rsid w:val="00C556E4"/>
    <w:rsid w:val="00C55C80"/>
    <w:rsid w:val="00C574ED"/>
    <w:rsid w:val="00C57767"/>
    <w:rsid w:val="00C57793"/>
    <w:rsid w:val="00C57F6A"/>
    <w:rsid w:val="00C60466"/>
    <w:rsid w:val="00C60530"/>
    <w:rsid w:val="00C606CB"/>
    <w:rsid w:val="00C6170A"/>
    <w:rsid w:val="00C618B4"/>
    <w:rsid w:val="00C622FA"/>
    <w:rsid w:val="00C62800"/>
    <w:rsid w:val="00C636C3"/>
    <w:rsid w:val="00C640AE"/>
    <w:rsid w:val="00C64E62"/>
    <w:rsid w:val="00C6505C"/>
    <w:rsid w:val="00C65572"/>
    <w:rsid w:val="00C66518"/>
    <w:rsid w:val="00C66616"/>
    <w:rsid w:val="00C669DF"/>
    <w:rsid w:val="00C67365"/>
    <w:rsid w:val="00C67863"/>
    <w:rsid w:val="00C67F4B"/>
    <w:rsid w:val="00C7020D"/>
    <w:rsid w:val="00C71782"/>
    <w:rsid w:val="00C71BE3"/>
    <w:rsid w:val="00C72157"/>
    <w:rsid w:val="00C72341"/>
    <w:rsid w:val="00C73919"/>
    <w:rsid w:val="00C73ED9"/>
    <w:rsid w:val="00C74EBB"/>
    <w:rsid w:val="00C7582A"/>
    <w:rsid w:val="00C75869"/>
    <w:rsid w:val="00C76560"/>
    <w:rsid w:val="00C76AF2"/>
    <w:rsid w:val="00C76EA7"/>
    <w:rsid w:val="00C7712D"/>
    <w:rsid w:val="00C772F9"/>
    <w:rsid w:val="00C77355"/>
    <w:rsid w:val="00C773D4"/>
    <w:rsid w:val="00C7753F"/>
    <w:rsid w:val="00C77FE1"/>
    <w:rsid w:val="00C80E8C"/>
    <w:rsid w:val="00C8129F"/>
    <w:rsid w:val="00C81369"/>
    <w:rsid w:val="00C814B0"/>
    <w:rsid w:val="00C81713"/>
    <w:rsid w:val="00C81DB2"/>
    <w:rsid w:val="00C8200A"/>
    <w:rsid w:val="00C823E6"/>
    <w:rsid w:val="00C83247"/>
    <w:rsid w:val="00C83521"/>
    <w:rsid w:val="00C835D9"/>
    <w:rsid w:val="00C83DFF"/>
    <w:rsid w:val="00C8524C"/>
    <w:rsid w:val="00C856CE"/>
    <w:rsid w:val="00C8578D"/>
    <w:rsid w:val="00C85C37"/>
    <w:rsid w:val="00C8608F"/>
    <w:rsid w:val="00C86944"/>
    <w:rsid w:val="00C8697C"/>
    <w:rsid w:val="00C8753C"/>
    <w:rsid w:val="00C87ED8"/>
    <w:rsid w:val="00C903ED"/>
    <w:rsid w:val="00C904DE"/>
    <w:rsid w:val="00C905D4"/>
    <w:rsid w:val="00C9062C"/>
    <w:rsid w:val="00C90B29"/>
    <w:rsid w:val="00C90CFC"/>
    <w:rsid w:val="00C90EAF"/>
    <w:rsid w:val="00C917E4"/>
    <w:rsid w:val="00C92054"/>
    <w:rsid w:val="00C92674"/>
    <w:rsid w:val="00C9277C"/>
    <w:rsid w:val="00C92A48"/>
    <w:rsid w:val="00C94DE3"/>
    <w:rsid w:val="00C95470"/>
    <w:rsid w:val="00C96D82"/>
    <w:rsid w:val="00C9762B"/>
    <w:rsid w:val="00C976D6"/>
    <w:rsid w:val="00CA03F9"/>
    <w:rsid w:val="00CA0D75"/>
    <w:rsid w:val="00CA0F5A"/>
    <w:rsid w:val="00CA1244"/>
    <w:rsid w:val="00CA1559"/>
    <w:rsid w:val="00CA16EB"/>
    <w:rsid w:val="00CA1BCA"/>
    <w:rsid w:val="00CA2392"/>
    <w:rsid w:val="00CA24FB"/>
    <w:rsid w:val="00CA2C82"/>
    <w:rsid w:val="00CA3F22"/>
    <w:rsid w:val="00CA40C1"/>
    <w:rsid w:val="00CA439E"/>
    <w:rsid w:val="00CA4E6B"/>
    <w:rsid w:val="00CA55F7"/>
    <w:rsid w:val="00CA567B"/>
    <w:rsid w:val="00CA5CB1"/>
    <w:rsid w:val="00CA6693"/>
    <w:rsid w:val="00CA686A"/>
    <w:rsid w:val="00CA692A"/>
    <w:rsid w:val="00CA6C86"/>
    <w:rsid w:val="00CA6F27"/>
    <w:rsid w:val="00CA6FD5"/>
    <w:rsid w:val="00CB07A5"/>
    <w:rsid w:val="00CB25CE"/>
    <w:rsid w:val="00CB27D9"/>
    <w:rsid w:val="00CB2DF7"/>
    <w:rsid w:val="00CB3BA6"/>
    <w:rsid w:val="00CB41A6"/>
    <w:rsid w:val="00CB4E35"/>
    <w:rsid w:val="00CB504D"/>
    <w:rsid w:val="00CB6BF3"/>
    <w:rsid w:val="00CB7880"/>
    <w:rsid w:val="00CB7F37"/>
    <w:rsid w:val="00CC026B"/>
    <w:rsid w:val="00CC05C3"/>
    <w:rsid w:val="00CC122C"/>
    <w:rsid w:val="00CC1330"/>
    <w:rsid w:val="00CC259C"/>
    <w:rsid w:val="00CC2BBA"/>
    <w:rsid w:val="00CC3B9D"/>
    <w:rsid w:val="00CC3CB2"/>
    <w:rsid w:val="00CC6424"/>
    <w:rsid w:val="00CC659C"/>
    <w:rsid w:val="00CC6CB0"/>
    <w:rsid w:val="00CC6D82"/>
    <w:rsid w:val="00CC6F70"/>
    <w:rsid w:val="00CD0FA7"/>
    <w:rsid w:val="00CD10ED"/>
    <w:rsid w:val="00CD11A9"/>
    <w:rsid w:val="00CD1C1A"/>
    <w:rsid w:val="00CD2291"/>
    <w:rsid w:val="00CD230D"/>
    <w:rsid w:val="00CD2DED"/>
    <w:rsid w:val="00CD3889"/>
    <w:rsid w:val="00CD3E03"/>
    <w:rsid w:val="00CD3F34"/>
    <w:rsid w:val="00CD4B4D"/>
    <w:rsid w:val="00CD4DCA"/>
    <w:rsid w:val="00CD4F2C"/>
    <w:rsid w:val="00CD52E6"/>
    <w:rsid w:val="00CD5788"/>
    <w:rsid w:val="00CD6319"/>
    <w:rsid w:val="00CD63E1"/>
    <w:rsid w:val="00CD6F1B"/>
    <w:rsid w:val="00CE1087"/>
    <w:rsid w:val="00CE1F21"/>
    <w:rsid w:val="00CE21AB"/>
    <w:rsid w:val="00CE2B6D"/>
    <w:rsid w:val="00CE30A3"/>
    <w:rsid w:val="00CE325E"/>
    <w:rsid w:val="00CE343B"/>
    <w:rsid w:val="00CE35C3"/>
    <w:rsid w:val="00CE403A"/>
    <w:rsid w:val="00CE4E46"/>
    <w:rsid w:val="00CE5F39"/>
    <w:rsid w:val="00CE6A0A"/>
    <w:rsid w:val="00CE6A41"/>
    <w:rsid w:val="00CE7C93"/>
    <w:rsid w:val="00CF0CCE"/>
    <w:rsid w:val="00CF0DE7"/>
    <w:rsid w:val="00CF13B8"/>
    <w:rsid w:val="00CF1646"/>
    <w:rsid w:val="00CF1C3D"/>
    <w:rsid w:val="00CF2A93"/>
    <w:rsid w:val="00CF2C00"/>
    <w:rsid w:val="00CF3F02"/>
    <w:rsid w:val="00CF3F9D"/>
    <w:rsid w:val="00CF4146"/>
    <w:rsid w:val="00CF49F6"/>
    <w:rsid w:val="00CF4A8F"/>
    <w:rsid w:val="00CF51D2"/>
    <w:rsid w:val="00CF5709"/>
    <w:rsid w:val="00CF57E0"/>
    <w:rsid w:val="00CF6295"/>
    <w:rsid w:val="00CF64D1"/>
    <w:rsid w:val="00CF7CA5"/>
    <w:rsid w:val="00CF7D2C"/>
    <w:rsid w:val="00D00226"/>
    <w:rsid w:val="00D00429"/>
    <w:rsid w:val="00D0043F"/>
    <w:rsid w:val="00D00E0C"/>
    <w:rsid w:val="00D01A31"/>
    <w:rsid w:val="00D0213F"/>
    <w:rsid w:val="00D02433"/>
    <w:rsid w:val="00D02F7D"/>
    <w:rsid w:val="00D035CB"/>
    <w:rsid w:val="00D03D67"/>
    <w:rsid w:val="00D04309"/>
    <w:rsid w:val="00D04B19"/>
    <w:rsid w:val="00D04C85"/>
    <w:rsid w:val="00D05309"/>
    <w:rsid w:val="00D054FE"/>
    <w:rsid w:val="00D07CFB"/>
    <w:rsid w:val="00D07D71"/>
    <w:rsid w:val="00D10108"/>
    <w:rsid w:val="00D123EC"/>
    <w:rsid w:val="00D13106"/>
    <w:rsid w:val="00D13290"/>
    <w:rsid w:val="00D1360A"/>
    <w:rsid w:val="00D13AAB"/>
    <w:rsid w:val="00D1428C"/>
    <w:rsid w:val="00D147A3"/>
    <w:rsid w:val="00D16286"/>
    <w:rsid w:val="00D1783E"/>
    <w:rsid w:val="00D17C69"/>
    <w:rsid w:val="00D17D5D"/>
    <w:rsid w:val="00D204D1"/>
    <w:rsid w:val="00D207D9"/>
    <w:rsid w:val="00D2085C"/>
    <w:rsid w:val="00D213F7"/>
    <w:rsid w:val="00D224A2"/>
    <w:rsid w:val="00D242E3"/>
    <w:rsid w:val="00D2468A"/>
    <w:rsid w:val="00D2492E"/>
    <w:rsid w:val="00D24ECE"/>
    <w:rsid w:val="00D2534C"/>
    <w:rsid w:val="00D255AE"/>
    <w:rsid w:val="00D26B3A"/>
    <w:rsid w:val="00D26B99"/>
    <w:rsid w:val="00D2759E"/>
    <w:rsid w:val="00D27E5D"/>
    <w:rsid w:val="00D304A9"/>
    <w:rsid w:val="00D32D8F"/>
    <w:rsid w:val="00D332E4"/>
    <w:rsid w:val="00D35DB2"/>
    <w:rsid w:val="00D362ED"/>
    <w:rsid w:val="00D36583"/>
    <w:rsid w:val="00D369F0"/>
    <w:rsid w:val="00D36E1A"/>
    <w:rsid w:val="00D37082"/>
    <w:rsid w:val="00D373B0"/>
    <w:rsid w:val="00D37EDA"/>
    <w:rsid w:val="00D41029"/>
    <w:rsid w:val="00D41097"/>
    <w:rsid w:val="00D41658"/>
    <w:rsid w:val="00D419F2"/>
    <w:rsid w:val="00D420E5"/>
    <w:rsid w:val="00D42525"/>
    <w:rsid w:val="00D42639"/>
    <w:rsid w:val="00D4399A"/>
    <w:rsid w:val="00D44E9C"/>
    <w:rsid w:val="00D450EE"/>
    <w:rsid w:val="00D45595"/>
    <w:rsid w:val="00D45F47"/>
    <w:rsid w:val="00D46509"/>
    <w:rsid w:val="00D50AC4"/>
    <w:rsid w:val="00D513E8"/>
    <w:rsid w:val="00D52845"/>
    <w:rsid w:val="00D528C1"/>
    <w:rsid w:val="00D52A5E"/>
    <w:rsid w:val="00D53223"/>
    <w:rsid w:val="00D537B7"/>
    <w:rsid w:val="00D54155"/>
    <w:rsid w:val="00D549C6"/>
    <w:rsid w:val="00D55D44"/>
    <w:rsid w:val="00D55E62"/>
    <w:rsid w:val="00D56700"/>
    <w:rsid w:val="00D57E30"/>
    <w:rsid w:val="00D6118E"/>
    <w:rsid w:val="00D61371"/>
    <w:rsid w:val="00D623DB"/>
    <w:rsid w:val="00D6292E"/>
    <w:rsid w:val="00D6342C"/>
    <w:rsid w:val="00D63AEB"/>
    <w:rsid w:val="00D65F4F"/>
    <w:rsid w:val="00D66321"/>
    <w:rsid w:val="00D66497"/>
    <w:rsid w:val="00D67803"/>
    <w:rsid w:val="00D67D68"/>
    <w:rsid w:val="00D71029"/>
    <w:rsid w:val="00D71205"/>
    <w:rsid w:val="00D7179B"/>
    <w:rsid w:val="00D71AD8"/>
    <w:rsid w:val="00D71B93"/>
    <w:rsid w:val="00D72313"/>
    <w:rsid w:val="00D730A9"/>
    <w:rsid w:val="00D740C1"/>
    <w:rsid w:val="00D74F77"/>
    <w:rsid w:val="00D7569E"/>
    <w:rsid w:val="00D758FF"/>
    <w:rsid w:val="00D75975"/>
    <w:rsid w:val="00D761C5"/>
    <w:rsid w:val="00D76C19"/>
    <w:rsid w:val="00D771AB"/>
    <w:rsid w:val="00D80F17"/>
    <w:rsid w:val="00D811B0"/>
    <w:rsid w:val="00D81487"/>
    <w:rsid w:val="00D81A41"/>
    <w:rsid w:val="00D82364"/>
    <w:rsid w:val="00D82AE6"/>
    <w:rsid w:val="00D832A7"/>
    <w:rsid w:val="00D8340B"/>
    <w:rsid w:val="00D8394D"/>
    <w:rsid w:val="00D83D82"/>
    <w:rsid w:val="00D83F46"/>
    <w:rsid w:val="00D844C6"/>
    <w:rsid w:val="00D84EBF"/>
    <w:rsid w:val="00D85270"/>
    <w:rsid w:val="00D8568E"/>
    <w:rsid w:val="00D85AD5"/>
    <w:rsid w:val="00D86F93"/>
    <w:rsid w:val="00D8768B"/>
    <w:rsid w:val="00D87A3F"/>
    <w:rsid w:val="00D87ED2"/>
    <w:rsid w:val="00D906F2"/>
    <w:rsid w:val="00D9088B"/>
    <w:rsid w:val="00D910D2"/>
    <w:rsid w:val="00D911DC"/>
    <w:rsid w:val="00D916CB"/>
    <w:rsid w:val="00D918CC"/>
    <w:rsid w:val="00D91BF6"/>
    <w:rsid w:val="00D91E04"/>
    <w:rsid w:val="00D92A8B"/>
    <w:rsid w:val="00D92E8C"/>
    <w:rsid w:val="00D94270"/>
    <w:rsid w:val="00D9659C"/>
    <w:rsid w:val="00D9771D"/>
    <w:rsid w:val="00D97BBC"/>
    <w:rsid w:val="00DA0599"/>
    <w:rsid w:val="00DA09E8"/>
    <w:rsid w:val="00DA0D86"/>
    <w:rsid w:val="00DA239C"/>
    <w:rsid w:val="00DA24DB"/>
    <w:rsid w:val="00DA2554"/>
    <w:rsid w:val="00DA2A02"/>
    <w:rsid w:val="00DA3B9D"/>
    <w:rsid w:val="00DA4092"/>
    <w:rsid w:val="00DA4DFF"/>
    <w:rsid w:val="00DA5775"/>
    <w:rsid w:val="00DA5C0E"/>
    <w:rsid w:val="00DA678E"/>
    <w:rsid w:val="00DA6D28"/>
    <w:rsid w:val="00DA714C"/>
    <w:rsid w:val="00DA7612"/>
    <w:rsid w:val="00DB0207"/>
    <w:rsid w:val="00DB0A08"/>
    <w:rsid w:val="00DB1BF3"/>
    <w:rsid w:val="00DB1CDA"/>
    <w:rsid w:val="00DB239C"/>
    <w:rsid w:val="00DB26B2"/>
    <w:rsid w:val="00DB26EA"/>
    <w:rsid w:val="00DB2AE6"/>
    <w:rsid w:val="00DB2B60"/>
    <w:rsid w:val="00DB3AE9"/>
    <w:rsid w:val="00DB3EE8"/>
    <w:rsid w:val="00DB3F4D"/>
    <w:rsid w:val="00DB4571"/>
    <w:rsid w:val="00DB53A7"/>
    <w:rsid w:val="00DB5998"/>
    <w:rsid w:val="00DB5D5C"/>
    <w:rsid w:val="00DB6331"/>
    <w:rsid w:val="00DB6C6A"/>
    <w:rsid w:val="00DB792F"/>
    <w:rsid w:val="00DB7C23"/>
    <w:rsid w:val="00DC298A"/>
    <w:rsid w:val="00DC3239"/>
    <w:rsid w:val="00DC3905"/>
    <w:rsid w:val="00DC4A72"/>
    <w:rsid w:val="00DC4E84"/>
    <w:rsid w:val="00DC5E14"/>
    <w:rsid w:val="00DC5E7F"/>
    <w:rsid w:val="00DC66BC"/>
    <w:rsid w:val="00DC6B5A"/>
    <w:rsid w:val="00DC6DC6"/>
    <w:rsid w:val="00DC7797"/>
    <w:rsid w:val="00DC7D7F"/>
    <w:rsid w:val="00DD002A"/>
    <w:rsid w:val="00DD03E0"/>
    <w:rsid w:val="00DD0B74"/>
    <w:rsid w:val="00DD0BFD"/>
    <w:rsid w:val="00DD1271"/>
    <w:rsid w:val="00DD1C75"/>
    <w:rsid w:val="00DD2181"/>
    <w:rsid w:val="00DD35AF"/>
    <w:rsid w:val="00DD47E3"/>
    <w:rsid w:val="00DD500F"/>
    <w:rsid w:val="00DD527D"/>
    <w:rsid w:val="00DD539A"/>
    <w:rsid w:val="00DD5409"/>
    <w:rsid w:val="00DD598D"/>
    <w:rsid w:val="00DD59B1"/>
    <w:rsid w:val="00DD6B1C"/>
    <w:rsid w:val="00DD7444"/>
    <w:rsid w:val="00DD7718"/>
    <w:rsid w:val="00DD794D"/>
    <w:rsid w:val="00DE0C8A"/>
    <w:rsid w:val="00DE150A"/>
    <w:rsid w:val="00DE1747"/>
    <w:rsid w:val="00DE2205"/>
    <w:rsid w:val="00DE2CF6"/>
    <w:rsid w:val="00DE3AE5"/>
    <w:rsid w:val="00DE41DC"/>
    <w:rsid w:val="00DE43CE"/>
    <w:rsid w:val="00DE451B"/>
    <w:rsid w:val="00DE492A"/>
    <w:rsid w:val="00DE4B98"/>
    <w:rsid w:val="00DE4D7B"/>
    <w:rsid w:val="00DE5276"/>
    <w:rsid w:val="00DE5907"/>
    <w:rsid w:val="00DF007C"/>
    <w:rsid w:val="00DF07DF"/>
    <w:rsid w:val="00DF0D6C"/>
    <w:rsid w:val="00DF1848"/>
    <w:rsid w:val="00DF1CE8"/>
    <w:rsid w:val="00DF24AF"/>
    <w:rsid w:val="00DF2A6D"/>
    <w:rsid w:val="00DF2D5B"/>
    <w:rsid w:val="00DF34D1"/>
    <w:rsid w:val="00DF38E0"/>
    <w:rsid w:val="00DF429E"/>
    <w:rsid w:val="00DF44C6"/>
    <w:rsid w:val="00DF4576"/>
    <w:rsid w:val="00DF4726"/>
    <w:rsid w:val="00DF648E"/>
    <w:rsid w:val="00DF67BF"/>
    <w:rsid w:val="00DF69BF"/>
    <w:rsid w:val="00DF7D38"/>
    <w:rsid w:val="00DF7E0B"/>
    <w:rsid w:val="00E00050"/>
    <w:rsid w:val="00E008F7"/>
    <w:rsid w:val="00E00E44"/>
    <w:rsid w:val="00E025A2"/>
    <w:rsid w:val="00E03DC9"/>
    <w:rsid w:val="00E04616"/>
    <w:rsid w:val="00E05BE1"/>
    <w:rsid w:val="00E05CE5"/>
    <w:rsid w:val="00E06183"/>
    <w:rsid w:val="00E064D7"/>
    <w:rsid w:val="00E06699"/>
    <w:rsid w:val="00E06802"/>
    <w:rsid w:val="00E0793B"/>
    <w:rsid w:val="00E07A5D"/>
    <w:rsid w:val="00E11816"/>
    <w:rsid w:val="00E11A59"/>
    <w:rsid w:val="00E11C0C"/>
    <w:rsid w:val="00E128DE"/>
    <w:rsid w:val="00E13A69"/>
    <w:rsid w:val="00E13D83"/>
    <w:rsid w:val="00E143CE"/>
    <w:rsid w:val="00E14420"/>
    <w:rsid w:val="00E153F8"/>
    <w:rsid w:val="00E157AE"/>
    <w:rsid w:val="00E157C4"/>
    <w:rsid w:val="00E157DF"/>
    <w:rsid w:val="00E16235"/>
    <w:rsid w:val="00E165A2"/>
    <w:rsid w:val="00E17215"/>
    <w:rsid w:val="00E172ED"/>
    <w:rsid w:val="00E174FE"/>
    <w:rsid w:val="00E17688"/>
    <w:rsid w:val="00E17B6A"/>
    <w:rsid w:val="00E17B95"/>
    <w:rsid w:val="00E17D50"/>
    <w:rsid w:val="00E20443"/>
    <w:rsid w:val="00E20C88"/>
    <w:rsid w:val="00E2101B"/>
    <w:rsid w:val="00E22216"/>
    <w:rsid w:val="00E24480"/>
    <w:rsid w:val="00E24DB8"/>
    <w:rsid w:val="00E24F62"/>
    <w:rsid w:val="00E257DF"/>
    <w:rsid w:val="00E25DE8"/>
    <w:rsid w:val="00E2602B"/>
    <w:rsid w:val="00E26053"/>
    <w:rsid w:val="00E262D3"/>
    <w:rsid w:val="00E26817"/>
    <w:rsid w:val="00E26820"/>
    <w:rsid w:val="00E26AE6"/>
    <w:rsid w:val="00E277F5"/>
    <w:rsid w:val="00E27DB3"/>
    <w:rsid w:val="00E30267"/>
    <w:rsid w:val="00E305DF"/>
    <w:rsid w:val="00E30618"/>
    <w:rsid w:val="00E3079A"/>
    <w:rsid w:val="00E310E7"/>
    <w:rsid w:val="00E31191"/>
    <w:rsid w:val="00E31338"/>
    <w:rsid w:val="00E31F6A"/>
    <w:rsid w:val="00E326A5"/>
    <w:rsid w:val="00E32AC4"/>
    <w:rsid w:val="00E33006"/>
    <w:rsid w:val="00E3367F"/>
    <w:rsid w:val="00E338F5"/>
    <w:rsid w:val="00E33C7D"/>
    <w:rsid w:val="00E34352"/>
    <w:rsid w:val="00E345EF"/>
    <w:rsid w:val="00E34A3B"/>
    <w:rsid w:val="00E35232"/>
    <w:rsid w:val="00E35270"/>
    <w:rsid w:val="00E356AE"/>
    <w:rsid w:val="00E379B5"/>
    <w:rsid w:val="00E37C19"/>
    <w:rsid w:val="00E37EED"/>
    <w:rsid w:val="00E4097E"/>
    <w:rsid w:val="00E41700"/>
    <w:rsid w:val="00E41C56"/>
    <w:rsid w:val="00E41EF9"/>
    <w:rsid w:val="00E42480"/>
    <w:rsid w:val="00E441DD"/>
    <w:rsid w:val="00E44C87"/>
    <w:rsid w:val="00E44DA8"/>
    <w:rsid w:val="00E4505F"/>
    <w:rsid w:val="00E45B42"/>
    <w:rsid w:val="00E46438"/>
    <w:rsid w:val="00E47F6F"/>
    <w:rsid w:val="00E5028A"/>
    <w:rsid w:val="00E506F7"/>
    <w:rsid w:val="00E51C53"/>
    <w:rsid w:val="00E51DAF"/>
    <w:rsid w:val="00E5202D"/>
    <w:rsid w:val="00E5214A"/>
    <w:rsid w:val="00E527E1"/>
    <w:rsid w:val="00E52B9C"/>
    <w:rsid w:val="00E52C09"/>
    <w:rsid w:val="00E52DE9"/>
    <w:rsid w:val="00E5338F"/>
    <w:rsid w:val="00E540D0"/>
    <w:rsid w:val="00E544F5"/>
    <w:rsid w:val="00E54F03"/>
    <w:rsid w:val="00E55139"/>
    <w:rsid w:val="00E55539"/>
    <w:rsid w:val="00E556E1"/>
    <w:rsid w:val="00E56487"/>
    <w:rsid w:val="00E56A39"/>
    <w:rsid w:val="00E574AC"/>
    <w:rsid w:val="00E60521"/>
    <w:rsid w:val="00E60640"/>
    <w:rsid w:val="00E60907"/>
    <w:rsid w:val="00E60AAD"/>
    <w:rsid w:val="00E62157"/>
    <w:rsid w:val="00E6228B"/>
    <w:rsid w:val="00E630E9"/>
    <w:rsid w:val="00E63152"/>
    <w:rsid w:val="00E63430"/>
    <w:rsid w:val="00E635AD"/>
    <w:rsid w:val="00E64C53"/>
    <w:rsid w:val="00E64DB4"/>
    <w:rsid w:val="00E64F10"/>
    <w:rsid w:val="00E65558"/>
    <w:rsid w:val="00E65B97"/>
    <w:rsid w:val="00E66704"/>
    <w:rsid w:val="00E66835"/>
    <w:rsid w:val="00E6695A"/>
    <w:rsid w:val="00E66ECB"/>
    <w:rsid w:val="00E67283"/>
    <w:rsid w:val="00E67582"/>
    <w:rsid w:val="00E676BF"/>
    <w:rsid w:val="00E67FA4"/>
    <w:rsid w:val="00E70F46"/>
    <w:rsid w:val="00E7139D"/>
    <w:rsid w:val="00E71D9A"/>
    <w:rsid w:val="00E72B96"/>
    <w:rsid w:val="00E72CFA"/>
    <w:rsid w:val="00E72F4F"/>
    <w:rsid w:val="00E76080"/>
    <w:rsid w:val="00E760B9"/>
    <w:rsid w:val="00E760BC"/>
    <w:rsid w:val="00E76414"/>
    <w:rsid w:val="00E768FF"/>
    <w:rsid w:val="00E77581"/>
    <w:rsid w:val="00E77D0C"/>
    <w:rsid w:val="00E80F65"/>
    <w:rsid w:val="00E81811"/>
    <w:rsid w:val="00E82299"/>
    <w:rsid w:val="00E82582"/>
    <w:rsid w:val="00E831F1"/>
    <w:rsid w:val="00E8341F"/>
    <w:rsid w:val="00E837CF"/>
    <w:rsid w:val="00E83D71"/>
    <w:rsid w:val="00E86BC4"/>
    <w:rsid w:val="00E86D1A"/>
    <w:rsid w:val="00E871FC"/>
    <w:rsid w:val="00E87444"/>
    <w:rsid w:val="00E87A1F"/>
    <w:rsid w:val="00E87FBF"/>
    <w:rsid w:val="00E90FDA"/>
    <w:rsid w:val="00E911A2"/>
    <w:rsid w:val="00E91475"/>
    <w:rsid w:val="00E915F9"/>
    <w:rsid w:val="00E92573"/>
    <w:rsid w:val="00E92A07"/>
    <w:rsid w:val="00E92BD3"/>
    <w:rsid w:val="00E92C95"/>
    <w:rsid w:val="00E9349A"/>
    <w:rsid w:val="00E9433B"/>
    <w:rsid w:val="00E9445B"/>
    <w:rsid w:val="00E956E2"/>
    <w:rsid w:val="00E9592E"/>
    <w:rsid w:val="00E95A20"/>
    <w:rsid w:val="00E960CD"/>
    <w:rsid w:val="00E964D3"/>
    <w:rsid w:val="00E96EB4"/>
    <w:rsid w:val="00E972F1"/>
    <w:rsid w:val="00E97759"/>
    <w:rsid w:val="00E977E4"/>
    <w:rsid w:val="00EA006D"/>
    <w:rsid w:val="00EA023B"/>
    <w:rsid w:val="00EA0246"/>
    <w:rsid w:val="00EA119D"/>
    <w:rsid w:val="00EA11B6"/>
    <w:rsid w:val="00EA16DF"/>
    <w:rsid w:val="00EA1744"/>
    <w:rsid w:val="00EA1EFB"/>
    <w:rsid w:val="00EA3B9D"/>
    <w:rsid w:val="00EA4113"/>
    <w:rsid w:val="00EA4266"/>
    <w:rsid w:val="00EA4827"/>
    <w:rsid w:val="00EA49D0"/>
    <w:rsid w:val="00EA529F"/>
    <w:rsid w:val="00EA5957"/>
    <w:rsid w:val="00EB0837"/>
    <w:rsid w:val="00EB0BAA"/>
    <w:rsid w:val="00EB17BD"/>
    <w:rsid w:val="00EB19A4"/>
    <w:rsid w:val="00EB19AC"/>
    <w:rsid w:val="00EB28E9"/>
    <w:rsid w:val="00EB2A67"/>
    <w:rsid w:val="00EB3415"/>
    <w:rsid w:val="00EB37B5"/>
    <w:rsid w:val="00EB443F"/>
    <w:rsid w:val="00EB4FD1"/>
    <w:rsid w:val="00EB5CC8"/>
    <w:rsid w:val="00EB61DA"/>
    <w:rsid w:val="00EB6CEC"/>
    <w:rsid w:val="00EB773E"/>
    <w:rsid w:val="00EB7F60"/>
    <w:rsid w:val="00EC06F4"/>
    <w:rsid w:val="00EC20B8"/>
    <w:rsid w:val="00EC3088"/>
    <w:rsid w:val="00EC3DB4"/>
    <w:rsid w:val="00EC571F"/>
    <w:rsid w:val="00EC5A38"/>
    <w:rsid w:val="00EC66A9"/>
    <w:rsid w:val="00EC6E4B"/>
    <w:rsid w:val="00EC7345"/>
    <w:rsid w:val="00EC7384"/>
    <w:rsid w:val="00EC7E65"/>
    <w:rsid w:val="00ED02A8"/>
    <w:rsid w:val="00ED02D6"/>
    <w:rsid w:val="00ED0DAC"/>
    <w:rsid w:val="00ED0DD3"/>
    <w:rsid w:val="00ED2D4B"/>
    <w:rsid w:val="00ED2F31"/>
    <w:rsid w:val="00ED326C"/>
    <w:rsid w:val="00ED36EB"/>
    <w:rsid w:val="00ED4131"/>
    <w:rsid w:val="00ED48AB"/>
    <w:rsid w:val="00ED49D9"/>
    <w:rsid w:val="00ED4E52"/>
    <w:rsid w:val="00ED51FD"/>
    <w:rsid w:val="00ED5561"/>
    <w:rsid w:val="00ED5C17"/>
    <w:rsid w:val="00ED6BB6"/>
    <w:rsid w:val="00ED78BC"/>
    <w:rsid w:val="00ED7A22"/>
    <w:rsid w:val="00EE0048"/>
    <w:rsid w:val="00EE0B96"/>
    <w:rsid w:val="00EE0C30"/>
    <w:rsid w:val="00EE14A8"/>
    <w:rsid w:val="00EE1599"/>
    <w:rsid w:val="00EE4E84"/>
    <w:rsid w:val="00EE4F1A"/>
    <w:rsid w:val="00EE53F8"/>
    <w:rsid w:val="00EE554E"/>
    <w:rsid w:val="00EE7947"/>
    <w:rsid w:val="00EF01A1"/>
    <w:rsid w:val="00EF09B6"/>
    <w:rsid w:val="00EF0A27"/>
    <w:rsid w:val="00EF0AA7"/>
    <w:rsid w:val="00EF10B6"/>
    <w:rsid w:val="00EF162E"/>
    <w:rsid w:val="00EF2774"/>
    <w:rsid w:val="00EF30D1"/>
    <w:rsid w:val="00EF32C1"/>
    <w:rsid w:val="00EF3411"/>
    <w:rsid w:val="00EF3F8F"/>
    <w:rsid w:val="00EF5762"/>
    <w:rsid w:val="00EF65F9"/>
    <w:rsid w:val="00EF7EB1"/>
    <w:rsid w:val="00F00315"/>
    <w:rsid w:val="00F00A42"/>
    <w:rsid w:val="00F01B12"/>
    <w:rsid w:val="00F01E8D"/>
    <w:rsid w:val="00F02094"/>
    <w:rsid w:val="00F03366"/>
    <w:rsid w:val="00F038D1"/>
    <w:rsid w:val="00F05B2E"/>
    <w:rsid w:val="00F06ECD"/>
    <w:rsid w:val="00F073DE"/>
    <w:rsid w:val="00F07428"/>
    <w:rsid w:val="00F07766"/>
    <w:rsid w:val="00F07CA3"/>
    <w:rsid w:val="00F102B2"/>
    <w:rsid w:val="00F10BAF"/>
    <w:rsid w:val="00F10D2F"/>
    <w:rsid w:val="00F10FD3"/>
    <w:rsid w:val="00F112F8"/>
    <w:rsid w:val="00F13A9C"/>
    <w:rsid w:val="00F13BE4"/>
    <w:rsid w:val="00F14F68"/>
    <w:rsid w:val="00F15751"/>
    <w:rsid w:val="00F16489"/>
    <w:rsid w:val="00F16B77"/>
    <w:rsid w:val="00F17C0C"/>
    <w:rsid w:val="00F17C2B"/>
    <w:rsid w:val="00F203B6"/>
    <w:rsid w:val="00F21CF0"/>
    <w:rsid w:val="00F22B43"/>
    <w:rsid w:val="00F236A9"/>
    <w:rsid w:val="00F243D2"/>
    <w:rsid w:val="00F25BF2"/>
    <w:rsid w:val="00F2658F"/>
    <w:rsid w:val="00F2687B"/>
    <w:rsid w:val="00F26D46"/>
    <w:rsid w:val="00F2743E"/>
    <w:rsid w:val="00F274EF"/>
    <w:rsid w:val="00F30307"/>
    <w:rsid w:val="00F3055E"/>
    <w:rsid w:val="00F30A75"/>
    <w:rsid w:val="00F3279D"/>
    <w:rsid w:val="00F32F82"/>
    <w:rsid w:val="00F3338C"/>
    <w:rsid w:val="00F33E3E"/>
    <w:rsid w:val="00F33FC4"/>
    <w:rsid w:val="00F34277"/>
    <w:rsid w:val="00F350F3"/>
    <w:rsid w:val="00F35680"/>
    <w:rsid w:val="00F367A1"/>
    <w:rsid w:val="00F36AEE"/>
    <w:rsid w:val="00F36B8E"/>
    <w:rsid w:val="00F3769F"/>
    <w:rsid w:val="00F40D04"/>
    <w:rsid w:val="00F40EC9"/>
    <w:rsid w:val="00F428D6"/>
    <w:rsid w:val="00F42D28"/>
    <w:rsid w:val="00F42D46"/>
    <w:rsid w:val="00F4343D"/>
    <w:rsid w:val="00F44351"/>
    <w:rsid w:val="00F44DFF"/>
    <w:rsid w:val="00F46521"/>
    <w:rsid w:val="00F469BD"/>
    <w:rsid w:val="00F46FBA"/>
    <w:rsid w:val="00F4703B"/>
    <w:rsid w:val="00F4716D"/>
    <w:rsid w:val="00F47374"/>
    <w:rsid w:val="00F501C9"/>
    <w:rsid w:val="00F510DD"/>
    <w:rsid w:val="00F516D9"/>
    <w:rsid w:val="00F5265A"/>
    <w:rsid w:val="00F52D14"/>
    <w:rsid w:val="00F534A4"/>
    <w:rsid w:val="00F5431E"/>
    <w:rsid w:val="00F54455"/>
    <w:rsid w:val="00F544C6"/>
    <w:rsid w:val="00F54DA0"/>
    <w:rsid w:val="00F559B6"/>
    <w:rsid w:val="00F56103"/>
    <w:rsid w:val="00F565DE"/>
    <w:rsid w:val="00F56AD9"/>
    <w:rsid w:val="00F56B6C"/>
    <w:rsid w:val="00F56CB6"/>
    <w:rsid w:val="00F56EFB"/>
    <w:rsid w:val="00F56FA4"/>
    <w:rsid w:val="00F573FD"/>
    <w:rsid w:val="00F57443"/>
    <w:rsid w:val="00F574BF"/>
    <w:rsid w:val="00F57587"/>
    <w:rsid w:val="00F57636"/>
    <w:rsid w:val="00F578BB"/>
    <w:rsid w:val="00F600A6"/>
    <w:rsid w:val="00F602A2"/>
    <w:rsid w:val="00F60304"/>
    <w:rsid w:val="00F604DF"/>
    <w:rsid w:val="00F60FB2"/>
    <w:rsid w:val="00F61CC1"/>
    <w:rsid w:val="00F62FE7"/>
    <w:rsid w:val="00F63555"/>
    <w:rsid w:val="00F644F1"/>
    <w:rsid w:val="00F64ADC"/>
    <w:rsid w:val="00F64F19"/>
    <w:rsid w:val="00F65FCC"/>
    <w:rsid w:val="00F660BB"/>
    <w:rsid w:val="00F6660D"/>
    <w:rsid w:val="00F66ACA"/>
    <w:rsid w:val="00F674BE"/>
    <w:rsid w:val="00F67673"/>
    <w:rsid w:val="00F67737"/>
    <w:rsid w:val="00F70895"/>
    <w:rsid w:val="00F70B60"/>
    <w:rsid w:val="00F7185F"/>
    <w:rsid w:val="00F71BE1"/>
    <w:rsid w:val="00F71C15"/>
    <w:rsid w:val="00F724FE"/>
    <w:rsid w:val="00F7257E"/>
    <w:rsid w:val="00F73893"/>
    <w:rsid w:val="00F73AC7"/>
    <w:rsid w:val="00F73BDC"/>
    <w:rsid w:val="00F7439C"/>
    <w:rsid w:val="00F7585E"/>
    <w:rsid w:val="00F75936"/>
    <w:rsid w:val="00F765AF"/>
    <w:rsid w:val="00F76808"/>
    <w:rsid w:val="00F769C9"/>
    <w:rsid w:val="00F76AB0"/>
    <w:rsid w:val="00F76CD3"/>
    <w:rsid w:val="00F76FA8"/>
    <w:rsid w:val="00F77942"/>
    <w:rsid w:val="00F80663"/>
    <w:rsid w:val="00F80908"/>
    <w:rsid w:val="00F80E26"/>
    <w:rsid w:val="00F81260"/>
    <w:rsid w:val="00F817C7"/>
    <w:rsid w:val="00F81B5D"/>
    <w:rsid w:val="00F81CEB"/>
    <w:rsid w:val="00F8361C"/>
    <w:rsid w:val="00F83976"/>
    <w:rsid w:val="00F84E55"/>
    <w:rsid w:val="00F8586A"/>
    <w:rsid w:val="00F85B66"/>
    <w:rsid w:val="00F85F34"/>
    <w:rsid w:val="00F87400"/>
    <w:rsid w:val="00F875BE"/>
    <w:rsid w:val="00F90632"/>
    <w:rsid w:val="00F91055"/>
    <w:rsid w:val="00F91370"/>
    <w:rsid w:val="00F91804"/>
    <w:rsid w:val="00F9189F"/>
    <w:rsid w:val="00F918E8"/>
    <w:rsid w:val="00F91B00"/>
    <w:rsid w:val="00F91C97"/>
    <w:rsid w:val="00F927E9"/>
    <w:rsid w:val="00F92D17"/>
    <w:rsid w:val="00F92F4B"/>
    <w:rsid w:val="00F939BC"/>
    <w:rsid w:val="00F94C52"/>
    <w:rsid w:val="00F94D5A"/>
    <w:rsid w:val="00F94EBA"/>
    <w:rsid w:val="00F95509"/>
    <w:rsid w:val="00F95591"/>
    <w:rsid w:val="00F95EF9"/>
    <w:rsid w:val="00F962A3"/>
    <w:rsid w:val="00F963F9"/>
    <w:rsid w:val="00F965BD"/>
    <w:rsid w:val="00F96804"/>
    <w:rsid w:val="00F96C3F"/>
    <w:rsid w:val="00FA05BC"/>
    <w:rsid w:val="00FA0A87"/>
    <w:rsid w:val="00FA0E8E"/>
    <w:rsid w:val="00FA0EA4"/>
    <w:rsid w:val="00FA124B"/>
    <w:rsid w:val="00FA155A"/>
    <w:rsid w:val="00FA23A9"/>
    <w:rsid w:val="00FA2A23"/>
    <w:rsid w:val="00FA2A6D"/>
    <w:rsid w:val="00FA2C2A"/>
    <w:rsid w:val="00FA2E40"/>
    <w:rsid w:val="00FA3007"/>
    <w:rsid w:val="00FA3A18"/>
    <w:rsid w:val="00FA3C0F"/>
    <w:rsid w:val="00FA40E6"/>
    <w:rsid w:val="00FA42D6"/>
    <w:rsid w:val="00FA45B8"/>
    <w:rsid w:val="00FA47ED"/>
    <w:rsid w:val="00FA4BF4"/>
    <w:rsid w:val="00FA4E13"/>
    <w:rsid w:val="00FA576B"/>
    <w:rsid w:val="00FA578E"/>
    <w:rsid w:val="00FA5D90"/>
    <w:rsid w:val="00FA6066"/>
    <w:rsid w:val="00FA64C9"/>
    <w:rsid w:val="00FA69C9"/>
    <w:rsid w:val="00FA79C0"/>
    <w:rsid w:val="00FA7C66"/>
    <w:rsid w:val="00FA7D57"/>
    <w:rsid w:val="00FA7F8F"/>
    <w:rsid w:val="00FB189B"/>
    <w:rsid w:val="00FB1F5B"/>
    <w:rsid w:val="00FB35E4"/>
    <w:rsid w:val="00FB3A5B"/>
    <w:rsid w:val="00FB45ED"/>
    <w:rsid w:val="00FB4CAF"/>
    <w:rsid w:val="00FB501E"/>
    <w:rsid w:val="00FB5B6C"/>
    <w:rsid w:val="00FB5F96"/>
    <w:rsid w:val="00FB6C3E"/>
    <w:rsid w:val="00FB7D41"/>
    <w:rsid w:val="00FC0881"/>
    <w:rsid w:val="00FC1666"/>
    <w:rsid w:val="00FC17D6"/>
    <w:rsid w:val="00FC19E9"/>
    <w:rsid w:val="00FC1D95"/>
    <w:rsid w:val="00FC214D"/>
    <w:rsid w:val="00FC2B68"/>
    <w:rsid w:val="00FC2DFD"/>
    <w:rsid w:val="00FC2F78"/>
    <w:rsid w:val="00FC30F6"/>
    <w:rsid w:val="00FC380A"/>
    <w:rsid w:val="00FC3873"/>
    <w:rsid w:val="00FC397A"/>
    <w:rsid w:val="00FC3C8E"/>
    <w:rsid w:val="00FC4EB0"/>
    <w:rsid w:val="00FC540D"/>
    <w:rsid w:val="00FC62EA"/>
    <w:rsid w:val="00FC7B26"/>
    <w:rsid w:val="00FD10F6"/>
    <w:rsid w:val="00FD2646"/>
    <w:rsid w:val="00FD2D8B"/>
    <w:rsid w:val="00FD2FA9"/>
    <w:rsid w:val="00FD3484"/>
    <w:rsid w:val="00FD3CEC"/>
    <w:rsid w:val="00FD3E3F"/>
    <w:rsid w:val="00FD48E5"/>
    <w:rsid w:val="00FD58DF"/>
    <w:rsid w:val="00FD59DB"/>
    <w:rsid w:val="00FD6277"/>
    <w:rsid w:val="00FD712B"/>
    <w:rsid w:val="00FD793E"/>
    <w:rsid w:val="00FE207C"/>
    <w:rsid w:val="00FE21EF"/>
    <w:rsid w:val="00FE2398"/>
    <w:rsid w:val="00FE2844"/>
    <w:rsid w:val="00FE3410"/>
    <w:rsid w:val="00FE37BF"/>
    <w:rsid w:val="00FE3AC2"/>
    <w:rsid w:val="00FE5447"/>
    <w:rsid w:val="00FE5793"/>
    <w:rsid w:val="00FE5969"/>
    <w:rsid w:val="00FE5A4D"/>
    <w:rsid w:val="00FE661F"/>
    <w:rsid w:val="00FE69AF"/>
    <w:rsid w:val="00FE6BE4"/>
    <w:rsid w:val="00FE7572"/>
    <w:rsid w:val="00FE7BE0"/>
    <w:rsid w:val="00FF097E"/>
    <w:rsid w:val="00FF1B0E"/>
    <w:rsid w:val="00FF2224"/>
    <w:rsid w:val="00FF498F"/>
    <w:rsid w:val="00FF530F"/>
    <w:rsid w:val="00FF70DD"/>
    <w:rsid w:val="00FF73C3"/>
    <w:rsid w:val="00FF7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2F76"/>
    <w:rPr>
      <w:sz w:val="24"/>
      <w:szCs w:val="24"/>
    </w:rPr>
  </w:style>
  <w:style w:type="paragraph" w:styleId="1">
    <w:name w:val="heading 1"/>
    <w:basedOn w:val="a0"/>
    <w:next w:val="a0"/>
    <w:qFormat/>
    <w:rsid w:val="00C9267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672B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2."/>
    <w:basedOn w:val="a1"/>
    <w:next w:val="a1"/>
    <w:qFormat/>
    <w:rsid w:val="00C92674"/>
    <w:pPr>
      <w:keepNext/>
      <w:keepLines/>
      <w:spacing w:before="120"/>
      <w:outlineLvl w:val="2"/>
    </w:pPr>
    <w:rPr>
      <w:b/>
      <w:szCs w:val="20"/>
    </w:rPr>
  </w:style>
  <w:style w:type="paragraph" w:styleId="4">
    <w:name w:val="heading 4"/>
    <w:basedOn w:val="a0"/>
    <w:next w:val="a0"/>
    <w:qFormat/>
    <w:rsid w:val="00C92674"/>
    <w:pPr>
      <w:keepNext/>
      <w:pageBreakBefore/>
      <w:jc w:val="right"/>
      <w:outlineLvl w:val="3"/>
    </w:pPr>
    <w:rPr>
      <w:b/>
    </w:rPr>
  </w:style>
  <w:style w:type="paragraph" w:styleId="5">
    <w:name w:val="heading 5"/>
    <w:basedOn w:val="a0"/>
    <w:next w:val="a0"/>
    <w:link w:val="50"/>
    <w:uiPriority w:val="9"/>
    <w:qFormat/>
    <w:rsid w:val="000256C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122215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7">
    <w:name w:val="heading 7"/>
    <w:basedOn w:val="a0"/>
    <w:next w:val="a0"/>
    <w:qFormat/>
    <w:rsid w:val="00122215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122215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</w:rPr>
  </w:style>
  <w:style w:type="paragraph" w:styleId="9">
    <w:name w:val="heading 9"/>
    <w:basedOn w:val="a0"/>
    <w:next w:val="a0"/>
    <w:qFormat/>
    <w:rsid w:val="00122215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link w:val="a5"/>
    <w:rsid w:val="00C92674"/>
    <w:pPr>
      <w:spacing w:after="120"/>
    </w:pPr>
  </w:style>
  <w:style w:type="character" w:customStyle="1" w:styleId="a5">
    <w:name w:val="Основной текст Знак"/>
    <w:link w:val="a1"/>
    <w:rsid w:val="00B91B4B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0256C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0">
    <w:name w:val="Body Text 2"/>
    <w:basedOn w:val="a0"/>
    <w:semiHidden/>
    <w:rsid w:val="00C92674"/>
    <w:pPr>
      <w:jc w:val="both"/>
    </w:pPr>
  </w:style>
  <w:style w:type="paragraph" w:styleId="a6">
    <w:name w:val="Title"/>
    <w:basedOn w:val="a0"/>
    <w:link w:val="a7"/>
    <w:qFormat/>
    <w:rsid w:val="00C92674"/>
    <w:pPr>
      <w:jc w:val="center"/>
    </w:pPr>
    <w:rPr>
      <w:b/>
    </w:rPr>
  </w:style>
  <w:style w:type="character" w:customStyle="1" w:styleId="a7">
    <w:name w:val="Название Знак"/>
    <w:link w:val="a6"/>
    <w:rsid w:val="00664F9D"/>
    <w:rPr>
      <w:b/>
      <w:sz w:val="24"/>
      <w:szCs w:val="24"/>
    </w:rPr>
  </w:style>
  <w:style w:type="paragraph" w:styleId="a8">
    <w:name w:val="footer"/>
    <w:basedOn w:val="a0"/>
    <w:link w:val="a9"/>
    <w:uiPriority w:val="99"/>
    <w:rsid w:val="00C9267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E153F8"/>
    <w:rPr>
      <w:sz w:val="24"/>
      <w:szCs w:val="24"/>
    </w:rPr>
  </w:style>
  <w:style w:type="character" w:styleId="aa">
    <w:name w:val="page number"/>
    <w:basedOn w:val="a2"/>
    <w:rsid w:val="00C92674"/>
  </w:style>
  <w:style w:type="character" w:customStyle="1" w:styleId="40">
    <w:name w:val="Заголовок 4 Знак"/>
    <w:rsid w:val="00C92674"/>
    <w:rPr>
      <w:b/>
      <w:sz w:val="24"/>
      <w:szCs w:val="24"/>
    </w:rPr>
  </w:style>
  <w:style w:type="paragraph" w:customStyle="1" w:styleId="41">
    <w:name w:val="çàãîëîâîê 4"/>
    <w:basedOn w:val="a0"/>
    <w:next w:val="a0"/>
    <w:rsid w:val="00C92674"/>
    <w:pPr>
      <w:keepNext/>
    </w:pPr>
    <w:rPr>
      <w:b/>
    </w:rPr>
  </w:style>
  <w:style w:type="paragraph" w:styleId="30">
    <w:name w:val="Body Text 3"/>
    <w:basedOn w:val="a0"/>
    <w:rsid w:val="00C92674"/>
    <w:pPr>
      <w:ind w:right="-5"/>
      <w:jc w:val="both"/>
    </w:pPr>
  </w:style>
  <w:style w:type="character" w:customStyle="1" w:styleId="31">
    <w:name w:val="Основной текст 3 Знак"/>
    <w:rsid w:val="00C92674"/>
    <w:rPr>
      <w:sz w:val="24"/>
      <w:szCs w:val="24"/>
    </w:rPr>
  </w:style>
  <w:style w:type="paragraph" w:styleId="ab">
    <w:name w:val="header"/>
    <w:basedOn w:val="a0"/>
    <w:rsid w:val="00C92674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rsid w:val="00C92674"/>
    <w:rPr>
      <w:sz w:val="24"/>
      <w:szCs w:val="24"/>
    </w:rPr>
  </w:style>
  <w:style w:type="paragraph" w:customStyle="1" w:styleId="32">
    <w:name w:val="çàãîëîâîê 3"/>
    <w:basedOn w:val="a0"/>
    <w:next w:val="a0"/>
    <w:rsid w:val="00C92674"/>
    <w:pPr>
      <w:keepNext/>
      <w:widowControl w:val="0"/>
    </w:pPr>
  </w:style>
  <w:style w:type="character" w:customStyle="1" w:styleId="33">
    <w:name w:val="Îñíîâíîé øðèôò àáçàöà3"/>
    <w:rsid w:val="00C92674"/>
    <w:rPr>
      <w:sz w:val="20"/>
    </w:rPr>
  </w:style>
  <w:style w:type="character" w:customStyle="1" w:styleId="10">
    <w:name w:val="Заголовок 1 Знак"/>
    <w:rsid w:val="00C9267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34">
    <w:name w:val="заголовок 3"/>
    <w:basedOn w:val="a0"/>
    <w:next w:val="a0"/>
    <w:rsid w:val="00C92674"/>
    <w:pPr>
      <w:keepNext/>
      <w:widowControl w:val="0"/>
      <w:autoSpaceDE w:val="0"/>
      <w:autoSpaceDN w:val="0"/>
    </w:pPr>
    <w:rPr>
      <w:sz w:val="20"/>
    </w:rPr>
  </w:style>
  <w:style w:type="paragraph" w:styleId="21">
    <w:name w:val="Body Text Indent 2"/>
    <w:basedOn w:val="a0"/>
    <w:semiHidden/>
    <w:unhideWhenUsed/>
    <w:rsid w:val="00C9267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semiHidden/>
    <w:rsid w:val="00C92674"/>
    <w:rPr>
      <w:sz w:val="24"/>
      <w:szCs w:val="24"/>
    </w:rPr>
  </w:style>
  <w:style w:type="paragraph" w:styleId="ad">
    <w:name w:val="Body Text Indent"/>
    <w:basedOn w:val="a0"/>
    <w:link w:val="ae"/>
    <w:semiHidden/>
    <w:rsid w:val="00C92674"/>
    <w:pPr>
      <w:tabs>
        <w:tab w:val="num" w:pos="960"/>
      </w:tabs>
      <w:ind w:firstLine="600"/>
    </w:pPr>
    <w:rPr>
      <w:color w:val="FF0000"/>
    </w:rPr>
  </w:style>
  <w:style w:type="paragraph" w:styleId="af">
    <w:name w:val="Balloon Text"/>
    <w:basedOn w:val="a0"/>
    <w:semiHidden/>
    <w:rsid w:val="00C92674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B91B4B"/>
    <w:pPr>
      <w:widowControl w:val="0"/>
    </w:pPr>
    <w:rPr>
      <w:snapToGrid w:val="0"/>
    </w:rPr>
  </w:style>
  <w:style w:type="paragraph" w:customStyle="1" w:styleId="af0">
    <w:name w:val="Место подписи"/>
    <w:basedOn w:val="a0"/>
    <w:rsid w:val="000256C4"/>
    <w:pPr>
      <w:spacing w:before="840" w:line="240" w:lineRule="exact"/>
    </w:pPr>
  </w:style>
  <w:style w:type="paragraph" w:customStyle="1" w:styleId="af1">
    <w:name w:val="Место даты подписи"/>
    <w:basedOn w:val="a0"/>
    <w:rsid w:val="000256C4"/>
    <w:pPr>
      <w:spacing w:before="120"/>
    </w:pPr>
  </w:style>
  <w:style w:type="paragraph" w:styleId="35">
    <w:name w:val="Body Text Indent 3"/>
    <w:basedOn w:val="a0"/>
    <w:link w:val="36"/>
    <w:uiPriority w:val="99"/>
    <w:unhideWhenUsed/>
    <w:rsid w:val="00494515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link w:val="35"/>
    <w:uiPriority w:val="99"/>
    <w:rsid w:val="00494515"/>
    <w:rPr>
      <w:sz w:val="16"/>
      <w:szCs w:val="16"/>
    </w:rPr>
  </w:style>
  <w:style w:type="paragraph" w:customStyle="1" w:styleId="12">
    <w:name w:val="Стиль1"/>
    <w:basedOn w:val="a0"/>
    <w:rsid w:val="001D4BEE"/>
    <w:rPr>
      <w:sz w:val="20"/>
      <w:szCs w:val="20"/>
      <w:lang w:eastAsia="en-US"/>
    </w:rPr>
  </w:style>
  <w:style w:type="paragraph" w:styleId="af2">
    <w:name w:val="List Paragraph"/>
    <w:basedOn w:val="a0"/>
    <w:uiPriority w:val="34"/>
    <w:qFormat/>
    <w:rsid w:val="00CC6F70"/>
    <w:pPr>
      <w:ind w:left="708"/>
    </w:pPr>
  </w:style>
  <w:style w:type="paragraph" w:customStyle="1" w:styleId="Style8">
    <w:name w:val="Style8"/>
    <w:basedOn w:val="a0"/>
    <w:uiPriority w:val="99"/>
    <w:rsid w:val="00AE7376"/>
    <w:pPr>
      <w:widowControl w:val="0"/>
      <w:autoSpaceDE w:val="0"/>
      <w:autoSpaceDN w:val="0"/>
      <w:adjustRightInd w:val="0"/>
      <w:spacing w:line="418" w:lineRule="exact"/>
    </w:pPr>
  </w:style>
  <w:style w:type="paragraph" w:customStyle="1" w:styleId="Style10">
    <w:name w:val="Style10"/>
    <w:basedOn w:val="a0"/>
    <w:uiPriority w:val="99"/>
    <w:rsid w:val="00AE7376"/>
    <w:pPr>
      <w:widowControl w:val="0"/>
      <w:autoSpaceDE w:val="0"/>
      <w:autoSpaceDN w:val="0"/>
      <w:adjustRightInd w:val="0"/>
      <w:spacing w:line="286" w:lineRule="exact"/>
      <w:ind w:firstLine="706"/>
      <w:jc w:val="both"/>
    </w:pPr>
  </w:style>
  <w:style w:type="paragraph" w:customStyle="1" w:styleId="Style11">
    <w:name w:val="Style11"/>
    <w:basedOn w:val="a0"/>
    <w:uiPriority w:val="99"/>
    <w:rsid w:val="00AE7376"/>
    <w:pPr>
      <w:widowControl w:val="0"/>
      <w:autoSpaceDE w:val="0"/>
      <w:autoSpaceDN w:val="0"/>
      <w:adjustRightInd w:val="0"/>
      <w:spacing w:line="281" w:lineRule="exact"/>
      <w:ind w:firstLine="828"/>
    </w:pPr>
  </w:style>
  <w:style w:type="paragraph" w:customStyle="1" w:styleId="Style12">
    <w:name w:val="Style12"/>
    <w:basedOn w:val="a0"/>
    <w:uiPriority w:val="99"/>
    <w:rsid w:val="00AE7376"/>
    <w:pPr>
      <w:widowControl w:val="0"/>
      <w:autoSpaceDE w:val="0"/>
      <w:autoSpaceDN w:val="0"/>
      <w:adjustRightInd w:val="0"/>
      <w:spacing w:line="281" w:lineRule="exact"/>
      <w:ind w:firstLine="1080"/>
    </w:pPr>
  </w:style>
  <w:style w:type="paragraph" w:customStyle="1" w:styleId="Style16">
    <w:name w:val="Style16"/>
    <w:basedOn w:val="a0"/>
    <w:uiPriority w:val="99"/>
    <w:rsid w:val="00AE7376"/>
    <w:pPr>
      <w:widowControl w:val="0"/>
      <w:autoSpaceDE w:val="0"/>
      <w:autoSpaceDN w:val="0"/>
      <w:adjustRightInd w:val="0"/>
      <w:spacing w:line="288" w:lineRule="exact"/>
      <w:ind w:firstLine="648"/>
    </w:pPr>
  </w:style>
  <w:style w:type="character" w:customStyle="1" w:styleId="FontStyle22">
    <w:name w:val="Font Style22"/>
    <w:uiPriority w:val="99"/>
    <w:rsid w:val="00AE7376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0"/>
    <w:uiPriority w:val="99"/>
    <w:rsid w:val="009C3364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0"/>
    <w:uiPriority w:val="99"/>
    <w:rsid w:val="009C336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0"/>
    <w:uiPriority w:val="99"/>
    <w:rsid w:val="009C336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character" w:customStyle="1" w:styleId="FontStyle11">
    <w:name w:val="Font Style11"/>
    <w:uiPriority w:val="99"/>
    <w:rsid w:val="009C336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9C3364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0"/>
    <w:uiPriority w:val="99"/>
    <w:rsid w:val="001F235C"/>
    <w:pPr>
      <w:widowControl w:val="0"/>
      <w:autoSpaceDE w:val="0"/>
      <w:autoSpaceDN w:val="0"/>
      <w:adjustRightInd w:val="0"/>
      <w:spacing w:line="275" w:lineRule="exact"/>
      <w:ind w:firstLine="730"/>
      <w:jc w:val="both"/>
    </w:pPr>
  </w:style>
  <w:style w:type="character" w:styleId="af3">
    <w:name w:val="Strong"/>
    <w:qFormat/>
    <w:rsid w:val="001B7CE8"/>
    <w:rPr>
      <w:b/>
      <w:bCs/>
    </w:rPr>
  </w:style>
  <w:style w:type="character" w:styleId="af4">
    <w:name w:val="annotation reference"/>
    <w:semiHidden/>
    <w:rsid w:val="00BB2740"/>
    <w:rPr>
      <w:sz w:val="16"/>
      <w:szCs w:val="16"/>
    </w:rPr>
  </w:style>
  <w:style w:type="paragraph" w:styleId="af5">
    <w:name w:val="annotation text"/>
    <w:basedOn w:val="a0"/>
    <w:link w:val="af6"/>
    <w:semiHidden/>
    <w:rsid w:val="00BB2740"/>
    <w:rPr>
      <w:sz w:val="20"/>
      <w:szCs w:val="20"/>
    </w:rPr>
  </w:style>
  <w:style w:type="paragraph" w:styleId="af7">
    <w:name w:val="annotation subject"/>
    <w:basedOn w:val="af5"/>
    <w:next w:val="af5"/>
    <w:semiHidden/>
    <w:rsid w:val="00BB2740"/>
    <w:rPr>
      <w:b/>
      <w:bCs/>
    </w:rPr>
  </w:style>
  <w:style w:type="paragraph" w:customStyle="1" w:styleId="Style15">
    <w:name w:val="Style15"/>
    <w:basedOn w:val="a0"/>
    <w:uiPriority w:val="99"/>
    <w:rsid w:val="00124A2E"/>
    <w:pPr>
      <w:widowControl w:val="0"/>
      <w:autoSpaceDE w:val="0"/>
      <w:autoSpaceDN w:val="0"/>
      <w:adjustRightInd w:val="0"/>
      <w:jc w:val="both"/>
    </w:pPr>
  </w:style>
  <w:style w:type="paragraph" w:customStyle="1" w:styleId="Style21">
    <w:name w:val="Style21"/>
    <w:basedOn w:val="a0"/>
    <w:uiPriority w:val="99"/>
    <w:rsid w:val="00124A2E"/>
    <w:pPr>
      <w:widowControl w:val="0"/>
      <w:autoSpaceDE w:val="0"/>
      <w:autoSpaceDN w:val="0"/>
      <w:adjustRightInd w:val="0"/>
      <w:spacing w:line="421" w:lineRule="exact"/>
      <w:ind w:hanging="367"/>
    </w:pPr>
  </w:style>
  <w:style w:type="character" w:customStyle="1" w:styleId="FontStyle50">
    <w:name w:val="Font Style50"/>
    <w:rsid w:val="00124A2E"/>
    <w:rPr>
      <w:rFonts w:ascii="Times New Roman" w:hAnsi="Times New Roman" w:cs="Times New Roman"/>
      <w:sz w:val="24"/>
      <w:szCs w:val="24"/>
    </w:rPr>
  </w:style>
  <w:style w:type="paragraph" w:customStyle="1" w:styleId="Style22">
    <w:name w:val="Style22"/>
    <w:basedOn w:val="a0"/>
    <w:uiPriority w:val="99"/>
    <w:rsid w:val="006113BC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3">
    <w:name w:val="Style23"/>
    <w:basedOn w:val="a0"/>
    <w:rsid w:val="006113BC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4">
    <w:name w:val="Style24"/>
    <w:basedOn w:val="a0"/>
    <w:uiPriority w:val="99"/>
    <w:rsid w:val="006113BC"/>
    <w:pPr>
      <w:widowControl w:val="0"/>
      <w:autoSpaceDE w:val="0"/>
      <w:autoSpaceDN w:val="0"/>
      <w:adjustRightInd w:val="0"/>
      <w:spacing w:line="277" w:lineRule="exact"/>
      <w:ind w:firstLine="778"/>
      <w:jc w:val="both"/>
    </w:pPr>
  </w:style>
  <w:style w:type="paragraph" w:customStyle="1" w:styleId="Style26">
    <w:name w:val="Style26"/>
    <w:basedOn w:val="a0"/>
    <w:uiPriority w:val="99"/>
    <w:rsid w:val="006113BC"/>
    <w:pPr>
      <w:widowControl w:val="0"/>
      <w:autoSpaceDE w:val="0"/>
      <w:autoSpaceDN w:val="0"/>
      <w:adjustRightInd w:val="0"/>
      <w:spacing w:line="281" w:lineRule="exact"/>
      <w:ind w:firstLine="706"/>
      <w:jc w:val="both"/>
    </w:pPr>
  </w:style>
  <w:style w:type="character" w:customStyle="1" w:styleId="FontStyle47">
    <w:name w:val="Font Style47"/>
    <w:rsid w:val="006113B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7">
    <w:name w:val="Style27"/>
    <w:basedOn w:val="a0"/>
    <w:rsid w:val="006113BC"/>
    <w:pPr>
      <w:widowControl w:val="0"/>
      <w:autoSpaceDE w:val="0"/>
      <w:autoSpaceDN w:val="0"/>
      <w:adjustRightInd w:val="0"/>
      <w:spacing w:line="274" w:lineRule="exact"/>
      <w:ind w:firstLine="698"/>
      <w:jc w:val="both"/>
    </w:pPr>
  </w:style>
  <w:style w:type="paragraph" w:customStyle="1" w:styleId="Style38">
    <w:name w:val="Style38"/>
    <w:basedOn w:val="a0"/>
    <w:uiPriority w:val="99"/>
    <w:rsid w:val="004D0D5B"/>
    <w:pPr>
      <w:widowControl w:val="0"/>
      <w:autoSpaceDE w:val="0"/>
      <w:autoSpaceDN w:val="0"/>
      <w:adjustRightInd w:val="0"/>
    </w:pPr>
  </w:style>
  <w:style w:type="paragraph" w:customStyle="1" w:styleId="Style39">
    <w:name w:val="Style39"/>
    <w:basedOn w:val="a0"/>
    <w:rsid w:val="004D0D5B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msonormalcxspmiddle">
    <w:name w:val="msonormalcxspmiddle"/>
    <w:basedOn w:val="a0"/>
    <w:rsid w:val="000D7D81"/>
    <w:pPr>
      <w:spacing w:before="100" w:beforeAutospacing="1" w:after="100" w:afterAutospacing="1"/>
    </w:pPr>
  </w:style>
  <w:style w:type="character" w:customStyle="1" w:styleId="FontStyle57">
    <w:name w:val="Font Style57"/>
    <w:rsid w:val="004D0D5B"/>
    <w:rPr>
      <w:rFonts w:ascii="Times New Roman" w:hAnsi="Times New Roman" w:cs="Times New Roman"/>
      <w:b/>
      <w:bCs/>
      <w:smallCaps/>
      <w:sz w:val="20"/>
      <w:szCs w:val="20"/>
    </w:rPr>
  </w:style>
  <w:style w:type="paragraph" w:customStyle="1" w:styleId="Style34">
    <w:name w:val="Style34"/>
    <w:basedOn w:val="a0"/>
    <w:uiPriority w:val="99"/>
    <w:rsid w:val="003B4B6D"/>
    <w:pPr>
      <w:widowControl w:val="0"/>
      <w:autoSpaceDE w:val="0"/>
      <w:autoSpaceDN w:val="0"/>
      <w:adjustRightInd w:val="0"/>
      <w:spacing w:line="324" w:lineRule="exact"/>
      <w:ind w:firstLine="734"/>
      <w:jc w:val="both"/>
    </w:pPr>
  </w:style>
  <w:style w:type="character" w:customStyle="1" w:styleId="FontStyle48">
    <w:name w:val="Font Style48"/>
    <w:rsid w:val="003B4B6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51">
    <w:name w:val="Font Style51"/>
    <w:rsid w:val="003B4B6D"/>
    <w:rPr>
      <w:rFonts w:ascii="Times New Roman" w:hAnsi="Times New Roman" w:cs="Times New Roman"/>
      <w:b/>
      <w:bCs/>
      <w:sz w:val="24"/>
      <w:szCs w:val="24"/>
    </w:rPr>
  </w:style>
  <w:style w:type="paragraph" w:customStyle="1" w:styleId="Times12">
    <w:name w:val="Times 12"/>
    <w:basedOn w:val="a0"/>
    <w:rsid w:val="000343E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Style25">
    <w:name w:val="Style25"/>
    <w:basedOn w:val="a0"/>
    <w:rsid w:val="008832AC"/>
    <w:pPr>
      <w:widowControl w:val="0"/>
      <w:autoSpaceDE w:val="0"/>
      <w:autoSpaceDN w:val="0"/>
      <w:adjustRightInd w:val="0"/>
      <w:spacing w:line="278" w:lineRule="exact"/>
      <w:ind w:firstLine="187"/>
      <w:jc w:val="both"/>
    </w:pPr>
  </w:style>
  <w:style w:type="paragraph" w:customStyle="1" w:styleId="Style28">
    <w:name w:val="Style28"/>
    <w:basedOn w:val="a0"/>
    <w:uiPriority w:val="99"/>
    <w:rsid w:val="008832AC"/>
    <w:pPr>
      <w:widowControl w:val="0"/>
      <w:autoSpaceDE w:val="0"/>
      <w:autoSpaceDN w:val="0"/>
      <w:adjustRightInd w:val="0"/>
      <w:spacing w:line="281" w:lineRule="exact"/>
      <w:ind w:hanging="180"/>
    </w:pPr>
  </w:style>
  <w:style w:type="character" w:customStyle="1" w:styleId="FontStyle52">
    <w:name w:val="Font Style52"/>
    <w:rsid w:val="008832AC"/>
    <w:rPr>
      <w:rFonts w:ascii="Times New Roman" w:hAnsi="Times New Roman" w:cs="Times New Roman"/>
      <w:i/>
      <w:iCs/>
      <w:sz w:val="24"/>
      <w:szCs w:val="24"/>
    </w:rPr>
  </w:style>
  <w:style w:type="paragraph" w:customStyle="1" w:styleId="Style40">
    <w:name w:val="Style40"/>
    <w:basedOn w:val="a0"/>
    <w:uiPriority w:val="99"/>
    <w:rsid w:val="008832AC"/>
    <w:pPr>
      <w:widowControl w:val="0"/>
      <w:autoSpaceDE w:val="0"/>
      <w:autoSpaceDN w:val="0"/>
      <w:adjustRightInd w:val="0"/>
      <w:spacing w:line="278" w:lineRule="exact"/>
      <w:ind w:firstLine="734"/>
      <w:jc w:val="both"/>
    </w:pPr>
  </w:style>
  <w:style w:type="paragraph" w:customStyle="1" w:styleId="Style17">
    <w:name w:val="Style17"/>
    <w:basedOn w:val="a0"/>
    <w:uiPriority w:val="99"/>
    <w:rsid w:val="006C4FDB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Style19">
    <w:name w:val="Style19"/>
    <w:basedOn w:val="a0"/>
    <w:uiPriority w:val="99"/>
    <w:rsid w:val="006C4FDB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a0"/>
    <w:rsid w:val="006C4FDB"/>
    <w:pPr>
      <w:widowControl w:val="0"/>
      <w:autoSpaceDE w:val="0"/>
      <w:autoSpaceDN w:val="0"/>
      <w:adjustRightInd w:val="0"/>
      <w:spacing w:line="277" w:lineRule="exact"/>
      <w:ind w:firstLine="533"/>
    </w:pPr>
  </w:style>
  <w:style w:type="paragraph" w:customStyle="1" w:styleId="Style45">
    <w:name w:val="Style45"/>
    <w:basedOn w:val="a0"/>
    <w:uiPriority w:val="99"/>
    <w:rsid w:val="006C4FDB"/>
    <w:pPr>
      <w:widowControl w:val="0"/>
      <w:autoSpaceDE w:val="0"/>
      <w:autoSpaceDN w:val="0"/>
      <w:adjustRightInd w:val="0"/>
      <w:spacing w:line="274" w:lineRule="exact"/>
      <w:ind w:hanging="360"/>
    </w:pPr>
  </w:style>
  <w:style w:type="paragraph" w:customStyle="1" w:styleId="Style20">
    <w:name w:val="Style20"/>
    <w:basedOn w:val="a0"/>
    <w:rsid w:val="006C4FDB"/>
    <w:pPr>
      <w:widowControl w:val="0"/>
      <w:autoSpaceDE w:val="0"/>
      <w:autoSpaceDN w:val="0"/>
      <w:adjustRightInd w:val="0"/>
      <w:jc w:val="center"/>
    </w:pPr>
  </w:style>
  <w:style w:type="paragraph" w:customStyle="1" w:styleId="Style41">
    <w:name w:val="Style41"/>
    <w:basedOn w:val="a0"/>
    <w:rsid w:val="006C4FDB"/>
    <w:pPr>
      <w:widowControl w:val="0"/>
      <w:autoSpaceDE w:val="0"/>
      <w:autoSpaceDN w:val="0"/>
      <w:adjustRightInd w:val="0"/>
      <w:spacing w:line="274" w:lineRule="exact"/>
      <w:ind w:firstLine="612"/>
      <w:jc w:val="both"/>
    </w:pPr>
  </w:style>
  <w:style w:type="paragraph" w:customStyle="1" w:styleId="Style4">
    <w:name w:val="Style4"/>
    <w:basedOn w:val="a0"/>
    <w:uiPriority w:val="99"/>
    <w:rsid w:val="007975DF"/>
    <w:pPr>
      <w:widowControl w:val="0"/>
      <w:autoSpaceDE w:val="0"/>
      <w:autoSpaceDN w:val="0"/>
      <w:adjustRightInd w:val="0"/>
      <w:spacing w:line="299" w:lineRule="exact"/>
      <w:ind w:firstLine="655"/>
    </w:pPr>
  </w:style>
  <w:style w:type="character" w:customStyle="1" w:styleId="FontStyle53">
    <w:name w:val="Font Style53"/>
    <w:rsid w:val="007975DF"/>
    <w:rPr>
      <w:rFonts w:ascii="Times New Roman" w:hAnsi="Times New Roman" w:cs="Times New Roman"/>
      <w:i/>
      <w:iCs/>
      <w:sz w:val="32"/>
      <w:szCs w:val="32"/>
    </w:rPr>
  </w:style>
  <w:style w:type="paragraph" w:customStyle="1" w:styleId="Style42">
    <w:name w:val="Style42"/>
    <w:basedOn w:val="a0"/>
    <w:uiPriority w:val="99"/>
    <w:rsid w:val="00721FD9"/>
    <w:pPr>
      <w:widowControl w:val="0"/>
      <w:autoSpaceDE w:val="0"/>
      <w:autoSpaceDN w:val="0"/>
      <w:adjustRightInd w:val="0"/>
      <w:spacing w:line="320" w:lineRule="exact"/>
      <w:ind w:firstLine="720"/>
    </w:pPr>
  </w:style>
  <w:style w:type="paragraph" w:customStyle="1" w:styleId="Style43">
    <w:name w:val="Style43"/>
    <w:basedOn w:val="a0"/>
    <w:rsid w:val="00721FD9"/>
    <w:pPr>
      <w:widowControl w:val="0"/>
      <w:autoSpaceDE w:val="0"/>
      <w:autoSpaceDN w:val="0"/>
      <w:adjustRightInd w:val="0"/>
      <w:spacing w:line="319" w:lineRule="exact"/>
      <w:ind w:firstLine="720"/>
      <w:jc w:val="both"/>
    </w:pPr>
  </w:style>
  <w:style w:type="paragraph" w:customStyle="1" w:styleId="Style44">
    <w:name w:val="Style44"/>
    <w:basedOn w:val="a0"/>
    <w:uiPriority w:val="99"/>
    <w:rsid w:val="00386DF7"/>
    <w:pPr>
      <w:widowControl w:val="0"/>
      <w:autoSpaceDE w:val="0"/>
      <w:autoSpaceDN w:val="0"/>
      <w:adjustRightInd w:val="0"/>
      <w:spacing w:line="274" w:lineRule="exact"/>
      <w:ind w:hanging="353"/>
    </w:pPr>
  </w:style>
  <w:style w:type="paragraph" w:customStyle="1" w:styleId="Style9">
    <w:name w:val="Style9"/>
    <w:basedOn w:val="a0"/>
    <w:uiPriority w:val="99"/>
    <w:rsid w:val="00033277"/>
    <w:pPr>
      <w:widowControl w:val="0"/>
      <w:autoSpaceDE w:val="0"/>
      <w:autoSpaceDN w:val="0"/>
      <w:adjustRightInd w:val="0"/>
      <w:jc w:val="both"/>
    </w:pPr>
  </w:style>
  <w:style w:type="paragraph" w:customStyle="1" w:styleId="Style31">
    <w:name w:val="Style31"/>
    <w:basedOn w:val="a0"/>
    <w:rsid w:val="00033277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Style3">
    <w:name w:val="Style3"/>
    <w:basedOn w:val="a0"/>
    <w:uiPriority w:val="99"/>
    <w:rsid w:val="00A7584B"/>
    <w:pPr>
      <w:widowControl w:val="0"/>
      <w:autoSpaceDE w:val="0"/>
      <w:autoSpaceDN w:val="0"/>
      <w:adjustRightInd w:val="0"/>
      <w:spacing w:line="295" w:lineRule="exact"/>
      <w:ind w:firstLine="706"/>
    </w:pPr>
  </w:style>
  <w:style w:type="paragraph" w:customStyle="1" w:styleId="Style7">
    <w:name w:val="Style7"/>
    <w:basedOn w:val="a0"/>
    <w:uiPriority w:val="99"/>
    <w:rsid w:val="00A7584B"/>
    <w:pPr>
      <w:widowControl w:val="0"/>
      <w:autoSpaceDE w:val="0"/>
      <w:autoSpaceDN w:val="0"/>
      <w:adjustRightInd w:val="0"/>
      <w:spacing w:line="302" w:lineRule="exact"/>
      <w:ind w:firstLine="1512"/>
    </w:pPr>
  </w:style>
  <w:style w:type="table" w:styleId="af8">
    <w:name w:val="Table Grid"/>
    <w:basedOn w:val="a3"/>
    <w:rsid w:val="00902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name w:val="ЭЦ_обыч"/>
    <w:basedOn w:val="a0"/>
    <w:link w:val="afa"/>
    <w:rsid w:val="00633C51"/>
    <w:pPr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afa">
    <w:name w:val="ЭЦ_обыч Знак"/>
    <w:link w:val="af9"/>
    <w:rsid w:val="007A68A0"/>
    <w:rPr>
      <w:rFonts w:ascii="Arial" w:hAnsi="Arial"/>
      <w:sz w:val="22"/>
      <w:lang w:val="ru-RU" w:eastAsia="ru-RU" w:bidi="ar-SA"/>
    </w:rPr>
  </w:style>
  <w:style w:type="character" w:customStyle="1" w:styleId="fontstyle500">
    <w:name w:val="fontstyle50"/>
    <w:rsid w:val="00F33FC4"/>
    <w:rPr>
      <w:rFonts w:ascii="Times New Roman" w:hAnsi="Times New Roman" w:cs="Times New Roman" w:hint="default"/>
    </w:rPr>
  </w:style>
  <w:style w:type="character" w:customStyle="1" w:styleId="fontstyle120">
    <w:name w:val="fontstyle12"/>
    <w:rsid w:val="00D17C69"/>
    <w:rPr>
      <w:rFonts w:ascii="Times New Roman" w:hAnsi="Times New Roman" w:cs="Times New Roman" w:hint="default"/>
    </w:rPr>
  </w:style>
  <w:style w:type="paragraph" w:customStyle="1" w:styleId="afb">
    <w:name w:val="ЭЦ_Таблица"/>
    <w:basedOn w:val="a0"/>
    <w:link w:val="13"/>
    <w:rsid w:val="007A68A0"/>
    <w:pPr>
      <w:jc w:val="both"/>
    </w:pPr>
    <w:rPr>
      <w:rFonts w:ascii="Arial" w:hAnsi="Arial"/>
      <w:sz w:val="20"/>
    </w:rPr>
  </w:style>
  <w:style w:type="character" w:customStyle="1" w:styleId="13">
    <w:name w:val="ЭЦ_Таблица Знак1"/>
    <w:link w:val="afb"/>
    <w:rsid w:val="007C5971"/>
    <w:rPr>
      <w:rFonts w:ascii="Arial" w:hAnsi="Arial"/>
      <w:szCs w:val="24"/>
      <w:lang w:val="ru-RU" w:eastAsia="ru-RU" w:bidi="ar-SA"/>
    </w:rPr>
  </w:style>
  <w:style w:type="paragraph" w:styleId="14">
    <w:name w:val="toc 1"/>
    <w:basedOn w:val="a0"/>
    <w:next w:val="a0"/>
    <w:autoRedefine/>
    <w:semiHidden/>
    <w:rsid w:val="00122215"/>
    <w:pPr>
      <w:jc w:val="both"/>
    </w:pPr>
    <w:rPr>
      <w:rFonts w:ascii="Arial" w:hAnsi="Arial"/>
    </w:rPr>
  </w:style>
  <w:style w:type="paragraph" w:styleId="23">
    <w:name w:val="toc 2"/>
    <w:basedOn w:val="a0"/>
    <w:next w:val="a0"/>
    <w:autoRedefine/>
    <w:semiHidden/>
    <w:rsid w:val="00122215"/>
    <w:pPr>
      <w:ind w:left="240"/>
      <w:jc w:val="both"/>
    </w:pPr>
    <w:rPr>
      <w:rFonts w:ascii="Arial" w:hAnsi="Arial"/>
    </w:rPr>
  </w:style>
  <w:style w:type="character" w:styleId="afc">
    <w:name w:val="Hyperlink"/>
    <w:rsid w:val="00122215"/>
    <w:rPr>
      <w:color w:val="0000FF"/>
      <w:u w:val="single"/>
    </w:rPr>
  </w:style>
  <w:style w:type="paragraph" w:customStyle="1" w:styleId="afd">
    <w:name w:val="Содержание"/>
    <w:basedOn w:val="a6"/>
    <w:autoRedefine/>
    <w:rsid w:val="00122215"/>
    <w:pPr>
      <w:spacing w:before="240" w:after="60"/>
      <w:outlineLvl w:val="0"/>
    </w:pPr>
    <w:rPr>
      <w:rFonts w:ascii="Arial" w:hAnsi="Arial" w:cs="Arial"/>
      <w:bCs/>
      <w:kern w:val="28"/>
      <w:sz w:val="28"/>
      <w:szCs w:val="32"/>
    </w:rPr>
  </w:style>
  <w:style w:type="paragraph" w:customStyle="1" w:styleId="afe">
    <w:name w:val="ЭС_Комментарий"/>
    <w:basedOn w:val="a0"/>
    <w:rsid w:val="00122215"/>
    <w:pPr>
      <w:jc w:val="both"/>
    </w:pPr>
    <w:rPr>
      <w:i/>
      <w:color w:val="FF0000"/>
    </w:rPr>
  </w:style>
  <w:style w:type="paragraph" w:customStyle="1" w:styleId="aff">
    <w:name w:val="ЭЦ_Таблица_ут"/>
    <w:basedOn w:val="afb"/>
    <w:link w:val="aff0"/>
    <w:rsid w:val="00122215"/>
    <w:rPr>
      <w:color w:val="FF0000"/>
    </w:rPr>
  </w:style>
  <w:style w:type="character" w:customStyle="1" w:styleId="aff0">
    <w:name w:val="ЭЦ_Таблица_ут Знак"/>
    <w:link w:val="aff"/>
    <w:rsid w:val="00043066"/>
    <w:rPr>
      <w:rFonts w:ascii="Arial" w:hAnsi="Arial"/>
      <w:color w:val="FF0000"/>
      <w:szCs w:val="24"/>
      <w:lang w:val="ru-RU" w:eastAsia="ru-RU" w:bidi="ar-SA"/>
    </w:rPr>
  </w:style>
  <w:style w:type="paragraph" w:customStyle="1" w:styleId="aff1">
    <w:name w:val="ЭЦ_обыч_ут"/>
    <w:basedOn w:val="af9"/>
    <w:rsid w:val="00122215"/>
    <w:rPr>
      <w:color w:val="FF0000"/>
    </w:rPr>
  </w:style>
  <w:style w:type="character" w:styleId="aff2">
    <w:name w:val="FollowedHyperlink"/>
    <w:rsid w:val="00043066"/>
    <w:rPr>
      <w:color w:val="800080"/>
      <w:u w:val="single"/>
    </w:rPr>
  </w:style>
  <w:style w:type="character" w:customStyle="1" w:styleId="aff3">
    <w:name w:val="ЭЦ_Таблица Знак"/>
    <w:rsid w:val="00043066"/>
    <w:rPr>
      <w:rFonts w:ascii="Arial" w:hAnsi="Arial"/>
      <w:szCs w:val="24"/>
      <w:lang w:val="ru-RU" w:eastAsia="ru-RU" w:bidi="ar-SA"/>
    </w:rPr>
  </w:style>
  <w:style w:type="paragraph" w:customStyle="1" w:styleId="Style13">
    <w:name w:val="Style13"/>
    <w:basedOn w:val="a0"/>
    <w:uiPriority w:val="99"/>
    <w:rsid w:val="00553821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0"/>
    <w:uiPriority w:val="99"/>
    <w:rsid w:val="00553821"/>
    <w:pPr>
      <w:widowControl w:val="0"/>
      <w:autoSpaceDE w:val="0"/>
      <w:autoSpaceDN w:val="0"/>
      <w:adjustRightInd w:val="0"/>
    </w:pPr>
  </w:style>
  <w:style w:type="character" w:customStyle="1" w:styleId="FontStyle20">
    <w:name w:val="Font Style20"/>
    <w:uiPriority w:val="99"/>
    <w:rsid w:val="0055382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21">
    <w:name w:val="Font Style21"/>
    <w:uiPriority w:val="99"/>
    <w:rsid w:val="0055382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3">
    <w:name w:val="Font Style23"/>
    <w:uiPriority w:val="99"/>
    <w:rsid w:val="00553821"/>
    <w:rPr>
      <w:rFonts w:ascii="Times New Roman" w:hAnsi="Times New Roman" w:cs="Times New Roman"/>
      <w:smallCaps/>
      <w:sz w:val="22"/>
      <w:szCs w:val="22"/>
    </w:rPr>
  </w:style>
  <w:style w:type="character" w:customStyle="1" w:styleId="FontStyle24">
    <w:name w:val="Font Style24"/>
    <w:uiPriority w:val="99"/>
    <w:rsid w:val="00553821"/>
    <w:rPr>
      <w:rFonts w:ascii="Times New Roman" w:hAnsi="Times New Roman" w:cs="Times New Roman"/>
      <w:sz w:val="14"/>
      <w:szCs w:val="14"/>
    </w:rPr>
  </w:style>
  <w:style w:type="character" w:customStyle="1" w:styleId="FontStyle25">
    <w:name w:val="Font Style25"/>
    <w:uiPriority w:val="99"/>
    <w:rsid w:val="005538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6">
    <w:name w:val="Font Style26"/>
    <w:uiPriority w:val="99"/>
    <w:rsid w:val="00553821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27">
    <w:name w:val="Font Style27"/>
    <w:uiPriority w:val="99"/>
    <w:rsid w:val="00553821"/>
    <w:rPr>
      <w:rFonts w:ascii="Times New Roman" w:hAnsi="Times New Roman" w:cs="Times New Roman"/>
      <w:sz w:val="30"/>
      <w:szCs w:val="30"/>
    </w:rPr>
  </w:style>
  <w:style w:type="character" w:customStyle="1" w:styleId="FontStyle28">
    <w:name w:val="Font Style28"/>
    <w:uiPriority w:val="99"/>
    <w:rsid w:val="005538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9">
    <w:name w:val="Font Style29"/>
    <w:uiPriority w:val="99"/>
    <w:rsid w:val="0055382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0">
    <w:name w:val="Font Style30"/>
    <w:uiPriority w:val="99"/>
    <w:rsid w:val="0055382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3">
    <w:name w:val="Font Style33"/>
    <w:uiPriority w:val="99"/>
    <w:rsid w:val="000D6EC7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uiPriority w:val="99"/>
    <w:rsid w:val="002914EF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4">
    <w:name w:val="Font Style14"/>
    <w:uiPriority w:val="99"/>
    <w:rsid w:val="007B71CD"/>
    <w:rPr>
      <w:rFonts w:ascii="Times New Roman" w:hAnsi="Times New Roman" w:cs="Times New Roman"/>
      <w:sz w:val="22"/>
      <w:szCs w:val="22"/>
    </w:rPr>
  </w:style>
  <w:style w:type="paragraph" w:styleId="aff4">
    <w:name w:val="Revision"/>
    <w:hidden/>
    <w:uiPriority w:val="99"/>
    <w:semiHidden/>
    <w:rsid w:val="00651943"/>
    <w:rPr>
      <w:sz w:val="24"/>
      <w:szCs w:val="24"/>
    </w:rPr>
  </w:style>
  <w:style w:type="paragraph" w:customStyle="1" w:styleId="24">
    <w:name w:val="Обычный2"/>
    <w:rsid w:val="00D906F2"/>
    <w:pPr>
      <w:widowControl w:val="0"/>
    </w:pPr>
    <w:rPr>
      <w:snapToGrid w:val="0"/>
    </w:rPr>
  </w:style>
  <w:style w:type="paragraph" w:customStyle="1" w:styleId="15">
    <w:name w:val="Абзац списка1"/>
    <w:basedOn w:val="a0"/>
    <w:rsid w:val="009B6EE3"/>
    <w:pPr>
      <w:ind w:left="720"/>
      <w:contextualSpacing/>
    </w:pPr>
    <w:rPr>
      <w:rFonts w:eastAsia="Calibri"/>
    </w:rPr>
  </w:style>
  <w:style w:type="paragraph" w:customStyle="1" w:styleId="aff5">
    <w:name w:val="Знак Знак Знак Знак"/>
    <w:basedOn w:val="a0"/>
    <w:rsid w:val="002646E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2">
    <w:name w:val="Style62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paragraph" w:customStyle="1" w:styleId="Style63">
    <w:name w:val="Style63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paragraph" w:customStyle="1" w:styleId="Style65">
    <w:name w:val="Style65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character" w:customStyle="1" w:styleId="FontStyle92">
    <w:name w:val="Font Style92"/>
    <w:uiPriority w:val="99"/>
    <w:rsid w:val="002646EC"/>
    <w:rPr>
      <w:rFonts w:ascii="Times New Roman" w:hAnsi="Times New Roman" w:cs="Times New Roman"/>
      <w:sz w:val="24"/>
      <w:szCs w:val="24"/>
    </w:rPr>
  </w:style>
  <w:style w:type="character" w:customStyle="1" w:styleId="FontStyle97">
    <w:name w:val="Font Style97"/>
    <w:uiPriority w:val="99"/>
    <w:rsid w:val="002646EC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87">
    <w:name w:val="Font Style87"/>
    <w:uiPriority w:val="99"/>
    <w:rsid w:val="00B12109"/>
    <w:rPr>
      <w:rFonts w:ascii="Arial" w:hAnsi="Arial" w:cs="Arial"/>
      <w:sz w:val="20"/>
      <w:szCs w:val="20"/>
    </w:rPr>
  </w:style>
  <w:style w:type="character" w:customStyle="1" w:styleId="FontStyle81">
    <w:name w:val="Font Style81"/>
    <w:uiPriority w:val="99"/>
    <w:rsid w:val="006C7BF1"/>
    <w:rPr>
      <w:rFonts w:ascii="Times New Roman" w:hAnsi="Times New Roman" w:cs="Times New Roman"/>
      <w:sz w:val="22"/>
      <w:szCs w:val="22"/>
    </w:rPr>
  </w:style>
  <w:style w:type="paragraph" w:customStyle="1" w:styleId="Style70">
    <w:name w:val="Style70"/>
    <w:basedOn w:val="a0"/>
    <w:uiPriority w:val="99"/>
    <w:rsid w:val="00551EA0"/>
    <w:pPr>
      <w:widowControl w:val="0"/>
      <w:autoSpaceDE w:val="0"/>
      <w:autoSpaceDN w:val="0"/>
      <w:adjustRightInd w:val="0"/>
    </w:pPr>
  </w:style>
  <w:style w:type="character" w:customStyle="1" w:styleId="FontStyle85">
    <w:name w:val="Font Style85"/>
    <w:uiPriority w:val="99"/>
    <w:rsid w:val="00551EA0"/>
    <w:rPr>
      <w:rFonts w:ascii="Arial" w:hAnsi="Arial" w:cs="Arial"/>
      <w:sz w:val="20"/>
      <w:szCs w:val="20"/>
    </w:rPr>
  </w:style>
  <w:style w:type="paragraph" w:customStyle="1" w:styleId="Style32">
    <w:name w:val="Style32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33">
    <w:name w:val="Style33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35">
    <w:name w:val="Style35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47">
    <w:name w:val="Style47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character" w:customStyle="1" w:styleId="FontStyle88">
    <w:name w:val="Font Style88"/>
    <w:uiPriority w:val="99"/>
    <w:rsid w:val="00205E5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89">
    <w:name w:val="Font Style89"/>
    <w:uiPriority w:val="99"/>
    <w:rsid w:val="00205E5C"/>
    <w:rPr>
      <w:rFonts w:ascii="Times New Roman" w:hAnsi="Times New Roman" w:cs="Times New Roman"/>
      <w:sz w:val="22"/>
      <w:szCs w:val="22"/>
    </w:rPr>
  </w:style>
  <w:style w:type="paragraph" w:customStyle="1" w:styleId="Style49">
    <w:name w:val="Style49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character" w:customStyle="1" w:styleId="FontStyle94">
    <w:name w:val="Font Style94"/>
    <w:uiPriority w:val="99"/>
    <w:rsid w:val="00205E5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6">
    <w:name w:val="Style66"/>
    <w:basedOn w:val="a0"/>
    <w:uiPriority w:val="99"/>
    <w:rsid w:val="003F774F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0"/>
    <w:uiPriority w:val="99"/>
    <w:rsid w:val="003F774F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0"/>
    <w:uiPriority w:val="99"/>
    <w:rsid w:val="003A73A5"/>
    <w:pPr>
      <w:widowControl w:val="0"/>
      <w:autoSpaceDE w:val="0"/>
      <w:autoSpaceDN w:val="0"/>
      <w:adjustRightInd w:val="0"/>
    </w:pPr>
  </w:style>
  <w:style w:type="paragraph" w:customStyle="1" w:styleId="Style55">
    <w:name w:val="Style55"/>
    <w:basedOn w:val="a0"/>
    <w:uiPriority w:val="99"/>
    <w:rsid w:val="003A73A5"/>
    <w:pPr>
      <w:widowControl w:val="0"/>
      <w:autoSpaceDE w:val="0"/>
      <w:autoSpaceDN w:val="0"/>
      <w:adjustRightInd w:val="0"/>
    </w:pPr>
  </w:style>
  <w:style w:type="paragraph" w:customStyle="1" w:styleId="Style61">
    <w:name w:val="Style61"/>
    <w:basedOn w:val="a0"/>
    <w:uiPriority w:val="99"/>
    <w:rsid w:val="003A73A5"/>
    <w:pPr>
      <w:widowControl w:val="0"/>
      <w:autoSpaceDE w:val="0"/>
      <w:autoSpaceDN w:val="0"/>
      <w:adjustRightInd w:val="0"/>
    </w:pPr>
  </w:style>
  <w:style w:type="character" w:customStyle="1" w:styleId="FontStyle90">
    <w:name w:val="Font Style90"/>
    <w:uiPriority w:val="99"/>
    <w:rsid w:val="003A73A5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7">
    <w:name w:val="Style37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48">
    <w:name w:val="Style48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73">
    <w:name w:val="Style73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character" w:customStyle="1" w:styleId="FontStyle86">
    <w:name w:val="Font Style86"/>
    <w:uiPriority w:val="99"/>
    <w:rsid w:val="00C2108D"/>
    <w:rPr>
      <w:rFonts w:ascii="Arial" w:hAnsi="Arial" w:cs="Arial"/>
      <w:b/>
      <w:bCs/>
      <w:spacing w:val="40"/>
      <w:sz w:val="26"/>
      <w:szCs w:val="26"/>
    </w:rPr>
  </w:style>
  <w:style w:type="character" w:customStyle="1" w:styleId="FontStyle93">
    <w:name w:val="Font Style93"/>
    <w:uiPriority w:val="99"/>
    <w:rsid w:val="00C2108D"/>
    <w:rPr>
      <w:rFonts w:ascii="Arial" w:hAnsi="Arial" w:cs="Arial"/>
      <w:sz w:val="18"/>
      <w:szCs w:val="18"/>
    </w:rPr>
  </w:style>
  <w:style w:type="paragraph" w:styleId="aff6">
    <w:name w:val="Plain Text"/>
    <w:basedOn w:val="a0"/>
    <w:link w:val="aff7"/>
    <w:uiPriority w:val="99"/>
    <w:unhideWhenUsed/>
    <w:rsid w:val="004F4B50"/>
    <w:rPr>
      <w:rFonts w:eastAsia="Calibri"/>
      <w:lang w:eastAsia="en-US"/>
    </w:rPr>
  </w:style>
  <w:style w:type="character" w:customStyle="1" w:styleId="aff7">
    <w:name w:val="Текст Знак"/>
    <w:link w:val="aff6"/>
    <w:uiPriority w:val="99"/>
    <w:semiHidden/>
    <w:rsid w:val="004F4B50"/>
    <w:rPr>
      <w:rFonts w:eastAsia="Calibri"/>
      <w:sz w:val="24"/>
      <w:szCs w:val="24"/>
      <w:lang w:eastAsia="en-US"/>
    </w:rPr>
  </w:style>
  <w:style w:type="character" w:customStyle="1" w:styleId="ae">
    <w:name w:val="Основной текст с отступом Знак"/>
    <w:link w:val="ad"/>
    <w:rsid w:val="00AD4455"/>
    <w:rPr>
      <w:color w:val="FF0000"/>
      <w:sz w:val="24"/>
      <w:szCs w:val="24"/>
    </w:rPr>
  </w:style>
  <w:style w:type="paragraph" w:customStyle="1" w:styleId="a">
    <w:name w:val="Пункт ТЗ *.*"/>
    <w:basedOn w:val="a0"/>
    <w:link w:val="aff8"/>
    <w:qFormat/>
    <w:rsid w:val="00815B0C"/>
    <w:pPr>
      <w:numPr>
        <w:ilvl w:val="1"/>
        <w:numId w:val="2"/>
      </w:numPr>
      <w:shd w:val="clear" w:color="auto" w:fill="FFFFFF"/>
      <w:spacing w:before="60" w:line="360" w:lineRule="auto"/>
      <w:jc w:val="both"/>
    </w:pPr>
    <w:rPr>
      <w:b/>
      <w:i/>
    </w:rPr>
  </w:style>
  <w:style w:type="character" w:customStyle="1" w:styleId="BodyTextIndentChar">
    <w:name w:val="Body Text Indent Char Знак Знак"/>
    <w:rsid w:val="00F604DF"/>
    <w:rPr>
      <w:sz w:val="24"/>
      <w:szCs w:val="24"/>
      <w:lang w:val="ru-RU" w:eastAsia="ru-RU" w:bidi="ar-SA"/>
    </w:rPr>
  </w:style>
  <w:style w:type="character" w:customStyle="1" w:styleId="aff8">
    <w:name w:val="Пункт ТЗ *.* Знак"/>
    <w:link w:val="a"/>
    <w:rsid w:val="00815B0C"/>
    <w:rPr>
      <w:b/>
      <w:i/>
      <w:sz w:val="24"/>
      <w:szCs w:val="24"/>
      <w:shd w:val="clear" w:color="auto" w:fill="FFFFFF"/>
    </w:rPr>
  </w:style>
  <w:style w:type="paragraph" w:customStyle="1" w:styleId="msolistparagraph0">
    <w:name w:val="msolistparagraph"/>
    <w:basedOn w:val="a0"/>
    <w:rsid w:val="00290634"/>
    <w:pPr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6">
    <w:name w:val="çàãîëîâîê 1"/>
    <w:basedOn w:val="a0"/>
    <w:next w:val="a0"/>
    <w:rsid w:val="00BC3A15"/>
    <w:pPr>
      <w:keepNext/>
      <w:widowControl w:val="0"/>
      <w:ind w:left="567"/>
    </w:pPr>
    <w:rPr>
      <w:sz w:val="28"/>
    </w:rPr>
  </w:style>
  <w:style w:type="paragraph" w:customStyle="1" w:styleId="17">
    <w:name w:val="Основной текст1"/>
    <w:basedOn w:val="11"/>
    <w:rsid w:val="00BC3A15"/>
    <w:pPr>
      <w:jc w:val="both"/>
    </w:pPr>
    <w:rPr>
      <w:sz w:val="24"/>
    </w:rPr>
  </w:style>
  <w:style w:type="paragraph" w:customStyle="1" w:styleId="aff9">
    <w:name w:val="Пункт б/н"/>
    <w:basedOn w:val="a0"/>
    <w:rsid w:val="000343E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f6">
    <w:name w:val="Текст примечания Знак"/>
    <w:link w:val="af5"/>
    <w:semiHidden/>
    <w:locked/>
    <w:rsid w:val="004357B1"/>
    <w:rPr>
      <w:lang w:val="ru-RU" w:eastAsia="ru-RU" w:bidi="ar-SA"/>
    </w:rPr>
  </w:style>
  <w:style w:type="character" w:customStyle="1" w:styleId="18">
    <w:name w:val="Заголовок №1_"/>
    <w:link w:val="19"/>
    <w:rsid w:val="00D8394D"/>
    <w:rPr>
      <w:b/>
      <w:bCs/>
      <w:sz w:val="22"/>
      <w:szCs w:val="22"/>
      <w:lang w:bidi="ar-SA"/>
    </w:rPr>
  </w:style>
  <w:style w:type="character" w:customStyle="1" w:styleId="1pt">
    <w:name w:val="Основной текст + Интервал 1 pt"/>
    <w:rsid w:val="00D8394D"/>
    <w:rPr>
      <w:rFonts w:ascii="Times New Roman" w:hAnsi="Times New Roman" w:cs="Times New Roman"/>
      <w:spacing w:val="30"/>
      <w:sz w:val="22"/>
      <w:szCs w:val="22"/>
      <w:lang w:val="en-US" w:eastAsia="en-US"/>
    </w:rPr>
  </w:style>
  <w:style w:type="paragraph" w:customStyle="1" w:styleId="19">
    <w:name w:val="Заголовок №1"/>
    <w:basedOn w:val="a0"/>
    <w:link w:val="18"/>
    <w:rsid w:val="00D8394D"/>
    <w:pPr>
      <w:shd w:val="clear" w:color="auto" w:fill="FFFFFF"/>
      <w:spacing w:after="420" w:line="240" w:lineRule="atLeast"/>
      <w:ind w:hanging="400"/>
      <w:outlineLvl w:val="0"/>
    </w:pPr>
    <w:rPr>
      <w:b/>
      <w:bCs/>
      <w:sz w:val="22"/>
      <w:szCs w:val="22"/>
    </w:rPr>
  </w:style>
  <w:style w:type="paragraph" w:customStyle="1" w:styleId="msolistparagraphcxspmiddle">
    <w:name w:val="msolistparagraphcxspmiddle"/>
    <w:basedOn w:val="a0"/>
    <w:rsid w:val="000A4576"/>
    <w:pPr>
      <w:spacing w:before="100" w:beforeAutospacing="1" w:after="100" w:afterAutospacing="1"/>
    </w:pPr>
  </w:style>
  <w:style w:type="paragraph" w:customStyle="1" w:styleId="msolistparagraphcxsplast">
    <w:name w:val="msolistparagraphcxsplast"/>
    <w:basedOn w:val="a0"/>
    <w:rsid w:val="000A4576"/>
    <w:pPr>
      <w:spacing w:before="100" w:beforeAutospacing="1" w:after="100" w:afterAutospacing="1"/>
    </w:pPr>
  </w:style>
  <w:style w:type="paragraph" w:customStyle="1" w:styleId="affa">
    <w:name w:val="Титул"/>
    <w:basedOn w:val="a0"/>
    <w:rsid w:val="00113198"/>
    <w:pPr>
      <w:spacing w:line="360" w:lineRule="auto"/>
      <w:jc w:val="center"/>
    </w:pPr>
    <w:rPr>
      <w:rFonts w:eastAsia="Batang"/>
      <w:lang w:eastAsia="ko-KR"/>
    </w:rPr>
  </w:style>
  <w:style w:type="paragraph" w:customStyle="1" w:styleId="Char">
    <w:name w:val="Знак Знак Char"/>
    <w:basedOn w:val="a0"/>
    <w:rsid w:val="00E17B6A"/>
    <w:pPr>
      <w:spacing w:after="160" w:line="240" w:lineRule="exact"/>
      <w:jc w:val="both"/>
    </w:pPr>
    <w:rPr>
      <w:rFonts w:cs="Arial"/>
      <w:szCs w:val="20"/>
      <w:lang w:val="en-US" w:eastAsia="en-US"/>
    </w:rPr>
  </w:style>
  <w:style w:type="paragraph" w:customStyle="1" w:styleId="Default">
    <w:name w:val="Default"/>
    <w:rsid w:val="00C8694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fb">
    <w:name w:val="Emphasis"/>
    <w:uiPriority w:val="20"/>
    <w:qFormat/>
    <w:rsid w:val="00295A8F"/>
    <w:rPr>
      <w:i/>
      <w:iCs/>
    </w:rPr>
  </w:style>
  <w:style w:type="paragraph" w:customStyle="1" w:styleId="1a">
    <w:name w:val="Обычный1"/>
    <w:rsid w:val="00773C06"/>
    <w:pPr>
      <w:widowControl w:val="0"/>
    </w:pPr>
    <w:rPr>
      <w:snapToGrid w:val="0"/>
    </w:rPr>
  </w:style>
  <w:style w:type="paragraph" w:customStyle="1" w:styleId="1b">
    <w:name w:val="Заголовок оглавления1"/>
    <w:basedOn w:val="1"/>
    <w:next w:val="a0"/>
    <w:rsid w:val="00DC6DC6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1c">
    <w:name w:val="Текст Знак1"/>
    <w:locked/>
    <w:rsid w:val="008658B1"/>
    <w:rPr>
      <w:rFonts w:ascii="Courier New" w:eastAsia="Calibri" w:hAnsi="Courier New"/>
    </w:rPr>
  </w:style>
  <w:style w:type="character" w:styleId="affc">
    <w:name w:val="line number"/>
    <w:uiPriority w:val="99"/>
    <w:semiHidden/>
    <w:unhideWhenUsed/>
    <w:rsid w:val="005A795A"/>
  </w:style>
  <w:style w:type="character" w:customStyle="1" w:styleId="FontStyle46">
    <w:name w:val="Font Style46"/>
    <w:rsid w:val="009F4F9A"/>
    <w:rPr>
      <w:rFonts w:ascii="Times New Roman" w:hAnsi="Times New Roman" w:cs="Times New Roman"/>
      <w:b/>
      <w:bCs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942F76"/>
    <w:rPr>
      <w:sz w:val="24"/>
      <w:szCs w:val="24"/>
    </w:rPr>
  </w:style>
  <w:style w:type="paragraph" w:styleId="1">
    <w:name w:val="heading 1"/>
    <w:basedOn w:val="a0"/>
    <w:next w:val="a0"/>
    <w:qFormat/>
    <w:rsid w:val="00C92674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2">
    <w:name w:val="heading 2"/>
    <w:basedOn w:val="a0"/>
    <w:next w:val="a0"/>
    <w:qFormat/>
    <w:rsid w:val="00672BD0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aliases w:val="Заголовок 2."/>
    <w:basedOn w:val="a1"/>
    <w:next w:val="a1"/>
    <w:qFormat/>
    <w:rsid w:val="00C92674"/>
    <w:pPr>
      <w:keepNext/>
      <w:keepLines/>
      <w:spacing w:before="120"/>
      <w:outlineLvl w:val="2"/>
    </w:pPr>
    <w:rPr>
      <w:b/>
      <w:szCs w:val="20"/>
    </w:rPr>
  </w:style>
  <w:style w:type="paragraph" w:styleId="4">
    <w:name w:val="heading 4"/>
    <w:basedOn w:val="a0"/>
    <w:next w:val="a0"/>
    <w:qFormat/>
    <w:rsid w:val="00C92674"/>
    <w:pPr>
      <w:keepNext/>
      <w:pageBreakBefore/>
      <w:jc w:val="right"/>
      <w:outlineLvl w:val="3"/>
    </w:pPr>
    <w:rPr>
      <w:b/>
    </w:rPr>
  </w:style>
  <w:style w:type="paragraph" w:styleId="5">
    <w:name w:val="heading 5"/>
    <w:basedOn w:val="a0"/>
    <w:next w:val="a0"/>
    <w:link w:val="50"/>
    <w:uiPriority w:val="9"/>
    <w:qFormat/>
    <w:rsid w:val="000256C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6">
    <w:name w:val="heading 6"/>
    <w:basedOn w:val="a0"/>
    <w:next w:val="a0"/>
    <w:qFormat/>
    <w:rsid w:val="00122215"/>
    <w:pPr>
      <w:tabs>
        <w:tab w:val="num" w:pos="1152"/>
      </w:tabs>
      <w:spacing w:before="240" w:after="60"/>
      <w:ind w:left="1152" w:hanging="1152"/>
      <w:jc w:val="both"/>
      <w:outlineLvl w:val="5"/>
    </w:pPr>
    <w:rPr>
      <w:rFonts w:ascii="Arial" w:hAnsi="Arial"/>
      <w:b/>
      <w:bCs/>
      <w:sz w:val="22"/>
      <w:szCs w:val="22"/>
    </w:rPr>
  </w:style>
  <w:style w:type="paragraph" w:styleId="7">
    <w:name w:val="heading 7"/>
    <w:basedOn w:val="a0"/>
    <w:next w:val="a0"/>
    <w:qFormat/>
    <w:rsid w:val="00122215"/>
    <w:pPr>
      <w:tabs>
        <w:tab w:val="num" w:pos="1296"/>
      </w:tabs>
      <w:spacing w:before="240" w:after="60"/>
      <w:ind w:left="1296" w:hanging="1296"/>
      <w:jc w:val="both"/>
      <w:outlineLvl w:val="6"/>
    </w:pPr>
    <w:rPr>
      <w:rFonts w:ascii="Arial" w:hAnsi="Arial"/>
    </w:rPr>
  </w:style>
  <w:style w:type="paragraph" w:styleId="8">
    <w:name w:val="heading 8"/>
    <w:basedOn w:val="a0"/>
    <w:next w:val="a0"/>
    <w:qFormat/>
    <w:rsid w:val="00122215"/>
    <w:pPr>
      <w:tabs>
        <w:tab w:val="num" w:pos="1440"/>
      </w:tabs>
      <w:spacing w:before="240" w:after="60"/>
      <w:ind w:left="1440" w:hanging="1440"/>
      <w:jc w:val="both"/>
      <w:outlineLvl w:val="7"/>
    </w:pPr>
    <w:rPr>
      <w:rFonts w:ascii="Arial" w:hAnsi="Arial"/>
      <w:i/>
      <w:iCs/>
    </w:rPr>
  </w:style>
  <w:style w:type="paragraph" w:styleId="9">
    <w:name w:val="heading 9"/>
    <w:basedOn w:val="a0"/>
    <w:next w:val="a0"/>
    <w:qFormat/>
    <w:rsid w:val="00122215"/>
    <w:pPr>
      <w:tabs>
        <w:tab w:val="num" w:pos="1584"/>
      </w:tabs>
      <w:spacing w:before="240" w:after="60"/>
      <w:ind w:left="1584" w:hanging="1584"/>
      <w:jc w:val="both"/>
      <w:outlineLvl w:val="8"/>
    </w:pPr>
    <w:rPr>
      <w:rFonts w:ascii="Arial" w:hAnsi="Arial" w:cs="Arial"/>
      <w:sz w:val="22"/>
      <w:szCs w:val="22"/>
    </w:rPr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styleId="a1">
    <w:name w:val="Body Text"/>
    <w:basedOn w:val="a0"/>
    <w:link w:val="a5"/>
    <w:rsid w:val="00C92674"/>
    <w:pPr>
      <w:spacing w:after="120"/>
    </w:pPr>
  </w:style>
  <w:style w:type="character" w:customStyle="1" w:styleId="a5">
    <w:name w:val="Основной текст Знак"/>
    <w:link w:val="a1"/>
    <w:rsid w:val="00B91B4B"/>
    <w:rPr>
      <w:sz w:val="24"/>
      <w:szCs w:val="24"/>
    </w:rPr>
  </w:style>
  <w:style w:type="character" w:customStyle="1" w:styleId="50">
    <w:name w:val="Заголовок 5 Знак"/>
    <w:link w:val="5"/>
    <w:uiPriority w:val="9"/>
    <w:semiHidden/>
    <w:rsid w:val="000256C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20">
    <w:name w:val="Body Text 2"/>
    <w:basedOn w:val="a0"/>
    <w:semiHidden/>
    <w:rsid w:val="00C92674"/>
    <w:pPr>
      <w:jc w:val="both"/>
    </w:pPr>
  </w:style>
  <w:style w:type="paragraph" w:styleId="a6">
    <w:name w:val="Title"/>
    <w:basedOn w:val="a0"/>
    <w:link w:val="a7"/>
    <w:qFormat/>
    <w:rsid w:val="00C92674"/>
    <w:pPr>
      <w:jc w:val="center"/>
    </w:pPr>
    <w:rPr>
      <w:b/>
    </w:rPr>
  </w:style>
  <w:style w:type="character" w:customStyle="1" w:styleId="a7">
    <w:name w:val="Название Знак"/>
    <w:link w:val="a6"/>
    <w:rsid w:val="00664F9D"/>
    <w:rPr>
      <w:b/>
      <w:sz w:val="24"/>
      <w:szCs w:val="24"/>
    </w:rPr>
  </w:style>
  <w:style w:type="paragraph" w:styleId="a8">
    <w:name w:val="footer"/>
    <w:basedOn w:val="a0"/>
    <w:link w:val="a9"/>
    <w:uiPriority w:val="99"/>
    <w:rsid w:val="00C92674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link w:val="a8"/>
    <w:uiPriority w:val="99"/>
    <w:rsid w:val="00E153F8"/>
    <w:rPr>
      <w:sz w:val="24"/>
      <w:szCs w:val="24"/>
    </w:rPr>
  </w:style>
  <w:style w:type="character" w:styleId="aa">
    <w:name w:val="page number"/>
    <w:basedOn w:val="a2"/>
    <w:rsid w:val="00C92674"/>
  </w:style>
  <w:style w:type="character" w:customStyle="1" w:styleId="40">
    <w:name w:val="Заголовок 4 Знак"/>
    <w:rsid w:val="00C92674"/>
    <w:rPr>
      <w:b/>
      <w:sz w:val="24"/>
      <w:szCs w:val="24"/>
    </w:rPr>
  </w:style>
  <w:style w:type="paragraph" w:customStyle="1" w:styleId="41">
    <w:name w:val="çàãîëîâîê 4"/>
    <w:basedOn w:val="a0"/>
    <w:next w:val="a0"/>
    <w:rsid w:val="00C92674"/>
    <w:pPr>
      <w:keepNext/>
    </w:pPr>
    <w:rPr>
      <w:b/>
    </w:rPr>
  </w:style>
  <w:style w:type="paragraph" w:styleId="30">
    <w:name w:val="Body Text 3"/>
    <w:basedOn w:val="a0"/>
    <w:rsid w:val="00C92674"/>
    <w:pPr>
      <w:ind w:right="-5"/>
      <w:jc w:val="both"/>
    </w:pPr>
  </w:style>
  <w:style w:type="character" w:customStyle="1" w:styleId="31">
    <w:name w:val="Основной текст 3 Знак"/>
    <w:rsid w:val="00C92674"/>
    <w:rPr>
      <w:sz w:val="24"/>
      <w:szCs w:val="24"/>
    </w:rPr>
  </w:style>
  <w:style w:type="paragraph" w:styleId="ab">
    <w:name w:val="header"/>
    <w:basedOn w:val="a0"/>
    <w:rsid w:val="00C92674"/>
    <w:pPr>
      <w:tabs>
        <w:tab w:val="center" w:pos="4536"/>
        <w:tab w:val="right" w:pos="9072"/>
      </w:tabs>
    </w:pPr>
  </w:style>
  <w:style w:type="character" w:customStyle="1" w:styleId="ac">
    <w:name w:val="Верхний колонтитул Знак"/>
    <w:rsid w:val="00C92674"/>
    <w:rPr>
      <w:sz w:val="24"/>
      <w:szCs w:val="24"/>
    </w:rPr>
  </w:style>
  <w:style w:type="paragraph" w:customStyle="1" w:styleId="32">
    <w:name w:val="çàãîëîâîê 3"/>
    <w:basedOn w:val="a0"/>
    <w:next w:val="a0"/>
    <w:rsid w:val="00C92674"/>
    <w:pPr>
      <w:keepNext/>
      <w:widowControl w:val="0"/>
    </w:pPr>
  </w:style>
  <w:style w:type="character" w:customStyle="1" w:styleId="33">
    <w:name w:val="Îñíîâíîé øðèôò àáçàöà3"/>
    <w:rsid w:val="00C92674"/>
    <w:rPr>
      <w:sz w:val="20"/>
    </w:rPr>
  </w:style>
  <w:style w:type="character" w:customStyle="1" w:styleId="10">
    <w:name w:val="Заголовок 1 Знак"/>
    <w:rsid w:val="00C92674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customStyle="1" w:styleId="34">
    <w:name w:val="заголовок 3"/>
    <w:basedOn w:val="a0"/>
    <w:next w:val="a0"/>
    <w:rsid w:val="00C92674"/>
    <w:pPr>
      <w:keepNext/>
      <w:widowControl w:val="0"/>
      <w:autoSpaceDE w:val="0"/>
      <w:autoSpaceDN w:val="0"/>
    </w:pPr>
    <w:rPr>
      <w:sz w:val="20"/>
    </w:rPr>
  </w:style>
  <w:style w:type="paragraph" w:styleId="21">
    <w:name w:val="Body Text Indent 2"/>
    <w:basedOn w:val="a0"/>
    <w:semiHidden/>
    <w:unhideWhenUsed/>
    <w:rsid w:val="00C92674"/>
    <w:pPr>
      <w:spacing w:after="120" w:line="480" w:lineRule="auto"/>
      <w:ind w:left="283"/>
    </w:pPr>
  </w:style>
  <w:style w:type="character" w:customStyle="1" w:styleId="22">
    <w:name w:val="Основной текст с отступом 2 Знак"/>
    <w:semiHidden/>
    <w:rsid w:val="00C92674"/>
    <w:rPr>
      <w:sz w:val="24"/>
      <w:szCs w:val="24"/>
    </w:rPr>
  </w:style>
  <w:style w:type="paragraph" w:styleId="ad">
    <w:name w:val="Body Text Indent"/>
    <w:basedOn w:val="a0"/>
    <w:link w:val="ae"/>
    <w:semiHidden/>
    <w:rsid w:val="00C92674"/>
    <w:pPr>
      <w:tabs>
        <w:tab w:val="num" w:pos="960"/>
      </w:tabs>
      <w:ind w:firstLine="600"/>
    </w:pPr>
    <w:rPr>
      <w:color w:val="FF0000"/>
    </w:rPr>
  </w:style>
  <w:style w:type="paragraph" w:styleId="af">
    <w:name w:val="Balloon Text"/>
    <w:basedOn w:val="a0"/>
    <w:semiHidden/>
    <w:rsid w:val="00C92674"/>
    <w:rPr>
      <w:rFonts w:ascii="Tahoma" w:hAnsi="Tahoma" w:cs="Tahoma"/>
      <w:sz w:val="16"/>
      <w:szCs w:val="16"/>
    </w:rPr>
  </w:style>
  <w:style w:type="paragraph" w:customStyle="1" w:styleId="11">
    <w:name w:val="Обычный1"/>
    <w:rsid w:val="00B91B4B"/>
    <w:pPr>
      <w:widowControl w:val="0"/>
    </w:pPr>
    <w:rPr>
      <w:snapToGrid w:val="0"/>
    </w:rPr>
  </w:style>
  <w:style w:type="paragraph" w:customStyle="1" w:styleId="af0">
    <w:name w:val="Место подписи"/>
    <w:basedOn w:val="a0"/>
    <w:rsid w:val="000256C4"/>
    <w:pPr>
      <w:spacing w:before="840" w:line="240" w:lineRule="exact"/>
    </w:pPr>
  </w:style>
  <w:style w:type="paragraph" w:customStyle="1" w:styleId="af1">
    <w:name w:val="Место даты подписи"/>
    <w:basedOn w:val="a0"/>
    <w:rsid w:val="000256C4"/>
    <w:pPr>
      <w:spacing w:before="120"/>
    </w:pPr>
  </w:style>
  <w:style w:type="paragraph" w:styleId="35">
    <w:name w:val="Body Text Indent 3"/>
    <w:basedOn w:val="a0"/>
    <w:link w:val="36"/>
    <w:uiPriority w:val="99"/>
    <w:unhideWhenUsed/>
    <w:rsid w:val="00494515"/>
    <w:pPr>
      <w:spacing w:after="120"/>
      <w:ind w:left="283"/>
    </w:pPr>
    <w:rPr>
      <w:sz w:val="16"/>
      <w:szCs w:val="16"/>
    </w:rPr>
  </w:style>
  <w:style w:type="character" w:customStyle="1" w:styleId="36">
    <w:name w:val="Основной текст с отступом 3 Знак"/>
    <w:link w:val="35"/>
    <w:uiPriority w:val="99"/>
    <w:rsid w:val="00494515"/>
    <w:rPr>
      <w:sz w:val="16"/>
      <w:szCs w:val="16"/>
    </w:rPr>
  </w:style>
  <w:style w:type="paragraph" w:customStyle="1" w:styleId="12">
    <w:name w:val="Стиль1"/>
    <w:basedOn w:val="a0"/>
    <w:rsid w:val="001D4BEE"/>
    <w:rPr>
      <w:sz w:val="20"/>
      <w:szCs w:val="20"/>
      <w:lang w:eastAsia="en-US"/>
    </w:rPr>
  </w:style>
  <w:style w:type="paragraph" w:styleId="af2">
    <w:name w:val="List Paragraph"/>
    <w:basedOn w:val="a0"/>
    <w:uiPriority w:val="34"/>
    <w:qFormat/>
    <w:rsid w:val="00CC6F70"/>
    <w:pPr>
      <w:ind w:left="708"/>
    </w:pPr>
  </w:style>
  <w:style w:type="paragraph" w:customStyle="1" w:styleId="Style8">
    <w:name w:val="Style8"/>
    <w:basedOn w:val="a0"/>
    <w:uiPriority w:val="99"/>
    <w:rsid w:val="00AE7376"/>
    <w:pPr>
      <w:widowControl w:val="0"/>
      <w:autoSpaceDE w:val="0"/>
      <w:autoSpaceDN w:val="0"/>
      <w:adjustRightInd w:val="0"/>
      <w:spacing w:line="418" w:lineRule="exact"/>
    </w:pPr>
  </w:style>
  <w:style w:type="paragraph" w:customStyle="1" w:styleId="Style10">
    <w:name w:val="Style10"/>
    <w:basedOn w:val="a0"/>
    <w:uiPriority w:val="99"/>
    <w:rsid w:val="00AE7376"/>
    <w:pPr>
      <w:widowControl w:val="0"/>
      <w:autoSpaceDE w:val="0"/>
      <w:autoSpaceDN w:val="0"/>
      <w:adjustRightInd w:val="0"/>
      <w:spacing w:line="286" w:lineRule="exact"/>
      <w:ind w:firstLine="706"/>
      <w:jc w:val="both"/>
    </w:pPr>
  </w:style>
  <w:style w:type="paragraph" w:customStyle="1" w:styleId="Style11">
    <w:name w:val="Style11"/>
    <w:basedOn w:val="a0"/>
    <w:uiPriority w:val="99"/>
    <w:rsid w:val="00AE7376"/>
    <w:pPr>
      <w:widowControl w:val="0"/>
      <w:autoSpaceDE w:val="0"/>
      <w:autoSpaceDN w:val="0"/>
      <w:adjustRightInd w:val="0"/>
      <w:spacing w:line="281" w:lineRule="exact"/>
      <w:ind w:firstLine="828"/>
    </w:pPr>
  </w:style>
  <w:style w:type="paragraph" w:customStyle="1" w:styleId="Style12">
    <w:name w:val="Style12"/>
    <w:basedOn w:val="a0"/>
    <w:uiPriority w:val="99"/>
    <w:rsid w:val="00AE7376"/>
    <w:pPr>
      <w:widowControl w:val="0"/>
      <w:autoSpaceDE w:val="0"/>
      <w:autoSpaceDN w:val="0"/>
      <w:adjustRightInd w:val="0"/>
      <w:spacing w:line="281" w:lineRule="exact"/>
      <w:ind w:firstLine="1080"/>
    </w:pPr>
  </w:style>
  <w:style w:type="paragraph" w:customStyle="1" w:styleId="Style16">
    <w:name w:val="Style16"/>
    <w:basedOn w:val="a0"/>
    <w:uiPriority w:val="99"/>
    <w:rsid w:val="00AE7376"/>
    <w:pPr>
      <w:widowControl w:val="0"/>
      <w:autoSpaceDE w:val="0"/>
      <w:autoSpaceDN w:val="0"/>
      <w:adjustRightInd w:val="0"/>
      <w:spacing w:line="288" w:lineRule="exact"/>
      <w:ind w:firstLine="648"/>
    </w:pPr>
  </w:style>
  <w:style w:type="character" w:customStyle="1" w:styleId="FontStyle22">
    <w:name w:val="Font Style22"/>
    <w:uiPriority w:val="99"/>
    <w:rsid w:val="00AE7376"/>
    <w:rPr>
      <w:rFonts w:ascii="Times New Roman" w:hAnsi="Times New Roman" w:cs="Times New Roman"/>
      <w:sz w:val="22"/>
      <w:szCs w:val="22"/>
    </w:rPr>
  </w:style>
  <w:style w:type="paragraph" w:customStyle="1" w:styleId="Style1">
    <w:name w:val="Style1"/>
    <w:basedOn w:val="a0"/>
    <w:uiPriority w:val="99"/>
    <w:rsid w:val="009C3364"/>
    <w:pPr>
      <w:widowControl w:val="0"/>
      <w:autoSpaceDE w:val="0"/>
      <w:autoSpaceDN w:val="0"/>
      <w:adjustRightInd w:val="0"/>
    </w:pPr>
  </w:style>
  <w:style w:type="paragraph" w:customStyle="1" w:styleId="Style5">
    <w:name w:val="Style5"/>
    <w:basedOn w:val="a0"/>
    <w:uiPriority w:val="99"/>
    <w:rsid w:val="009C3364"/>
    <w:pPr>
      <w:widowControl w:val="0"/>
      <w:autoSpaceDE w:val="0"/>
      <w:autoSpaceDN w:val="0"/>
      <w:adjustRightInd w:val="0"/>
    </w:pPr>
  </w:style>
  <w:style w:type="paragraph" w:customStyle="1" w:styleId="Style6">
    <w:name w:val="Style6"/>
    <w:basedOn w:val="a0"/>
    <w:uiPriority w:val="99"/>
    <w:rsid w:val="009C3364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character" w:customStyle="1" w:styleId="FontStyle11">
    <w:name w:val="Font Style11"/>
    <w:uiPriority w:val="99"/>
    <w:rsid w:val="009C3364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12">
    <w:name w:val="Font Style12"/>
    <w:uiPriority w:val="99"/>
    <w:rsid w:val="009C3364"/>
    <w:rPr>
      <w:rFonts w:ascii="Times New Roman" w:hAnsi="Times New Roman" w:cs="Times New Roman"/>
      <w:sz w:val="26"/>
      <w:szCs w:val="26"/>
    </w:rPr>
  </w:style>
  <w:style w:type="paragraph" w:customStyle="1" w:styleId="Style2">
    <w:name w:val="Style2"/>
    <w:basedOn w:val="a0"/>
    <w:uiPriority w:val="99"/>
    <w:rsid w:val="001F235C"/>
    <w:pPr>
      <w:widowControl w:val="0"/>
      <w:autoSpaceDE w:val="0"/>
      <w:autoSpaceDN w:val="0"/>
      <w:adjustRightInd w:val="0"/>
      <w:spacing w:line="275" w:lineRule="exact"/>
      <w:ind w:firstLine="730"/>
      <w:jc w:val="both"/>
    </w:pPr>
  </w:style>
  <w:style w:type="character" w:styleId="af3">
    <w:name w:val="Strong"/>
    <w:qFormat/>
    <w:rsid w:val="001B7CE8"/>
    <w:rPr>
      <w:b/>
      <w:bCs/>
    </w:rPr>
  </w:style>
  <w:style w:type="character" w:styleId="af4">
    <w:name w:val="annotation reference"/>
    <w:semiHidden/>
    <w:rsid w:val="00BB2740"/>
    <w:rPr>
      <w:sz w:val="16"/>
      <w:szCs w:val="16"/>
    </w:rPr>
  </w:style>
  <w:style w:type="paragraph" w:styleId="af5">
    <w:name w:val="annotation text"/>
    <w:basedOn w:val="a0"/>
    <w:link w:val="af6"/>
    <w:semiHidden/>
    <w:rsid w:val="00BB2740"/>
    <w:rPr>
      <w:sz w:val="20"/>
      <w:szCs w:val="20"/>
    </w:rPr>
  </w:style>
  <w:style w:type="paragraph" w:styleId="af7">
    <w:name w:val="annotation subject"/>
    <w:basedOn w:val="af5"/>
    <w:next w:val="af5"/>
    <w:semiHidden/>
    <w:rsid w:val="00BB2740"/>
    <w:rPr>
      <w:b/>
      <w:bCs/>
    </w:rPr>
  </w:style>
  <w:style w:type="paragraph" w:customStyle="1" w:styleId="Style15">
    <w:name w:val="Style15"/>
    <w:basedOn w:val="a0"/>
    <w:uiPriority w:val="99"/>
    <w:rsid w:val="00124A2E"/>
    <w:pPr>
      <w:widowControl w:val="0"/>
      <w:autoSpaceDE w:val="0"/>
      <w:autoSpaceDN w:val="0"/>
      <w:adjustRightInd w:val="0"/>
      <w:jc w:val="both"/>
    </w:pPr>
  </w:style>
  <w:style w:type="paragraph" w:customStyle="1" w:styleId="Style21">
    <w:name w:val="Style21"/>
    <w:basedOn w:val="a0"/>
    <w:uiPriority w:val="99"/>
    <w:rsid w:val="00124A2E"/>
    <w:pPr>
      <w:widowControl w:val="0"/>
      <w:autoSpaceDE w:val="0"/>
      <w:autoSpaceDN w:val="0"/>
      <w:adjustRightInd w:val="0"/>
      <w:spacing w:line="421" w:lineRule="exact"/>
      <w:ind w:hanging="367"/>
    </w:pPr>
  </w:style>
  <w:style w:type="character" w:customStyle="1" w:styleId="FontStyle50">
    <w:name w:val="Font Style50"/>
    <w:rsid w:val="00124A2E"/>
    <w:rPr>
      <w:rFonts w:ascii="Times New Roman" w:hAnsi="Times New Roman" w:cs="Times New Roman"/>
      <w:sz w:val="24"/>
      <w:szCs w:val="24"/>
    </w:rPr>
  </w:style>
  <w:style w:type="paragraph" w:customStyle="1" w:styleId="Style22">
    <w:name w:val="Style22"/>
    <w:basedOn w:val="a0"/>
    <w:uiPriority w:val="99"/>
    <w:rsid w:val="006113BC"/>
    <w:pPr>
      <w:widowControl w:val="0"/>
      <w:autoSpaceDE w:val="0"/>
      <w:autoSpaceDN w:val="0"/>
      <w:adjustRightInd w:val="0"/>
      <w:spacing w:line="274" w:lineRule="exact"/>
    </w:pPr>
  </w:style>
  <w:style w:type="paragraph" w:customStyle="1" w:styleId="Style23">
    <w:name w:val="Style23"/>
    <w:basedOn w:val="a0"/>
    <w:rsid w:val="006113BC"/>
    <w:pPr>
      <w:widowControl w:val="0"/>
      <w:autoSpaceDE w:val="0"/>
      <w:autoSpaceDN w:val="0"/>
      <w:adjustRightInd w:val="0"/>
      <w:spacing w:line="274" w:lineRule="exact"/>
      <w:jc w:val="center"/>
    </w:pPr>
  </w:style>
  <w:style w:type="paragraph" w:customStyle="1" w:styleId="Style24">
    <w:name w:val="Style24"/>
    <w:basedOn w:val="a0"/>
    <w:uiPriority w:val="99"/>
    <w:rsid w:val="006113BC"/>
    <w:pPr>
      <w:widowControl w:val="0"/>
      <w:autoSpaceDE w:val="0"/>
      <w:autoSpaceDN w:val="0"/>
      <w:adjustRightInd w:val="0"/>
      <w:spacing w:line="277" w:lineRule="exact"/>
      <w:ind w:firstLine="778"/>
      <w:jc w:val="both"/>
    </w:pPr>
  </w:style>
  <w:style w:type="paragraph" w:customStyle="1" w:styleId="Style26">
    <w:name w:val="Style26"/>
    <w:basedOn w:val="a0"/>
    <w:uiPriority w:val="99"/>
    <w:rsid w:val="006113BC"/>
    <w:pPr>
      <w:widowControl w:val="0"/>
      <w:autoSpaceDE w:val="0"/>
      <w:autoSpaceDN w:val="0"/>
      <w:adjustRightInd w:val="0"/>
      <w:spacing w:line="281" w:lineRule="exact"/>
      <w:ind w:firstLine="706"/>
      <w:jc w:val="both"/>
    </w:pPr>
  </w:style>
  <w:style w:type="character" w:customStyle="1" w:styleId="FontStyle47">
    <w:name w:val="Font Style47"/>
    <w:rsid w:val="006113B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27">
    <w:name w:val="Style27"/>
    <w:basedOn w:val="a0"/>
    <w:rsid w:val="006113BC"/>
    <w:pPr>
      <w:widowControl w:val="0"/>
      <w:autoSpaceDE w:val="0"/>
      <w:autoSpaceDN w:val="0"/>
      <w:adjustRightInd w:val="0"/>
      <w:spacing w:line="274" w:lineRule="exact"/>
      <w:ind w:firstLine="698"/>
      <w:jc w:val="both"/>
    </w:pPr>
  </w:style>
  <w:style w:type="paragraph" w:customStyle="1" w:styleId="Style38">
    <w:name w:val="Style38"/>
    <w:basedOn w:val="a0"/>
    <w:uiPriority w:val="99"/>
    <w:rsid w:val="004D0D5B"/>
    <w:pPr>
      <w:widowControl w:val="0"/>
      <w:autoSpaceDE w:val="0"/>
      <w:autoSpaceDN w:val="0"/>
      <w:adjustRightInd w:val="0"/>
    </w:pPr>
  </w:style>
  <w:style w:type="paragraph" w:customStyle="1" w:styleId="Style39">
    <w:name w:val="Style39"/>
    <w:basedOn w:val="a0"/>
    <w:rsid w:val="004D0D5B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msonormalcxspmiddle">
    <w:name w:val="msonormalcxspmiddle"/>
    <w:basedOn w:val="a0"/>
    <w:rsid w:val="000D7D81"/>
    <w:pPr>
      <w:spacing w:before="100" w:beforeAutospacing="1" w:after="100" w:afterAutospacing="1"/>
    </w:pPr>
  </w:style>
  <w:style w:type="character" w:customStyle="1" w:styleId="FontStyle57">
    <w:name w:val="Font Style57"/>
    <w:rsid w:val="004D0D5B"/>
    <w:rPr>
      <w:rFonts w:ascii="Times New Roman" w:hAnsi="Times New Roman" w:cs="Times New Roman"/>
      <w:b/>
      <w:bCs/>
      <w:smallCaps/>
      <w:sz w:val="20"/>
      <w:szCs w:val="20"/>
    </w:rPr>
  </w:style>
  <w:style w:type="paragraph" w:customStyle="1" w:styleId="Style34">
    <w:name w:val="Style34"/>
    <w:basedOn w:val="a0"/>
    <w:uiPriority w:val="99"/>
    <w:rsid w:val="003B4B6D"/>
    <w:pPr>
      <w:widowControl w:val="0"/>
      <w:autoSpaceDE w:val="0"/>
      <w:autoSpaceDN w:val="0"/>
      <w:adjustRightInd w:val="0"/>
      <w:spacing w:line="324" w:lineRule="exact"/>
      <w:ind w:firstLine="734"/>
      <w:jc w:val="both"/>
    </w:pPr>
  </w:style>
  <w:style w:type="character" w:customStyle="1" w:styleId="FontStyle48">
    <w:name w:val="Font Style48"/>
    <w:rsid w:val="003B4B6D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51">
    <w:name w:val="Font Style51"/>
    <w:rsid w:val="003B4B6D"/>
    <w:rPr>
      <w:rFonts w:ascii="Times New Roman" w:hAnsi="Times New Roman" w:cs="Times New Roman"/>
      <w:b/>
      <w:bCs/>
      <w:sz w:val="24"/>
      <w:szCs w:val="24"/>
    </w:rPr>
  </w:style>
  <w:style w:type="paragraph" w:customStyle="1" w:styleId="Times12">
    <w:name w:val="Times 12"/>
    <w:basedOn w:val="a0"/>
    <w:rsid w:val="000343E1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Style25">
    <w:name w:val="Style25"/>
    <w:basedOn w:val="a0"/>
    <w:rsid w:val="008832AC"/>
    <w:pPr>
      <w:widowControl w:val="0"/>
      <w:autoSpaceDE w:val="0"/>
      <w:autoSpaceDN w:val="0"/>
      <w:adjustRightInd w:val="0"/>
      <w:spacing w:line="278" w:lineRule="exact"/>
      <w:ind w:firstLine="187"/>
      <w:jc w:val="both"/>
    </w:pPr>
  </w:style>
  <w:style w:type="paragraph" w:customStyle="1" w:styleId="Style28">
    <w:name w:val="Style28"/>
    <w:basedOn w:val="a0"/>
    <w:uiPriority w:val="99"/>
    <w:rsid w:val="008832AC"/>
    <w:pPr>
      <w:widowControl w:val="0"/>
      <w:autoSpaceDE w:val="0"/>
      <w:autoSpaceDN w:val="0"/>
      <w:adjustRightInd w:val="0"/>
      <w:spacing w:line="281" w:lineRule="exact"/>
      <w:ind w:hanging="180"/>
    </w:pPr>
  </w:style>
  <w:style w:type="character" w:customStyle="1" w:styleId="FontStyle52">
    <w:name w:val="Font Style52"/>
    <w:rsid w:val="008832AC"/>
    <w:rPr>
      <w:rFonts w:ascii="Times New Roman" w:hAnsi="Times New Roman" w:cs="Times New Roman"/>
      <w:i/>
      <w:iCs/>
      <w:sz w:val="24"/>
      <w:szCs w:val="24"/>
    </w:rPr>
  </w:style>
  <w:style w:type="paragraph" w:customStyle="1" w:styleId="Style40">
    <w:name w:val="Style40"/>
    <w:basedOn w:val="a0"/>
    <w:uiPriority w:val="99"/>
    <w:rsid w:val="008832AC"/>
    <w:pPr>
      <w:widowControl w:val="0"/>
      <w:autoSpaceDE w:val="0"/>
      <w:autoSpaceDN w:val="0"/>
      <w:adjustRightInd w:val="0"/>
      <w:spacing w:line="278" w:lineRule="exact"/>
      <w:ind w:firstLine="734"/>
      <w:jc w:val="both"/>
    </w:pPr>
  </w:style>
  <w:style w:type="paragraph" w:customStyle="1" w:styleId="Style17">
    <w:name w:val="Style17"/>
    <w:basedOn w:val="a0"/>
    <w:uiPriority w:val="99"/>
    <w:rsid w:val="006C4FDB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Style19">
    <w:name w:val="Style19"/>
    <w:basedOn w:val="a0"/>
    <w:uiPriority w:val="99"/>
    <w:rsid w:val="006C4FDB"/>
    <w:pPr>
      <w:widowControl w:val="0"/>
      <w:autoSpaceDE w:val="0"/>
      <w:autoSpaceDN w:val="0"/>
      <w:adjustRightInd w:val="0"/>
    </w:pPr>
  </w:style>
  <w:style w:type="paragraph" w:customStyle="1" w:styleId="Style30">
    <w:name w:val="Style30"/>
    <w:basedOn w:val="a0"/>
    <w:rsid w:val="006C4FDB"/>
    <w:pPr>
      <w:widowControl w:val="0"/>
      <w:autoSpaceDE w:val="0"/>
      <w:autoSpaceDN w:val="0"/>
      <w:adjustRightInd w:val="0"/>
      <w:spacing w:line="277" w:lineRule="exact"/>
      <w:ind w:firstLine="533"/>
    </w:pPr>
  </w:style>
  <w:style w:type="paragraph" w:customStyle="1" w:styleId="Style45">
    <w:name w:val="Style45"/>
    <w:basedOn w:val="a0"/>
    <w:uiPriority w:val="99"/>
    <w:rsid w:val="006C4FDB"/>
    <w:pPr>
      <w:widowControl w:val="0"/>
      <w:autoSpaceDE w:val="0"/>
      <w:autoSpaceDN w:val="0"/>
      <w:adjustRightInd w:val="0"/>
      <w:spacing w:line="274" w:lineRule="exact"/>
      <w:ind w:hanging="360"/>
    </w:pPr>
  </w:style>
  <w:style w:type="paragraph" w:customStyle="1" w:styleId="Style20">
    <w:name w:val="Style20"/>
    <w:basedOn w:val="a0"/>
    <w:rsid w:val="006C4FDB"/>
    <w:pPr>
      <w:widowControl w:val="0"/>
      <w:autoSpaceDE w:val="0"/>
      <w:autoSpaceDN w:val="0"/>
      <w:adjustRightInd w:val="0"/>
      <w:jc w:val="center"/>
    </w:pPr>
  </w:style>
  <w:style w:type="paragraph" w:customStyle="1" w:styleId="Style41">
    <w:name w:val="Style41"/>
    <w:basedOn w:val="a0"/>
    <w:rsid w:val="006C4FDB"/>
    <w:pPr>
      <w:widowControl w:val="0"/>
      <w:autoSpaceDE w:val="0"/>
      <w:autoSpaceDN w:val="0"/>
      <w:adjustRightInd w:val="0"/>
      <w:spacing w:line="274" w:lineRule="exact"/>
      <w:ind w:firstLine="612"/>
      <w:jc w:val="both"/>
    </w:pPr>
  </w:style>
  <w:style w:type="paragraph" w:customStyle="1" w:styleId="Style4">
    <w:name w:val="Style4"/>
    <w:basedOn w:val="a0"/>
    <w:uiPriority w:val="99"/>
    <w:rsid w:val="007975DF"/>
    <w:pPr>
      <w:widowControl w:val="0"/>
      <w:autoSpaceDE w:val="0"/>
      <w:autoSpaceDN w:val="0"/>
      <w:adjustRightInd w:val="0"/>
      <w:spacing w:line="299" w:lineRule="exact"/>
      <w:ind w:firstLine="655"/>
    </w:pPr>
  </w:style>
  <w:style w:type="character" w:customStyle="1" w:styleId="FontStyle53">
    <w:name w:val="Font Style53"/>
    <w:rsid w:val="007975DF"/>
    <w:rPr>
      <w:rFonts w:ascii="Times New Roman" w:hAnsi="Times New Roman" w:cs="Times New Roman"/>
      <w:i/>
      <w:iCs/>
      <w:sz w:val="32"/>
      <w:szCs w:val="32"/>
    </w:rPr>
  </w:style>
  <w:style w:type="paragraph" w:customStyle="1" w:styleId="Style42">
    <w:name w:val="Style42"/>
    <w:basedOn w:val="a0"/>
    <w:uiPriority w:val="99"/>
    <w:rsid w:val="00721FD9"/>
    <w:pPr>
      <w:widowControl w:val="0"/>
      <w:autoSpaceDE w:val="0"/>
      <w:autoSpaceDN w:val="0"/>
      <w:adjustRightInd w:val="0"/>
      <w:spacing w:line="320" w:lineRule="exact"/>
      <w:ind w:firstLine="720"/>
    </w:pPr>
  </w:style>
  <w:style w:type="paragraph" w:customStyle="1" w:styleId="Style43">
    <w:name w:val="Style43"/>
    <w:basedOn w:val="a0"/>
    <w:rsid w:val="00721FD9"/>
    <w:pPr>
      <w:widowControl w:val="0"/>
      <w:autoSpaceDE w:val="0"/>
      <w:autoSpaceDN w:val="0"/>
      <w:adjustRightInd w:val="0"/>
      <w:spacing w:line="319" w:lineRule="exact"/>
      <w:ind w:firstLine="720"/>
      <w:jc w:val="both"/>
    </w:pPr>
  </w:style>
  <w:style w:type="paragraph" w:customStyle="1" w:styleId="Style44">
    <w:name w:val="Style44"/>
    <w:basedOn w:val="a0"/>
    <w:uiPriority w:val="99"/>
    <w:rsid w:val="00386DF7"/>
    <w:pPr>
      <w:widowControl w:val="0"/>
      <w:autoSpaceDE w:val="0"/>
      <w:autoSpaceDN w:val="0"/>
      <w:adjustRightInd w:val="0"/>
      <w:spacing w:line="274" w:lineRule="exact"/>
      <w:ind w:hanging="353"/>
    </w:pPr>
  </w:style>
  <w:style w:type="paragraph" w:customStyle="1" w:styleId="Style9">
    <w:name w:val="Style9"/>
    <w:basedOn w:val="a0"/>
    <w:uiPriority w:val="99"/>
    <w:rsid w:val="00033277"/>
    <w:pPr>
      <w:widowControl w:val="0"/>
      <w:autoSpaceDE w:val="0"/>
      <w:autoSpaceDN w:val="0"/>
      <w:adjustRightInd w:val="0"/>
      <w:jc w:val="both"/>
    </w:pPr>
  </w:style>
  <w:style w:type="paragraph" w:customStyle="1" w:styleId="Style31">
    <w:name w:val="Style31"/>
    <w:basedOn w:val="a0"/>
    <w:rsid w:val="00033277"/>
    <w:pPr>
      <w:widowControl w:val="0"/>
      <w:autoSpaceDE w:val="0"/>
      <w:autoSpaceDN w:val="0"/>
      <w:adjustRightInd w:val="0"/>
      <w:spacing w:line="281" w:lineRule="exact"/>
      <w:ind w:hanging="360"/>
      <w:jc w:val="both"/>
    </w:pPr>
  </w:style>
  <w:style w:type="paragraph" w:customStyle="1" w:styleId="Style3">
    <w:name w:val="Style3"/>
    <w:basedOn w:val="a0"/>
    <w:uiPriority w:val="99"/>
    <w:rsid w:val="00A7584B"/>
    <w:pPr>
      <w:widowControl w:val="0"/>
      <w:autoSpaceDE w:val="0"/>
      <w:autoSpaceDN w:val="0"/>
      <w:adjustRightInd w:val="0"/>
      <w:spacing w:line="295" w:lineRule="exact"/>
      <w:ind w:firstLine="706"/>
    </w:pPr>
  </w:style>
  <w:style w:type="paragraph" w:customStyle="1" w:styleId="Style7">
    <w:name w:val="Style7"/>
    <w:basedOn w:val="a0"/>
    <w:uiPriority w:val="99"/>
    <w:rsid w:val="00A7584B"/>
    <w:pPr>
      <w:widowControl w:val="0"/>
      <w:autoSpaceDE w:val="0"/>
      <w:autoSpaceDN w:val="0"/>
      <w:adjustRightInd w:val="0"/>
      <w:spacing w:line="302" w:lineRule="exact"/>
      <w:ind w:firstLine="1512"/>
    </w:pPr>
  </w:style>
  <w:style w:type="table" w:styleId="af8">
    <w:name w:val="Table Grid"/>
    <w:basedOn w:val="a3"/>
    <w:rsid w:val="0090201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9">
    <w:name w:val="ЭЦ_обыч"/>
    <w:basedOn w:val="a0"/>
    <w:link w:val="afa"/>
    <w:rsid w:val="00633C51"/>
    <w:pPr>
      <w:spacing w:line="360" w:lineRule="auto"/>
      <w:jc w:val="both"/>
    </w:pPr>
    <w:rPr>
      <w:rFonts w:ascii="Arial" w:hAnsi="Arial"/>
      <w:sz w:val="22"/>
      <w:szCs w:val="20"/>
    </w:rPr>
  </w:style>
  <w:style w:type="character" w:customStyle="1" w:styleId="afa">
    <w:name w:val="ЭЦ_обыч Знак"/>
    <w:link w:val="af9"/>
    <w:rsid w:val="007A68A0"/>
    <w:rPr>
      <w:rFonts w:ascii="Arial" w:hAnsi="Arial"/>
      <w:sz w:val="22"/>
      <w:lang w:val="ru-RU" w:eastAsia="ru-RU" w:bidi="ar-SA"/>
    </w:rPr>
  </w:style>
  <w:style w:type="character" w:customStyle="1" w:styleId="fontstyle500">
    <w:name w:val="fontstyle50"/>
    <w:rsid w:val="00F33FC4"/>
    <w:rPr>
      <w:rFonts w:ascii="Times New Roman" w:hAnsi="Times New Roman" w:cs="Times New Roman" w:hint="default"/>
    </w:rPr>
  </w:style>
  <w:style w:type="character" w:customStyle="1" w:styleId="fontstyle120">
    <w:name w:val="fontstyle12"/>
    <w:rsid w:val="00D17C69"/>
    <w:rPr>
      <w:rFonts w:ascii="Times New Roman" w:hAnsi="Times New Roman" w:cs="Times New Roman" w:hint="default"/>
    </w:rPr>
  </w:style>
  <w:style w:type="paragraph" w:customStyle="1" w:styleId="afb">
    <w:name w:val="ЭЦ_Таблица"/>
    <w:basedOn w:val="a0"/>
    <w:link w:val="13"/>
    <w:rsid w:val="007A68A0"/>
    <w:pPr>
      <w:jc w:val="both"/>
    </w:pPr>
    <w:rPr>
      <w:rFonts w:ascii="Arial" w:hAnsi="Arial"/>
      <w:sz w:val="20"/>
    </w:rPr>
  </w:style>
  <w:style w:type="character" w:customStyle="1" w:styleId="13">
    <w:name w:val="ЭЦ_Таблица Знак1"/>
    <w:link w:val="afb"/>
    <w:rsid w:val="007C5971"/>
    <w:rPr>
      <w:rFonts w:ascii="Arial" w:hAnsi="Arial"/>
      <w:szCs w:val="24"/>
      <w:lang w:val="ru-RU" w:eastAsia="ru-RU" w:bidi="ar-SA"/>
    </w:rPr>
  </w:style>
  <w:style w:type="paragraph" w:styleId="14">
    <w:name w:val="toc 1"/>
    <w:basedOn w:val="a0"/>
    <w:next w:val="a0"/>
    <w:autoRedefine/>
    <w:semiHidden/>
    <w:rsid w:val="00122215"/>
    <w:pPr>
      <w:jc w:val="both"/>
    </w:pPr>
    <w:rPr>
      <w:rFonts w:ascii="Arial" w:hAnsi="Arial"/>
    </w:rPr>
  </w:style>
  <w:style w:type="paragraph" w:styleId="23">
    <w:name w:val="toc 2"/>
    <w:basedOn w:val="a0"/>
    <w:next w:val="a0"/>
    <w:autoRedefine/>
    <w:semiHidden/>
    <w:rsid w:val="00122215"/>
    <w:pPr>
      <w:ind w:left="240"/>
      <w:jc w:val="both"/>
    </w:pPr>
    <w:rPr>
      <w:rFonts w:ascii="Arial" w:hAnsi="Arial"/>
    </w:rPr>
  </w:style>
  <w:style w:type="character" w:styleId="afc">
    <w:name w:val="Hyperlink"/>
    <w:rsid w:val="00122215"/>
    <w:rPr>
      <w:color w:val="0000FF"/>
      <w:u w:val="single"/>
    </w:rPr>
  </w:style>
  <w:style w:type="paragraph" w:customStyle="1" w:styleId="afd">
    <w:name w:val="Содержание"/>
    <w:basedOn w:val="a6"/>
    <w:autoRedefine/>
    <w:rsid w:val="00122215"/>
    <w:pPr>
      <w:spacing w:before="240" w:after="60"/>
      <w:outlineLvl w:val="0"/>
    </w:pPr>
    <w:rPr>
      <w:rFonts w:ascii="Arial" w:hAnsi="Arial" w:cs="Arial"/>
      <w:bCs/>
      <w:kern w:val="28"/>
      <w:sz w:val="28"/>
      <w:szCs w:val="32"/>
    </w:rPr>
  </w:style>
  <w:style w:type="paragraph" w:customStyle="1" w:styleId="afe">
    <w:name w:val="ЭС_Комментарий"/>
    <w:basedOn w:val="a0"/>
    <w:rsid w:val="00122215"/>
    <w:pPr>
      <w:jc w:val="both"/>
    </w:pPr>
    <w:rPr>
      <w:i/>
      <w:color w:val="FF0000"/>
    </w:rPr>
  </w:style>
  <w:style w:type="paragraph" w:customStyle="1" w:styleId="aff">
    <w:name w:val="ЭЦ_Таблица_ут"/>
    <w:basedOn w:val="afb"/>
    <w:link w:val="aff0"/>
    <w:rsid w:val="00122215"/>
    <w:rPr>
      <w:color w:val="FF0000"/>
    </w:rPr>
  </w:style>
  <w:style w:type="character" w:customStyle="1" w:styleId="aff0">
    <w:name w:val="ЭЦ_Таблица_ут Знак"/>
    <w:link w:val="aff"/>
    <w:rsid w:val="00043066"/>
    <w:rPr>
      <w:rFonts w:ascii="Arial" w:hAnsi="Arial"/>
      <w:color w:val="FF0000"/>
      <w:szCs w:val="24"/>
      <w:lang w:val="ru-RU" w:eastAsia="ru-RU" w:bidi="ar-SA"/>
    </w:rPr>
  </w:style>
  <w:style w:type="paragraph" w:customStyle="1" w:styleId="aff1">
    <w:name w:val="ЭЦ_обыч_ут"/>
    <w:basedOn w:val="af9"/>
    <w:rsid w:val="00122215"/>
    <w:rPr>
      <w:color w:val="FF0000"/>
    </w:rPr>
  </w:style>
  <w:style w:type="character" w:styleId="aff2">
    <w:name w:val="FollowedHyperlink"/>
    <w:rsid w:val="00043066"/>
    <w:rPr>
      <w:color w:val="800080"/>
      <w:u w:val="single"/>
    </w:rPr>
  </w:style>
  <w:style w:type="character" w:customStyle="1" w:styleId="aff3">
    <w:name w:val="ЭЦ_Таблица Знак"/>
    <w:rsid w:val="00043066"/>
    <w:rPr>
      <w:rFonts w:ascii="Arial" w:hAnsi="Arial"/>
      <w:szCs w:val="24"/>
      <w:lang w:val="ru-RU" w:eastAsia="ru-RU" w:bidi="ar-SA"/>
    </w:rPr>
  </w:style>
  <w:style w:type="paragraph" w:customStyle="1" w:styleId="Style13">
    <w:name w:val="Style13"/>
    <w:basedOn w:val="a0"/>
    <w:uiPriority w:val="99"/>
    <w:rsid w:val="00553821"/>
    <w:pPr>
      <w:widowControl w:val="0"/>
      <w:autoSpaceDE w:val="0"/>
      <w:autoSpaceDN w:val="0"/>
      <w:adjustRightInd w:val="0"/>
    </w:pPr>
  </w:style>
  <w:style w:type="paragraph" w:customStyle="1" w:styleId="Style14">
    <w:name w:val="Style14"/>
    <w:basedOn w:val="a0"/>
    <w:uiPriority w:val="99"/>
    <w:rsid w:val="00553821"/>
    <w:pPr>
      <w:widowControl w:val="0"/>
      <w:autoSpaceDE w:val="0"/>
      <w:autoSpaceDN w:val="0"/>
      <w:adjustRightInd w:val="0"/>
    </w:pPr>
  </w:style>
  <w:style w:type="character" w:customStyle="1" w:styleId="FontStyle20">
    <w:name w:val="Font Style20"/>
    <w:uiPriority w:val="99"/>
    <w:rsid w:val="00553821"/>
    <w:rPr>
      <w:rFonts w:ascii="Times New Roman" w:hAnsi="Times New Roman" w:cs="Times New Roman"/>
      <w:b/>
      <w:bCs/>
      <w:i/>
      <w:iCs/>
      <w:sz w:val="24"/>
      <w:szCs w:val="24"/>
    </w:rPr>
  </w:style>
  <w:style w:type="character" w:customStyle="1" w:styleId="FontStyle21">
    <w:name w:val="Font Style21"/>
    <w:uiPriority w:val="99"/>
    <w:rsid w:val="0055382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3">
    <w:name w:val="Font Style23"/>
    <w:uiPriority w:val="99"/>
    <w:rsid w:val="00553821"/>
    <w:rPr>
      <w:rFonts w:ascii="Times New Roman" w:hAnsi="Times New Roman" w:cs="Times New Roman"/>
      <w:smallCaps/>
      <w:sz w:val="22"/>
      <w:szCs w:val="22"/>
    </w:rPr>
  </w:style>
  <w:style w:type="character" w:customStyle="1" w:styleId="FontStyle24">
    <w:name w:val="Font Style24"/>
    <w:uiPriority w:val="99"/>
    <w:rsid w:val="00553821"/>
    <w:rPr>
      <w:rFonts w:ascii="Times New Roman" w:hAnsi="Times New Roman" w:cs="Times New Roman"/>
      <w:sz w:val="14"/>
      <w:szCs w:val="14"/>
    </w:rPr>
  </w:style>
  <w:style w:type="character" w:customStyle="1" w:styleId="FontStyle25">
    <w:name w:val="Font Style25"/>
    <w:uiPriority w:val="99"/>
    <w:rsid w:val="005538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6">
    <w:name w:val="Font Style26"/>
    <w:uiPriority w:val="99"/>
    <w:rsid w:val="00553821"/>
    <w:rPr>
      <w:rFonts w:ascii="Times New Roman" w:hAnsi="Times New Roman" w:cs="Times New Roman"/>
      <w:b/>
      <w:bCs/>
      <w:i/>
      <w:iCs/>
      <w:spacing w:val="-10"/>
      <w:sz w:val="22"/>
      <w:szCs w:val="22"/>
    </w:rPr>
  </w:style>
  <w:style w:type="character" w:customStyle="1" w:styleId="FontStyle27">
    <w:name w:val="Font Style27"/>
    <w:uiPriority w:val="99"/>
    <w:rsid w:val="00553821"/>
    <w:rPr>
      <w:rFonts w:ascii="Times New Roman" w:hAnsi="Times New Roman" w:cs="Times New Roman"/>
      <w:sz w:val="30"/>
      <w:szCs w:val="30"/>
    </w:rPr>
  </w:style>
  <w:style w:type="character" w:customStyle="1" w:styleId="FontStyle28">
    <w:name w:val="Font Style28"/>
    <w:uiPriority w:val="99"/>
    <w:rsid w:val="0055382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29">
    <w:name w:val="Font Style29"/>
    <w:uiPriority w:val="99"/>
    <w:rsid w:val="00553821"/>
    <w:rPr>
      <w:rFonts w:ascii="Times New Roman" w:hAnsi="Times New Roman" w:cs="Times New Roman"/>
      <w:b/>
      <w:bCs/>
      <w:sz w:val="16"/>
      <w:szCs w:val="16"/>
    </w:rPr>
  </w:style>
  <w:style w:type="character" w:customStyle="1" w:styleId="FontStyle30">
    <w:name w:val="Font Style30"/>
    <w:uiPriority w:val="99"/>
    <w:rsid w:val="0055382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33">
    <w:name w:val="Font Style33"/>
    <w:uiPriority w:val="99"/>
    <w:rsid w:val="000D6EC7"/>
    <w:rPr>
      <w:rFonts w:ascii="Times New Roman" w:hAnsi="Times New Roman" w:cs="Times New Roman"/>
      <w:sz w:val="26"/>
      <w:szCs w:val="26"/>
    </w:rPr>
  </w:style>
  <w:style w:type="character" w:customStyle="1" w:styleId="FontStyle31">
    <w:name w:val="Font Style31"/>
    <w:uiPriority w:val="99"/>
    <w:rsid w:val="002914EF"/>
    <w:rPr>
      <w:rFonts w:ascii="Times New Roman" w:hAnsi="Times New Roman" w:cs="Times New Roman"/>
      <w:i/>
      <w:iCs/>
      <w:sz w:val="26"/>
      <w:szCs w:val="26"/>
    </w:rPr>
  </w:style>
  <w:style w:type="character" w:customStyle="1" w:styleId="FontStyle14">
    <w:name w:val="Font Style14"/>
    <w:uiPriority w:val="99"/>
    <w:rsid w:val="007B71CD"/>
    <w:rPr>
      <w:rFonts w:ascii="Times New Roman" w:hAnsi="Times New Roman" w:cs="Times New Roman"/>
      <w:sz w:val="22"/>
      <w:szCs w:val="22"/>
    </w:rPr>
  </w:style>
  <w:style w:type="paragraph" w:styleId="aff4">
    <w:name w:val="Revision"/>
    <w:hidden/>
    <w:uiPriority w:val="99"/>
    <w:semiHidden/>
    <w:rsid w:val="00651943"/>
    <w:rPr>
      <w:sz w:val="24"/>
      <w:szCs w:val="24"/>
    </w:rPr>
  </w:style>
  <w:style w:type="paragraph" w:customStyle="1" w:styleId="24">
    <w:name w:val="Обычный2"/>
    <w:rsid w:val="00D906F2"/>
    <w:pPr>
      <w:widowControl w:val="0"/>
    </w:pPr>
    <w:rPr>
      <w:snapToGrid w:val="0"/>
    </w:rPr>
  </w:style>
  <w:style w:type="paragraph" w:customStyle="1" w:styleId="15">
    <w:name w:val="Абзац списка1"/>
    <w:basedOn w:val="a0"/>
    <w:rsid w:val="009B6EE3"/>
    <w:pPr>
      <w:ind w:left="720"/>
      <w:contextualSpacing/>
    </w:pPr>
    <w:rPr>
      <w:rFonts w:eastAsia="Calibri"/>
    </w:rPr>
  </w:style>
  <w:style w:type="paragraph" w:customStyle="1" w:styleId="aff5">
    <w:name w:val="Знак Знак Знак Знак"/>
    <w:basedOn w:val="a0"/>
    <w:rsid w:val="002646E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Style62">
    <w:name w:val="Style62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paragraph" w:customStyle="1" w:styleId="Style63">
    <w:name w:val="Style63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paragraph" w:customStyle="1" w:styleId="Style64">
    <w:name w:val="Style64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paragraph" w:customStyle="1" w:styleId="Style65">
    <w:name w:val="Style65"/>
    <w:basedOn w:val="a0"/>
    <w:uiPriority w:val="99"/>
    <w:rsid w:val="002646EC"/>
    <w:pPr>
      <w:widowControl w:val="0"/>
      <w:autoSpaceDE w:val="0"/>
      <w:autoSpaceDN w:val="0"/>
      <w:adjustRightInd w:val="0"/>
    </w:pPr>
  </w:style>
  <w:style w:type="character" w:customStyle="1" w:styleId="FontStyle92">
    <w:name w:val="Font Style92"/>
    <w:uiPriority w:val="99"/>
    <w:rsid w:val="002646EC"/>
    <w:rPr>
      <w:rFonts w:ascii="Times New Roman" w:hAnsi="Times New Roman" w:cs="Times New Roman"/>
      <w:sz w:val="24"/>
      <w:szCs w:val="24"/>
    </w:rPr>
  </w:style>
  <w:style w:type="character" w:customStyle="1" w:styleId="FontStyle97">
    <w:name w:val="Font Style97"/>
    <w:uiPriority w:val="99"/>
    <w:rsid w:val="002646EC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87">
    <w:name w:val="Font Style87"/>
    <w:uiPriority w:val="99"/>
    <w:rsid w:val="00B12109"/>
    <w:rPr>
      <w:rFonts w:ascii="Arial" w:hAnsi="Arial" w:cs="Arial"/>
      <w:sz w:val="20"/>
      <w:szCs w:val="20"/>
    </w:rPr>
  </w:style>
  <w:style w:type="character" w:customStyle="1" w:styleId="FontStyle81">
    <w:name w:val="Font Style81"/>
    <w:uiPriority w:val="99"/>
    <w:rsid w:val="006C7BF1"/>
    <w:rPr>
      <w:rFonts w:ascii="Times New Roman" w:hAnsi="Times New Roman" w:cs="Times New Roman"/>
      <w:sz w:val="22"/>
      <w:szCs w:val="22"/>
    </w:rPr>
  </w:style>
  <w:style w:type="paragraph" w:customStyle="1" w:styleId="Style70">
    <w:name w:val="Style70"/>
    <w:basedOn w:val="a0"/>
    <w:uiPriority w:val="99"/>
    <w:rsid w:val="00551EA0"/>
    <w:pPr>
      <w:widowControl w:val="0"/>
      <w:autoSpaceDE w:val="0"/>
      <w:autoSpaceDN w:val="0"/>
      <w:adjustRightInd w:val="0"/>
    </w:pPr>
  </w:style>
  <w:style w:type="character" w:customStyle="1" w:styleId="FontStyle85">
    <w:name w:val="Font Style85"/>
    <w:uiPriority w:val="99"/>
    <w:rsid w:val="00551EA0"/>
    <w:rPr>
      <w:rFonts w:ascii="Arial" w:hAnsi="Arial" w:cs="Arial"/>
      <w:sz w:val="20"/>
      <w:szCs w:val="20"/>
    </w:rPr>
  </w:style>
  <w:style w:type="paragraph" w:customStyle="1" w:styleId="Style32">
    <w:name w:val="Style32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33">
    <w:name w:val="Style33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35">
    <w:name w:val="Style35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36">
    <w:name w:val="Style36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47">
    <w:name w:val="Style47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paragraph" w:customStyle="1" w:styleId="Style52">
    <w:name w:val="Style52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character" w:customStyle="1" w:styleId="FontStyle88">
    <w:name w:val="Font Style88"/>
    <w:uiPriority w:val="99"/>
    <w:rsid w:val="00205E5C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89">
    <w:name w:val="Font Style89"/>
    <w:uiPriority w:val="99"/>
    <w:rsid w:val="00205E5C"/>
    <w:rPr>
      <w:rFonts w:ascii="Times New Roman" w:hAnsi="Times New Roman" w:cs="Times New Roman"/>
      <w:sz w:val="22"/>
      <w:szCs w:val="22"/>
    </w:rPr>
  </w:style>
  <w:style w:type="paragraph" w:customStyle="1" w:styleId="Style49">
    <w:name w:val="Style49"/>
    <w:basedOn w:val="a0"/>
    <w:uiPriority w:val="99"/>
    <w:rsid w:val="00205E5C"/>
    <w:pPr>
      <w:widowControl w:val="0"/>
      <w:autoSpaceDE w:val="0"/>
      <w:autoSpaceDN w:val="0"/>
      <w:adjustRightInd w:val="0"/>
    </w:pPr>
  </w:style>
  <w:style w:type="character" w:customStyle="1" w:styleId="FontStyle94">
    <w:name w:val="Font Style94"/>
    <w:uiPriority w:val="99"/>
    <w:rsid w:val="00205E5C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6">
    <w:name w:val="Style66"/>
    <w:basedOn w:val="a0"/>
    <w:uiPriority w:val="99"/>
    <w:rsid w:val="003F774F"/>
    <w:pPr>
      <w:widowControl w:val="0"/>
      <w:autoSpaceDE w:val="0"/>
      <w:autoSpaceDN w:val="0"/>
      <w:adjustRightInd w:val="0"/>
    </w:pPr>
  </w:style>
  <w:style w:type="paragraph" w:customStyle="1" w:styleId="Style74">
    <w:name w:val="Style74"/>
    <w:basedOn w:val="a0"/>
    <w:uiPriority w:val="99"/>
    <w:rsid w:val="003F774F"/>
    <w:pPr>
      <w:widowControl w:val="0"/>
      <w:autoSpaceDE w:val="0"/>
      <w:autoSpaceDN w:val="0"/>
      <w:adjustRightInd w:val="0"/>
    </w:pPr>
  </w:style>
  <w:style w:type="paragraph" w:customStyle="1" w:styleId="Style54">
    <w:name w:val="Style54"/>
    <w:basedOn w:val="a0"/>
    <w:uiPriority w:val="99"/>
    <w:rsid w:val="003A73A5"/>
    <w:pPr>
      <w:widowControl w:val="0"/>
      <w:autoSpaceDE w:val="0"/>
      <w:autoSpaceDN w:val="0"/>
      <w:adjustRightInd w:val="0"/>
    </w:pPr>
  </w:style>
  <w:style w:type="paragraph" w:customStyle="1" w:styleId="Style55">
    <w:name w:val="Style55"/>
    <w:basedOn w:val="a0"/>
    <w:uiPriority w:val="99"/>
    <w:rsid w:val="003A73A5"/>
    <w:pPr>
      <w:widowControl w:val="0"/>
      <w:autoSpaceDE w:val="0"/>
      <w:autoSpaceDN w:val="0"/>
      <w:adjustRightInd w:val="0"/>
    </w:pPr>
  </w:style>
  <w:style w:type="paragraph" w:customStyle="1" w:styleId="Style61">
    <w:name w:val="Style61"/>
    <w:basedOn w:val="a0"/>
    <w:uiPriority w:val="99"/>
    <w:rsid w:val="003A73A5"/>
    <w:pPr>
      <w:widowControl w:val="0"/>
      <w:autoSpaceDE w:val="0"/>
      <w:autoSpaceDN w:val="0"/>
      <w:adjustRightInd w:val="0"/>
    </w:pPr>
  </w:style>
  <w:style w:type="character" w:customStyle="1" w:styleId="FontStyle90">
    <w:name w:val="Font Style90"/>
    <w:uiPriority w:val="99"/>
    <w:rsid w:val="003A73A5"/>
    <w:rPr>
      <w:rFonts w:ascii="Times New Roman" w:hAnsi="Times New Roman" w:cs="Times New Roman"/>
      <w:b/>
      <w:bCs/>
      <w:sz w:val="22"/>
      <w:szCs w:val="22"/>
    </w:rPr>
  </w:style>
  <w:style w:type="paragraph" w:customStyle="1" w:styleId="Style37">
    <w:name w:val="Style37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46">
    <w:name w:val="Style46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48">
    <w:name w:val="Style48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50">
    <w:name w:val="Style50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53">
    <w:name w:val="Style53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58">
    <w:name w:val="Style58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paragraph" w:customStyle="1" w:styleId="Style73">
    <w:name w:val="Style73"/>
    <w:basedOn w:val="a0"/>
    <w:uiPriority w:val="99"/>
    <w:rsid w:val="00C2108D"/>
    <w:pPr>
      <w:widowControl w:val="0"/>
      <w:autoSpaceDE w:val="0"/>
      <w:autoSpaceDN w:val="0"/>
      <w:adjustRightInd w:val="0"/>
    </w:pPr>
  </w:style>
  <w:style w:type="character" w:customStyle="1" w:styleId="FontStyle86">
    <w:name w:val="Font Style86"/>
    <w:uiPriority w:val="99"/>
    <w:rsid w:val="00C2108D"/>
    <w:rPr>
      <w:rFonts w:ascii="Arial" w:hAnsi="Arial" w:cs="Arial"/>
      <w:b/>
      <w:bCs/>
      <w:spacing w:val="40"/>
      <w:sz w:val="26"/>
      <w:szCs w:val="26"/>
    </w:rPr>
  </w:style>
  <w:style w:type="character" w:customStyle="1" w:styleId="FontStyle93">
    <w:name w:val="Font Style93"/>
    <w:uiPriority w:val="99"/>
    <w:rsid w:val="00C2108D"/>
    <w:rPr>
      <w:rFonts w:ascii="Arial" w:hAnsi="Arial" w:cs="Arial"/>
      <w:sz w:val="18"/>
      <w:szCs w:val="18"/>
    </w:rPr>
  </w:style>
  <w:style w:type="paragraph" w:styleId="aff6">
    <w:name w:val="Plain Text"/>
    <w:basedOn w:val="a0"/>
    <w:link w:val="aff7"/>
    <w:uiPriority w:val="99"/>
    <w:unhideWhenUsed/>
    <w:rsid w:val="004F4B50"/>
    <w:rPr>
      <w:rFonts w:eastAsia="Calibri"/>
      <w:lang w:eastAsia="en-US"/>
    </w:rPr>
  </w:style>
  <w:style w:type="character" w:customStyle="1" w:styleId="aff7">
    <w:name w:val="Текст Знак"/>
    <w:link w:val="aff6"/>
    <w:uiPriority w:val="99"/>
    <w:semiHidden/>
    <w:rsid w:val="004F4B50"/>
    <w:rPr>
      <w:rFonts w:eastAsia="Calibri"/>
      <w:sz w:val="24"/>
      <w:szCs w:val="24"/>
      <w:lang w:eastAsia="en-US"/>
    </w:rPr>
  </w:style>
  <w:style w:type="character" w:customStyle="1" w:styleId="ae">
    <w:name w:val="Основной текст с отступом Знак"/>
    <w:link w:val="ad"/>
    <w:rsid w:val="00AD4455"/>
    <w:rPr>
      <w:color w:val="FF0000"/>
      <w:sz w:val="24"/>
      <w:szCs w:val="24"/>
    </w:rPr>
  </w:style>
  <w:style w:type="paragraph" w:customStyle="1" w:styleId="a">
    <w:name w:val="Пункт ТЗ *.*"/>
    <w:basedOn w:val="a0"/>
    <w:link w:val="aff8"/>
    <w:qFormat/>
    <w:rsid w:val="00815B0C"/>
    <w:pPr>
      <w:numPr>
        <w:ilvl w:val="1"/>
        <w:numId w:val="2"/>
      </w:numPr>
      <w:shd w:val="clear" w:color="auto" w:fill="FFFFFF"/>
      <w:spacing w:before="60" w:line="360" w:lineRule="auto"/>
      <w:jc w:val="both"/>
    </w:pPr>
    <w:rPr>
      <w:b/>
      <w:i/>
    </w:rPr>
  </w:style>
  <w:style w:type="character" w:customStyle="1" w:styleId="BodyTextIndentChar">
    <w:name w:val="Body Text Indent Char Знак Знак"/>
    <w:rsid w:val="00F604DF"/>
    <w:rPr>
      <w:sz w:val="24"/>
      <w:szCs w:val="24"/>
      <w:lang w:val="ru-RU" w:eastAsia="ru-RU" w:bidi="ar-SA"/>
    </w:rPr>
  </w:style>
  <w:style w:type="character" w:customStyle="1" w:styleId="aff8">
    <w:name w:val="Пункт ТЗ *.* Знак"/>
    <w:link w:val="a"/>
    <w:rsid w:val="00815B0C"/>
    <w:rPr>
      <w:b/>
      <w:i/>
      <w:sz w:val="24"/>
      <w:szCs w:val="24"/>
      <w:shd w:val="clear" w:color="auto" w:fill="FFFFFF"/>
    </w:rPr>
  </w:style>
  <w:style w:type="paragraph" w:customStyle="1" w:styleId="msolistparagraph0">
    <w:name w:val="msolistparagraph"/>
    <w:basedOn w:val="a0"/>
    <w:rsid w:val="00290634"/>
    <w:pPr>
      <w:ind w:left="720"/>
    </w:pPr>
    <w:rPr>
      <w:rFonts w:ascii="Calibri" w:hAnsi="Calibri"/>
      <w:sz w:val="22"/>
      <w:szCs w:val="22"/>
      <w:lang w:eastAsia="en-US"/>
    </w:rPr>
  </w:style>
  <w:style w:type="paragraph" w:customStyle="1" w:styleId="16">
    <w:name w:val="çàãîëîâîê 1"/>
    <w:basedOn w:val="a0"/>
    <w:next w:val="a0"/>
    <w:rsid w:val="00BC3A15"/>
    <w:pPr>
      <w:keepNext/>
      <w:widowControl w:val="0"/>
      <w:ind w:left="567"/>
    </w:pPr>
    <w:rPr>
      <w:sz w:val="28"/>
    </w:rPr>
  </w:style>
  <w:style w:type="paragraph" w:customStyle="1" w:styleId="17">
    <w:name w:val="Основной текст1"/>
    <w:basedOn w:val="11"/>
    <w:rsid w:val="00BC3A15"/>
    <w:pPr>
      <w:jc w:val="both"/>
    </w:pPr>
    <w:rPr>
      <w:sz w:val="24"/>
    </w:rPr>
  </w:style>
  <w:style w:type="paragraph" w:customStyle="1" w:styleId="aff9">
    <w:name w:val="Пункт б/н"/>
    <w:basedOn w:val="a0"/>
    <w:rsid w:val="000343E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character" w:customStyle="1" w:styleId="af6">
    <w:name w:val="Текст примечания Знак"/>
    <w:link w:val="af5"/>
    <w:semiHidden/>
    <w:locked/>
    <w:rsid w:val="004357B1"/>
    <w:rPr>
      <w:lang w:val="ru-RU" w:eastAsia="ru-RU" w:bidi="ar-SA"/>
    </w:rPr>
  </w:style>
  <w:style w:type="character" w:customStyle="1" w:styleId="18">
    <w:name w:val="Заголовок №1_"/>
    <w:link w:val="19"/>
    <w:rsid w:val="00D8394D"/>
    <w:rPr>
      <w:b/>
      <w:bCs/>
      <w:sz w:val="22"/>
      <w:szCs w:val="22"/>
      <w:lang w:bidi="ar-SA"/>
    </w:rPr>
  </w:style>
  <w:style w:type="character" w:customStyle="1" w:styleId="1pt">
    <w:name w:val="Основной текст + Интервал 1 pt"/>
    <w:rsid w:val="00D8394D"/>
    <w:rPr>
      <w:rFonts w:ascii="Times New Roman" w:hAnsi="Times New Roman" w:cs="Times New Roman"/>
      <w:spacing w:val="30"/>
      <w:sz w:val="22"/>
      <w:szCs w:val="22"/>
      <w:lang w:val="en-US" w:eastAsia="en-US"/>
    </w:rPr>
  </w:style>
  <w:style w:type="paragraph" w:customStyle="1" w:styleId="19">
    <w:name w:val="Заголовок №1"/>
    <w:basedOn w:val="a0"/>
    <w:link w:val="18"/>
    <w:rsid w:val="00D8394D"/>
    <w:pPr>
      <w:shd w:val="clear" w:color="auto" w:fill="FFFFFF"/>
      <w:spacing w:after="420" w:line="240" w:lineRule="atLeast"/>
      <w:ind w:hanging="400"/>
      <w:outlineLvl w:val="0"/>
    </w:pPr>
    <w:rPr>
      <w:b/>
      <w:bCs/>
      <w:sz w:val="22"/>
      <w:szCs w:val="22"/>
    </w:rPr>
  </w:style>
  <w:style w:type="paragraph" w:customStyle="1" w:styleId="msolistparagraphcxspmiddle">
    <w:name w:val="msolistparagraphcxspmiddle"/>
    <w:basedOn w:val="a0"/>
    <w:rsid w:val="000A4576"/>
    <w:pPr>
      <w:spacing w:before="100" w:beforeAutospacing="1" w:after="100" w:afterAutospacing="1"/>
    </w:pPr>
  </w:style>
  <w:style w:type="paragraph" w:customStyle="1" w:styleId="msolistparagraphcxsplast">
    <w:name w:val="msolistparagraphcxsplast"/>
    <w:basedOn w:val="a0"/>
    <w:rsid w:val="000A4576"/>
    <w:pPr>
      <w:spacing w:before="100" w:beforeAutospacing="1" w:after="100" w:afterAutospacing="1"/>
    </w:pPr>
  </w:style>
  <w:style w:type="paragraph" w:customStyle="1" w:styleId="affa">
    <w:name w:val="Титул"/>
    <w:basedOn w:val="a0"/>
    <w:rsid w:val="00113198"/>
    <w:pPr>
      <w:spacing w:line="360" w:lineRule="auto"/>
      <w:jc w:val="center"/>
    </w:pPr>
    <w:rPr>
      <w:rFonts w:eastAsia="Batang"/>
      <w:lang w:eastAsia="ko-KR"/>
    </w:rPr>
  </w:style>
  <w:style w:type="paragraph" w:customStyle="1" w:styleId="Char">
    <w:name w:val="Знак Знак Char"/>
    <w:basedOn w:val="a0"/>
    <w:rsid w:val="00E17B6A"/>
    <w:pPr>
      <w:spacing w:after="160" w:line="240" w:lineRule="exact"/>
      <w:jc w:val="both"/>
    </w:pPr>
    <w:rPr>
      <w:rFonts w:cs="Arial"/>
      <w:szCs w:val="20"/>
      <w:lang w:val="en-US" w:eastAsia="en-US"/>
    </w:rPr>
  </w:style>
  <w:style w:type="paragraph" w:customStyle="1" w:styleId="Default">
    <w:name w:val="Default"/>
    <w:rsid w:val="00C86944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affb">
    <w:name w:val="Emphasis"/>
    <w:uiPriority w:val="20"/>
    <w:qFormat/>
    <w:rsid w:val="00295A8F"/>
    <w:rPr>
      <w:i/>
      <w:iCs/>
    </w:rPr>
  </w:style>
  <w:style w:type="paragraph" w:customStyle="1" w:styleId="1a">
    <w:name w:val="Обычный1"/>
    <w:rsid w:val="00773C06"/>
    <w:pPr>
      <w:widowControl w:val="0"/>
    </w:pPr>
    <w:rPr>
      <w:snapToGrid w:val="0"/>
    </w:rPr>
  </w:style>
  <w:style w:type="paragraph" w:customStyle="1" w:styleId="1b">
    <w:name w:val="Заголовок оглавления1"/>
    <w:basedOn w:val="1"/>
    <w:next w:val="a0"/>
    <w:rsid w:val="00DC6DC6"/>
    <w:pPr>
      <w:keepLines/>
      <w:spacing w:before="480" w:after="0" w:line="276" w:lineRule="auto"/>
      <w:outlineLvl w:val="9"/>
    </w:pPr>
    <w:rPr>
      <w:color w:val="365F91"/>
      <w:kern w:val="0"/>
      <w:sz w:val="28"/>
      <w:szCs w:val="28"/>
      <w:lang w:eastAsia="en-US"/>
    </w:rPr>
  </w:style>
  <w:style w:type="character" w:customStyle="1" w:styleId="1c">
    <w:name w:val="Текст Знак1"/>
    <w:locked/>
    <w:rsid w:val="008658B1"/>
    <w:rPr>
      <w:rFonts w:ascii="Courier New" w:eastAsia="Calibri" w:hAnsi="Courier New"/>
    </w:rPr>
  </w:style>
  <w:style w:type="character" w:styleId="affc">
    <w:name w:val="line number"/>
    <w:uiPriority w:val="99"/>
    <w:semiHidden/>
    <w:unhideWhenUsed/>
    <w:rsid w:val="005A795A"/>
  </w:style>
  <w:style w:type="character" w:customStyle="1" w:styleId="FontStyle46">
    <w:name w:val="Font Style46"/>
    <w:rsid w:val="009F4F9A"/>
    <w:rPr>
      <w:rFonts w:ascii="Times New Roman" w:hAnsi="Times New Roman" w:cs="Times New Roman"/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11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9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38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4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7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9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5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405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3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88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89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4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3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0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57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288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8628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872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7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831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8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565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0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22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062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17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6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59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98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98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653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882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328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20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76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1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48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461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7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3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657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414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37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0435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12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14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74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12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3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06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09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05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50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103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68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487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89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20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856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46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78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1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0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59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118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1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1019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7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0792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313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502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3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431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035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944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37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899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870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090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4887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9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808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653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2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26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3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7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44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198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2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220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46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45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52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76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358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388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74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30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4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2954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555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8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69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17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3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187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15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166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704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8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9210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815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087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02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4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76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6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53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43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57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53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1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06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9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50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4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6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3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9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9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97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67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9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7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363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715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46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69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865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275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856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04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083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88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32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15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21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23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60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23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192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808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266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87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80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1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96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79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12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236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06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22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01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04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41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789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03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15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6753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0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251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80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531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28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527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16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20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4338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09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0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38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73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569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69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95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5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6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051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780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1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13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01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83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641050">
          <w:blockQuote w:val="1"/>
          <w:marLeft w:val="75"/>
          <w:marRight w:val="0"/>
          <w:marTop w:val="100"/>
          <w:marBottom w:val="100"/>
          <w:divBdr>
            <w:top w:val="none" w:sz="0" w:space="0" w:color="auto"/>
            <w:left w:val="single" w:sz="12" w:space="4" w:color="000000"/>
            <w:bottom w:val="none" w:sz="0" w:space="0" w:color="auto"/>
            <w:right w:val="none" w:sz="0" w:space="0" w:color="auto"/>
          </w:divBdr>
          <w:divsChild>
            <w:div w:id="174872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8903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239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111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198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709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0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858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89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054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10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71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300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573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8401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6245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4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18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7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896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746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6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208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24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031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50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11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057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610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038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392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14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758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89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33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065E270-D963-4B08-B200-5D453A4CDF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15</Pages>
  <Words>2881</Words>
  <Characters>16425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ДОПОЛНИТЕЛЬНОЕ  СОГЛАШЕНИЕ N 1</vt:lpstr>
    </vt:vector>
  </TitlesOfParts>
  <Company>2</Company>
  <LinksUpToDate>false</LinksUpToDate>
  <CharactersWithSpaces>19268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ДОПОЛНИТЕЛЬНОЕ  СОГЛАШЕНИЕ N 1</dc:title>
  <dc:creator>mvolkova</dc:creator>
  <cp:lastModifiedBy>Гармаш Елена Николаевна</cp:lastModifiedBy>
  <cp:revision>5</cp:revision>
  <cp:lastPrinted>2014-04-30T12:44:00Z</cp:lastPrinted>
  <dcterms:created xsi:type="dcterms:W3CDTF">2015-06-29T12:39:00Z</dcterms:created>
  <dcterms:modified xsi:type="dcterms:W3CDTF">2015-06-30T12:34:00Z</dcterms:modified>
</cp:coreProperties>
</file>