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427447">
      <w:pPr>
        <w:pStyle w:val="27"/>
      </w:pPr>
    </w:p>
    <w:p w:rsidR="007600EF" w:rsidRPr="007F098E" w:rsidRDefault="00807192" w:rsidP="00427447">
      <w:pPr>
        <w:pStyle w:val="27"/>
      </w:pPr>
      <w:r>
        <w:t>Извещение о внесении изменений в Документацию</w:t>
      </w:r>
    </w:p>
    <w:p w:rsidR="007600EF" w:rsidRPr="00427447" w:rsidRDefault="007600EF" w:rsidP="00427447">
      <w:pPr>
        <w:pStyle w:val="27"/>
      </w:pPr>
    </w:p>
    <w:p w:rsidR="007600EF" w:rsidRPr="00427447" w:rsidRDefault="00807192" w:rsidP="007600EF">
      <w:pPr>
        <w:jc w:val="center"/>
        <w:rPr>
          <w:b/>
          <w:bCs/>
          <w:sz w:val="24"/>
          <w:szCs w:val="24"/>
          <w:lang w:val="ru-RU"/>
        </w:rPr>
      </w:pPr>
      <w:r>
        <w:rPr>
          <w:b/>
          <w:sz w:val="24"/>
          <w:szCs w:val="24"/>
          <w:lang w:val="ru-RU"/>
        </w:rPr>
        <w:t>ОТКРЫТОГО</w:t>
      </w:r>
      <w:r w:rsidR="0030172D">
        <w:rPr>
          <w:b/>
          <w:sz w:val="24"/>
          <w:szCs w:val="24"/>
          <w:lang w:val="ru-RU"/>
        </w:rPr>
        <w:t xml:space="preserve">  ЗАПРОС</w:t>
      </w:r>
      <w:r>
        <w:rPr>
          <w:b/>
          <w:sz w:val="24"/>
          <w:szCs w:val="24"/>
          <w:lang w:val="ru-RU"/>
        </w:rPr>
        <w:t>А</w:t>
      </w:r>
      <w:r w:rsidR="007600EF" w:rsidRPr="00427447">
        <w:rPr>
          <w:b/>
          <w:sz w:val="24"/>
          <w:szCs w:val="24"/>
          <w:lang w:val="ru-RU"/>
        </w:rPr>
        <w:t xml:space="preserve">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1A028A" w:rsidRDefault="007600EF" w:rsidP="007600EF">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001A5F31">
        <w:rPr>
          <w:b/>
          <w:bCs/>
          <w:sz w:val="24"/>
          <w:szCs w:val="24"/>
          <w:lang w:val="ru-RU"/>
        </w:rPr>
        <w:t xml:space="preserve"> </w:t>
      </w:r>
      <w:r w:rsidR="000520DC">
        <w:rPr>
          <w:b/>
          <w:bCs/>
          <w:sz w:val="24"/>
          <w:szCs w:val="24"/>
          <w:lang w:val="ru-RU"/>
        </w:rPr>
        <w:t>картриджей для оргтехники</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D26726">
        <w:rPr>
          <w:sz w:val="24"/>
          <w:szCs w:val="24"/>
          <w:lang w:val="ru-RU"/>
        </w:rPr>
        <w:t xml:space="preserve">ЗАКУПКА </w:t>
      </w:r>
      <w:r w:rsidR="000520DC">
        <w:rPr>
          <w:sz w:val="24"/>
          <w:szCs w:val="24"/>
          <w:lang w:val="ru-RU"/>
        </w:rPr>
        <w:t>№111010</w:t>
      </w:r>
      <w:r w:rsidR="00AE59AF" w:rsidRPr="00D26726">
        <w:rPr>
          <w:sz w:val="24"/>
          <w:szCs w:val="24"/>
          <w:lang w:val="ru-RU"/>
        </w:rPr>
        <w:t>/0671/</w:t>
      </w:r>
      <w:r w:rsidR="000520DC">
        <w:rPr>
          <w:sz w:val="24"/>
          <w:szCs w:val="24"/>
          <w:lang w:val="ru-RU"/>
        </w:rPr>
        <w:t>029</w:t>
      </w:r>
      <w:r w:rsidR="00AE59AF" w:rsidRPr="00D26726">
        <w:rPr>
          <w:sz w:val="24"/>
          <w:szCs w:val="24"/>
          <w:lang w:val="ru-RU"/>
        </w:rPr>
        <w:t xml:space="preserve">   от</w:t>
      </w:r>
      <w:r>
        <w:rPr>
          <w:sz w:val="24"/>
          <w:szCs w:val="24"/>
          <w:lang w:val="ru-RU"/>
        </w:rPr>
        <w:t xml:space="preserve"> </w:t>
      </w:r>
      <w:r w:rsidR="00AE59AF" w:rsidRPr="00D26726">
        <w:rPr>
          <w:sz w:val="24"/>
          <w:szCs w:val="24"/>
          <w:lang w:val="ru-RU"/>
        </w:rPr>
        <w:t xml:space="preserve"> «</w:t>
      </w:r>
      <w:r w:rsidR="000520DC">
        <w:rPr>
          <w:sz w:val="24"/>
          <w:szCs w:val="24"/>
          <w:lang w:val="ru-RU"/>
        </w:rPr>
        <w:t>10</w:t>
      </w:r>
      <w:r w:rsidR="00AE59AF" w:rsidRPr="00D26726">
        <w:rPr>
          <w:sz w:val="24"/>
          <w:szCs w:val="24"/>
          <w:lang w:val="ru-RU"/>
        </w:rPr>
        <w:t xml:space="preserve">» </w:t>
      </w:r>
      <w:r w:rsidR="000520DC">
        <w:rPr>
          <w:sz w:val="24"/>
          <w:szCs w:val="24"/>
          <w:lang w:val="ru-RU"/>
        </w:rPr>
        <w:t>октября</w:t>
      </w:r>
      <w:r w:rsidR="007600EF" w:rsidRPr="00D26726">
        <w:rPr>
          <w:sz w:val="24"/>
          <w:szCs w:val="24"/>
          <w:lang w:val="ru-RU"/>
        </w:rPr>
        <w:t xml:space="preserve"> 2011 г.</w:t>
      </w:r>
    </w:p>
    <w:p w:rsidR="0030172D" w:rsidRPr="0030172D" w:rsidRDefault="0030172D" w:rsidP="007600EF">
      <w:pPr>
        <w:jc w:val="center"/>
        <w:rPr>
          <w:sz w:val="24"/>
          <w:szCs w:val="24"/>
          <w:lang w:val="ru-RU"/>
        </w:rPr>
      </w:pPr>
      <w:r>
        <w:rPr>
          <w:sz w:val="24"/>
          <w:szCs w:val="24"/>
          <w:lang w:val="ru-RU"/>
        </w:rPr>
        <w:t xml:space="preserve">Уникальный номер процедуры закупки  на ЭТП </w:t>
      </w:r>
      <w:r w:rsidRPr="00423E7A">
        <w:rPr>
          <w:bCs/>
          <w:color w:val="000000"/>
          <w:sz w:val="24"/>
          <w:szCs w:val="24"/>
          <w:lang w:val="ru-RU"/>
        </w:rPr>
        <w:t>www.a-k-d.ru</w:t>
      </w:r>
      <w:r w:rsidRPr="0030172D">
        <w:rPr>
          <w:lang w:val="ru-RU"/>
        </w:rPr>
        <w:t xml:space="preserve"> </w:t>
      </w:r>
      <w:r>
        <w:rPr>
          <w:lang w:val="ru-RU"/>
        </w:rPr>
        <w:t xml:space="preserve">- </w:t>
      </w:r>
      <w:r>
        <w:t>Z</w:t>
      </w:r>
      <w:r w:rsidR="00807192">
        <w:rPr>
          <w:lang w:val="ru-RU"/>
        </w:rPr>
        <w:t>009076</w:t>
      </w:r>
    </w:p>
    <w:p w:rsidR="00141E99" w:rsidRDefault="00141E99" w:rsidP="007600EF">
      <w:pPr>
        <w:jc w:val="center"/>
        <w:rPr>
          <w:sz w:val="24"/>
          <w:szCs w:val="24"/>
          <w:lang w:val="ru-RU"/>
        </w:rPr>
      </w:pPr>
    </w:p>
    <w:p w:rsidR="0030172D" w:rsidRDefault="0030172D" w:rsidP="007600EF">
      <w:pPr>
        <w:jc w:val="center"/>
        <w:rPr>
          <w:sz w:val="24"/>
          <w:szCs w:val="24"/>
          <w:lang w:val="ru-RU"/>
        </w:rPr>
      </w:pPr>
    </w:p>
    <w:p w:rsidR="009C51A7" w:rsidRDefault="000520DC" w:rsidP="009C51A7">
      <w:pPr>
        <w:ind w:firstLine="581"/>
        <w:rPr>
          <w:bCs/>
          <w:color w:val="000000"/>
          <w:sz w:val="24"/>
          <w:szCs w:val="24"/>
          <w:lang w:val="ru-RU"/>
        </w:rPr>
      </w:pPr>
      <w:r>
        <w:rPr>
          <w:sz w:val="24"/>
          <w:szCs w:val="24"/>
          <w:lang w:val="ru-RU"/>
        </w:rPr>
        <w:t xml:space="preserve">В связи с изменениями  правил </w:t>
      </w:r>
      <w:r w:rsidRPr="00423E7A">
        <w:rPr>
          <w:bCs/>
          <w:color w:val="000000"/>
          <w:sz w:val="24"/>
          <w:szCs w:val="24"/>
          <w:lang w:val="ru-RU"/>
        </w:rPr>
        <w:t>работы ЭТП</w:t>
      </w:r>
      <w:r w:rsidRPr="000520DC">
        <w:rPr>
          <w:bCs/>
          <w:color w:val="000000"/>
          <w:sz w:val="24"/>
          <w:szCs w:val="24"/>
          <w:lang w:val="ru-RU"/>
        </w:rPr>
        <w:t xml:space="preserve"> </w:t>
      </w:r>
      <w:r w:rsidRPr="00423E7A">
        <w:rPr>
          <w:bCs/>
          <w:color w:val="000000"/>
          <w:sz w:val="24"/>
          <w:szCs w:val="24"/>
          <w:lang w:val="ru-RU"/>
        </w:rPr>
        <w:t xml:space="preserve">ООО «Аукционный Конкурсный Дом» официальный сайт - </w:t>
      </w:r>
      <w:hyperlink r:id="rId9" w:history="1">
        <w:r w:rsidRPr="00F35834">
          <w:rPr>
            <w:rStyle w:val="af3"/>
            <w:bCs/>
            <w:sz w:val="24"/>
            <w:szCs w:val="24"/>
            <w:lang w:val="ru-RU"/>
          </w:rPr>
          <w:t>www.a-k-d.ru</w:t>
        </w:r>
      </w:hyperlink>
      <w:r w:rsidRPr="00423E7A">
        <w:rPr>
          <w:bCs/>
          <w:color w:val="000000"/>
          <w:sz w:val="24"/>
          <w:szCs w:val="24"/>
          <w:lang w:val="ru-RU"/>
        </w:rPr>
        <w:t>.</w:t>
      </w:r>
      <w:r>
        <w:rPr>
          <w:bCs/>
          <w:color w:val="000000"/>
          <w:sz w:val="24"/>
          <w:szCs w:val="24"/>
          <w:lang w:val="ru-RU"/>
        </w:rPr>
        <w:t xml:space="preserve">,               </w:t>
      </w:r>
    </w:p>
    <w:p w:rsidR="0030172D" w:rsidRDefault="000520DC" w:rsidP="009C51A7">
      <w:pPr>
        <w:ind w:firstLine="581"/>
        <w:rPr>
          <w:bCs/>
          <w:color w:val="000000"/>
          <w:sz w:val="24"/>
          <w:szCs w:val="24"/>
          <w:lang w:val="ru-RU"/>
        </w:rPr>
      </w:pPr>
      <w:r>
        <w:rPr>
          <w:bCs/>
          <w:color w:val="000000"/>
          <w:sz w:val="24"/>
          <w:szCs w:val="24"/>
          <w:lang w:val="ru-RU"/>
        </w:rPr>
        <w:t>п. 9. Информационной карты Документации следует читать в нижеуказанном виде (</w:t>
      </w:r>
      <w:r w:rsidRPr="009C51A7">
        <w:rPr>
          <w:bCs/>
          <w:i/>
          <w:color w:val="FF0000"/>
          <w:sz w:val="24"/>
          <w:szCs w:val="24"/>
          <w:lang w:val="ru-RU"/>
        </w:rPr>
        <w:t>красным цветом выделены произошедшие изменения</w:t>
      </w:r>
      <w:r>
        <w:rPr>
          <w:bCs/>
          <w:color w:val="000000"/>
          <w:sz w:val="24"/>
          <w:szCs w:val="24"/>
          <w:lang w:val="ru-RU"/>
        </w:rPr>
        <w:t>).</w:t>
      </w:r>
    </w:p>
    <w:p w:rsidR="000520DC" w:rsidRDefault="000520DC" w:rsidP="000520DC">
      <w:pPr>
        <w:rPr>
          <w:sz w:val="24"/>
          <w:szCs w:val="24"/>
          <w:lang w:val="ru-RU"/>
        </w:rPr>
      </w:pPr>
    </w:p>
    <w:p w:rsidR="002B6F7A" w:rsidRDefault="002B6F7A" w:rsidP="002B6F7A">
      <w:pPr>
        <w:ind w:left="0"/>
        <w:rPr>
          <w:b/>
          <w:caps/>
          <w:color w:val="000000"/>
          <w:sz w:val="24"/>
          <w:szCs w:val="24"/>
          <w:lang w:val="ru-RU"/>
        </w:rPr>
      </w:pPr>
      <w:r w:rsidRPr="005B3773">
        <w:rPr>
          <w:b/>
          <w:caps/>
          <w:color w:val="000000"/>
          <w:sz w:val="24"/>
          <w:szCs w:val="24"/>
          <w:lang w:val="ru-RU"/>
        </w:rPr>
        <w:t>РАздел 3.</w:t>
      </w:r>
      <w:r>
        <w:rPr>
          <w:b/>
          <w:caps/>
          <w:color w:val="000000"/>
          <w:sz w:val="24"/>
          <w:szCs w:val="24"/>
          <w:lang w:val="ru-RU"/>
        </w:rPr>
        <w:t xml:space="preserve"> </w:t>
      </w:r>
    </w:p>
    <w:p w:rsidR="002B6F7A" w:rsidRPr="005B3773" w:rsidRDefault="002B6F7A" w:rsidP="002B6F7A">
      <w:pPr>
        <w:ind w:left="0"/>
        <w:rPr>
          <w:b/>
          <w:caps/>
          <w:color w:val="000000"/>
          <w:sz w:val="24"/>
          <w:szCs w:val="24"/>
          <w:lang w:val="ru-RU"/>
        </w:rPr>
      </w:pPr>
      <w:r w:rsidRPr="005B3773">
        <w:rPr>
          <w:b/>
          <w:color w:val="000000"/>
          <w:sz w:val="24"/>
          <w:szCs w:val="24"/>
          <w:lang w:val="ru-RU"/>
        </w:rPr>
        <w:t xml:space="preserve">ИНФОРМАЦИОННАЯ КАРТА </w:t>
      </w:r>
    </w:p>
    <w:p w:rsidR="000520DC" w:rsidRDefault="000520DC" w:rsidP="000520DC">
      <w:pPr>
        <w:tabs>
          <w:tab w:val="left" w:pos="1352"/>
        </w:tabs>
        <w:rPr>
          <w:sz w:val="24"/>
          <w:szCs w:val="24"/>
          <w:lang w:val="ru-RU"/>
        </w:rPr>
      </w:pPr>
      <w:r>
        <w:rPr>
          <w:sz w:val="24"/>
          <w:szCs w:val="24"/>
          <w:lang w:val="ru-RU"/>
        </w:rPr>
        <w:tab/>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0520DC" w:rsidRPr="005B3773" w:rsidTr="00A43A26">
        <w:tc>
          <w:tcPr>
            <w:tcW w:w="468" w:type="dxa"/>
            <w:vAlign w:val="center"/>
          </w:tcPr>
          <w:p w:rsidR="000520DC" w:rsidRPr="005B3773" w:rsidRDefault="000520DC" w:rsidP="00A43A26">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0520DC" w:rsidRPr="005B3773" w:rsidRDefault="000520DC" w:rsidP="00A43A26">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0520DC" w:rsidRPr="005B3773" w:rsidRDefault="000520DC" w:rsidP="00A43A26">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0520DC" w:rsidRPr="00411DC7" w:rsidTr="000520DC">
        <w:tc>
          <w:tcPr>
            <w:tcW w:w="468" w:type="dxa"/>
            <w:tcBorders>
              <w:top w:val="single" w:sz="4" w:space="0" w:color="000000"/>
              <w:left w:val="single" w:sz="4" w:space="0" w:color="000000"/>
              <w:bottom w:val="single" w:sz="4" w:space="0" w:color="000000"/>
              <w:right w:val="single" w:sz="4" w:space="0" w:color="000000"/>
            </w:tcBorders>
            <w:vAlign w:val="center"/>
          </w:tcPr>
          <w:p w:rsidR="000520DC" w:rsidRPr="000520DC" w:rsidRDefault="002B6F7A" w:rsidP="002B6F7A">
            <w:pPr>
              <w:pStyle w:val="03osnovnoytexttabl"/>
              <w:ind w:right="42"/>
              <w:rPr>
                <w:rFonts w:ascii="Times New Roman" w:hAnsi="Times New Roman"/>
                <w:b/>
                <w:sz w:val="24"/>
                <w:szCs w:val="24"/>
              </w:rPr>
            </w:pPr>
            <w:r>
              <w:rPr>
                <w:rFonts w:ascii="Times New Roman" w:hAnsi="Times New Roman"/>
                <w:b/>
                <w:sz w:val="24"/>
                <w:szCs w:val="24"/>
              </w:rPr>
              <w:t xml:space="preserve">  </w:t>
            </w:r>
            <w:r w:rsidR="000520DC" w:rsidRPr="000520DC">
              <w:rPr>
                <w:rFonts w:ascii="Times New Roman" w:hAnsi="Times New Roman"/>
                <w:b/>
                <w:sz w:val="24"/>
                <w:szCs w:val="24"/>
              </w:rPr>
              <w:t>9</w:t>
            </w:r>
          </w:p>
        </w:tc>
        <w:tc>
          <w:tcPr>
            <w:tcW w:w="2736" w:type="dxa"/>
            <w:tcBorders>
              <w:top w:val="single" w:sz="4" w:space="0" w:color="000000"/>
              <w:left w:val="single" w:sz="4" w:space="0" w:color="000000"/>
              <w:bottom w:val="single" w:sz="4" w:space="0" w:color="000000"/>
              <w:right w:val="single" w:sz="4" w:space="0" w:color="000000"/>
            </w:tcBorders>
            <w:vAlign w:val="center"/>
          </w:tcPr>
          <w:p w:rsidR="000520DC" w:rsidRPr="00A025BE" w:rsidRDefault="000520DC" w:rsidP="000520DC">
            <w:pPr>
              <w:pStyle w:val="03osnovnoytexttabl"/>
              <w:ind w:right="57"/>
              <w:jc w:val="center"/>
              <w:rPr>
                <w:rFonts w:ascii="Times New Roman" w:hAnsi="Times New Roman"/>
                <w:sz w:val="22"/>
                <w:szCs w:val="22"/>
              </w:rPr>
            </w:pPr>
            <w:r w:rsidRPr="00A025BE">
              <w:rPr>
                <w:rFonts w:ascii="Times New Roman" w:hAnsi="Times New Roman"/>
                <w:sz w:val="22"/>
                <w:szCs w:val="22"/>
              </w:rPr>
              <w:t>Перечень копий документов предоставляемых участником процедуры закупки</w:t>
            </w:r>
          </w:p>
        </w:tc>
        <w:tc>
          <w:tcPr>
            <w:tcW w:w="7002" w:type="dxa"/>
            <w:tcBorders>
              <w:top w:val="single" w:sz="4" w:space="0" w:color="000000"/>
              <w:left w:val="single" w:sz="4" w:space="0" w:color="000000"/>
              <w:bottom w:val="single" w:sz="4" w:space="0" w:color="000000"/>
              <w:right w:val="single" w:sz="4" w:space="0" w:color="000000"/>
            </w:tcBorders>
            <w:vAlign w:val="center"/>
          </w:tcPr>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 При подаче заявки на участие в запросе ценовых котировок в электронной форме Участником процедуры закупки все документы  обязательно представляются (прикрепляются) отдельными файлами. </w:t>
            </w:r>
            <w:r w:rsidRPr="00A025BE">
              <w:rPr>
                <w:rFonts w:ascii="Times New Roman" w:hAnsi="Times New Roman"/>
                <w:color w:val="FF0000"/>
                <w:sz w:val="22"/>
                <w:szCs w:val="22"/>
              </w:rPr>
              <w:t>ЭЦП при этом обязательно использовать</w:t>
            </w:r>
            <w:r w:rsidRPr="00A025BE">
              <w:rPr>
                <w:rFonts w:ascii="Times New Roman" w:hAnsi="Times New Roman"/>
                <w:sz w:val="22"/>
                <w:szCs w:val="22"/>
              </w:rPr>
              <w:t>.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 Если предоставляется оригинал документа или нотариально заверенная копия, то заверение уполномоченным лицом Участника не требуется.</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 xml:space="preserve"> Котировочная заявка должна содержать следующие сведения:</w:t>
            </w:r>
          </w:p>
          <w:p w:rsidR="000520DC" w:rsidRPr="00A025BE" w:rsidRDefault="000520DC" w:rsidP="000520DC">
            <w:pPr>
              <w:pStyle w:val="a5"/>
              <w:numPr>
                <w:ilvl w:val="0"/>
                <w:numId w:val="37"/>
              </w:numPr>
              <w:tabs>
                <w:tab w:val="left" w:pos="2592"/>
              </w:tabs>
              <w:ind w:right="162"/>
              <w:rPr>
                <w:color w:val="000000"/>
                <w:sz w:val="22"/>
                <w:szCs w:val="22"/>
                <w:lang w:val="ru-RU" w:eastAsia="ru-RU"/>
              </w:rPr>
            </w:pPr>
            <w:r w:rsidRPr="00A025BE">
              <w:rPr>
                <w:color w:val="000000"/>
                <w:sz w:val="22"/>
                <w:szCs w:val="22"/>
                <w:lang w:val="ru-RU" w:eastAsia="ru-RU"/>
              </w:rPr>
              <w:t>заявку (по форме приложения 2 к Извещению;</w:t>
            </w:r>
          </w:p>
          <w:p w:rsidR="000520DC" w:rsidRPr="00A025BE" w:rsidRDefault="000520DC" w:rsidP="000520DC">
            <w:pPr>
              <w:pStyle w:val="03osnovnoytexttabl"/>
              <w:rPr>
                <w:rFonts w:ascii="Times New Roman" w:hAnsi="Times New Roman"/>
                <w:sz w:val="22"/>
                <w:szCs w:val="22"/>
              </w:rPr>
            </w:pPr>
          </w:p>
          <w:p w:rsidR="000520DC" w:rsidRPr="00A025BE" w:rsidRDefault="000520DC" w:rsidP="000520DC">
            <w:pPr>
              <w:pStyle w:val="a5"/>
              <w:numPr>
                <w:ilvl w:val="0"/>
                <w:numId w:val="37"/>
              </w:numPr>
              <w:tabs>
                <w:tab w:val="left" w:pos="2592"/>
              </w:tabs>
              <w:ind w:right="162"/>
              <w:rPr>
                <w:color w:val="000000"/>
                <w:sz w:val="22"/>
                <w:szCs w:val="22"/>
                <w:lang w:val="ru-RU" w:eastAsia="ru-RU"/>
              </w:rPr>
            </w:pPr>
            <w:r w:rsidRPr="00A025BE">
              <w:rPr>
                <w:color w:val="000000"/>
                <w:sz w:val="22"/>
                <w:szCs w:val="22"/>
                <w:lang w:val="ru-RU" w:eastAsia="ru-RU"/>
              </w:rPr>
              <w:t>анкету (по форме приложения 3 к Извещению);</w:t>
            </w:r>
          </w:p>
          <w:p w:rsidR="000520DC" w:rsidRPr="00A025BE" w:rsidRDefault="000520DC" w:rsidP="000520DC">
            <w:pPr>
              <w:pStyle w:val="03osnovnoytexttabl"/>
              <w:rPr>
                <w:rFonts w:ascii="Times New Roman" w:hAnsi="Times New Roman"/>
                <w:sz w:val="22"/>
                <w:szCs w:val="22"/>
              </w:rPr>
            </w:pPr>
          </w:p>
          <w:p w:rsidR="000520DC" w:rsidRPr="00A025BE" w:rsidRDefault="000520DC" w:rsidP="00A025BE">
            <w:pPr>
              <w:pStyle w:val="a5"/>
              <w:numPr>
                <w:ilvl w:val="0"/>
                <w:numId w:val="37"/>
              </w:numPr>
              <w:tabs>
                <w:tab w:val="left" w:pos="2592"/>
              </w:tabs>
              <w:ind w:right="162" w:hanging="429"/>
              <w:rPr>
                <w:color w:val="000000"/>
                <w:sz w:val="22"/>
                <w:szCs w:val="22"/>
                <w:lang w:val="ru-RU" w:eastAsia="ru-RU"/>
              </w:rPr>
            </w:pPr>
            <w:r w:rsidRPr="00A025BE">
              <w:rPr>
                <w:color w:val="000000"/>
                <w:sz w:val="22"/>
                <w:szCs w:val="22"/>
                <w:lang w:val="ru-RU" w:eastAsia="ru-RU"/>
              </w:rPr>
              <w:t>сведения о наименование, марке, стране происхождения, товарных знаках и характеристиках поставляемых товаров;</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6) сроки и порядок оплаты поставок товаров, выполнения работ, оказания услуг;</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7) копии документов (лицензии, сертификаты, разрешения и т.д.), подтверждающих соответствие участника процедуры закупки требованиям, установленным в ч. 2, 3, 4 п. 5 Информационной карты Извещении о запросе котировок;</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8) выписку (или нотариально заверенный оригинал)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запроса ценовых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9) 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10) копии учредительных документов (Устав, Свидетельства о регистрации и т.д.);</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A025BE">
              <w:rPr>
                <w:rFonts w:ascii="Times New Roman" w:hAnsi="Times New Roman"/>
                <w:sz w:val="22"/>
                <w:szCs w:val="22"/>
              </w:rPr>
              <w:lastRenderedPageBreak/>
              <w:t>аналогичный период, в случае если участник применяет упрощенную систему налогообложения, заверенные печатью и подписью уполномоченного лица Участника (требование ч. 7 п. 5 Информационной карты);</w:t>
            </w:r>
          </w:p>
          <w:p w:rsidR="000520DC" w:rsidRPr="00A025BE" w:rsidRDefault="000520DC" w:rsidP="000520DC">
            <w:pPr>
              <w:pStyle w:val="03osnovnoytexttabl"/>
              <w:ind w:right="162"/>
              <w:rPr>
                <w:rFonts w:ascii="Times New Roman" w:hAnsi="Times New Roman"/>
                <w:sz w:val="22"/>
                <w:szCs w:val="22"/>
              </w:rPr>
            </w:pPr>
            <w:r w:rsidRPr="00A025BE">
              <w:rPr>
                <w:rFonts w:ascii="Times New Roman" w:hAnsi="Times New Roman"/>
                <w:sz w:val="22"/>
                <w:szCs w:val="22"/>
              </w:rPr>
              <w:t>12)решение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w:t>
            </w:r>
          </w:p>
          <w:p w:rsidR="000520DC" w:rsidRPr="00A025BE" w:rsidRDefault="000520DC" w:rsidP="000520DC">
            <w:pPr>
              <w:pStyle w:val="03osnovnoytexttabl"/>
              <w:ind w:right="162"/>
              <w:rPr>
                <w:rFonts w:ascii="Times New Roman" w:hAnsi="Times New Roman"/>
                <w:sz w:val="22"/>
                <w:szCs w:val="22"/>
              </w:rPr>
            </w:pPr>
            <w:r w:rsidRPr="00A025BE">
              <w:rPr>
                <w:rFonts w:ascii="Times New Roman" w:hAnsi="Times New Roman"/>
                <w:sz w:val="22"/>
                <w:szCs w:val="22"/>
              </w:rPr>
              <w:t xml:space="preserve">   или письмо, подписанное участником процедуры закупки, что поставка товаров,  являющихся предметом договора, не является для данного участника крупной сделкой.</w:t>
            </w:r>
          </w:p>
          <w:p w:rsidR="000520DC" w:rsidRPr="00A025BE" w:rsidRDefault="000520DC" w:rsidP="000520DC">
            <w:pPr>
              <w:pStyle w:val="03osnovnoytexttabl"/>
              <w:ind w:right="162"/>
              <w:rPr>
                <w:rFonts w:ascii="Times New Roman" w:hAnsi="Times New Roman"/>
                <w:sz w:val="22"/>
                <w:szCs w:val="22"/>
              </w:rPr>
            </w:pPr>
            <w:r w:rsidRPr="00A025BE">
              <w:rPr>
                <w:rFonts w:ascii="Times New Roman" w:hAnsi="Times New Roman"/>
                <w:sz w:val="22"/>
                <w:szCs w:val="22"/>
              </w:rPr>
              <w:t xml:space="preserve">   В случае, если получение указанного решения до истечения срока подачи Заявки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котировок представить вышеуказанное решение до момента заключения договора;</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13) справку (оригинал или нотариально заверенную копию)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0520DC" w:rsidRPr="00A025BE" w:rsidRDefault="000520DC" w:rsidP="000520DC">
            <w:pPr>
              <w:pStyle w:val="03osnovnoytexttabl"/>
              <w:rPr>
                <w:rFonts w:ascii="Times New Roman" w:hAnsi="Times New Roman"/>
                <w:sz w:val="22"/>
                <w:szCs w:val="22"/>
              </w:rPr>
            </w:pPr>
            <w:r w:rsidRPr="00A025BE">
              <w:rPr>
                <w:rFonts w:ascii="Times New Roman" w:hAnsi="Times New Roman"/>
                <w:sz w:val="22"/>
                <w:szCs w:val="22"/>
              </w:rPr>
              <w:t xml:space="preserve">14) заполненный проект  Договора (представлен в Приложении №4).Файл прикрепить в формате Word. </w:t>
            </w:r>
          </w:p>
          <w:p w:rsidR="000520DC" w:rsidRPr="00A025BE" w:rsidRDefault="000520DC" w:rsidP="000520DC">
            <w:pPr>
              <w:pStyle w:val="03osnovnoytexttabl"/>
              <w:jc w:val="center"/>
              <w:rPr>
                <w:rFonts w:ascii="Times New Roman" w:hAnsi="Times New Roman"/>
                <w:sz w:val="22"/>
                <w:szCs w:val="22"/>
              </w:rPr>
            </w:pPr>
          </w:p>
        </w:tc>
      </w:tr>
    </w:tbl>
    <w:p w:rsidR="000520DC" w:rsidRDefault="000520DC" w:rsidP="000520DC">
      <w:pPr>
        <w:tabs>
          <w:tab w:val="left" w:pos="1352"/>
        </w:tabs>
        <w:rPr>
          <w:sz w:val="24"/>
          <w:szCs w:val="24"/>
          <w:lang w:val="ru-RU"/>
        </w:rPr>
      </w:pPr>
    </w:p>
    <w:p w:rsidR="000520DC" w:rsidRDefault="000520DC" w:rsidP="000520DC">
      <w:pPr>
        <w:rPr>
          <w:sz w:val="24"/>
          <w:szCs w:val="24"/>
          <w:lang w:val="ru-RU"/>
        </w:rPr>
      </w:pPr>
    </w:p>
    <w:p w:rsidR="0030172D" w:rsidRDefault="0030172D" w:rsidP="0030172D">
      <w:pPr>
        <w:rPr>
          <w:sz w:val="24"/>
          <w:szCs w:val="24"/>
          <w:lang w:val="ru-RU"/>
        </w:rPr>
      </w:pPr>
    </w:p>
    <w:p w:rsidR="0030172D" w:rsidRPr="001D2D5A" w:rsidRDefault="0030172D" w:rsidP="0030172D">
      <w:pPr>
        <w:ind w:left="833"/>
        <w:jc w:val="both"/>
        <w:rPr>
          <w:sz w:val="24"/>
          <w:szCs w:val="24"/>
          <w:lang w:val="ru-RU"/>
        </w:rPr>
      </w:pPr>
      <w:r w:rsidRPr="001D2D5A">
        <w:rPr>
          <w:sz w:val="24"/>
          <w:szCs w:val="24"/>
          <w:lang w:val="ru-RU"/>
        </w:rPr>
        <w:t>Председатель постоянно действующей</w:t>
      </w:r>
    </w:p>
    <w:p w:rsidR="0030172D" w:rsidRPr="001D2D5A" w:rsidRDefault="0030172D" w:rsidP="0030172D">
      <w:pPr>
        <w:ind w:left="833"/>
        <w:jc w:val="both"/>
        <w:rPr>
          <w:sz w:val="24"/>
          <w:szCs w:val="24"/>
          <w:lang w:val="ru-RU"/>
        </w:rPr>
      </w:pPr>
      <w:r w:rsidRPr="001D2D5A">
        <w:rPr>
          <w:sz w:val="24"/>
          <w:szCs w:val="24"/>
          <w:lang w:val="ru-RU"/>
        </w:rPr>
        <w:t>комиссии по размещению заказа</w:t>
      </w:r>
    </w:p>
    <w:p w:rsidR="0030172D" w:rsidRPr="001D2D5A" w:rsidRDefault="0030172D" w:rsidP="0030172D">
      <w:pPr>
        <w:ind w:left="833"/>
        <w:jc w:val="both"/>
        <w:rPr>
          <w:sz w:val="24"/>
          <w:szCs w:val="24"/>
          <w:lang w:val="ru-RU"/>
        </w:rPr>
      </w:pPr>
      <w:r w:rsidRPr="001D2D5A">
        <w:rPr>
          <w:sz w:val="24"/>
          <w:szCs w:val="24"/>
          <w:lang w:val="ru-RU"/>
        </w:rPr>
        <w:t>ОАО «ВНИПИЭТ»                                                                             Ж.А. Иванова</w:t>
      </w:r>
    </w:p>
    <w:p w:rsidR="0030172D" w:rsidRDefault="0030172D" w:rsidP="007600EF">
      <w:pPr>
        <w:jc w:val="center"/>
        <w:rPr>
          <w:sz w:val="24"/>
          <w:szCs w:val="24"/>
          <w:lang w:val="ru-RU"/>
        </w:rPr>
      </w:pPr>
    </w:p>
    <w:p w:rsidR="0030172D" w:rsidRPr="00141E99" w:rsidRDefault="0030172D"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sectPr w:rsidR="006712FB" w:rsidRPr="006712FB" w:rsidSect="005120B3">
      <w:footerReference w:type="default" r:id="rId10"/>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406" w:rsidRDefault="00BE4406" w:rsidP="00C84A70">
      <w:r>
        <w:separator/>
      </w:r>
    </w:p>
  </w:endnote>
  <w:endnote w:type="continuationSeparator" w:id="1">
    <w:p w:rsidR="00BE4406" w:rsidRDefault="00BE4406"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115" w:rsidRDefault="006C2115">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406" w:rsidRDefault="00BE4406" w:rsidP="00C84A70">
      <w:r>
        <w:separator/>
      </w:r>
    </w:p>
  </w:footnote>
  <w:footnote w:type="continuationSeparator" w:id="1">
    <w:p w:rsidR="00BE4406" w:rsidRDefault="00BE4406"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803"/>
        </w:tabs>
        <w:ind w:left="917" w:hanging="491"/>
      </w:pPr>
      <w:rPr>
        <w:rFonts w:hint="default"/>
        <w:b/>
        <w:color w:val="auto"/>
        <w:sz w:val="24"/>
        <w:szCs w:val="24"/>
      </w:rPr>
    </w:lvl>
    <w:lvl w:ilvl="1" w:tplc="350ED1C2">
      <w:numFmt w:val="none"/>
      <w:lvlText w:val=""/>
      <w:lvlJc w:val="left"/>
      <w:pPr>
        <w:tabs>
          <w:tab w:val="num" w:pos="786"/>
        </w:tabs>
      </w:pPr>
    </w:lvl>
    <w:lvl w:ilvl="2" w:tplc="A2B0BD1C">
      <w:numFmt w:val="none"/>
      <w:lvlText w:val=""/>
      <w:lvlJc w:val="left"/>
      <w:pPr>
        <w:tabs>
          <w:tab w:val="num" w:pos="786"/>
        </w:tabs>
      </w:pPr>
    </w:lvl>
    <w:lvl w:ilvl="3" w:tplc="54AA82B8">
      <w:numFmt w:val="none"/>
      <w:lvlText w:val=""/>
      <w:lvlJc w:val="left"/>
      <w:pPr>
        <w:tabs>
          <w:tab w:val="num" w:pos="786"/>
        </w:tabs>
      </w:pPr>
    </w:lvl>
    <w:lvl w:ilvl="4" w:tplc="6E9822D8">
      <w:numFmt w:val="none"/>
      <w:lvlText w:val=""/>
      <w:lvlJc w:val="left"/>
      <w:pPr>
        <w:tabs>
          <w:tab w:val="num" w:pos="786"/>
        </w:tabs>
      </w:pPr>
    </w:lvl>
    <w:lvl w:ilvl="5" w:tplc="2C46CBEE">
      <w:numFmt w:val="none"/>
      <w:lvlText w:val=""/>
      <w:lvlJc w:val="left"/>
      <w:pPr>
        <w:tabs>
          <w:tab w:val="num" w:pos="786"/>
        </w:tabs>
      </w:pPr>
    </w:lvl>
    <w:lvl w:ilvl="6" w:tplc="17769056">
      <w:numFmt w:val="none"/>
      <w:lvlText w:val=""/>
      <w:lvlJc w:val="left"/>
      <w:pPr>
        <w:tabs>
          <w:tab w:val="num" w:pos="786"/>
        </w:tabs>
      </w:pPr>
    </w:lvl>
    <w:lvl w:ilvl="7" w:tplc="C5C47A4C">
      <w:numFmt w:val="none"/>
      <w:lvlText w:val=""/>
      <w:lvlJc w:val="left"/>
      <w:pPr>
        <w:tabs>
          <w:tab w:val="num" w:pos="786"/>
        </w:tabs>
      </w:pPr>
    </w:lvl>
    <w:lvl w:ilvl="8" w:tplc="47AC13CC">
      <w:numFmt w:val="none"/>
      <w:lvlText w:val=""/>
      <w:lvlJc w:val="left"/>
      <w:pPr>
        <w:tabs>
          <w:tab w:val="num" w:pos="786"/>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993267"/>
    <w:multiLevelType w:val="hybridMultilevel"/>
    <w:tmpl w:val="D7A0BE36"/>
    <w:lvl w:ilvl="0" w:tplc="EC40FEE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9">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2">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6">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4F924A9B"/>
    <w:multiLevelType w:val="hybridMultilevel"/>
    <w:tmpl w:val="ABDEEF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F72A84"/>
    <w:multiLevelType w:val="hybridMultilevel"/>
    <w:tmpl w:val="09FC4FEE"/>
    <w:lvl w:ilvl="0" w:tplc="FCEA21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4"/>
  </w:num>
  <w:num w:numId="6">
    <w:abstractNumId w:val="5"/>
  </w:num>
  <w:num w:numId="7">
    <w:abstractNumId w:val="23"/>
  </w:num>
  <w:num w:numId="8">
    <w:abstractNumId w:val="1"/>
  </w:num>
  <w:num w:numId="9">
    <w:abstractNumId w:val="20"/>
  </w:num>
  <w:num w:numId="10">
    <w:abstractNumId w:val="9"/>
  </w:num>
  <w:num w:numId="11">
    <w:abstractNumId w:val="22"/>
  </w:num>
  <w:num w:numId="12">
    <w:abstractNumId w:val="25"/>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8"/>
  </w:num>
  <w:num w:numId="20">
    <w:abstractNumId w:val="4"/>
  </w:num>
  <w:num w:numId="21">
    <w:abstractNumId w:val="31"/>
  </w:num>
  <w:num w:numId="22">
    <w:abstractNumId w:val="19"/>
  </w:num>
  <w:num w:numId="23">
    <w:abstractNumId w:val="16"/>
  </w:num>
  <w:num w:numId="24">
    <w:abstractNumId w:val="35"/>
  </w:num>
  <w:num w:numId="25">
    <w:abstractNumId w:val="3"/>
  </w:num>
  <w:num w:numId="26">
    <w:abstractNumId w:val="15"/>
  </w:num>
  <w:num w:numId="27">
    <w:abstractNumId w:val="2"/>
  </w:num>
  <w:num w:numId="28">
    <w:abstractNumId w:val="8"/>
  </w:num>
  <w:num w:numId="29">
    <w:abstractNumId w:val="17"/>
  </w:num>
  <w:num w:numId="30">
    <w:abstractNumId w:val="27"/>
  </w:num>
  <w:num w:numId="31">
    <w:abstractNumId w:val="26"/>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18"/>
  </w:num>
  <w:num w:numId="36">
    <w:abstractNumId w:val="29"/>
  </w:num>
  <w:num w:numId="37">
    <w:abstractNumId w:val="1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27AD9"/>
    <w:rsid w:val="00030B78"/>
    <w:rsid w:val="00032BAB"/>
    <w:rsid w:val="000332D2"/>
    <w:rsid w:val="00035560"/>
    <w:rsid w:val="000361F2"/>
    <w:rsid w:val="00041301"/>
    <w:rsid w:val="00046CB8"/>
    <w:rsid w:val="0005131E"/>
    <w:rsid w:val="000520DC"/>
    <w:rsid w:val="00053A27"/>
    <w:rsid w:val="00054F61"/>
    <w:rsid w:val="00057440"/>
    <w:rsid w:val="00057C2B"/>
    <w:rsid w:val="000600BD"/>
    <w:rsid w:val="00062D95"/>
    <w:rsid w:val="00063E22"/>
    <w:rsid w:val="00064DC1"/>
    <w:rsid w:val="00072791"/>
    <w:rsid w:val="00074915"/>
    <w:rsid w:val="00076442"/>
    <w:rsid w:val="00077039"/>
    <w:rsid w:val="000777B4"/>
    <w:rsid w:val="00082CFE"/>
    <w:rsid w:val="00093E20"/>
    <w:rsid w:val="00095122"/>
    <w:rsid w:val="00097A78"/>
    <w:rsid w:val="000A0503"/>
    <w:rsid w:val="000A60CF"/>
    <w:rsid w:val="000B1A64"/>
    <w:rsid w:val="000C0D9F"/>
    <w:rsid w:val="000C0F0F"/>
    <w:rsid w:val="000C35E6"/>
    <w:rsid w:val="000C4D04"/>
    <w:rsid w:val="000C5A46"/>
    <w:rsid w:val="000D1E4C"/>
    <w:rsid w:val="000D6A28"/>
    <w:rsid w:val="000D7A74"/>
    <w:rsid w:val="000E3A09"/>
    <w:rsid w:val="000E5D48"/>
    <w:rsid w:val="000F0532"/>
    <w:rsid w:val="000F0B86"/>
    <w:rsid w:val="000F0D3D"/>
    <w:rsid w:val="000F2963"/>
    <w:rsid w:val="000F30D3"/>
    <w:rsid w:val="000F3CAA"/>
    <w:rsid w:val="00102C88"/>
    <w:rsid w:val="0010743A"/>
    <w:rsid w:val="00111432"/>
    <w:rsid w:val="001116B2"/>
    <w:rsid w:val="0011262A"/>
    <w:rsid w:val="00115621"/>
    <w:rsid w:val="00116D58"/>
    <w:rsid w:val="00117A73"/>
    <w:rsid w:val="00127160"/>
    <w:rsid w:val="00130EEF"/>
    <w:rsid w:val="001319AD"/>
    <w:rsid w:val="00133220"/>
    <w:rsid w:val="00133A27"/>
    <w:rsid w:val="00141E99"/>
    <w:rsid w:val="0014589D"/>
    <w:rsid w:val="00147545"/>
    <w:rsid w:val="00147E7F"/>
    <w:rsid w:val="0016036E"/>
    <w:rsid w:val="00161D31"/>
    <w:rsid w:val="00163467"/>
    <w:rsid w:val="00171220"/>
    <w:rsid w:val="001818A8"/>
    <w:rsid w:val="00185D51"/>
    <w:rsid w:val="0018786A"/>
    <w:rsid w:val="001903FF"/>
    <w:rsid w:val="001909AF"/>
    <w:rsid w:val="00192DE9"/>
    <w:rsid w:val="0019608B"/>
    <w:rsid w:val="0019713E"/>
    <w:rsid w:val="001A028A"/>
    <w:rsid w:val="001A1EC5"/>
    <w:rsid w:val="001A2134"/>
    <w:rsid w:val="001A21CB"/>
    <w:rsid w:val="001A4057"/>
    <w:rsid w:val="001A5F31"/>
    <w:rsid w:val="001B1CE7"/>
    <w:rsid w:val="001B4B95"/>
    <w:rsid w:val="001B707E"/>
    <w:rsid w:val="001B7095"/>
    <w:rsid w:val="001B719D"/>
    <w:rsid w:val="001B7B9D"/>
    <w:rsid w:val="001C3B8F"/>
    <w:rsid w:val="001D18A8"/>
    <w:rsid w:val="001D421D"/>
    <w:rsid w:val="001D7E64"/>
    <w:rsid w:val="001E546C"/>
    <w:rsid w:val="001E6677"/>
    <w:rsid w:val="001F0EFF"/>
    <w:rsid w:val="001F2374"/>
    <w:rsid w:val="001F61D3"/>
    <w:rsid w:val="002016A5"/>
    <w:rsid w:val="002033D8"/>
    <w:rsid w:val="002050F7"/>
    <w:rsid w:val="00206D5B"/>
    <w:rsid w:val="0021310A"/>
    <w:rsid w:val="00220E15"/>
    <w:rsid w:val="00220EC8"/>
    <w:rsid w:val="00221AEA"/>
    <w:rsid w:val="00223FD2"/>
    <w:rsid w:val="00224289"/>
    <w:rsid w:val="00231BEB"/>
    <w:rsid w:val="00233ACB"/>
    <w:rsid w:val="00243D25"/>
    <w:rsid w:val="0024418B"/>
    <w:rsid w:val="00244693"/>
    <w:rsid w:val="00246D3B"/>
    <w:rsid w:val="00250332"/>
    <w:rsid w:val="00250473"/>
    <w:rsid w:val="00256C56"/>
    <w:rsid w:val="00257BC7"/>
    <w:rsid w:val="002656C6"/>
    <w:rsid w:val="00265E92"/>
    <w:rsid w:val="00267F05"/>
    <w:rsid w:val="00270D6D"/>
    <w:rsid w:val="00280473"/>
    <w:rsid w:val="00282621"/>
    <w:rsid w:val="002B02F8"/>
    <w:rsid w:val="002B434C"/>
    <w:rsid w:val="002B4CD5"/>
    <w:rsid w:val="002B6F7A"/>
    <w:rsid w:val="002C3D09"/>
    <w:rsid w:val="002C757E"/>
    <w:rsid w:val="002C7EFF"/>
    <w:rsid w:val="002D60AC"/>
    <w:rsid w:val="002E044F"/>
    <w:rsid w:val="002E3FBF"/>
    <w:rsid w:val="002E558C"/>
    <w:rsid w:val="002F2B36"/>
    <w:rsid w:val="002F57E2"/>
    <w:rsid w:val="002F5EB7"/>
    <w:rsid w:val="003008E9"/>
    <w:rsid w:val="0030172D"/>
    <w:rsid w:val="0030718A"/>
    <w:rsid w:val="0031215E"/>
    <w:rsid w:val="00321F2E"/>
    <w:rsid w:val="003315B3"/>
    <w:rsid w:val="003325AC"/>
    <w:rsid w:val="003349A4"/>
    <w:rsid w:val="00335202"/>
    <w:rsid w:val="00340E01"/>
    <w:rsid w:val="00346E4C"/>
    <w:rsid w:val="00355A29"/>
    <w:rsid w:val="00366643"/>
    <w:rsid w:val="00371BAD"/>
    <w:rsid w:val="00372662"/>
    <w:rsid w:val="00376371"/>
    <w:rsid w:val="0038484A"/>
    <w:rsid w:val="0039026D"/>
    <w:rsid w:val="003A007B"/>
    <w:rsid w:val="003A0EBD"/>
    <w:rsid w:val="003A1835"/>
    <w:rsid w:val="003A5830"/>
    <w:rsid w:val="003A6EAD"/>
    <w:rsid w:val="003B7CD3"/>
    <w:rsid w:val="003D1599"/>
    <w:rsid w:val="003E2F16"/>
    <w:rsid w:val="003E3FD7"/>
    <w:rsid w:val="003E4549"/>
    <w:rsid w:val="003E739E"/>
    <w:rsid w:val="003E7515"/>
    <w:rsid w:val="003F4068"/>
    <w:rsid w:val="003F6D92"/>
    <w:rsid w:val="00400B03"/>
    <w:rsid w:val="004030D7"/>
    <w:rsid w:val="00406AB8"/>
    <w:rsid w:val="00411DC7"/>
    <w:rsid w:val="00411FE5"/>
    <w:rsid w:val="00413389"/>
    <w:rsid w:val="00416DA4"/>
    <w:rsid w:val="0041716A"/>
    <w:rsid w:val="004179DB"/>
    <w:rsid w:val="00422E13"/>
    <w:rsid w:val="0042393C"/>
    <w:rsid w:val="00423A3C"/>
    <w:rsid w:val="00423E7A"/>
    <w:rsid w:val="004249EC"/>
    <w:rsid w:val="00427447"/>
    <w:rsid w:val="00431A54"/>
    <w:rsid w:val="0044248B"/>
    <w:rsid w:val="0044508E"/>
    <w:rsid w:val="00447904"/>
    <w:rsid w:val="00453DB2"/>
    <w:rsid w:val="0045554F"/>
    <w:rsid w:val="00460CF9"/>
    <w:rsid w:val="00464023"/>
    <w:rsid w:val="00476E46"/>
    <w:rsid w:val="00482394"/>
    <w:rsid w:val="0048529B"/>
    <w:rsid w:val="0048572C"/>
    <w:rsid w:val="0049438F"/>
    <w:rsid w:val="00494BC8"/>
    <w:rsid w:val="004A419D"/>
    <w:rsid w:val="004B2B5E"/>
    <w:rsid w:val="004B30CC"/>
    <w:rsid w:val="004B4712"/>
    <w:rsid w:val="004C2514"/>
    <w:rsid w:val="004C3AE8"/>
    <w:rsid w:val="004C70EA"/>
    <w:rsid w:val="004C79CB"/>
    <w:rsid w:val="004D03C9"/>
    <w:rsid w:val="004E1AD8"/>
    <w:rsid w:val="004E5594"/>
    <w:rsid w:val="004E76CF"/>
    <w:rsid w:val="004E770D"/>
    <w:rsid w:val="004E7AB6"/>
    <w:rsid w:val="004F75E5"/>
    <w:rsid w:val="005025BE"/>
    <w:rsid w:val="00502BD8"/>
    <w:rsid w:val="005051E6"/>
    <w:rsid w:val="005104B5"/>
    <w:rsid w:val="005118D2"/>
    <w:rsid w:val="005120B3"/>
    <w:rsid w:val="00512CCC"/>
    <w:rsid w:val="0051724D"/>
    <w:rsid w:val="0052695C"/>
    <w:rsid w:val="0053011D"/>
    <w:rsid w:val="005453FF"/>
    <w:rsid w:val="005520B0"/>
    <w:rsid w:val="00552430"/>
    <w:rsid w:val="00574277"/>
    <w:rsid w:val="00575FD5"/>
    <w:rsid w:val="0057693A"/>
    <w:rsid w:val="0058042B"/>
    <w:rsid w:val="00580C1E"/>
    <w:rsid w:val="00581EFE"/>
    <w:rsid w:val="00582511"/>
    <w:rsid w:val="00587AB4"/>
    <w:rsid w:val="0059335C"/>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525B"/>
    <w:rsid w:val="005E68A2"/>
    <w:rsid w:val="005E7320"/>
    <w:rsid w:val="005F0FFA"/>
    <w:rsid w:val="005F2DCC"/>
    <w:rsid w:val="005F6891"/>
    <w:rsid w:val="005F7EF5"/>
    <w:rsid w:val="00601D41"/>
    <w:rsid w:val="006046CF"/>
    <w:rsid w:val="00607477"/>
    <w:rsid w:val="00607593"/>
    <w:rsid w:val="00617AD9"/>
    <w:rsid w:val="00621238"/>
    <w:rsid w:val="0062390B"/>
    <w:rsid w:val="0062402A"/>
    <w:rsid w:val="00630061"/>
    <w:rsid w:val="006328C8"/>
    <w:rsid w:val="00633EDD"/>
    <w:rsid w:val="0063479B"/>
    <w:rsid w:val="00637A8C"/>
    <w:rsid w:val="00651888"/>
    <w:rsid w:val="00652EF5"/>
    <w:rsid w:val="006530C8"/>
    <w:rsid w:val="006536D4"/>
    <w:rsid w:val="006567E2"/>
    <w:rsid w:val="0066046C"/>
    <w:rsid w:val="00666A16"/>
    <w:rsid w:val="006712FB"/>
    <w:rsid w:val="0067479C"/>
    <w:rsid w:val="00676718"/>
    <w:rsid w:val="00677138"/>
    <w:rsid w:val="00680CA6"/>
    <w:rsid w:val="00686ABE"/>
    <w:rsid w:val="0068732F"/>
    <w:rsid w:val="00690469"/>
    <w:rsid w:val="00690CDD"/>
    <w:rsid w:val="00693255"/>
    <w:rsid w:val="00693842"/>
    <w:rsid w:val="00696FFE"/>
    <w:rsid w:val="006A6184"/>
    <w:rsid w:val="006B4743"/>
    <w:rsid w:val="006B5E2F"/>
    <w:rsid w:val="006C2115"/>
    <w:rsid w:val="006D3B78"/>
    <w:rsid w:val="006E5D38"/>
    <w:rsid w:val="006E6105"/>
    <w:rsid w:val="006F0854"/>
    <w:rsid w:val="006F496C"/>
    <w:rsid w:val="00701FBD"/>
    <w:rsid w:val="00703C43"/>
    <w:rsid w:val="00706E9C"/>
    <w:rsid w:val="007111DD"/>
    <w:rsid w:val="007153FC"/>
    <w:rsid w:val="007166D0"/>
    <w:rsid w:val="00730B50"/>
    <w:rsid w:val="00731C6F"/>
    <w:rsid w:val="007352E5"/>
    <w:rsid w:val="00736E9E"/>
    <w:rsid w:val="00737020"/>
    <w:rsid w:val="0074025A"/>
    <w:rsid w:val="00746848"/>
    <w:rsid w:val="007600EF"/>
    <w:rsid w:val="007646AE"/>
    <w:rsid w:val="007657D7"/>
    <w:rsid w:val="0076769E"/>
    <w:rsid w:val="00770D5A"/>
    <w:rsid w:val="00772396"/>
    <w:rsid w:val="00774A8F"/>
    <w:rsid w:val="007750DA"/>
    <w:rsid w:val="00776DAC"/>
    <w:rsid w:val="0077774C"/>
    <w:rsid w:val="00781C52"/>
    <w:rsid w:val="00781F36"/>
    <w:rsid w:val="00783F8C"/>
    <w:rsid w:val="0079008F"/>
    <w:rsid w:val="00793C22"/>
    <w:rsid w:val="00794C27"/>
    <w:rsid w:val="007A0629"/>
    <w:rsid w:val="007A2D7A"/>
    <w:rsid w:val="007A5278"/>
    <w:rsid w:val="007B07E5"/>
    <w:rsid w:val="007B0E50"/>
    <w:rsid w:val="007B417F"/>
    <w:rsid w:val="007B4439"/>
    <w:rsid w:val="007B64D4"/>
    <w:rsid w:val="007C1B24"/>
    <w:rsid w:val="007C721B"/>
    <w:rsid w:val="007F098E"/>
    <w:rsid w:val="007F0AA3"/>
    <w:rsid w:val="007F0C36"/>
    <w:rsid w:val="007F19BD"/>
    <w:rsid w:val="007F231B"/>
    <w:rsid w:val="007F256C"/>
    <w:rsid w:val="007F43A4"/>
    <w:rsid w:val="007F6EE9"/>
    <w:rsid w:val="00804094"/>
    <w:rsid w:val="00807192"/>
    <w:rsid w:val="00816DE5"/>
    <w:rsid w:val="00821AA2"/>
    <w:rsid w:val="00821D2D"/>
    <w:rsid w:val="00826933"/>
    <w:rsid w:val="008274DE"/>
    <w:rsid w:val="0083372D"/>
    <w:rsid w:val="008354F8"/>
    <w:rsid w:val="008473E7"/>
    <w:rsid w:val="0084762D"/>
    <w:rsid w:val="0085426A"/>
    <w:rsid w:val="00863CE4"/>
    <w:rsid w:val="00864ED0"/>
    <w:rsid w:val="00872896"/>
    <w:rsid w:val="008764D3"/>
    <w:rsid w:val="00881D17"/>
    <w:rsid w:val="0089212B"/>
    <w:rsid w:val="008B0B15"/>
    <w:rsid w:val="008C32D7"/>
    <w:rsid w:val="008C7BAC"/>
    <w:rsid w:val="008D0E22"/>
    <w:rsid w:val="008D0EB3"/>
    <w:rsid w:val="008E121B"/>
    <w:rsid w:val="008E1505"/>
    <w:rsid w:val="008E7449"/>
    <w:rsid w:val="008F10A5"/>
    <w:rsid w:val="008F2634"/>
    <w:rsid w:val="008F2E9E"/>
    <w:rsid w:val="008F74D1"/>
    <w:rsid w:val="00900F51"/>
    <w:rsid w:val="00905CF0"/>
    <w:rsid w:val="00906F7A"/>
    <w:rsid w:val="00907C75"/>
    <w:rsid w:val="00910B86"/>
    <w:rsid w:val="00912483"/>
    <w:rsid w:val="00914F6F"/>
    <w:rsid w:val="00914F72"/>
    <w:rsid w:val="009158C6"/>
    <w:rsid w:val="00920216"/>
    <w:rsid w:val="0092580E"/>
    <w:rsid w:val="00926FF8"/>
    <w:rsid w:val="0092740E"/>
    <w:rsid w:val="00930793"/>
    <w:rsid w:val="0093191E"/>
    <w:rsid w:val="0093302D"/>
    <w:rsid w:val="00935A3C"/>
    <w:rsid w:val="00936CCD"/>
    <w:rsid w:val="00944EFE"/>
    <w:rsid w:val="009456C8"/>
    <w:rsid w:val="0094611D"/>
    <w:rsid w:val="00952151"/>
    <w:rsid w:val="00956831"/>
    <w:rsid w:val="00961312"/>
    <w:rsid w:val="0096370D"/>
    <w:rsid w:val="00964BE0"/>
    <w:rsid w:val="009656F7"/>
    <w:rsid w:val="0097481B"/>
    <w:rsid w:val="0097491A"/>
    <w:rsid w:val="00976C5E"/>
    <w:rsid w:val="009771BB"/>
    <w:rsid w:val="0098619E"/>
    <w:rsid w:val="009A793A"/>
    <w:rsid w:val="009B3BA4"/>
    <w:rsid w:val="009C1502"/>
    <w:rsid w:val="009C41D1"/>
    <w:rsid w:val="009C51A7"/>
    <w:rsid w:val="009C591E"/>
    <w:rsid w:val="009D0438"/>
    <w:rsid w:val="009D4012"/>
    <w:rsid w:val="009E1C49"/>
    <w:rsid w:val="009F0C3A"/>
    <w:rsid w:val="009F7077"/>
    <w:rsid w:val="00A0156D"/>
    <w:rsid w:val="00A024F3"/>
    <w:rsid w:val="00A025BE"/>
    <w:rsid w:val="00A02F28"/>
    <w:rsid w:val="00A03FDE"/>
    <w:rsid w:val="00A055B9"/>
    <w:rsid w:val="00A06F49"/>
    <w:rsid w:val="00A11EF0"/>
    <w:rsid w:val="00A12AB2"/>
    <w:rsid w:val="00A140AC"/>
    <w:rsid w:val="00A215C1"/>
    <w:rsid w:val="00A2351C"/>
    <w:rsid w:val="00A31018"/>
    <w:rsid w:val="00A32F03"/>
    <w:rsid w:val="00A34AE2"/>
    <w:rsid w:val="00A35EF0"/>
    <w:rsid w:val="00A361AC"/>
    <w:rsid w:val="00A3651C"/>
    <w:rsid w:val="00A37681"/>
    <w:rsid w:val="00A37BDD"/>
    <w:rsid w:val="00A4263F"/>
    <w:rsid w:val="00A42FFD"/>
    <w:rsid w:val="00A50057"/>
    <w:rsid w:val="00A50307"/>
    <w:rsid w:val="00A51D90"/>
    <w:rsid w:val="00A52788"/>
    <w:rsid w:val="00A53EF8"/>
    <w:rsid w:val="00A548E0"/>
    <w:rsid w:val="00A6705D"/>
    <w:rsid w:val="00A72F45"/>
    <w:rsid w:val="00A80422"/>
    <w:rsid w:val="00A817F7"/>
    <w:rsid w:val="00A8269F"/>
    <w:rsid w:val="00A85EEC"/>
    <w:rsid w:val="00A8717E"/>
    <w:rsid w:val="00A9231E"/>
    <w:rsid w:val="00A92BF1"/>
    <w:rsid w:val="00AA3132"/>
    <w:rsid w:val="00AA7A5C"/>
    <w:rsid w:val="00AB27EB"/>
    <w:rsid w:val="00AB370A"/>
    <w:rsid w:val="00AB40F1"/>
    <w:rsid w:val="00AC4548"/>
    <w:rsid w:val="00AD6C53"/>
    <w:rsid w:val="00AD74EA"/>
    <w:rsid w:val="00AE0536"/>
    <w:rsid w:val="00AE06E1"/>
    <w:rsid w:val="00AE4DE7"/>
    <w:rsid w:val="00AE59AF"/>
    <w:rsid w:val="00AF1D1E"/>
    <w:rsid w:val="00AF2F2F"/>
    <w:rsid w:val="00AF48BE"/>
    <w:rsid w:val="00AF75D6"/>
    <w:rsid w:val="00AF7836"/>
    <w:rsid w:val="00B04695"/>
    <w:rsid w:val="00B1092F"/>
    <w:rsid w:val="00B15912"/>
    <w:rsid w:val="00B17E57"/>
    <w:rsid w:val="00B2492F"/>
    <w:rsid w:val="00B24C5E"/>
    <w:rsid w:val="00B31355"/>
    <w:rsid w:val="00B32CA9"/>
    <w:rsid w:val="00B34E79"/>
    <w:rsid w:val="00B439D3"/>
    <w:rsid w:val="00B442DB"/>
    <w:rsid w:val="00B447A9"/>
    <w:rsid w:val="00B45D83"/>
    <w:rsid w:val="00B504D2"/>
    <w:rsid w:val="00B50F41"/>
    <w:rsid w:val="00B57838"/>
    <w:rsid w:val="00B6001B"/>
    <w:rsid w:val="00B628DB"/>
    <w:rsid w:val="00B71872"/>
    <w:rsid w:val="00B733D2"/>
    <w:rsid w:val="00B74119"/>
    <w:rsid w:val="00B75380"/>
    <w:rsid w:val="00B762E2"/>
    <w:rsid w:val="00B800B1"/>
    <w:rsid w:val="00B800F9"/>
    <w:rsid w:val="00B85B9E"/>
    <w:rsid w:val="00B87CB8"/>
    <w:rsid w:val="00BA4EE1"/>
    <w:rsid w:val="00BB0D9C"/>
    <w:rsid w:val="00BB388A"/>
    <w:rsid w:val="00BB7D9E"/>
    <w:rsid w:val="00BC0448"/>
    <w:rsid w:val="00BC0A53"/>
    <w:rsid w:val="00BC1B60"/>
    <w:rsid w:val="00BC1F60"/>
    <w:rsid w:val="00BC3822"/>
    <w:rsid w:val="00BC7B2A"/>
    <w:rsid w:val="00BD160A"/>
    <w:rsid w:val="00BD2F3D"/>
    <w:rsid w:val="00BD5312"/>
    <w:rsid w:val="00BD645F"/>
    <w:rsid w:val="00BE0F66"/>
    <w:rsid w:val="00BE14D7"/>
    <w:rsid w:val="00BE4406"/>
    <w:rsid w:val="00BE6A53"/>
    <w:rsid w:val="00BF0F84"/>
    <w:rsid w:val="00BF47A2"/>
    <w:rsid w:val="00BF4CA8"/>
    <w:rsid w:val="00BF5A64"/>
    <w:rsid w:val="00C04431"/>
    <w:rsid w:val="00C21437"/>
    <w:rsid w:val="00C22486"/>
    <w:rsid w:val="00C2260A"/>
    <w:rsid w:val="00C25314"/>
    <w:rsid w:val="00C33F31"/>
    <w:rsid w:val="00C36014"/>
    <w:rsid w:val="00C374D7"/>
    <w:rsid w:val="00C40E02"/>
    <w:rsid w:val="00C45086"/>
    <w:rsid w:val="00C47179"/>
    <w:rsid w:val="00C51BE1"/>
    <w:rsid w:val="00C53751"/>
    <w:rsid w:val="00C53F60"/>
    <w:rsid w:val="00C544BD"/>
    <w:rsid w:val="00C54669"/>
    <w:rsid w:val="00C57C05"/>
    <w:rsid w:val="00C60943"/>
    <w:rsid w:val="00C62138"/>
    <w:rsid w:val="00C64E6C"/>
    <w:rsid w:val="00C67A83"/>
    <w:rsid w:val="00C73BC3"/>
    <w:rsid w:val="00C822EC"/>
    <w:rsid w:val="00C830CD"/>
    <w:rsid w:val="00C839A1"/>
    <w:rsid w:val="00C84A70"/>
    <w:rsid w:val="00C90A0D"/>
    <w:rsid w:val="00C9499D"/>
    <w:rsid w:val="00C96E8D"/>
    <w:rsid w:val="00CA067A"/>
    <w:rsid w:val="00CA0A6C"/>
    <w:rsid w:val="00CA1DA0"/>
    <w:rsid w:val="00CA2F77"/>
    <w:rsid w:val="00CA5E61"/>
    <w:rsid w:val="00CB219B"/>
    <w:rsid w:val="00CC020A"/>
    <w:rsid w:val="00CC1BDE"/>
    <w:rsid w:val="00CC6DBE"/>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26726"/>
    <w:rsid w:val="00D30399"/>
    <w:rsid w:val="00D31571"/>
    <w:rsid w:val="00D3451C"/>
    <w:rsid w:val="00D34EAE"/>
    <w:rsid w:val="00D35619"/>
    <w:rsid w:val="00D357F7"/>
    <w:rsid w:val="00D35F58"/>
    <w:rsid w:val="00D37996"/>
    <w:rsid w:val="00D42D97"/>
    <w:rsid w:val="00D50E0B"/>
    <w:rsid w:val="00D527C6"/>
    <w:rsid w:val="00D54B5C"/>
    <w:rsid w:val="00D57822"/>
    <w:rsid w:val="00D57E82"/>
    <w:rsid w:val="00D63745"/>
    <w:rsid w:val="00D63E49"/>
    <w:rsid w:val="00D72D82"/>
    <w:rsid w:val="00D76BD1"/>
    <w:rsid w:val="00D77910"/>
    <w:rsid w:val="00D839DA"/>
    <w:rsid w:val="00D84EA3"/>
    <w:rsid w:val="00D874E7"/>
    <w:rsid w:val="00D93C1D"/>
    <w:rsid w:val="00D9685F"/>
    <w:rsid w:val="00DA1349"/>
    <w:rsid w:val="00DB2113"/>
    <w:rsid w:val="00DC37A6"/>
    <w:rsid w:val="00DC69D7"/>
    <w:rsid w:val="00DD2298"/>
    <w:rsid w:val="00DD73BA"/>
    <w:rsid w:val="00DE00CB"/>
    <w:rsid w:val="00DE70AD"/>
    <w:rsid w:val="00DF5BE0"/>
    <w:rsid w:val="00E01660"/>
    <w:rsid w:val="00E05365"/>
    <w:rsid w:val="00E12864"/>
    <w:rsid w:val="00E1440E"/>
    <w:rsid w:val="00E21128"/>
    <w:rsid w:val="00E27917"/>
    <w:rsid w:val="00E332A7"/>
    <w:rsid w:val="00E337EA"/>
    <w:rsid w:val="00E51061"/>
    <w:rsid w:val="00E54710"/>
    <w:rsid w:val="00E613EB"/>
    <w:rsid w:val="00E61B44"/>
    <w:rsid w:val="00E63A39"/>
    <w:rsid w:val="00E63BD9"/>
    <w:rsid w:val="00E72067"/>
    <w:rsid w:val="00E721CC"/>
    <w:rsid w:val="00E743CA"/>
    <w:rsid w:val="00E74C3D"/>
    <w:rsid w:val="00E76AA4"/>
    <w:rsid w:val="00E820DF"/>
    <w:rsid w:val="00E83E58"/>
    <w:rsid w:val="00E8598F"/>
    <w:rsid w:val="00E86C89"/>
    <w:rsid w:val="00E9026D"/>
    <w:rsid w:val="00E93CFA"/>
    <w:rsid w:val="00E97D57"/>
    <w:rsid w:val="00EA305B"/>
    <w:rsid w:val="00EB2C6B"/>
    <w:rsid w:val="00EC48FB"/>
    <w:rsid w:val="00EC662B"/>
    <w:rsid w:val="00EC6FA7"/>
    <w:rsid w:val="00EC6FFA"/>
    <w:rsid w:val="00ED04B6"/>
    <w:rsid w:val="00ED2C63"/>
    <w:rsid w:val="00EE777C"/>
    <w:rsid w:val="00EF1D2B"/>
    <w:rsid w:val="00EF2DB0"/>
    <w:rsid w:val="00EF34CF"/>
    <w:rsid w:val="00EF7F82"/>
    <w:rsid w:val="00F03AFA"/>
    <w:rsid w:val="00F0466E"/>
    <w:rsid w:val="00F06668"/>
    <w:rsid w:val="00F06698"/>
    <w:rsid w:val="00F066D1"/>
    <w:rsid w:val="00F117A3"/>
    <w:rsid w:val="00F1545A"/>
    <w:rsid w:val="00F17809"/>
    <w:rsid w:val="00F20598"/>
    <w:rsid w:val="00F2173E"/>
    <w:rsid w:val="00F21852"/>
    <w:rsid w:val="00F30308"/>
    <w:rsid w:val="00F31275"/>
    <w:rsid w:val="00F33F6A"/>
    <w:rsid w:val="00F4360D"/>
    <w:rsid w:val="00F45E5D"/>
    <w:rsid w:val="00F46416"/>
    <w:rsid w:val="00F5445B"/>
    <w:rsid w:val="00F65BB9"/>
    <w:rsid w:val="00F66AF0"/>
    <w:rsid w:val="00F75FED"/>
    <w:rsid w:val="00F774FA"/>
    <w:rsid w:val="00F77BE1"/>
    <w:rsid w:val="00F81B83"/>
    <w:rsid w:val="00F84520"/>
    <w:rsid w:val="00F84CEE"/>
    <w:rsid w:val="00F92A9C"/>
    <w:rsid w:val="00F932E9"/>
    <w:rsid w:val="00FA5303"/>
    <w:rsid w:val="00FA6C17"/>
    <w:rsid w:val="00FB09A8"/>
    <w:rsid w:val="00FB0EA7"/>
    <w:rsid w:val="00FB2B21"/>
    <w:rsid w:val="00FB641F"/>
    <w:rsid w:val="00FC7291"/>
    <w:rsid w:val="00FD070F"/>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uiPriority w:val="99"/>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paragraph" w:customStyle="1" w:styleId="Style4">
    <w:name w:val="Style4"/>
    <w:basedOn w:val="a1"/>
    <w:uiPriority w:val="99"/>
    <w:rsid w:val="001903FF"/>
    <w:pPr>
      <w:widowControl w:val="0"/>
      <w:autoSpaceDE w:val="0"/>
      <w:autoSpaceDN w:val="0"/>
      <w:adjustRightInd w:val="0"/>
      <w:spacing w:line="318" w:lineRule="exact"/>
      <w:ind w:left="0" w:firstLine="154"/>
    </w:pPr>
    <w:rPr>
      <w:sz w:val="24"/>
      <w:szCs w:val="24"/>
      <w:lang w:val="ru-RU" w:eastAsia="ru-RU"/>
    </w:rPr>
  </w:style>
  <w:style w:type="paragraph" w:customStyle="1" w:styleId="Style9">
    <w:name w:val="Style9"/>
    <w:basedOn w:val="a1"/>
    <w:uiPriority w:val="99"/>
    <w:rsid w:val="001903FF"/>
    <w:pPr>
      <w:widowControl w:val="0"/>
      <w:autoSpaceDE w:val="0"/>
      <w:autoSpaceDN w:val="0"/>
      <w:adjustRightInd w:val="0"/>
      <w:spacing w:line="317" w:lineRule="exact"/>
      <w:ind w:left="0" w:hanging="2114"/>
    </w:pPr>
    <w:rPr>
      <w:sz w:val="24"/>
      <w:szCs w:val="24"/>
      <w:lang w:val="ru-RU" w:eastAsia="ru-RU"/>
    </w:rPr>
  </w:style>
  <w:style w:type="paragraph" w:customStyle="1" w:styleId="Style10">
    <w:name w:val="Style10"/>
    <w:basedOn w:val="a1"/>
    <w:uiPriority w:val="99"/>
    <w:rsid w:val="001903FF"/>
    <w:pPr>
      <w:widowControl w:val="0"/>
      <w:autoSpaceDE w:val="0"/>
      <w:autoSpaceDN w:val="0"/>
      <w:adjustRightInd w:val="0"/>
      <w:spacing w:line="346" w:lineRule="exact"/>
      <w:ind w:left="0"/>
    </w:pPr>
    <w:rPr>
      <w:sz w:val="24"/>
      <w:szCs w:val="24"/>
      <w:lang w:val="ru-RU" w:eastAsia="ru-RU"/>
    </w:rPr>
  </w:style>
  <w:style w:type="paragraph" w:customStyle="1" w:styleId="Style11">
    <w:name w:val="Style11"/>
    <w:basedOn w:val="a1"/>
    <w:uiPriority w:val="99"/>
    <w:rsid w:val="001903FF"/>
    <w:pPr>
      <w:widowControl w:val="0"/>
      <w:autoSpaceDE w:val="0"/>
      <w:autoSpaceDN w:val="0"/>
      <w:adjustRightInd w:val="0"/>
      <w:spacing w:line="230" w:lineRule="exact"/>
      <w:ind w:left="0" w:firstLine="715"/>
    </w:pPr>
    <w:rPr>
      <w:sz w:val="24"/>
      <w:szCs w:val="24"/>
      <w:lang w:val="ru-RU" w:eastAsia="ru-RU"/>
    </w:rPr>
  </w:style>
  <w:style w:type="paragraph" w:customStyle="1" w:styleId="Style12">
    <w:name w:val="Style12"/>
    <w:basedOn w:val="a1"/>
    <w:uiPriority w:val="99"/>
    <w:rsid w:val="001903FF"/>
    <w:pPr>
      <w:widowControl w:val="0"/>
      <w:autoSpaceDE w:val="0"/>
      <w:autoSpaceDN w:val="0"/>
      <w:adjustRightInd w:val="0"/>
      <w:ind w:left="0"/>
      <w:jc w:val="center"/>
    </w:pPr>
    <w:rPr>
      <w:sz w:val="24"/>
      <w:szCs w:val="24"/>
      <w:lang w:val="ru-RU" w:eastAsia="ru-RU"/>
    </w:rPr>
  </w:style>
  <w:style w:type="paragraph" w:customStyle="1" w:styleId="Style13">
    <w:name w:val="Style13"/>
    <w:basedOn w:val="a1"/>
    <w:uiPriority w:val="99"/>
    <w:rsid w:val="001903FF"/>
    <w:pPr>
      <w:widowControl w:val="0"/>
      <w:autoSpaceDE w:val="0"/>
      <w:autoSpaceDN w:val="0"/>
      <w:adjustRightInd w:val="0"/>
      <w:spacing w:line="314" w:lineRule="exact"/>
      <w:ind w:left="0" w:hanging="869"/>
    </w:pPr>
    <w:rPr>
      <w:sz w:val="24"/>
      <w:szCs w:val="24"/>
      <w:lang w:val="ru-RU" w:eastAsia="ru-RU"/>
    </w:rPr>
  </w:style>
  <w:style w:type="paragraph" w:customStyle="1" w:styleId="Style14">
    <w:name w:val="Style14"/>
    <w:basedOn w:val="a1"/>
    <w:uiPriority w:val="99"/>
    <w:rsid w:val="001903FF"/>
    <w:pPr>
      <w:widowControl w:val="0"/>
      <w:autoSpaceDE w:val="0"/>
      <w:autoSpaceDN w:val="0"/>
      <w:adjustRightInd w:val="0"/>
      <w:ind w:left="0"/>
    </w:pPr>
    <w:rPr>
      <w:sz w:val="24"/>
      <w:szCs w:val="24"/>
      <w:lang w:val="ru-RU" w:eastAsia="ru-RU"/>
    </w:rPr>
  </w:style>
  <w:style w:type="character" w:customStyle="1" w:styleId="FontStyle22">
    <w:name w:val="Font Style22"/>
    <w:basedOn w:val="a2"/>
    <w:uiPriority w:val="99"/>
    <w:rsid w:val="001903FF"/>
    <w:rPr>
      <w:rFonts w:ascii="Times New Roman" w:hAnsi="Times New Roman" w:cs="Times New Roman"/>
      <w:sz w:val="18"/>
      <w:szCs w:val="18"/>
    </w:rPr>
  </w:style>
  <w:style w:type="character" w:customStyle="1" w:styleId="FontStyle24">
    <w:name w:val="Font Style24"/>
    <w:basedOn w:val="a2"/>
    <w:uiPriority w:val="99"/>
    <w:rsid w:val="001903FF"/>
    <w:rPr>
      <w:rFonts w:ascii="Times New Roman" w:hAnsi="Times New Roman" w:cs="Times New Roman"/>
      <w:b/>
      <w:bCs/>
      <w:sz w:val="22"/>
      <w:szCs w:val="22"/>
    </w:rPr>
  </w:style>
  <w:style w:type="character" w:customStyle="1" w:styleId="FontStyle25">
    <w:name w:val="Font Style25"/>
    <w:basedOn w:val="a2"/>
    <w:uiPriority w:val="99"/>
    <w:rsid w:val="001903FF"/>
    <w:rPr>
      <w:rFonts w:ascii="Times New Roman" w:hAnsi="Times New Roman" w:cs="Times New Roman"/>
      <w:sz w:val="22"/>
      <w:szCs w:val="22"/>
    </w:rPr>
  </w:style>
  <w:style w:type="paragraph" w:styleId="HTML">
    <w:name w:val="HTML Preformatted"/>
    <w:basedOn w:val="a1"/>
    <w:link w:val="HTML0"/>
    <w:rsid w:val="00906F7A"/>
    <w:pPr>
      <w:spacing w:after="60"/>
      <w:ind w:left="0"/>
      <w:jc w:val="both"/>
    </w:pPr>
    <w:rPr>
      <w:rFonts w:ascii="Courier New" w:hAnsi="Courier New" w:cs="Courier New"/>
      <w:lang w:val="ru-RU" w:eastAsia="ru-RU"/>
    </w:rPr>
  </w:style>
  <w:style w:type="character" w:customStyle="1" w:styleId="HTML0">
    <w:name w:val="Стандартный HTML Знак"/>
    <w:basedOn w:val="a2"/>
    <w:link w:val="HTML"/>
    <w:rsid w:val="00906F7A"/>
    <w:rPr>
      <w:rFonts w:ascii="Courier New" w:eastAsia="Times New Roman" w:hAnsi="Courier New" w:cs="Courier New"/>
    </w:rPr>
  </w:style>
  <w:style w:type="paragraph" w:customStyle="1" w:styleId="Normal">
    <w:name w:val="Normal Знак Знак Знак"/>
    <w:link w:val="Normal0"/>
    <w:rsid w:val="00906F7A"/>
    <w:pPr>
      <w:widowControl w:val="0"/>
      <w:spacing w:before="220" w:line="300" w:lineRule="auto"/>
      <w:ind w:firstLine="20"/>
      <w:jc w:val="both"/>
    </w:pPr>
    <w:rPr>
      <w:rFonts w:ascii="Times New Roman" w:eastAsia="Times New Roman" w:hAnsi="Times New Roman"/>
      <w:snapToGrid w:val="0"/>
      <w:sz w:val="22"/>
    </w:rPr>
  </w:style>
  <w:style w:type="character" w:customStyle="1" w:styleId="Normal0">
    <w:name w:val="Normal Знак Знак Знак Знак"/>
    <w:basedOn w:val="a2"/>
    <w:link w:val="Normal"/>
    <w:rsid w:val="00906F7A"/>
    <w:rPr>
      <w:rFonts w:ascii="Times New Roman" w:eastAsia="Times New Roman" w:hAnsi="Times New Roman"/>
      <w:snapToGrid w:val="0"/>
      <w:sz w:val="22"/>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897</Words>
  <Characters>5117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6002</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6</cp:revision>
  <cp:lastPrinted>2011-09-14T07:36:00Z</cp:lastPrinted>
  <dcterms:created xsi:type="dcterms:W3CDTF">2011-10-10T08:04:00Z</dcterms:created>
  <dcterms:modified xsi:type="dcterms:W3CDTF">2011-10-10T08:19:00Z</dcterms:modified>
</cp:coreProperties>
</file>