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D61B1B" w:rsidTr="00D61B1B">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c>
          <w:tcPr>
            <w:tcW w:w="1882" w:type="dxa"/>
            <w:gridSpan w:val="2"/>
          </w:tcPr>
          <w:p w:rsidR="00D61B1B" w:rsidRPr="007D132F" w:rsidRDefault="00D61B1B" w:rsidP="00D61B1B">
            <w:pPr>
              <w:pStyle w:val="af4"/>
              <w:snapToGrid w:val="0"/>
              <w:ind w:firstLine="851"/>
              <w:jc w:val="both"/>
            </w:pPr>
          </w:p>
        </w:tc>
        <w:tc>
          <w:tcPr>
            <w:tcW w:w="4104" w:type="dxa"/>
            <w:gridSpan w:val="2"/>
          </w:tcPr>
          <w:p w:rsidR="00D61B1B" w:rsidRPr="007D132F" w:rsidRDefault="00D61B1B" w:rsidP="00D61B1B">
            <w:pPr>
              <w:pStyle w:val="af4"/>
              <w:snapToGrid w:val="0"/>
              <w:ind w:firstLine="851"/>
              <w:jc w:val="both"/>
              <w:rPr>
                <w:b/>
                <w:bCs/>
              </w:rPr>
            </w:pPr>
            <w:r w:rsidRPr="007D132F">
              <w:rPr>
                <w:b/>
                <w:bCs/>
              </w:rPr>
              <w:t>УТВЕРЖДАЮ</w:t>
            </w:r>
          </w:p>
        </w:tc>
      </w:tr>
      <w:tr w:rsidR="00D61B1B" w:rsidTr="00D61B1B">
        <w:tc>
          <w:tcPr>
            <w:tcW w:w="4140" w:type="dxa"/>
            <w:gridSpan w:val="3"/>
          </w:tcPr>
          <w:p w:rsidR="00D61B1B" w:rsidRPr="007D132F" w:rsidRDefault="00D61B1B" w:rsidP="00D61B1B">
            <w:pPr>
              <w:pStyle w:val="af4"/>
              <w:snapToGrid w:val="0"/>
            </w:pPr>
            <w:r w:rsidRPr="007D132F">
              <w:t xml:space="preserve">Заместитель генерального директора по экономике </w:t>
            </w:r>
            <w:r>
              <w:t>и финансам</w:t>
            </w:r>
          </w:p>
        </w:tc>
        <w:tc>
          <w:tcPr>
            <w:tcW w:w="1743" w:type="dxa"/>
          </w:tcPr>
          <w:p w:rsidR="00D61B1B" w:rsidRPr="007D132F" w:rsidRDefault="00D61B1B" w:rsidP="00D61B1B">
            <w:pPr>
              <w:pStyle w:val="af4"/>
              <w:snapToGrid w:val="0"/>
              <w:ind w:firstLine="851"/>
              <w:jc w:val="both"/>
            </w:pPr>
          </w:p>
        </w:tc>
        <w:tc>
          <w:tcPr>
            <w:tcW w:w="4104" w:type="dxa"/>
            <w:gridSpan w:val="2"/>
          </w:tcPr>
          <w:p w:rsidR="00D61B1B" w:rsidRPr="001B4BB8" w:rsidRDefault="00D61B1B" w:rsidP="00D61B1B">
            <w:pPr>
              <w:pStyle w:val="af4"/>
              <w:snapToGrid w:val="0"/>
              <w:spacing w:before="0" w:after="0"/>
            </w:pPr>
            <w:r w:rsidRPr="007D132F">
              <w:t>Заместитель</w:t>
            </w:r>
            <w:r>
              <w:t xml:space="preserve"> исполнительного </w:t>
            </w:r>
            <w:r w:rsidRPr="007D132F">
              <w:t xml:space="preserve"> директора</w:t>
            </w:r>
            <w:r>
              <w:t xml:space="preserve"> – директор Департамента МТО</w:t>
            </w:r>
          </w:p>
        </w:tc>
      </w:tr>
      <w:tr w:rsidR="00D61B1B" w:rsidTr="00D61B1B">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rsidRPr="007D132F">
              <w:t>Е.Ю.Давыдова</w:t>
            </w:r>
            <w:proofErr w:type="spellEnd"/>
          </w:p>
        </w:tc>
        <w:tc>
          <w:tcPr>
            <w:tcW w:w="1743" w:type="dxa"/>
          </w:tcPr>
          <w:p w:rsidR="00D61B1B" w:rsidRPr="007D132F" w:rsidRDefault="00D61B1B" w:rsidP="00D61B1B">
            <w:pPr>
              <w:pStyle w:val="af4"/>
              <w:snapToGrid w:val="0"/>
              <w:ind w:firstLine="851"/>
              <w:jc w:val="both"/>
            </w:pPr>
          </w:p>
        </w:tc>
        <w:tc>
          <w:tcPr>
            <w:tcW w:w="2468" w:type="dxa"/>
            <w:vAlign w:val="bottom"/>
          </w:tcPr>
          <w:p w:rsidR="00D61B1B" w:rsidRPr="007D132F" w:rsidRDefault="00D61B1B" w:rsidP="00D61B1B">
            <w:pPr>
              <w:pStyle w:val="af4"/>
              <w:snapToGrid w:val="0"/>
              <w:jc w:val="both"/>
            </w:pPr>
            <w:r w:rsidRPr="007D132F">
              <w:t>___________________</w:t>
            </w:r>
          </w:p>
        </w:tc>
        <w:tc>
          <w:tcPr>
            <w:tcW w:w="1636" w:type="dxa"/>
            <w:vAlign w:val="bottom"/>
          </w:tcPr>
          <w:p w:rsidR="00D61B1B" w:rsidRPr="007D132F" w:rsidRDefault="00D61B1B" w:rsidP="00D61B1B">
            <w:pPr>
              <w:pStyle w:val="af4"/>
              <w:snapToGrid w:val="0"/>
              <w:jc w:val="both"/>
            </w:pPr>
            <w:proofErr w:type="spellStart"/>
            <w:r>
              <w:t>В.А.Шумкин</w:t>
            </w:r>
            <w:proofErr w:type="spellEnd"/>
            <w:r w:rsidRPr="007D132F">
              <w:t xml:space="preserve"> </w:t>
            </w:r>
          </w:p>
        </w:tc>
      </w:tr>
      <w:tr w:rsidR="00D61B1B" w:rsidTr="00D61B1B">
        <w:tc>
          <w:tcPr>
            <w:tcW w:w="2297" w:type="dxa"/>
          </w:tcPr>
          <w:p w:rsidR="00D61B1B" w:rsidRPr="007D132F" w:rsidRDefault="00D61B1B" w:rsidP="00D61B1B">
            <w:pPr>
              <w:pStyle w:val="af4"/>
              <w:snapToGrid w:val="0"/>
              <w:jc w:val="both"/>
              <w:rPr>
                <w:rFonts w:ascii="Calibri" w:hAnsi="Calibri"/>
                <w:sz w:val="20"/>
                <w:szCs w:val="20"/>
              </w:rPr>
            </w:pPr>
            <w:r>
              <w:t>.______.____.201</w:t>
            </w:r>
            <w:r>
              <w:rPr>
                <w:lang w:val="en-US"/>
              </w:rPr>
              <w:t>5</w:t>
            </w:r>
            <w:r w:rsidRPr="007D132F">
              <w:t>г.</w:t>
            </w:r>
          </w:p>
        </w:tc>
        <w:tc>
          <w:tcPr>
            <w:tcW w:w="1704" w:type="dxa"/>
          </w:tcPr>
          <w:p w:rsidR="00D61B1B" w:rsidRPr="007D132F" w:rsidRDefault="00D61B1B" w:rsidP="00D61B1B">
            <w:pPr>
              <w:pStyle w:val="af4"/>
              <w:snapToGrid w:val="0"/>
              <w:ind w:firstLine="851"/>
              <w:jc w:val="both"/>
            </w:pPr>
          </w:p>
        </w:tc>
        <w:tc>
          <w:tcPr>
            <w:tcW w:w="1882" w:type="dxa"/>
            <w:gridSpan w:val="2"/>
          </w:tcPr>
          <w:p w:rsidR="00D61B1B" w:rsidRPr="007D132F" w:rsidRDefault="00D61B1B" w:rsidP="00D61B1B">
            <w:pPr>
              <w:pStyle w:val="af4"/>
              <w:snapToGrid w:val="0"/>
              <w:ind w:firstLine="851"/>
              <w:jc w:val="both"/>
            </w:pPr>
          </w:p>
        </w:tc>
        <w:tc>
          <w:tcPr>
            <w:tcW w:w="2468" w:type="dxa"/>
          </w:tcPr>
          <w:p w:rsidR="00D61B1B" w:rsidRPr="007D132F" w:rsidRDefault="00D61B1B" w:rsidP="00D61B1B">
            <w:pPr>
              <w:pStyle w:val="af4"/>
              <w:snapToGrid w:val="0"/>
              <w:jc w:val="both"/>
            </w:pPr>
            <w:r>
              <w:t>.______.______.201</w:t>
            </w:r>
            <w:r>
              <w:rPr>
                <w:lang w:val="en-US"/>
              </w:rPr>
              <w:t>5</w:t>
            </w:r>
            <w:r w:rsidRPr="007D132F">
              <w:t>г.</w:t>
            </w:r>
          </w:p>
        </w:tc>
        <w:tc>
          <w:tcPr>
            <w:tcW w:w="1636" w:type="dxa"/>
          </w:tcPr>
          <w:p w:rsidR="00D61B1B" w:rsidRPr="007D132F" w:rsidRDefault="00D61B1B" w:rsidP="00D61B1B">
            <w:pPr>
              <w:pStyle w:val="af4"/>
              <w:snapToGrid w:val="0"/>
              <w:ind w:firstLine="851"/>
              <w:jc w:val="both"/>
            </w:pPr>
          </w:p>
        </w:tc>
      </w:tr>
      <w:tr w:rsidR="00D61B1B" w:rsidRPr="00CA79DB" w:rsidTr="00D61B1B">
        <w:trPr>
          <w:gridAfter w:val="4"/>
          <w:wAfter w:w="5986" w:type="dxa"/>
        </w:trPr>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r>
      <w:tr w:rsidR="00D61B1B" w:rsidTr="00D61B1B">
        <w:trPr>
          <w:gridAfter w:val="3"/>
          <w:wAfter w:w="5847" w:type="dxa"/>
        </w:trPr>
        <w:tc>
          <w:tcPr>
            <w:tcW w:w="4140" w:type="dxa"/>
            <w:gridSpan w:val="3"/>
          </w:tcPr>
          <w:p w:rsidR="00D61B1B" w:rsidRPr="007D132F" w:rsidRDefault="00D61B1B" w:rsidP="00D61B1B">
            <w:pPr>
              <w:pStyle w:val="af4"/>
              <w:snapToGrid w:val="0"/>
            </w:pPr>
            <w:r w:rsidRPr="007D132F">
              <w:t xml:space="preserve">Заместитель </w:t>
            </w:r>
            <w:r>
              <w:t>директора Департамента МТО – начальник управления обеспечения объектов</w:t>
            </w:r>
          </w:p>
        </w:tc>
      </w:tr>
      <w:tr w:rsidR="00D61B1B" w:rsidTr="00D61B1B">
        <w:trPr>
          <w:gridAfter w:val="3"/>
          <w:wAfter w:w="5847" w:type="dxa"/>
        </w:trPr>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t>Д.В.Хапёрский</w:t>
            </w:r>
            <w:proofErr w:type="spellEnd"/>
          </w:p>
        </w:tc>
      </w:tr>
      <w:tr w:rsidR="00D61B1B" w:rsidTr="00D61B1B">
        <w:trPr>
          <w:gridAfter w:val="4"/>
          <w:wAfter w:w="5986" w:type="dxa"/>
        </w:trPr>
        <w:tc>
          <w:tcPr>
            <w:tcW w:w="2297" w:type="dxa"/>
          </w:tcPr>
          <w:p w:rsidR="00D61B1B" w:rsidRPr="007D132F" w:rsidRDefault="00D61B1B" w:rsidP="00D61B1B">
            <w:pPr>
              <w:pStyle w:val="af4"/>
              <w:snapToGrid w:val="0"/>
              <w:jc w:val="both"/>
              <w:rPr>
                <w:rFonts w:ascii="Calibri" w:hAnsi="Calibri"/>
                <w:sz w:val="20"/>
                <w:szCs w:val="20"/>
              </w:rPr>
            </w:pPr>
            <w:r w:rsidRPr="007D132F">
              <w:rPr>
                <w:rFonts w:ascii="Calibri" w:hAnsi="Calibri" w:cs="Calibri"/>
                <w:sz w:val="20"/>
                <w:szCs w:val="20"/>
              </w:rPr>
              <w:t>._____.______.</w:t>
            </w:r>
            <w:r>
              <w:rPr>
                <w:rFonts w:ascii="Calibri" w:hAnsi="Calibri" w:cs="Calibri"/>
              </w:rPr>
              <w:t>201</w:t>
            </w:r>
            <w:r>
              <w:rPr>
                <w:rFonts w:ascii="Calibri" w:hAnsi="Calibri" w:cs="Calibri"/>
                <w:lang w:val="en-US"/>
              </w:rPr>
              <w:t>5</w:t>
            </w:r>
            <w:r w:rsidRPr="007D132F">
              <w:rPr>
                <w:rFonts w:ascii="Calibri" w:hAnsi="Calibri" w:cs="Calibri"/>
              </w:rPr>
              <w:t>г.</w:t>
            </w:r>
          </w:p>
        </w:tc>
        <w:tc>
          <w:tcPr>
            <w:tcW w:w="1704" w:type="dxa"/>
          </w:tcPr>
          <w:p w:rsidR="00D61B1B" w:rsidRPr="007D132F" w:rsidRDefault="00D61B1B" w:rsidP="00D61B1B">
            <w:pPr>
              <w:pStyle w:val="af4"/>
              <w:snapToGrid w:val="0"/>
              <w:ind w:firstLine="851"/>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AB5FD5" w:rsidRDefault="00AB5FD5" w:rsidP="00AB5FD5">
      <w:pPr>
        <w:jc w:val="center"/>
        <w:rPr>
          <w:sz w:val="28"/>
          <w:szCs w:val="28"/>
        </w:rPr>
      </w:pPr>
      <w:r w:rsidRPr="00BA119A">
        <w:rPr>
          <w:sz w:val="28"/>
          <w:szCs w:val="28"/>
        </w:rPr>
        <w:t xml:space="preserve">для открытого запроса цен в электронной форме </w:t>
      </w:r>
    </w:p>
    <w:p w:rsidR="000B2F84" w:rsidRDefault="00AB5FD5" w:rsidP="00AB5FD5">
      <w:pPr>
        <w:jc w:val="center"/>
        <w:rPr>
          <w:sz w:val="28"/>
          <w:szCs w:val="28"/>
        </w:rPr>
      </w:pPr>
      <w:r w:rsidRPr="00BA119A">
        <w:rPr>
          <w:sz w:val="28"/>
          <w:szCs w:val="28"/>
        </w:rPr>
        <w:t xml:space="preserve">на право заключения договора </w:t>
      </w:r>
    </w:p>
    <w:p w:rsidR="00CA2886" w:rsidRPr="00FC009D" w:rsidRDefault="00AB5FD5" w:rsidP="00AB5FD5">
      <w:pPr>
        <w:jc w:val="center"/>
        <w:rPr>
          <w:sz w:val="28"/>
          <w:szCs w:val="28"/>
        </w:rPr>
      </w:pPr>
      <w:r w:rsidRPr="00BA119A">
        <w:rPr>
          <w:sz w:val="28"/>
          <w:szCs w:val="28"/>
        </w:rPr>
        <w:t xml:space="preserve">на </w:t>
      </w:r>
      <w:r>
        <w:rPr>
          <w:sz w:val="28"/>
          <w:szCs w:val="28"/>
        </w:rPr>
        <w:t xml:space="preserve">поставку </w:t>
      </w:r>
      <w:r w:rsidR="00546A1D">
        <w:rPr>
          <w:sz w:val="28"/>
          <w:szCs w:val="28"/>
        </w:rPr>
        <w:t>источников бесперебойного питания</w:t>
      </w:r>
    </w:p>
    <w:p w:rsidR="00CA2886" w:rsidRPr="00FC009D" w:rsidRDefault="00CA2886" w:rsidP="00CA2886">
      <w:pPr>
        <w:jc w:val="center"/>
        <w:rPr>
          <w:sz w:val="28"/>
          <w:szCs w:val="28"/>
        </w:rPr>
      </w:pPr>
    </w:p>
    <w:p w:rsidR="00AB5FD5" w:rsidRDefault="00AB5FD5" w:rsidP="00AB5FD5">
      <w:pPr>
        <w:jc w:val="center"/>
        <w:rPr>
          <w:sz w:val="28"/>
          <w:szCs w:val="28"/>
        </w:rPr>
      </w:pPr>
      <w:r>
        <w:rPr>
          <w:sz w:val="28"/>
          <w:szCs w:val="28"/>
        </w:rPr>
        <w:t>(в 2-х томах)</w:t>
      </w:r>
    </w:p>
    <w:p w:rsidR="00AB5FD5" w:rsidRDefault="00AB5FD5" w:rsidP="00AB5FD5">
      <w:pPr>
        <w:jc w:val="center"/>
        <w:rPr>
          <w:sz w:val="28"/>
          <w:szCs w:val="28"/>
        </w:rPr>
      </w:pPr>
    </w:p>
    <w:p w:rsidR="00AB5FD5" w:rsidRDefault="00AB5FD5" w:rsidP="00AB5FD5">
      <w:pPr>
        <w:jc w:val="center"/>
        <w:rPr>
          <w:sz w:val="28"/>
          <w:szCs w:val="28"/>
        </w:rPr>
      </w:pPr>
    </w:p>
    <w:p w:rsidR="00CA2886" w:rsidRDefault="00AB5FD5" w:rsidP="00AB5FD5">
      <w:pPr>
        <w:jc w:val="center"/>
        <w:rPr>
          <w:sz w:val="28"/>
          <w:szCs w:val="28"/>
        </w:rPr>
      </w:pPr>
      <w:r w:rsidRPr="00BA119A">
        <w:rPr>
          <w:sz w:val="28"/>
          <w:szCs w:val="28"/>
        </w:rPr>
        <w:t xml:space="preserve">от   </w:t>
      </w:r>
      <w:r w:rsidR="00EC4378">
        <w:rPr>
          <w:sz w:val="28"/>
          <w:szCs w:val="28"/>
        </w:rPr>
        <w:t>31</w:t>
      </w:r>
      <w:r w:rsidRPr="00BA119A">
        <w:rPr>
          <w:sz w:val="28"/>
          <w:szCs w:val="28"/>
        </w:rPr>
        <w:t>.</w:t>
      </w:r>
      <w:r w:rsidR="00EC4378">
        <w:rPr>
          <w:sz w:val="28"/>
          <w:szCs w:val="28"/>
        </w:rPr>
        <w:t>08</w:t>
      </w:r>
      <w:r w:rsidRPr="00BA119A">
        <w:rPr>
          <w:sz w:val="28"/>
          <w:szCs w:val="28"/>
        </w:rPr>
        <w:t xml:space="preserve">.2015  года  №  770-15/ОЗ - </w:t>
      </w:r>
      <w:r w:rsidR="00EC4378">
        <w:rPr>
          <w:sz w:val="28"/>
          <w:szCs w:val="28"/>
        </w:rPr>
        <w:t>313</w:t>
      </w:r>
      <w:r w:rsidRPr="00BA119A">
        <w:rPr>
          <w:sz w:val="28"/>
          <w:szCs w:val="28"/>
        </w:rPr>
        <w:t xml:space="preserve"> - ЗЦ </w:t>
      </w:r>
      <w:proofErr w:type="gramStart"/>
      <w:r w:rsidRPr="00BA119A">
        <w:rPr>
          <w:sz w:val="28"/>
          <w:szCs w:val="28"/>
        </w:rPr>
        <w:t>–Э</w:t>
      </w:r>
      <w:proofErr w:type="gramEnd"/>
    </w:p>
    <w:p w:rsidR="00AB5FD5" w:rsidRDefault="00AB5FD5" w:rsidP="00AB5FD5">
      <w:pPr>
        <w:jc w:val="center"/>
        <w:rPr>
          <w:sz w:val="28"/>
          <w:szCs w:val="28"/>
        </w:rPr>
      </w:pPr>
    </w:p>
    <w:p w:rsidR="00AB5FD5" w:rsidRDefault="00AB5FD5" w:rsidP="00AB5FD5">
      <w:pPr>
        <w:jc w:val="center"/>
        <w:rPr>
          <w:sz w:val="28"/>
          <w:szCs w:val="28"/>
        </w:rPr>
      </w:pPr>
    </w:p>
    <w:p w:rsidR="00AB5FD5" w:rsidRDefault="00AB5FD5" w:rsidP="00AB5FD5">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B5FD5">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705295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359CC" w:rsidRPr="00A359CC" w:rsidRDefault="00D64928">
      <w:pPr>
        <w:pStyle w:val="15"/>
        <w:rPr>
          <w:rFonts w:eastAsiaTheme="minorEastAsia"/>
          <w:sz w:val="28"/>
          <w:szCs w:val="28"/>
        </w:rPr>
      </w:pPr>
      <w:r w:rsidRPr="00396ACB">
        <w:rPr>
          <w:bCs/>
          <w:sz w:val="28"/>
          <w:szCs w:val="28"/>
        </w:rPr>
        <w:fldChar w:fldCharType="begin"/>
      </w:r>
      <w:r w:rsidR="00EA22EE" w:rsidRPr="00396ACB">
        <w:rPr>
          <w:bCs/>
          <w:sz w:val="28"/>
          <w:szCs w:val="28"/>
        </w:rPr>
        <w:instrText xml:space="preserve"> TOC \o "1-3" \h \z \u </w:instrText>
      </w:r>
      <w:r w:rsidRPr="00396ACB">
        <w:rPr>
          <w:bCs/>
          <w:sz w:val="28"/>
          <w:szCs w:val="28"/>
        </w:rPr>
        <w:fldChar w:fldCharType="separate"/>
      </w:r>
      <w:hyperlink w:anchor="_Toc427052949" w:history="1">
        <w:r w:rsidR="00A359CC" w:rsidRPr="00A359CC">
          <w:rPr>
            <w:rStyle w:val="afb"/>
            <w:sz w:val="28"/>
            <w:szCs w:val="28"/>
          </w:rPr>
          <w:t>ЗАКУПОЧНАЯ ДОКУМЕНТАЦИЯ</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_Toc427052949 \h </w:instrText>
        </w:r>
        <w:r w:rsidR="00A359CC" w:rsidRPr="00A359CC">
          <w:rPr>
            <w:webHidden/>
            <w:sz w:val="28"/>
            <w:szCs w:val="28"/>
          </w:rPr>
        </w:r>
        <w:r w:rsidR="00A359CC" w:rsidRPr="00A359CC">
          <w:rPr>
            <w:webHidden/>
            <w:sz w:val="28"/>
            <w:szCs w:val="28"/>
          </w:rPr>
          <w:fldChar w:fldCharType="separate"/>
        </w:r>
        <w:r w:rsidR="00FD00FB">
          <w:rPr>
            <w:webHidden/>
            <w:sz w:val="28"/>
            <w:szCs w:val="28"/>
          </w:rPr>
          <w:t>1</w:t>
        </w:r>
        <w:r w:rsidR="00A359CC" w:rsidRPr="00A359CC">
          <w:rPr>
            <w:webHidden/>
            <w:sz w:val="28"/>
            <w:szCs w:val="28"/>
          </w:rPr>
          <w:fldChar w:fldCharType="end"/>
        </w:r>
      </w:hyperlink>
    </w:p>
    <w:p w:rsidR="00A359CC" w:rsidRPr="00A359CC" w:rsidRDefault="00FD00FB">
      <w:pPr>
        <w:pStyle w:val="15"/>
        <w:rPr>
          <w:rFonts w:eastAsiaTheme="minorEastAsia"/>
          <w:sz w:val="28"/>
          <w:szCs w:val="28"/>
        </w:rPr>
      </w:pPr>
      <w:hyperlink w:anchor="_Toc427052950" w:history="1">
        <w:r w:rsidR="00A359CC" w:rsidRPr="00A359CC">
          <w:rPr>
            <w:rStyle w:val="afb"/>
            <w:sz w:val="28"/>
            <w:szCs w:val="28"/>
          </w:rPr>
          <w:t>СОДЕРЖАНИЕ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_Toc427052950 \h </w:instrText>
        </w:r>
        <w:r w:rsidR="00A359CC" w:rsidRPr="00A359CC">
          <w:rPr>
            <w:webHidden/>
            <w:sz w:val="28"/>
            <w:szCs w:val="28"/>
          </w:rPr>
        </w:r>
        <w:r w:rsidR="00A359CC" w:rsidRPr="00A359CC">
          <w:rPr>
            <w:webHidden/>
            <w:sz w:val="28"/>
            <w:szCs w:val="28"/>
          </w:rPr>
          <w:fldChar w:fldCharType="separate"/>
        </w:r>
        <w:r>
          <w:rPr>
            <w:webHidden/>
            <w:sz w:val="28"/>
            <w:szCs w:val="28"/>
          </w:rPr>
          <w:t>2</w:t>
        </w:r>
        <w:r w:rsidR="00A359CC" w:rsidRPr="00A359CC">
          <w:rPr>
            <w:webHidden/>
            <w:sz w:val="28"/>
            <w:szCs w:val="28"/>
          </w:rPr>
          <w:fldChar w:fldCharType="end"/>
        </w:r>
      </w:hyperlink>
    </w:p>
    <w:p w:rsidR="00A359CC" w:rsidRPr="00A359CC" w:rsidRDefault="00FD00FB">
      <w:pPr>
        <w:pStyle w:val="15"/>
        <w:rPr>
          <w:rFonts w:eastAsiaTheme="minorEastAsia"/>
          <w:sz w:val="28"/>
          <w:szCs w:val="28"/>
        </w:rPr>
      </w:pPr>
      <w:hyperlink w:anchor="_Toc427052951" w:history="1">
        <w:r w:rsidR="00A359CC" w:rsidRPr="00A359CC">
          <w:rPr>
            <w:rStyle w:val="afb"/>
            <w:sz w:val="28"/>
            <w:szCs w:val="28"/>
          </w:rPr>
          <w:t>1.</w:t>
        </w:r>
        <w:r w:rsidR="00A359CC" w:rsidRPr="00A359CC">
          <w:rPr>
            <w:rFonts w:eastAsiaTheme="minorEastAsia"/>
            <w:sz w:val="28"/>
            <w:szCs w:val="28"/>
          </w:rPr>
          <w:tab/>
        </w:r>
        <w:r w:rsidR="00A359CC" w:rsidRPr="00A359CC">
          <w:rPr>
            <w:rStyle w:val="afb"/>
            <w:sz w:val="28"/>
            <w:szCs w:val="28"/>
          </w:rPr>
          <w:t>ИЗВЕЩЕНИЕ О ПРОВЕДЕНИИ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_Toc427052951 \h </w:instrText>
        </w:r>
        <w:r w:rsidR="00A359CC" w:rsidRPr="00A359CC">
          <w:rPr>
            <w:webHidden/>
            <w:sz w:val="28"/>
            <w:szCs w:val="28"/>
          </w:rPr>
        </w:r>
        <w:r w:rsidR="00A359CC" w:rsidRPr="00A359CC">
          <w:rPr>
            <w:webHidden/>
            <w:sz w:val="28"/>
            <w:szCs w:val="28"/>
          </w:rPr>
          <w:fldChar w:fldCharType="separate"/>
        </w:r>
        <w:r>
          <w:rPr>
            <w:webHidden/>
            <w:sz w:val="28"/>
            <w:szCs w:val="28"/>
          </w:rPr>
          <w:t>3</w:t>
        </w:r>
        <w:r w:rsidR="00A359CC" w:rsidRPr="00A359CC">
          <w:rPr>
            <w:webHidden/>
            <w:sz w:val="28"/>
            <w:szCs w:val="28"/>
          </w:rPr>
          <w:fldChar w:fldCharType="end"/>
        </w:r>
      </w:hyperlink>
    </w:p>
    <w:p w:rsidR="00A359CC" w:rsidRPr="00A359CC" w:rsidRDefault="00FD00FB">
      <w:pPr>
        <w:pStyle w:val="15"/>
        <w:rPr>
          <w:rFonts w:eastAsiaTheme="minorEastAsia"/>
          <w:sz w:val="28"/>
          <w:szCs w:val="28"/>
        </w:rPr>
      </w:pPr>
      <w:hyperlink w:anchor="_Toc427052952" w:history="1">
        <w:r w:rsidR="00A359CC" w:rsidRPr="00A359CC">
          <w:rPr>
            <w:rStyle w:val="afb"/>
            <w:sz w:val="28"/>
            <w:szCs w:val="28"/>
          </w:rPr>
          <w:t>ЧАСТЬ 1</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_Toc427052952 \h </w:instrText>
        </w:r>
        <w:r w:rsidR="00A359CC" w:rsidRPr="00A359CC">
          <w:rPr>
            <w:webHidden/>
            <w:sz w:val="28"/>
            <w:szCs w:val="28"/>
          </w:rPr>
        </w:r>
        <w:r w:rsidR="00A359CC" w:rsidRPr="00A359CC">
          <w:rPr>
            <w:webHidden/>
            <w:sz w:val="28"/>
            <w:szCs w:val="28"/>
          </w:rPr>
          <w:fldChar w:fldCharType="separate"/>
        </w:r>
        <w:r>
          <w:rPr>
            <w:webHidden/>
            <w:sz w:val="28"/>
            <w:szCs w:val="28"/>
          </w:rPr>
          <w:t>7</w:t>
        </w:r>
        <w:r w:rsidR="00A359CC" w:rsidRPr="00A359CC">
          <w:rPr>
            <w:webHidden/>
            <w:sz w:val="28"/>
            <w:szCs w:val="28"/>
          </w:rPr>
          <w:fldChar w:fldCharType="end"/>
        </w:r>
      </w:hyperlink>
    </w:p>
    <w:p w:rsidR="00A359CC" w:rsidRPr="00A359CC" w:rsidRDefault="00FD00FB">
      <w:pPr>
        <w:pStyle w:val="15"/>
        <w:rPr>
          <w:rFonts w:eastAsiaTheme="minorEastAsia"/>
          <w:sz w:val="28"/>
          <w:szCs w:val="28"/>
        </w:rPr>
      </w:pPr>
      <w:hyperlink w:anchor="_Toc427052953" w:history="1">
        <w:r w:rsidR="00A359CC" w:rsidRPr="00A359CC">
          <w:rPr>
            <w:rStyle w:val="afb"/>
            <w:sz w:val="28"/>
            <w:szCs w:val="28"/>
          </w:rPr>
          <w:t>2.</w:t>
        </w:r>
        <w:r w:rsidR="00A359CC" w:rsidRPr="00A359CC">
          <w:rPr>
            <w:rFonts w:eastAsiaTheme="minorEastAsia"/>
            <w:sz w:val="28"/>
            <w:szCs w:val="28"/>
          </w:rPr>
          <w:tab/>
        </w:r>
        <w:r w:rsidR="00A359CC" w:rsidRPr="00A359CC">
          <w:rPr>
            <w:rStyle w:val="afb"/>
            <w:sz w:val="28"/>
            <w:szCs w:val="28"/>
          </w:rPr>
          <w:t>ТРЕБОВАНИЯ. ДОКУМЕНТЫ. 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_Toc427052953 \h </w:instrText>
        </w:r>
        <w:r w:rsidR="00A359CC" w:rsidRPr="00A359CC">
          <w:rPr>
            <w:webHidden/>
            <w:sz w:val="28"/>
            <w:szCs w:val="28"/>
          </w:rPr>
        </w:r>
        <w:r w:rsidR="00A359CC" w:rsidRPr="00A359CC">
          <w:rPr>
            <w:webHidden/>
            <w:sz w:val="28"/>
            <w:szCs w:val="28"/>
          </w:rPr>
          <w:fldChar w:fldCharType="separate"/>
        </w:r>
        <w:r>
          <w:rPr>
            <w:webHidden/>
            <w:sz w:val="28"/>
            <w:szCs w:val="28"/>
          </w:rPr>
          <w:t>7</w:t>
        </w:r>
        <w:r w:rsidR="00A359CC" w:rsidRPr="00A359CC">
          <w:rPr>
            <w:webHidden/>
            <w:sz w:val="28"/>
            <w:szCs w:val="28"/>
          </w:rPr>
          <w:fldChar w:fldCharType="end"/>
        </w:r>
      </w:hyperlink>
    </w:p>
    <w:p w:rsidR="00A359CC" w:rsidRPr="00A359CC" w:rsidRDefault="00FD00FB">
      <w:pPr>
        <w:pStyle w:val="15"/>
        <w:rPr>
          <w:rFonts w:eastAsiaTheme="minorEastAsia"/>
          <w:sz w:val="28"/>
          <w:szCs w:val="28"/>
        </w:rPr>
      </w:pPr>
      <w:hyperlink w:anchor="_Toc427052954" w:history="1">
        <w:r w:rsidR="00A359CC" w:rsidRPr="00A359CC">
          <w:rPr>
            <w:rStyle w:val="afb"/>
            <w:sz w:val="28"/>
            <w:szCs w:val="28"/>
          </w:rPr>
          <w:t>2.1.</w:t>
        </w:r>
        <w:r w:rsidR="00A359CC" w:rsidRPr="00A359CC">
          <w:rPr>
            <w:rFonts w:eastAsiaTheme="minorEastAsia"/>
            <w:sz w:val="28"/>
            <w:szCs w:val="28"/>
          </w:rPr>
          <w:tab/>
        </w:r>
        <w:r w:rsidR="00A359CC" w:rsidRPr="00A359CC">
          <w:rPr>
            <w:rStyle w:val="afb"/>
            <w:sz w:val="28"/>
            <w:szCs w:val="28"/>
          </w:rPr>
          <w:t>ТРЕБОВАНИЯ. ДОКУМЕНТЫ, ПОДТВЕРЖДАЮЩИЕ СООТВЕТСТВИЕ УСТАНОВЛЕННЫМ ТРЕБОВАНИЯМ.</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_Toc427052954 \h </w:instrText>
        </w:r>
        <w:r w:rsidR="00A359CC" w:rsidRPr="00A359CC">
          <w:rPr>
            <w:webHidden/>
            <w:sz w:val="28"/>
            <w:szCs w:val="28"/>
          </w:rPr>
        </w:r>
        <w:r w:rsidR="00A359CC" w:rsidRPr="00A359CC">
          <w:rPr>
            <w:webHidden/>
            <w:sz w:val="28"/>
            <w:szCs w:val="28"/>
          </w:rPr>
          <w:fldChar w:fldCharType="separate"/>
        </w:r>
        <w:r>
          <w:rPr>
            <w:webHidden/>
            <w:sz w:val="28"/>
            <w:szCs w:val="28"/>
          </w:rPr>
          <w:t>7</w:t>
        </w:r>
        <w:r w:rsidR="00A359CC" w:rsidRPr="00A359CC">
          <w:rPr>
            <w:webHidden/>
            <w:sz w:val="28"/>
            <w:szCs w:val="28"/>
          </w:rPr>
          <w:fldChar w:fldCharType="end"/>
        </w:r>
      </w:hyperlink>
    </w:p>
    <w:p w:rsidR="00A359CC" w:rsidRPr="00A359CC" w:rsidRDefault="00FD00FB">
      <w:pPr>
        <w:pStyle w:val="15"/>
        <w:tabs>
          <w:tab w:val="left" w:pos="1134"/>
        </w:tabs>
        <w:rPr>
          <w:rFonts w:eastAsiaTheme="minorEastAsia"/>
          <w:sz w:val="28"/>
          <w:szCs w:val="28"/>
        </w:rPr>
      </w:pPr>
      <w:hyperlink w:anchor="_Toc427052955" w:history="1">
        <w:r w:rsidR="00A359CC" w:rsidRPr="00A359CC">
          <w:rPr>
            <w:rStyle w:val="afb"/>
            <w:sz w:val="28"/>
            <w:szCs w:val="28"/>
          </w:rPr>
          <w:t>2.1.1.</w:t>
        </w:r>
        <w:r w:rsidR="00A359CC" w:rsidRPr="00A359CC">
          <w:rPr>
            <w:rFonts w:eastAsiaTheme="minorEastAsia"/>
            <w:sz w:val="28"/>
            <w:szCs w:val="28"/>
          </w:rPr>
          <w:tab/>
        </w:r>
        <w:r w:rsidR="00A359CC" w:rsidRPr="00A359CC">
          <w:rPr>
            <w:rStyle w:val="afb"/>
            <w:sz w:val="28"/>
            <w:szCs w:val="28"/>
          </w:rPr>
          <w:t>Требования к участникам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_Toc427052955 \h </w:instrText>
        </w:r>
        <w:r w:rsidR="00A359CC" w:rsidRPr="00A359CC">
          <w:rPr>
            <w:webHidden/>
            <w:sz w:val="28"/>
            <w:szCs w:val="28"/>
          </w:rPr>
        </w:r>
        <w:r w:rsidR="00A359CC" w:rsidRPr="00A359CC">
          <w:rPr>
            <w:webHidden/>
            <w:sz w:val="28"/>
            <w:szCs w:val="28"/>
          </w:rPr>
          <w:fldChar w:fldCharType="separate"/>
        </w:r>
        <w:r>
          <w:rPr>
            <w:webHidden/>
            <w:sz w:val="28"/>
            <w:szCs w:val="28"/>
          </w:rPr>
          <w:t>7</w:t>
        </w:r>
        <w:r w:rsidR="00A359CC" w:rsidRPr="00A359CC">
          <w:rPr>
            <w:webHidden/>
            <w:sz w:val="28"/>
            <w:szCs w:val="28"/>
          </w:rPr>
          <w:fldChar w:fldCharType="end"/>
        </w:r>
      </w:hyperlink>
    </w:p>
    <w:p w:rsidR="00A359CC" w:rsidRPr="00A359CC" w:rsidRDefault="00FD00FB">
      <w:pPr>
        <w:pStyle w:val="15"/>
        <w:tabs>
          <w:tab w:val="left" w:pos="1134"/>
        </w:tabs>
        <w:rPr>
          <w:rFonts w:eastAsiaTheme="minorEastAsia"/>
          <w:sz w:val="28"/>
          <w:szCs w:val="28"/>
        </w:rPr>
      </w:pPr>
      <w:hyperlink w:anchor="_Toc427052956" w:history="1">
        <w:r w:rsidR="00A359CC" w:rsidRPr="00A359CC">
          <w:rPr>
            <w:rStyle w:val="afb"/>
            <w:sz w:val="28"/>
            <w:szCs w:val="28"/>
          </w:rPr>
          <w:t>2.1.2.</w:t>
        </w:r>
        <w:r w:rsidR="00A359CC" w:rsidRPr="00A359CC">
          <w:rPr>
            <w:rFonts w:eastAsiaTheme="minorEastAsia"/>
            <w:sz w:val="28"/>
            <w:szCs w:val="28"/>
          </w:rPr>
          <w:tab/>
        </w:r>
        <w:r w:rsidR="00A359CC" w:rsidRPr="00A359CC">
          <w:rPr>
            <w:rStyle w:val="afb"/>
            <w:sz w:val="28"/>
            <w:szCs w:val="28"/>
          </w:rPr>
          <w:t>Требования к продукции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_Toc427052956 \h </w:instrText>
        </w:r>
        <w:r w:rsidR="00A359CC" w:rsidRPr="00A359CC">
          <w:rPr>
            <w:webHidden/>
            <w:sz w:val="28"/>
            <w:szCs w:val="28"/>
          </w:rPr>
        </w:r>
        <w:r w:rsidR="00A359CC" w:rsidRPr="00A359CC">
          <w:rPr>
            <w:webHidden/>
            <w:sz w:val="28"/>
            <w:szCs w:val="28"/>
          </w:rPr>
          <w:fldChar w:fldCharType="separate"/>
        </w:r>
        <w:r>
          <w:rPr>
            <w:webHidden/>
            <w:sz w:val="28"/>
            <w:szCs w:val="28"/>
          </w:rPr>
          <w:t>10</w:t>
        </w:r>
        <w:r w:rsidR="00A359CC" w:rsidRPr="00A359CC">
          <w:rPr>
            <w:webHidden/>
            <w:sz w:val="28"/>
            <w:szCs w:val="28"/>
          </w:rPr>
          <w:fldChar w:fldCharType="end"/>
        </w:r>
      </w:hyperlink>
    </w:p>
    <w:p w:rsidR="00A359CC" w:rsidRPr="00A359CC" w:rsidRDefault="00FD00FB">
      <w:pPr>
        <w:pStyle w:val="15"/>
        <w:rPr>
          <w:rFonts w:eastAsiaTheme="minorEastAsia"/>
          <w:sz w:val="28"/>
          <w:szCs w:val="28"/>
        </w:rPr>
      </w:pPr>
      <w:hyperlink w:anchor="_Toc427052957" w:history="1">
        <w:r w:rsidR="00A359CC" w:rsidRPr="00A359CC">
          <w:rPr>
            <w:rStyle w:val="afb"/>
            <w:sz w:val="28"/>
            <w:szCs w:val="28"/>
          </w:rPr>
          <w:t>2.2.</w:t>
        </w:r>
        <w:r w:rsidR="00A359CC" w:rsidRPr="00A359CC">
          <w:rPr>
            <w:rFonts w:eastAsiaTheme="minorEastAsia"/>
            <w:sz w:val="28"/>
            <w:szCs w:val="28"/>
          </w:rPr>
          <w:tab/>
        </w:r>
        <w:r w:rsidR="00A359CC" w:rsidRPr="00A359CC">
          <w:rPr>
            <w:rStyle w:val="afb"/>
            <w:sz w:val="28"/>
            <w:szCs w:val="28"/>
          </w:rPr>
          <w:t>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_Toc427052957 \h </w:instrText>
        </w:r>
        <w:r w:rsidR="00A359CC" w:rsidRPr="00A359CC">
          <w:rPr>
            <w:webHidden/>
            <w:sz w:val="28"/>
            <w:szCs w:val="28"/>
          </w:rPr>
        </w:r>
        <w:r w:rsidR="00A359CC" w:rsidRPr="00A359CC">
          <w:rPr>
            <w:webHidden/>
            <w:sz w:val="28"/>
            <w:szCs w:val="28"/>
          </w:rPr>
          <w:fldChar w:fldCharType="separate"/>
        </w:r>
        <w:r>
          <w:rPr>
            <w:webHidden/>
            <w:sz w:val="28"/>
            <w:szCs w:val="28"/>
          </w:rPr>
          <w:t>10</w:t>
        </w:r>
        <w:r w:rsidR="00A359CC" w:rsidRPr="00A359CC">
          <w:rPr>
            <w:webHidden/>
            <w:sz w:val="28"/>
            <w:szCs w:val="28"/>
          </w:rPr>
          <w:fldChar w:fldCharType="end"/>
        </w:r>
      </w:hyperlink>
    </w:p>
    <w:p w:rsidR="00A359CC" w:rsidRPr="00A359CC" w:rsidRDefault="00FD00FB">
      <w:pPr>
        <w:pStyle w:val="15"/>
        <w:rPr>
          <w:rFonts w:eastAsiaTheme="minorEastAsia"/>
          <w:sz w:val="28"/>
          <w:szCs w:val="28"/>
        </w:rPr>
      </w:pPr>
      <w:hyperlink w:anchor="_Toc427052958" w:history="1">
        <w:r w:rsidR="00A359CC" w:rsidRPr="00A359CC">
          <w:rPr>
            <w:rStyle w:val="afb"/>
            <w:sz w:val="28"/>
            <w:szCs w:val="28"/>
          </w:rPr>
          <w:t>3.</w:t>
        </w:r>
        <w:r w:rsidR="00A359CC" w:rsidRPr="00A359CC">
          <w:rPr>
            <w:rFonts w:eastAsiaTheme="minorEastAsia"/>
            <w:sz w:val="28"/>
            <w:szCs w:val="28"/>
          </w:rPr>
          <w:tab/>
        </w:r>
        <w:r w:rsidR="00A359CC" w:rsidRPr="00A359CC">
          <w:rPr>
            <w:rStyle w:val="afb"/>
            <w:sz w:val="28"/>
            <w:szCs w:val="28"/>
          </w:rPr>
          <w:t>МЕТОДИКА РАСЧЕТА ОБЕСПЕЧЕННОСТИ ФИНАНСОВЫМИ РЕСУРСАМИ УЧАСТНИКОВ ПРОЦЕДУРЫ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_Toc427052958 \h </w:instrText>
        </w:r>
        <w:r w:rsidR="00A359CC" w:rsidRPr="00A359CC">
          <w:rPr>
            <w:webHidden/>
            <w:sz w:val="28"/>
            <w:szCs w:val="28"/>
          </w:rPr>
        </w:r>
        <w:r w:rsidR="00A359CC" w:rsidRPr="00A359CC">
          <w:rPr>
            <w:webHidden/>
            <w:sz w:val="28"/>
            <w:szCs w:val="28"/>
          </w:rPr>
          <w:fldChar w:fldCharType="separate"/>
        </w:r>
        <w:r>
          <w:rPr>
            <w:webHidden/>
            <w:sz w:val="28"/>
            <w:szCs w:val="28"/>
          </w:rPr>
          <w:t>12</w:t>
        </w:r>
        <w:r w:rsidR="00A359CC" w:rsidRPr="00A359CC">
          <w:rPr>
            <w:webHidden/>
            <w:sz w:val="28"/>
            <w:szCs w:val="28"/>
          </w:rPr>
          <w:fldChar w:fldCharType="end"/>
        </w:r>
      </w:hyperlink>
    </w:p>
    <w:p w:rsidR="00A359CC" w:rsidRPr="00A359CC" w:rsidRDefault="00FD00FB">
      <w:pPr>
        <w:pStyle w:val="15"/>
        <w:rPr>
          <w:rFonts w:eastAsiaTheme="minorEastAsia"/>
          <w:sz w:val="28"/>
          <w:szCs w:val="28"/>
        </w:rPr>
      </w:pPr>
      <w:hyperlink w:anchor="_Toc427052959" w:history="1">
        <w:r w:rsidR="00A359CC" w:rsidRPr="00A359CC">
          <w:rPr>
            <w:rStyle w:val="afb"/>
            <w:sz w:val="28"/>
            <w:szCs w:val="28"/>
          </w:rPr>
          <w:t>4.</w:t>
        </w:r>
        <w:r w:rsidR="00A359CC" w:rsidRPr="00A359CC">
          <w:rPr>
            <w:rFonts w:eastAsiaTheme="minorEastAsia"/>
            <w:sz w:val="28"/>
            <w:szCs w:val="28"/>
          </w:rPr>
          <w:tab/>
        </w:r>
        <w:r w:rsidR="00A359CC" w:rsidRPr="00A359CC">
          <w:rPr>
            <w:rStyle w:val="afb"/>
            <w:sz w:val="28"/>
            <w:szCs w:val="28"/>
          </w:rPr>
          <w:t>КРИТЕРИИ И МЕТОДИКА ОЦЕНКИ ЗАЯВОК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_Toc427052959 \h </w:instrText>
        </w:r>
        <w:r w:rsidR="00A359CC" w:rsidRPr="00A359CC">
          <w:rPr>
            <w:webHidden/>
            <w:sz w:val="28"/>
            <w:szCs w:val="28"/>
          </w:rPr>
        </w:r>
        <w:r w:rsidR="00A359CC" w:rsidRPr="00A359CC">
          <w:rPr>
            <w:webHidden/>
            <w:sz w:val="28"/>
            <w:szCs w:val="28"/>
          </w:rPr>
          <w:fldChar w:fldCharType="separate"/>
        </w:r>
        <w:r>
          <w:rPr>
            <w:webHidden/>
            <w:sz w:val="28"/>
            <w:szCs w:val="28"/>
          </w:rPr>
          <w:t>12</w:t>
        </w:r>
        <w:r w:rsidR="00A359CC" w:rsidRPr="00A359CC">
          <w:rPr>
            <w:webHidden/>
            <w:sz w:val="28"/>
            <w:szCs w:val="28"/>
          </w:rPr>
          <w:fldChar w:fldCharType="end"/>
        </w:r>
      </w:hyperlink>
    </w:p>
    <w:p w:rsidR="00A359CC" w:rsidRPr="00A359CC" w:rsidRDefault="00FD00FB">
      <w:pPr>
        <w:pStyle w:val="15"/>
        <w:rPr>
          <w:rFonts w:eastAsiaTheme="minorEastAsia"/>
          <w:sz w:val="28"/>
          <w:szCs w:val="28"/>
        </w:rPr>
      </w:pPr>
      <w:hyperlink w:anchor="_Toc427052960" w:history="1">
        <w:r w:rsidR="00A359CC" w:rsidRPr="00A359CC">
          <w:rPr>
            <w:rStyle w:val="afb"/>
            <w:sz w:val="28"/>
            <w:szCs w:val="28"/>
          </w:rPr>
          <w:t>5.</w:t>
        </w:r>
        <w:r w:rsidR="00A359CC" w:rsidRPr="00A359CC">
          <w:rPr>
            <w:rFonts w:eastAsiaTheme="minorEastAsia"/>
            <w:sz w:val="28"/>
            <w:szCs w:val="28"/>
          </w:rPr>
          <w:tab/>
        </w:r>
        <w:r w:rsidR="00A359CC" w:rsidRPr="00A359CC">
          <w:rPr>
            <w:rStyle w:val="afb"/>
            <w:sz w:val="28"/>
            <w:szCs w:val="28"/>
          </w:rPr>
          <w:t>ОБРАЗЦЫ ФОРМ ОСНОВНЫХ ДОКУМЕНТОВ</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_Toc427052960 \h </w:instrText>
        </w:r>
        <w:r w:rsidR="00A359CC" w:rsidRPr="00A359CC">
          <w:rPr>
            <w:webHidden/>
            <w:sz w:val="28"/>
            <w:szCs w:val="28"/>
          </w:rPr>
        </w:r>
        <w:r w:rsidR="00A359CC" w:rsidRPr="00A359CC">
          <w:rPr>
            <w:webHidden/>
            <w:sz w:val="28"/>
            <w:szCs w:val="28"/>
          </w:rPr>
          <w:fldChar w:fldCharType="separate"/>
        </w:r>
        <w:r>
          <w:rPr>
            <w:webHidden/>
            <w:sz w:val="28"/>
            <w:szCs w:val="28"/>
          </w:rPr>
          <w:t>12</w:t>
        </w:r>
        <w:r w:rsidR="00A359CC" w:rsidRPr="00A359CC">
          <w:rPr>
            <w:webHidden/>
            <w:sz w:val="28"/>
            <w:szCs w:val="28"/>
          </w:rPr>
          <w:fldChar w:fldCharType="end"/>
        </w:r>
      </w:hyperlink>
    </w:p>
    <w:p w:rsidR="00A359CC" w:rsidRPr="00A359CC" w:rsidRDefault="00FD00FB">
      <w:pPr>
        <w:pStyle w:val="15"/>
        <w:rPr>
          <w:rFonts w:eastAsiaTheme="minorEastAsia"/>
          <w:sz w:val="28"/>
          <w:szCs w:val="28"/>
        </w:rPr>
      </w:pPr>
      <w:hyperlink w:anchor="_Toc427052961" w:history="1">
        <w:r w:rsidR="00A359CC" w:rsidRPr="00A359CC">
          <w:rPr>
            <w:rStyle w:val="afb"/>
            <w:sz w:val="28"/>
            <w:szCs w:val="28"/>
          </w:rPr>
          <w:t>5.1.</w:t>
        </w:r>
        <w:r w:rsidR="00A359CC" w:rsidRPr="00A359CC">
          <w:rPr>
            <w:rFonts w:eastAsiaTheme="minorEastAsia"/>
            <w:sz w:val="28"/>
            <w:szCs w:val="28"/>
          </w:rPr>
          <w:tab/>
        </w:r>
        <w:r w:rsidR="00A359CC" w:rsidRPr="00A359CC">
          <w:rPr>
            <w:rStyle w:val="afb"/>
            <w:sz w:val="28"/>
            <w:szCs w:val="28"/>
          </w:rPr>
          <w:t>Образцы форм основных документов, включаемых в заявку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_Toc427052961 \h </w:instrText>
        </w:r>
        <w:r w:rsidR="00A359CC" w:rsidRPr="00A359CC">
          <w:rPr>
            <w:webHidden/>
            <w:sz w:val="28"/>
            <w:szCs w:val="28"/>
          </w:rPr>
        </w:r>
        <w:r w:rsidR="00A359CC" w:rsidRPr="00A359CC">
          <w:rPr>
            <w:webHidden/>
            <w:sz w:val="28"/>
            <w:szCs w:val="28"/>
          </w:rPr>
          <w:fldChar w:fldCharType="separate"/>
        </w:r>
        <w:r>
          <w:rPr>
            <w:webHidden/>
            <w:sz w:val="28"/>
            <w:szCs w:val="28"/>
          </w:rPr>
          <w:t>12</w:t>
        </w:r>
        <w:r w:rsidR="00A359CC" w:rsidRPr="00A359CC">
          <w:rPr>
            <w:webHidden/>
            <w:sz w:val="28"/>
            <w:szCs w:val="28"/>
          </w:rPr>
          <w:fldChar w:fldCharType="end"/>
        </w:r>
      </w:hyperlink>
    </w:p>
    <w:p w:rsidR="00A359CC" w:rsidRPr="00A359CC" w:rsidRDefault="00FD00FB">
      <w:pPr>
        <w:pStyle w:val="2a"/>
        <w:rPr>
          <w:rFonts w:ascii="Times New Roman" w:eastAsiaTheme="minorEastAsia" w:hAnsi="Times New Roman" w:cs="Times New Roman"/>
          <w:b w:val="0"/>
          <w:bCs w:val="0"/>
          <w:sz w:val="28"/>
          <w:szCs w:val="28"/>
        </w:rPr>
      </w:pPr>
      <w:hyperlink w:anchor="_Toc427052962" w:history="1">
        <w:r w:rsidR="00A359CC" w:rsidRPr="00A359CC">
          <w:rPr>
            <w:rStyle w:val="afb"/>
            <w:rFonts w:ascii="Times New Roman" w:hAnsi="Times New Roman" w:cs="Times New Roman"/>
            <w:b w:val="0"/>
            <w:sz w:val="28"/>
            <w:szCs w:val="28"/>
          </w:rPr>
          <w:t>ЗАЯВКА НА УЧАСТИЕ В ЗАКУПКЕ (Форма 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_Toc427052962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12</w:t>
        </w:r>
        <w:r w:rsidR="00A359CC" w:rsidRPr="00A359CC">
          <w:rPr>
            <w:rFonts w:ascii="Times New Roman" w:hAnsi="Times New Roman" w:cs="Times New Roman"/>
            <w:b w:val="0"/>
            <w:webHidden/>
            <w:sz w:val="28"/>
            <w:szCs w:val="28"/>
          </w:rPr>
          <w:fldChar w:fldCharType="end"/>
        </w:r>
      </w:hyperlink>
    </w:p>
    <w:p w:rsidR="00A359CC" w:rsidRPr="00A359CC" w:rsidRDefault="00FD00FB">
      <w:pPr>
        <w:pStyle w:val="2a"/>
        <w:rPr>
          <w:rFonts w:ascii="Times New Roman" w:eastAsiaTheme="minorEastAsia" w:hAnsi="Times New Roman" w:cs="Times New Roman"/>
          <w:b w:val="0"/>
          <w:bCs w:val="0"/>
          <w:sz w:val="28"/>
          <w:szCs w:val="28"/>
        </w:rPr>
      </w:pPr>
      <w:hyperlink w:anchor="_Toc427052963" w:history="1">
        <w:r w:rsidR="00A359CC" w:rsidRPr="00A359CC">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_Toc427052963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17</w:t>
        </w:r>
        <w:r w:rsidR="00A359CC" w:rsidRPr="00A359CC">
          <w:rPr>
            <w:rFonts w:ascii="Times New Roman" w:hAnsi="Times New Roman" w:cs="Times New Roman"/>
            <w:b w:val="0"/>
            <w:webHidden/>
            <w:sz w:val="28"/>
            <w:szCs w:val="28"/>
          </w:rPr>
          <w:fldChar w:fldCharType="end"/>
        </w:r>
      </w:hyperlink>
    </w:p>
    <w:p w:rsidR="00A359CC" w:rsidRPr="00A359CC" w:rsidRDefault="00FD00FB">
      <w:pPr>
        <w:pStyle w:val="2a"/>
        <w:rPr>
          <w:rFonts w:ascii="Times New Roman" w:eastAsiaTheme="minorEastAsia" w:hAnsi="Times New Roman" w:cs="Times New Roman"/>
          <w:b w:val="0"/>
          <w:bCs w:val="0"/>
          <w:sz w:val="28"/>
          <w:szCs w:val="28"/>
        </w:rPr>
      </w:pPr>
      <w:hyperlink w:anchor="_Toc427052964" w:history="1">
        <w:r w:rsidR="00A359CC" w:rsidRPr="00A359CC">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_Toc427052964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19</w:t>
        </w:r>
        <w:r w:rsidR="00A359CC" w:rsidRPr="00A359CC">
          <w:rPr>
            <w:rFonts w:ascii="Times New Roman" w:hAnsi="Times New Roman" w:cs="Times New Roman"/>
            <w:b w:val="0"/>
            <w:webHidden/>
            <w:sz w:val="28"/>
            <w:szCs w:val="28"/>
          </w:rPr>
          <w:fldChar w:fldCharType="end"/>
        </w:r>
      </w:hyperlink>
    </w:p>
    <w:p w:rsidR="00A359CC" w:rsidRPr="00A359CC" w:rsidRDefault="00FD00FB">
      <w:pPr>
        <w:pStyle w:val="2a"/>
        <w:rPr>
          <w:rFonts w:ascii="Times New Roman" w:eastAsiaTheme="minorEastAsia" w:hAnsi="Times New Roman" w:cs="Times New Roman"/>
          <w:b w:val="0"/>
          <w:bCs w:val="0"/>
          <w:sz w:val="28"/>
          <w:szCs w:val="28"/>
        </w:rPr>
      </w:pPr>
      <w:hyperlink w:anchor="_Toc427052965" w:history="1">
        <w:r w:rsidR="00A359CC" w:rsidRPr="00A359CC">
          <w:rPr>
            <w:rStyle w:val="afb"/>
            <w:rFonts w:ascii="Times New Roman" w:hAnsi="Times New Roman" w:cs="Times New Roman"/>
            <w:b w:val="0"/>
            <w:sz w:val="28"/>
            <w:szCs w:val="28"/>
          </w:rPr>
          <w:t>ТЕХНИЧЕСКОЕ ПРЕДЛОЖЕНИЕ (Форма 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_Toc427052965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23</w:t>
        </w:r>
        <w:r w:rsidR="00A359CC" w:rsidRPr="00A359CC">
          <w:rPr>
            <w:rFonts w:ascii="Times New Roman" w:hAnsi="Times New Roman" w:cs="Times New Roman"/>
            <w:b w:val="0"/>
            <w:webHidden/>
            <w:sz w:val="28"/>
            <w:szCs w:val="28"/>
          </w:rPr>
          <w:fldChar w:fldCharType="end"/>
        </w:r>
      </w:hyperlink>
    </w:p>
    <w:p w:rsidR="00A359CC" w:rsidRPr="00A359CC" w:rsidRDefault="00FD00FB">
      <w:pPr>
        <w:pStyle w:val="15"/>
        <w:rPr>
          <w:rFonts w:eastAsiaTheme="minorEastAsia"/>
          <w:sz w:val="28"/>
          <w:szCs w:val="28"/>
        </w:rPr>
      </w:pPr>
      <w:hyperlink w:anchor="_Toc427052966" w:history="1">
        <w:r w:rsidR="00A359CC" w:rsidRPr="00A359CC">
          <w:rPr>
            <w:rStyle w:val="afb"/>
            <w:sz w:val="28"/>
            <w:szCs w:val="28"/>
          </w:rPr>
          <w:t>ЧАСТЬ 2</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_Toc427052966 \h </w:instrText>
        </w:r>
        <w:r w:rsidR="00A359CC" w:rsidRPr="00A359CC">
          <w:rPr>
            <w:webHidden/>
            <w:sz w:val="28"/>
            <w:szCs w:val="28"/>
          </w:rPr>
        </w:r>
        <w:r w:rsidR="00A359CC" w:rsidRPr="00A359CC">
          <w:rPr>
            <w:webHidden/>
            <w:sz w:val="28"/>
            <w:szCs w:val="28"/>
          </w:rPr>
          <w:fldChar w:fldCharType="separate"/>
        </w:r>
        <w:r>
          <w:rPr>
            <w:webHidden/>
            <w:sz w:val="28"/>
            <w:szCs w:val="28"/>
          </w:rPr>
          <w:t>24</w:t>
        </w:r>
        <w:r w:rsidR="00A359CC" w:rsidRPr="00A359CC">
          <w:rPr>
            <w:webHidden/>
            <w:sz w:val="28"/>
            <w:szCs w:val="28"/>
          </w:rPr>
          <w:fldChar w:fldCharType="end"/>
        </w:r>
      </w:hyperlink>
    </w:p>
    <w:p w:rsidR="00A359CC" w:rsidRDefault="00FD00FB">
      <w:pPr>
        <w:pStyle w:val="15"/>
        <w:rPr>
          <w:rFonts w:asciiTheme="minorHAnsi" w:eastAsiaTheme="minorEastAsia" w:hAnsiTheme="minorHAnsi" w:cstheme="minorBidi"/>
          <w:sz w:val="22"/>
          <w:szCs w:val="22"/>
        </w:rPr>
      </w:pPr>
      <w:hyperlink w:anchor="_Toc427052967" w:history="1">
        <w:r w:rsidR="00A359CC" w:rsidRPr="00A359CC">
          <w:rPr>
            <w:rStyle w:val="afb"/>
            <w:sz w:val="28"/>
            <w:szCs w:val="28"/>
          </w:rPr>
          <w:t>ЧАСТЬ 3</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_Toc427052967 \h </w:instrText>
        </w:r>
        <w:r w:rsidR="00A359CC" w:rsidRPr="00A359CC">
          <w:rPr>
            <w:webHidden/>
            <w:sz w:val="28"/>
            <w:szCs w:val="28"/>
          </w:rPr>
        </w:r>
        <w:r w:rsidR="00A359CC" w:rsidRPr="00A359CC">
          <w:rPr>
            <w:webHidden/>
            <w:sz w:val="28"/>
            <w:szCs w:val="28"/>
          </w:rPr>
          <w:fldChar w:fldCharType="separate"/>
        </w:r>
        <w:r>
          <w:rPr>
            <w:webHidden/>
            <w:sz w:val="28"/>
            <w:szCs w:val="28"/>
          </w:rPr>
          <w:t>24</w:t>
        </w:r>
        <w:r w:rsidR="00A359CC" w:rsidRPr="00A359CC">
          <w:rPr>
            <w:webHidden/>
            <w:sz w:val="28"/>
            <w:szCs w:val="28"/>
          </w:rPr>
          <w:fldChar w:fldCharType="end"/>
        </w:r>
      </w:hyperlink>
    </w:p>
    <w:p w:rsidR="005D6E3F" w:rsidRPr="00396ACB" w:rsidRDefault="00D64928" w:rsidP="00F73FC4">
      <w:pPr>
        <w:tabs>
          <w:tab w:val="left" w:pos="426"/>
        </w:tabs>
        <w:spacing w:after="120"/>
        <w:jc w:val="both"/>
        <w:rPr>
          <w:sz w:val="28"/>
          <w:szCs w:val="28"/>
        </w:rPr>
      </w:pPr>
      <w:r w:rsidRPr="00396ACB">
        <w:rPr>
          <w:bCs/>
          <w:sz w:val="28"/>
          <w:szCs w:val="28"/>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396ACB">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AB5FD5" w:rsidRPr="00DB0FDD" w:rsidRDefault="008F7715" w:rsidP="00396ACB">
      <w:pPr>
        <w:pStyle w:val="afff"/>
        <w:numPr>
          <w:ilvl w:val="0"/>
          <w:numId w:val="19"/>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Форма и способ процедуры закупки</w:t>
      </w:r>
      <w:r w:rsidR="00D768D4">
        <w:rPr>
          <w:rFonts w:ascii="Times New Roman" w:eastAsia="Times New Roman" w:hAnsi="Times New Roman"/>
          <w:sz w:val="28"/>
          <w:szCs w:val="28"/>
          <w:lang w:eastAsia="ru-RU"/>
        </w:rPr>
        <w:t>:</w:t>
      </w:r>
      <w:r w:rsidR="00AB5FD5" w:rsidRPr="00AB5FD5">
        <w:rPr>
          <w:rFonts w:ascii="Times New Roman" w:hAnsi="Times New Roman"/>
          <w:sz w:val="28"/>
          <w:szCs w:val="28"/>
        </w:rPr>
        <w:t xml:space="preserve"> </w:t>
      </w:r>
      <w:r w:rsidR="00AB5FD5" w:rsidRPr="007661B7">
        <w:rPr>
          <w:rFonts w:ascii="Times New Roman" w:hAnsi="Times New Roman"/>
          <w:sz w:val="28"/>
          <w:szCs w:val="28"/>
        </w:rPr>
        <w:t>Открытый запрос цен в электронной форме.</w:t>
      </w:r>
    </w:p>
    <w:p w:rsidR="00D2582E" w:rsidRPr="00312AEF" w:rsidRDefault="00BA3C22"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AB5FD5" w:rsidRPr="00C561B5">
        <w:rPr>
          <w:rFonts w:ascii="Times New Roman" w:hAnsi="Times New Roman"/>
          <w:sz w:val="28"/>
          <w:szCs w:val="28"/>
        </w:rPr>
        <w:t>протокол от </w:t>
      </w:r>
      <w:r w:rsidR="00AB5FD5" w:rsidRPr="00312AEF">
        <w:rPr>
          <w:rFonts w:ascii="Times New Roman" w:hAnsi="Times New Roman"/>
          <w:sz w:val="28"/>
          <w:szCs w:val="28"/>
        </w:rPr>
        <w:t>29.07.2015</w:t>
      </w:r>
      <w:r w:rsidR="00BE234C">
        <w:rPr>
          <w:rFonts w:ascii="Times New Roman" w:hAnsi="Times New Roman"/>
          <w:sz w:val="28"/>
          <w:szCs w:val="28"/>
        </w:rPr>
        <w:t xml:space="preserve"> г. </w:t>
      </w:r>
      <w:r w:rsidR="00AB5FD5" w:rsidRPr="00312AEF">
        <w:rPr>
          <w:rFonts w:ascii="Times New Roman" w:hAnsi="Times New Roman"/>
          <w:sz w:val="28"/>
          <w:szCs w:val="28"/>
        </w:rPr>
        <w:t xml:space="preserve">№ 75), с учетом приказа генерального директора </w:t>
      </w:r>
      <w:proofErr w:type="spellStart"/>
      <w:r w:rsidR="00AB5FD5" w:rsidRPr="00312AEF">
        <w:rPr>
          <w:rFonts w:ascii="Times New Roman" w:hAnsi="Times New Roman"/>
          <w:sz w:val="28"/>
          <w:szCs w:val="28"/>
        </w:rPr>
        <w:t>Госкорпорации</w:t>
      </w:r>
      <w:proofErr w:type="spellEnd"/>
      <w:r w:rsidR="00AB5FD5" w:rsidRPr="00312AEF">
        <w:rPr>
          <w:rFonts w:ascii="Times New Roman" w:hAnsi="Times New Roman"/>
          <w:sz w:val="28"/>
          <w:szCs w:val="28"/>
        </w:rPr>
        <w:t xml:space="preserve"> «</w:t>
      </w:r>
      <w:proofErr w:type="spellStart"/>
      <w:r w:rsidR="00AB5FD5" w:rsidRPr="00312AEF">
        <w:rPr>
          <w:rFonts w:ascii="Times New Roman" w:hAnsi="Times New Roman"/>
          <w:sz w:val="28"/>
          <w:szCs w:val="28"/>
        </w:rPr>
        <w:t>Росатом</w:t>
      </w:r>
      <w:proofErr w:type="spellEnd"/>
      <w:r w:rsidR="00AB5FD5" w:rsidRPr="00312AEF">
        <w:rPr>
          <w:rFonts w:ascii="Times New Roman" w:hAnsi="Times New Roman"/>
          <w:sz w:val="28"/>
          <w:szCs w:val="28"/>
        </w:rPr>
        <w:t>» от 29.07.2015</w:t>
      </w:r>
      <w:r w:rsidR="00EB4123">
        <w:rPr>
          <w:rFonts w:ascii="Times New Roman" w:hAnsi="Times New Roman"/>
          <w:sz w:val="28"/>
          <w:szCs w:val="28"/>
        </w:rPr>
        <w:t xml:space="preserve"> г.</w:t>
      </w:r>
      <w:r w:rsidR="00AB5FD5" w:rsidRPr="00312AEF">
        <w:rPr>
          <w:rFonts w:ascii="Times New Roman" w:hAnsi="Times New Roman"/>
          <w:sz w:val="28"/>
          <w:szCs w:val="28"/>
        </w:rPr>
        <w:t xml:space="preserve"> № 1/756-П.</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AB5FD5" w:rsidRPr="00C561B5">
        <w:rPr>
          <w:rFonts w:eastAsia="Calibri"/>
          <w:sz w:val="28"/>
          <w:szCs w:val="28"/>
          <w:lang w:eastAsia="en-US"/>
        </w:rPr>
        <w:t xml:space="preserve">распространяется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AB5FD5" w:rsidRPr="00AB5FD5">
        <w:rPr>
          <w:rFonts w:ascii="Times New Roman" w:hAnsi="Times New Roman"/>
          <w:sz w:val="28"/>
          <w:szCs w:val="28"/>
        </w:rPr>
        <w:t xml:space="preserve"> </w:t>
      </w:r>
      <w:r w:rsidR="00AB5FD5">
        <w:rPr>
          <w:rFonts w:ascii="Times New Roman" w:hAnsi="Times New Roman"/>
          <w:sz w:val="28"/>
          <w:szCs w:val="28"/>
        </w:rPr>
        <w:t xml:space="preserve">поставку </w:t>
      </w:r>
      <w:r w:rsidR="00546A1D" w:rsidRPr="00546A1D">
        <w:rPr>
          <w:rFonts w:ascii="Times New Roman" w:hAnsi="Times New Roman"/>
          <w:sz w:val="28"/>
          <w:szCs w:val="28"/>
        </w:rPr>
        <w:t>источников бесперебойного питания</w:t>
      </w:r>
      <w:r w:rsidRPr="005C0EFF">
        <w:rPr>
          <w:rFonts w:ascii="Times New Roman" w:hAnsi="Times New Roman"/>
          <w:spacing w:val="-6"/>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AB5FD5">
        <w:rPr>
          <w:rFonts w:ascii="Times New Roman" w:hAnsi="Times New Roman"/>
          <w:sz w:val="28"/>
          <w:szCs w:val="28"/>
        </w:rPr>
        <w:t xml:space="preserve">, являющийся Организатором </w:t>
      </w:r>
      <w:r w:rsidR="00BA3C22" w:rsidRPr="00AB5FD5">
        <w:rPr>
          <w:rFonts w:ascii="Times New Roman" w:hAnsi="Times New Roman"/>
          <w:sz w:val="28"/>
          <w:szCs w:val="28"/>
        </w:rPr>
        <w:t>закупки</w:t>
      </w:r>
      <w:r w:rsidRPr="00AB5FD5">
        <w:rPr>
          <w:rFonts w:ascii="Times New Roman" w:hAnsi="Times New Roman"/>
          <w:spacing w:val="-6"/>
          <w:sz w:val="28"/>
          <w:szCs w:val="28"/>
        </w:rPr>
        <w:t>:</w:t>
      </w:r>
      <w:r w:rsidRPr="005C0EFF">
        <w:rPr>
          <w:rFonts w:ascii="Times New Roman" w:hAnsi="Times New Roman"/>
          <w:b/>
          <w:spacing w:val="-6"/>
          <w:sz w:val="28"/>
          <w:szCs w:val="28"/>
        </w:rPr>
        <w:t xml:space="preserve"> </w:t>
      </w:r>
      <w:r w:rsidR="00AB5FD5" w:rsidRPr="003B1EBE">
        <w:rPr>
          <w:rFonts w:ascii="Times New Roman" w:hAnsi="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8F7715" w:rsidRPr="005C0EFF" w:rsidRDefault="008F7715" w:rsidP="005C0EFF">
      <w:pPr>
        <w:ind w:firstLine="709"/>
        <w:rPr>
          <w:sz w:val="28"/>
          <w:szCs w:val="28"/>
        </w:rPr>
      </w:pPr>
      <w:r w:rsidRPr="005C0EFF">
        <w:rPr>
          <w:sz w:val="28"/>
          <w:szCs w:val="28"/>
        </w:rPr>
        <w:t xml:space="preserve">Место нахождения: </w:t>
      </w:r>
      <w:r w:rsidR="00AB5FD5">
        <w:rPr>
          <w:sz w:val="28"/>
          <w:szCs w:val="28"/>
        </w:rPr>
        <w:t>г. Москва, ул. Генерала Белова, д. 14</w:t>
      </w:r>
    </w:p>
    <w:p w:rsidR="008F7715" w:rsidRPr="005C0EFF" w:rsidRDefault="008F7715" w:rsidP="005C0EFF">
      <w:pPr>
        <w:ind w:firstLine="709"/>
        <w:rPr>
          <w:sz w:val="28"/>
          <w:szCs w:val="28"/>
        </w:rPr>
      </w:pPr>
      <w:r w:rsidRPr="005C0EFF">
        <w:rPr>
          <w:sz w:val="28"/>
          <w:szCs w:val="28"/>
        </w:rPr>
        <w:t xml:space="preserve">Почтовый адрес: </w:t>
      </w:r>
      <w:r w:rsidR="00AB5FD5">
        <w:rPr>
          <w:sz w:val="28"/>
          <w:szCs w:val="28"/>
        </w:rPr>
        <w:t>115563, г. Москва, ул. Генерала Белова, д. 14</w:t>
      </w:r>
    </w:p>
    <w:p w:rsidR="008F7715" w:rsidRPr="005C0EFF" w:rsidRDefault="008F7715" w:rsidP="005C0EFF">
      <w:pPr>
        <w:tabs>
          <w:tab w:val="left" w:pos="1134"/>
        </w:tabs>
        <w:ind w:firstLine="709"/>
        <w:contextualSpacing/>
        <w:jc w:val="both"/>
        <w:rPr>
          <w:sz w:val="28"/>
          <w:szCs w:val="28"/>
        </w:rPr>
      </w:pPr>
      <w:r w:rsidRPr="005C0EFF">
        <w:rPr>
          <w:sz w:val="28"/>
          <w:szCs w:val="28"/>
        </w:rPr>
        <w:t>Тел./факс, эл. </w:t>
      </w:r>
      <w:r w:rsidR="00805445" w:rsidRPr="005C0EFF">
        <w:rPr>
          <w:sz w:val="28"/>
          <w:szCs w:val="28"/>
        </w:rPr>
        <w:t>П</w:t>
      </w:r>
      <w:r w:rsidRPr="005C0EFF">
        <w:rPr>
          <w:sz w:val="28"/>
          <w:szCs w:val="28"/>
        </w:rPr>
        <w:t>очта</w:t>
      </w:r>
      <w:r w:rsidR="00AB5FD5">
        <w:rPr>
          <w:sz w:val="28"/>
          <w:szCs w:val="28"/>
        </w:rPr>
        <w:t xml:space="preserve">: </w:t>
      </w:r>
      <w:r w:rsidR="00AB5FD5" w:rsidRPr="007661B7">
        <w:rPr>
          <w:sz w:val="28"/>
          <w:szCs w:val="28"/>
        </w:rPr>
        <w:t xml:space="preserve">8(499)725-01-57, </w:t>
      </w:r>
      <w:hyperlink r:id="rId14" w:history="1">
        <w:r w:rsidR="00AB5FD5" w:rsidRPr="007661B7">
          <w:rPr>
            <w:rStyle w:val="afb"/>
            <w:sz w:val="28"/>
            <w:szCs w:val="28"/>
            <w:lang w:val="en-US"/>
          </w:rPr>
          <w:t>oz</w:t>
        </w:r>
        <w:r w:rsidR="00AB5FD5" w:rsidRPr="007661B7">
          <w:rPr>
            <w:rStyle w:val="afb"/>
            <w:sz w:val="28"/>
            <w:szCs w:val="28"/>
          </w:rPr>
          <w:t>@</w:t>
        </w:r>
        <w:r w:rsidR="00AB5FD5" w:rsidRPr="007661B7">
          <w:rPr>
            <w:rStyle w:val="afb"/>
            <w:sz w:val="28"/>
            <w:szCs w:val="28"/>
            <w:lang w:val="en-US"/>
          </w:rPr>
          <w:t>eleron</w:t>
        </w:r>
        <w:r w:rsidR="00AB5FD5" w:rsidRPr="002D2448">
          <w:rPr>
            <w:rStyle w:val="afb"/>
            <w:sz w:val="28"/>
            <w:szCs w:val="28"/>
          </w:rPr>
          <w:t>.</w:t>
        </w:r>
        <w:r w:rsidR="00AB5FD5" w:rsidRPr="007661B7">
          <w:rPr>
            <w:rStyle w:val="afb"/>
            <w:sz w:val="28"/>
            <w:szCs w:val="28"/>
            <w:lang w:val="en-US"/>
          </w:rPr>
          <w:t>org</w:t>
        </w:r>
      </w:hyperlink>
    </w:p>
    <w:p w:rsidR="008F7715" w:rsidRPr="005C0EFF" w:rsidRDefault="008F7715" w:rsidP="005C0EFF">
      <w:pPr>
        <w:tabs>
          <w:tab w:val="left" w:pos="1134"/>
        </w:tabs>
        <w:ind w:firstLine="709"/>
        <w:contextualSpacing/>
        <w:rPr>
          <w:sz w:val="28"/>
          <w:szCs w:val="28"/>
        </w:rPr>
      </w:pPr>
      <w:r w:rsidRPr="005C0EFF">
        <w:rPr>
          <w:sz w:val="28"/>
          <w:szCs w:val="28"/>
        </w:rPr>
        <w:t>Контактн</w:t>
      </w:r>
      <w:r w:rsidR="00AB5FD5">
        <w:rPr>
          <w:sz w:val="28"/>
          <w:szCs w:val="28"/>
        </w:rPr>
        <w:t>ые</w:t>
      </w:r>
      <w:r w:rsidRPr="005C0EFF">
        <w:rPr>
          <w:sz w:val="28"/>
          <w:szCs w:val="28"/>
        </w:rPr>
        <w:t xml:space="preserve"> лиц</w:t>
      </w:r>
      <w:r w:rsidR="00AB5FD5">
        <w:rPr>
          <w:sz w:val="28"/>
          <w:szCs w:val="28"/>
        </w:rPr>
        <w:t>а</w:t>
      </w:r>
      <w:r w:rsidRPr="005C0EFF">
        <w:rPr>
          <w:sz w:val="28"/>
          <w:szCs w:val="28"/>
        </w:rPr>
        <w:t xml:space="preserve">: </w:t>
      </w:r>
      <w:proofErr w:type="spellStart"/>
      <w:r w:rsidR="00AB5FD5">
        <w:rPr>
          <w:sz w:val="28"/>
          <w:szCs w:val="28"/>
        </w:rPr>
        <w:t>Шичкова</w:t>
      </w:r>
      <w:proofErr w:type="spellEnd"/>
      <w:r w:rsidR="00AB5FD5">
        <w:rPr>
          <w:sz w:val="28"/>
          <w:szCs w:val="28"/>
        </w:rPr>
        <w:t xml:space="preserve"> Ольга Викторовна, </w:t>
      </w:r>
      <w:proofErr w:type="spellStart"/>
      <w:r w:rsidR="00AB5FD5">
        <w:rPr>
          <w:sz w:val="28"/>
          <w:szCs w:val="28"/>
        </w:rPr>
        <w:t>Ивлиева</w:t>
      </w:r>
      <w:proofErr w:type="spellEnd"/>
      <w:r w:rsidR="00AB5FD5">
        <w:rPr>
          <w:sz w:val="28"/>
          <w:szCs w:val="28"/>
        </w:rPr>
        <w:t xml:space="preserve"> Виктория Анатольевна</w:t>
      </w:r>
    </w:p>
    <w:p w:rsidR="00262DBF" w:rsidRPr="00EC5CDB" w:rsidRDefault="00262DBF" w:rsidP="00396ACB">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w:t>
      </w:r>
      <w:r w:rsidR="00AB5FD5" w:rsidRPr="00AB5FD5">
        <w:rPr>
          <w:rFonts w:ascii="Times New Roman" w:hAnsi="Times New Roman"/>
          <w:sz w:val="28"/>
          <w:szCs w:val="28"/>
        </w:rPr>
        <w:t xml:space="preserve"> </w:t>
      </w:r>
      <w:r w:rsidR="00AB5FD5">
        <w:rPr>
          <w:rFonts w:ascii="Times New Roman" w:hAnsi="Times New Roman"/>
          <w:sz w:val="28"/>
          <w:szCs w:val="28"/>
        </w:rPr>
        <w:t>1</w:t>
      </w:r>
      <w:r w:rsidR="00AB5FD5" w:rsidRPr="00563FFA">
        <w:rPr>
          <w:rFonts w:ascii="Times New Roman" w:hAnsi="Times New Roman"/>
          <w:sz w:val="28"/>
          <w:szCs w:val="28"/>
        </w:rPr>
        <w:t xml:space="preserve"> (</w:t>
      </w:r>
      <w:r w:rsidR="00AB5FD5">
        <w:rPr>
          <w:rFonts w:ascii="Times New Roman" w:hAnsi="Times New Roman"/>
          <w:sz w:val="28"/>
          <w:szCs w:val="28"/>
        </w:rPr>
        <w:t>один</w:t>
      </w:r>
      <w:r w:rsidR="00AB5FD5" w:rsidRPr="00563FFA">
        <w:rPr>
          <w:rFonts w:ascii="Times New Roman" w:hAnsi="Times New Roman"/>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AB5FD5" w:rsidRPr="00F840B1">
        <w:rPr>
          <w:rFonts w:ascii="Times New Roman" w:hAnsi="Times New Roman"/>
          <w:sz w:val="28"/>
          <w:szCs w:val="28"/>
        </w:rPr>
        <w:t xml:space="preserve">поставка </w:t>
      </w:r>
      <w:r w:rsidR="00546A1D" w:rsidRPr="00546A1D">
        <w:rPr>
          <w:rFonts w:ascii="Times New Roman" w:hAnsi="Times New Roman"/>
          <w:sz w:val="28"/>
          <w:szCs w:val="28"/>
        </w:rPr>
        <w:t>источников бесперебойного питания</w:t>
      </w:r>
      <w:r w:rsidR="000B2F84" w:rsidRPr="000B2F84">
        <w:rPr>
          <w:rFonts w:ascii="Times New Roman" w:hAnsi="Times New Roman"/>
          <w:sz w:val="28"/>
          <w:szCs w:val="28"/>
        </w:rPr>
        <w:t>.</w:t>
      </w:r>
    </w:p>
    <w:p w:rsidR="00AB5FD5" w:rsidRPr="005C0EFF" w:rsidRDefault="008F7715" w:rsidP="00AB5FD5">
      <w:pPr>
        <w:tabs>
          <w:tab w:val="left" w:pos="1134"/>
        </w:tabs>
        <w:ind w:firstLine="709"/>
        <w:contextualSpacing/>
        <w:jc w:val="both"/>
        <w:rPr>
          <w:sz w:val="28"/>
          <w:szCs w:val="28"/>
        </w:rPr>
      </w:pPr>
      <w:r w:rsidRPr="005C0EFF">
        <w:rPr>
          <w:sz w:val="28"/>
          <w:szCs w:val="28"/>
        </w:rPr>
        <w:t>Срок</w:t>
      </w:r>
      <w:r w:rsidR="00AB5FD5">
        <w:rPr>
          <w:sz w:val="28"/>
          <w:szCs w:val="28"/>
        </w:rPr>
        <w:t>и</w:t>
      </w:r>
      <w:r w:rsidRPr="005C0EFF">
        <w:rPr>
          <w:sz w:val="28"/>
          <w:szCs w:val="28"/>
        </w:rPr>
        <w:t xml:space="preserve"> </w:t>
      </w:r>
      <w:r w:rsidRPr="00144C23">
        <w:rPr>
          <w:sz w:val="28"/>
          <w:szCs w:val="28"/>
        </w:rPr>
        <w:t xml:space="preserve">выполнения </w:t>
      </w:r>
      <w:r w:rsidR="00AB5FD5" w:rsidRPr="00AB5FD5">
        <w:rPr>
          <w:sz w:val="28"/>
          <w:szCs w:val="28"/>
        </w:rPr>
        <w:t>постав</w:t>
      </w:r>
      <w:r w:rsidR="00BA3C22" w:rsidRPr="00AB5FD5">
        <w:rPr>
          <w:sz w:val="28"/>
          <w:szCs w:val="28"/>
        </w:rPr>
        <w:t>к</w:t>
      </w:r>
      <w:r w:rsidR="00AB5FD5" w:rsidRPr="00AB5FD5">
        <w:rPr>
          <w:sz w:val="28"/>
          <w:szCs w:val="28"/>
        </w:rPr>
        <w:t>и</w:t>
      </w:r>
      <w:r w:rsidRPr="00AB5FD5">
        <w:rPr>
          <w:sz w:val="28"/>
          <w:szCs w:val="28"/>
        </w:rPr>
        <w:t>:</w:t>
      </w:r>
      <w:r w:rsidR="00AB5FD5">
        <w:rPr>
          <w:sz w:val="28"/>
          <w:szCs w:val="28"/>
        </w:rPr>
        <w:t xml:space="preserve"> </w:t>
      </w:r>
      <w:r w:rsidR="00BD6302">
        <w:rPr>
          <w:kern w:val="1"/>
          <w:sz w:val="28"/>
          <w:szCs w:val="28"/>
          <w:lang w:eastAsia="ar-SA"/>
        </w:rPr>
        <w:t>поставка товара осуществляется партиями</w:t>
      </w:r>
      <w:r w:rsidR="00343A79">
        <w:rPr>
          <w:kern w:val="1"/>
          <w:sz w:val="28"/>
          <w:szCs w:val="28"/>
          <w:lang w:eastAsia="ar-SA"/>
        </w:rPr>
        <w:t xml:space="preserve">: пункт 1, 2, 3- целиком и пункт </w:t>
      </w:r>
      <w:r w:rsidR="00546A1D">
        <w:rPr>
          <w:kern w:val="1"/>
          <w:sz w:val="28"/>
          <w:szCs w:val="28"/>
          <w:lang w:eastAsia="ar-SA"/>
        </w:rPr>
        <w:t xml:space="preserve"> 4</w:t>
      </w:r>
      <w:r w:rsidR="00343A79">
        <w:rPr>
          <w:kern w:val="1"/>
          <w:sz w:val="28"/>
          <w:szCs w:val="28"/>
          <w:lang w:eastAsia="ar-SA"/>
        </w:rPr>
        <w:t xml:space="preserve"> </w:t>
      </w:r>
      <w:r w:rsidR="00546A1D">
        <w:rPr>
          <w:kern w:val="1"/>
          <w:sz w:val="28"/>
          <w:szCs w:val="28"/>
          <w:lang w:eastAsia="ar-SA"/>
        </w:rPr>
        <w:t xml:space="preserve">- 3 штуки в течение 15 </w:t>
      </w:r>
      <w:r w:rsidR="00605139">
        <w:rPr>
          <w:kern w:val="1"/>
          <w:sz w:val="28"/>
          <w:szCs w:val="28"/>
          <w:lang w:eastAsia="ar-SA"/>
        </w:rPr>
        <w:t xml:space="preserve">дней </w:t>
      </w:r>
      <w:proofErr w:type="gramStart"/>
      <w:r w:rsidR="00605139">
        <w:rPr>
          <w:kern w:val="1"/>
          <w:sz w:val="28"/>
          <w:szCs w:val="28"/>
          <w:lang w:eastAsia="ar-SA"/>
        </w:rPr>
        <w:t>с даты подписания</w:t>
      </w:r>
      <w:proofErr w:type="gramEnd"/>
      <w:r w:rsidR="00605139">
        <w:rPr>
          <w:kern w:val="1"/>
          <w:sz w:val="28"/>
          <w:szCs w:val="28"/>
          <w:lang w:eastAsia="ar-SA"/>
        </w:rPr>
        <w:t xml:space="preserve"> договора.</w:t>
      </w:r>
      <w:r w:rsidR="00546A1D">
        <w:rPr>
          <w:kern w:val="1"/>
          <w:sz w:val="28"/>
          <w:szCs w:val="28"/>
          <w:lang w:eastAsia="ar-SA"/>
        </w:rPr>
        <w:t xml:space="preserve"> </w:t>
      </w:r>
      <w:r w:rsidR="00BD6302">
        <w:rPr>
          <w:kern w:val="1"/>
          <w:sz w:val="28"/>
          <w:szCs w:val="28"/>
          <w:lang w:eastAsia="ar-SA"/>
        </w:rPr>
        <w:t xml:space="preserve"> </w:t>
      </w:r>
      <w:r w:rsidR="00113065">
        <w:rPr>
          <w:kern w:val="1"/>
          <w:sz w:val="28"/>
          <w:szCs w:val="28"/>
          <w:lang w:eastAsia="ar-SA"/>
        </w:rPr>
        <w:t>Начало поставки -</w:t>
      </w:r>
      <w:r w:rsidR="00113065" w:rsidRPr="00113065">
        <w:rPr>
          <w:kern w:val="1"/>
          <w:sz w:val="28"/>
          <w:szCs w:val="28"/>
          <w:lang w:eastAsia="ar-SA"/>
        </w:rPr>
        <w:t xml:space="preserve"> </w:t>
      </w:r>
      <w:proofErr w:type="gramStart"/>
      <w:r w:rsidR="00113065" w:rsidRPr="00113065">
        <w:rPr>
          <w:kern w:val="1"/>
          <w:sz w:val="28"/>
          <w:szCs w:val="28"/>
          <w:lang w:eastAsia="ar-SA"/>
        </w:rPr>
        <w:t>с даты подписания</w:t>
      </w:r>
      <w:proofErr w:type="gramEnd"/>
      <w:r w:rsidR="00113065" w:rsidRPr="00113065">
        <w:rPr>
          <w:kern w:val="1"/>
          <w:sz w:val="28"/>
          <w:szCs w:val="28"/>
          <w:lang w:eastAsia="ar-SA"/>
        </w:rPr>
        <w:t xml:space="preserve"> договора</w:t>
      </w:r>
      <w:r w:rsidR="00113065">
        <w:rPr>
          <w:kern w:val="1"/>
          <w:sz w:val="28"/>
          <w:szCs w:val="28"/>
          <w:lang w:eastAsia="ar-SA"/>
        </w:rPr>
        <w:t>.</w:t>
      </w:r>
      <w:r w:rsidR="00113065" w:rsidRPr="00113065">
        <w:rPr>
          <w:kern w:val="1"/>
          <w:sz w:val="28"/>
          <w:szCs w:val="28"/>
          <w:lang w:eastAsia="ar-SA"/>
        </w:rPr>
        <w:t xml:space="preserve"> </w:t>
      </w:r>
      <w:r w:rsidR="0048466B">
        <w:rPr>
          <w:kern w:val="1"/>
          <w:sz w:val="28"/>
          <w:szCs w:val="28"/>
          <w:lang w:eastAsia="ar-SA"/>
        </w:rPr>
        <w:t>Окончание поставки –</w:t>
      </w:r>
      <w:r w:rsidR="00A83C2B" w:rsidRPr="00A83C2B">
        <w:rPr>
          <w:kern w:val="1"/>
          <w:sz w:val="28"/>
          <w:szCs w:val="28"/>
          <w:lang w:eastAsia="ar-SA"/>
        </w:rPr>
        <w:t xml:space="preserve"> пункт 4 – </w:t>
      </w:r>
      <w:r w:rsidR="00A83C2B">
        <w:rPr>
          <w:kern w:val="1"/>
          <w:sz w:val="28"/>
          <w:szCs w:val="28"/>
          <w:lang w:eastAsia="ar-SA"/>
        </w:rPr>
        <w:t xml:space="preserve">2 штуки в течение 45 дней </w:t>
      </w:r>
      <w:proofErr w:type="gramStart"/>
      <w:r w:rsidR="0048466B" w:rsidRPr="0048466B">
        <w:rPr>
          <w:kern w:val="1"/>
          <w:sz w:val="28"/>
          <w:szCs w:val="28"/>
          <w:lang w:eastAsia="ar-SA"/>
        </w:rPr>
        <w:t>с даты подписания</w:t>
      </w:r>
      <w:proofErr w:type="gramEnd"/>
      <w:r w:rsidR="0048466B" w:rsidRPr="0048466B">
        <w:rPr>
          <w:kern w:val="1"/>
          <w:sz w:val="28"/>
          <w:szCs w:val="28"/>
          <w:lang w:eastAsia="ar-SA"/>
        </w:rPr>
        <w:t xml:space="preserve"> договора</w:t>
      </w:r>
      <w:r w:rsidR="0048466B">
        <w:rPr>
          <w:kern w:val="1"/>
          <w:sz w:val="28"/>
          <w:szCs w:val="28"/>
          <w:lang w:eastAsia="ar-SA"/>
        </w:rPr>
        <w:t>.</w:t>
      </w:r>
    </w:p>
    <w:p w:rsidR="002F552B" w:rsidRPr="00AB5FD5" w:rsidRDefault="002F552B" w:rsidP="005C0EFF">
      <w:pPr>
        <w:tabs>
          <w:tab w:val="left" w:pos="1134"/>
        </w:tabs>
        <w:ind w:firstLine="709"/>
        <w:contextualSpacing/>
        <w:jc w:val="both"/>
        <w:rPr>
          <w:sz w:val="28"/>
          <w:szCs w:val="28"/>
        </w:rPr>
      </w:pPr>
      <w:r w:rsidRPr="00AB5FD5">
        <w:rPr>
          <w:sz w:val="28"/>
          <w:szCs w:val="28"/>
        </w:rPr>
        <w:t xml:space="preserve">Место выполнения </w:t>
      </w:r>
      <w:r w:rsidR="00BA3C22" w:rsidRPr="00AB5FD5">
        <w:rPr>
          <w:sz w:val="28"/>
          <w:szCs w:val="28"/>
        </w:rPr>
        <w:t>поставк</w:t>
      </w:r>
      <w:r w:rsidR="00AB5FD5" w:rsidRPr="00AB5FD5">
        <w:rPr>
          <w:sz w:val="28"/>
          <w:szCs w:val="28"/>
        </w:rPr>
        <w:t>и</w:t>
      </w:r>
      <w:r w:rsidRPr="00AB5FD5">
        <w:rPr>
          <w:sz w:val="28"/>
          <w:szCs w:val="28"/>
        </w:rPr>
        <w:t>:</w:t>
      </w:r>
      <w:r w:rsidR="00AB5FD5">
        <w:rPr>
          <w:sz w:val="28"/>
          <w:szCs w:val="28"/>
        </w:rPr>
        <w:t xml:space="preserve"> </w:t>
      </w:r>
      <w:r w:rsidR="00F837B0">
        <w:rPr>
          <w:sz w:val="28"/>
          <w:szCs w:val="28"/>
        </w:rPr>
        <w:t>г. Москва, ул. Генерала Белова, 14, силами и средствами Поставщика.</w:t>
      </w:r>
    </w:p>
    <w:p w:rsidR="00AB5FD5" w:rsidRDefault="000129E6" w:rsidP="00AB5FD5">
      <w:pPr>
        <w:tabs>
          <w:tab w:val="left" w:pos="1134"/>
        </w:tabs>
        <w:ind w:firstLine="709"/>
        <w:contextualSpacing/>
        <w:jc w:val="both"/>
      </w:pPr>
      <w:r w:rsidRPr="005C0EFF">
        <w:rPr>
          <w:sz w:val="28"/>
          <w:szCs w:val="28"/>
        </w:rPr>
        <w:t xml:space="preserve">Состав и объем </w:t>
      </w:r>
      <w:r w:rsidR="00AB5FD5" w:rsidRPr="00AB5FD5">
        <w:rPr>
          <w:sz w:val="28"/>
          <w:szCs w:val="28"/>
        </w:rPr>
        <w:t>поставки</w:t>
      </w:r>
      <w:r w:rsidRPr="00AB5FD5">
        <w:rPr>
          <w:sz w:val="28"/>
          <w:szCs w:val="28"/>
        </w:rPr>
        <w:t xml:space="preserve">: </w:t>
      </w:r>
      <w:r w:rsidR="00FD00FB">
        <w:rPr>
          <w:sz w:val="28"/>
          <w:szCs w:val="28"/>
        </w:rPr>
        <w:t>согласно ниже</w:t>
      </w:r>
      <w:bookmarkStart w:id="11" w:name="_GoBack"/>
      <w:bookmarkEnd w:id="11"/>
      <w:r w:rsidR="00AB5FD5" w:rsidRPr="005675CB">
        <w:rPr>
          <w:sz w:val="28"/>
          <w:szCs w:val="28"/>
        </w:rPr>
        <w:t>следующей таблице</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6248"/>
        <w:gridCol w:w="992"/>
        <w:gridCol w:w="2268"/>
      </w:tblGrid>
      <w:tr w:rsidR="00AB5FD5" w:rsidRPr="009873A5" w:rsidTr="00AB5FD5">
        <w:tc>
          <w:tcPr>
            <w:tcW w:w="948" w:type="dxa"/>
            <w:shd w:val="clear" w:color="auto" w:fill="auto"/>
            <w:vAlign w:val="center"/>
          </w:tcPr>
          <w:p w:rsidR="00AB5FD5" w:rsidRPr="00B86CDA" w:rsidRDefault="00AB5FD5" w:rsidP="00AB5FD5">
            <w:pPr>
              <w:tabs>
                <w:tab w:val="left" w:pos="1134"/>
              </w:tabs>
              <w:contextualSpacing/>
              <w:jc w:val="center"/>
            </w:pPr>
            <w:r w:rsidRPr="00B86CDA">
              <w:t>№</w:t>
            </w:r>
          </w:p>
          <w:p w:rsidR="00AB5FD5" w:rsidRPr="00B86CDA" w:rsidRDefault="00AB5FD5" w:rsidP="00AB5FD5">
            <w:pPr>
              <w:tabs>
                <w:tab w:val="left" w:pos="1134"/>
              </w:tabs>
              <w:contextualSpacing/>
              <w:jc w:val="center"/>
            </w:pPr>
            <w:proofErr w:type="gramStart"/>
            <w:r w:rsidRPr="00B86CDA">
              <w:t>п</w:t>
            </w:r>
            <w:proofErr w:type="gramEnd"/>
            <w:r w:rsidRPr="00B86CDA">
              <w:t>/п</w:t>
            </w:r>
          </w:p>
        </w:tc>
        <w:tc>
          <w:tcPr>
            <w:tcW w:w="6248" w:type="dxa"/>
            <w:shd w:val="clear" w:color="auto" w:fill="auto"/>
            <w:vAlign w:val="center"/>
          </w:tcPr>
          <w:p w:rsidR="00AB5FD5" w:rsidRPr="00B86CDA" w:rsidRDefault="00AB5FD5" w:rsidP="00AB5FD5">
            <w:pPr>
              <w:tabs>
                <w:tab w:val="left" w:pos="1134"/>
              </w:tabs>
              <w:contextualSpacing/>
              <w:jc w:val="center"/>
            </w:pPr>
            <w:r w:rsidRPr="00B86CDA">
              <w:t>Наименование товара</w:t>
            </w:r>
          </w:p>
        </w:tc>
        <w:tc>
          <w:tcPr>
            <w:tcW w:w="992" w:type="dxa"/>
            <w:shd w:val="clear" w:color="auto" w:fill="auto"/>
            <w:vAlign w:val="center"/>
          </w:tcPr>
          <w:p w:rsidR="00AB5FD5" w:rsidRPr="00B86CDA" w:rsidRDefault="00AB5FD5" w:rsidP="00AB5FD5">
            <w:pPr>
              <w:tabs>
                <w:tab w:val="left" w:pos="1134"/>
              </w:tabs>
              <w:contextualSpacing/>
              <w:jc w:val="center"/>
            </w:pPr>
            <w:r w:rsidRPr="00B86CDA">
              <w:t>Кол-во</w:t>
            </w:r>
          </w:p>
        </w:tc>
        <w:tc>
          <w:tcPr>
            <w:tcW w:w="2268" w:type="dxa"/>
            <w:shd w:val="clear" w:color="auto" w:fill="auto"/>
            <w:vAlign w:val="center"/>
          </w:tcPr>
          <w:p w:rsidR="00AB5FD5" w:rsidRPr="00B86CDA" w:rsidRDefault="00AB5FD5" w:rsidP="00AB5FD5">
            <w:pPr>
              <w:tabs>
                <w:tab w:val="left" w:pos="1134"/>
              </w:tabs>
              <w:ind w:left="54" w:hanging="54"/>
              <w:contextualSpacing/>
              <w:jc w:val="center"/>
            </w:pPr>
            <w:r w:rsidRPr="00B86CDA">
              <w:t>Единица измерения</w:t>
            </w:r>
          </w:p>
        </w:tc>
      </w:tr>
      <w:tr w:rsidR="009E071B" w:rsidRPr="00425E5B" w:rsidTr="000B2F84">
        <w:trPr>
          <w:trHeight w:val="409"/>
        </w:trPr>
        <w:tc>
          <w:tcPr>
            <w:tcW w:w="948" w:type="dxa"/>
            <w:shd w:val="clear" w:color="auto" w:fill="auto"/>
            <w:vAlign w:val="center"/>
          </w:tcPr>
          <w:p w:rsidR="009E071B" w:rsidRPr="00425E5B" w:rsidRDefault="009E071B" w:rsidP="00AB5FD5">
            <w:pPr>
              <w:jc w:val="center"/>
            </w:pPr>
            <w:r w:rsidRPr="00425E5B">
              <w:t>1</w:t>
            </w:r>
          </w:p>
        </w:tc>
        <w:tc>
          <w:tcPr>
            <w:tcW w:w="6248" w:type="dxa"/>
            <w:shd w:val="clear" w:color="auto" w:fill="auto"/>
            <w:vAlign w:val="center"/>
          </w:tcPr>
          <w:p w:rsidR="009E071B" w:rsidRPr="007520DE" w:rsidRDefault="00546A1D" w:rsidP="00546A1D">
            <w:proofErr w:type="gramStart"/>
            <w:r w:rsidRPr="00546A1D">
              <w:rPr>
                <w:bCs/>
              </w:rPr>
              <w:t xml:space="preserve">ИБП APC </w:t>
            </w:r>
            <w:proofErr w:type="spellStart"/>
            <w:r w:rsidRPr="00546A1D">
              <w:rPr>
                <w:bCs/>
              </w:rPr>
              <w:t>Smart</w:t>
            </w:r>
            <w:proofErr w:type="spellEnd"/>
            <w:r w:rsidRPr="00546A1D">
              <w:rPr>
                <w:bCs/>
              </w:rPr>
              <w:t>-UPS SRT 5000ВА  230V, RM  (SRT5KRMXLI или   эквивалент</w:t>
            </w:r>
            <w:proofErr w:type="gramEnd"/>
          </w:p>
        </w:tc>
        <w:tc>
          <w:tcPr>
            <w:tcW w:w="992" w:type="dxa"/>
            <w:shd w:val="clear" w:color="auto" w:fill="auto"/>
            <w:vAlign w:val="center"/>
          </w:tcPr>
          <w:p w:rsidR="009E071B" w:rsidRPr="00C30E25" w:rsidRDefault="00546A1D" w:rsidP="00025AAF">
            <w:pPr>
              <w:jc w:val="center"/>
            </w:pPr>
            <w:r>
              <w:t>3</w:t>
            </w:r>
          </w:p>
        </w:tc>
        <w:tc>
          <w:tcPr>
            <w:tcW w:w="2268" w:type="dxa"/>
            <w:shd w:val="clear" w:color="auto" w:fill="auto"/>
            <w:vAlign w:val="center"/>
          </w:tcPr>
          <w:p w:rsidR="009E071B" w:rsidRPr="00425E5B" w:rsidRDefault="009E071B" w:rsidP="00AB5FD5">
            <w:pPr>
              <w:jc w:val="center"/>
            </w:pPr>
            <w:r w:rsidRPr="00425E5B">
              <w:t>шт.</w:t>
            </w:r>
          </w:p>
        </w:tc>
      </w:tr>
      <w:tr w:rsidR="00546A1D" w:rsidRPr="00425E5B" w:rsidTr="00546A1D">
        <w:trPr>
          <w:trHeight w:val="409"/>
        </w:trPr>
        <w:tc>
          <w:tcPr>
            <w:tcW w:w="948" w:type="dxa"/>
            <w:shd w:val="clear" w:color="auto" w:fill="auto"/>
            <w:vAlign w:val="center"/>
          </w:tcPr>
          <w:p w:rsidR="00546A1D" w:rsidRPr="00425E5B" w:rsidRDefault="00546A1D" w:rsidP="00AB5FD5">
            <w:pPr>
              <w:jc w:val="center"/>
            </w:pPr>
            <w:r>
              <w:t>2</w:t>
            </w:r>
          </w:p>
        </w:tc>
        <w:tc>
          <w:tcPr>
            <w:tcW w:w="6248" w:type="dxa"/>
            <w:shd w:val="clear" w:color="auto" w:fill="auto"/>
          </w:tcPr>
          <w:p w:rsidR="00546A1D" w:rsidRPr="00546A1D" w:rsidRDefault="00546A1D" w:rsidP="00546A1D">
            <w:r w:rsidRPr="00546A1D">
              <w:t xml:space="preserve">ИБП </w:t>
            </w:r>
            <w:r w:rsidRPr="00546A1D">
              <w:rPr>
                <w:lang w:val="en-US"/>
              </w:rPr>
              <w:t>APC</w:t>
            </w:r>
            <w:r w:rsidRPr="00546A1D">
              <w:t xml:space="preserve"> </w:t>
            </w:r>
            <w:proofErr w:type="spellStart"/>
            <w:r w:rsidRPr="00546A1D">
              <w:rPr>
                <w:lang w:val="en-US"/>
              </w:rPr>
              <w:t>Symmetra</w:t>
            </w:r>
            <w:proofErr w:type="spellEnd"/>
            <w:r w:rsidRPr="00546A1D">
              <w:t xml:space="preserve"> </w:t>
            </w:r>
            <w:r w:rsidRPr="00546A1D">
              <w:rPr>
                <w:lang w:val="en-US"/>
              </w:rPr>
              <w:t>RM</w:t>
            </w:r>
            <w:r w:rsidRPr="00546A1D">
              <w:t xml:space="preserve"> 4.3</w:t>
            </w:r>
            <w:r w:rsidRPr="00546A1D">
              <w:rPr>
                <w:lang w:val="en-US"/>
              </w:rPr>
              <w:t>kW</w:t>
            </w:r>
            <w:r w:rsidRPr="00546A1D">
              <w:t>/6</w:t>
            </w:r>
            <w:r w:rsidRPr="00546A1D">
              <w:rPr>
                <w:lang w:val="en-US"/>
              </w:rPr>
              <w:t>kVA</w:t>
            </w:r>
            <w:r w:rsidRPr="00546A1D">
              <w:t xml:space="preserve"> (</w:t>
            </w:r>
            <w:r w:rsidRPr="00546A1D">
              <w:rPr>
                <w:lang w:val="en-US"/>
              </w:rPr>
              <w:t>SYH</w:t>
            </w:r>
            <w:r w:rsidRPr="00546A1D">
              <w:t>6</w:t>
            </w:r>
            <w:r w:rsidRPr="00546A1D">
              <w:rPr>
                <w:lang w:val="en-US"/>
              </w:rPr>
              <w:t>KRMI</w:t>
            </w:r>
            <w:r w:rsidRPr="00546A1D">
              <w:t>)</w:t>
            </w:r>
          </w:p>
          <w:p w:rsidR="00546A1D" w:rsidRPr="00546A1D" w:rsidRDefault="00546A1D" w:rsidP="00546A1D">
            <w:r w:rsidRPr="00546A1D">
              <w:t xml:space="preserve"> или эквивалент</w:t>
            </w:r>
          </w:p>
        </w:tc>
        <w:tc>
          <w:tcPr>
            <w:tcW w:w="992" w:type="dxa"/>
            <w:shd w:val="clear" w:color="auto" w:fill="auto"/>
            <w:vAlign w:val="center"/>
          </w:tcPr>
          <w:p w:rsidR="00546A1D" w:rsidRDefault="00546A1D" w:rsidP="00025AAF">
            <w:pPr>
              <w:jc w:val="center"/>
            </w:pPr>
            <w:r>
              <w:t>1</w:t>
            </w:r>
          </w:p>
        </w:tc>
        <w:tc>
          <w:tcPr>
            <w:tcW w:w="2268" w:type="dxa"/>
            <w:shd w:val="clear" w:color="auto" w:fill="auto"/>
            <w:vAlign w:val="center"/>
          </w:tcPr>
          <w:p w:rsidR="00546A1D" w:rsidRPr="00425E5B" w:rsidRDefault="00546A1D" w:rsidP="00AB5FD5">
            <w:pPr>
              <w:jc w:val="center"/>
            </w:pPr>
            <w:r w:rsidRPr="00546A1D">
              <w:t>шт.</w:t>
            </w:r>
          </w:p>
        </w:tc>
      </w:tr>
      <w:tr w:rsidR="00546A1D" w:rsidRPr="00425E5B" w:rsidTr="00546A1D">
        <w:trPr>
          <w:trHeight w:val="409"/>
        </w:trPr>
        <w:tc>
          <w:tcPr>
            <w:tcW w:w="948" w:type="dxa"/>
            <w:shd w:val="clear" w:color="auto" w:fill="auto"/>
            <w:vAlign w:val="center"/>
          </w:tcPr>
          <w:p w:rsidR="00546A1D" w:rsidRPr="00425E5B" w:rsidRDefault="00546A1D" w:rsidP="00AB5FD5">
            <w:pPr>
              <w:jc w:val="center"/>
            </w:pPr>
            <w:r>
              <w:t>3</w:t>
            </w:r>
          </w:p>
        </w:tc>
        <w:tc>
          <w:tcPr>
            <w:tcW w:w="6248" w:type="dxa"/>
            <w:shd w:val="clear" w:color="auto" w:fill="auto"/>
          </w:tcPr>
          <w:p w:rsidR="00546A1D" w:rsidRPr="00546A1D" w:rsidRDefault="00546A1D" w:rsidP="00546A1D">
            <w:r w:rsidRPr="00546A1D">
              <w:t>Батарейный ,</w:t>
            </w:r>
            <w:r w:rsidRPr="00546A1D">
              <w:rPr>
                <w:lang w:val="en-US"/>
              </w:rPr>
              <w:t>KJR</w:t>
            </w:r>
            <w:r w:rsidRPr="00546A1D">
              <w:t xml:space="preserve">  АРС </w:t>
            </w:r>
            <w:r w:rsidRPr="00546A1D">
              <w:rPr>
                <w:lang w:val="en-US"/>
              </w:rPr>
              <w:t>SYRMXR</w:t>
            </w:r>
            <w:r w:rsidRPr="00546A1D">
              <w:t>4</w:t>
            </w:r>
            <w:r w:rsidRPr="00546A1D">
              <w:rPr>
                <w:lang w:val="en-US"/>
              </w:rPr>
              <w:t>B</w:t>
            </w:r>
            <w:r w:rsidRPr="00546A1D">
              <w:t>4</w:t>
            </w:r>
            <w:r w:rsidRPr="00546A1D">
              <w:rPr>
                <w:lang w:val="en-US"/>
              </w:rPr>
              <w:t>I</w:t>
            </w:r>
            <w:r w:rsidRPr="00546A1D">
              <w:t xml:space="preserve"> </w:t>
            </w:r>
          </w:p>
          <w:p w:rsidR="00546A1D" w:rsidRPr="00546A1D" w:rsidRDefault="00546A1D" w:rsidP="00546A1D">
            <w:r w:rsidRPr="00546A1D">
              <w:t xml:space="preserve"> или эквивалент</w:t>
            </w:r>
          </w:p>
        </w:tc>
        <w:tc>
          <w:tcPr>
            <w:tcW w:w="992" w:type="dxa"/>
            <w:shd w:val="clear" w:color="auto" w:fill="auto"/>
            <w:vAlign w:val="center"/>
          </w:tcPr>
          <w:p w:rsidR="00546A1D" w:rsidRDefault="00546A1D" w:rsidP="00025AAF">
            <w:pPr>
              <w:jc w:val="center"/>
            </w:pPr>
            <w:r>
              <w:t>1</w:t>
            </w:r>
          </w:p>
        </w:tc>
        <w:tc>
          <w:tcPr>
            <w:tcW w:w="2268" w:type="dxa"/>
            <w:shd w:val="clear" w:color="auto" w:fill="auto"/>
            <w:vAlign w:val="center"/>
          </w:tcPr>
          <w:p w:rsidR="00546A1D" w:rsidRPr="00425E5B" w:rsidRDefault="00546A1D" w:rsidP="00AB5FD5">
            <w:pPr>
              <w:jc w:val="center"/>
            </w:pPr>
            <w:r w:rsidRPr="00546A1D">
              <w:t>шт.</w:t>
            </w:r>
          </w:p>
        </w:tc>
      </w:tr>
      <w:tr w:rsidR="00546A1D" w:rsidRPr="00425E5B" w:rsidTr="00546A1D">
        <w:trPr>
          <w:trHeight w:val="409"/>
        </w:trPr>
        <w:tc>
          <w:tcPr>
            <w:tcW w:w="948" w:type="dxa"/>
            <w:shd w:val="clear" w:color="auto" w:fill="auto"/>
            <w:vAlign w:val="center"/>
          </w:tcPr>
          <w:p w:rsidR="00546A1D" w:rsidRPr="00425E5B" w:rsidRDefault="00546A1D" w:rsidP="00AB5FD5">
            <w:pPr>
              <w:jc w:val="center"/>
            </w:pPr>
            <w:r>
              <w:t>4</w:t>
            </w:r>
          </w:p>
        </w:tc>
        <w:tc>
          <w:tcPr>
            <w:tcW w:w="6248" w:type="dxa"/>
            <w:shd w:val="clear" w:color="auto" w:fill="auto"/>
          </w:tcPr>
          <w:p w:rsidR="00546A1D" w:rsidRPr="00546A1D" w:rsidRDefault="00546A1D" w:rsidP="00546A1D">
            <w:r w:rsidRPr="00546A1D">
              <w:t xml:space="preserve">ИБП </w:t>
            </w:r>
            <w:r w:rsidRPr="00546A1D">
              <w:rPr>
                <w:lang w:val="en-US"/>
              </w:rPr>
              <w:t>APC</w:t>
            </w:r>
            <w:r w:rsidRPr="00546A1D">
              <w:t xml:space="preserve"> </w:t>
            </w:r>
            <w:r w:rsidRPr="00546A1D">
              <w:rPr>
                <w:lang w:val="en-US"/>
              </w:rPr>
              <w:t>Smart</w:t>
            </w:r>
            <w:r w:rsidRPr="00546A1D">
              <w:t>-</w:t>
            </w:r>
            <w:r w:rsidRPr="00546A1D">
              <w:rPr>
                <w:lang w:val="en-US"/>
              </w:rPr>
              <w:t>UPS</w:t>
            </w:r>
            <w:r w:rsidRPr="00546A1D">
              <w:t xml:space="preserve"> </w:t>
            </w:r>
            <w:r w:rsidRPr="00546A1D">
              <w:rPr>
                <w:lang w:val="en-US"/>
              </w:rPr>
              <w:t>SMX</w:t>
            </w:r>
            <w:r w:rsidRPr="00546A1D">
              <w:t>3000</w:t>
            </w:r>
            <w:r w:rsidRPr="00546A1D">
              <w:rPr>
                <w:lang w:val="en-US"/>
              </w:rPr>
              <w:t>HVNC</w:t>
            </w:r>
            <w:r w:rsidRPr="00546A1D">
              <w:t xml:space="preserve"> или эквивалент</w:t>
            </w:r>
          </w:p>
        </w:tc>
        <w:tc>
          <w:tcPr>
            <w:tcW w:w="992" w:type="dxa"/>
            <w:shd w:val="clear" w:color="auto" w:fill="auto"/>
            <w:vAlign w:val="center"/>
          </w:tcPr>
          <w:p w:rsidR="00546A1D" w:rsidRDefault="00546A1D" w:rsidP="00025AAF">
            <w:pPr>
              <w:jc w:val="center"/>
            </w:pPr>
            <w:r>
              <w:t>5</w:t>
            </w:r>
          </w:p>
        </w:tc>
        <w:tc>
          <w:tcPr>
            <w:tcW w:w="2268" w:type="dxa"/>
            <w:shd w:val="clear" w:color="auto" w:fill="auto"/>
            <w:vAlign w:val="center"/>
          </w:tcPr>
          <w:p w:rsidR="00546A1D" w:rsidRPr="00425E5B" w:rsidRDefault="00546A1D" w:rsidP="00AB5FD5">
            <w:pPr>
              <w:jc w:val="center"/>
            </w:pPr>
            <w:r w:rsidRPr="00546A1D">
              <w:t>шт.</w:t>
            </w:r>
          </w:p>
        </w:tc>
      </w:tr>
    </w:tbl>
    <w:p w:rsidR="00AB5FD5" w:rsidRPr="00425E5B" w:rsidRDefault="00AB5FD5" w:rsidP="00AB5FD5">
      <w:pPr>
        <w:tabs>
          <w:tab w:val="left" w:pos="1134"/>
        </w:tabs>
        <w:ind w:firstLine="709"/>
        <w:contextualSpacing/>
        <w:jc w:val="both"/>
        <w:rPr>
          <w:sz w:val="28"/>
          <w:szCs w:val="28"/>
        </w:rPr>
      </w:pPr>
      <w:r w:rsidRPr="00425E5B">
        <w:rPr>
          <w:sz w:val="28"/>
          <w:szCs w:val="28"/>
        </w:rPr>
        <w:t>Более подробные сведения приведены в Томе 2 закупочной документации.</w:t>
      </w:r>
    </w:p>
    <w:p w:rsidR="00580328" w:rsidRPr="00580328" w:rsidRDefault="00580328" w:rsidP="000129E6">
      <w:pPr>
        <w:tabs>
          <w:tab w:val="left" w:pos="1134"/>
        </w:tabs>
        <w:ind w:firstLine="709"/>
        <w:contextualSpacing/>
        <w:jc w:val="both"/>
        <w:rPr>
          <w:b/>
          <w:sz w:val="28"/>
          <w:szCs w:val="28"/>
        </w:rPr>
      </w:pPr>
      <w:r w:rsidRPr="00580328">
        <w:rPr>
          <w:b/>
          <w:sz w:val="28"/>
          <w:szCs w:val="28"/>
        </w:rPr>
        <w:t>Предложение частичного выполнения поставок не допускается.</w:t>
      </w:r>
    </w:p>
    <w:p w:rsidR="000B2F84" w:rsidRDefault="004B3019" w:rsidP="000B2F8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425E5B">
        <w:rPr>
          <w:rFonts w:ascii="Times New Roman" w:hAnsi="Times New Roman"/>
          <w:sz w:val="28"/>
          <w:szCs w:val="28"/>
        </w:rPr>
        <w:t xml:space="preserve">Условия оплаты: </w:t>
      </w:r>
      <w:r w:rsidR="000B2F84">
        <w:rPr>
          <w:rFonts w:ascii="Times New Roman" w:hAnsi="Times New Roman"/>
          <w:sz w:val="28"/>
          <w:szCs w:val="28"/>
        </w:rPr>
        <w:t>Аванс не предусмотрен.</w:t>
      </w:r>
    </w:p>
    <w:p w:rsidR="00425E5B" w:rsidRPr="000B2F84" w:rsidRDefault="000B2F84"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00991F87">
        <w:t>О</w:t>
      </w:r>
      <w:r w:rsidRPr="000B2F84">
        <w:rPr>
          <w:sz w:val="28"/>
          <w:szCs w:val="28"/>
        </w:rPr>
        <w:t xml:space="preserve">плата производится в течение </w:t>
      </w:r>
      <w:r w:rsidR="00EC4378">
        <w:rPr>
          <w:sz w:val="28"/>
          <w:szCs w:val="28"/>
        </w:rPr>
        <w:t>30</w:t>
      </w:r>
      <w:r w:rsidRPr="000B2F84">
        <w:rPr>
          <w:sz w:val="28"/>
          <w:szCs w:val="28"/>
        </w:rPr>
        <w:t xml:space="preserve">  дней с момента фактической приемки </w:t>
      </w:r>
      <w:r w:rsidR="00EC4378">
        <w:rPr>
          <w:sz w:val="28"/>
          <w:szCs w:val="28"/>
        </w:rPr>
        <w:t xml:space="preserve"> каждой </w:t>
      </w:r>
      <w:r w:rsidRPr="000B2F84">
        <w:rPr>
          <w:sz w:val="28"/>
          <w:szCs w:val="28"/>
        </w:rPr>
        <w:t>товара на складе Заказчика (при наличии всех необходимых документов: паспорта, сертификаты, счета-фактуры, ТТН и т.д.).</w:t>
      </w:r>
      <w:r w:rsidR="00425E5B" w:rsidRPr="000B2F84">
        <w:rPr>
          <w:sz w:val="28"/>
          <w:szCs w:val="28"/>
        </w:rPr>
        <w:t xml:space="preserve"> </w:t>
      </w:r>
    </w:p>
    <w:p w:rsidR="001E07FF" w:rsidRDefault="00425E5B" w:rsidP="0092591D">
      <w:pPr>
        <w:tabs>
          <w:tab w:val="left" w:pos="0"/>
          <w:tab w:val="left" w:pos="1134"/>
        </w:tabs>
        <w:jc w:val="both"/>
      </w:pPr>
      <w:r w:rsidRPr="00425E5B">
        <w:rPr>
          <w:sz w:val="28"/>
          <w:szCs w:val="28"/>
        </w:rPr>
        <w:lastRenderedPageBreak/>
        <w:t xml:space="preserve">           </w:t>
      </w:r>
      <w:r w:rsidR="004B3019" w:rsidRPr="005C0EFF">
        <w:rPr>
          <w:sz w:val="28"/>
          <w:szCs w:val="28"/>
        </w:rPr>
        <w:t>Форма и все условия проекта договора (Часть </w:t>
      </w:r>
      <w:r w:rsidR="00BA3C22">
        <w:rPr>
          <w:sz w:val="28"/>
          <w:szCs w:val="28"/>
        </w:rPr>
        <w:t>3</w:t>
      </w:r>
      <w:r w:rsidR="004B3019"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A021D">
        <w:rPr>
          <w:sz w:val="28"/>
          <w:szCs w:val="28"/>
        </w:rPr>
        <w:t>3</w:t>
      </w:r>
      <w:r w:rsidRPr="005C0EFF">
        <w:rPr>
          <w:sz w:val="28"/>
          <w:szCs w:val="28"/>
        </w:rPr>
        <w:t xml:space="preserve"> «Проект договора»).</w:t>
      </w:r>
    </w:p>
    <w:p w:rsidR="007A7615" w:rsidRPr="005C0EFF" w:rsidRDefault="007A7615" w:rsidP="00047215">
      <w:pPr>
        <w:pStyle w:val="afff"/>
        <w:numPr>
          <w:ilvl w:val="0"/>
          <w:numId w:val="19"/>
        </w:numPr>
        <w:tabs>
          <w:tab w:val="left" w:pos="0"/>
          <w:tab w:val="left" w:pos="1134"/>
        </w:tabs>
        <w:spacing w:after="0" w:line="240" w:lineRule="auto"/>
        <w:ind w:left="0" w:firstLine="709"/>
        <w:rPr>
          <w:rFonts w:ascii="Times New Roman" w:hAnsi="Times New Roman"/>
          <w:sz w:val="28"/>
          <w:szCs w:val="28"/>
        </w:rPr>
      </w:pPr>
      <w:r w:rsidRPr="005C0EFF">
        <w:rPr>
          <w:rFonts w:ascii="Times New Roman" w:hAnsi="Times New Roman"/>
          <w:sz w:val="28"/>
          <w:szCs w:val="28"/>
        </w:rPr>
        <w:t>Начальн</w:t>
      </w:r>
      <w:r w:rsidR="00BA021D">
        <w:rPr>
          <w:rFonts w:ascii="Times New Roman" w:hAnsi="Times New Roman"/>
          <w:sz w:val="28"/>
          <w:szCs w:val="28"/>
        </w:rPr>
        <w:t xml:space="preserve">ая (максимальная) цена договора: </w:t>
      </w:r>
      <w:r w:rsidR="0092591D">
        <w:rPr>
          <w:rFonts w:ascii="Times New Roman" w:hAnsi="Times New Roman"/>
          <w:sz w:val="28"/>
          <w:szCs w:val="28"/>
        </w:rPr>
        <w:t>2</w:t>
      </w:r>
      <w:r w:rsidR="000A19A2">
        <w:rPr>
          <w:rFonts w:ascii="Times New Roman" w:hAnsi="Times New Roman"/>
          <w:sz w:val="28"/>
          <w:szCs w:val="28"/>
        </w:rPr>
        <w:t> 276 000</w:t>
      </w:r>
      <w:r w:rsidR="00BA021D">
        <w:rPr>
          <w:rFonts w:ascii="Times New Roman" w:hAnsi="Times New Roman"/>
          <w:sz w:val="28"/>
          <w:szCs w:val="28"/>
        </w:rPr>
        <w:t xml:space="preserve"> (</w:t>
      </w:r>
      <w:r w:rsidR="0092591D">
        <w:rPr>
          <w:rFonts w:ascii="Times New Roman" w:hAnsi="Times New Roman"/>
          <w:sz w:val="28"/>
          <w:szCs w:val="28"/>
        </w:rPr>
        <w:t>Два</w:t>
      </w:r>
      <w:r w:rsidR="00047215">
        <w:rPr>
          <w:rFonts w:ascii="Times New Roman" w:hAnsi="Times New Roman"/>
          <w:sz w:val="28"/>
          <w:szCs w:val="28"/>
        </w:rPr>
        <w:t xml:space="preserve"> миллион</w:t>
      </w:r>
      <w:r w:rsidR="0092591D">
        <w:rPr>
          <w:rFonts w:ascii="Times New Roman" w:hAnsi="Times New Roman"/>
          <w:sz w:val="28"/>
          <w:szCs w:val="28"/>
        </w:rPr>
        <w:t>а</w:t>
      </w:r>
      <w:r w:rsidR="00047215">
        <w:rPr>
          <w:rFonts w:ascii="Times New Roman" w:hAnsi="Times New Roman"/>
          <w:sz w:val="28"/>
          <w:szCs w:val="28"/>
        </w:rPr>
        <w:t xml:space="preserve"> </w:t>
      </w:r>
      <w:r w:rsidR="000A19A2">
        <w:rPr>
          <w:rFonts w:ascii="Times New Roman" w:hAnsi="Times New Roman"/>
          <w:sz w:val="28"/>
          <w:szCs w:val="28"/>
        </w:rPr>
        <w:t>двести семьдесят шесть тысяч</w:t>
      </w:r>
      <w:r w:rsidR="00BA021D">
        <w:rPr>
          <w:rFonts w:ascii="Times New Roman" w:hAnsi="Times New Roman"/>
          <w:sz w:val="28"/>
          <w:szCs w:val="28"/>
        </w:rPr>
        <w:t>) рублей 00 копеек</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312AEF" w:rsidRDefault="007A7615" w:rsidP="007A7615">
      <w:pPr>
        <w:tabs>
          <w:tab w:val="left" w:pos="1134"/>
        </w:tabs>
        <w:ind w:firstLine="709"/>
        <w:contextualSpacing/>
        <w:jc w:val="both"/>
        <w:rPr>
          <w:b/>
          <w:sz w:val="28"/>
          <w:szCs w:val="28"/>
        </w:rPr>
      </w:pPr>
      <w:r w:rsidRPr="00312AEF">
        <w:rPr>
          <w:b/>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312AEF">
        <w:rPr>
          <w:b/>
          <w:sz w:val="28"/>
          <w:szCs w:val="28"/>
        </w:rPr>
        <w:t>закупки</w:t>
      </w:r>
      <w:r w:rsidRPr="00312AEF">
        <w:rPr>
          <w:b/>
          <w:sz w:val="28"/>
          <w:szCs w:val="28"/>
        </w:rPr>
        <w:t xml:space="preserve"> цены.</w:t>
      </w:r>
    </w:p>
    <w:p w:rsidR="007A7615" w:rsidRPr="0051597E" w:rsidRDefault="007A7615" w:rsidP="0051597E">
      <w:pPr>
        <w:tabs>
          <w:tab w:val="left" w:pos="1134"/>
        </w:tabs>
        <w:ind w:firstLine="709"/>
        <w:contextualSpacing/>
        <w:jc w:val="both"/>
        <w:rPr>
          <w:sz w:val="28"/>
          <w:szCs w:val="28"/>
        </w:rPr>
      </w:pPr>
      <w:r w:rsidRPr="0051597E">
        <w:rPr>
          <w:sz w:val="28"/>
          <w:szCs w:val="28"/>
        </w:rPr>
        <w:t>Цена договора включает в себя:</w:t>
      </w:r>
      <w:r w:rsidR="0051597E" w:rsidRPr="0051597E">
        <w:rPr>
          <w:sz w:val="28"/>
          <w:szCs w:val="28"/>
        </w:rPr>
        <w:t xml:space="preserve"> стоимость товара, упаковку,</w:t>
      </w:r>
      <w:r w:rsidR="004B1582">
        <w:rPr>
          <w:sz w:val="28"/>
          <w:szCs w:val="28"/>
        </w:rPr>
        <w:t xml:space="preserve"> </w:t>
      </w:r>
      <w:r w:rsidR="004B1582" w:rsidRPr="004B1582">
        <w:rPr>
          <w:sz w:val="28"/>
          <w:szCs w:val="28"/>
        </w:rPr>
        <w:t>расходы Поставщика на доставку товара  до склада Заказчика</w:t>
      </w:r>
      <w:r w:rsidR="004B1582">
        <w:rPr>
          <w:sz w:val="28"/>
          <w:szCs w:val="28"/>
        </w:rPr>
        <w:t>,</w:t>
      </w:r>
      <w:r w:rsidR="0051597E" w:rsidRPr="0051597E">
        <w:rPr>
          <w:sz w:val="28"/>
          <w:szCs w:val="28"/>
        </w:rPr>
        <w:t xml:space="preserve"> страхование, полный комплект документации, налоги и другие обязательные платежи.</w:t>
      </w:r>
    </w:p>
    <w:p w:rsidR="00594882" w:rsidRPr="00594882"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51597E" w:rsidRDefault="00AF24F9" w:rsidP="007A7615">
      <w:pPr>
        <w:tabs>
          <w:tab w:val="left" w:pos="1134"/>
        </w:tabs>
        <w:ind w:firstLine="709"/>
        <w:contextualSpacing/>
        <w:jc w:val="both"/>
        <w:rPr>
          <w:rFonts w:eastAsia="Calibri"/>
          <w:bCs/>
          <w:sz w:val="28"/>
          <w:szCs w:val="28"/>
          <w:lang w:eastAsia="en-US"/>
        </w:rPr>
      </w:pPr>
      <w:bookmarkStart w:id="12" w:name="_Ref317253353"/>
      <w:r w:rsidRPr="0051597E">
        <w:rPr>
          <w:rFonts w:eastAsia="Calibri"/>
          <w:sz w:val="28"/>
          <w:szCs w:val="28"/>
          <w:lang w:eastAsia="en-US"/>
        </w:rPr>
        <w:t xml:space="preserve">Заявка на участие в </w:t>
      </w:r>
      <w:r w:rsidR="00BA3C22" w:rsidRPr="0051597E">
        <w:rPr>
          <w:rFonts w:eastAsia="Calibri"/>
          <w:sz w:val="28"/>
          <w:szCs w:val="28"/>
          <w:lang w:eastAsia="en-US"/>
        </w:rPr>
        <w:t>закупке</w:t>
      </w:r>
      <w:r w:rsidRPr="0051597E">
        <w:rPr>
          <w:rFonts w:eastAsia="Calibri"/>
          <w:sz w:val="28"/>
          <w:szCs w:val="28"/>
          <w:lang w:eastAsia="en-US"/>
        </w:rPr>
        <w:t xml:space="preserve">, подготовленная участником </w:t>
      </w:r>
      <w:r w:rsidR="00BA3C22" w:rsidRPr="0051597E">
        <w:rPr>
          <w:rFonts w:eastAsia="Calibri"/>
          <w:sz w:val="28"/>
          <w:szCs w:val="28"/>
          <w:lang w:eastAsia="en-US"/>
        </w:rPr>
        <w:t>закупки</w:t>
      </w:r>
      <w:r w:rsidRPr="0051597E">
        <w:rPr>
          <w:rFonts w:eastAsia="Calibri"/>
          <w:sz w:val="28"/>
          <w:szCs w:val="28"/>
          <w:lang w:eastAsia="en-US"/>
        </w:rPr>
        <w:t xml:space="preserve">, а также вся корреспонденция и документация, связанная с </w:t>
      </w:r>
      <w:r w:rsidR="00BA3C22" w:rsidRPr="0051597E">
        <w:rPr>
          <w:rFonts w:eastAsia="Calibri"/>
          <w:sz w:val="28"/>
          <w:szCs w:val="28"/>
          <w:lang w:eastAsia="en-US"/>
        </w:rPr>
        <w:t>закупкой</w:t>
      </w:r>
      <w:r w:rsidRPr="0051597E">
        <w:rPr>
          <w:rFonts w:eastAsia="Calibri"/>
          <w:sz w:val="28"/>
          <w:szCs w:val="28"/>
          <w:lang w:eastAsia="en-US"/>
        </w:rPr>
        <w:t xml:space="preserve">, которыми обмениваются участники </w:t>
      </w:r>
      <w:r w:rsidR="00BA3C22" w:rsidRPr="0051597E">
        <w:rPr>
          <w:rFonts w:eastAsia="Calibri"/>
          <w:sz w:val="28"/>
          <w:szCs w:val="28"/>
          <w:lang w:eastAsia="en-US"/>
        </w:rPr>
        <w:t>закупки</w:t>
      </w:r>
      <w:r w:rsidRPr="0051597E">
        <w:rPr>
          <w:rFonts w:eastAsia="Calibri"/>
          <w:sz w:val="28"/>
          <w:szCs w:val="28"/>
          <w:lang w:eastAsia="en-US"/>
        </w:rPr>
        <w:t xml:space="preserve"> и организатор </w:t>
      </w:r>
      <w:r w:rsidR="00BA3C22" w:rsidRPr="0051597E">
        <w:rPr>
          <w:rFonts w:eastAsia="Calibri"/>
          <w:sz w:val="28"/>
          <w:szCs w:val="28"/>
          <w:lang w:eastAsia="en-US"/>
        </w:rPr>
        <w:t>закупки</w:t>
      </w:r>
      <w:r w:rsidRPr="0051597E">
        <w:rPr>
          <w:rFonts w:eastAsia="Calibri"/>
          <w:sz w:val="28"/>
          <w:szCs w:val="28"/>
          <w:lang w:eastAsia="en-US"/>
        </w:rPr>
        <w:t>, должны быть написаны на русском языке.</w:t>
      </w:r>
      <w:bookmarkEnd w:id="12"/>
      <w:r w:rsidRPr="0051597E">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51597E">
        <w:rPr>
          <w:rFonts w:eastAsia="Calibri"/>
          <w:sz w:val="28"/>
          <w:szCs w:val="28"/>
          <w:lang w:eastAsia="en-US"/>
        </w:rPr>
        <w:t>Закупочная</w:t>
      </w:r>
      <w:r w:rsidR="00594882" w:rsidRPr="0051597E">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51597E">
        <w:rPr>
          <w:rFonts w:eastAsia="Calibri"/>
          <w:sz w:val="28"/>
          <w:szCs w:val="28"/>
          <w:lang w:eastAsia="en-US"/>
        </w:rPr>
        <w:t xml:space="preserve">не сопровождающиеся переводом на русский язык, </w:t>
      </w:r>
      <w:r w:rsidR="00594882" w:rsidRPr="0051597E">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1597E">
        <w:rPr>
          <w:rFonts w:eastAsia="Calibri"/>
          <w:sz w:val="28"/>
          <w:szCs w:val="28"/>
          <w:lang w:eastAsia="en-US"/>
        </w:rPr>
        <w:t>закупке</w:t>
      </w:r>
      <w:r w:rsidR="00594882" w:rsidRPr="0051597E">
        <w:rPr>
          <w:rFonts w:eastAsia="Calibri"/>
          <w:sz w:val="28"/>
          <w:szCs w:val="28"/>
          <w:lang w:eastAsia="en-US"/>
        </w:rPr>
        <w:t xml:space="preserve">. Ответственность за достоверность перевода на русский язык несет участник </w:t>
      </w:r>
      <w:r w:rsidR="00BA3C22" w:rsidRPr="0051597E">
        <w:rPr>
          <w:rFonts w:eastAsia="Calibri"/>
          <w:sz w:val="28"/>
          <w:szCs w:val="28"/>
          <w:lang w:eastAsia="en-US"/>
        </w:rPr>
        <w:t>закупки</w:t>
      </w:r>
      <w:r w:rsidR="00594882" w:rsidRPr="0051597E">
        <w:rPr>
          <w:rFonts w:eastAsia="Calibri"/>
          <w:sz w:val="28"/>
          <w:szCs w:val="28"/>
          <w:lang w:eastAsia="en-US"/>
        </w:rPr>
        <w:t>.</w:t>
      </w:r>
    </w:p>
    <w:p w:rsidR="00594882" w:rsidRPr="0051597E"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1597E">
        <w:rPr>
          <w:rFonts w:ascii="Times New Roman" w:hAnsi="Times New Roman"/>
          <w:sz w:val="28"/>
          <w:szCs w:val="28"/>
        </w:rPr>
        <w:t xml:space="preserve">Валюта </w:t>
      </w:r>
      <w:r w:rsidR="00BA3C22" w:rsidRPr="0051597E">
        <w:rPr>
          <w:rFonts w:ascii="Times New Roman" w:hAnsi="Times New Roman"/>
          <w:sz w:val="28"/>
          <w:szCs w:val="28"/>
        </w:rPr>
        <w:t>закупки</w:t>
      </w:r>
      <w:r w:rsidRPr="0051597E">
        <w:rPr>
          <w:rFonts w:ascii="Times New Roman" w:hAnsi="Times New Roman"/>
          <w:sz w:val="28"/>
          <w:szCs w:val="28"/>
        </w:rPr>
        <w:t>: российский рубль.</w:t>
      </w:r>
    </w:p>
    <w:p w:rsidR="00594882" w:rsidRPr="0051597E" w:rsidRDefault="00594882" w:rsidP="00594882">
      <w:pPr>
        <w:tabs>
          <w:tab w:val="left" w:pos="1134"/>
        </w:tabs>
        <w:ind w:firstLine="709"/>
        <w:contextualSpacing/>
        <w:jc w:val="both"/>
        <w:rPr>
          <w:rFonts w:eastAsia="Calibri"/>
          <w:sz w:val="28"/>
          <w:szCs w:val="28"/>
          <w:lang w:eastAsia="en-US"/>
        </w:rPr>
      </w:pPr>
      <w:r w:rsidRPr="0051597E">
        <w:rPr>
          <w:rFonts w:eastAsia="Calibri"/>
          <w:sz w:val="28"/>
          <w:szCs w:val="28"/>
          <w:lang w:eastAsia="en-US"/>
        </w:rPr>
        <w:t xml:space="preserve">Документы, оригиналы которых выданы участнику </w:t>
      </w:r>
      <w:r w:rsidR="00BA3C22" w:rsidRPr="0051597E">
        <w:rPr>
          <w:rFonts w:eastAsia="Calibri"/>
          <w:sz w:val="28"/>
          <w:szCs w:val="28"/>
          <w:lang w:eastAsia="en-US"/>
        </w:rPr>
        <w:t>закупки</w:t>
      </w:r>
      <w:r w:rsidRPr="0051597E">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C330C4" w:rsidRDefault="007A7615" w:rsidP="00396ACB">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51597E">
        <w:rPr>
          <w:rFonts w:ascii="Times New Roman" w:hAnsi="Times New Roman"/>
          <w:sz w:val="28"/>
          <w:szCs w:val="28"/>
        </w:rPr>
        <w:t>:</w:t>
      </w:r>
      <w:r w:rsidRPr="005C0EFF">
        <w:rPr>
          <w:rFonts w:ascii="Times New Roman" w:hAnsi="Times New Roman"/>
          <w:sz w:val="28"/>
          <w:szCs w:val="28"/>
        </w:rPr>
        <w:t xml:space="preserve"> </w:t>
      </w:r>
      <w:r w:rsidR="0051597E" w:rsidRPr="0051597E">
        <w:rPr>
          <w:rFonts w:ascii="Times New Roman" w:hAnsi="Times New Roman"/>
          <w:b/>
          <w:sz w:val="28"/>
          <w:szCs w:val="28"/>
        </w:rPr>
        <w:t>не требуется.</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EA7F8C" w:rsidRPr="00EA7F8C">
        <w:rPr>
          <w:sz w:val="28"/>
          <w:szCs w:val="28"/>
        </w:rPr>
        <w:t xml:space="preserve">«Аукционный Конкурсный Дом»  в сети «Интернет»  по  адресу: </w:t>
      </w:r>
      <w:hyperlink r:id="rId15" w:history="1">
        <w:r w:rsidR="00EA7F8C" w:rsidRPr="00EA7F8C">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92591D"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92591D">
        <w:rPr>
          <w:rFonts w:ascii="Times New Roman" w:hAnsi="Times New Roman"/>
          <w:sz w:val="28"/>
          <w:szCs w:val="28"/>
        </w:rPr>
        <w:t>ЭТП</w:t>
      </w:r>
      <w:r w:rsidR="0051597E" w:rsidRPr="0092591D">
        <w:rPr>
          <w:rFonts w:ascii="Times New Roman" w:hAnsi="Times New Roman"/>
          <w:sz w:val="28"/>
          <w:szCs w:val="28"/>
        </w:rPr>
        <w:t xml:space="preserve"> </w:t>
      </w:r>
      <w:r w:rsidR="00EA7F8C" w:rsidRPr="00EA7F8C">
        <w:rPr>
          <w:rFonts w:ascii="Times New Roman" w:hAnsi="Times New Roman"/>
          <w:sz w:val="28"/>
          <w:szCs w:val="28"/>
        </w:rPr>
        <w:t>«Аукционный Конкурсный Дом»</w:t>
      </w:r>
      <w:r w:rsidR="0051597E" w:rsidRPr="0092591D">
        <w:rPr>
          <w:rFonts w:ascii="Times New Roman" w:hAnsi="Times New Roman"/>
          <w:sz w:val="28"/>
          <w:szCs w:val="28"/>
        </w:rPr>
        <w:t xml:space="preserve"> </w:t>
      </w:r>
      <w:hyperlink r:id="rId18" w:history="1">
        <w:r w:rsidR="00EA7F8C" w:rsidRPr="00EA7F8C">
          <w:rPr>
            <w:rStyle w:val="afb"/>
            <w:rFonts w:ascii="Times New Roman" w:hAnsi="Times New Roman"/>
            <w:sz w:val="28"/>
            <w:szCs w:val="28"/>
          </w:rPr>
          <w:t>www.a-k-d.ru</w:t>
        </w:r>
      </w:hyperlink>
      <w:r w:rsidRPr="0092591D">
        <w:rPr>
          <w:rFonts w:ascii="Times New Roman" w:hAnsi="Times New Roman"/>
          <w:sz w:val="28"/>
          <w:szCs w:val="28"/>
        </w:rPr>
        <w:t>.</w:t>
      </w:r>
    </w:p>
    <w:p w:rsidR="00736C6A" w:rsidRDefault="0080544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b/>
          <w:sz w:val="28"/>
          <w:szCs w:val="28"/>
        </w:rPr>
        <w:t>не допускается.</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proofErr w:type="gramStart"/>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51597E">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московское) «</w:t>
      </w:r>
      <w:r w:rsidR="00EC4378">
        <w:rPr>
          <w:rFonts w:ascii="Times New Roman" w:hAnsi="Times New Roman"/>
          <w:spacing w:val="-6"/>
          <w:sz w:val="28"/>
          <w:szCs w:val="28"/>
        </w:rPr>
        <w:t>07</w:t>
      </w:r>
      <w:r w:rsidR="008F7715" w:rsidRPr="005C0EFF">
        <w:rPr>
          <w:rFonts w:ascii="Times New Roman" w:hAnsi="Times New Roman"/>
          <w:spacing w:val="-6"/>
          <w:sz w:val="28"/>
          <w:szCs w:val="28"/>
        </w:rPr>
        <w:t xml:space="preserve">» </w:t>
      </w:r>
      <w:r w:rsidR="00EC4378">
        <w:rPr>
          <w:rFonts w:ascii="Times New Roman" w:hAnsi="Times New Roman"/>
          <w:spacing w:val="-6"/>
          <w:sz w:val="28"/>
          <w:szCs w:val="28"/>
        </w:rPr>
        <w:t>сентября</w:t>
      </w:r>
      <w:r w:rsidR="008F7715" w:rsidRPr="005C0EFF">
        <w:rPr>
          <w:rFonts w:ascii="Times New Roman" w:hAnsi="Times New Roman"/>
          <w:spacing w:val="-6"/>
          <w:sz w:val="28"/>
          <w:szCs w:val="28"/>
        </w:rPr>
        <w:t xml:space="preserve"> 20</w:t>
      </w:r>
      <w:r w:rsidR="0051597E">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roofErr w:type="gramEnd"/>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F33159" w:rsidRDefault="00A10874" w:rsidP="00A10874">
      <w:pPr>
        <w:tabs>
          <w:tab w:val="left" w:pos="1134"/>
        </w:tabs>
        <w:ind w:firstLine="709"/>
        <w:contextualSpacing/>
        <w:jc w:val="both"/>
        <w:rPr>
          <w:sz w:val="28"/>
          <w:szCs w:val="28"/>
        </w:rPr>
      </w:pPr>
      <w:r w:rsidRPr="00F33159">
        <w:rPr>
          <w:sz w:val="28"/>
          <w:szCs w:val="28"/>
        </w:rPr>
        <w:t xml:space="preserve">Место и дата проведения отборочной стадии и </w:t>
      </w:r>
      <w:r w:rsidR="0051597E" w:rsidRPr="00F33159">
        <w:rPr>
          <w:sz w:val="28"/>
          <w:szCs w:val="28"/>
        </w:rPr>
        <w:t>подведения итогов запроса цен</w:t>
      </w:r>
      <w:r w:rsidRPr="00F33159">
        <w:rPr>
          <w:sz w:val="28"/>
          <w:szCs w:val="28"/>
        </w:rPr>
        <w:t xml:space="preserve">: </w:t>
      </w:r>
      <w:r w:rsidR="0051597E" w:rsidRPr="00F33159">
        <w:rPr>
          <w:sz w:val="28"/>
          <w:szCs w:val="28"/>
        </w:rPr>
        <w:t xml:space="preserve">г. Москва, ул. Генерала Белова, д.14, </w:t>
      </w:r>
      <w:r w:rsidRPr="00F33159">
        <w:rPr>
          <w:sz w:val="28"/>
          <w:szCs w:val="28"/>
        </w:rPr>
        <w:t>не позднее «</w:t>
      </w:r>
      <w:r w:rsidR="00EC4378">
        <w:rPr>
          <w:sz w:val="28"/>
          <w:szCs w:val="28"/>
        </w:rPr>
        <w:t>21</w:t>
      </w:r>
      <w:r w:rsidRPr="00F33159">
        <w:rPr>
          <w:sz w:val="28"/>
          <w:szCs w:val="28"/>
        </w:rPr>
        <w:t xml:space="preserve">» </w:t>
      </w:r>
      <w:proofErr w:type="spellStart"/>
      <w:r w:rsidR="00EC4378">
        <w:rPr>
          <w:sz w:val="28"/>
          <w:szCs w:val="28"/>
        </w:rPr>
        <w:t>сентяября</w:t>
      </w:r>
      <w:proofErr w:type="spellEnd"/>
      <w:r w:rsidRPr="00F33159">
        <w:rPr>
          <w:sz w:val="28"/>
          <w:szCs w:val="28"/>
        </w:rPr>
        <w:t xml:space="preserve"> 20</w:t>
      </w:r>
      <w:r w:rsidR="00F33159" w:rsidRPr="00F33159">
        <w:rPr>
          <w:sz w:val="28"/>
          <w:szCs w:val="28"/>
        </w:rPr>
        <w:t>15</w:t>
      </w:r>
      <w:r w:rsidRPr="00F33159">
        <w:rPr>
          <w:sz w:val="28"/>
          <w:szCs w:val="28"/>
        </w:rPr>
        <w:t xml:space="preserve"> г. </w:t>
      </w:r>
    </w:p>
    <w:p w:rsidR="00736C6A"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51597E">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0051597E">
        <w:rPr>
          <w:rFonts w:ascii="Times New Roman" w:hAnsi="Times New Roman"/>
          <w:sz w:val="28"/>
        </w:rPr>
        <w:t>не позднее</w:t>
      </w:r>
      <w:r w:rsidR="0051597E" w:rsidRPr="00594882">
        <w:rPr>
          <w:rFonts w:ascii="Times New Roman" w:hAnsi="Times New Roman"/>
          <w:b/>
          <w:i/>
          <w:sz w:val="24"/>
        </w:rPr>
        <w:t xml:space="preserve"> </w:t>
      </w:r>
      <w:r w:rsidR="0051597E" w:rsidRPr="009A7A34">
        <w:rPr>
          <w:rFonts w:ascii="Times New Roman" w:hAnsi="Times New Roman"/>
          <w:b/>
          <w:sz w:val="28"/>
          <w:szCs w:val="28"/>
        </w:rPr>
        <w:t>20 (двадцати)</w:t>
      </w:r>
      <w:r w:rsidR="0051597E" w:rsidRPr="005C0EFF">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F33159" w:rsidRPr="003968E6">
        <w:rPr>
          <w:b/>
          <w:bCs/>
          <w:iCs/>
          <w:sz w:val="28"/>
          <w:szCs w:val="28"/>
        </w:rPr>
        <w:t xml:space="preserve">5 (пяти) рабочих дней передает </w:t>
      </w:r>
      <w:proofErr w:type="gramStart"/>
      <w:r w:rsidR="00F33159" w:rsidRPr="003968E6">
        <w:rPr>
          <w:b/>
          <w:bCs/>
          <w:iCs/>
          <w:sz w:val="28"/>
          <w:szCs w:val="28"/>
        </w:rPr>
        <w:t>лицу</w:t>
      </w:r>
      <w:proofErr w:type="gramEnd"/>
      <w:r w:rsidR="00F33159" w:rsidRPr="003968E6">
        <w:rPr>
          <w:b/>
          <w:bCs/>
          <w:iCs/>
          <w:sz w:val="28"/>
          <w:szCs w:val="28"/>
        </w:rPr>
        <w:t xml:space="preserve"> с которым заключается договор, проект договора,</w:t>
      </w:r>
      <w:r w:rsidR="00F33159" w:rsidRPr="00FC009D">
        <w:rPr>
          <w:b/>
          <w:bCs/>
          <w:i/>
          <w:iCs/>
        </w:rPr>
        <w:t xml:space="preserve"> </w:t>
      </w:r>
      <w:r w:rsidR="00F33159" w:rsidRPr="00FC009D">
        <w:t xml:space="preserve"> </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3159" w:rsidRPr="003968E6">
        <w:rPr>
          <w:b/>
          <w:bCs/>
          <w:iCs/>
          <w:sz w:val="28"/>
          <w:szCs w:val="28"/>
        </w:rPr>
        <w:t>в течение 5 (пяти)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3651B9" w:rsidRPr="00F33159" w:rsidRDefault="00FC68AA" w:rsidP="00396ACB">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F33159">
        <w:rPr>
          <w:rFonts w:ascii="Times New Roman" w:hAnsi="Times New Roman"/>
          <w:b/>
          <w:sz w:val="28"/>
          <w:szCs w:val="28"/>
        </w:rPr>
        <w:t>не требуется</w:t>
      </w:r>
      <w:r w:rsidR="00F33159" w:rsidRPr="00F33159">
        <w:rPr>
          <w:rFonts w:ascii="Times New Roman" w:hAnsi="Times New Roman"/>
          <w:b/>
          <w:sz w:val="28"/>
          <w:szCs w:val="28"/>
        </w:rPr>
        <w:t>, издано локальное распоряжение Заказчика.</w:t>
      </w:r>
    </w:p>
    <w:p w:rsidR="004A7987" w:rsidRDefault="004A7987" w:rsidP="00396ACB">
      <w:pPr>
        <w:numPr>
          <w:ilvl w:val="0"/>
          <w:numId w:val="19"/>
        </w:numPr>
        <w:tabs>
          <w:tab w:val="left" w:pos="0"/>
          <w:tab w:val="left" w:pos="1134"/>
        </w:tabs>
        <w:ind w:left="0" w:firstLine="709"/>
        <w:contextualSpacing/>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A4214D" w:rsidRPr="00F33159" w:rsidRDefault="00E637B0"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3159">
        <w:rPr>
          <w:rFonts w:ascii="Times New Roman" w:hAnsi="Times New Roman"/>
          <w:sz w:val="28"/>
          <w:szCs w:val="28"/>
        </w:rPr>
        <w:t xml:space="preserve">Отказ </w:t>
      </w:r>
      <w:r w:rsidR="00FC68AA" w:rsidRPr="00F33159">
        <w:rPr>
          <w:rFonts w:ascii="Times New Roman" w:hAnsi="Times New Roman"/>
          <w:sz w:val="28"/>
          <w:szCs w:val="28"/>
        </w:rPr>
        <w:t>организатора</w:t>
      </w:r>
      <w:r w:rsidRPr="00F33159">
        <w:rPr>
          <w:rFonts w:ascii="Times New Roman" w:hAnsi="Times New Roman"/>
          <w:sz w:val="28"/>
          <w:szCs w:val="28"/>
        </w:rPr>
        <w:t xml:space="preserve"> </w:t>
      </w:r>
      <w:r w:rsidR="00BA3C22" w:rsidRPr="00F33159">
        <w:rPr>
          <w:rFonts w:ascii="Times New Roman" w:hAnsi="Times New Roman"/>
          <w:sz w:val="28"/>
          <w:szCs w:val="28"/>
        </w:rPr>
        <w:t>закупки</w:t>
      </w:r>
      <w:r w:rsidRPr="00F33159">
        <w:rPr>
          <w:rFonts w:ascii="Times New Roman" w:hAnsi="Times New Roman"/>
          <w:sz w:val="28"/>
          <w:szCs w:val="28"/>
        </w:rPr>
        <w:t xml:space="preserve"> от проведения </w:t>
      </w:r>
      <w:r w:rsidR="00BA3C22" w:rsidRPr="00F33159">
        <w:rPr>
          <w:rFonts w:ascii="Times New Roman" w:hAnsi="Times New Roman"/>
          <w:sz w:val="28"/>
          <w:szCs w:val="28"/>
        </w:rPr>
        <w:t>закупки</w:t>
      </w:r>
      <w:r w:rsidRPr="00F33159">
        <w:rPr>
          <w:rFonts w:ascii="Times New Roman" w:hAnsi="Times New Roman"/>
          <w:sz w:val="28"/>
          <w:szCs w:val="28"/>
        </w:rPr>
        <w:t xml:space="preserve"> по решению заказчика в указанных ниже случаях, </w:t>
      </w:r>
      <w:r w:rsidR="00A4214D" w:rsidRPr="00F33159">
        <w:rPr>
          <w:rFonts w:ascii="Times New Roman" w:hAnsi="Times New Roman"/>
          <w:b/>
          <w:i/>
        </w:rPr>
        <w:t xml:space="preserve"> </w:t>
      </w:r>
      <w:r w:rsidR="00A4214D" w:rsidRPr="00F33159">
        <w:rPr>
          <w:rFonts w:ascii="Times New Roman" w:hAnsi="Times New Roman"/>
          <w:sz w:val="28"/>
          <w:szCs w:val="28"/>
        </w:rPr>
        <w:t xml:space="preserve">в любое время вплоть до подведения итогов </w:t>
      </w:r>
      <w:r w:rsidR="002B1855" w:rsidRPr="00F33159">
        <w:rPr>
          <w:rFonts w:ascii="Times New Roman" w:hAnsi="Times New Roman"/>
          <w:sz w:val="28"/>
          <w:szCs w:val="28"/>
        </w:rPr>
        <w:t>закупки</w:t>
      </w:r>
      <w:r w:rsidR="00A4214D" w:rsidRPr="00F33159">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36C6A" w:rsidRDefault="00CD6C43"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F33159" w:rsidRDefault="00F33159" w:rsidP="00F33159">
      <w:pPr>
        <w:pStyle w:val="af4"/>
        <w:spacing w:before="0" w:beforeAutospacing="0" w:after="0" w:afterAutospacing="0"/>
        <w:ind w:right="153"/>
        <w:jc w:val="both"/>
      </w:pPr>
      <w:r w:rsidRPr="00DA731E">
        <w:rPr>
          <w:b/>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20" w:history="1">
        <w:r w:rsidRPr="00DA731E">
          <w:rPr>
            <w:rStyle w:val="afb"/>
            <w:sz w:val="28"/>
            <w:szCs w:val="28"/>
            <w:lang w:val="en-US"/>
          </w:rPr>
          <w:t>bodrenko</w:t>
        </w:r>
        <w:r w:rsidRPr="00DA731E">
          <w:rPr>
            <w:rStyle w:val="afb"/>
            <w:sz w:val="28"/>
            <w:szCs w:val="28"/>
          </w:rPr>
          <w:t>@</w:t>
        </w:r>
        <w:r w:rsidRPr="00DA731E">
          <w:rPr>
            <w:rStyle w:val="afb"/>
            <w:sz w:val="28"/>
            <w:szCs w:val="28"/>
            <w:lang w:val="en-US"/>
          </w:rPr>
          <w:t>eleron</w:t>
        </w:r>
        <w:r w:rsidRPr="00DA731E">
          <w:rPr>
            <w:rStyle w:val="afb"/>
            <w:sz w:val="28"/>
            <w:szCs w:val="28"/>
          </w:rPr>
          <w:t>.</w:t>
        </w:r>
        <w:r w:rsidRPr="00DA731E">
          <w:rPr>
            <w:rStyle w:val="afb"/>
            <w:sz w:val="28"/>
            <w:szCs w:val="28"/>
            <w:lang w:val="en-US"/>
          </w:rPr>
          <w:t>org</w:t>
        </w:r>
      </w:hyperlink>
      <w:r w:rsidRPr="00DA731E">
        <w:rPr>
          <w:sz w:val="28"/>
          <w:szCs w:val="28"/>
        </w:rPr>
        <w:t>, тел. (499)725-00-17.</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7052952"/>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6A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396ACB">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43" w:name="_Toc42705295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F33159" w:rsidRPr="00D61B1B" w:rsidTr="00D61B1B">
        <w:trPr>
          <w:trHeight w:val="440"/>
          <w:tblHeader/>
        </w:trPr>
        <w:tc>
          <w:tcPr>
            <w:tcW w:w="709" w:type="dxa"/>
            <w:tcBorders>
              <w:left w:val="single" w:sz="4" w:space="0" w:color="808080" w:themeColor="background1" w:themeShade="80"/>
            </w:tcBorders>
            <w:vAlign w:val="center"/>
          </w:tcPr>
          <w:p w:rsidR="00F33159" w:rsidRPr="00D61B1B" w:rsidRDefault="00F33159" w:rsidP="00D61B1B">
            <w:pPr>
              <w:jc w:val="center"/>
            </w:pPr>
            <w:r w:rsidRPr="00D61B1B">
              <w:t xml:space="preserve">№ </w:t>
            </w:r>
            <w:proofErr w:type="gramStart"/>
            <w:r w:rsidRPr="00D61B1B">
              <w:t>п</w:t>
            </w:r>
            <w:proofErr w:type="gramEnd"/>
            <w:r w:rsidRPr="00D61B1B">
              <w:t>/п</w:t>
            </w:r>
          </w:p>
        </w:tc>
        <w:tc>
          <w:tcPr>
            <w:tcW w:w="6521" w:type="dxa"/>
            <w:tcBorders>
              <w:right w:val="single" w:sz="4" w:space="0" w:color="808080" w:themeColor="background1" w:themeShade="80"/>
            </w:tcBorders>
            <w:vAlign w:val="center"/>
          </w:tcPr>
          <w:p w:rsidR="00F33159" w:rsidRPr="00D61B1B" w:rsidRDefault="00F33159" w:rsidP="00D61B1B">
            <w:pPr>
              <w:ind w:right="153"/>
              <w:jc w:val="center"/>
              <w:rPr>
                <w:bCs/>
              </w:rPr>
            </w:pPr>
            <w:r w:rsidRPr="00D61B1B">
              <w:t>Требования</w:t>
            </w:r>
          </w:p>
        </w:tc>
        <w:tc>
          <w:tcPr>
            <w:tcW w:w="8221" w:type="dxa"/>
            <w:tcBorders>
              <w:left w:val="single" w:sz="4" w:space="0" w:color="808080" w:themeColor="background1" w:themeShade="80"/>
            </w:tcBorders>
            <w:vAlign w:val="center"/>
          </w:tcPr>
          <w:p w:rsidR="00F33159" w:rsidRPr="00D61B1B" w:rsidRDefault="00F33159" w:rsidP="00D61B1B">
            <w:pPr>
              <w:ind w:right="153"/>
              <w:jc w:val="center"/>
              <w:rPr>
                <w:bCs/>
              </w:rPr>
            </w:pPr>
            <w:r w:rsidRPr="00D61B1B">
              <w:t>Документы, подтверждающие соответствие установленным требованиям</w:t>
            </w:r>
          </w:p>
        </w:tc>
      </w:tr>
      <w:tr w:rsidR="00F33159" w:rsidRPr="00D61B1B" w:rsidTr="00D61B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33159" w:rsidRPr="00D61B1B" w:rsidRDefault="00F33159" w:rsidP="00396ACB">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F33159" w:rsidRPr="00D61B1B" w:rsidRDefault="00F33159" w:rsidP="00D61B1B">
            <w:pPr>
              <w:ind w:right="153"/>
              <w:rPr>
                <w:bCs/>
              </w:rPr>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33159" w:rsidRPr="00D61B1B" w:rsidTr="00D61B1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33159" w:rsidRPr="00D61B1B" w:rsidRDefault="00F33159"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33159" w:rsidRPr="00D61B1B" w:rsidRDefault="00F33159"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5" w:name="_Ref405791406"/>
            <w:r w:rsidRPr="00D61B1B">
              <w:rPr>
                <w:rFonts w:ascii="Times New Roman" w:hAnsi="Times New Roman"/>
                <w:sz w:val="24"/>
                <w:szCs w:val="24"/>
              </w:rPr>
              <w:t xml:space="preserve">копии документов о государственной регистрации </w:t>
            </w:r>
            <w:proofErr w:type="gramStart"/>
            <w:r w:rsidRPr="00D61B1B">
              <w:rPr>
                <w:rFonts w:ascii="Times New Roman" w:hAnsi="Times New Roman"/>
                <w:sz w:val="24"/>
                <w:szCs w:val="24"/>
              </w:rPr>
              <w:t>из</w:t>
            </w:r>
            <w:proofErr w:type="gramEnd"/>
            <w:r w:rsidRPr="00D61B1B">
              <w:rPr>
                <w:rFonts w:ascii="Times New Roman" w:hAnsi="Times New Roman"/>
                <w:sz w:val="24"/>
                <w:szCs w:val="24"/>
              </w:rPr>
              <w:t xml:space="preserve"> следующих:</w:t>
            </w:r>
            <w:bookmarkEnd w:id="45"/>
          </w:p>
          <w:p w:rsidR="00F33159" w:rsidRPr="00D61B1B" w:rsidRDefault="00F33159" w:rsidP="00396ACB">
            <w:pPr>
              <w:numPr>
                <w:ilvl w:val="0"/>
                <w:numId w:val="27"/>
              </w:numPr>
              <w:tabs>
                <w:tab w:val="left" w:pos="300"/>
              </w:tabs>
              <w:ind w:left="0" w:right="153" w:firstLine="0"/>
              <w:jc w:val="both"/>
              <w:rPr>
                <w:bCs/>
              </w:rPr>
            </w:pPr>
            <w:r w:rsidRPr="00D61B1B">
              <w:t>для юридических лиц – копия выписки из единого государственного реестра юридических лиц (выписка из ЕГРЮЛ);</w:t>
            </w:r>
          </w:p>
          <w:p w:rsidR="00F33159" w:rsidRPr="00D61B1B" w:rsidRDefault="00F33159" w:rsidP="00396ACB">
            <w:pPr>
              <w:numPr>
                <w:ilvl w:val="0"/>
                <w:numId w:val="27"/>
              </w:numPr>
              <w:tabs>
                <w:tab w:val="left" w:pos="300"/>
              </w:tabs>
              <w:ind w:left="0" w:right="153" w:firstLine="0"/>
              <w:jc w:val="both"/>
              <w:rPr>
                <w:bCs/>
              </w:rPr>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33159" w:rsidRPr="00D61B1B" w:rsidRDefault="00F33159" w:rsidP="00396ACB">
            <w:pPr>
              <w:numPr>
                <w:ilvl w:val="0"/>
                <w:numId w:val="27"/>
              </w:numPr>
              <w:tabs>
                <w:tab w:val="left" w:pos="300"/>
              </w:tabs>
              <w:ind w:left="0" w:right="153" w:firstLine="0"/>
              <w:jc w:val="both"/>
              <w:rPr>
                <w:bCs/>
              </w:rPr>
            </w:pPr>
            <w:r w:rsidRPr="00D61B1B">
              <w:t>для иных физических лиц – копии документов, удостоверяющих личность;</w:t>
            </w:r>
          </w:p>
          <w:p w:rsidR="00F33159" w:rsidRPr="00D61B1B" w:rsidRDefault="00F33159" w:rsidP="00396ACB">
            <w:pPr>
              <w:numPr>
                <w:ilvl w:val="0"/>
                <w:numId w:val="27"/>
              </w:numPr>
              <w:tabs>
                <w:tab w:val="left" w:pos="300"/>
              </w:tabs>
              <w:ind w:left="0" w:right="153" w:firstLine="0"/>
              <w:jc w:val="both"/>
              <w:rPr>
                <w:bCs/>
              </w:rPr>
            </w:pPr>
            <w:r w:rsidRPr="00D61B1B">
              <w:t>для иностранных лиц:</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b/>
                <w:caps/>
              </w:rPr>
            </w:pPr>
            <w:r w:rsidRPr="00D61B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61B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61B1B">
              <w:rPr>
                <w:rFonts w:ascii="Times New Roman" w:hAnsi="Times New Roman"/>
                <w:sz w:val="24"/>
                <w:szCs w:val="24"/>
              </w:rPr>
              <w:t>;</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rPr>
            </w:pPr>
            <w:r w:rsidRPr="00D61B1B">
              <w:rPr>
                <w:rFonts w:ascii="Times New Roman" w:hAnsi="Times New Roman"/>
                <w:sz w:val="24"/>
                <w:szCs w:val="24"/>
              </w:rPr>
              <w:t>краткая пояснительная записка, содержащая:</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61B1B">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D61B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61B1B" w:rsidDel="00BA2715">
              <w:rPr>
                <w:rFonts w:ascii="Times New Roman" w:hAnsi="Times New Roman"/>
                <w:sz w:val="24"/>
                <w:szCs w:val="24"/>
              </w:rPr>
              <w:t xml:space="preserve"> </w:t>
            </w:r>
            <w:r w:rsidRPr="00D61B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33159" w:rsidRPr="00D61B1B" w:rsidTr="00D61B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6" w:name="_Ref405791408"/>
            <w:r w:rsidRPr="00D61B1B">
              <w:rPr>
                <w:rFonts w:ascii="Times New Roman" w:hAnsi="Times New Roman"/>
                <w:sz w:val="24"/>
                <w:szCs w:val="24"/>
              </w:rPr>
              <w:t>копии учредительных документов в действующей редакции (для юридических лиц);</w:t>
            </w:r>
            <w:bookmarkEnd w:id="46"/>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33159" w:rsidRPr="00D61B1B" w:rsidTr="00D61B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D61B1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33159" w:rsidRPr="00D61B1B" w:rsidRDefault="00F33159" w:rsidP="00396ACB">
            <w:pPr>
              <w:numPr>
                <w:ilvl w:val="0"/>
                <w:numId w:val="27"/>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33159" w:rsidRPr="00D61B1B" w:rsidRDefault="00F33159" w:rsidP="00396ACB">
            <w:pPr>
              <w:numPr>
                <w:ilvl w:val="0"/>
                <w:numId w:val="27"/>
              </w:numPr>
              <w:tabs>
                <w:tab w:val="left" w:pos="353"/>
              </w:tabs>
              <w:ind w:left="353" w:right="153" w:hanging="353"/>
              <w:jc w:val="both"/>
              <w:rPr>
                <w:bCs/>
              </w:rPr>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61B1B">
              <w:lastRenderedPageBreak/>
              <w:t xml:space="preserve">в закупке, обеспечение договора является сделкой с заинтересованностью </w:t>
            </w:r>
          </w:p>
          <w:p w:rsidR="00F33159" w:rsidRPr="00D61B1B" w:rsidRDefault="00F33159" w:rsidP="00D61B1B">
            <w:pPr>
              <w:tabs>
                <w:tab w:val="left" w:pos="353"/>
              </w:tabs>
              <w:ind w:right="153" w:firstLine="353"/>
              <w:rPr>
                <w:bCs/>
              </w:rPr>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33159" w:rsidRPr="00D61B1B" w:rsidTr="00D61B1B">
        <w:trPr>
          <w:trHeight w:val="699"/>
        </w:trPr>
        <w:tc>
          <w:tcPr>
            <w:tcW w:w="709" w:type="dxa"/>
            <w:tcBorders>
              <w:top w:val="single" w:sz="4" w:space="0" w:color="auto"/>
            </w:tcBorders>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F33159" w:rsidRPr="00D61B1B" w:rsidRDefault="00F33159"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 xml:space="preserve">заполненное участником закупки по </w:t>
            </w:r>
            <w:hyperlink w:anchor="_ЗАЯВКА_НА_УЧАСТИ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подтверждение:</w:t>
            </w:r>
          </w:p>
          <w:p w:rsidR="00F33159" w:rsidRPr="00D61B1B" w:rsidRDefault="00F33159" w:rsidP="00396ACB">
            <w:pPr>
              <w:numPr>
                <w:ilvl w:val="0"/>
                <w:numId w:val="27"/>
              </w:numPr>
              <w:tabs>
                <w:tab w:val="left" w:pos="353"/>
              </w:tabs>
              <w:ind w:left="353" w:right="153" w:hanging="353"/>
              <w:jc w:val="both"/>
              <w:rPr>
                <w:bCs/>
              </w:rPr>
            </w:pPr>
            <w:r w:rsidRPr="00D61B1B">
              <w:t>о </w:t>
            </w:r>
            <w:proofErr w:type="spellStart"/>
            <w:r w:rsidRPr="00D61B1B">
              <w:t>ненахождении</w:t>
            </w:r>
            <w:proofErr w:type="spellEnd"/>
            <w:r w:rsidRPr="00D61B1B">
              <w:t xml:space="preserve"> участника закупки в процессе ликвидации (для юридического лица);</w:t>
            </w:r>
          </w:p>
          <w:p w:rsidR="00F33159" w:rsidRPr="00D61B1B" w:rsidRDefault="00F33159" w:rsidP="00396ACB">
            <w:pPr>
              <w:numPr>
                <w:ilvl w:val="0"/>
                <w:numId w:val="27"/>
              </w:numPr>
              <w:tabs>
                <w:tab w:val="left" w:pos="353"/>
              </w:tabs>
              <w:ind w:left="353" w:right="153" w:hanging="353"/>
              <w:jc w:val="both"/>
              <w:rPr>
                <w:bCs/>
              </w:rPr>
            </w:pPr>
            <w:r w:rsidRPr="00D61B1B">
              <w:t>об отсутствии в отношении участника закупки решения арбитражного суда о признании его несостоятельным (банкротом);</w:t>
            </w:r>
          </w:p>
          <w:p w:rsidR="00F33159" w:rsidRPr="00D61B1B" w:rsidRDefault="00F33159" w:rsidP="00396ACB">
            <w:pPr>
              <w:numPr>
                <w:ilvl w:val="0"/>
                <w:numId w:val="27"/>
              </w:numPr>
              <w:tabs>
                <w:tab w:val="left" w:pos="353"/>
              </w:tabs>
              <w:ind w:left="353" w:right="153" w:hanging="353"/>
              <w:jc w:val="both"/>
              <w:rPr>
                <w:bCs/>
              </w:rPr>
            </w:pPr>
            <w:r w:rsidRPr="00D61B1B">
              <w:t>об отсутствии ареста имущества участника закупки, наложенного по решению суда, административного органа;</w:t>
            </w:r>
          </w:p>
          <w:p w:rsidR="00F33159" w:rsidRPr="00D61B1B" w:rsidRDefault="00F33159" w:rsidP="00396ACB">
            <w:pPr>
              <w:numPr>
                <w:ilvl w:val="0"/>
                <w:numId w:val="27"/>
              </w:numPr>
              <w:tabs>
                <w:tab w:val="left" w:pos="353"/>
              </w:tabs>
              <w:ind w:left="353" w:right="153" w:hanging="353"/>
              <w:jc w:val="both"/>
              <w:rPr>
                <w:bCs/>
              </w:rPr>
            </w:pPr>
            <w:r w:rsidRPr="00D61B1B">
              <w:t xml:space="preserve">о </w:t>
            </w:r>
            <w:proofErr w:type="spellStart"/>
            <w:r w:rsidRPr="00D61B1B">
              <w:t>неприостановлении</w:t>
            </w:r>
            <w:proofErr w:type="spellEnd"/>
            <w:r w:rsidRPr="00D61B1B">
              <w:t xml:space="preserve"> деятельности участника закупки.</w:t>
            </w: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F33159" w:rsidRPr="00D61B1B" w:rsidRDefault="00F33159"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F33159" w:rsidRPr="00D61B1B" w:rsidRDefault="00F33159" w:rsidP="00D61B1B">
            <w:pPr>
              <w:pStyle w:val="afff"/>
              <w:tabs>
                <w:tab w:val="left" w:pos="300"/>
              </w:tabs>
              <w:spacing w:line="240" w:lineRule="auto"/>
              <w:ind w:left="0" w:right="153"/>
              <w:rPr>
                <w:rFonts w:ascii="Times New Roman" w:hAnsi="Times New Roman"/>
              </w:rPr>
            </w:pP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F33159" w:rsidRPr="00D61B1B" w:rsidRDefault="00F33159" w:rsidP="00D61B1B">
            <w:pPr>
              <w:ind w:right="153"/>
            </w:pPr>
            <w:r w:rsidRPr="00D61B1B">
              <w:t>соответствовать требованиям, установленным на основании поручений Правительства Российской Федерации:</w:t>
            </w:r>
          </w:p>
          <w:p w:rsidR="00F33159" w:rsidRPr="00D61B1B" w:rsidRDefault="00F33159"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rPr>
            </w:pPr>
            <w:r w:rsidRPr="00D61B1B">
              <w:rPr>
                <w:rFonts w:ascii="Times New Roman" w:hAnsi="Times New Roman"/>
                <w:sz w:val="24"/>
                <w:szCs w:val="24"/>
              </w:rPr>
              <w:t xml:space="preserve">заполненное участником закупки по </w:t>
            </w:r>
            <w:hyperlink w:anchor="_Письмо_о_подач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33159" w:rsidRPr="00D61B1B" w:rsidTr="00D61B1B">
        <w:trPr>
          <w:trHeight w:val="7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F33159" w:rsidRPr="00D61B1B" w:rsidRDefault="00F33159"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33159" w:rsidRPr="00D61B1B" w:rsidRDefault="00F33159" w:rsidP="00396ACB">
            <w:pPr>
              <w:numPr>
                <w:ilvl w:val="0"/>
                <w:numId w:val="28"/>
              </w:numPr>
              <w:tabs>
                <w:tab w:val="left" w:pos="1094"/>
              </w:tabs>
              <w:ind w:left="0" w:right="153" w:firstLine="669"/>
              <w:jc w:val="both"/>
            </w:pPr>
            <w:r w:rsidRPr="00D61B1B">
              <w:t xml:space="preserve">в реестре недобросовестных поставщиков </w:t>
            </w:r>
            <w:proofErr w:type="spellStart"/>
            <w:r w:rsidRPr="00D61B1B">
              <w:t>Госкорпорации</w:t>
            </w:r>
            <w:proofErr w:type="spellEnd"/>
            <w:r w:rsidRPr="00D61B1B">
              <w:t xml:space="preserve"> «</w:t>
            </w:r>
            <w:proofErr w:type="spellStart"/>
            <w:r w:rsidRPr="00D61B1B">
              <w:t>Росатом</w:t>
            </w:r>
            <w:proofErr w:type="spellEnd"/>
            <w:r w:rsidRPr="00D61B1B">
              <w:t xml:space="preserve">» и организаций </w:t>
            </w:r>
            <w:proofErr w:type="spellStart"/>
            <w:r w:rsidRPr="00D61B1B">
              <w:t>Госкорпорации</w:t>
            </w:r>
            <w:proofErr w:type="spellEnd"/>
            <w:r w:rsidRPr="00D61B1B">
              <w:t xml:space="preserve"> «</w:t>
            </w:r>
            <w:proofErr w:type="spellStart"/>
            <w:r w:rsidRPr="00D61B1B">
              <w:t>Росатом</w:t>
            </w:r>
            <w:proofErr w:type="spellEnd"/>
            <w:r w:rsidRPr="00D61B1B">
              <w:t>».</w:t>
            </w:r>
          </w:p>
        </w:tc>
        <w:tc>
          <w:tcPr>
            <w:tcW w:w="8221" w:type="dxa"/>
            <w:tcBorders>
              <w:top w:val="single" w:sz="4" w:space="0" w:color="auto"/>
            </w:tcBorders>
          </w:tcPr>
          <w:p w:rsidR="00F33159" w:rsidRPr="00D61B1B" w:rsidRDefault="00F33159"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D61B1B"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51" w:name="_Toc427052956"/>
      <w:r w:rsidRPr="00D61B1B">
        <w:rPr>
          <w:sz w:val="28"/>
          <w:szCs w:val="28"/>
        </w:rPr>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61B1B" w:rsidTr="00703F4C">
        <w:trPr>
          <w:trHeight w:val="807"/>
          <w:tblHeader/>
        </w:trPr>
        <w:tc>
          <w:tcPr>
            <w:tcW w:w="276" w:type="pct"/>
            <w:tcBorders>
              <w:right w:val="single" w:sz="4" w:space="0" w:color="auto"/>
            </w:tcBorders>
            <w:vAlign w:val="center"/>
          </w:tcPr>
          <w:p w:rsidR="00703F4C" w:rsidRPr="00D61B1B" w:rsidRDefault="00703F4C" w:rsidP="00703F4C">
            <w:pPr>
              <w:widowControl w:val="0"/>
              <w:shd w:val="clear" w:color="auto" w:fill="FFFFFF"/>
              <w:tabs>
                <w:tab w:val="left" w:pos="299"/>
              </w:tabs>
              <w:ind w:left="75" w:right="-57"/>
              <w:jc w:val="center"/>
              <w:rPr>
                <w:rFonts w:eastAsia="Arial Unicode MS"/>
              </w:rPr>
            </w:pPr>
            <w:r w:rsidRPr="00D61B1B">
              <w:rPr>
                <w:rFonts w:eastAsia="Arial Unicode MS"/>
              </w:rPr>
              <w:t xml:space="preserve">№ </w:t>
            </w:r>
            <w:proofErr w:type="gramStart"/>
            <w:r w:rsidRPr="00D61B1B">
              <w:rPr>
                <w:rFonts w:eastAsia="Arial Unicode MS"/>
              </w:rPr>
              <w:t>п</w:t>
            </w:r>
            <w:proofErr w:type="gramEnd"/>
            <w:r w:rsidRPr="00D61B1B">
              <w:rPr>
                <w:rFonts w:eastAsia="Arial Unicode MS"/>
              </w:rPr>
              <w:t>/п</w:t>
            </w:r>
          </w:p>
        </w:tc>
        <w:tc>
          <w:tcPr>
            <w:tcW w:w="2293" w:type="pct"/>
            <w:tcBorders>
              <w:left w:val="single" w:sz="4" w:space="0" w:color="auto"/>
            </w:tcBorders>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Требование</w:t>
            </w:r>
          </w:p>
        </w:tc>
        <w:tc>
          <w:tcPr>
            <w:tcW w:w="2431" w:type="pct"/>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Документ, подтверждающий соответствие требованиям</w:t>
            </w:r>
          </w:p>
        </w:tc>
      </w:tr>
      <w:tr w:rsidR="001977E2" w:rsidRPr="001977E2" w:rsidTr="00F33159">
        <w:trPr>
          <w:trHeight w:val="4571"/>
        </w:trPr>
        <w:tc>
          <w:tcPr>
            <w:tcW w:w="276" w:type="pct"/>
            <w:tcBorders>
              <w:right w:val="single" w:sz="4" w:space="0" w:color="auto"/>
            </w:tcBorders>
          </w:tcPr>
          <w:p w:rsidR="0010033A" w:rsidRPr="00D61B1B" w:rsidRDefault="0010033A" w:rsidP="00396AC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Pr="00312AEF" w:rsidRDefault="0010033A" w:rsidP="006C2D59">
            <w:pPr>
              <w:widowControl w:val="0"/>
              <w:shd w:val="clear" w:color="auto" w:fill="FFFFFF"/>
              <w:ind w:left="-57" w:right="-57"/>
              <w:jc w:val="both"/>
              <w:rPr>
                <w:rFonts w:eastAsia="Arial Unicode MS"/>
              </w:rPr>
            </w:pPr>
            <w:r w:rsidRPr="00312AEF">
              <w:rPr>
                <w:rFonts w:eastAsia="Arial Unicode MS"/>
              </w:rPr>
              <w:t>Продукция должна соответствовать требованиям, указанным в томе 2 «Техническая часть».</w:t>
            </w:r>
          </w:p>
          <w:p w:rsidR="0010033A" w:rsidRPr="00312AEF" w:rsidRDefault="0010033A" w:rsidP="006C2D59">
            <w:pPr>
              <w:widowControl w:val="0"/>
              <w:shd w:val="clear" w:color="auto" w:fill="FFFFFF"/>
              <w:ind w:left="-57" w:right="-57"/>
              <w:jc w:val="both"/>
              <w:rPr>
                <w:rFonts w:eastAsia="Arial Unicode MS"/>
              </w:rPr>
            </w:pPr>
            <w:r w:rsidRPr="00312AEF">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312AEF">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0033A" w:rsidRPr="00312AEF" w:rsidRDefault="0010033A" w:rsidP="00C20EDB">
            <w:pPr>
              <w:widowControl w:val="0"/>
              <w:shd w:val="clear" w:color="auto" w:fill="FFFFFF"/>
              <w:ind w:left="-57" w:right="-57"/>
              <w:jc w:val="both"/>
              <w:rPr>
                <w:rFonts w:eastAsia="Arial Unicode MS"/>
              </w:rPr>
            </w:pPr>
          </w:p>
        </w:tc>
        <w:tc>
          <w:tcPr>
            <w:tcW w:w="2431" w:type="pct"/>
          </w:tcPr>
          <w:p w:rsidR="0010033A" w:rsidRPr="00312AEF" w:rsidRDefault="0010033A" w:rsidP="00584ADF">
            <w:pPr>
              <w:widowControl w:val="0"/>
              <w:shd w:val="clear" w:color="auto" w:fill="FFFFFF"/>
              <w:jc w:val="both"/>
              <w:rPr>
                <w:bCs/>
              </w:rPr>
            </w:pPr>
            <w:r w:rsidRPr="00312AEF">
              <w:rPr>
                <w:rFonts w:eastAsia="Arial Unicode MS"/>
              </w:rPr>
              <w:t>Техническое предложение, подтверждающее выполнение каждого технического требования (</w:t>
            </w:r>
            <w:r w:rsidR="00D64928" w:rsidRPr="00312AEF">
              <w:rPr>
                <w:b/>
                <w:bCs/>
                <w:i/>
              </w:rPr>
              <w:t>том 2</w:t>
            </w:r>
            <w:r w:rsidRPr="00312AEF">
              <w:rPr>
                <w:rFonts w:eastAsia="Arial Unicode MS"/>
              </w:rPr>
              <w:t xml:space="preserve">) в соответствии с инструкциями, приведенными в закупочной документации </w:t>
            </w:r>
            <w:r w:rsidR="00D64928" w:rsidRPr="00312AEF">
              <w:rPr>
                <w:rFonts w:eastAsia="Arial Unicode MS"/>
              </w:rPr>
              <w:t>(соответствующая</w:t>
            </w:r>
            <w:r w:rsidRPr="00312AEF">
              <w:t xml:space="preserve"> </w:t>
            </w:r>
            <w:hyperlink w:anchor="_Техническое_предложение_(Форма" w:history="1">
              <w:r w:rsidRPr="00312AEF">
                <w:rPr>
                  <w:rStyle w:val="afb"/>
                  <w:color w:val="auto"/>
                </w:rPr>
                <w:t>Форма</w:t>
              </w:r>
              <w:proofErr w:type="gramStart"/>
              <w:r w:rsidR="00D61B1B" w:rsidRPr="00312AEF">
                <w:rPr>
                  <w:rStyle w:val="afb"/>
                  <w:color w:val="auto"/>
                </w:rPr>
                <w:t>2</w:t>
              </w:r>
              <w:proofErr w:type="gramEnd"/>
            </w:hyperlink>
            <w:r w:rsidRPr="00312AEF">
              <w:t>)</w:t>
            </w:r>
            <w:r w:rsidRPr="00312AEF">
              <w:rPr>
                <w:rFonts w:eastAsia="Arial Unicode MS"/>
              </w:rPr>
              <w:t xml:space="preserve">, в том числе </w:t>
            </w:r>
            <w:r w:rsidRPr="00312AEF">
              <w:rPr>
                <w:bCs/>
              </w:rPr>
              <w:t xml:space="preserve">содержащее: </w:t>
            </w:r>
          </w:p>
          <w:p w:rsidR="00B2659D" w:rsidRPr="00312AEF" w:rsidRDefault="00D64928" w:rsidP="00396ACB">
            <w:pPr>
              <w:pStyle w:val="afff"/>
              <w:widowControl w:val="0"/>
              <w:numPr>
                <w:ilvl w:val="0"/>
                <w:numId w:val="25"/>
              </w:numPr>
              <w:shd w:val="clear" w:color="auto" w:fill="FFFFFF"/>
              <w:spacing w:after="0" w:line="240" w:lineRule="auto"/>
              <w:ind w:left="714" w:hanging="357"/>
              <w:contextualSpacing w:val="0"/>
              <w:jc w:val="both"/>
              <w:rPr>
                <w:rFonts w:ascii="Times New Roman" w:eastAsia="Times New Roman" w:hAnsi="Times New Roman"/>
                <w:b/>
                <w:i/>
              </w:rPr>
            </w:pPr>
            <w:r w:rsidRPr="00312AEF">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F33159" w:rsidRPr="00312AEF">
              <w:rPr>
                <w:rFonts w:ascii="Times New Roman" w:eastAsia="Times New Roman" w:hAnsi="Times New Roman"/>
                <w:b/>
                <w:i/>
                <w:sz w:val="24"/>
                <w:szCs w:val="24"/>
                <w:lang w:eastAsia="ru-RU"/>
              </w:rPr>
              <w:t>.</w:t>
            </w:r>
          </w:p>
          <w:p w:rsidR="0010033A" w:rsidRPr="00312AEF"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396ACB">
      <w:pPr>
        <w:pStyle w:val="10"/>
        <w:numPr>
          <w:ilvl w:val="1"/>
          <w:numId w:val="20"/>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sidR="00BA3C22">
        <w:rPr>
          <w:sz w:val="28"/>
          <w:szCs w:val="28"/>
        </w:rPr>
        <w:t>ЗАКУПКЕ</w:t>
      </w:r>
      <w:r w:rsidRPr="00EA3525">
        <w:rPr>
          <w:sz w:val="28"/>
          <w:szCs w:val="28"/>
        </w:rPr>
        <w:t>.</w:t>
      </w:r>
      <w:bookmarkEnd w:id="52"/>
      <w:bookmarkEnd w:id="53"/>
      <w:bookmarkEnd w:id="54"/>
    </w:p>
    <w:p w:rsidR="00EA3525" w:rsidRPr="00EA3525" w:rsidRDefault="00EA3525" w:rsidP="00EA3525">
      <w:pPr>
        <w:overflowPunct w:val="0"/>
        <w:autoSpaceDE w:val="0"/>
        <w:autoSpaceDN w:val="0"/>
        <w:adjustRightInd w:val="0"/>
        <w:ind w:firstLine="567"/>
        <w:jc w:val="both"/>
      </w:pPr>
      <w:proofErr w:type="gramStart"/>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roofErr w:type="gramEnd"/>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396ACB">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FD00FB">
        <w:t>5.1</w:t>
      </w:r>
      <w:r w:rsidR="00D64928">
        <w:fldChar w:fldCharType="end"/>
      </w:r>
      <w:r w:rsidR="000B0512">
        <w:t xml:space="preserve">, </w:t>
      </w:r>
      <w:r w:rsidR="000B0512" w:rsidRPr="00C26236">
        <w:rPr>
          <w:sz w:val="22"/>
          <w:szCs w:val="22"/>
        </w:rPr>
        <w:t xml:space="preserve">соответствующая </w:t>
      </w:r>
      <w:hyperlink w:anchor="_Письмо_о_подаче" w:history="1">
        <w:r w:rsidR="000B0512" w:rsidRPr="00A359CC">
          <w:rPr>
            <w:rStyle w:val="afb"/>
            <w:sz w:val="22"/>
            <w:szCs w:val="22"/>
          </w:rPr>
          <w:t>Форма</w:t>
        </w:r>
        <w:proofErr w:type="gramStart"/>
        <w:r w:rsidR="00D61B1B" w:rsidRPr="00A359CC">
          <w:rPr>
            <w:rStyle w:val="afb"/>
            <w:sz w:val="22"/>
            <w:szCs w:val="22"/>
          </w:rPr>
          <w:t>1</w:t>
        </w:r>
        <w:proofErr w:type="gramEnd"/>
      </w:hyperlink>
      <w:r w:rsidRPr="00EA3525">
        <w:t>);</w:t>
      </w:r>
      <w:bookmarkEnd w:id="57"/>
    </w:p>
    <w:p w:rsidR="00EA3525" w:rsidRPr="00EA3525" w:rsidRDefault="000D53B6" w:rsidP="00396AC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A359CC">
        <w:fldChar w:fldCharType="begin"/>
      </w:r>
      <w:r w:rsidR="00A359CC">
        <w:instrText xml:space="preserve"> REF _Ref401131967 \r \h </w:instrText>
      </w:r>
      <w:r w:rsidR="00A359CC">
        <w:fldChar w:fldCharType="separate"/>
      </w:r>
      <w:r w:rsidR="00FD00FB">
        <w:t>5.1</w:t>
      </w:r>
      <w:r w:rsidR="00A359CC">
        <w:fldChar w:fldCharType="end"/>
      </w:r>
      <w:r w:rsidR="000B0512">
        <w:t xml:space="preserve">, </w:t>
      </w:r>
      <w:r w:rsidR="00C20EDB">
        <w:t xml:space="preserve">соответствующая </w:t>
      </w:r>
      <w:hyperlink w:anchor="_СВЕДЕНИЯ_О_ПРИНАДЛЕЖНОСТИ_1" w:history="1">
        <w:r w:rsidR="00C20EDB" w:rsidRPr="00A359CC">
          <w:rPr>
            <w:rStyle w:val="afb"/>
          </w:rPr>
          <w:t>Форма</w:t>
        </w:r>
        <w:proofErr w:type="gramStart"/>
        <w:r w:rsidR="00A359CC" w:rsidRPr="00A359CC">
          <w:rPr>
            <w:rStyle w:val="afb"/>
          </w:rPr>
          <w:t>1</w:t>
        </w:r>
        <w:proofErr w:type="gramEnd"/>
        <w:r w:rsidR="00A359CC" w:rsidRPr="00A359CC">
          <w:rPr>
            <w:rStyle w:val="afb"/>
          </w:rPr>
          <w:t>.1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FD00FB">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396ACB">
      <w:pPr>
        <w:pStyle w:val="10"/>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FC009D" w:rsidRDefault="005D6E3F" w:rsidP="005D6E3F">
      <w:pPr>
        <w:rPr>
          <w:sz w:val="28"/>
        </w:rPr>
      </w:pPr>
    </w:p>
    <w:p w:rsidR="00EE701B" w:rsidRDefault="00DF507B" w:rsidP="005D6E3F">
      <w:pPr>
        <w:ind w:firstLine="709"/>
        <w:jc w:val="both"/>
        <w:rPr>
          <w:b/>
          <w:i/>
        </w:rPr>
      </w:pPr>
      <w:r>
        <w:rPr>
          <w:b/>
          <w:i/>
        </w:rPr>
        <w:t>При</w:t>
      </w:r>
      <w:r w:rsidR="00D61B1B">
        <w:rPr>
          <w:b/>
          <w:i/>
        </w:rPr>
        <w:t xml:space="preserve"> данной закупочной процедуре не </w:t>
      </w:r>
      <w:proofErr w:type="gramStart"/>
      <w:r w:rsidR="00D61B1B">
        <w:rPr>
          <w:b/>
          <w:i/>
        </w:rPr>
        <w:t>предусмотрена</w:t>
      </w:r>
      <w:proofErr w:type="gramEnd"/>
      <w:r w:rsidR="00D61B1B">
        <w:rPr>
          <w:b/>
          <w:i/>
        </w:rPr>
        <w:t>.</w:t>
      </w:r>
    </w:p>
    <w:p w:rsidR="00DF507B" w:rsidRDefault="00DF507B" w:rsidP="005D6E3F">
      <w:pPr>
        <w:ind w:firstLine="709"/>
        <w:jc w:val="both"/>
        <w:rPr>
          <w:b/>
          <w:i/>
        </w:rPr>
      </w:pPr>
    </w:p>
    <w:p w:rsidR="005D6E3F" w:rsidRPr="00FC009D" w:rsidRDefault="005D6E3F" w:rsidP="00396ACB">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6ACB">
      <w:pPr>
        <w:pStyle w:val="10"/>
        <w:numPr>
          <w:ilvl w:val="0"/>
          <w:numId w:val="20"/>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396ACB">
      <w:pPr>
        <w:pStyle w:val="10"/>
        <w:numPr>
          <w:ilvl w:val="0"/>
          <w:numId w:val="22"/>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6"/>
      <w:bookmarkEnd w:id="77"/>
    </w:p>
    <w:p w:rsidR="00144C23" w:rsidRDefault="00144C23" w:rsidP="00144C23">
      <w:pPr>
        <w:pStyle w:val="Times12"/>
        <w:ind w:right="-29"/>
        <w:rPr>
          <w:b/>
          <w:i/>
          <w:szCs w:val="24"/>
        </w:rPr>
      </w:pPr>
    </w:p>
    <w:p w:rsidR="00D61B1B" w:rsidRDefault="00D61B1B" w:rsidP="00D61B1B">
      <w:pPr>
        <w:pStyle w:val="Times12"/>
        <w:ind w:firstLine="0"/>
        <w:jc w:val="right"/>
        <w:rPr>
          <w:bCs w:val="0"/>
          <w:sz w:val="28"/>
          <w:szCs w:val="28"/>
        </w:rPr>
      </w:pPr>
      <w:r w:rsidRPr="00FC009D">
        <w:rPr>
          <w:bCs w:val="0"/>
          <w:sz w:val="28"/>
          <w:szCs w:val="28"/>
        </w:rPr>
        <w:t>Форма 1.</w:t>
      </w:r>
    </w:p>
    <w:p w:rsidR="00D61B1B" w:rsidRPr="00FC009D" w:rsidRDefault="00D61B1B" w:rsidP="00D61B1B">
      <w:pPr>
        <w:pStyle w:val="Times12"/>
        <w:jc w:val="right"/>
        <w:rPr>
          <w:bCs w:val="0"/>
          <w:sz w:val="28"/>
          <w:szCs w:val="28"/>
        </w:rPr>
      </w:pPr>
    </w:p>
    <w:p w:rsidR="00D61B1B" w:rsidRPr="00FC009D" w:rsidRDefault="00D61B1B" w:rsidP="00D61B1B">
      <w:pPr>
        <w:rPr>
          <w:b/>
          <w:i/>
        </w:rPr>
      </w:pPr>
      <w:r w:rsidRPr="00FC009D">
        <w:rPr>
          <w:b/>
          <w:i/>
        </w:rPr>
        <w:t xml:space="preserve">Фирменный бланк участника </w:t>
      </w:r>
      <w:r>
        <w:rPr>
          <w:b/>
          <w:i/>
        </w:rPr>
        <w:t>закупки</w:t>
      </w:r>
    </w:p>
    <w:p w:rsidR="00D61B1B" w:rsidRPr="00FC009D" w:rsidRDefault="00D61B1B" w:rsidP="00D61B1B">
      <w:pPr>
        <w:pStyle w:val="Times12"/>
        <w:spacing w:before="120"/>
        <w:ind w:firstLine="0"/>
        <w:jc w:val="left"/>
        <w:rPr>
          <w:szCs w:val="24"/>
        </w:rPr>
      </w:pPr>
      <w:r w:rsidRPr="00FC009D">
        <w:rPr>
          <w:szCs w:val="24"/>
        </w:rPr>
        <w:t>«___» __________ 20___ года №______</w:t>
      </w:r>
    </w:p>
    <w:p w:rsidR="00D61B1B" w:rsidRPr="00FC009D" w:rsidRDefault="00D61B1B" w:rsidP="00D61B1B">
      <w:pPr>
        <w:pStyle w:val="Times12"/>
        <w:spacing w:before="120"/>
        <w:ind w:firstLine="0"/>
        <w:jc w:val="right"/>
        <w:rPr>
          <w:b/>
          <w:bCs w:val="0"/>
          <w:i/>
          <w:szCs w:val="24"/>
        </w:rPr>
      </w:pPr>
    </w:p>
    <w:p w:rsidR="00D61B1B" w:rsidRPr="00FC009D" w:rsidRDefault="00D61B1B" w:rsidP="00D61B1B">
      <w:pPr>
        <w:pStyle w:val="20"/>
        <w:numPr>
          <w:ilvl w:val="0"/>
          <w:numId w:val="0"/>
        </w:numPr>
        <w:spacing w:before="0" w:after="0"/>
        <w:jc w:val="center"/>
        <w:rPr>
          <w:rFonts w:ascii="Times New Roman" w:hAnsi="Times New Roman" w:cs="Times New Roman"/>
          <w:b w:val="0"/>
          <w:bCs w:val="0"/>
          <w:i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D61B1B" w:rsidRPr="00FC009D" w:rsidRDefault="00D61B1B" w:rsidP="00D61B1B">
      <w:pPr>
        <w:tabs>
          <w:tab w:val="left" w:pos="7938"/>
        </w:tabs>
        <w:ind w:firstLine="4820"/>
        <w:jc w:val="center"/>
        <w:rPr>
          <w:b/>
        </w:rPr>
      </w:pPr>
    </w:p>
    <w:p w:rsidR="00D61B1B" w:rsidRPr="00FC009D" w:rsidRDefault="00D61B1B" w:rsidP="00D61B1B">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61B1B" w:rsidRDefault="00D61B1B" w:rsidP="00D61B1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61B1B" w:rsidRPr="00FC009D" w:rsidRDefault="00D61B1B" w:rsidP="00D61B1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61B1B" w:rsidRPr="00FC009D" w:rsidRDefault="00D61B1B" w:rsidP="00D61B1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61B1B" w:rsidRPr="00FC009D" w:rsidRDefault="00D61B1B" w:rsidP="00D61B1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sidRPr="00FC009D">
        <w:rPr>
          <w:sz w:val="28"/>
        </w:rPr>
        <w:t>фактический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61B1B" w:rsidRPr="00FC009D" w:rsidRDefault="00D61B1B" w:rsidP="00D61B1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61B1B" w:rsidRPr="00FC009D" w:rsidRDefault="00D61B1B" w:rsidP="00D61B1B">
      <w:pPr>
        <w:pStyle w:val="Times12"/>
        <w:suppressAutoHyphens/>
        <w:ind w:firstLine="0"/>
        <w:rPr>
          <w:sz w:val="28"/>
          <w:szCs w:val="28"/>
        </w:rPr>
      </w:pPr>
      <w:proofErr w:type="gramStart"/>
      <w:r w:rsidRPr="00FC009D">
        <w:rPr>
          <w:sz w:val="28"/>
          <w:szCs w:val="28"/>
        </w:rPr>
        <w:t xml:space="preserve">в соответствии с </w:t>
      </w:r>
      <w:r w:rsidRPr="0092591D">
        <w:rPr>
          <w:bCs w:val="0"/>
          <w:sz w:val="28"/>
          <w:szCs w:val="28"/>
        </w:rPr>
        <w:t>Техническим предложением</w:t>
      </w:r>
      <w:r w:rsidRPr="0092591D">
        <w:rPr>
          <w:sz w:val="28"/>
          <w:szCs w:val="28"/>
        </w:rPr>
        <w:t xml:space="preserve"> </w:t>
      </w:r>
      <w:r w:rsidRPr="00FC009D">
        <w:rPr>
          <w:sz w:val="28"/>
          <w:szCs w:val="28"/>
        </w:rPr>
        <w:t xml:space="preserve">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61B1B" w:rsidRPr="00FC009D" w:rsidTr="00D61B1B">
        <w:trPr>
          <w:cantSplit/>
          <w:tblHeader/>
        </w:trPr>
        <w:tc>
          <w:tcPr>
            <w:tcW w:w="709" w:type="dxa"/>
            <w:vAlign w:val="center"/>
          </w:tcPr>
          <w:p w:rsidR="00D61B1B" w:rsidRPr="00FC009D" w:rsidRDefault="00D61B1B" w:rsidP="00D61B1B">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61B1B" w:rsidRPr="00FC009D" w:rsidRDefault="00D61B1B" w:rsidP="00D61B1B">
            <w:pPr>
              <w:keepNext/>
              <w:ind w:left="-57" w:right="-57"/>
              <w:jc w:val="center"/>
            </w:pPr>
            <w:r w:rsidRPr="00FC009D">
              <w:t xml:space="preserve">Условия заявок на участие в </w:t>
            </w:r>
            <w:r>
              <w:t>закупке</w:t>
            </w:r>
          </w:p>
        </w:tc>
        <w:tc>
          <w:tcPr>
            <w:tcW w:w="4962" w:type="dxa"/>
            <w:vAlign w:val="center"/>
          </w:tcPr>
          <w:p w:rsidR="00D61B1B" w:rsidRPr="00FC009D" w:rsidRDefault="00D61B1B" w:rsidP="00D61B1B">
            <w:pPr>
              <w:keepNext/>
              <w:ind w:left="57" w:right="57"/>
              <w:jc w:val="center"/>
            </w:pPr>
            <w:r w:rsidRPr="00FC009D">
              <w:t>Предложения участника</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pPr>
            <w:r w:rsidRPr="00FC009D">
              <w:rPr>
                <w:bCs/>
              </w:rPr>
              <w:t>Цена заявки, руб. с НДС</w:t>
            </w:r>
          </w:p>
        </w:tc>
        <w:tc>
          <w:tcPr>
            <w:tcW w:w="4962" w:type="dxa"/>
            <w:vAlign w:val="center"/>
          </w:tcPr>
          <w:p w:rsidR="00D61B1B" w:rsidRPr="00FC009D" w:rsidRDefault="00D61B1B" w:rsidP="00D61B1B">
            <w:pPr>
              <w:ind w:left="57" w:right="57"/>
              <w:jc w:val="center"/>
            </w:pPr>
            <w:r w:rsidRPr="00FC009D">
              <w:rPr>
                <w:b/>
                <w:i/>
              </w:rPr>
              <w:t>[указать цену договора с отражением размера НДС]</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Цена заявки, руб. без НДС</w:t>
            </w:r>
          </w:p>
        </w:tc>
        <w:tc>
          <w:tcPr>
            <w:tcW w:w="4962" w:type="dxa"/>
            <w:vAlign w:val="center"/>
          </w:tcPr>
          <w:p w:rsidR="00D61B1B" w:rsidRPr="00FC009D" w:rsidRDefault="00D61B1B" w:rsidP="00D61B1B">
            <w:pPr>
              <w:ind w:left="57" w:right="57"/>
              <w:jc w:val="center"/>
              <w:rPr>
                <w:b/>
                <w:i/>
              </w:rPr>
            </w:pPr>
            <w:r w:rsidRPr="00FC009D">
              <w:rPr>
                <w:b/>
                <w:i/>
              </w:rPr>
              <w:t>[указать цену договора</w:t>
            </w:r>
            <w:r>
              <w:rPr>
                <w:b/>
                <w:i/>
              </w:rPr>
              <w:t xml:space="preserve"> без НДС</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 xml:space="preserve">Срок </w:t>
            </w:r>
            <w:r w:rsidRPr="00FC009D">
              <w:rPr>
                <w:b/>
                <w:i/>
              </w:rPr>
              <w:t>поставки товара</w:t>
            </w:r>
          </w:p>
        </w:tc>
        <w:tc>
          <w:tcPr>
            <w:tcW w:w="4962" w:type="dxa"/>
            <w:vAlign w:val="center"/>
          </w:tcPr>
          <w:p w:rsidR="00D61B1B" w:rsidRPr="00FC009D" w:rsidRDefault="00D61B1B" w:rsidP="00D61B1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t>Условия оплаты</w:t>
            </w:r>
          </w:p>
        </w:tc>
        <w:tc>
          <w:tcPr>
            <w:tcW w:w="4962" w:type="dxa"/>
            <w:vAlign w:val="center"/>
          </w:tcPr>
          <w:p w:rsidR="00D61B1B" w:rsidRPr="00FC009D" w:rsidRDefault="00D61B1B" w:rsidP="00D61B1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61B1B" w:rsidRPr="00FC009D" w:rsidRDefault="00D61B1B" w:rsidP="00D61B1B">
      <w:pPr>
        <w:pStyle w:val="affe"/>
        <w:spacing w:before="0" w:after="0" w:line="240" w:lineRule="auto"/>
        <w:ind w:firstLine="709"/>
        <w:rPr>
          <w:rFonts w:ascii="Times New Roman" w:hAnsi="Times New Roman" w:cs="Times New Roman"/>
          <w:sz w:val="28"/>
          <w:szCs w:val="28"/>
        </w:rPr>
      </w:pPr>
    </w:p>
    <w:p w:rsidR="00D61B1B"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61B1B" w:rsidRDefault="00D61B1B" w:rsidP="00D61B1B">
      <w:pPr>
        <w:pStyle w:val="af4"/>
        <w:spacing w:before="0" w:beforeAutospacing="0" w:after="0" w:afterAutospacing="0"/>
        <w:ind w:firstLine="709"/>
        <w:jc w:val="both"/>
        <w:rPr>
          <w:b/>
          <w:i/>
          <w:szCs w:val="28"/>
        </w:rPr>
      </w:pPr>
    </w:p>
    <w:p w:rsidR="00D61B1B" w:rsidRDefault="00D61B1B" w:rsidP="00D61B1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61B1B" w:rsidRPr="00100970" w:rsidRDefault="00D61B1B" w:rsidP="00D61B1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61B1B" w:rsidRDefault="00D61B1B" w:rsidP="00396ACB">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61B1B" w:rsidRPr="00FC009D" w:rsidRDefault="00D61B1B" w:rsidP="00396ACB">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61B1B" w:rsidRDefault="00D61B1B" w:rsidP="00396ACB">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D61B1B" w:rsidRDefault="00D61B1B" w:rsidP="00D61B1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61B1B" w:rsidRPr="00FC009D" w:rsidRDefault="00D61B1B" w:rsidP="00D61B1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61B1B" w:rsidRDefault="00D61B1B" w:rsidP="00D61B1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61B1B" w:rsidRPr="00FC009D" w:rsidRDefault="00D61B1B" w:rsidP="00D61B1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D61B1B" w:rsidRDefault="00D61B1B" w:rsidP="00D61B1B">
      <w:pPr>
        <w:pStyle w:val="af4"/>
        <w:spacing w:before="0" w:beforeAutospacing="0" w:after="0" w:afterAutospacing="0"/>
        <w:ind w:firstLine="709"/>
        <w:jc w:val="both"/>
        <w:rPr>
          <w:b/>
          <w:i/>
          <w:szCs w:val="28"/>
        </w:rPr>
      </w:pPr>
    </w:p>
    <w:p w:rsidR="00D61B1B" w:rsidRPr="00C35EF7" w:rsidRDefault="00D61B1B" w:rsidP="00D61B1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61B1B" w:rsidRDefault="00D61B1B" w:rsidP="00D61B1B">
      <w:pPr>
        <w:pStyle w:val="af4"/>
        <w:spacing w:before="0" w:beforeAutospacing="0" w:after="0" w:afterAutospacing="0"/>
        <w:ind w:firstLine="709"/>
        <w:jc w:val="both"/>
        <w:rPr>
          <w:b/>
          <w:i/>
          <w:szCs w:val="28"/>
        </w:rPr>
      </w:pPr>
    </w:p>
    <w:p w:rsidR="00D61B1B" w:rsidRPr="00FC009D" w:rsidRDefault="00D61B1B" w:rsidP="00D61B1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1B1B" w:rsidRDefault="00D61B1B" w:rsidP="00D61B1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61B1B" w:rsidRPr="00FC009D"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61B1B" w:rsidRPr="00DF05AF"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61B1B" w:rsidRDefault="00D61B1B" w:rsidP="00396ACB">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61B1B" w:rsidRPr="00914AB9" w:rsidRDefault="00D61B1B" w:rsidP="00396ACB">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61B1B" w:rsidRDefault="00D61B1B" w:rsidP="00D61B1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881537" w:rsidRDefault="00D61B1B" w:rsidP="00D61B1B">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1205C1" w:rsidRDefault="00D61B1B" w:rsidP="00D61B1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61B1B" w:rsidRPr="00FC009D" w:rsidRDefault="00D61B1B" w:rsidP="00D61B1B">
      <w:pPr>
        <w:pStyle w:val="af4"/>
        <w:spacing w:before="0" w:beforeAutospacing="0" w:after="0" w:afterAutospacing="0"/>
        <w:ind w:left="709"/>
        <w:jc w:val="both"/>
        <w:rPr>
          <w:sz w:val="28"/>
          <w:szCs w:val="28"/>
        </w:rPr>
      </w:pPr>
    </w:p>
    <w:p w:rsidR="00D61B1B" w:rsidRDefault="00D61B1B" w:rsidP="00D61B1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61B1B" w:rsidRPr="00FC009D"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61B1B" w:rsidRPr="00FC009D" w:rsidRDefault="00D61B1B" w:rsidP="00D61B1B">
      <w:pPr>
        <w:pStyle w:val="af4"/>
        <w:spacing w:before="0" w:beforeAutospacing="0" w:after="0" w:afterAutospacing="0"/>
        <w:ind w:firstLine="709"/>
        <w:jc w:val="both"/>
        <w:rPr>
          <w:sz w:val="28"/>
          <w:szCs w:val="28"/>
        </w:rPr>
      </w:pPr>
    </w:p>
    <w:p w:rsidR="00D61B1B" w:rsidRPr="00FC009D" w:rsidRDefault="00D61B1B" w:rsidP="00D61B1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61B1B" w:rsidRPr="00FC009D"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61B1B" w:rsidRPr="00FC009D" w:rsidTr="00D61B1B">
        <w:trPr>
          <w:tblHeader/>
        </w:trPr>
        <w:tc>
          <w:tcPr>
            <w:tcW w:w="1091"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w:t>
            </w:r>
          </w:p>
          <w:p w:rsidR="00D61B1B" w:rsidRPr="00FC009D" w:rsidRDefault="00D61B1B" w:rsidP="00D61B1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61B1B" w:rsidRPr="00FC009D" w:rsidRDefault="00D61B1B" w:rsidP="00D61B1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61B1B" w:rsidRPr="00FC009D" w:rsidTr="00D61B1B">
        <w:tc>
          <w:tcPr>
            <w:tcW w:w="1091" w:type="dxa"/>
            <w:vAlign w:val="center"/>
          </w:tcPr>
          <w:p w:rsidR="00D61B1B" w:rsidRPr="00FC009D" w:rsidRDefault="00D61B1B" w:rsidP="00396ACB">
            <w:pPr>
              <w:numPr>
                <w:ilvl w:val="0"/>
                <w:numId w:val="36"/>
              </w:numPr>
              <w:tabs>
                <w:tab w:val="left" w:pos="284"/>
              </w:tabs>
              <w:spacing w:before="40" w:after="40"/>
              <w:ind w:left="0" w:firstLine="0"/>
              <w:jc w:val="center"/>
              <w:rPr>
                <w:i/>
              </w:rPr>
            </w:pPr>
          </w:p>
        </w:tc>
        <w:tc>
          <w:tcPr>
            <w:tcW w:w="7414" w:type="dxa"/>
          </w:tcPr>
          <w:p w:rsidR="00D61B1B" w:rsidRPr="00FC009D" w:rsidRDefault="00D61B1B" w:rsidP="00D61B1B">
            <w:pPr>
              <w:pStyle w:val="afff2"/>
              <w:spacing w:before="40" w:after="40"/>
              <w:rPr>
                <w:rFonts w:ascii="Times New Roman" w:hAnsi="Times New Roman" w:cs="Times New Roman"/>
                <w:i/>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i/>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83031A" w:rsidRDefault="00D61B1B" w:rsidP="00D61B1B">
            <w:pPr>
              <w:pStyle w:val="afff2"/>
              <w:spacing w:before="40" w:after="40"/>
              <w:rPr>
                <w:rFonts w:ascii="Times New Roman" w:hAnsi="Times New Roman" w:cs="Times New Roman"/>
                <w:szCs w:val="24"/>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61B1B" w:rsidRPr="00FC009D" w:rsidRDefault="00D61B1B" w:rsidP="00D61B1B">
      <w:pPr>
        <w:pStyle w:val="Times12"/>
        <w:ind w:firstLine="709"/>
        <w:rPr>
          <w:bCs w:val="0"/>
          <w:sz w:val="28"/>
        </w:rPr>
      </w:pPr>
      <w:r w:rsidRPr="00FC009D">
        <w:rPr>
          <w:bCs w:val="0"/>
          <w:sz w:val="28"/>
        </w:rPr>
        <w:t>М.П.</w:t>
      </w:r>
    </w:p>
    <w:p w:rsidR="00D61B1B" w:rsidRPr="00FC009D" w:rsidRDefault="00D61B1B" w:rsidP="00D61B1B">
      <w:pPr>
        <w:pStyle w:val="affe"/>
        <w:spacing w:before="0" w:after="0" w:line="240" w:lineRule="auto"/>
        <w:rPr>
          <w:rFonts w:ascii="Times New Roman" w:hAnsi="Times New Roman" w:cs="Times New Roman"/>
          <w:b/>
          <w:bCs/>
          <w:sz w:val="22"/>
          <w:szCs w:val="23"/>
        </w:rPr>
      </w:pPr>
    </w:p>
    <w:p w:rsidR="00D61B1B" w:rsidRPr="00FC009D" w:rsidRDefault="00D61B1B" w:rsidP="00D61B1B">
      <w:pPr>
        <w:pStyle w:val="Times12"/>
        <w:tabs>
          <w:tab w:val="left" w:pos="709"/>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61B1B" w:rsidRPr="009449E0" w:rsidRDefault="00D61B1B" w:rsidP="00396ACB">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61B1B"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61B1B" w:rsidRPr="00100970" w:rsidRDefault="00D61B1B" w:rsidP="00396ACB">
      <w:pPr>
        <w:pStyle w:val="Times12"/>
        <w:numPr>
          <w:ilvl w:val="0"/>
          <w:numId w:val="34"/>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D61B1B" w:rsidRPr="00100970" w:rsidRDefault="00D61B1B" w:rsidP="00396ACB">
      <w:pPr>
        <w:pStyle w:val="Times12"/>
        <w:numPr>
          <w:ilvl w:val="0"/>
          <w:numId w:val="34"/>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D61B1B" w:rsidRPr="00100970" w:rsidRDefault="00D61B1B" w:rsidP="00396ACB">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FD00FB">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FD00FB">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61B1B" w:rsidRDefault="00D61B1B" w:rsidP="00396ACB">
      <w:pPr>
        <w:pStyle w:val="Times12"/>
        <w:numPr>
          <w:ilvl w:val="0"/>
          <w:numId w:val="34"/>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D61B1B" w:rsidRDefault="00D61B1B" w:rsidP="00396ACB">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61B1B" w:rsidRDefault="00D61B1B" w:rsidP="00D61B1B">
      <w:pPr>
        <w:pStyle w:val="Times12"/>
        <w:tabs>
          <w:tab w:val="left" w:pos="1134"/>
        </w:tabs>
        <w:ind w:left="709" w:firstLine="0"/>
        <w:rPr>
          <w:szCs w:val="24"/>
        </w:rPr>
      </w:pPr>
    </w:p>
    <w:p w:rsidR="00D61B1B" w:rsidRDefault="00D61B1B" w:rsidP="00D61B1B">
      <w:pPr>
        <w:pStyle w:val="Times12"/>
        <w:tabs>
          <w:tab w:val="left" w:pos="1134"/>
        </w:tabs>
        <w:ind w:left="709" w:firstLine="0"/>
        <w:rPr>
          <w:szCs w:val="24"/>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D61B1B" w:rsidRPr="00FC009D" w:rsidRDefault="00D61B1B" w:rsidP="00D61B1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61B1B" w:rsidRPr="0022001A" w:rsidRDefault="00D61B1B" w:rsidP="00D61B1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61B1B" w:rsidRPr="0022001A" w:rsidRDefault="00D61B1B" w:rsidP="00D61B1B">
      <w:pPr>
        <w:pStyle w:val="Times12"/>
        <w:ind w:left="5387" w:firstLine="0"/>
        <w:jc w:val="left"/>
        <w:rPr>
          <w:iCs/>
          <w:szCs w:val="20"/>
        </w:rPr>
      </w:pPr>
      <w:r w:rsidRPr="0022001A">
        <w:rPr>
          <w:iCs/>
          <w:szCs w:val="20"/>
        </w:rPr>
        <w:t>от «___» __________ 20___ г. № ______</w:t>
      </w:r>
    </w:p>
    <w:p w:rsidR="00D61B1B" w:rsidRPr="00FC009D" w:rsidRDefault="00D61B1B" w:rsidP="00D61B1B">
      <w:pPr>
        <w:jc w:val="right"/>
        <w:rPr>
          <w:b/>
          <w:sz w:val="22"/>
          <w:szCs w:val="22"/>
        </w:rPr>
      </w:pPr>
    </w:p>
    <w:p w:rsidR="00D61B1B" w:rsidRPr="00B03ADB" w:rsidRDefault="00D61B1B"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Default="00D61B1B" w:rsidP="00D61B1B">
      <w:pPr>
        <w:jc w:val="right"/>
        <w:rPr>
          <w:b/>
          <w:i/>
          <w:iCs/>
        </w:rPr>
      </w:pPr>
    </w:p>
    <w:p w:rsidR="00D61B1B" w:rsidRPr="00FC009D" w:rsidRDefault="00D61B1B" w:rsidP="00D61B1B">
      <w:pPr>
        <w:jc w:val="right"/>
        <w:rPr>
          <w:b/>
          <w:i/>
          <w:iCs/>
        </w:rPr>
      </w:pPr>
    </w:p>
    <w:p w:rsidR="00D61B1B" w:rsidRPr="00936804" w:rsidDel="00EC0238" w:rsidRDefault="00D61B1B" w:rsidP="00D61B1B">
      <w:pPr>
        <w:pStyle w:val="20"/>
        <w:numPr>
          <w:ilvl w:val="0"/>
          <w:numId w:val="0"/>
        </w:numPr>
        <w:spacing w:before="0" w:after="0"/>
        <w:jc w:val="center"/>
        <w:rPr>
          <w:b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D61B1B" w:rsidRPr="00FC009D" w:rsidRDefault="00D61B1B"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61B1B" w:rsidRDefault="00D61B1B" w:rsidP="00D61B1B">
      <w:pPr>
        <w:jc w:val="both"/>
        <w:rPr>
          <w:rFonts w:eastAsia="Calibri"/>
          <w:lang w:eastAsia="en-US"/>
        </w:rPr>
      </w:pPr>
    </w:p>
    <w:p w:rsidR="00D61B1B" w:rsidDel="00EC0238" w:rsidRDefault="00D61B1B" w:rsidP="00D61B1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61B1B" w:rsidRPr="002B303E" w:rsidDel="00EC0238" w:rsidRDefault="00D61B1B" w:rsidP="00D61B1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61B1B" w:rsidRPr="002B303E" w:rsidDel="00EC0238" w:rsidTr="00D61B1B">
        <w:trPr>
          <w:tblHeader/>
        </w:trPr>
        <w:tc>
          <w:tcPr>
            <w:tcW w:w="540"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Показатель</w:t>
            </w:r>
          </w:p>
        </w:tc>
      </w:tr>
      <w:tr w:rsidR="00D61B1B" w:rsidRPr="002B303E" w:rsidDel="00EC0238" w:rsidTr="00D61B1B">
        <w:trPr>
          <w:tblHeader/>
        </w:trPr>
        <w:tc>
          <w:tcPr>
            <w:tcW w:w="540"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5</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1.</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61B1B" w:rsidRPr="002B303E" w:rsidDel="00EC0238" w:rsidRDefault="00D61B1B" w:rsidP="00D61B1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2.</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61B1B" w:rsidRPr="005F6473" w:rsidDel="00EC0238" w:rsidRDefault="00D61B1B" w:rsidP="00D61B1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rPr>
          <w:trHeight w:val="1671"/>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3.</w:t>
            </w:r>
          </w:p>
        </w:tc>
        <w:tc>
          <w:tcPr>
            <w:tcW w:w="5556"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61B1B" w:rsidRPr="002B303E" w:rsidDel="00EC0238" w:rsidRDefault="00D61B1B" w:rsidP="00D61B1B">
            <w:pPr>
              <w:jc w:val="center"/>
              <w:rPr>
                <w:rFonts w:eastAsia="Calibri"/>
                <w:i/>
                <w:lang w:eastAsia="en-US"/>
              </w:rPr>
            </w:pPr>
            <w:r w:rsidRPr="002B303E" w:rsidDel="00EC0238">
              <w:rPr>
                <w:rFonts w:eastAsia="Calibri"/>
                <w:i/>
                <w:lang w:eastAsia="en-US"/>
              </w:rPr>
              <w:t>Указывается</w:t>
            </w:r>
          </w:p>
          <w:p w:rsidR="00D61B1B" w:rsidRPr="002B303E" w:rsidDel="00EC0238" w:rsidRDefault="00D61B1B" w:rsidP="00D61B1B">
            <w:pPr>
              <w:jc w:val="center"/>
              <w:rPr>
                <w:rFonts w:eastAsia="Calibri"/>
                <w:i/>
                <w:lang w:eastAsia="en-US"/>
              </w:rPr>
            </w:pPr>
            <w:r w:rsidRPr="002B303E" w:rsidDel="00EC0238">
              <w:rPr>
                <w:rFonts w:eastAsia="Calibri"/>
                <w:i/>
                <w:lang w:eastAsia="en-US"/>
              </w:rPr>
              <w:t>количество человек</w:t>
            </w:r>
          </w:p>
        </w:tc>
      </w:tr>
      <w:tr w:rsidR="00D61B1B" w:rsidRPr="002B303E" w:rsidDel="00EC0238" w:rsidTr="00D61B1B">
        <w:trPr>
          <w:trHeight w:val="1903"/>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61B1B" w:rsidRPr="005F6473" w:rsidDel="00EC0238" w:rsidRDefault="00D61B1B" w:rsidP="00D61B1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61B1B" w:rsidRPr="002B303E" w:rsidDel="00EC0238" w:rsidRDefault="00D61B1B" w:rsidP="00D61B1B">
            <w:pPr>
              <w:rPr>
                <w:rFonts w:eastAsia="Calibri"/>
                <w:lang w:eastAsia="en-US"/>
              </w:rPr>
            </w:pPr>
          </w:p>
        </w:tc>
        <w:tc>
          <w:tcPr>
            <w:tcW w:w="1589" w:type="dxa"/>
            <w:vMerge/>
            <w:shd w:val="clear" w:color="auto" w:fill="auto"/>
            <w:vAlign w:val="center"/>
          </w:tcPr>
          <w:p w:rsidR="00D61B1B" w:rsidRPr="002B303E" w:rsidDel="00EC0238" w:rsidRDefault="00D61B1B" w:rsidP="00D61B1B">
            <w:pPr>
              <w:rPr>
                <w:rFonts w:ascii="Calibri" w:eastAsia="Calibri" w:hAnsi="Calibri"/>
                <w:i/>
                <w:sz w:val="22"/>
                <w:szCs w:val="22"/>
                <w:lang w:eastAsia="en-US"/>
              </w:rPr>
            </w:pPr>
          </w:p>
        </w:tc>
      </w:tr>
      <w:tr w:rsidR="00D61B1B" w:rsidRPr="002B303E" w:rsidDel="00EC0238" w:rsidTr="00D61B1B">
        <w:trPr>
          <w:trHeight w:val="1404"/>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61B1B" w:rsidRPr="005F6473" w:rsidDel="00EC0238" w:rsidRDefault="00D61B1B" w:rsidP="00D61B1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61B1B" w:rsidRPr="00241B8D" w:rsidDel="00EC0238" w:rsidRDefault="00D61B1B" w:rsidP="00D61B1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61B1B" w:rsidRPr="00241B8D" w:rsidDel="00EC0238" w:rsidRDefault="00D61B1B" w:rsidP="00D61B1B">
            <w:pPr>
              <w:jc w:val="center"/>
              <w:rPr>
                <w:rFonts w:eastAsia="Calibri"/>
                <w:i/>
                <w:lang w:eastAsia="en-US"/>
              </w:rPr>
            </w:pPr>
            <w:r w:rsidRPr="00241B8D" w:rsidDel="00EC0238">
              <w:rPr>
                <w:rFonts w:eastAsia="Calibri"/>
                <w:i/>
                <w:lang w:eastAsia="en-US"/>
              </w:rPr>
              <w:t>Указывается в миллионах рублей</w:t>
            </w:r>
          </w:p>
        </w:tc>
      </w:tr>
      <w:tr w:rsidR="00D61B1B" w:rsidRPr="002B303E" w:rsidDel="00EC0238" w:rsidTr="00D61B1B">
        <w:trPr>
          <w:trHeight w:val="1267"/>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61B1B" w:rsidRPr="005F6473" w:rsidDel="00EC0238" w:rsidRDefault="00D61B1B" w:rsidP="00D61B1B">
            <w:pPr>
              <w:rPr>
                <w:rFonts w:ascii="Calibri" w:eastAsia="Calibri" w:hAnsi="Calibri"/>
                <w:i/>
                <w:sz w:val="22"/>
                <w:szCs w:val="22"/>
                <w:lang w:eastAsia="en-US"/>
              </w:rPr>
            </w:pPr>
          </w:p>
        </w:tc>
        <w:tc>
          <w:tcPr>
            <w:tcW w:w="1589" w:type="dxa"/>
            <w:vMerge/>
            <w:shd w:val="clear" w:color="auto" w:fill="auto"/>
          </w:tcPr>
          <w:p w:rsidR="00D61B1B" w:rsidRPr="002B303E" w:rsidDel="00EC0238" w:rsidRDefault="00D61B1B" w:rsidP="00D61B1B">
            <w:pPr>
              <w:rPr>
                <w:rFonts w:ascii="Calibri" w:eastAsia="Calibri" w:hAnsi="Calibri"/>
                <w:i/>
                <w:sz w:val="22"/>
                <w:szCs w:val="22"/>
                <w:lang w:eastAsia="en-US"/>
              </w:rPr>
            </w:pPr>
          </w:p>
        </w:tc>
      </w:tr>
    </w:tbl>
    <w:p w:rsidR="00D61B1B" w:rsidRPr="00012898" w:rsidDel="00EC0238" w:rsidRDefault="00D61B1B" w:rsidP="00D61B1B">
      <w:pPr>
        <w:pStyle w:val="afff1"/>
        <w:tabs>
          <w:tab w:val="clear" w:pos="1134"/>
        </w:tabs>
        <w:autoSpaceDE w:val="0"/>
        <w:autoSpaceDN w:val="0"/>
        <w:spacing w:line="240" w:lineRule="auto"/>
        <w:ind w:firstLine="0"/>
      </w:pPr>
    </w:p>
    <w:p w:rsidR="00D61B1B" w:rsidRPr="008B0FDE" w:rsidDel="00EC0238" w:rsidRDefault="00D61B1B" w:rsidP="00D61B1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61B1B" w:rsidRPr="008B0FDE" w:rsidDel="00EC0238" w:rsidRDefault="00D61B1B" w:rsidP="00D61B1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61B1B" w:rsidDel="00EC0238" w:rsidRDefault="00D61B1B" w:rsidP="00D61B1B">
      <w:pPr>
        <w:pStyle w:val="Times12"/>
        <w:ind w:firstLine="709"/>
        <w:rPr>
          <w:b/>
        </w:rPr>
      </w:pPr>
      <w:r w:rsidRPr="00012898" w:rsidDel="00EC0238">
        <w:rPr>
          <w:b/>
        </w:rPr>
        <w:t>М.П.</w:t>
      </w:r>
    </w:p>
    <w:p w:rsidR="00D61B1B" w:rsidRPr="00FC009D" w:rsidDel="00EC0238" w:rsidRDefault="00D61B1B" w:rsidP="00D61B1B">
      <w:pPr>
        <w:jc w:val="center"/>
        <w:rPr>
          <w:b/>
        </w:rPr>
      </w:pPr>
    </w:p>
    <w:p w:rsidR="00D61B1B" w:rsidRPr="00FC009D" w:rsidDel="00EC0238" w:rsidRDefault="00D61B1B" w:rsidP="00D61B1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61B1B"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61B1B" w:rsidRPr="00FC009D" w:rsidDel="00EC0238" w:rsidRDefault="00D61B1B" w:rsidP="00396ACB">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61B1B" w:rsidRPr="00FC009D" w:rsidDel="00EC0238"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61B1B" w:rsidRPr="0076483D" w:rsidDel="00EC0238" w:rsidRDefault="00D61B1B" w:rsidP="00396ACB">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61B1B" w:rsidRPr="00770FB1" w:rsidDel="00EC0238" w:rsidRDefault="00D61B1B" w:rsidP="00396ACB">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61B1B" w:rsidDel="00EC0238" w:rsidRDefault="00D61B1B" w:rsidP="00D61B1B">
      <w:pPr>
        <w:pStyle w:val="Times12"/>
        <w:tabs>
          <w:tab w:val="left" w:pos="1134"/>
        </w:tabs>
        <w:rPr>
          <w:szCs w:val="24"/>
        </w:rPr>
      </w:pPr>
    </w:p>
    <w:p w:rsidR="00D61B1B" w:rsidRPr="00FC009D" w:rsidDel="00EC0238" w:rsidRDefault="00D61B1B" w:rsidP="00D61B1B">
      <w:pPr>
        <w:pStyle w:val="Times12"/>
        <w:ind w:left="600" w:firstLine="0"/>
        <w:rPr>
          <w:sz w:val="20"/>
          <w:szCs w:val="20"/>
        </w:rPr>
        <w:sectPr w:rsidR="00D61B1B" w:rsidRPr="00FC009D" w:rsidDel="00EC0238" w:rsidSect="00C87330">
          <w:pgSz w:w="11907" w:h="16840" w:code="9"/>
          <w:pgMar w:top="1134" w:right="567" w:bottom="1134" w:left="1418" w:header="567" w:footer="567" w:gutter="0"/>
          <w:cols w:space="708"/>
          <w:docGrid w:linePitch="360"/>
        </w:sectPr>
      </w:pPr>
    </w:p>
    <w:p w:rsidR="00D61B1B" w:rsidRPr="00815223" w:rsidRDefault="00D61B1B" w:rsidP="00D61B1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61B1B" w:rsidRPr="00FC009D" w:rsidRDefault="00D61B1B"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D61B1B" w:rsidRPr="00FC009D" w:rsidRDefault="00D61B1B" w:rsidP="00D61B1B">
      <w:pPr>
        <w:pStyle w:val="Times12"/>
        <w:ind w:left="10065" w:firstLine="0"/>
        <w:jc w:val="left"/>
        <w:rPr>
          <w:szCs w:val="24"/>
        </w:rPr>
      </w:pPr>
    </w:p>
    <w:p w:rsidR="00D61B1B" w:rsidRPr="00FC009D" w:rsidRDefault="00D61B1B" w:rsidP="00D61B1B">
      <w:pPr>
        <w:jc w:val="right"/>
        <w:rPr>
          <w:b/>
          <w:sz w:val="22"/>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p>
    <w:p w:rsidR="00D61B1B" w:rsidRPr="00FC009D" w:rsidRDefault="00D61B1B"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61B1B" w:rsidRPr="00FC009D" w:rsidRDefault="00D61B1B"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1B1B" w:rsidRPr="00FC009D" w:rsidRDefault="00D61B1B" w:rsidP="00D61B1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61B1B" w:rsidRPr="00FC009D" w:rsidTr="00D61B1B">
        <w:trPr>
          <w:trHeight w:val="510"/>
        </w:trPr>
        <w:tc>
          <w:tcPr>
            <w:tcW w:w="567" w:type="dxa"/>
            <w:vMerge w:val="restart"/>
            <w:shd w:val="clear" w:color="auto" w:fill="auto"/>
            <w:vAlign w:val="center"/>
            <w:hideMark/>
          </w:tcPr>
          <w:p w:rsidR="00D61B1B" w:rsidRPr="00FC009D" w:rsidRDefault="00D61B1B" w:rsidP="00D61B1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61B1B" w:rsidRPr="00FC009D" w:rsidRDefault="00D61B1B"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61B1B" w:rsidRPr="00FC009D" w:rsidRDefault="00D61B1B"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61B1B" w:rsidRPr="00FC009D" w:rsidTr="00D61B1B">
        <w:trPr>
          <w:trHeight w:val="1590"/>
        </w:trPr>
        <w:tc>
          <w:tcPr>
            <w:tcW w:w="567" w:type="dxa"/>
            <w:vMerge/>
            <w:vAlign w:val="center"/>
            <w:hideMark/>
          </w:tcPr>
          <w:p w:rsidR="00D61B1B" w:rsidRPr="00FC009D" w:rsidRDefault="00D61B1B" w:rsidP="00D61B1B">
            <w:pPr>
              <w:rPr>
                <w:sz w:val="20"/>
                <w:szCs w:val="20"/>
              </w:rPr>
            </w:pPr>
          </w:p>
        </w:tc>
        <w:tc>
          <w:tcPr>
            <w:tcW w:w="568" w:type="dxa"/>
            <w:vAlign w:val="center"/>
            <w:hideMark/>
          </w:tcPr>
          <w:p w:rsidR="00D61B1B" w:rsidRPr="00FC009D" w:rsidRDefault="00D61B1B" w:rsidP="00D61B1B">
            <w:pPr>
              <w:ind w:left="-108" w:right="-108"/>
              <w:jc w:val="center"/>
              <w:rPr>
                <w:sz w:val="20"/>
                <w:szCs w:val="20"/>
              </w:rPr>
            </w:pPr>
            <w:r w:rsidRPr="00FC009D">
              <w:rPr>
                <w:sz w:val="20"/>
                <w:szCs w:val="20"/>
              </w:rPr>
              <w:t>ИНН</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краткое</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Код ОКВЭД</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61B1B" w:rsidRPr="00FC009D" w:rsidRDefault="00D61B1B" w:rsidP="00D61B1B">
            <w:pPr>
              <w:ind w:left="-108" w:right="-108"/>
              <w:jc w:val="center"/>
              <w:rPr>
                <w:sz w:val="20"/>
                <w:szCs w:val="20"/>
              </w:rPr>
            </w:pPr>
            <w:r w:rsidRPr="00FC009D">
              <w:rPr>
                <w:sz w:val="20"/>
                <w:szCs w:val="20"/>
              </w:rPr>
              <w:t xml:space="preserve">№ </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 xml:space="preserve">ИНН </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 ФИО</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61B1B" w:rsidRPr="00FC009D" w:rsidRDefault="00D61B1B"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61B1B" w:rsidRPr="00FC009D" w:rsidRDefault="00D61B1B" w:rsidP="00D61B1B">
            <w:pPr>
              <w:rPr>
                <w:sz w:val="20"/>
                <w:szCs w:val="20"/>
              </w:rPr>
            </w:pPr>
          </w:p>
        </w:tc>
      </w:tr>
      <w:tr w:rsidR="00D61B1B" w:rsidRPr="00FC009D" w:rsidTr="00D61B1B">
        <w:trPr>
          <w:trHeight w:val="315"/>
        </w:trPr>
        <w:tc>
          <w:tcPr>
            <w:tcW w:w="567" w:type="dxa"/>
            <w:noWrap/>
            <w:vAlign w:val="center"/>
            <w:hideMark/>
          </w:tcPr>
          <w:p w:rsidR="00D61B1B" w:rsidRPr="00FC009D" w:rsidRDefault="00D61B1B" w:rsidP="00D61B1B">
            <w:pPr>
              <w:jc w:val="center"/>
              <w:rPr>
                <w:iCs/>
                <w:sz w:val="20"/>
                <w:szCs w:val="20"/>
              </w:rPr>
            </w:pPr>
            <w:r w:rsidRPr="00FC009D">
              <w:rPr>
                <w:iCs/>
                <w:sz w:val="20"/>
                <w:szCs w:val="20"/>
              </w:rPr>
              <w:t>1</w:t>
            </w:r>
          </w:p>
        </w:tc>
        <w:tc>
          <w:tcPr>
            <w:tcW w:w="568" w:type="dxa"/>
            <w:noWrap/>
            <w:vAlign w:val="center"/>
            <w:hideMark/>
          </w:tcPr>
          <w:p w:rsidR="00D61B1B" w:rsidRPr="00FC009D" w:rsidRDefault="00D61B1B" w:rsidP="00D61B1B">
            <w:pPr>
              <w:jc w:val="center"/>
              <w:rPr>
                <w:iCs/>
                <w:sz w:val="20"/>
                <w:szCs w:val="20"/>
              </w:rPr>
            </w:pPr>
            <w:r w:rsidRPr="00FC009D">
              <w:rPr>
                <w:iCs/>
                <w:sz w:val="20"/>
                <w:szCs w:val="20"/>
              </w:rPr>
              <w:t>2</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3</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4</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5</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6</w:t>
            </w:r>
          </w:p>
        </w:tc>
        <w:tc>
          <w:tcPr>
            <w:tcW w:w="1276"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7</w:t>
            </w:r>
          </w:p>
        </w:tc>
        <w:tc>
          <w:tcPr>
            <w:tcW w:w="425" w:type="dxa"/>
            <w:noWrap/>
            <w:vAlign w:val="center"/>
            <w:hideMark/>
          </w:tcPr>
          <w:p w:rsidR="00D61B1B" w:rsidRPr="00FC009D" w:rsidRDefault="00D61B1B" w:rsidP="00D61B1B">
            <w:pPr>
              <w:jc w:val="center"/>
              <w:rPr>
                <w:iCs/>
                <w:sz w:val="20"/>
                <w:szCs w:val="20"/>
              </w:rPr>
            </w:pPr>
            <w:r w:rsidRPr="00FC009D">
              <w:rPr>
                <w:iCs/>
                <w:sz w:val="20"/>
                <w:szCs w:val="20"/>
              </w:rPr>
              <w:t>8</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9</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10</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11</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12</w:t>
            </w:r>
          </w:p>
        </w:tc>
        <w:tc>
          <w:tcPr>
            <w:tcW w:w="1559"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13</w:t>
            </w:r>
          </w:p>
        </w:tc>
        <w:tc>
          <w:tcPr>
            <w:tcW w:w="1417"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14</w:t>
            </w:r>
          </w:p>
        </w:tc>
        <w:tc>
          <w:tcPr>
            <w:tcW w:w="1701"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15</w:t>
            </w:r>
          </w:p>
        </w:tc>
      </w:tr>
      <w:tr w:rsidR="00D61B1B" w:rsidRPr="00FC009D" w:rsidTr="00D61B1B">
        <w:trPr>
          <w:trHeight w:val="630"/>
        </w:trPr>
        <w:tc>
          <w:tcPr>
            <w:tcW w:w="567" w:type="dxa"/>
            <w:noWrap/>
            <w:vAlign w:val="bottom"/>
            <w:hideMark/>
          </w:tcPr>
          <w:p w:rsidR="00D61B1B" w:rsidRPr="00FC009D" w:rsidRDefault="00D61B1B" w:rsidP="00D61B1B">
            <w:pPr>
              <w:jc w:val="right"/>
              <w:rPr>
                <w:iCs/>
                <w:sz w:val="20"/>
                <w:szCs w:val="20"/>
              </w:rPr>
            </w:pPr>
          </w:p>
        </w:tc>
        <w:tc>
          <w:tcPr>
            <w:tcW w:w="568" w:type="dxa"/>
            <w:noWrap/>
            <w:vAlign w:val="bottom"/>
            <w:hideMark/>
          </w:tcPr>
          <w:p w:rsidR="00D61B1B" w:rsidRPr="00FC009D" w:rsidRDefault="00D61B1B" w:rsidP="00D61B1B">
            <w:pPr>
              <w:jc w:val="right"/>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p>
        </w:tc>
        <w:tc>
          <w:tcPr>
            <w:tcW w:w="568"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r w:rsidRPr="00FC009D">
              <w:rPr>
                <w:iCs/>
                <w:sz w:val="20"/>
                <w:szCs w:val="20"/>
              </w:rPr>
              <w:t> </w:t>
            </w:r>
          </w:p>
        </w:tc>
        <w:tc>
          <w:tcPr>
            <w:tcW w:w="568"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425"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559"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417"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701"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61B1B" w:rsidRPr="00FC009D" w:rsidRDefault="00D61B1B" w:rsidP="00D61B1B">
      <w:pPr>
        <w:pStyle w:val="Times12"/>
        <w:ind w:firstLine="709"/>
        <w:rPr>
          <w:bCs w:val="0"/>
          <w:sz w:val="28"/>
        </w:rPr>
      </w:pPr>
      <w:r w:rsidRPr="00FC009D">
        <w:rPr>
          <w:sz w:val="28"/>
        </w:rPr>
        <w:t>М.П.</w:t>
      </w:r>
    </w:p>
    <w:p w:rsidR="00D61B1B" w:rsidRPr="00FC009D" w:rsidRDefault="00D61B1B" w:rsidP="00D61B1B">
      <w:pPr>
        <w:jc w:val="center"/>
        <w:rPr>
          <w:b/>
        </w:rPr>
      </w:pPr>
    </w:p>
    <w:p w:rsidR="00D61B1B" w:rsidRPr="00FC009D" w:rsidRDefault="00D61B1B" w:rsidP="00D61B1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61B1B" w:rsidRPr="00FC009D" w:rsidRDefault="00D61B1B" w:rsidP="00D61B1B">
      <w:pPr>
        <w:pStyle w:val="Times12"/>
        <w:ind w:firstLine="0"/>
        <w:jc w:val="left"/>
        <w:rPr>
          <w:szCs w:val="24"/>
        </w:rPr>
      </w:pPr>
    </w:p>
    <w:p w:rsidR="00D61B1B" w:rsidRPr="00FC009D" w:rsidRDefault="00D61B1B" w:rsidP="00D61B1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61B1B" w:rsidRPr="00FC009D" w:rsidRDefault="00D61B1B" w:rsidP="00D61B1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61B1B" w:rsidRPr="00FC009D" w:rsidTr="00D61B1B">
        <w:trPr>
          <w:trHeight w:val="510"/>
        </w:trPr>
        <w:tc>
          <w:tcPr>
            <w:tcW w:w="566" w:type="dxa"/>
            <w:vMerge w:val="restart"/>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Информация об участнике </w:t>
            </w:r>
            <w:r>
              <w:rPr>
                <w:i/>
                <w:sz w:val="20"/>
                <w:szCs w:val="20"/>
              </w:rPr>
              <w:t>закупки</w:t>
            </w:r>
          </w:p>
        </w:tc>
      </w:tr>
      <w:tr w:rsidR="00D61B1B" w:rsidRPr="00FC009D" w:rsidTr="00D61B1B">
        <w:trPr>
          <w:trHeight w:val="1590"/>
        </w:trPr>
        <w:tc>
          <w:tcPr>
            <w:tcW w:w="566" w:type="dxa"/>
            <w:vMerge/>
            <w:vAlign w:val="center"/>
            <w:hideMark/>
          </w:tcPr>
          <w:p w:rsidR="00D61B1B" w:rsidRPr="00FC009D" w:rsidRDefault="00D61B1B" w:rsidP="00D61B1B">
            <w:pPr>
              <w:rPr>
                <w:i/>
                <w:sz w:val="20"/>
                <w:szCs w:val="20"/>
              </w:rPr>
            </w:pPr>
          </w:p>
        </w:tc>
        <w:tc>
          <w:tcPr>
            <w:tcW w:w="1561" w:type="dxa"/>
            <w:vAlign w:val="center"/>
            <w:hideMark/>
          </w:tcPr>
          <w:p w:rsidR="00D61B1B" w:rsidRPr="00FC009D" w:rsidRDefault="00D61B1B" w:rsidP="00D61B1B">
            <w:pPr>
              <w:ind w:left="-108" w:right="-108"/>
              <w:jc w:val="center"/>
              <w:rPr>
                <w:i/>
                <w:sz w:val="20"/>
                <w:szCs w:val="20"/>
              </w:rPr>
            </w:pPr>
            <w:r w:rsidRPr="00FC009D">
              <w:rPr>
                <w:i/>
                <w:sz w:val="20"/>
                <w:szCs w:val="20"/>
              </w:rPr>
              <w:t>ИНН</w:t>
            </w:r>
          </w:p>
        </w:tc>
        <w:tc>
          <w:tcPr>
            <w:tcW w:w="1844"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552"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краткое</w:t>
            </w:r>
          </w:p>
        </w:tc>
        <w:tc>
          <w:tcPr>
            <w:tcW w:w="1985" w:type="dxa"/>
            <w:vAlign w:val="center"/>
            <w:hideMark/>
          </w:tcPr>
          <w:p w:rsidR="00D61B1B" w:rsidRPr="00FC009D" w:rsidRDefault="00D61B1B" w:rsidP="00D61B1B">
            <w:pPr>
              <w:ind w:left="-108" w:right="-108"/>
              <w:jc w:val="center"/>
              <w:rPr>
                <w:i/>
                <w:sz w:val="20"/>
                <w:szCs w:val="20"/>
              </w:rPr>
            </w:pPr>
            <w:r w:rsidRPr="00FC009D">
              <w:rPr>
                <w:i/>
                <w:sz w:val="20"/>
                <w:szCs w:val="20"/>
              </w:rPr>
              <w:t>Код ОКВЭД</w:t>
            </w:r>
          </w:p>
        </w:tc>
        <w:tc>
          <w:tcPr>
            <w:tcW w:w="2976" w:type="dxa"/>
            <w:vAlign w:val="center"/>
            <w:hideMark/>
          </w:tcPr>
          <w:p w:rsidR="00D61B1B" w:rsidRPr="00FC009D" w:rsidRDefault="00D61B1B" w:rsidP="00D61B1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61B1B" w:rsidRPr="00FC009D" w:rsidTr="00D61B1B">
        <w:trPr>
          <w:trHeight w:val="315"/>
        </w:trPr>
        <w:tc>
          <w:tcPr>
            <w:tcW w:w="566" w:type="dxa"/>
            <w:noWrap/>
            <w:vAlign w:val="center"/>
            <w:hideMark/>
          </w:tcPr>
          <w:p w:rsidR="00D61B1B" w:rsidRPr="00FC009D" w:rsidRDefault="00D61B1B" w:rsidP="00D61B1B">
            <w:pPr>
              <w:jc w:val="center"/>
              <w:rPr>
                <w:i/>
                <w:iCs/>
                <w:sz w:val="20"/>
                <w:szCs w:val="20"/>
              </w:rPr>
            </w:pPr>
            <w:r w:rsidRPr="00FC009D">
              <w:rPr>
                <w:i/>
                <w:iCs/>
                <w:sz w:val="20"/>
                <w:szCs w:val="20"/>
              </w:rPr>
              <w:t>1</w:t>
            </w:r>
          </w:p>
        </w:tc>
        <w:tc>
          <w:tcPr>
            <w:tcW w:w="1561" w:type="dxa"/>
            <w:noWrap/>
            <w:vAlign w:val="center"/>
            <w:hideMark/>
          </w:tcPr>
          <w:p w:rsidR="00D61B1B" w:rsidRPr="00FC009D" w:rsidRDefault="00D61B1B" w:rsidP="00D61B1B">
            <w:pPr>
              <w:jc w:val="center"/>
              <w:rPr>
                <w:i/>
                <w:iCs/>
                <w:sz w:val="20"/>
                <w:szCs w:val="20"/>
              </w:rPr>
            </w:pPr>
            <w:r w:rsidRPr="00FC009D">
              <w:rPr>
                <w:i/>
                <w:iCs/>
                <w:sz w:val="20"/>
                <w:szCs w:val="20"/>
              </w:rPr>
              <w:t>2</w:t>
            </w:r>
          </w:p>
        </w:tc>
        <w:tc>
          <w:tcPr>
            <w:tcW w:w="1844" w:type="dxa"/>
            <w:noWrap/>
            <w:vAlign w:val="center"/>
            <w:hideMark/>
          </w:tcPr>
          <w:p w:rsidR="00D61B1B" w:rsidRPr="00FC009D" w:rsidRDefault="00D61B1B" w:rsidP="00D61B1B">
            <w:pPr>
              <w:jc w:val="center"/>
              <w:rPr>
                <w:i/>
                <w:iCs/>
                <w:sz w:val="20"/>
                <w:szCs w:val="20"/>
              </w:rPr>
            </w:pPr>
            <w:r w:rsidRPr="00FC009D">
              <w:rPr>
                <w:i/>
                <w:iCs/>
                <w:sz w:val="20"/>
                <w:szCs w:val="20"/>
              </w:rPr>
              <w:t>3</w:t>
            </w:r>
          </w:p>
        </w:tc>
        <w:tc>
          <w:tcPr>
            <w:tcW w:w="2552" w:type="dxa"/>
            <w:noWrap/>
            <w:vAlign w:val="center"/>
            <w:hideMark/>
          </w:tcPr>
          <w:p w:rsidR="00D61B1B" w:rsidRPr="00FC009D" w:rsidRDefault="00D61B1B" w:rsidP="00D61B1B">
            <w:pPr>
              <w:jc w:val="center"/>
              <w:rPr>
                <w:i/>
                <w:iCs/>
                <w:sz w:val="20"/>
                <w:szCs w:val="20"/>
              </w:rPr>
            </w:pPr>
            <w:r w:rsidRPr="00FC009D">
              <w:rPr>
                <w:i/>
                <w:iCs/>
                <w:sz w:val="20"/>
                <w:szCs w:val="20"/>
              </w:rPr>
              <w:t>4</w:t>
            </w:r>
          </w:p>
        </w:tc>
        <w:tc>
          <w:tcPr>
            <w:tcW w:w="1985" w:type="dxa"/>
            <w:noWrap/>
            <w:vAlign w:val="center"/>
            <w:hideMark/>
          </w:tcPr>
          <w:p w:rsidR="00D61B1B" w:rsidRPr="00FC009D" w:rsidRDefault="00D61B1B" w:rsidP="00D61B1B">
            <w:pPr>
              <w:jc w:val="center"/>
              <w:rPr>
                <w:i/>
                <w:iCs/>
                <w:sz w:val="20"/>
                <w:szCs w:val="20"/>
              </w:rPr>
            </w:pPr>
            <w:r w:rsidRPr="00FC009D">
              <w:rPr>
                <w:i/>
                <w:iCs/>
                <w:sz w:val="20"/>
                <w:szCs w:val="20"/>
              </w:rPr>
              <w:t>5</w:t>
            </w:r>
          </w:p>
        </w:tc>
        <w:tc>
          <w:tcPr>
            <w:tcW w:w="2976" w:type="dxa"/>
            <w:noWrap/>
            <w:vAlign w:val="center"/>
            <w:hideMark/>
          </w:tcPr>
          <w:p w:rsidR="00D61B1B" w:rsidRPr="00FC009D" w:rsidRDefault="00D61B1B" w:rsidP="00D61B1B">
            <w:pPr>
              <w:jc w:val="center"/>
              <w:rPr>
                <w:i/>
                <w:iCs/>
                <w:sz w:val="20"/>
                <w:szCs w:val="20"/>
              </w:rPr>
            </w:pPr>
            <w:r w:rsidRPr="00FC009D">
              <w:rPr>
                <w:i/>
                <w:iCs/>
                <w:sz w:val="20"/>
                <w:szCs w:val="20"/>
              </w:rPr>
              <w:t>6</w:t>
            </w:r>
          </w:p>
        </w:tc>
        <w:tc>
          <w:tcPr>
            <w:tcW w:w="2835"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7</w:t>
            </w:r>
          </w:p>
        </w:tc>
      </w:tr>
      <w:tr w:rsidR="00D61B1B" w:rsidRPr="00FC009D" w:rsidTr="00D61B1B">
        <w:trPr>
          <w:trHeight w:val="630"/>
        </w:trPr>
        <w:tc>
          <w:tcPr>
            <w:tcW w:w="566" w:type="dxa"/>
            <w:noWrap/>
            <w:vAlign w:val="bottom"/>
            <w:hideMark/>
          </w:tcPr>
          <w:p w:rsidR="00D61B1B" w:rsidRPr="00FC009D" w:rsidRDefault="00D61B1B" w:rsidP="00D61B1B">
            <w:pPr>
              <w:jc w:val="right"/>
              <w:rPr>
                <w:iCs/>
                <w:sz w:val="20"/>
                <w:szCs w:val="20"/>
              </w:rPr>
            </w:pPr>
            <w:r w:rsidRPr="00FC009D">
              <w:rPr>
                <w:i/>
                <w:iCs/>
                <w:sz w:val="20"/>
                <w:szCs w:val="20"/>
              </w:rPr>
              <w:t>1</w:t>
            </w:r>
          </w:p>
        </w:tc>
        <w:tc>
          <w:tcPr>
            <w:tcW w:w="1561" w:type="dxa"/>
            <w:noWrap/>
            <w:vAlign w:val="bottom"/>
            <w:hideMark/>
          </w:tcPr>
          <w:p w:rsidR="00D61B1B" w:rsidRPr="00FC009D" w:rsidRDefault="00D61B1B" w:rsidP="00D61B1B">
            <w:pPr>
              <w:jc w:val="right"/>
              <w:rPr>
                <w:iCs/>
                <w:sz w:val="20"/>
                <w:szCs w:val="20"/>
              </w:rPr>
            </w:pPr>
            <w:r w:rsidRPr="00FC009D">
              <w:rPr>
                <w:i/>
                <w:iCs/>
                <w:sz w:val="20"/>
                <w:szCs w:val="20"/>
              </w:rPr>
              <w:t>7734567890</w:t>
            </w:r>
          </w:p>
        </w:tc>
        <w:tc>
          <w:tcPr>
            <w:tcW w:w="1844" w:type="dxa"/>
            <w:noWrap/>
            <w:vAlign w:val="bottom"/>
            <w:hideMark/>
          </w:tcPr>
          <w:p w:rsidR="00D61B1B" w:rsidRPr="00FC009D" w:rsidRDefault="00D61B1B" w:rsidP="00D61B1B">
            <w:pPr>
              <w:rPr>
                <w:iCs/>
                <w:sz w:val="20"/>
                <w:szCs w:val="20"/>
              </w:rPr>
            </w:pPr>
            <w:r w:rsidRPr="00FC009D">
              <w:rPr>
                <w:i/>
                <w:iCs/>
                <w:sz w:val="20"/>
                <w:szCs w:val="20"/>
              </w:rPr>
              <w:t>1044567890123</w:t>
            </w:r>
          </w:p>
        </w:tc>
        <w:tc>
          <w:tcPr>
            <w:tcW w:w="2552" w:type="dxa"/>
            <w:noWrap/>
            <w:vAlign w:val="bottom"/>
            <w:hideMark/>
          </w:tcPr>
          <w:p w:rsidR="00D61B1B" w:rsidRPr="00FC009D" w:rsidRDefault="00D61B1B" w:rsidP="00D61B1B">
            <w:pPr>
              <w:rPr>
                <w:iCs/>
                <w:sz w:val="20"/>
                <w:szCs w:val="20"/>
              </w:rPr>
            </w:pPr>
            <w:r w:rsidRPr="00FC009D">
              <w:rPr>
                <w:i/>
                <w:iCs/>
                <w:sz w:val="20"/>
                <w:szCs w:val="20"/>
              </w:rPr>
              <w:t>ООО "Ромашка"</w:t>
            </w:r>
          </w:p>
        </w:tc>
        <w:tc>
          <w:tcPr>
            <w:tcW w:w="1985" w:type="dxa"/>
            <w:noWrap/>
            <w:vAlign w:val="bottom"/>
            <w:hideMark/>
          </w:tcPr>
          <w:p w:rsidR="00D61B1B" w:rsidRPr="00FC009D" w:rsidRDefault="00D61B1B" w:rsidP="00D61B1B">
            <w:pPr>
              <w:rPr>
                <w:iCs/>
                <w:sz w:val="20"/>
                <w:szCs w:val="20"/>
              </w:rPr>
            </w:pPr>
            <w:r w:rsidRPr="00FC009D">
              <w:rPr>
                <w:i/>
                <w:iCs/>
                <w:sz w:val="20"/>
                <w:szCs w:val="20"/>
              </w:rPr>
              <w:t>45.xx.xx</w:t>
            </w:r>
          </w:p>
        </w:tc>
        <w:tc>
          <w:tcPr>
            <w:tcW w:w="2976" w:type="dxa"/>
            <w:noWrap/>
            <w:vAlign w:val="bottom"/>
            <w:hideMark/>
          </w:tcPr>
          <w:p w:rsidR="00D61B1B" w:rsidRPr="00FC009D" w:rsidRDefault="00D61B1B" w:rsidP="00D61B1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61B1B" w:rsidRPr="00FC009D" w:rsidRDefault="00D61B1B" w:rsidP="00D61B1B">
            <w:pPr>
              <w:rPr>
                <w:iCs/>
                <w:sz w:val="20"/>
                <w:szCs w:val="20"/>
              </w:rPr>
            </w:pPr>
            <w:r w:rsidRPr="00FC009D">
              <w:rPr>
                <w:i/>
                <w:iCs/>
                <w:sz w:val="20"/>
                <w:szCs w:val="20"/>
              </w:rPr>
              <w:t>5003 143877</w:t>
            </w: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p>
        </w:tc>
        <w:tc>
          <w:tcPr>
            <w:tcW w:w="1561" w:type="dxa"/>
            <w:noWrap/>
            <w:vAlign w:val="bottom"/>
            <w:hideMark/>
          </w:tcPr>
          <w:p w:rsidR="00D61B1B" w:rsidRPr="00FC009D" w:rsidRDefault="00D61B1B" w:rsidP="00D61B1B">
            <w:pPr>
              <w:rPr>
                <w:iCs/>
                <w:sz w:val="20"/>
                <w:szCs w:val="20"/>
              </w:rPr>
            </w:pPr>
          </w:p>
        </w:tc>
        <w:tc>
          <w:tcPr>
            <w:tcW w:w="1844" w:type="dxa"/>
            <w:noWrap/>
            <w:vAlign w:val="bottom"/>
            <w:hideMark/>
          </w:tcPr>
          <w:p w:rsidR="00D61B1B" w:rsidRPr="00FC009D" w:rsidRDefault="00D61B1B" w:rsidP="00D61B1B">
            <w:pPr>
              <w:rPr>
                <w:iCs/>
                <w:sz w:val="20"/>
                <w:szCs w:val="20"/>
              </w:rPr>
            </w:pPr>
          </w:p>
        </w:tc>
        <w:tc>
          <w:tcPr>
            <w:tcW w:w="2552" w:type="dxa"/>
            <w:noWrap/>
            <w:vAlign w:val="bottom"/>
            <w:hideMark/>
          </w:tcPr>
          <w:p w:rsidR="00D61B1B" w:rsidRPr="00FC009D" w:rsidRDefault="00D61B1B" w:rsidP="00D61B1B">
            <w:pPr>
              <w:rPr>
                <w:iCs/>
                <w:sz w:val="20"/>
                <w:szCs w:val="20"/>
              </w:rPr>
            </w:pPr>
          </w:p>
        </w:tc>
        <w:tc>
          <w:tcPr>
            <w:tcW w:w="1985" w:type="dxa"/>
            <w:noWrap/>
            <w:vAlign w:val="bottom"/>
            <w:hideMark/>
          </w:tcPr>
          <w:p w:rsidR="00D61B1B" w:rsidRPr="00FC009D" w:rsidRDefault="00D61B1B" w:rsidP="00D61B1B">
            <w:pPr>
              <w:rPr>
                <w:iCs/>
                <w:sz w:val="20"/>
                <w:szCs w:val="20"/>
              </w:rPr>
            </w:pPr>
          </w:p>
        </w:tc>
        <w:tc>
          <w:tcPr>
            <w:tcW w:w="2976" w:type="dxa"/>
            <w:noWrap/>
            <w:vAlign w:val="bottom"/>
            <w:hideMark/>
          </w:tcPr>
          <w:p w:rsidR="00D61B1B" w:rsidRPr="00FC009D" w:rsidRDefault="00D61B1B" w:rsidP="00D61B1B">
            <w:pPr>
              <w:rPr>
                <w:iCs/>
                <w:sz w:val="20"/>
                <w:szCs w:val="20"/>
              </w:rPr>
            </w:pPr>
          </w:p>
        </w:tc>
        <w:tc>
          <w:tcPr>
            <w:tcW w:w="2835"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r w:rsidRPr="00FC009D">
              <w:rPr>
                <w:iCs/>
                <w:sz w:val="20"/>
                <w:szCs w:val="20"/>
              </w:rPr>
              <w:t> </w:t>
            </w:r>
          </w:p>
        </w:tc>
        <w:tc>
          <w:tcPr>
            <w:tcW w:w="1561" w:type="dxa"/>
            <w:noWrap/>
            <w:vAlign w:val="bottom"/>
            <w:hideMark/>
          </w:tcPr>
          <w:p w:rsidR="00D61B1B" w:rsidRPr="00FC009D" w:rsidRDefault="00D61B1B" w:rsidP="00D61B1B">
            <w:pPr>
              <w:rPr>
                <w:iCs/>
                <w:sz w:val="20"/>
                <w:szCs w:val="20"/>
              </w:rPr>
            </w:pPr>
            <w:r w:rsidRPr="00FC009D">
              <w:rPr>
                <w:iCs/>
                <w:sz w:val="20"/>
                <w:szCs w:val="20"/>
              </w:rPr>
              <w:t> </w:t>
            </w:r>
          </w:p>
        </w:tc>
        <w:tc>
          <w:tcPr>
            <w:tcW w:w="1844" w:type="dxa"/>
            <w:noWrap/>
            <w:vAlign w:val="bottom"/>
            <w:hideMark/>
          </w:tcPr>
          <w:p w:rsidR="00D61B1B" w:rsidRPr="00FC009D" w:rsidRDefault="00D61B1B" w:rsidP="00D61B1B">
            <w:pPr>
              <w:rPr>
                <w:iCs/>
                <w:sz w:val="20"/>
                <w:szCs w:val="20"/>
              </w:rPr>
            </w:pPr>
            <w:r w:rsidRPr="00FC009D">
              <w:rPr>
                <w:iCs/>
                <w:sz w:val="20"/>
                <w:szCs w:val="20"/>
              </w:rPr>
              <w:t> </w:t>
            </w:r>
          </w:p>
        </w:tc>
        <w:tc>
          <w:tcPr>
            <w:tcW w:w="2552" w:type="dxa"/>
            <w:noWrap/>
            <w:vAlign w:val="bottom"/>
            <w:hideMark/>
          </w:tcPr>
          <w:p w:rsidR="00D61B1B" w:rsidRPr="00FC009D" w:rsidRDefault="00D61B1B" w:rsidP="00D61B1B">
            <w:pPr>
              <w:rPr>
                <w:iCs/>
                <w:sz w:val="20"/>
                <w:szCs w:val="20"/>
              </w:rPr>
            </w:pPr>
            <w:r w:rsidRPr="00FC009D">
              <w:rPr>
                <w:iCs/>
                <w:sz w:val="20"/>
                <w:szCs w:val="20"/>
              </w:rPr>
              <w:t> </w:t>
            </w:r>
          </w:p>
        </w:tc>
        <w:tc>
          <w:tcPr>
            <w:tcW w:w="1985" w:type="dxa"/>
            <w:noWrap/>
            <w:vAlign w:val="bottom"/>
            <w:hideMark/>
          </w:tcPr>
          <w:p w:rsidR="00D61B1B" w:rsidRPr="00FC009D" w:rsidRDefault="00D61B1B" w:rsidP="00D61B1B">
            <w:pPr>
              <w:rPr>
                <w:iCs/>
                <w:sz w:val="20"/>
                <w:szCs w:val="20"/>
              </w:rPr>
            </w:pPr>
            <w:r w:rsidRPr="00FC009D">
              <w:rPr>
                <w:iCs/>
                <w:sz w:val="20"/>
                <w:szCs w:val="20"/>
              </w:rPr>
              <w:t> </w:t>
            </w:r>
          </w:p>
        </w:tc>
        <w:tc>
          <w:tcPr>
            <w:tcW w:w="2976" w:type="dxa"/>
            <w:noWrap/>
            <w:vAlign w:val="bottom"/>
            <w:hideMark/>
          </w:tcPr>
          <w:p w:rsidR="00D61B1B" w:rsidRPr="00FC009D" w:rsidRDefault="00D61B1B" w:rsidP="00D61B1B">
            <w:pPr>
              <w:rPr>
                <w:iCs/>
                <w:sz w:val="20"/>
                <w:szCs w:val="20"/>
              </w:rPr>
            </w:pPr>
            <w:r w:rsidRPr="00FC009D">
              <w:rPr>
                <w:iCs/>
                <w:sz w:val="20"/>
                <w:szCs w:val="20"/>
              </w:rPr>
              <w:t> </w:t>
            </w:r>
          </w:p>
        </w:tc>
        <w:tc>
          <w:tcPr>
            <w:tcW w:w="2835"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bl>
    <w:p w:rsidR="00D61B1B" w:rsidRDefault="00D61B1B" w:rsidP="00D61B1B">
      <w:pPr>
        <w:pStyle w:val="Times12"/>
        <w:ind w:firstLine="0"/>
        <w:jc w:val="left"/>
        <w:rPr>
          <w:szCs w:val="24"/>
        </w:rPr>
        <w:sectPr w:rsidR="00D61B1B" w:rsidSect="00D61B1B">
          <w:pgSz w:w="16840" w:h="11907" w:orient="landscape" w:code="9"/>
          <w:pgMar w:top="993" w:right="1134" w:bottom="567" w:left="1134" w:header="567" w:footer="567" w:gutter="0"/>
          <w:cols w:space="708"/>
          <w:docGrid w:linePitch="360"/>
        </w:sectPr>
      </w:pPr>
    </w:p>
    <w:p w:rsidR="00D61B1B" w:rsidRPr="00FC009D" w:rsidRDefault="00D61B1B" w:rsidP="00D61B1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61B1B" w:rsidRPr="00FC009D" w:rsidTr="00D61B1B">
        <w:trPr>
          <w:trHeight w:val="510"/>
        </w:trPr>
        <w:tc>
          <w:tcPr>
            <w:tcW w:w="12475" w:type="dxa"/>
            <w:gridSpan w:val="7"/>
            <w:shd w:val="clear" w:color="auto" w:fill="auto"/>
            <w:vAlign w:val="bottom"/>
            <w:hideMark/>
          </w:tcPr>
          <w:p w:rsidR="00D61B1B" w:rsidRPr="00FC009D" w:rsidRDefault="00D61B1B" w:rsidP="00D61B1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61B1B" w:rsidRPr="00FC009D" w:rsidTr="00D61B1B">
        <w:trPr>
          <w:trHeight w:val="1590"/>
        </w:trPr>
        <w:tc>
          <w:tcPr>
            <w:tcW w:w="851" w:type="dxa"/>
            <w:vAlign w:val="center"/>
            <w:hideMark/>
          </w:tcPr>
          <w:p w:rsidR="00D61B1B" w:rsidRPr="00FC009D" w:rsidRDefault="00D61B1B" w:rsidP="00D61B1B">
            <w:pPr>
              <w:ind w:left="-108" w:right="-108"/>
              <w:jc w:val="center"/>
              <w:rPr>
                <w:i/>
                <w:sz w:val="20"/>
                <w:szCs w:val="20"/>
              </w:rPr>
            </w:pPr>
            <w:r w:rsidRPr="00FC009D">
              <w:rPr>
                <w:i/>
                <w:sz w:val="20"/>
                <w:szCs w:val="20"/>
              </w:rPr>
              <w:t xml:space="preserve">№ </w:t>
            </w:r>
          </w:p>
        </w:tc>
        <w:tc>
          <w:tcPr>
            <w:tcW w:w="1559" w:type="dxa"/>
            <w:vAlign w:val="center"/>
            <w:hideMark/>
          </w:tcPr>
          <w:p w:rsidR="00D61B1B" w:rsidRPr="00FC009D" w:rsidRDefault="00D61B1B" w:rsidP="00D61B1B">
            <w:pPr>
              <w:ind w:left="-108" w:right="-108"/>
              <w:jc w:val="center"/>
              <w:rPr>
                <w:i/>
                <w:sz w:val="20"/>
                <w:szCs w:val="20"/>
              </w:rPr>
            </w:pPr>
            <w:r w:rsidRPr="00FC009D">
              <w:rPr>
                <w:i/>
                <w:sz w:val="20"/>
                <w:szCs w:val="20"/>
              </w:rPr>
              <w:t xml:space="preserve">ИНН </w:t>
            </w:r>
          </w:p>
        </w:tc>
        <w:tc>
          <w:tcPr>
            <w:tcW w:w="1843"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693"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 ФИО</w:t>
            </w:r>
          </w:p>
        </w:tc>
        <w:tc>
          <w:tcPr>
            <w:tcW w:w="2410" w:type="dxa"/>
            <w:vAlign w:val="center"/>
            <w:hideMark/>
          </w:tcPr>
          <w:p w:rsidR="00D61B1B" w:rsidRPr="00FC009D" w:rsidRDefault="00D61B1B" w:rsidP="00D61B1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61B1B" w:rsidRPr="00FC009D" w:rsidRDefault="00D61B1B" w:rsidP="00D61B1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61B1B" w:rsidRPr="00FC009D" w:rsidRDefault="00D61B1B" w:rsidP="00D61B1B">
            <w:pPr>
              <w:rPr>
                <w:i/>
                <w:sz w:val="20"/>
                <w:szCs w:val="20"/>
              </w:rPr>
            </w:pPr>
          </w:p>
        </w:tc>
      </w:tr>
      <w:tr w:rsidR="00D61B1B" w:rsidRPr="00FC009D" w:rsidTr="00D61B1B">
        <w:trPr>
          <w:trHeight w:val="315"/>
        </w:trPr>
        <w:tc>
          <w:tcPr>
            <w:tcW w:w="851" w:type="dxa"/>
            <w:noWrap/>
            <w:vAlign w:val="center"/>
            <w:hideMark/>
          </w:tcPr>
          <w:p w:rsidR="00D61B1B" w:rsidRPr="00FC009D" w:rsidRDefault="00D61B1B" w:rsidP="00D61B1B">
            <w:pPr>
              <w:jc w:val="center"/>
              <w:rPr>
                <w:i/>
                <w:iCs/>
                <w:sz w:val="20"/>
                <w:szCs w:val="20"/>
              </w:rPr>
            </w:pPr>
            <w:r w:rsidRPr="00FC009D">
              <w:rPr>
                <w:i/>
                <w:iCs/>
                <w:sz w:val="20"/>
                <w:szCs w:val="20"/>
              </w:rPr>
              <w:t>8</w:t>
            </w:r>
          </w:p>
        </w:tc>
        <w:tc>
          <w:tcPr>
            <w:tcW w:w="1559" w:type="dxa"/>
            <w:noWrap/>
            <w:vAlign w:val="center"/>
            <w:hideMark/>
          </w:tcPr>
          <w:p w:rsidR="00D61B1B" w:rsidRPr="00FC009D" w:rsidRDefault="00D61B1B" w:rsidP="00D61B1B">
            <w:pPr>
              <w:jc w:val="center"/>
              <w:rPr>
                <w:i/>
                <w:iCs/>
                <w:sz w:val="20"/>
                <w:szCs w:val="20"/>
              </w:rPr>
            </w:pPr>
            <w:r w:rsidRPr="00FC009D">
              <w:rPr>
                <w:i/>
                <w:iCs/>
                <w:sz w:val="20"/>
                <w:szCs w:val="20"/>
              </w:rPr>
              <w:t>9</w:t>
            </w:r>
          </w:p>
        </w:tc>
        <w:tc>
          <w:tcPr>
            <w:tcW w:w="1843" w:type="dxa"/>
            <w:noWrap/>
            <w:vAlign w:val="center"/>
            <w:hideMark/>
          </w:tcPr>
          <w:p w:rsidR="00D61B1B" w:rsidRPr="00FC009D" w:rsidRDefault="00D61B1B" w:rsidP="00D61B1B">
            <w:pPr>
              <w:jc w:val="center"/>
              <w:rPr>
                <w:i/>
                <w:iCs/>
                <w:sz w:val="20"/>
                <w:szCs w:val="20"/>
              </w:rPr>
            </w:pPr>
            <w:r w:rsidRPr="00FC009D">
              <w:rPr>
                <w:i/>
                <w:iCs/>
                <w:sz w:val="20"/>
                <w:szCs w:val="20"/>
              </w:rPr>
              <w:t>10</w:t>
            </w:r>
          </w:p>
        </w:tc>
        <w:tc>
          <w:tcPr>
            <w:tcW w:w="2693" w:type="dxa"/>
            <w:noWrap/>
            <w:vAlign w:val="center"/>
            <w:hideMark/>
          </w:tcPr>
          <w:p w:rsidR="00D61B1B" w:rsidRPr="00FC009D" w:rsidRDefault="00D61B1B" w:rsidP="00D61B1B">
            <w:pPr>
              <w:jc w:val="center"/>
              <w:rPr>
                <w:i/>
                <w:iCs/>
                <w:sz w:val="20"/>
                <w:szCs w:val="20"/>
              </w:rPr>
            </w:pPr>
            <w:r w:rsidRPr="00FC009D">
              <w:rPr>
                <w:i/>
                <w:iCs/>
                <w:sz w:val="20"/>
                <w:szCs w:val="20"/>
              </w:rPr>
              <w:t>11</w:t>
            </w:r>
          </w:p>
        </w:tc>
        <w:tc>
          <w:tcPr>
            <w:tcW w:w="2410" w:type="dxa"/>
            <w:noWrap/>
            <w:vAlign w:val="center"/>
            <w:hideMark/>
          </w:tcPr>
          <w:p w:rsidR="00D61B1B" w:rsidRPr="00FC009D" w:rsidRDefault="00D61B1B" w:rsidP="00D61B1B">
            <w:pPr>
              <w:jc w:val="center"/>
              <w:rPr>
                <w:i/>
                <w:iCs/>
                <w:sz w:val="20"/>
                <w:szCs w:val="20"/>
              </w:rPr>
            </w:pPr>
            <w:r w:rsidRPr="00FC009D">
              <w:rPr>
                <w:i/>
                <w:iCs/>
                <w:sz w:val="20"/>
                <w:szCs w:val="20"/>
              </w:rPr>
              <w:t>12</w:t>
            </w:r>
          </w:p>
        </w:tc>
        <w:tc>
          <w:tcPr>
            <w:tcW w:w="1559"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13</w:t>
            </w:r>
          </w:p>
        </w:tc>
        <w:tc>
          <w:tcPr>
            <w:tcW w:w="1560"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14</w:t>
            </w:r>
          </w:p>
        </w:tc>
        <w:tc>
          <w:tcPr>
            <w:tcW w:w="2411"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15</w:t>
            </w:r>
          </w:p>
        </w:tc>
      </w:tr>
      <w:tr w:rsidR="00D61B1B" w:rsidRPr="00FC009D" w:rsidTr="00D61B1B">
        <w:trPr>
          <w:trHeight w:val="386"/>
        </w:trPr>
        <w:tc>
          <w:tcPr>
            <w:tcW w:w="851" w:type="dxa"/>
            <w:noWrap/>
            <w:vAlign w:val="bottom"/>
            <w:hideMark/>
          </w:tcPr>
          <w:p w:rsidR="00D61B1B" w:rsidRPr="00FC009D" w:rsidRDefault="00D61B1B" w:rsidP="00D61B1B">
            <w:pPr>
              <w:rPr>
                <w:iCs/>
                <w:sz w:val="20"/>
                <w:szCs w:val="20"/>
              </w:rPr>
            </w:pPr>
            <w:r w:rsidRPr="00FC009D">
              <w:rPr>
                <w:i/>
                <w:iCs/>
                <w:sz w:val="20"/>
                <w:szCs w:val="20"/>
              </w:rPr>
              <w:t>1.1</w:t>
            </w:r>
          </w:p>
        </w:tc>
        <w:tc>
          <w:tcPr>
            <w:tcW w:w="1559" w:type="dxa"/>
            <w:noWrap/>
            <w:vAlign w:val="bottom"/>
            <w:hideMark/>
          </w:tcPr>
          <w:p w:rsidR="00D61B1B" w:rsidRPr="00FC009D" w:rsidRDefault="00D61B1B" w:rsidP="00D61B1B">
            <w:pPr>
              <w:rPr>
                <w:iCs/>
                <w:sz w:val="20"/>
                <w:szCs w:val="20"/>
              </w:rPr>
            </w:pPr>
            <w:r w:rsidRPr="00FC009D">
              <w:rPr>
                <w:i/>
                <w:iCs/>
                <w:sz w:val="20"/>
                <w:szCs w:val="20"/>
              </w:rPr>
              <w:t>7754467990</w:t>
            </w:r>
          </w:p>
        </w:tc>
        <w:tc>
          <w:tcPr>
            <w:tcW w:w="1843" w:type="dxa"/>
            <w:noWrap/>
            <w:vAlign w:val="bottom"/>
            <w:hideMark/>
          </w:tcPr>
          <w:p w:rsidR="00D61B1B" w:rsidRPr="00FC009D" w:rsidRDefault="00D61B1B" w:rsidP="00D61B1B">
            <w:pPr>
              <w:rPr>
                <w:iCs/>
                <w:sz w:val="20"/>
                <w:szCs w:val="20"/>
              </w:rPr>
            </w:pPr>
            <w:r w:rsidRPr="00FC009D">
              <w:rPr>
                <w:i/>
                <w:iCs/>
                <w:sz w:val="20"/>
                <w:szCs w:val="20"/>
              </w:rPr>
              <w:t>108323232323232</w:t>
            </w:r>
          </w:p>
        </w:tc>
        <w:tc>
          <w:tcPr>
            <w:tcW w:w="2693" w:type="dxa"/>
            <w:noWrap/>
            <w:vAlign w:val="bottom"/>
            <w:hideMark/>
          </w:tcPr>
          <w:p w:rsidR="00D61B1B" w:rsidRPr="00FC009D" w:rsidRDefault="00D61B1B" w:rsidP="00D61B1B">
            <w:pPr>
              <w:rPr>
                <w:iCs/>
                <w:sz w:val="20"/>
                <w:szCs w:val="20"/>
              </w:rPr>
            </w:pPr>
            <w:r w:rsidRPr="00FC009D">
              <w:rPr>
                <w:i/>
                <w:iCs/>
                <w:sz w:val="20"/>
                <w:szCs w:val="20"/>
              </w:rPr>
              <w:t>ЗАО "Свет 1"</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23.01.2008</w:t>
            </w:r>
          </w:p>
        </w:tc>
      </w:tr>
      <w:tr w:rsidR="00D61B1B" w:rsidRPr="00FC009D" w:rsidTr="00D61B1B">
        <w:trPr>
          <w:trHeight w:val="407"/>
        </w:trPr>
        <w:tc>
          <w:tcPr>
            <w:tcW w:w="851" w:type="dxa"/>
            <w:noWrap/>
            <w:vAlign w:val="bottom"/>
            <w:hideMark/>
          </w:tcPr>
          <w:p w:rsidR="00D61B1B" w:rsidRPr="00FC009D" w:rsidRDefault="00D61B1B" w:rsidP="00D61B1B">
            <w:pPr>
              <w:rPr>
                <w:iCs/>
                <w:sz w:val="20"/>
                <w:szCs w:val="20"/>
              </w:rPr>
            </w:pPr>
            <w:r w:rsidRPr="00FC009D">
              <w:rPr>
                <w:i/>
                <w:iCs/>
                <w:sz w:val="20"/>
                <w:szCs w:val="20"/>
              </w:rPr>
              <w:t>1.1.0</w:t>
            </w:r>
          </w:p>
        </w:tc>
        <w:tc>
          <w:tcPr>
            <w:tcW w:w="1559" w:type="dxa"/>
            <w:noWrap/>
            <w:vAlign w:val="bottom"/>
            <w:hideMark/>
          </w:tcPr>
          <w:p w:rsidR="00D61B1B" w:rsidRPr="00FC009D" w:rsidRDefault="00D61B1B" w:rsidP="00D61B1B">
            <w:pPr>
              <w:rPr>
                <w:iCs/>
                <w:sz w:val="20"/>
                <w:szCs w:val="20"/>
              </w:rPr>
            </w:pPr>
            <w:r w:rsidRPr="00FC009D">
              <w:rPr>
                <w:i/>
                <w:iCs/>
                <w:sz w:val="20"/>
                <w:szCs w:val="20"/>
              </w:rPr>
              <w:t>111222333444</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Петрова Анна Ивановна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44 55 666777</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61B1B" w:rsidRPr="00FC009D" w:rsidTr="00D61B1B">
        <w:trPr>
          <w:trHeight w:val="427"/>
        </w:trPr>
        <w:tc>
          <w:tcPr>
            <w:tcW w:w="851" w:type="dxa"/>
            <w:noWrap/>
            <w:vAlign w:val="bottom"/>
            <w:hideMark/>
          </w:tcPr>
          <w:p w:rsidR="00D61B1B" w:rsidRPr="00FC009D" w:rsidRDefault="00D61B1B" w:rsidP="00D61B1B">
            <w:pPr>
              <w:rPr>
                <w:iCs/>
                <w:sz w:val="20"/>
                <w:szCs w:val="20"/>
              </w:rPr>
            </w:pPr>
            <w:r w:rsidRPr="00FC009D">
              <w:rPr>
                <w:i/>
                <w:iCs/>
                <w:sz w:val="20"/>
                <w:szCs w:val="20"/>
              </w:rPr>
              <w:t>1.1.1</w:t>
            </w:r>
          </w:p>
        </w:tc>
        <w:tc>
          <w:tcPr>
            <w:tcW w:w="1559" w:type="dxa"/>
            <w:noWrap/>
            <w:vAlign w:val="bottom"/>
            <w:hideMark/>
          </w:tcPr>
          <w:p w:rsidR="00D61B1B" w:rsidRPr="00FC009D" w:rsidRDefault="00D61B1B" w:rsidP="00D61B1B">
            <w:pPr>
              <w:rPr>
                <w:iCs/>
                <w:sz w:val="20"/>
                <w:szCs w:val="20"/>
              </w:rPr>
            </w:pPr>
            <w:r w:rsidRPr="00FC009D">
              <w:rPr>
                <w:i/>
                <w:iCs/>
                <w:sz w:val="20"/>
                <w:szCs w:val="20"/>
              </w:rPr>
              <w:t>333222444555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Сидоров Пётр Иванович</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55 66 777888</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405"/>
        </w:trPr>
        <w:tc>
          <w:tcPr>
            <w:tcW w:w="851" w:type="dxa"/>
            <w:noWrap/>
            <w:vAlign w:val="bottom"/>
            <w:hideMark/>
          </w:tcPr>
          <w:p w:rsidR="00D61B1B" w:rsidRPr="00FC009D" w:rsidRDefault="00D61B1B" w:rsidP="00D61B1B">
            <w:pPr>
              <w:rPr>
                <w:iCs/>
                <w:sz w:val="20"/>
                <w:szCs w:val="20"/>
              </w:rPr>
            </w:pPr>
            <w:r w:rsidRPr="00FC009D">
              <w:rPr>
                <w:i/>
                <w:iCs/>
                <w:sz w:val="20"/>
                <w:szCs w:val="20"/>
              </w:rPr>
              <w:t>1.1.2</w:t>
            </w:r>
          </w:p>
        </w:tc>
        <w:tc>
          <w:tcPr>
            <w:tcW w:w="1559" w:type="dxa"/>
            <w:noWrap/>
            <w:vAlign w:val="bottom"/>
            <w:hideMark/>
          </w:tcPr>
          <w:p w:rsidR="00D61B1B" w:rsidRPr="00FC009D" w:rsidRDefault="00D61B1B" w:rsidP="00D61B1B">
            <w:pPr>
              <w:rPr>
                <w:iCs/>
                <w:sz w:val="20"/>
                <w:szCs w:val="20"/>
              </w:rPr>
            </w:pPr>
            <w:r w:rsidRPr="00FC009D">
              <w:rPr>
                <w:i/>
                <w:iCs/>
                <w:sz w:val="20"/>
                <w:szCs w:val="20"/>
              </w:rPr>
              <w:t>6277777777</w:t>
            </w:r>
          </w:p>
        </w:tc>
        <w:tc>
          <w:tcPr>
            <w:tcW w:w="1843" w:type="dxa"/>
            <w:noWrap/>
            <w:vAlign w:val="bottom"/>
            <w:hideMark/>
          </w:tcPr>
          <w:p w:rsidR="00D61B1B" w:rsidRPr="00FC009D" w:rsidRDefault="00D61B1B" w:rsidP="00D61B1B">
            <w:pPr>
              <w:rPr>
                <w:iCs/>
                <w:sz w:val="20"/>
                <w:szCs w:val="20"/>
              </w:rPr>
            </w:pPr>
            <w:r w:rsidRPr="00FC009D">
              <w:rPr>
                <w:i/>
                <w:iCs/>
                <w:sz w:val="20"/>
                <w:szCs w:val="20"/>
              </w:rPr>
              <w:t>104567567567436</w:t>
            </w:r>
          </w:p>
        </w:tc>
        <w:tc>
          <w:tcPr>
            <w:tcW w:w="2693" w:type="dxa"/>
            <w:noWrap/>
            <w:vAlign w:val="bottom"/>
            <w:hideMark/>
          </w:tcPr>
          <w:p w:rsidR="00D61B1B" w:rsidRPr="00FC009D" w:rsidRDefault="00D61B1B" w:rsidP="00D61B1B">
            <w:pPr>
              <w:rPr>
                <w:iCs/>
                <w:sz w:val="20"/>
                <w:szCs w:val="20"/>
              </w:rPr>
            </w:pPr>
            <w:r w:rsidRPr="00FC009D">
              <w:rPr>
                <w:i/>
                <w:iCs/>
                <w:sz w:val="20"/>
                <w:szCs w:val="20"/>
              </w:rPr>
              <w:t>ООО "Черепашка"</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1.1.2.0</w:t>
            </w:r>
          </w:p>
        </w:tc>
        <w:tc>
          <w:tcPr>
            <w:tcW w:w="1559" w:type="dxa"/>
            <w:noWrap/>
            <w:vAlign w:val="bottom"/>
            <w:hideMark/>
          </w:tcPr>
          <w:p w:rsidR="00D61B1B" w:rsidRPr="00FC009D" w:rsidRDefault="00D61B1B" w:rsidP="00D61B1B">
            <w:pPr>
              <w:rPr>
                <w:iCs/>
                <w:sz w:val="20"/>
                <w:szCs w:val="20"/>
              </w:rPr>
            </w:pPr>
            <w:r w:rsidRPr="00FC009D">
              <w:rPr>
                <w:i/>
                <w:iCs/>
                <w:sz w:val="20"/>
                <w:szCs w:val="20"/>
              </w:rPr>
              <w:t>7495672857623</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66 78 455434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1.1.2.1</w:t>
            </w:r>
          </w:p>
        </w:tc>
        <w:tc>
          <w:tcPr>
            <w:tcW w:w="1559" w:type="dxa"/>
            <w:noWrap/>
            <w:vAlign w:val="bottom"/>
            <w:hideMark/>
          </w:tcPr>
          <w:p w:rsidR="00D61B1B" w:rsidRPr="00FC009D" w:rsidRDefault="00D61B1B" w:rsidP="00D61B1B">
            <w:pPr>
              <w:rPr>
                <w:iCs/>
                <w:sz w:val="20"/>
                <w:szCs w:val="20"/>
              </w:rPr>
            </w:pPr>
            <w:r w:rsidRPr="00FC009D">
              <w:rPr>
                <w:i/>
                <w:iCs/>
                <w:sz w:val="20"/>
                <w:szCs w:val="20"/>
              </w:rPr>
              <w:t>8462389547345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Мазаева Инна Львовна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67 03 000444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Бенефициар</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w:t>
            </w:r>
          </w:p>
        </w:tc>
        <w:tc>
          <w:tcPr>
            <w:tcW w:w="1559" w:type="dxa"/>
            <w:noWrap/>
            <w:vAlign w:val="bottom"/>
            <w:hideMark/>
          </w:tcPr>
          <w:p w:rsidR="00D61B1B" w:rsidRPr="00FC009D" w:rsidRDefault="00D61B1B" w:rsidP="00D61B1B">
            <w:pPr>
              <w:rPr>
                <w:sz w:val="20"/>
                <w:szCs w:val="20"/>
              </w:rPr>
            </w:pPr>
            <w:r w:rsidRPr="00FC009D">
              <w:rPr>
                <w:i/>
                <w:iCs/>
                <w:sz w:val="20"/>
                <w:szCs w:val="20"/>
              </w:rPr>
              <w:t>7754456890</w:t>
            </w:r>
          </w:p>
        </w:tc>
        <w:tc>
          <w:tcPr>
            <w:tcW w:w="1843" w:type="dxa"/>
            <w:noWrap/>
            <w:vAlign w:val="bottom"/>
            <w:hideMark/>
          </w:tcPr>
          <w:p w:rsidR="00D61B1B" w:rsidRPr="00FC009D" w:rsidRDefault="00D61B1B" w:rsidP="00D61B1B">
            <w:pPr>
              <w:rPr>
                <w:sz w:val="20"/>
                <w:szCs w:val="20"/>
              </w:rPr>
            </w:pPr>
            <w:r w:rsidRPr="00FC009D">
              <w:rPr>
                <w:i/>
                <w:iCs/>
                <w:sz w:val="20"/>
                <w:szCs w:val="20"/>
              </w:rPr>
              <w:t>107656565656565</w:t>
            </w:r>
          </w:p>
        </w:tc>
        <w:tc>
          <w:tcPr>
            <w:tcW w:w="2693" w:type="dxa"/>
            <w:noWrap/>
            <w:vAlign w:val="bottom"/>
            <w:hideMark/>
          </w:tcPr>
          <w:p w:rsidR="00D61B1B" w:rsidRPr="00FC009D" w:rsidRDefault="00D61B1B" w:rsidP="00D61B1B">
            <w:pPr>
              <w:rPr>
                <w:sz w:val="20"/>
                <w:szCs w:val="20"/>
              </w:rPr>
            </w:pPr>
            <w:r w:rsidRPr="00FC009D">
              <w:rPr>
                <w:i/>
                <w:iCs/>
                <w:sz w:val="20"/>
                <w:szCs w:val="20"/>
              </w:rPr>
              <w:t>ООО "Свет 2"</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1.2.0</w:t>
            </w:r>
          </w:p>
        </w:tc>
        <w:tc>
          <w:tcPr>
            <w:tcW w:w="1559" w:type="dxa"/>
            <w:noWrap/>
            <w:vAlign w:val="bottom"/>
            <w:hideMark/>
          </w:tcPr>
          <w:p w:rsidR="00D61B1B" w:rsidRPr="00FC009D" w:rsidRDefault="00D61B1B" w:rsidP="00D61B1B">
            <w:pPr>
              <w:rPr>
                <w:sz w:val="20"/>
                <w:szCs w:val="20"/>
              </w:rPr>
            </w:pPr>
            <w:r w:rsidRPr="00FC009D">
              <w:rPr>
                <w:i/>
                <w:iCs/>
                <w:sz w:val="20"/>
                <w:szCs w:val="20"/>
              </w:rPr>
              <w:t>666555777444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Антонов Иван Игоревич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66 55 444333</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1.2.1</w:t>
            </w:r>
          </w:p>
        </w:tc>
        <w:tc>
          <w:tcPr>
            <w:tcW w:w="1559" w:type="dxa"/>
            <w:noWrap/>
            <w:vAlign w:val="bottom"/>
            <w:hideMark/>
          </w:tcPr>
          <w:p w:rsidR="00D61B1B" w:rsidRPr="00FC009D" w:rsidRDefault="00D61B1B" w:rsidP="00D61B1B">
            <w:pPr>
              <w:rPr>
                <w:sz w:val="20"/>
                <w:szCs w:val="20"/>
              </w:rPr>
            </w:pPr>
            <w:r w:rsidRPr="00FC009D">
              <w:rPr>
                <w:i/>
                <w:iCs/>
                <w:sz w:val="20"/>
                <w:szCs w:val="20"/>
              </w:rPr>
              <w:t>888777666555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Ивлев Дмитрий Степанович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77 55 333444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1.2.2</w:t>
            </w:r>
          </w:p>
        </w:tc>
        <w:tc>
          <w:tcPr>
            <w:tcW w:w="1559" w:type="dxa"/>
            <w:noWrap/>
            <w:vAlign w:val="bottom"/>
            <w:hideMark/>
          </w:tcPr>
          <w:p w:rsidR="00D61B1B" w:rsidRPr="00FC009D" w:rsidRDefault="00D61B1B" w:rsidP="00D61B1B">
            <w:pPr>
              <w:rPr>
                <w:sz w:val="20"/>
                <w:szCs w:val="20"/>
              </w:rPr>
            </w:pPr>
            <w:r w:rsidRPr="00FC009D">
              <w:rPr>
                <w:i/>
                <w:iCs/>
                <w:sz w:val="20"/>
                <w:szCs w:val="20"/>
              </w:rPr>
              <w:t>333888444555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Степанов Игорь Дмитриевич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66 77 223344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1.3</w:t>
            </w:r>
          </w:p>
        </w:tc>
        <w:tc>
          <w:tcPr>
            <w:tcW w:w="1559" w:type="dxa"/>
            <w:noWrap/>
            <w:vAlign w:val="bottom"/>
            <w:hideMark/>
          </w:tcPr>
          <w:p w:rsidR="00D61B1B" w:rsidRPr="00FC009D" w:rsidRDefault="00D61B1B" w:rsidP="00D61B1B">
            <w:pPr>
              <w:rPr>
                <w:sz w:val="20"/>
                <w:szCs w:val="20"/>
              </w:rPr>
            </w:pPr>
            <w:r w:rsidRPr="00FC009D">
              <w:rPr>
                <w:i/>
                <w:iCs/>
                <w:sz w:val="20"/>
                <w:szCs w:val="20"/>
              </w:rPr>
              <w:t>ASU66-54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61B1B" w:rsidRPr="00FC009D" w:rsidRDefault="00D61B1B" w:rsidP="00D61B1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 </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61B1B" w:rsidRPr="00FC009D" w:rsidRDefault="00D61B1B" w:rsidP="00D61B1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776AE 6654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bl>
    <w:p w:rsidR="00D61B1B" w:rsidRPr="00FC009D" w:rsidRDefault="00D61B1B" w:rsidP="00D61B1B">
      <w:pPr>
        <w:jc w:val="right"/>
        <w:rPr>
          <w:sz w:val="22"/>
        </w:rPr>
      </w:pPr>
    </w:p>
    <w:p w:rsidR="00D61B1B" w:rsidRPr="00FC009D" w:rsidRDefault="00D61B1B" w:rsidP="00D61B1B">
      <w:pPr>
        <w:pStyle w:val="Times12"/>
        <w:jc w:val="right"/>
        <w:rPr>
          <w:bCs w:val="0"/>
          <w:sz w:val="28"/>
          <w:szCs w:val="28"/>
        </w:rPr>
        <w:sectPr w:rsidR="00D61B1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D61B1B" w:rsidRPr="00FC009D" w:rsidRDefault="00D61B1B" w:rsidP="00D61B1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61B1B" w:rsidRPr="00FC009D" w:rsidRDefault="00D61B1B" w:rsidP="00D61B1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61B1B" w:rsidRPr="00FC009D" w:rsidRDefault="00D61B1B" w:rsidP="00D61B1B">
      <w:pPr>
        <w:pStyle w:val="Times12"/>
        <w:ind w:left="5387" w:firstLine="0"/>
        <w:jc w:val="left"/>
        <w:rPr>
          <w:szCs w:val="24"/>
        </w:rPr>
      </w:pPr>
      <w:r w:rsidRPr="00FC009D">
        <w:rPr>
          <w:iCs/>
          <w:szCs w:val="24"/>
        </w:rPr>
        <w:t>от «___» __________ 20___ г. № ______</w:t>
      </w:r>
    </w:p>
    <w:p w:rsidR="00D61B1B" w:rsidRPr="00FC009D" w:rsidRDefault="00D61B1B" w:rsidP="00D61B1B">
      <w:pPr>
        <w:pStyle w:val="Times12"/>
        <w:jc w:val="center"/>
        <w:rPr>
          <w:b/>
          <w:snapToGrid w:val="0"/>
          <w:szCs w:val="24"/>
        </w:rPr>
      </w:pPr>
    </w:p>
    <w:p w:rsidR="00D61B1B" w:rsidRPr="00B03ADB" w:rsidRDefault="00D61B1B"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Pr="00FC009D" w:rsidRDefault="00D61B1B" w:rsidP="00D61B1B">
      <w:pPr>
        <w:widowControl w:val="0"/>
        <w:autoSpaceDE w:val="0"/>
        <w:autoSpaceDN w:val="0"/>
        <w:adjustRightInd w:val="0"/>
        <w:jc w:val="center"/>
        <w:rPr>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100" w:name="_Техническое_предложение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1"/>
      <w:bookmarkEnd w:id="102"/>
      <w:bookmarkEnd w:id="103"/>
      <w:bookmarkEnd w:id="104"/>
    </w:p>
    <w:p w:rsidR="00D61B1B" w:rsidRPr="00FC009D" w:rsidRDefault="00D61B1B" w:rsidP="00D61B1B">
      <w:pPr>
        <w:jc w:val="right"/>
        <w:rPr>
          <w:b/>
          <w:i/>
          <w:iCs/>
        </w:rPr>
      </w:pPr>
    </w:p>
    <w:p w:rsidR="00D61B1B" w:rsidRPr="00927CFA" w:rsidRDefault="00D61B1B" w:rsidP="00D61B1B">
      <w:pPr>
        <w:pStyle w:val="Times12"/>
        <w:ind w:firstLine="0"/>
        <w:rPr>
          <w:b/>
          <w:i/>
          <w:szCs w:val="24"/>
        </w:rPr>
      </w:pPr>
      <w:r w:rsidRPr="00927CFA">
        <w:rPr>
          <w:b/>
          <w:i/>
          <w:szCs w:val="24"/>
        </w:rPr>
        <w:t xml:space="preserve">Участник закупки: ________________________________ </w:t>
      </w:r>
    </w:p>
    <w:p w:rsidR="00D61B1B" w:rsidRPr="00FC009D" w:rsidRDefault="00D61B1B" w:rsidP="00D61B1B">
      <w:pPr>
        <w:pStyle w:val="Times12"/>
        <w:rPr>
          <w:i/>
          <w:sz w:val="22"/>
        </w:rPr>
      </w:pPr>
    </w:p>
    <w:p w:rsidR="00D61B1B" w:rsidRPr="00FC009D" w:rsidRDefault="00D61B1B" w:rsidP="00D61B1B">
      <w:pPr>
        <w:pStyle w:val="Times12"/>
        <w:ind w:firstLine="0"/>
        <w:jc w:val="center"/>
        <w:rPr>
          <w:b/>
          <w:i/>
          <w:szCs w:val="28"/>
        </w:rPr>
      </w:pPr>
      <w:r w:rsidRPr="00FC009D">
        <w:rPr>
          <w:b/>
          <w:i/>
          <w:szCs w:val="28"/>
        </w:rPr>
        <w:t>Суть технического предложения</w:t>
      </w:r>
    </w:p>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102E0C" w:rsidRDefault="00D61B1B" w:rsidP="00D61B1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61B1B" w:rsidRPr="00102E0C" w:rsidRDefault="00D61B1B" w:rsidP="00D61B1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61B1B" w:rsidRPr="00102E0C" w:rsidRDefault="00D61B1B" w:rsidP="00D61B1B">
      <w:pPr>
        <w:pStyle w:val="Times12"/>
        <w:ind w:firstLine="709"/>
        <w:rPr>
          <w:b/>
          <w:bCs w:val="0"/>
          <w:i/>
          <w:sz w:val="28"/>
        </w:rPr>
      </w:pPr>
      <w:r w:rsidRPr="00102E0C">
        <w:rPr>
          <w:b/>
          <w:bCs w:val="0"/>
          <w:i/>
          <w:sz w:val="28"/>
        </w:rPr>
        <w:t>М.П.</w:t>
      </w:r>
    </w:p>
    <w:p w:rsidR="00D61B1B" w:rsidRPr="00FC009D" w:rsidRDefault="00D61B1B" w:rsidP="00D61B1B">
      <w:pPr>
        <w:jc w:val="center"/>
        <w:rPr>
          <w:b/>
        </w:rPr>
      </w:pPr>
    </w:p>
    <w:p w:rsidR="00D61B1B" w:rsidRPr="00FC009D" w:rsidRDefault="00D61B1B" w:rsidP="00D61B1B">
      <w:pPr>
        <w:pStyle w:val="Times12"/>
        <w:tabs>
          <w:tab w:val="left" w:pos="1134"/>
          <w:tab w:val="left" w:pos="1418"/>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61B1B" w:rsidRPr="00102E0C" w:rsidRDefault="00D61B1B" w:rsidP="00396ACB">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D61B1B" w:rsidRPr="00FC009D" w:rsidRDefault="00D61B1B" w:rsidP="00D61B1B">
      <w:pPr>
        <w:pStyle w:val="a0"/>
        <w:numPr>
          <w:ilvl w:val="0"/>
          <w:numId w:val="0"/>
        </w:numPr>
        <w:spacing w:line="240" w:lineRule="auto"/>
        <w:ind w:left="709"/>
        <w:rPr>
          <w:sz w:val="24"/>
          <w:szCs w:val="24"/>
        </w:rPr>
      </w:pPr>
    </w:p>
    <w:p w:rsidR="00D61B1B" w:rsidRPr="00FC009D" w:rsidRDefault="00D61B1B" w:rsidP="00396ACB">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61B1B" w:rsidRPr="00FC009D" w:rsidTr="00D61B1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61B1B" w:rsidRPr="00FC009D" w:rsidRDefault="00D61B1B" w:rsidP="00D61B1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1B1B" w:rsidRPr="00FC009D" w:rsidRDefault="00D61B1B" w:rsidP="00D61B1B">
            <w:pPr>
              <w:jc w:val="center"/>
            </w:pPr>
            <w:r w:rsidRPr="00FC009D">
              <w:t>Ссылки на ПП</w:t>
            </w:r>
          </w:p>
        </w:tc>
      </w:tr>
      <w:tr w:rsidR="00D61B1B" w:rsidRPr="00FC009D" w:rsidTr="00D61B1B">
        <w:trPr>
          <w:trHeight w:val="245"/>
          <w:jc w:val="center"/>
        </w:trPr>
        <w:tc>
          <w:tcPr>
            <w:tcW w:w="933"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1134" w:type="dxa"/>
            <w:tcBorders>
              <w:left w:val="single" w:sz="4" w:space="0" w:color="000000"/>
              <w:bottom w:val="single" w:sz="4" w:space="0" w:color="000000"/>
            </w:tcBorders>
            <w:vAlign w:val="center"/>
          </w:tcPr>
          <w:p w:rsidR="00D61B1B" w:rsidRPr="00FC009D" w:rsidRDefault="00D61B1B" w:rsidP="00D61B1B">
            <w:pPr>
              <w:jc w:val="center"/>
            </w:pPr>
          </w:p>
        </w:tc>
        <w:tc>
          <w:tcPr>
            <w:tcW w:w="1632"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3830" w:type="dxa"/>
            <w:tcBorders>
              <w:left w:val="single" w:sz="4" w:space="0" w:color="000000"/>
              <w:bottom w:val="single" w:sz="4" w:space="0" w:color="000000"/>
            </w:tcBorders>
            <w:vAlign w:val="center"/>
          </w:tcPr>
          <w:p w:rsidR="00D61B1B" w:rsidRPr="00FC009D" w:rsidRDefault="00D61B1B"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D61B1B" w:rsidRPr="00FC009D" w:rsidRDefault="00D61B1B" w:rsidP="00D61B1B">
            <w:pPr>
              <w:jc w:val="center"/>
            </w:pP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p w:rsidR="00D61B1B" w:rsidRPr="00FC009D" w:rsidRDefault="00D61B1B" w:rsidP="00D61B1B">
            <w:r w:rsidRPr="00FC009D">
              <w:t>№:</w:t>
            </w:r>
          </w:p>
        </w:tc>
        <w:tc>
          <w:tcPr>
            <w:tcW w:w="7513" w:type="dxa"/>
            <w:gridSpan w:val="3"/>
          </w:tcPr>
          <w:p w:rsidR="00D61B1B" w:rsidRPr="00FC009D" w:rsidRDefault="00D61B1B" w:rsidP="00D61B1B"/>
          <w:p w:rsidR="00D61B1B" w:rsidRPr="00FC009D" w:rsidRDefault="00D61B1B" w:rsidP="00D61B1B">
            <w:r w:rsidRPr="00FC009D">
              <w:t>порядковый номер</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61B1B" w:rsidRPr="00FC009D" w:rsidRDefault="00D61B1B" w:rsidP="00D61B1B">
            <w:r w:rsidRPr="00FC009D">
              <w:t xml:space="preserve">номер пункта Технических требований </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Выполнение:</w:t>
            </w:r>
          </w:p>
        </w:tc>
        <w:tc>
          <w:tcPr>
            <w:tcW w:w="7513" w:type="dxa"/>
            <w:gridSpan w:val="3"/>
          </w:tcPr>
          <w:p w:rsidR="00D61B1B" w:rsidRPr="00FC009D" w:rsidRDefault="00D61B1B" w:rsidP="00D61B1B"/>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"да" - будет выполнен полностью</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"нет" - не будет выполнен</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"частично" – выполняется с "такими-то" ограничениями</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Пояснения:</w:t>
            </w:r>
          </w:p>
        </w:tc>
        <w:tc>
          <w:tcPr>
            <w:tcW w:w="7513" w:type="dxa"/>
            <w:gridSpan w:val="3"/>
          </w:tcPr>
          <w:p w:rsidR="00D61B1B" w:rsidRPr="00FC009D" w:rsidRDefault="00D61B1B" w:rsidP="00D61B1B">
            <w:r w:rsidRPr="00FC009D">
              <w:t>необходимые пояснения</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lastRenderedPageBreak/>
              <w:t>Ссылки на ПП:</w:t>
            </w:r>
          </w:p>
        </w:tc>
        <w:tc>
          <w:tcPr>
            <w:tcW w:w="7513" w:type="dxa"/>
            <w:gridSpan w:val="3"/>
          </w:tcPr>
          <w:p w:rsidR="00D61B1B" w:rsidRPr="00FC009D" w:rsidRDefault="00D61B1B"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61B1B" w:rsidRPr="00FC009D" w:rsidTr="00D61B1B">
        <w:tc>
          <w:tcPr>
            <w:tcW w:w="600" w:type="dxa"/>
            <w:vAlign w:val="center"/>
          </w:tcPr>
          <w:p w:rsidR="00D61B1B" w:rsidRPr="00FC009D" w:rsidRDefault="00D61B1B" w:rsidP="00D61B1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61B1B" w:rsidRPr="00FC009D" w:rsidRDefault="00D61B1B" w:rsidP="00D61B1B">
            <w:pPr>
              <w:jc w:val="center"/>
              <w:rPr>
                <w:bCs/>
              </w:rPr>
            </w:pPr>
            <w:r w:rsidRPr="00FC009D">
              <w:rPr>
                <w:bCs/>
              </w:rPr>
              <w:t>Наименование параметра</w:t>
            </w:r>
          </w:p>
        </w:tc>
        <w:tc>
          <w:tcPr>
            <w:tcW w:w="1440" w:type="dxa"/>
            <w:vAlign w:val="center"/>
          </w:tcPr>
          <w:p w:rsidR="00D61B1B" w:rsidRPr="00FC009D" w:rsidRDefault="00D61B1B" w:rsidP="00D61B1B">
            <w:pPr>
              <w:jc w:val="center"/>
              <w:rPr>
                <w:bCs/>
              </w:rPr>
            </w:pPr>
            <w:r w:rsidRPr="00FC009D">
              <w:rPr>
                <w:bCs/>
              </w:rPr>
              <w:t>Требуемое значение</w:t>
            </w:r>
          </w:p>
        </w:tc>
        <w:tc>
          <w:tcPr>
            <w:tcW w:w="2880" w:type="dxa"/>
            <w:vAlign w:val="center"/>
          </w:tcPr>
          <w:p w:rsidR="00D61B1B" w:rsidRPr="00FC009D" w:rsidRDefault="00D61B1B" w:rsidP="00D61B1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61B1B" w:rsidRPr="00FC009D" w:rsidTr="00D61B1B">
        <w:trPr>
          <w:trHeight w:val="371"/>
        </w:trPr>
        <w:tc>
          <w:tcPr>
            <w:tcW w:w="600" w:type="dxa"/>
          </w:tcPr>
          <w:p w:rsidR="00D61B1B" w:rsidRPr="00FC009D" w:rsidRDefault="00D61B1B" w:rsidP="00D61B1B">
            <w:pPr>
              <w:ind w:right="-136"/>
              <w:jc w:val="center"/>
              <w:rPr>
                <w:bCs/>
              </w:rPr>
            </w:pPr>
            <w:r w:rsidRPr="00FC009D">
              <w:rPr>
                <w:bCs/>
              </w:rPr>
              <w:t>1.</w:t>
            </w:r>
          </w:p>
        </w:tc>
        <w:tc>
          <w:tcPr>
            <w:tcW w:w="4920" w:type="dxa"/>
          </w:tcPr>
          <w:p w:rsidR="00D61B1B" w:rsidRPr="00FC009D" w:rsidRDefault="00D61B1B" w:rsidP="00D61B1B"/>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r w:rsidR="00D61B1B" w:rsidRPr="00FC009D" w:rsidTr="00D61B1B">
        <w:trPr>
          <w:trHeight w:val="198"/>
        </w:trPr>
        <w:tc>
          <w:tcPr>
            <w:tcW w:w="600" w:type="dxa"/>
          </w:tcPr>
          <w:p w:rsidR="00D61B1B" w:rsidRPr="00FC009D" w:rsidRDefault="00D61B1B" w:rsidP="00D61B1B">
            <w:pPr>
              <w:jc w:val="center"/>
              <w:rPr>
                <w:b/>
                <w:bCs/>
              </w:rPr>
            </w:pPr>
            <w:r w:rsidRPr="00FC009D">
              <w:rPr>
                <w:b/>
                <w:bCs/>
              </w:rPr>
              <w:t>…</w:t>
            </w:r>
          </w:p>
        </w:tc>
        <w:tc>
          <w:tcPr>
            <w:tcW w:w="4920" w:type="dxa"/>
          </w:tcPr>
          <w:p w:rsidR="00D61B1B" w:rsidRPr="00FC009D" w:rsidRDefault="00D61B1B" w:rsidP="00D61B1B">
            <w:pPr>
              <w:rPr>
                <w:b/>
                <w:bCs/>
              </w:rPr>
            </w:pPr>
          </w:p>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bl>
    <w:p w:rsidR="00D61B1B" w:rsidRPr="00FC009D" w:rsidRDefault="00D61B1B" w:rsidP="00D61B1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61B1B" w:rsidRPr="00A356CF" w:rsidRDefault="00D61B1B" w:rsidP="00D61B1B">
      <w:pPr>
        <w:pStyle w:val="Times12"/>
        <w:tabs>
          <w:tab w:val="left" w:pos="1134"/>
        </w:tabs>
        <w:ind w:left="709" w:firstLine="0"/>
        <w:rPr>
          <w:szCs w:val="24"/>
        </w:rPr>
      </w:pPr>
    </w:p>
    <w:p w:rsidR="00DF507B" w:rsidRPr="00FC009D" w:rsidRDefault="00DF507B" w:rsidP="00144C23">
      <w:pPr>
        <w:pStyle w:val="Times12"/>
        <w:ind w:right="-29"/>
        <w:rPr>
          <w:b/>
          <w:i/>
          <w:szCs w:val="24"/>
        </w:rPr>
      </w:pPr>
    </w:p>
    <w:p w:rsidR="00EA3525" w:rsidRDefault="00EA3525"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DF507B" w:rsidRPr="00FC009D" w:rsidRDefault="00DF507B" w:rsidP="00DF507B">
      <w:pPr>
        <w:pStyle w:val="10"/>
        <w:numPr>
          <w:ilvl w:val="0"/>
          <w:numId w:val="0"/>
        </w:numPr>
        <w:jc w:val="center"/>
        <w:rPr>
          <w:b/>
          <w:sz w:val="28"/>
          <w:szCs w:val="28"/>
        </w:rPr>
      </w:pPr>
      <w:bookmarkStart w:id="107" w:name="_Toc427052966"/>
      <w:r>
        <w:rPr>
          <w:b/>
          <w:sz w:val="28"/>
          <w:szCs w:val="28"/>
        </w:rPr>
        <w:t>ЧАСТЬ 2</w:t>
      </w:r>
      <w:bookmarkEnd w:id="10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00DF507B" w:rsidRPr="00DF507B">
        <w:rPr>
          <w:sz w:val="28"/>
          <w:szCs w:val="28"/>
        </w:rPr>
        <w:t xml:space="preserve">орядок проведения </w:t>
      </w:r>
      <w:bookmarkEnd w:id="108"/>
      <w:bookmarkEnd w:id="10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0" w:name="_Toc427052967"/>
      <w:r>
        <w:rPr>
          <w:b/>
          <w:sz w:val="28"/>
          <w:szCs w:val="28"/>
        </w:rPr>
        <w:t>ЧАСТЬ 3</w:t>
      </w:r>
      <w:bookmarkEnd w:id="110"/>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378" w:rsidRDefault="00EC4378">
      <w:r>
        <w:separator/>
      </w:r>
    </w:p>
  </w:endnote>
  <w:endnote w:type="continuationSeparator" w:id="0">
    <w:p w:rsidR="00EC4378" w:rsidRDefault="00EC4378">
      <w:r>
        <w:continuationSeparator/>
      </w:r>
    </w:p>
  </w:endnote>
  <w:endnote w:type="continuationNotice" w:id="1">
    <w:p w:rsidR="00EC4378" w:rsidRDefault="00EC43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378" w:rsidRDefault="00EC437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C4378" w:rsidRDefault="00EC437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378" w:rsidRPr="00FE6219" w:rsidRDefault="00EC437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378" w:rsidRPr="00FE6219" w:rsidRDefault="00EC437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378" w:rsidRPr="00FE6219" w:rsidRDefault="00EC437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378" w:rsidRDefault="00EC4378">
      <w:r>
        <w:separator/>
      </w:r>
    </w:p>
  </w:footnote>
  <w:footnote w:type="continuationSeparator" w:id="0">
    <w:p w:rsidR="00EC4378" w:rsidRDefault="00EC4378">
      <w:r>
        <w:continuationSeparator/>
      </w:r>
    </w:p>
  </w:footnote>
  <w:footnote w:type="continuationNotice" w:id="1">
    <w:p w:rsidR="00EC4378" w:rsidRDefault="00EC43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378" w:rsidRPr="000801DB" w:rsidRDefault="00EC4378" w:rsidP="00D61B1B">
    <w:pPr>
      <w:pStyle w:val="af4"/>
      <w:spacing w:before="0" w:beforeAutospacing="0" w:after="0" w:afterAutospacing="0"/>
      <w:jc w:val="center"/>
      <w:rPr>
        <w:b/>
      </w:rPr>
    </w:pPr>
    <w:r w:rsidRPr="000801DB">
      <w:rPr>
        <w:b/>
      </w:rPr>
      <w:t xml:space="preserve">АКЦИОНЕРНОЕ ОБЩЕСТВО </w:t>
    </w:r>
  </w:p>
  <w:p w:rsidR="00EC4378" w:rsidRPr="000801DB" w:rsidRDefault="00EC4378" w:rsidP="00D61B1B">
    <w:pPr>
      <w:pStyle w:val="af4"/>
      <w:spacing w:before="0" w:beforeAutospacing="0" w:after="0" w:afterAutospacing="0"/>
      <w:jc w:val="center"/>
      <w:rPr>
        <w:b/>
      </w:rPr>
    </w:pPr>
    <w:r w:rsidRPr="000801DB">
      <w:rPr>
        <w:b/>
      </w:rPr>
      <w:t>«ФЕДЕРАЛЬНЫЙ ЦЕНТР НАУКИ И ВЫСОКИХ ТЕХНОЛОГИЙ</w:t>
    </w:r>
  </w:p>
  <w:p w:rsidR="00EC4378" w:rsidRPr="000801DB" w:rsidRDefault="00EC4378" w:rsidP="00D61B1B">
    <w:pPr>
      <w:pStyle w:val="af4"/>
      <w:spacing w:before="0" w:beforeAutospacing="0" w:after="0" w:afterAutospacing="0"/>
      <w:jc w:val="center"/>
      <w:rPr>
        <w:b/>
      </w:rPr>
    </w:pPr>
    <w:r w:rsidRPr="000801DB">
      <w:rPr>
        <w:b/>
      </w:rPr>
      <w:t>«СПЕЦИАЛЬНОЕ НАУЧНО-ПРОИЗВОДСТВЕННОЕ ОБЪЕДИНЕНИЕ «ЭЛЕРОН»</w:t>
    </w:r>
  </w:p>
  <w:p w:rsidR="00EC4378" w:rsidRDefault="00EC4378" w:rsidP="00D61B1B">
    <w:pPr>
      <w:pStyle w:val="af4"/>
      <w:spacing w:before="0"/>
      <w:jc w:val="both"/>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92075</wp:posOffset>
              </wp:positionH>
              <wp:positionV relativeFrom="paragraph">
                <wp:posOffset>40004</wp:posOffset>
              </wp:positionV>
              <wp:extent cx="6132195" cy="0"/>
              <wp:effectExtent l="0" t="19050" r="20955" b="381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90.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" strokeweight="1.59mm">
              <v:stroke joinstyle="miter"/>
            </v:line>
          </w:pict>
        </mc:Fallback>
      </mc:AlternateContent>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378" w:rsidRPr="00F429FC" w:rsidRDefault="00EC437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00FB">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378" w:rsidRPr="00F429FC" w:rsidRDefault="00EC437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00FB">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378" w:rsidRPr="00F429FC" w:rsidRDefault="00EC437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00FB">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6"/>
  </w:num>
  <w:num w:numId="3">
    <w:abstractNumId w:val="24"/>
  </w:num>
  <w:num w:numId="4">
    <w:abstractNumId w:val="1"/>
  </w:num>
  <w:num w:numId="5">
    <w:abstractNumId w:val="0"/>
  </w:num>
  <w:num w:numId="6">
    <w:abstractNumId w:val="21"/>
  </w:num>
  <w:num w:numId="7">
    <w:abstractNumId w:val="19"/>
  </w:num>
  <w:num w:numId="8">
    <w:abstractNumId w:val="3"/>
  </w:num>
  <w:num w:numId="9">
    <w:abstractNumId w:val="11"/>
  </w:num>
  <w:num w:numId="10">
    <w:abstractNumId w:val="2"/>
  </w:num>
  <w:num w:numId="11">
    <w:abstractNumId w:val="9"/>
  </w:num>
  <w:num w:numId="12">
    <w:abstractNumId w:val="15"/>
  </w:num>
  <w:num w:numId="13">
    <w:abstractNumId w:val="33"/>
  </w:num>
  <w:num w:numId="14">
    <w:abstractNumId w:val="25"/>
  </w:num>
  <w:num w:numId="15">
    <w:abstractNumId w:val="14"/>
  </w:num>
  <w:num w:numId="16">
    <w:abstractNumId w:val="39"/>
  </w:num>
  <w:num w:numId="17">
    <w:abstractNumId w:val="22"/>
  </w:num>
  <w:num w:numId="18">
    <w:abstractNumId w:val="37"/>
  </w:num>
  <w:num w:numId="19">
    <w:abstractNumId w:val="23"/>
  </w:num>
  <w:num w:numId="20">
    <w:abstractNumId w:val="30"/>
  </w:num>
  <w:num w:numId="21">
    <w:abstractNumId w:val="12"/>
  </w:num>
  <w:num w:numId="22">
    <w:abstractNumId w:val="29"/>
  </w:num>
  <w:num w:numId="23">
    <w:abstractNumId w:val="39"/>
  </w:num>
  <w:num w:numId="24">
    <w:abstractNumId w:val="34"/>
  </w:num>
  <w:num w:numId="25">
    <w:abstractNumId w:val="5"/>
  </w:num>
  <w:num w:numId="26">
    <w:abstractNumId w:val="10"/>
  </w:num>
  <w:num w:numId="27">
    <w:abstractNumId w:val="32"/>
  </w:num>
  <w:num w:numId="28">
    <w:abstractNumId w:val="6"/>
  </w:num>
  <w:num w:numId="29">
    <w:abstractNumId w:val="38"/>
  </w:num>
  <w:num w:numId="30">
    <w:abstractNumId w:val="20"/>
  </w:num>
  <w:num w:numId="31">
    <w:abstractNumId w:val="8"/>
  </w:num>
  <w:num w:numId="32">
    <w:abstractNumId w:val="17"/>
  </w:num>
  <w:num w:numId="33">
    <w:abstractNumId w:val="16"/>
  </w:num>
  <w:num w:numId="34">
    <w:abstractNumId w:val="40"/>
  </w:num>
  <w:num w:numId="35">
    <w:abstractNumId w:val="13"/>
  </w:num>
  <w:num w:numId="36">
    <w:abstractNumId w:val="35"/>
  </w:num>
  <w:num w:numId="37">
    <w:abstractNumId w:val="18"/>
  </w:num>
  <w:num w:numId="38">
    <w:abstractNumId w:val="4"/>
  </w:num>
  <w:num w:numId="39">
    <w:abstractNumId w:val="28"/>
  </w:num>
  <w:num w:numId="40">
    <w:abstractNumId w:val="27"/>
  </w:num>
  <w:num w:numId="41">
    <w:abstractNumId w:val="31"/>
  </w:num>
  <w:num w:numId="42">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9A2"/>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62C"/>
    <w:rsid w:val="001A788E"/>
    <w:rsid w:val="001A78DA"/>
    <w:rsid w:val="001A79AB"/>
    <w:rsid w:val="001A7CC1"/>
    <w:rsid w:val="001B0A51"/>
    <w:rsid w:val="001B29F2"/>
    <w:rsid w:val="001B2C65"/>
    <w:rsid w:val="001B5B7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0C8F"/>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93A"/>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FC6"/>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5BB"/>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B56"/>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558"/>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F0"/>
    <w:rsid w:val="00EC14CD"/>
    <w:rsid w:val="00EC1A60"/>
    <w:rsid w:val="00EC1EEB"/>
    <w:rsid w:val="00EC2C6D"/>
    <w:rsid w:val="00EC3767"/>
    <w:rsid w:val="00EC4378"/>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C009D"/>
    <w:rsid w:val="00FC0D29"/>
    <w:rsid w:val="00FC1AF2"/>
    <w:rsid w:val="00FC1C33"/>
    <w:rsid w:val="00FC3A97"/>
    <w:rsid w:val="00FC4223"/>
    <w:rsid w:val="00FC5BB1"/>
    <w:rsid w:val="00FC68AA"/>
    <w:rsid w:val="00FC72B2"/>
    <w:rsid w:val="00FD00FB"/>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uiPriority w:val="99"/>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uiPriority w:val="99"/>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bodrenko@elero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EE7A9-5221-42BE-97ED-2FA72C186A98}">
  <ds:schemaRefs>
    <ds:schemaRef ds:uri="http://schemas.openxmlformats.org/officeDocument/2006/bibliography"/>
  </ds:schemaRefs>
</ds:datastoreItem>
</file>

<file path=customXml/itemProps2.xml><?xml version="1.0" encoding="utf-8"?>
<ds:datastoreItem xmlns:ds="http://schemas.openxmlformats.org/officeDocument/2006/customXml" ds:itemID="{F65178CB-FD68-4BB1-9567-3739642E8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24</Pages>
  <Words>5797</Words>
  <Characters>42172</Characters>
  <Application>Microsoft Office Word</Application>
  <DocSecurity>0</DocSecurity>
  <Lines>351</Lines>
  <Paragraphs>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47874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volodin_a</cp:lastModifiedBy>
  <cp:revision>41</cp:revision>
  <cp:lastPrinted>2015-08-31T05:53:00Z</cp:lastPrinted>
  <dcterms:created xsi:type="dcterms:W3CDTF">2015-08-11T09:22:00Z</dcterms:created>
  <dcterms:modified xsi:type="dcterms:W3CDTF">2015-08-31T05:53:00Z</dcterms:modified>
</cp:coreProperties>
</file>