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419902778"/>
    </w:p>
    <w:p w:rsidR="00F9686A" w:rsidRDefault="00F9686A" w:rsidP="00F9686A">
      <w:pPr>
        <w:pStyle w:val="10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</w:p>
    <w:p w:rsidR="00F9686A" w:rsidRDefault="00F9686A" w:rsidP="00F9686A"/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361"/>
        <w:gridCol w:w="5812"/>
      </w:tblGrid>
      <w:tr w:rsidR="00F9686A" w:rsidRPr="00F9686A" w:rsidTr="00F9686A">
        <w:trPr>
          <w:trHeight w:val="1135"/>
        </w:trPr>
        <w:tc>
          <w:tcPr>
            <w:tcW w:w="4361" w:type="dxa"/>
          </w:tcPr>
          <w:p w:rsidR="00F9686A" w:rsidRPr="00F9686A" w:rsidRDefault="00F9686A" w:rsidP="00F9686A">
            <w:pPr>
              <w:rPr>
                <w:sz w:val="28"/>
                <w:szCs w:val="28"/>
              </w:rPr>
            </w:pPr>
            <w:r>
              <w:br/>
            </w:r>
          </w:p>
        </w:tc>
        <w:tc>
          <w:tcPr>
            <w:tcW w:w="5812" w:type="dxa"/>
          </w:tcPr>
          <w:p w:rsidR="00F9686A" w:rsidRPr="00F9686A" w:rsidRDefault="00F9686A" w:rsidP="00F9686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jc w:val="both"/>
              <w:rPr>
                <w:bCs/>
                <w:sz w:val="28"/>
                <w:szCs w:val="28"/>
              </w:rPr>
            </w:pPr>
            <w:r w:rsidRPr="00F9686A">
              <w:rPr>
                <w:sz w:val="28"/>
                <w:szCs w:val="28"/>
              </w:rPr>
              <w:t>УТВЕРЖДАЮ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Руководитель Департамента организации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>закупок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  <w:r w:rsidRPr="00F9686A">
              <w:rPr>
                <w:sz w:val="26"/>
                <w:szCs w:val="26"/>
              </w:rPr>
              <w:t xml:space="preserve">________________/И. Н. </w:t>
            </w:r>
            <w:proofErr w:type="spellStart"/>
            <w:r w:rsidRPr="00F9686A">
              <w:rPr>
                <w:sz w:val="26"/>
                <w:szCs w:val="26"/>
              </w:rPr>
              <w:t>Гердюков</w:t>
            </w:r>
            <w:proofErr w:type="spellEnd"/>
            <w:r w:rsidRPr="00F9686A">
              <w:rPr>
                <w:sz w:val="26"/>
                <w:szCs w:val="26"/>
              </w:rPr>
              <w:t>/</w:t>
            </w:r>
          </w:p>
          <w:p w:rsidR="00F9686A" w:rsidRPr="00F9686A" w:rsidRDefault="00F9686A" w:rsidP="00F9686A">
            <w:pPr>
              <w:tabs>
                <w:tab w:val="left" w:pos="916"/>
                <w:tab w:val="left" w:pos="1168"/>
                <w:tab w:val="left" w:pos="1832"/>
                <w:tab w:val="left" w:pos="20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6"/>
                <w:szCs w:val="26"/>
              </w:rPr>
            </w:pPr>
          </w:p>
          <w:p w:rsidR="00F9686A" w:rsidRPr="00F9686A" w:rsidRDefault="00F9686A" w:rsidP="00F9686A">
            <w:pPr>
              <w:tabs>
                <w:tab w:val="left" w:pos="1168"/>
                <w:tab w:val="left" w:pos="1735"/>
                <w:tab w:val="left" w:pos="1832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firstLine="1168"/>
              <w:rPr>
                <w:sz w:val="28"/>
                <w:szCs w:val="28"/>
              </w:rPr>
            </w:pPr>
            <w:r w:rsidRPr="00F9686A">
              <w:rPr>
                <w:sz w:val="26"/>
                <w:szCs w:val="26"/>
              </w:rPr>
              <w:t>«______» ________________ 2015 г.</w:t>
            </w:r>
          </w:p>
        </w:tc>
      </w:tr>
    </w:tbl>
    <w:p w:rsidR="00F9686A" w:rsidRPr="00F9686A" w:rsidRDefault="00F9686A" w:rsidP="00F9686A">
      <w:pPr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</w:rPr>
      </w:pPr>
    </w:p>
    <w:p w:rsidR="00F9686A" w:rsidRPr="00F9686A" w:rsidRDefault="00F9686A" w:rsidP="00F9686A">
      <w:pPr>
        <w:jc w:val="center"/>
        <w:rPr>
          <w:bCs/>
          <w:sz w:val="28"/>
          <w:szCs w:val="28"/>
        </w:rPr>
      </w:pPr>
    </w:p>
    <w:p w:rsidR="00F9686A" w:rsidRPr="00F9686A" w:rsidRDefault="00F9686A" w:rsidP="00F9686A">
      <w:pPr>
        <w:jc w:val="center"/>
        <w:outlineLvl w:val="0"/>
        <w:rPr>
          <w:sz w:val="28"/>
          <w:szCs w:val="28"/>
        </w:rPr>
      </w:pPr>
      <w:bookmarkStart w:id="1" w:name="_Toc421699079"/>
      <w:r w:rsidRPr="00F9686A">
        <w:rPr>
          <w:sz w:val="28"/>
          <w:szCs w:val="28"/>
        </w:rPr>
        <w:t>ИЗВЕЩЕНИЕ О ПРОВЕДЕНИИ ЗАПРОСА ПРЕДЛОЖЕНИЙ</w:t>
      </w:r>
      <w:bookmarkEnd w:id="1"/>
    </w:p>
    <w:p w:rsidR="00F9686A" w:rsidRPr="00F9686A" w:rsidRDefault="00F9686A" w:rsidP="00F9686A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F9686A" w:rsidRPr="00F9686A" w:rsidRDefault="00F9686A" w:rsidP="000532F1">
      <w:pPr>
        <w:ind w:firstLine="493"/>
        <w:jc w:val="both"/>
        <w:rPr>
          <w:sz w:val="28"/>
          <w:szCs w:val="28"/>
        </w:rPr>
      </w:pPr>
      <w:r w:rsidRPr="00F9686A">
        <w:rPr>
          <w:spacing w:val="-6"/>
          <w:sz w:val="28"/>
          <w:szCs w:val="28"/>
        </w:rPr>
        <w:t xml:space="preserve">Открытый одноэтапный запрос предложений в электронной форме без квалификационного отбора на право заключения договора на </w:t>
      </w:r>
      <w:r w:rsidR="000532F1">
        <w:rPr>
          <w:spacing w:val="-6"/>
          <w:sz w:val="28"/>
          <w:szCs w:val="28"/>
        </w:rPr>
        <w:t>разработку</w:t>
      </w:r>
      <w:r w:rsidR="000532F1" w:rsidRPr="000532F1">
        <w:rPr>
          <w:spacing w:val="-6"/>
          <w:sz w:val="28"/>
          <w:szCs w:val="28"/>
        </w:rPr>
        <w:t xml:space="preserve"> рабочей документации автоматической установки пожарной сигнализации и системы оповещения и управления эвакуацией на объектах АО «СГК»</w:t>
      </w: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caps/>
          <w:sz w:val="28"/>
          <w:szCs w:val="28"/>
        </w:rPr>
      </w:pPr>
      <w:r w:rsidRPr="00F9686A">
        <w:rPr>
          <w:caps/>
          <w:sz w:val="28"/>
          <w:szCs w:val="28"/>
        </w:rPr>
        <w:t>том 1 «общая и коммерческая части»</w:t>
      </w: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  <w:szCs w:val="28"/>
        </w:rPr>
      </w:pPr>
    </w:p>
    <w:p w:rsidR="00F9686A" w:rsidRPr="00F9686A" w:rsidRDefault="00F9686A" w:rsidP="00F9686A">
      <w:pPr>
        <w:jc w:val="center"/>
        <w:rPr>
          <w:sz w:val="28"/>
        </w:rPr>
      </w:pPr>
      <w:r>
        <w:rPr>
          <w:sz w:val="28"/>
        </w:rPr>
        <w:t>от «</w:t>
      </w:r>
      <w:r w:rsidR="00F505F9">
        <w:rPr>
          <w:sz w:val="28"/>
        </w:rPr>
        <w:t>09</w:t>
      </w:r>
      <w:r w:rsidRPr="00F9686A">
        <w:rPr>
          <w:sz w:val="28"/>
        </w:rPr>
        <w:t xml:space="preserve">» </w:t>
      </w:r>
      <w:r>
        <w:rPr>
          <w:sz w:val="28"/>
        </w:rPr>
        <w:t>октября</w:t>
      </w:r>
      <w:r w:rsidRPr="00F9686A">
        <w:rPr>
          <w:sz w:val="28"/>
        </w:rPr>
        <w:t xml:space="preserve"> 2015 года № </w:t>
      </w:r>
      <w:r>
        <w:rPr>
          <w:sz w:val="28"/>
        </w:rPr>
        <w:t>7069</w:t>
      </w:r>
      <w:r w:rsidRPr="00F9686A">
        <w:rPr>
          <w:sz w:val="28"/>
        </w:rPr>
        <w:t>/</w:t>
      </w:r>
      <w:r w:rsidR="000532F1">
        <w:rPr>
          <w:sz w:val="28"/>
        </w:rPr>
        <w:t>43</w:t>
      </w:r>
    </w:p>
    <w:p w:rsidR="00F9686A" w:rsidRPr="00F9686A" w:rsidRDefault="00F9686A" w:rsidP="00F9686A">
      <w:pPr>
        <w:jc w:val="center"/>
        <w:rPr>
          <w:sz w:val="28"/>
        </w:rPr>
      </w:pPr>
    </w:p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Default="00F9686A" w:rsidP="00F9686A"/>
    <w:p w:rsidR="00F9686A" w:rsidRPr="00F9686A" w:rsidRDefault="00F9686A" w:rsidP="00F9686A"/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0532F1" w:rsidRPr="000532F1" w:rsidRDefault="00B34CAB" w:rsidP="000532F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0532F1" w:rsidRDefault="008F7715" w:rsidP="000532F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0532F1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053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532F1">
        <w:rPr>
          <w:rFonts w:ascii="Times New Roman" w:hAnsi="Times New Roman"/>
          <w:spacing w:val="-6"/>
          <w:sz w:val="28"/>
          <w:szCs w:val="28"/>
        </w:rPr>
        <w:t>разработку</w:t>
      </w:r>
      <w:r w:rsidR="000532F1" w:rsidRPr="000532F1">
        <w:rPr>
          <w:rFonts w:ascii="Times New Roman" w:hAnsi="Times New Roman"/>
          <w:spacing w:val="-6"/>
          <w:sz w:val="28"/>
          <w:szCs w:val="28"/>
        </w:rPr>
        <w:t xml:space="preserve"> рабочей документации автоматической установки пожарной сигнализации и системы оповещения и управления эвакуацией на объектах АО «СГК»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CE1CBF">
      <w:pPr>
        <w:pStyle w:val="afff"/>
        <w:tabs>
          <w:tab w:val="left" w:pos="0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0532F1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C319E">
        <w:rPr>
          <w:rFonts w:ascii="Times New Roman" w:hAnsi="Times New Roman"/>
          <w:b/>
          <w:sz w:val="28"/>
          <w:szCs w:val="28"/>
        </w:rPr>
        <w:t>Количество лотов:</w:t>
      </w:r>
      <w:r w:rsidRPr="007C319E">
        <w:rPr>
          <w:rFonts w:ascii="Times New Roman" w:hAnsi="Times New Roman"/>
          <w:sz w:val="28"/>
          <w:szCs w:val="28"/>
        </w:rPr>
        <w:t xml:space="preserve"> </w:t>
      </w:r>
      <w:r w:rsidR="00371792" w:rsidRPr="007C319E">
        <w:rPr>
          <w:rFonts w:ascii="Times New Roman" w:hAnsi="Times New Roman"/>
          <w:sz w:val="28"/>
          <w:szCs w:val="28"/>
        </w:rPr>
        <w:t>1</w:t>
      </w:r>
      <w:r w:rsidRPr="007C319E">
        <w:rPr>
          <w:rFonts w:ascii="Times New Roman" w:hAnsi="Times New Roman"/>
          <w:sz w:val="28"/>
          <w:szCs w:val="28"/>
        </w:rPr>
        <w:t xml:space="preserve"> (</w:t>
      </w:r>
      <w:r w:rsidR="00371792" w:rsidRPr="007C319E">
        <w:rPr>
          <w:rFonts w:ascii="Times New Roman" w:hAnsi="Times New Roman"/>
          <w:sz w:val="28"/>
          <w:szCs w:val="28"/>
        </w:rPr>
        <w:t>один</w:t>
      </w:r>
      <w:r w:rsidRPr="007C319E">
        <w:rPr>
          <w:rFonts w:ascii="Times New Roman" w:hAnsi="Times New Roman"/>
          <w:sz w:val="28"/>
          <w:szCs w:val="28"/>
        </w:rPr>
        <w:t xml:space="preserve">). </w:t>
      </w:r>
    </w:p>
    <w:p w:rsidR="007C319E" w:rsidRDefault="00D05496" w:rsidP="000532F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532F1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0532F1">
        <w:rPr>
          <w:rFonts w:ascii="Times New Roman" w:hAnsi="Times New Roman"/>
          <w:b/>
          <w:sz w:val="28"/>
          <w:szCs w:val="28"/>
        </w:rPr>
        <w:t xml:space="preserve">: </w:t>
      </w:r>
      <w:r w:rsidR="000532F1" w:rsidRPr="000532F1">
        <w:rPr>
          <w:rFonts w:ascii="Times New Roman" w:hAnsi="Times New Roman"/>
          <w:sz w:val="28"/>
          <w:szCs w:val="28"/>
        </w:rPr>
        <w:t>Разработка рабочей документации автоматической установки пожарной сигнализации и системы оповещения и управления эвакуацией на объектах АО «СГК»</w:t>
      </w:r>
      <w:r w:rsidR="000532F1">
        <w:rPr>
          <w:rFonts w:ascii="Times New Roman" w:hAnsi="Times New Roman"/>
          <w:sz w:val="28"/>
          <w:szCs w:val="28"/>
        </w:rPr>
        <w:t>.</w:t>
      </w:r>
    </w:p>
    <w:p w:rsidR="000532F1" w:rsidRPr="000532F1" w:rsidRDefault="000532F1" w:rsidP="000532F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37ACF" w:rsidRPr="007C319E" w:rsidRDefault="00737ACF" w:rsidP="005C0EF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33B78">
        <w:rPr>
          <w:rFonts w:ascii="Times New Roman" w:hAnsi="Times New Roman"/>
          <w:b/>
          <w:sz w:val="28"/>
          <w:szCs w:val="28"/>
        </w:rPr>
        <w:t xml:space="preserve">Срок </w:t>
      </w:r>
      <w:r w:rsidR="00087E6B" w:rsidRPr="00533B78">
        <w:rPr>
          <w:rFonts w:ascii="Times New Roman" w:hAnsi="Times New Roman"/>
          <w:b/>
          <w:sz w:val="28"/>
          <w:szCs w:val="28"/>
        </w:rPr>
        <w:t>проведения работ</w:t>
      </w:r>
      <w:r w:rsidR="00D839F7" w:rsidRPr="00533B78">
        <w:rPr>
          <w:rFonts w:ascii="Times New Roman" w:hAnsi="Times New Roman"/>
          <w:b/>
          <w:sz w:val="28"/>
          <w:szCs w:val="28"/>
        </w:rPr>
        <w:t>:</w:t>
      </w:r>
      <w:r w:rsidR="00FB1803" w:rsidRPr="007C319E">
        <w:rPr>
          <w:sz w:val="28"/>
          <w:szCs w:val="28"/>
        </w:rPr>
        <w:t xml:space="preserve"> </w:t>
      </w:r>
      <w:r w:rsidR="00F9686A" w:rsidRPr="00533B78">
        <w:rPr>
          <w:rFonts w:ascii="Times New Roman" w:hAnsi="Times New Roman"/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1C3CCE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3CCE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1C3CCE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1C3CCE">
        <w:rPr>
          <w:rFonts w:ascii="Times New Roman" w:hAnsi="Times New Roman"/>
          <w:sz w:val="28"/>
          <w:szCs w:val="28"/>
        </w:rPr>
        <w:t xml:space="preserve">В соответствии с </w:t>
      </w:r>
      <w:r w:rsidR="00E27A1F">
        <w:rPr>
          <w:rFonts w:ascii="Times New Roman" w:hAnsi="Times New Roman"/>
          <w:sz w:val="28"/>
          <w:szCs w:val="28"/>
        </w:rPr>
        <w:t>частью</w:t>
      </w:r>
      <w:r w:rsidR="007F504B" w:rsidRPr="001C3CCE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0E1AB0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881 007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C153EA">
        <w:rPr>
          <w:sz w:val="28"/>
          <w:szCs w:val="28"/>
        </w:rPr>
        <w:t>Восемьсот восемьдесят одна тысяча семь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C47E0F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F67705">
        <w:rPr>
          <w:sz w:val="28"/>
          <w:szCs w:val="28"/>
        </w:rPr>
        <w:t>06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C153EA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746 616</w:t>
      </w:r>
      <w:r w:rsidR="00C47E0F">
        <w:rPr>
          <w:b/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>
        <w:rPr>
          <w:sz w:val="28"/>
          <w:szCs w:val="28"/>
        </w:rPr>
        <w:t>Семьсот сорок шесть тысяч шестьсот шестнадцать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 w:rsidR="00F67705">
        <w:rPr>
          <w:sz w:val="28"/>
          <w:szCs w:val="28"/>
        </w:rPr>
        <w:t xml:space="preserve">00 </w:t>
      </w:r>
      <w:r w:rsidR="006155EE" w:rsidRPr="008F1657">
        <w:rPr>
          <w:sz w:val="28"/>
          <w:szCs w:val="28"/>
        </w:rPr>
        <w:t>коп</w:t>
      </w:r>
      <w:r w:rsidR="006155EE">
        <w:rPr>
          <w:sz w:val="28"/>
          <w:szCs w:val="28"/>
        </w:rPr>
        <w:t>е</w:t>
      </w:r>
      <w:r w:rsidR="00F67705">
        <w:rPr>
          <w:sz w:val="28"/>
          <w:szCs w:val="28"/>
        </w:rPr>
        <w:t>ек</w:t>
      </w:r>
      <w:bookmarkStart w:id="2" w:name="_GoBack"/>
      <w:bookmarkEnd w:id="2"/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00FF" w:rsidRPr="000E1AB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0E1AB0" w:rsidRPr="000D59F3" w:rsidRDefault="000E1AB0" w:rsidP="000E1AB0">
      <w:pPr>
        <w:pStyle w:val="afff"/>
        <w:numPr>
          <w:ilvl w:val="0"/>
          <w:numId w:val="7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D59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D59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59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D59F3">
        <w:rPr>
          <w:rFonts w:ascii="Times New Roman" w:hAnsi="Times New Roman"/>
          <w:sz w:val="28"/>
          <w:szCs w:val="28"/>
        </w:rPr>
        <w:t>» и ее организаций, приведенным в Приложении 13 к Стандарту</w:t>
      </w:r>
    </w:p>
    <w:p w:rsidR="000E1AB0" w:rsidRPr="009E4F68" w:rsidRDefault="000E1AB0" w:rsidP="000E1AB0">
      <w:pPr>
        <w:pStyle w:val="afff"/>
        <w:numPr>
          <w:ilvl w:val="0"/>
          <w:numId w:val="7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C153EA">
        <w:rPr>
          <w:rFonts w:ascii="Times New Roman" w:hAnsi="Times New Roman"/>
          <w:sz w:val="28"/>
          <w:szCs w:val="28"/>
        </w:rPr>
        <w:t>44 050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C153EA">
        <w:rPr>
          <w:rFonts w:ascii="Times New Roman" w:hAnsi="Times New Roman"/>
          <w:sz w:val="28"/>
          <w:szCs w:val="28"/>
        </w:rPr>
        <w:t>Сорок четыре тысячи пятьдесят</w:t>
      </w:r>
      <w:r>
        <w:rPr>
          <w:rFonts w:ascii="Times New Roman" w:hAnsi="Times New Roman"/>
          <w:sz w:val="28"/>
          <w:szCs w:val="28"/>
        </w:rPr>
        <w:t>) рублей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7F4D92">
        <w:rPr>
          <w:rFonts w:ascii="Times New Roman" w:hAnsi="Times New Roman"/>
          <w:sz w:val="28"/>
          <w:szCs w:val="28"/>
        </w:rPr>
        <w:t>35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0E1AB0" w:rsidRPr="009E4F6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0E1AB0" w:rsidRPr="009E4F6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Получатель: </w:t>
      </w:r>
      <w:r w:rsidRPr="00B810C8">
        <w:rPr>
          <w:rFonts w:eastAsia="Calibri"/>
          <w:i/>
          <w:sz w:val="28"/>
          <w:szCs w:val="28"/>
          <w:lang w:eastAsia="en-US"/>
        </w:rPr>
        <w:t>АО “Саровская Генерирующая Компания”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lastRenderedPageBreak/>
        <w:t xml:space="preserve">ВОЛГО-ВЯТСКИЙ БАНК СБЕРБАНКА РОССИИ Г. НИЖНИЙ НОВГОРОД </w:t>
      </w:r>
    </w:p>
    <w:p w:rsidR="000E1AB0" w:rsidRPr="00B810C8" w:rsidRDefault="000E1AB0" w:rsidP="000E1AB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9E4F68">
        <w:rPr>
          <w:sz w:val="28"/>
          <w:szCs w:val="28"/>
        </w:rPr>
        <w:t>.</w:t>
      </w:r>
    </w:p>
    <w:p w:rsidR="000E1AB0" w:rsidRPr="003D00FF" w:rsidRDefault="000E1AB0" w:rsidP="000E1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690AD2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505F9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319E">
        <w:rPr>
          <w:rFonts w:ascii="Times New Roman" w:hAnsi="Times New Roman"/>
          <w:spacing w:val="-6"/>
          <w:sz w:val="28"/>
          <w:szCs w:val="28"/>
        </w:rPr>
        <w:t>октября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="003019E1">
        <w:rPr>
          <w:spacing w:val="-6"/>
          <w:sz w:val="28"/>
          <w:szCs w:val="28"/>
        </w:rPr>
        <w:t>0</w:t>
      </w:r>
      <w:r w:rsidR="0063331C">
        <w:rPr>
          <w:spacing w:val="-6"/>
          <w:sz w:val="28"/>
          <w:szCs w:val="28"/>
        </w:rPr>
        <w:t>8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F505F9"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7C319E" w:rsidRPr="007C319E">
        <w:rPr>
          <w:spacing w:val="-6"/>
          <w:sz w:val="28"/>
          <w:szCs w:val="28"/>
        </w:rPr>
        <w:t>октября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505F9">
        <w:rPr>
          <w:rFonts w:eastAsia="Calibri"/>
          <w:spacing w:val="-6"/>
          <w:sz w:val="28"/>
          <w:szCs w:val="28"/>
          <w:lang w:eastAsia="en-US"/>
        </w:rPr>
        <w:t>27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1C3CCE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19E">
        <w:rPr>
          <w:rFonts w:eastAsia="Calibri"/>
          <w:spacing w:val="-6"/>
          <w:sz w:val="28"/>
          <w:szCs w:val="28"/>
          <w:lang w:eastAsia="en-US"/>
        </w:rPr>
        <w:t>«</w:t>
      </w:r>
      <w:r w:rsidR="00F505F9">
        <w:rPr>
          <w:rFonts w:eastAsia="Calibri"/>
          <w:spacing w:val="-6"/>
          <w:sz w:val="28"/>
          <w:szCs w:val="28"/>
          <w:lang w:eastAsia="en-US"/>
        </w:rPr>
        <w:t>27</w:t>
      </w:r>
      <w:r w:rsidR="001C3CCE">
        <w:rPr>
          <w:rFonts w:eastAsia="Calibri"/>
          <w:spacing w:val="-6"/>
          <w:sz w:val="28"/>
          <w:szCs w:val="28"/>
          <w:lang w:eastAsia="en-US"/>
        </w:rPr>
        <w:t>»</w:t>
      </w:r>
      <w:r w:rsidR="001C3CCE" w:rsidRPr="001C3CCE">
        <w:rPr>
          <w:rFonts w:eastAsia="Calibri"/>
          <w:spacing w:val="-6"/>
          <w:sz w:val="28"/>
          <w:szCs w:val="28"/>
          <w:lang w:eastAsia="en-US"/>
        </w:rPr>
        <w:t>октября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- обеспечение исполнения обязательств по договору в размере 5 (пяти) % от цены договора.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E1AB0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277D5">
        <w:rPr>
          <w:sz w:val="28"/>
        </w:rPr>
        <w:t xml:space="preserve">Форме </w:t>
      </w:r>
      <w:r w:rsidR="008277D5" w:rsidRPr="008277D5">
        <w:rPr>
          <w:sz w:val="28"/>
        </w:rPr>
        <w:t>7</w:t>
      </w:r>
      <w:r w:rsidRPr="008277D5">
        <w:rPr>
          <w:sz w:val="28"/>
        </w:rPr>
        <w:t xml:space="preserve"> согласно</w:t>
      </w:r>
      <w:r w:rsidRPr="000E1AB0">
        <w:rPr>
          <w:sz w:val="28"/>
        </w:rPr>
        <w:t xml:space="preserve">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0E1AB0">
        <w:rPr>
          <w:sz w:val="28"/>
        </w:rPr>
        <w:t>Госкорпорации</w:t>
      </w:r>
      <w:proofErr w:type="spellEnd"/>
      <w:r w:rsidRPr="000E1AB0">
        <w:rPr>
          <w:sz w:val="28"/>
        </w:rPr>
        <w:t xml:space="preserve"> «</w:t>
      </w:r>
      <w:proofErr w:type="spellStart"/>
      <w:r w:rsidRPr="000E1AB0">
        <w:rPr>
          <w:sz w:val="28"/>
        </w:rPr>
        <w:t>Росатом</w:t>
      </w:r>
      <w:proofErr w:type="spellEnd"/>
      <w:r w:rsidRPr="000E1AB0">
        <w:rPr>
          <w:sz w:val="28"/>
        </w:rPr>
        <w:t xml:space="preserve">» и ее организаций, приведенным в Приложении 13 к ЕОСЗ </w:t>
      </w:r>
      <w:proofErr w:type="spellStart"/>
      <w:r w:rsidRPr="000E1AB0">
        <w:rPr>
          <w:sz w:val="28"/>
        </w:rPr>
        <w:t>Госкорпорации</w:t>
      </w:r>
      <w:proofErr w:type="spellEnd"/>
      <w:r w:rsidRPr="000E1AB0">
        <w:rPr>
          <w:sz w:val="28"/>
        </w:rPr>
        <w:t xml:space="preserve"> «</w:t>
      </w:r>
      <w:proofErr w:type="spellStart"/>
      <w:r w:rsidRPr="000E1AB0">
        <w:rPr>
          <w:sz w:val="28"/>
        </w:rPr>
        <w:t>Росатом</w:t>
      </w:r>
      <w:proofErr w:type="spellEnd"/>
      <w:r w:rsidRPr="000E1AB0">
        <w:rPr>
          <w:sz w:val="28"/>
        </w:rPr>
        <w:t>») или залога денежных средств.</w:t>
      </w:r>
      <w:proofErr w:type="gramEnd"/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В случае предоставления обеспечения исполнения обязательств по договору в форме: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Получатель: АО “Саровская Генерирующая Компания”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Юридический адрес: 607188, г. Саров, пр. Мира, д.6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Почтовый адрес: 607188, г. Саров, пр. Мира, д.6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ОГРН 1085254000358   ИНН 5254082550 КПП 525401001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Расчетный счет 40702810642410000851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к/с 30101810900000000603 БИК 042202603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 xml:space="preserve">ВОЛГО-ВЯТСКИЙ БАНК СБЕРБАНКА РОССИИ Г. НИЖНИЙ НОВГОРОД </w:t>
      </w:r>
    </w:p>
    <w:p w:rsidR="000E1AB0" w:rsidRPr="000E1AB0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к/с 30101810900000000603 БИК 042202603</w:t>
      </w:r>
    </w:p>
    <w:p w:rsidR="00B22983" w:rsidRPr="00063AE3" w:rsidRDefault="000E1AB0" w:rsidP="000E1AB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E1AB0">
        <w:rPr>
          <w:sz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  <w:r w:rsidR="00394EBF"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C4E" w:rsidRDefault="00FB1C4E">
      <w:r>
        <w:separator/>
      </w:r>
    </w:p>
  </w:endnote>
  <w:endnote w:type="continuationSeparator" w:id="0">
    <w:p w:rsidR="00FB1C4E" w:rsidRDefault="00FB1C4E">
      <w:r>
        <w:continuationSeparator/>
      </w:r>
    </w:p>
  </w:endnote>
  <w:endnote w:type="continuationNotice" w:id="1">
    <w:p w:rsidR="00FB1C4E" w:rsidRDefault="00FB1C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C4E" w:rsidRDefault="00FB1C4E">
      <w:r>
        <w:separator/>
      </w:r>
    </w:p>
  </w:footnote>
  <w:footnote w:type="continuationSeparator" w:id="0">
    <w:p w:rsidR="00FB1C4E" w:rsidRDefault="00FB1C4E">
      <w:r>
        <w:continuationSeparator/>
      </w:r>
    </w:p>
  </w:footnote>
  <w:footnote w:type="continuationNotice" w:id="1">
    <w:p w:rsidR="00FB1C4E" w:rsidRDefault="00FB1C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1926628"/>
    <w:multiLevelType w:val="hybridMultilevel"/>
    <w:tmpl w:val="A45E3B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8"/>
  </w:num>
  <w:num w:numId="14">
    <w:abstractNumId w:val="46"/>
  </w:num>
  <w:num w:numId="15">
    <w:abstractNumId w:val="28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6"/>
  </w:num>
  <w:num w:numId="22">
    <w:abstractNumId w:val="54"/>
  </w:num>
  <w:num w:numId="23">
    <w:abstractNumId w:val="66"/>
  </w:num>
  <w:num w:numId="24">
    <w:abstractNumId w:val="57"/>
  </w:num>
  <w:num w:numId="25">
    <w:abstractNumId w:val="9"/>
  </w:num>
  <w:num w:numId="26">
    <w:abstractNumId w:val="65"/>
  </w:num>
  <w:num w:numId="27">
    <w:abstractNumId w:val="36"/>
  </w:num>
  <w:num w:numId="28">
    <w:abstractNumId w:val="17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7"/>
  </w:num>
  <w:num w:numId="35">
    <w:abstractNumId w:val="61"/>
  </w:num>
  <w:num w:numId="36">
    <w:abstractNumId w:val="34"/>
  </w:num>
  <w:num w:numId="37">
    <w:abstractNumId w:val="6"/>
  </w:num>
  <w:num w:numId="38">
    <w:abstractNumId w:val="50"/>
  </w:num>
  <w:num w:numId="39">
    <w:abstractNumId w:val="49"/>
  </w:num>
  <w:num w:numId="40">
    <w:abstractNumId w:val="13"/>
  </w:num>
  <w:num w:numId="41">
    <w:abstractNumId w:val="52"/>
  </w:num>
  <w:num w:numId="42">
    <w:abstractNumId w:val="30"/>
  </w:num>
  <w:num w:numId="43">
    <w:abstractNumId w:val="27"/>
  </w:num>
  <w:num w:numId="44">
    <w:abstractNumId w:val="14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8"/>
  </w:num>
  <w:num w:numId="57">
    <w:abstractNumId w:val="23"/>
  </w:num>
  <w:num w:numId="58">
    <w:abstractNumId w:val="63"/>
  </w:num>
  <w:num w:numId="59">
    <w:abstractNumId w:val="18"/>
  </w:num>
  <w:num w:numId="60">
    <w:abstractNumId w:val="45"/>
  </w:num>
  <w:num w:numId="61">
    <w:abstractNumId w:val="11"/>
  </w:num>
  <w:num w:numId="62">
    <w:abstractNumId w:val="39"/>
  </w:num>
  <w:num w:numId="63">
    <w:abstractNumId w:val="20"/>
  </w:num>
  <w:num w:numId="64">
    <w:abstractNumId w:val="51"/>
  </w:num>
  <w:num w:numId="65">
    <w:abstractNumId w:val="2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21"/>
  </w:num>
  <w:num w:numId="69">
    <w:abstractNumId w:val="31"/>
  </w:num>
  <w:num w:numId="70">
    <w:abstractNumId w:val="4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2F1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5125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1C6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1AB0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F3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2D6C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CCE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8E7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4351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D7AB6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3696"/>
    <w:rsid w:val="002F4231"/>
    <w:rsid w:val="002F552B"/>
    <w:rsid w:val="002F7216"/>
    <w:rsid w:val="00300E5F"/>
    <w:rsid w:val="00301200"/>
    <w:rsid w:val="00301743"/>
    <w:rsid w:val="003019E1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0FF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4BB2"/>
    <w:rsid w:val="00505377"/>
    <w:rsid w:val="00505C97"/>
    <w:rsid w:val="00505D3C"/>
    <w:rsid w:val="00506330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78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D6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4E1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070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31C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0AD2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021"/>
    <w:rsid w:val="007C2E21"/>
    <w:rsid w:val="007C2E37"/>
    <w:rsid w:val="007C2EED"/>
    <w:rsid w:val="007C319E"/>
    <w:rsid w:val="007C31C1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D92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277D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AA5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0CEC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3EA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E0F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CBF"/>
    <w:rsid w:val="00CE1D20"/>
    <w:rsid w:val="00CE1DA6"/>
    <w:rsid w:val="00CE216D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D06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A1F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568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9B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5F9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705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A4"/>
    <w:rsid w:val="00F9366D"/>
    <w:rsid w:val="00F93EAA"/>
    <w:rsid w:val="00F949EE"/>
    <w:rsid w:val="00F95AD8"/>
    <w:rsid w:val="00F9686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1C4E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46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001B-C5D3-4AAB-8E8A-88FCAD464F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7CC0D8-7611-4B25-8C49-5BC41B1BF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8</Pages>
  <Words>2203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14733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46</cp:revision>
  <cp:lastPrinted>2015-10-02T07:40:00Z</cp:lastPrinted>
  <dcterms:created xsi:type="dcterms:W3CDTF">2015-08-10T14:22:00Z</dcterms:created>
  <dcterms:modified xsi:type="dcterms:W3CDTF">2015-10-09T08:39:00Z</dcterms:modified>
</cp:coreProperties>
</file>