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6E" w:rsidRPr="00FE78ED" w:rsidRDefault="0035036E" w:rsidP="0035036E">
      <w:pPr>
        <w:spacing w:line="276" w:lineRule="auto"/>
        <w:jc w:val="center"/>
        <w:rPr>
          <w:b/>
          <w:sz w:val="36"/>
          <w:szCs w:val="36"/>
        </w:rPr>
      </w:pPr>
      <w:r w:rsidRPr="00FE78ED">
        <w:rPr>
          <w:sz w:val="36"/>
          <w:szCs w:val="36"/>
        </w:rPr>
        <w:t>ТОМ 2</w:t>
      </w:r>
      <w:r>
        <w:rPr>
          <w:sz w:val="36"/>
          <w:szCs w:val="36"/>
        </w:rPr>
        <w:t xml:space="preserve"> «ТЕХНИЧЕСКАЯ ЧАСТЬ»</w:t>
      </w:r>
    </w:p>
    <w:p w:rsidR="00F3335A" w:rsidRDefault="00F3335A" w:rsidP="00F3335A">
      <w:pPr>
        <w:spacing w:line="276" w:lineRule="auto"/>
        <w:jc w:val="center"/>
        <w:rPr>
          <w:b/>
        </w:rPr>
      </w:pPr>
      <w:bookmarkStart w:id="0" w:name="_GoBack"/>
      <w:bookmarkEnd w:id="0"/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F3335A" w:rsidRPr="00051B48" w:rsidRDefault="0033745B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генерального директора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 w:rsidR="0033745B">
              <w:rPr>
                <w:b/>
                <w:sz w:val="24"/>
                <w:szCs w:val="24"/>
              </w:rPr>
              <w:t>О.А. Ханыков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Pr="00B629C0" w:rsidRDefault="000317A4" w:rsidP="00CC336C">
      <w:pPr>
        <w:spacing w:line="276" w:lineRule="auto"/>
        <w:ind w:left="-142"/>
        <w:jc w:val="center"/>
      </w:pPr>
      <w:r>
        <w:rPr>
          <w:color w:val="000000"/>
        </w:rPr>
        <w:t xml:space="preserve">на выполнение работ по ремонту инженерных систем </w:t>
      </w:r>
      <w:r w:rsidR="00B37FC8">
        <w:t>в помещениях</w:t>
      </w:r>
      <w:r>
        <w:t xml:space="preserve"> повышенной комфортности (4</w:t>
      </w:r>
      <w:r w:rsidRPr="00FC0E13">
        <w:t>-6 этажи)</w:t>
      </w:r>
      <w:r>
        <w:rPr>
          <w:color w:val="000000"/>
        </w:rPr>
        <w:t xml:space="preserve"> гостиницы «Дон», расположенной по адресу: Воронежская обл., г</w:t>
      </w:r>
      <w:r w:rsidR="006F3169">
        <w:rPr>
          <w:color w:val="000000"/>
        </w:rPr>
        <w:t xml:space="preserve">. </w:t>
      </w:r>
      <w:proofErr w:type="spellStart"/>
      <w:r w:rsidR="006F3169">
        <w:rPr>
          <w:color w:val="000000"/>
        </w:rPr>
        <w:t>Нововоронеж</w:t>
      </w:r>
      <w:proofErr w:type="spellEnd"/>
      <w:r w:rsidR="006F3169">
        <w:rPr>
          <w:color w:val="000000"/>
        </w:rPr>
        <w:t>, ул.</w:t>
      </w:r>
      <w:r w:rsidR="005F61F1" w:rsidRPr="005F61F1">
        <w:rPr>
          <w:color w:val="000000"/>
        </w:rPr>
        <w:t xml:space="preserve"> </w:t>
      </w:r>
      <w:r w:rsidR="006F3169">
        <w:rPr>
          <w:color w:val="000000"/>
        </w:rPr>
        <w:t xml:space="preserve">Курчатова, </w:t>
      </w:r>
      <w:r w:rsidR="005F61F1">
        <w:rPr>
          <w:color w:val="000000"/>
        </w:rPr>
        <w:t xml:space="preserve">д. </w:t>
      </w:r>
      <w:r w:rsidR="006F3169">
        <w:rPr>
          <w:color w:val="000000"/>
        </w:rPr>
        <w:t>2</w:t>
      </w:r>
      <w:r w:rsidR="005F61F1">
        <w:rPr>
          <w:color w:val="000000"/>
        </w:rPr>
        <w:t xml:space="preserve"> </w:t>
      </w:r>
      <w:r>
        <w:rPr>
          <w:color w:val="000000"/>
        </w:rPr>
        <w:t>Б</w:t>
      </w:r>
      <w:r w:rsidR="002A0ECA"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6F3169" w:rsidP="00EA79D9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на выполнение работ по ремонту инженерных систем </w:t>
      </w:r>
      <w:r w:rsidR="00B37FC8">
        <w:t>в помещениях</w:t>
      </w:r>
      <w:r>
        <w:t xml:space="preserve"> повышенной комфортности (4</w:t>
      </w:r>
      <w:r w:rsidRPr="00FC0E13">
        <w:t>-6 этажи)</w:t>
      </w:r>
      <w:r>
        <w:rPr>
          <w:color w:val="000000"/>
        </w:rPr>
        <w:t xml:space="preserve"> гостиницы «Дон», расположенной по адресу: Воронежская обл., г. </w:t>
      </w:r>
      <w:proofErr w:type="spellStart"/>
      <w:r>
        <w:rPr>
          <w:color w:val="000000"/>
        </w:rPr>
        <w:t>Нововоронеж</w:t>
      </w:r>
      <w:proofErr w:type="spellEnd"/>
      <w:r>
        <w:rPr>
          <w:color w:val="000000"/>
        </w:rPr>
        <w:t>, ул.</w:t>
      </w:r>
      <w:r w:rsidR="005F61F1">
        <w:rPr>
          <w:color w:val="000000"/>
        </w:rPr>
        <w:t xml:space="preserve"> </w:t>
      </w:r>
      <w:r>
        <w:rPr>
          <w:color w:val="000000"/>
        </w:rPr>
        <w:t xml:space="preserve">Курчатова, </w:t>
      </w:r>
      <w:r w:rsidR="005F61F1">
        <w:rPr>
          <w:color w:val="000000"/>
        </w:rPr>
        <w:t xml:space="preserve">д. </w:t>
      </w:r>
      <w:r>
        <w:rPr>
          <w:color w:val="000000"/>
        </w:rPr>
        <w:t>2</w:t>
      </w:r>
      <w:r w:rsidR="005F61F1">
        <w:rPr>
          <w:color w:val="000000"/>
        </w:rPr>
        <w:t xml:space="preserve"> </w:t>
      </w:r>
      <w:r>
        <w:rPr>
          <w:color w:val="000000"/>
        </w:rPr>
        <w:t>Б</w:t>
      </w:r>
      <w:r w:rsidR="002A0ECA">
        <w:t>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56103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</w:t>
      </w:r>
      <w:r w:rsidR="00056103">
        <w:rPr>
          <w:color w:val="000000"/>
        </w:rPr>
        <w:t>АЗДЕЛ 12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107807">
            <w:pPr>
              <w:spacing w:line="276" w:lineRule="auto"/>
              <w:ind w:firstLine="567"/>
              <w:jc w:val="both"/>
            </w:pPr>
          </w:p>
          <w:p w:rsidR="00A67909" w:rsidRDefault="006F3169" w:rsidP="00EA79D9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Выполнение работ по ремонту инженерных систем </w:t>
            </w:r>
            <w:r w:rsidR="00B37FC8">
              <w:t>в помещениях</w:t>
            </w:r>
            <w:r>
              <w:t xml:space="preserve"> повышенной комфортности (4</w:t>
            </w:r>
            <w:r w:rsidRPr="00FC0E13">
              <w:t>-6 этажи)</w:t>
            </w:r>
            <w:r>
              <w:rPr>
                <w:color w:val="000000"/>
              </w:rPr>
              <w:t xml:space="preserve"> гостиницы «Дон», расположенной по адресу: Воронежская обл., г. </w:t>
            </w:r>
            <w:proofErr w:type="spellStart"/>
            <w:r>
              <w:rPr>
                <w:color w:val="000000"/>
              </w:rPr>
              <w:t>Нововоронеж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урчатова</w:t>
            </w:r>
            <w:proofErr w:type="spellEnd"/>
            <w:r>
              <w:rPr>
                <w:color w:val="000000"/>
              </w:rPr>
              <w:t>, 2Б</w:t>
            </w:r>
            <w:r w:rsidR="002A0ECA">
              <w:t>.</w:t>
            </w:r>
          </w:p>
          <w:p w:rsidR="00EA79D9" w:rsidRPr="00107807" w:rsidRDefault="00EA79D9" w:rsidP="00EA79D9">
            <w:pPr>
              <w:spacing w:line="276" w:lineRule="auto"/>
              <w:ind w:firstLine="567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781DCD">
            <w:pPr>
              <w:spacing w:line="276" w:lineRule="auto"/>
              <w:ind w:firstLine="567"/>
              <w:jc w:val="both"/>
            </w:pPr>
          </w:p>
          <w:p w:rsidR="00D146EF" w:rsidRDefault="00D146EF" w:rsidP="0020207B">
            <w:pPr>
              <w:spacing w:line="276" w:lineRule="auto"/>
              <w:ind w:firstLine="567"/>
              <w:jc w:val="both"/>
            </w:pPr>
            <w:r w:rsidRPr="00030B10">
              <w:rPr>
                <w:color w:val="000000" w:themeColor="text1"/>
              </w:rPr>
              <w:t>Основанием для</w:t>
            </w:r>
            <w:r>
              <w:rPr>
                <w:color w:val="000000" w:themeColor="text1"/>
              </w:rPr>
              <w:t xml:space="preserve"> разработки</w:t>
            </w:r>
            <w:r w:rsidRPr="00030B10">
              <w:rPr>
                <w:color w:val="000000" w:themeColor="text1"/>
              </w:rPr>
              <w:t xml:space="preserve"> да</w:t>
            </w:r>
            <w:r w:rsidR="00CD135D">
              <w:rPr>
                <w:color w:val="000000" w:themeColor="text1"/>
              </w:rPr>
              <w:t>нного Технического задания являе</w:t>
            </w:r>
            <w:r w:rsidRPr="00030B10">
              <w:rPr>
                <w:color w:val="000000" w:themeColor="text1"/>
              </w:rPr>
              <w:t>тся договор Генераль</w:t>
            </w:r>
            <w:r>
              <w:rPr>
                <w:color w:val="000000" w:themeColor="text1"/>
              </w:rPr>
              <w:t>ного подряда</w:t>
            </w:r>
            <w:r w:rsidR="00D13D4C">
              <w:rPr>
                <w:color w:val="000000" w:themeColor="text1"/>
              </w:rPr>
              <w:t xml:space="preserve"> с АО «</w:t>
            </w:r>
            <w:proofErr w:type="spellStart"/>
            <w:r w:rsidR="00D13D4C">
              <w:rPr>
                <w:color w:val="000000" w:themeColor="text1"/>
              </w:rPr>
              <w:t>Атомэнергопроект</w:t>
            </w:r>
            <w:proofErr w:type="spellEnd"/>
            <w:r w:rsidR="00D13D4C">
              <w:rPr>
                <w:color w:val="000000" w:themeColor="text1"/>
              </w:rPr>
              <w:t>»</w:t>
            </w:r>
            <w:r>
              <w:rPr>
                <w:color w:val="000000" w:themeColor="text1"/>
              </w:rPr>
              <w:t xml:space="preserve"> № </w:t>
            </w:r>
            <w:r w:rsidR="00182175" w:rsidRPr="00182175">
              <w:rPr>
                <w:color w:val="000000" w:themeColor="text1"/>
              </w:rPr>
              <w:t>32</w:t>
            </w:r>
            <w:r w:rsidR="00ED0F1A" w:rsidRPr="00182175">
              <w:rPr>
                <w:color w:val="000000" w:themeColor="text1"/>
              </w:rPr>
              <w:t>/2015</w:t>
            </w:r>
            <w:r>
              <w:rPr>
                <w:color w:val="000000" w:themeColor="text1"/>
              </w:rPr>
              <w:t>.</w:t>
            </w:r>
          </w:p>
          <w:p w:rsidR="00B83052" w:rsidRDefault="003B0E3C" w:rsidP="0020207B">
            <w:pPr>
              <w:spacing w:line="276" w:lineRule="auto"/>
              <w:ind w:firstLine="567"/>
              <w:jc w:val="both"/>
            </w:pPr>
            <w:r>
              <w:t xml:space="preserve">Основной целью проведения комплекса ремонтных работ в номерном фонде гостиницы «Дон» является необходимость приведения в соответствие </w:t>
            </w:r>
            <w:r w:rsidRPr="00946295">
              <w:t>с</w:t>
            </w:r>
            <w:r>
              <w:t xml:space="preserve"> требованиями МДС 13-14.2000, СНиП 31-06-2009 «Общественные здания и сооружения»</w:t>
            </w:r>
            <w:r w:rsidRPr="00946295">
              <w:t xml:space="preserve">, ГОСТ </w:t>
            </w:r>
            <w:proofErr w:type="gramStart"/>
            <w:r w:rsidRPr="00946295">
              <w:t>Р</w:t>
            </w:r>
            <w:proofErr w:type="gramEnd"/>
            <w:r w:rsidRPr="00946295">
              <w:t xml:space="preserve"> 53778-2010 «Здания и сооружения», Постановление</w:t>
            </w:r>
            <w:r>
              <w:t>м</w:t>
            </w:r>
            <w:r w:rsidRPr="00946295">
              <w:t xml:space="preserve"> Правительства РФ от 25 апреля 2012г. № 390 «О противопожарном режиме», ППБ 01-03 «Правила пожарной безопасности в Российской Фе</w:t>
            </w:r>
            <w:r>
              <w:t>дерации», Положения о порядке технической эксплуатации общественных зданий и сооружений инженерных систем здания в рамках реализации новой утвержденной планировки помещений</w:t>
            </w:r>
            <w:r w:rsidRPr="00B35B65">
              <w:t xml:space="preserve"> и концепции финишной отделки</w:t>
            </w:r>
            <w:r w:rsidRPr="00946295">
              <w:t>.</w:t>
            </w:r>
          </w:p>
          <w:p w:rsidR="00A67909" w:rsidRPr="00A67909" w:rsidRDefault="00A67909" w:rsidP="00EC1B65">
            <w:pPr>
              <w:spacing w:line="276" w:lineRule="auto"/>
              <w:ind w:firstLine="567"/>
              <w:jc w:val="both"/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A67909">
            <w:pPr>
              <w:spacing w:line="276" w:lineRule="auto"/>
              <w:ind w:firstLine="567"/>
              <w:jc w:val="both"/>
            </w:pPr>
          </w:p>
          <w:p w:rsidR="0053700C" w:rsidRDefault="00CA3B25" w:rsidP="0020207B">
            <w:pPr>
              <w:spacing w:line="276" w:lineRule="auto"/>
              <w:ind w:firstLine="567"/>
              <w:jc w:val="both"/>
            </w:pPr>
            <w:r>
              <w:t>Состав производимых работ</w:t>
            </w:r>
            <w:r w:rsidR="0053700C" w:rsidRPr="003F12CF">
              <w:t xml:space="preserve"> и поставляемые для</w:t>
            </w:r>
            <w:r>
              <w:t xml:space="preserve"> их</w:t>
            </w:r>
            <w:r w:rsidR="0053700C" w:rsidRPr="003F12CF">
              <w:t xml:space="preserve"> выполнения </w:t>
            </w:r>
            <w:r w:rsidRPr="003F12CF">
              <w:t xml:space="preserve">материалы </w:t>
            </w:r>
            <w:r w:rsidR="0053700C" w:rsidRPr="003F12CF">
              <w:t xml:space="preserve">должны соответствовать </w:t>
            </w:r>
            <w:r w:rsidR="0053700C">
              <w:t>ведомости физических объемов работ (Раздел 4 настоящего технического задания)</w:t>
            </w:r>
            <w:r w:rsidR="0053700C" w:rsidRPr="003F12CF">
              <w:t>.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В ходе проведения </w:t>
            </w:r>
            <w:r w:rsidR="00FD503C" w:rsidRPr="00CC7C42">
              <w:t>работ по ремонту инженерных систем</w:t>
            </w:r>
            <w:r w:rsidR="00FD503C">
              <w:t xml:space="preserve"> </w:t>
            </w:r>
            <w:r w:rsidR="005335B7">
              <w:t>помещений повышенной комфортности 4</w:t>
            </w:r>
            <w:r w:rsidR="00FD503C">
              <w:t>-6 этажей</w:t>
            </w:r>
            <w:r w:rsidR="00FD503C" w:rsidRPr="00CC7C42">
              <w:t xml:space="preserve"> </w:t>
            </w:r>
            <w:r w:rsidRPr="00A93AE5">
              <w:t>предусматривается выполнение следующих видов работ:</w:t>
            </w:r>
          </w:p>
          <w:p w:rsidR="00D7236D" w:rsidRDefault="00D7236D" w:rsidP="0020207B">
            <w:pPr>
              <w:spacing w:line="276" w:lineRule="auto"/>
              <w:ind w:firstLine="567"/>
              <w:jc w:val="both"/>
            </w:pPr>
            <w:r>
              <w:t>- выполнение</w:t>
            </w:r>
            <w:r w:rsidR="00116D1F">
              <w:t xml:space="preserve"> электромонтажных</w:t>
            </w:r>
            <w:r>
              <w:t xml:space="preserve"> работ в помещениях</w:t>
            </w:r>
            <w:r w:rsidR="005335B7">
              <w:t xml:space="preserve"> повышенной комфортности</w:t>
            </w:r>
            <w:r w:rsidR="00D960BC">
              <w:t xml:space="preserve"> </w:t>
            </w:r>
            <w:r w:rsidR="005335B7">
              <w:t>4</w:t>
            </w:r>
            <w:r w:rsidR="00FD503C">
              <w:t>-6 этажей</w:t>
            </w:r>
            <w:r>
              <w:t xml:space="preserve"> номерного фонда гостиницы «Дон»;</w:t>
            </w:r>
          </w:p>
          <w:p w:rsidR="00D7236D" w:rsidRDefault="00D7236D" w:rsidP="0020207B">
            <w:pPr>
              <w:spacing w:line="276" w:lineRule="auto"/>
              <w:ind w:firstLine="567"/>
              <w:jc w:val="both"/>
            </w:pPr>
            <w:r>
              <w:t>- выполнение</w:t>
            </w:r>
            <w:r w:rsidR="00116D1F">
              <w:t xml:space="preserve"> сантехнических</w:t>
            </w:r>
            <w:r>
              <w:t xml:space="preserve"> работ в помещениях</w:t>
            </w:r>
            <w:r w:rsidR="005335B7">
              <w:t xml:space="preserve"> повышенной комфортности</w:t>
            </w:r>
            <w:r w:rsidR="00D960BC">
              <w:t xml:space="preserve"> </w:t>
            </w:r>
            <w:r w:rsidR="005335B7">
              <w:t>4</w:t>
            </w:r>
            <w:r w:rsidR="00762565">
              <w:t>-6 этажей</w:t>
            </w:r>
            <w:r>
              <w:t xml:space="preserve"> </w:t>
            </w:r>
            <w:r w:rsidR="006A60F9">
              <w:t>номерного фонда гостиницы «Дон».</w:t>
            </w:r>
          </w:p>
          <w:p w:rsidR="00A67909" w:rsidRPr="001F6931" w:rsidRDefault="00A67909" w:rsidP="00116D1F">
            <w:pPr>
              <w:spacing w:line="276" w:lineRule="auto"/>
              <w:ind w:firstLine="567"/>
              <w:jc w:val="both"/>
              <w:rPr>
                <w:color w:val="000000"/>
                <w:lang w:eastAsia="en-US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Default="00A67909" w:rsidP="00A67909">
            <w:pPr>
              <w:ind w:firstLine="567"/>
              <w:jc w:val="both"/>
            </w:pPr>
          </w:p>
          <w:p w:rsidR="00F269AC" w:rsidRDefault="0020207B" w:rsidP="00E9330C">
            <w:pPr>
              <w:spacing w:line="276" w:lineRule="auto"/>
              <w:ind w:firstLine="567"/>
              <w:jc w:val="both"/>
            </w:pPr>
            <w:r w:rsidRPr="00A93AE5">
              <w:t>Настоящее техническое задание предусматривает</w:t>
            </w:r>
            <w:r w:rsidR="00D8356C">
              <w:t xml:space="preserve"> проведение</w:t>
            </w:r>
            <w:r w:rsidRPr="00A93AE5">
              <w:t xml:space="preserve"> </w:t>
            </w:r>
            <w:r w:rsidR="00D8356C">
              <w:t>работ</w:t>
            </w:r>
            <w:r w:rsidR="002A0ECA">
              <w:t xml:space="preserve"> по </w:t>
            </w:r>
            <w:r w:rsidR="00096383" w:rsidRPr="00CC7C42">
              <w:lastRenderedPageBreak/>
              <w:t>ремонту инженерных систем</w:t>
            </w:r>
            <w:r w:rsidR="00096383">
              <w:t xml:space="preserve"> в помещениях </w:t>
            </w:r>
            <w:r w:rsidR="00B37FC8">
              <w:t>повышенной комфортности (4</w:t>
            </w:r>
            <w:r w:rsidR="00B37FC8" w:rsidRPr="00FC0E13">
              <w:t>-6 этажи)</w:t>
            </w:r>
            <w:r w:rsidR="00D8356C">
              <w:t xml:space="preserve"> </w:t>
            </w:r>
            <w:r w:rsidR="00B37FC8">
              <w:t>гостиницы</w:t>
            </w:r>
            <w:r w:rsidR="002C23B2" w:rsidRPr="008F23B2">
              <w:t xml:space="preserve"> </w:t>
            </w:r>
            <w:r w:rsidR="00D960BC">
              <w:t>«</w:t>
            </w:r>
            <w:r w:rsidR="002C23B2" w:rsidRPr="008F23B2">
              <w:t>Дон</w:t>
            </w:r>
            <w:r w:rsidR="00D960BC">
              <w:t>»</w:t>
            </w:r>
            <w:r w:rsidR="002C23B2" w:rsidRPr="008F23B2">
              <w:t xml:space="preserve"> по адресу:</w:t>
            </w:r>
            <w:r w:rsidR="00096383">
              <w:t xml:space="preserve"> Воронежская обл.,</w:t>
            </w:r>
            <w:r w:rsidR="002C23B2" w:rsidRPr="008F23B2">
              <w:t xml:space="preserve"> г. </w:t>
            </w:r>
            <w:proofErr w:type="spellStart"/>
            <w:r w:rsidR="002C23B2" w:rsidRPr="008F23B2">
              <w:t>Но</w:t>
            </w:r>
            <w:r w:rsidR="002C23B2">
              <w:t>воворонеж</w:t>
            </w:r>
            <w:proofErr w:type="spellEnd"/>
            <w:r w:rsidR="002C23B2">
              <w:t>, ул. Курчатова, д. 2Б</w:t>
            </w:r>
            <w:r w:rsidR="002C23B2" w:rsidRPr="00B629C0">
              <w:t>.</w:t>
            </w:r>
          </w:p>
          <w:p w:rsidR="00A67909" w:rsidRPr="00A67909" w:rsidRDefault="00A67909" w:rsidP="00A67909">
            <w:pPr>
              <w:ind w:firstLine="567"/>
              <w:jc w:val="both"/>
              <w:rPr>
                <w:i/>
                <w:color w:val="000000"/>
              </w:rPr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Default="00130B3D" w:rsidP="00E9330C">
            <w:pPr>
              <w:spacing w:line="276" w:lineRule="auto"/>
              <w:ind w:firstLine="567"/>
              <w:jc w:val="both"/>
            </w:pPr>
          </w:p>
          <w:p w:rsidR="00F269AC" w:rsidRDefault="004469C7" w:rsidP="00E9330C">
            <w:pPr>
              <w:spacing w:line="276" w:lineRule="auto"/>
              <w:ind w:firstLine="567"/>
              <w:jc w:val="both"/>
            </w:pPr>
            <w:r w:rsidRPr="00130B3D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</w:t>
            </w:r>
            <w:r w:rsidR="0069605E">
              <w:t xml:space="preserve">еральным </w:t>
            </w:r>
            <w:r w:rsidRPr="00130B3D">
              <w:t>подрядчиком.</w:t>
            </w:r>
          </w:p>
          <w:p w:rsidR="00130B3D" w:rsidRPr="00130B3D" w:rsidRDefault="00130B3D" w:rsidP="004469C7">
            <w:pPr>
              <w:ind w:firstLine="567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275" w:rsidRDefault="00FA7275" w:rsidP="00C237D4">
            <w:pPr>
              <w:ind w:firstLine="567"/>
              <w:jc w:val="both"/>
              <w:rPr>
                <w:b/>
                <w:i/>
                <w:sz w:val="24"/>
                <w:szCs w:val="24"/>
              </w:rPr>
            </w:pPr>
          </w:p>
          <w:p w:rsidR="0020207B" w:rsidRPr="00A93AE5" w:rsidRDefault="00774681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Общие т</w:t>
            </w:r>
            <w:r w:rsidR="0020207B" w:rsidRPr="00A93AE5">
              <w:rPr>
                <w:b/>
                <w:i/>
              </w:rPr>
              <w:t>ехнические требования при производстве</w:t>
            </w:r>
            <w:r w:rsidR="00A66B23">
              <w:rPr>
                <w:b/>
                <w:i/>
              </w:rPr>
              <w:t xml:space="preserve"> </w:t>
            </w:r>
            <w:r w:rsidR="0020207B" w:rsidRPr="00A93AE5">
              <w:rPr>
                <w:b/>
                <w:i/>
              </w:rPr>
              <w:t>работ.</w:t>
            </w:r>
          </w:p>
          <w:p w:rsidR="00C8134D" w:rsidRPr="00C8134D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C8134D" w:rsidRPr="00C8134D">
              <w:t xml:space="preserve">Все работы </w:t>
            </w:r>
            <w:r w:rsidR="00E11C40">
              <w:t xml:space="preserve">по </w:t>
            </w:r>
            <w:r w:rsidR="00EE4600">
              <w:t>ремонту инженерных систем</w:t>
            </w:r>
            <w:r w:rsidR="00C8134D" w:rsidRPr="00C8134D">
              <w:t xml:space="preserve"> </w:t>
            </w:r>
            <w:r w:rsidR="00E11C40" w:rsidRPr="00C8134D">
              <w:t xml:space="preserve">должны </w:t>
            </w:r>
            <w:r w:rsidR="00C8134D" w:rsidRPr="00C8134D">
              <w:t>быть выполнены в соответствии с техническими регламентами законодательства Российской Федерации, обеспечивающими соблюдение строительных норм и правил при производстве работ и безопасной эксплуатации объекта, условиями договора и настоящего Технического задания, а также в соответствии с ППР и принятыми проектными решениями.</w:t>
            </w:r>
          </w:p>
          <w:p w:rsidR="00C8134D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 - </w:t>
            </w:r>
            <w:r w:rsidR="00C8134D" w:rsidRPr="00C8134D">
              <w:t>Производство работ</w:t>
            </w:r>
            <w:r w:rsidR="00E11C40">
              <w:t xml:space="preserve"> </w:t>
            </w:r>
            <w:r w:rsidR="00E1670E">
              <w:t>по ремонту инженерных систем</w:t>
            </w:r>
            <w:r w:rsidR="00C8134D" w:rsidRPr="00C8134D">
              <w:t xml:space="preserve"> должно осуществляться с</w:t>
            </w:r>
            <w:r w:rsidR="00774B28">
              <w:t xml:space="preserve"> соблюдением требований нормативно-технических документов, в том числе</w:t>
            </w:r>
            <w:r w:rsidR="00C8134D" w:rsidRPr="00C8134D">
              <w:t>:</w:t>
            </w:r>
          </w:p>
          <w:p w:rsidR="0026176F" w:rsidRPr="0091748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>СП 118.13330.2012 Общественные здания и сооружения. Актуализированная редакция СНиП 31-06-2009;</w:t>
            </w:r>
          </w:p>
          <w:p w:rsidR="00BA56DC" w:rsidRPr="004F4501" w:rsidRDefault="00BA56DC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t>СП 48.13330.2011 «Организация строительства. Актуализированная редакция СНиП 12-01-2004»;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proofErr w:type="spellStart"/>
            <w:r w:rsidRPr="00917488">
              <w:t>СанПин</w:t>
            </w:r>
            <w:proofErr w:type="spellEnd"/>
            <w:r w:rsidRPr="00917488">
              <w:t xml:space="preserve"> 2.2.3.1384-03 "Гигиенические требования к организации строительного производства и строительных работ";</w:t>
            </w:r>
          </w:p>
          <w:p w:rsidR="00B0324C" w:rsidRPr="00917488" w:rsidRDefault="00B0324C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СНиП 3.01.04-87 «Приёмка в эксплуатацию законченных строительство</w:t>
            </w:r>
            <w:r>
              <w:t>м объектов. Основные положения»;</w:t>
            </w:r>
          </w:p>
          <w:p w:rsidR="00635876" w:rsidRPr="00917488" w:rsidRDefault="00635876" w:rsidP="00156D27">
            <w:pPr>
              <w:pStyle w:val="a3"/>
              <w:numPr>
                <w:ilvl w:val="0"/>
                <w:numId w:val="3"/>
              </w:numPr>
              <w:tabs>
                <w:tab w:val="num" w:pos="720"/>
                <w:tab w:val="left" w:pos="851"/>
              </w:tabs>
              <w:spacing w:line="276" w:lineRule="auto"/>
              <w:ind w:left="0" w:firstLine="567"/>
              <w:jc w:val="both"/>
            </w:pPr>
            <w:r w:rsidRPr="00917488">
              <w:t>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</w:t>
            </w:r>
            <w:r w:rsidR="00B0324C">
              <w:t>нерно-технического обеспечения».</w:t>
            </w:r>
          </w:p>
          <w:p w:rsidR="00C8134D" w:rsidRPr="00C8134D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C8134D" w:rsidRPr="00C8134D">
              <w:t>Подрядчик гарантирует производство работ</w:t>
            </w:r>
            <w:r w:rsidR="00E11C40">
              <w:t xml:space="preserve"> </w:t>
            </w:r>
            <w:r w:rsidR="00E1670E">
              <w:t>по ремонту инженерных систем</w:t>
            </w:r>
            <w:r w:rsidR="00C8134D" w:rsidRPr="00C8134D">
              <w:t xml:space="preserve"> в соответствии с требованиями действующего законодательства </w:t>
            </w:r>
            <w:r w:rsidR="00C8134D" w:rsidRPr="00C8134D">
              <w:lastRenderedPageBreak/>
              <w:t>Российской Федерации, регламентирующего производство работ, которые оказывают влияние на безопасность объектов капитального строительства, в том числе:</w:t>
            </w:r>
          </w:p>
          <w:p w:rsidR="00C8134D" w:rsidRP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Федеральный закон от 22 июля 2008 года № 123-ФЗ «Технический регламент о требованиях пожарной безопасности»;</w:t>
            </w:r>
          </w:p>
          <w:p w:rsid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Федеральный закон от 30 декабря 2009 года № 384-ФЗ «Технический регламент о безопасности зданий и сооружений»;</w:t>
            </w:r>
          </w:p>
          <w:p w:rsidR="0026176F" w:rsidRPr="0026176F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Постановление от 25 апреля 2012 г. № 390 «О противопожарном режиме»;</w:t>
            </w:r>
          </w:p>
          <w:p w:rsidR="0075143B" w:rsidRPr="0075143B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ППР-2012 «Правила противопожарного режима в Российской Федерации»»;</w:t>
            </w:r>
          </w:p>
          <w:p w:rsidR="0075143B" w:rsidRPr="004F4501" w:rsidRDefault="0075143B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t>СНиП 12-03-2001 «Безопасность труда в строительстве». Часть 1;</w:t>
            </w:r>
          </w:p>
          <w:p w:rsidR="005A673F" w:rsidRDefault="0075143B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t>СНиП 12-04-2002 «Безопасность труда в строительстве». Часть 2;</w:t>
            </w:r>
          </w:p>
          <w:p w:rsidR="0026176F" w:rsidRPr="005A673F" w:rsidRDefault="005A673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ГОСТ 12.1.046-85 «Нормы освещения строительных площадок»;</w:t>
            </w:r>
            <w:r w:rsidR="0026176F" w:rsidRPr="005A673F">
              <w:rPr>
                <w:color w:val="000000"/>
              </w:rPr>
              <w:t xml:space="preserve"> </w:t>
            </w:r>
          </w:p>
          <w:p w:rsidR="00C8134D" w:rsidRP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>ГОСТ 23407-78 «Ограждения инвентарные строительных площадок и участков производства работ»;</w:t>
            </w:r>
          </w:p>
          <w:p w:rsidR="00C8134D" w:rsidRDefault="00C8134D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C8134D">
              <w:t xml:space="preserve">ПОТ РМ-012-2000 «Межотраслевые правила по охране </w:t>
            </w:r>
            <w:r w:rsidR="00B0324C">
              <w:t>труда при работе на высоте».</w:t>
            </w:r>
          </w:p>
          <w:p w:rsidR="0020207B" w:rsidRDefault="00635876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C8134D" w:rsidRPr="00C8134D">
              <w:t xml:space="preserve">Все применяемые при </w:t>
            </w:r>
            <w:r w:rsidR="00E11C40">
              <w:t>выполнении работ</w:t>
            </w:r>
            <w:r w:rsidR="00C8134D" w:rsidRPr="00C8134D">
              <w:t xml:space="preserve"> материалы должны иметь сертификат соответствия качества и санитарно-гигиенический сертификат.</w:t>
            </w:r>
          </w:p>
          <w:p w:rsidR="0020207B" w:rsidRDefault="0020207B" w:rsidP="005A673F">
            <w:pPr>
              <w:tabs>
                <w:tab w:val="left" w:pos="851"/>
              </w:tabs>
              <w:ind w:firstLine="567"/>
              <w:jc w:val="both"/>
            </w:pPr>
          </w:p>
          <w:p w:rsidR="0026176F" w:rsidRDefault="0026176F" w:rsidP="005A673F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Технические требования при выполнении электромонтажных работ.</w:t>
            </w:r>
          </w:p>
          <w:p w:rsidR="0026176F" w:rsidRPr="00934838" w:rsidRDefault="0026176F" w:rsidP="005A673F">
            <w:pPr>
              <w:tabs>
                <w:tab w:val="left" w:pos="851"/>
                <w:tab w:val="left" w:pos="1276"/>
              </w:tabs>
              <w:spacing w:line="276" w:lineRule="auto"/>
              <w:ind w:firstLine="567"/>
              <w:jc w:val="both"/>
              <w:rPr>
                <w:rFonts w:eastAsia="Calibri"/>
                <w:lang w:eastAsia="en-US"/>
              </w:rPr>
            </w:pPr>
            <w:r>
              <w:t xml:space="preserve">- </w:t>
            </w:r>
            <w:r w:rsidRPr="00934838">
              <w:t xml:space="preserve">Все </w:t>
            </w:r>
            <w:r w:rsidR="00A61D6C">
              <w:t>электро</w:t>
            </w:r>
            <w:r w:rsidRPr="00934838">
              <w:t xml:space="preserve">монтажные </w:t>
            </w:r>
            <w:r w:rsidRPr="00D72DF4">
              <w:t xml:space="preserve">работы </w:t>
            </w:r>
            <w:r w:rsidR="003D23B2" w:rsidRPr="00D72DF4">
              <w:t xml:space="preserve">следует производить в соответствии </w:t>
            </w:r>
            <w:r w:rsidR="003D23B2">
              <w:t>с действующими СНиП, СП,  Государственных стандартов,</w:t>
            </w:r>
            <w:r w:rsidR="003D23B2" w:rsidRPr="00934838">
              <w:t xml:space="preserve"> </w:t>
            </w:r>
            <w:r w:rsidR="003D23B2">
              <w:t>Технических регламентов,</w:t>
            </w:r>
            <w:r w:rsidR="003D23B2" w:rsidRPr="00934838">
              <w:t xml:space="preserve"> законодательства</w:t>
            </w:r>
            <w:r w:rsidR="003D23B2">
              <w:t xml:space="preserve"> РФ, обеспечивающих</w:t>
            </w:r>
            <w:r w:rsidR="003D23B2" w:rsidRPr="00934838">
              <w:t xml:space="preserve"> соблюдение строительных норм и правил при производстве работ и</w:t>
            </w:r>
            <w:r w:rsidR="003D23B2">
              <w:t xml:space="preserve"> последующей</w:t>
            </w:r>
            <w:r w:rsidR="003D23B2" w:rsidRPr="00934838">
              <w:t xml:space="preserve"> </w:t>
            </w:r>
            <w:r w:rsidR="003D23B2">
              <w:t>безопасной эксплуатации объекта</w:t>
            </w:r>
            <w:r w:rsidRPr="00D72DF4">
              <w:t>:</w:t>
            </w:r>
          </w:p>
          <w:p w:rsidR="0026176F" w:rsidRPr="0093483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934838">
              <w:t>ПУЭ  Правила устройства электроустановок;</w:t>
            </w:r>
          </w:p>
          <w:p w:rsidR="0026176F" w:rsidRPr="0093483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>СП 31-110-2003 Проектирование и монтаж электроустановок жилых и общественных зданий;</w:t>
            </w:r>
          </w:p>
          <w:p w:rsidR="0026176F" w:rsidRPr="0093483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>СНиП 3.05.06-85 Электротехнические устройства;</w:t>
            </w:r>
          </w:p>
          <w:p w:rsidR="0026176F" w:rsidRPr="0093483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 xml:space="preserve">ГОСТ </w:t>
            </w:r>
            <w:proofErr w:type="gramStart"/>
            <w:r w:rsidRPr="004F4501">
              <w:rPr>
                <w:bCs/>
                <w:color w:val="000002"/>
              </w:rPr>
              <w:t>Р</w:t>
            </w:r>
            <w:proofErr w:type="gramEnd"/>
            <w:r w:rsidRPr="004F4501">
              <w:rPr>
                <w:bCs/>
                <w:color w:val="000002"/>
              </w:rPr>
              <w:t xml:space="preserve"> 50571.29-2009 (МЭК 60364-5-55:2008) Электрические установки зданий. Часть 5-55. Выбор и монтаж электрооборудования;</w:t>
            </w:r>
          </w:p>
          <w:p w:rsidR="0026176F" w:rsidRPr="0093483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 xml:space="preserve">ГОСТ </w:t>
            </w:r>
            <w:proofErr w:type="gramStart"/>
            <w:r w:rsidRPr="004F4501">
              <w:rPr>
                <w:bCs/>
                <w:color w:val="000002"/>
              </w:rPr>
              <w:t>Р</w:t>
            </w:r>
            <w:proofErr w:type="gramEnd"/>
            <w:r w:rsidRPr="004F4501">
              <w:rPr>
                <w:bCs/>
                <w:color w:val="000002"/>
              </w:rPr>
              <w:t xml:space="preserve"> 51778-2001 Щитки распределительные для производственных и общественных зданий. Общие технические условия</w:t>
            </w:r>
            <w:r w:rsidRPr="004F4501">
              <w:rPr>
                <w:iCs/>
                <w:color w:val="000001"/>
              </w:rPr>
              <w:t>;</w:t>
            </w:r>
          </w:p>
          <w:p w:rsidR="0026176F" w:rsidRPr="00934838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4F4501">
              <w:rPr>
                <w:bCs/>
                <w:color w:val="000002"/>
              </w:rPr>
              <w:t xml:space="preserve">ГОСТ </w:t>
            </w:r>
            <w:proofErr w:type="gramStart"/>
            <w:r w:rsidRPr="004F4501">
              <w:rPr>
                <w:bCs/>
                <w:color w:val="000002"/>
              </w:rPr>
              <w:t>Р</w:t>
            </w:r>
            <w:proofErr w:type="gramEnd"/>
            <w:r w:rsidRPr="004F4501">
              <w:rPr>
                <w:bCs/>
                <w:color w:val="000002"/>
              </w:rPr>
              <w:t xml:space="preserve"> 53313-2009 Изделия </w:t>
            </w:r>
            <w:proofErr w:type="spellStart"/>
            <w:r w:rsidRPr="004F4501">
              <w:rPr>
                <w:bCs/>
                <w:color w:val="000002"/>
              </w:rPr>
              <w:t>погонажные</w:t>
            </w:r>
            <w:proofErr w:type="spellEnd"/>
            <w:r w:rsidRPr="004F4501">
              <w:rPr>
                <w:bCs/>
                <w:color w:val="000002"/>
              </w:rPr>
              <w:t xml:space="preserve"> электромонтажные. Требования пожарной безопасности;</w:t>
            </w:r>
          </w:p>
          <w:p w:rsidR="0026176F" w:rsidRPr="004F4501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4F4501">
              <w:rPr>
                <w:color w:val="000000"/>
              </w:rPr>
              <w:lastRenderedPageBreak/>
              <w:t>ГОСТ 12.3.032-84 ССБТ. Работы электромонтажные. Общие требования безопасности;</w:t>
            </w:r>
          </w:p>
          <w:p w:rsidR="0026176F" w:rsidRPr="00AB34BB" w:rsidRDefault="0026176F" w:rsidP="00156D27">
            <w:pPr>
              <w:pStyle w:val="a3"/>
              <w:numPr>
                <w:ilvl w:val="0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4F4501">
              <w:rPr>
                <w:color w:val="000000"/>
              </w:rPr>
              <w:t>Инструкция по оформлению приемосдаточной документации по электромонтажным рабо</w:t>
            </w:r>
            <w:r w:rsidR="00575AC8">
              <w:rPr>
                <w:color w:val="000000"/>
              </w:rPr>
              <w:t>там</w:t>
            </w:r>
            <w:proofErr w:type="gramStart"/>
            <w:r w:rsidR="00575AC8">
              <w:rPr>
                <w:color w:val="000000"/>
              </w:rPr>
              <w:t xml:space="preserve"> И</w:t>
            </w:r>
            <w:proofErr w:type="gramEnd"/>
            <w:r w:rsidR="00575AC8">
              <w:rPr>
                <w:color w:val="000000"/>
              </w:rPr>
              <w:t xml:space="preserve"> 1.13-07 Минрегионразвития.</w:t>
            </w:r>
          </w:p>
          <w:p w:rsidR="00AB34BB" w:rsidRDefault="00AB34BB" w:rsidP="00AB34BB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rPr>
                <w:color w:val="000000"/>
              </w:rPr>
              <w:t xml:space="preserve">- </w:t>
            </w:r>
            <w:r w:rsidRPr="00697C94">
              <w:t xml:space="preserve">Допуск персонала на объект осуществляется в соответствии с требованиями   СП 48.13330.2011, СНиП 111-4-80, «Правил по охране труда при эксплуатации электроустановок» (Приказ </w:t>
            </w:r>
            <w:proofErr w:type="spellStart"/>
            <w:r w:rsidRPr="00697C94">
              <w:t>МТ</w:t>
            </w:r>
            <w:r>
              <w:t>иСЗ</w:t>
            </w:r>
            <w:proofErr w:type="spellEnd"/>
            <w:r>
              <w:t xml:space="preserve"> РФ от 24 июля 2013 г. №328).</w:t>
            </w:r>
          </w:p>
          <w:p w:rsidR="00AB34BB" w:rsidRDefault="00AB34BB" w:rsidP="00AB34BB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На время проведения</w:t>
            </w:r>
            <w:r w:rsidR="00A61D6C">
              <w:t xml:space="preserve"> электромонтажных</w:t>
            </w:r>
            <w:r w:rsidRPr="00697C94">
              <w:t xml:space="preserve"> </w:t>
            </w:r>
            <w:r>
              <w:t xml:space="preserve">работ </w:t>
            </w:r>
            <w:r w:rsidRPr="00697C94">
              <w:t>осуществить монтаж временных сетей электроснабжения и освещения.  Точка подключения щита механизации определяется эксплуатирующей организацией с  оформлением акта разграничения ЭО.</w:t>
            </w:r>
          </w:p>
          <w:p w:rsidR="00AB34BB" w:rsidRDefault="00AB34BB" w:rsidP="00AB34BB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Подключения к действующим сетям и  их порядок,  в обязательном порядке предварительно согласовывается с эксплуатирующей организацией</w:t>
            </w:r>
            <w:r>
              <w:t>,</w:t>
            </w:r>
            <w:r w:rsidRPr="00697C94">
              <w:t xml:space="preserve"> и выполняютс</w:t>
            </w:r>
            <w:r>
              <w:t>я под контролем ее специалистов</w:t>
            </w:r>
            <w:r w:rsidRPr="00697C94">
              <w:t>.</w:t>
            </w:r>
          </w:p>
          <w:p w:rsidR="00DE1672" w:rsidRPr="00697C94" w:rsidRDefault="00DE1672" w:rsidP="00DE1672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 xml:space="preserve">Монтаж электрических сетей выполняется с учетом:  </w:t>
            </w:r>
          </w:p>
          <w:p w:rsidR="00DE1672" w:rsidRPr="00697C94" w:rsidRDefault="00DE1672" w:rsidP="00DE1672">
            <w:pPr>
              <w:pStyle w:val="a3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697C94">
              <w:t>новых планировочных решений;</w:t>
            </w:r>
          </w:p>
          <w:p w:rsidR="00DE1672" w:rsidRPr="00697C94" w:rsidRDefault="00DE1672" w:rsidP="00DE1672">
            <w:pPr>
              <w:pStyle w:val="a3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прокладки кабелей</w:t>
            </w:r>
            <w:r w:rsidRPr="00697C94">
              <w:t xml:space="preserve"> в трубах ПВХ с возможностью перетяжки</w:t>
            </w:r>
            <w:r>
              <w:t xml:space="preserve"> в </w:t>
            </w:r>
            <w:proofErr w:type="spellStart"/>
            <w:r>
              <w:t>запотолочном</w:t>
            </w:r>
            <w:proofErr w:type="spellEnd"/>
            <w:r>
              <w:t xml:space="preserve"> пространстве и конструкциях перегородок</w:t>
            </w:r>
            <w:r w:rsidRPr="00697C94">
              <w:t>;</w:t>
            </w:r>
          </w:p>
          <w:p w:rsidR="00DE1672" w:rsidRPr="00697C94" w:rsidRDefault="00DE1672" w:rsidP="00DE1672">
            <w:pPr>
              <w:pStyle w:val="a3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697C94">
              <w:t>применения для установки розеток на стенах скрытой проводки, (кабель прокладывается в трубах ПВХ с возможностью перетяжки);</w:t>
            </w:r>
          </w:p>
          <w:p w:rsidR="00DE1672" w:rsidRPr="004F4501" w:rsidRDefault="00DE1672" w:rsidP="00DE1672">
            <w:pPr>
              <w:pStyle w:val="a3"/>
              <w:numPr>
                <w:ilvl w:val="0"/>
                <w:numId w:val="11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bCs/>
                <w:color w:val="000002"/>
              </w:rPr>
            </w:pPr>
            <w:r w:rsidRPr="00697C94">
              <w:t>маркировки кабельных линий, распаячных коробок и групп розеток</w:t>
            </w:r>
            <w:r>
              <w:t>.</w:t>
            </w:r>
          </w:p>
          <w:p w:rsidR="00DE1672" w:rsidRDefault="00DE1672" w:rsidP="005A673F">
            <w:pPr>
              <w:tabs>
                <w:tab w:val="left" w:pos="851"/>
                <w:tab w:val="left" w:pos="1560"/>
                <w:tab w:val="left" w:pos="1985"/>
              </w:tabs>
              <w:spacing w:line="276" w:lineRule="auto"/>
              <w:ind w:firstLine="567"/>
              <w:jc w:val="both"/>
            </w:pPr>
            <w:r>
              <w:rPr>
                <w:rFonts w:eastAsia="Calibri"/>
              </w:rPr>
              <w:t xml:space="preserve">- </w:t>
            </w:r>
            <w:r>
              <w:t>Проведение испытаний</w:t>
            </w:r>
            <w:r w:rsidRPr="00697C94">
              <w:t xml:space="preserve"> сертифицированной лабораторией, что подтверждается свидетельством о регистрации в </w:t>
            </w:r>
            <w:proofErr w:type="spellStart"/>
            <w:r w:rsidRPr="00697C94">
              <w:t>Ростехнадзоре</w:t>
            </w:r>
            <w:proofErr w:type="spellEnd"/>
            <w:r w:rsidRPr="00697C94">
              <w:t>. Все измерительные приборы должны быть поверены и име</w:t>
            </w:r>
            <w:r>
              <w:t>ть сертификат Ростеста.</w:t>
            </w:r>
          </w:p>
          <w:p w:rsidR="00DE1672" w:rsidRPr="00697C94" w:rsidRDefault="00DE1672" w:rsidP="00DE1672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697C94">
              <w:t>В течение 3 (трех) рабочих дней с момента завершения электромонтажных работ, Подрядчик, предоставляет Ген</w:t>
            </w:r>
            <w:r>
              <w:t>еральному подрядчику, подписанные</w:t>
            </w:r>
            <w:r w:rsidRPr="00697C94">
              <w:t xml:space="preserve"> со стороны Подрядчика:</w:t>
            </w:r>
          </w:p>
          <w:p w:rsidR="00DE1672" w:rsidRPr="00697C94" w:rsidRDefault="00DE1672" w:rsidP="00DE1672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исполнительную техническую документацию по сдаче-приёмке электромонтажных работ, скомплектованную в соответствии с Инструкцией</w:t>
            </w:r>
            <w:proofErr w:type="gramStart"/>
            <w:r w:rsidRPr="00697C94">
              <w:t xml:space="preserve">  </w:t>
            </w:r>
            <w:r w:rsidR="00E60294">
              <w:t>И</w:t>
            </w:r>
            <w:proofErr w:type="gramEnd"/>
            <w:r w:rsidR="00E60294">
              <w:t xml:space="preserve"> 1.13-07 Минрегионразвития</w:t>
            </w:r>
            <w:r w:rsidRPr="00697C94">
              <w:t>;</w:t>
            </w:r>
          </w:p>
          <w:p w:rsidR="00DE1672" w:rsidRPr="00697C94" w:rsidRDefault="00DE1672" w:rsidP="00DE1672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технический отчет по измерениям и испытаниям;</w:t>
            </w:r>
          </w:p>
          <w:p w:rsidR="00DE1672" w:rsidRPr="00697C94" w:rsidRDefault="00DE1672" w:rsidP="00DE1672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сертификаты на электрооборудование, кабельную продукцию, установочные изделия;</w:t>
            </w:r>
          </w:p>
          <w:p w:rsidR="00DE1672" w:rsidRPr="00DE1672" w:rsidRDefault="00DE1672" w:rsidP="00DE1672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1560"/>
                <w:tab w:val="left" w:pos="1985"/>
              </w:tabs>
              <w:spacing w:line="276" w:lineRule="auto"/>
              <w:ind w:left="0" w:firstLine="567"/>
              <w:jc w:val="both"/>
              <w:rPr>
                <w:rFonts w:eastAsia="Calibri"/>
              </w:rPr>
            </w:pPr>
            <w:r w:rsidRPr="00697C94">
              <w:t>акты скрытых работ</w:t>
            </w:r>
            <w:r>
              <w:t>.</w:t>
            </w:r>
          </w:p>
          <w:p w:rsidR="005A673F" w:rsidRDefault="005A673F" w:rsidP="002C4C0A">
            <w:pPr>
              <w:spacing w:line="276" w:lineRule="auto"/>
              <w:ind w:firstLine="567"/>
              <w:jc w:val="both"/>
              <w:rPr>
                <w:b/>
                <w:i/>
              </w:rPr>
            </w:pPr>
          </w:p>
          <w:p w:rsidR="002C4C0A" w:rsidRPr="00A93AE5" w:rsidRDefault="002C4C0A" w:rsidP="002C4C0A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 xml:space="preserve">Технические требования к </w:t>
            </w:r>
            <w:r w:rsidR="005B1398">
              <w:rPr>
                <w:b/>
                <w:i/>
              </w:rPr>
              <w:t>сантехническим работам</w:t>
            </w:r>
            <w:r w:rsidRPr="00A93AE5">
              <w:rPr>
                <w:b/>
                <w:i/>
              </w:rPr>
              <w:t>.</w:t>
            </w:r>
          </w:p>
          <w:p w:rsidR="0086286D" w:rsidRDefault="0086286D" w:rsidP="002C4C0A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934838">
              <w:t xml:space="preserve">Все монтажные </w:t>
            </w:r>
            <w:r w:rsidRPr="00D72DF4">
              <w:t xml:space="preserve">работы следует производить в соответствии </w:t>
            </w:r>
            <w:r w:rsidR="003D23B2">
              <w:t>с действующими СНиП, СП</w:t>
            </w:r>
            <w:r>
              <w:t>,  Государственных стандартов,</w:t>
            </w:r>
            <w:r w:rsidRPr="00934838">
              <w:t xml:space="preserve"> </w:t>
            </w:r>
            <w:r>
              <w:t>Технических регламентов,</w:t>
            </w:r>
            <w:r w:rsidRPr="00934838">
              <w:t xml:space="preserve"> законодательства</w:t>
            </w:r>
            <w:r w:rsidR="003D23B2">
              <w:t xml:space="preserve"> РФ, обеспечивающих</w:t>
            </w:r>
            <w:r w:rsidRPr="00934838">
              <w:t xml:space="preserve"> соблюдение </w:t>
            </w:r>
            <w:r w:rsidRPr="00934838">
              <w:lastRenderedPageBreak/>
              <w:t>строительных норм и правил при производстве работ и</w:t>
            </w:r>
            <w:r w:rsidR="003D23B2">
              <w:t xml:space="preserve"> последующей</w:t>
            </w:r>
            <w:r w:rsidRPr="00934838">
              <w:t xml:space="preserve"> </w:t>
            </w:r>
            <w:r>
              <w:t>безопасной эксплуатации объекта</w:t>
            </w:r>
            <w:r w:rsidR="00FE0555">
              <w:t>:</w:t>
            </w:r>
          </w:p>
          <w:p w:rsidR="00FE0555" w:rsidRDefault="00FE0555" w:rsidP="00156D27">
            <w:pPr>
              <w:pStyle w:val="a3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СНиП 12-01-2004 «Организация строительства»;</w:t>
            </w:r>
          </w:p>
          <w:p w:rsidR="00FE0555" w:rsidRDefault="00FE0555" w:rsidP="00156D27">
            <w:pPr>
              <w:pStyle w:val="a3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СНиП 3.04.01-87 «Изоляционные и отделочные покрытия»;</w:t>
            </w:r>
          </w:p>
          <w:p w:rsidR="00FE0555" w:rsidRDefault="00FE0555" w:rsidP="00156D27">
            <w:pPr>
              <w:pStyle w:val="a3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СНиП 3.05.01-85 «Внутренние санитарно-технические системы»;</w:t>
            </w:r>
          </w:p>
          <w:p w:rsidR="002C4C0A" w:rsidRDefault="00F36084" w:rsidP="002C4C0A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86286D">
              <w:t>После проведения демонтажа</w:t>
            </w:r>
            <w:r w:rsidR="002C4C0A">
              <w:t xml:space="preserve"> утилизировать старые чугунные </w:t>
            </w:r>
            <w:r w:rsidR="00774314">
              <w:t>канализационные трубы</w:t>
            </w:r>
            <w:r w:rsidR="002C4C0A">
              <w:t>.</w:t>
            </w:r>
          </w:p>
          <w:p w:rsidR="00F404A6" w:rsidRDefault="00F36084" w:rsidP="002C4C0A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2C4C0A">
              <w:t>После завершения всех работ</w:t>
            </w:r>
            <w:r w:rsidR="000B0E0B">
              <w:t xml:space="preserve"> по замене систем отопления, холодного и горячего водоснабжения</w:t>
            </w:r>
            <w:r w:rsidR="002C4C0A">
              <w:t xml:space="preserve"> </w:t>
            </w:r>
            <w:r w:rsidR="002C4C0A" w:rsidRPr="005F3812">
              <w:t>провести гидростатические или манометрические испытания на герметичность</w:t>
            </w:r>
            <w:r w:rsidR="000B0E0B">
              <w:t xml:space="preserve"> в соответствии с требованиями СНиП</w:t>
            </w:r>
            <w:r w:rsidR="00CE2DC5">
              <w:t xml:space="preserve"> 3.05.01-85</w:t>
            </w:r>
            <w:r w:rsidR="002C4C0A" w:rsidRPr="00A93AE5">
              <w:t>.</w:t>
            </w:r>
          </w:p>
          <w:p w:rsidR="002C4C0A" w:rsidRPr="00264F07" w:rsidRDefault="002C4C0A" w:rsidP="000B0E0B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13" w:rsidRDefault="00F54113" w:rsidP="00F54113">
            <w:pPr>
              <w:spacing w:line="276" w:lineRule="auto"/>
              <w:ind w:firstLine="567"/>
              <w:jc w:val="both"/>
            </w:pPr>
          </w:p>
          <w:p w:rsidR="000D37C3" w:rsidRDefault="000D37C3" w:rsidP="000D37C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F54113" w:rsidRPr="00306A72">
              <w:t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</w:t>
            </w:r>
            <w:r>
              <w:t xml:space="preserve"> </w:t>
            </w:r>
            <w:proofErr w:type="gramStart"/>
            <w:r>
              <w:t>Р</w:t>
            </w:r>
            <w:proofErr w:type="gramEnd"/>
            <w:r>
              <w:t xml:space="preserve"> 21.1101-2013, ГОСТ 2.105-95.</w:t>
            </w:r>
          </w:p>
          <w:p w:rsidR="00F54113" w:rsidRPr="00306A72" w:rsidRDefault="000D37C3" w:rsidP="000D37C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F54113" w:rsidRPr="00306A72">
              <w:t>При оформлении ППР необходимо учитывать НТД в соответствии с Подразделом 3.1. настоящего технического задания.</w:t>
            </w:r>
          </w:p>
          <w:p w:rsidR="00F54113" w:rsidRPr="001F6931" w:rsidRDefault="00F54113" w:rsidP="00C0238F">
            <w:pPr>
              <w:spacing w:line="276" w:lineRule="auto"/>
              <w:ind w:firstLine="567"/>
              <w:jc w:val="both"/>
              <w:rPr>
                <w:color w:val="000000"/>
              </w:rPr>
            </w:pPr>
          </w:p>
        </w:tc>
      </w:tr>
    </w:tbl>
    <w:p w:rsidR="00C97659" w:rsidRDefault="00C97659" w:rsidP="00056103">
      <w:pPr>
        <w:ind w:right="282"/>
        <w:jc w:val="center"/>
        <w:rPr>
          <w:color w:val="000000"/>
        </w:rPr>
      </w:pPr>
    </w:p>
    <w:p w:rsidR="00F269AC" w:rsidRPr="0054650F" w:rsidRDefault="00F269AC" w:rsidP="00056103">
      <w:pPr>
        <w:ind w:right="282"/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</w:p>
    <w:p w:rsidR="00F269AC" w:rsidRDefault="00F269AC" w:rsidP="00F269AC">
      <w:pPr>
        <w:jc w:val="center"/>
        <w:rPr>
          <w:color w:val="000000"/>
        </w:rPr>
      </w:pPr>
    </w:p>
    <w:p w:rsidR="00FE71B7" w:rsidRDefault="00E6076E" w:rsidP="003E5D31">
      <w:pPr>
        <w:pStyle w:val="a3"/>
        <w:numPr>
          <w:ilvl w:val="1"/>
          <w:numId w:val="10"/>
        </w:numPr>
        <w:tabs>
          <w:tab w:val="left" w:pos="426"/>
          <w:tab w:val="left" w:pos="1134"/>
        </w:tabs>
        <w:spacing w:line="276" w:lineRule="auto"/>
        <w:ind w:left="0" w:right="282" w:firstLine="567"/>
        <w:jc w:val="both"/>
        <w:rPr>
          <w:color w:val="000000"/>
        </w:rPr>
      </w:pPr>
      <w:r w:rsidRPr="00D147EE">
        <w:rPr>
          <w:color w:val="000000"/>
        </w:rPr>
        <w:t>Ведомость объемов работ</w:t>
      </w:r>
      <w:r w:rsidR="00924530" w:rsidRPr="00D147EE">
        <w:rPr>
          <w:color w:val="000000"/>
        </w:rPr>
        <w:t>.</w:t>
      </w:r>
      <w:r w:rsidR="00843300" w:rsidRPr="00D147EE">
        <w:rPr>
          <w:color w:val="000000"/>
        </w:rPr>
        <w:t xml:space="preserve"> </w:t>
      </w:r>
    </w:p>
    <w:p w:rsidR="00201FD5" w:rsidRDefault="00201FD5" w:rsidP="00201FD5">
      <w:pPr>
        <w:pStyle w:val="a3"/>
        <w:tabs>
          <w:tab w:val="left" w:pos="426"/>
          <w:tab w:val="left" w:pos="1134"/>
        </w:tabs>
        <w:spacing w:line="276" w:lineRule="auto"/>
        <w:ind w:left="567" w:right="282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0"/>
        <w:gridCol w:w="1560"/>
        <w:gridCol w:w="1842"/>
      </w:tblGrid>
      <w:tr w:rsidR="00201FD5" w:rsidRPr="002B77AA" w:rsidTr="00201FD5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 xml:space="preserve">№ </w:t>
            </w:r>
            <w:proofErr w:type="gramStart"/>
            <w:r w:rsidRPr="002B77AA">
              <w:rPr>
                <w:b/>
                <w:i/>
              </w:rPr>
              <w:t>п</w:t>
            </w:r>
            <w:proofErr w:type="gramEnd"/>
            <w:r w:rsidRPr="002B77AA">
              <w:rPr>
                <w:b/>
                <w:i/>
              </w:rPr>
              <w:t>/п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Наименование работ и затрат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Единицы измерения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Количество единиц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1FD5" w:rsidRPr="002B77AA" w:rsidRDefault="00201FD5" w:rsidP="000303AB">
            <w:pPr>
              <w:jc w:val="center"/>
              <w:rPr>
                <w:b/>
                <w:i/>
              </w:rPr>
            </w:pPr>
            <w:r w:rsidRPr="002B77AA">
              <w:rPr>
                <w:b/>
                <w:i/>
              </w:rPr>
              <w:t>4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  <w:r w:rsidRPr="00E209BE">
              <w:rPr>
                <w:b/>
                <w:i/>
              </w:rPr>
              <w:t>Раздел: Демонтаж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  <w:r w:rsidRPr="00E209BE">
              <w:rPr>
                <w:b/>
                <w:i/>
              </w:rPr>
              <w:t>Подраздел: Электрика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r>
              <w:t>Демонтаж скрытой электрической проводки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300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  <w:r w:rsidRPr="00E209BE">
              <w:rPr>
                <w:b/>
                <w:i/>
              </w:rPr>
              <w:t>Подраздел: Сантехнические работы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Pr="001F0CFA" w:rsidRDefault="00201FD5" w:rsidP="000303AB">
            <w:r>
              <w:t>Демонтаж смесителей с душем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Демонтаж чугунных канализационных труб </w:t>
            </w:r>
            <w:r>
              <w:lastRenderedPageBreak/>
              <w:t>Ø110мм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tabs>
                <w:tab w:val="left" w:pos="5940"/>
              </w:tabs>
              <w:jc w:val="center"/>
            </w:pPr>
            <w:proofErr w:type="spellStart"/>
            <w:r>
              <w:lastRenderedPageBreak/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tabs>
                <w:tab w:val="left" w:pos="5940"/>
              </w:tabs>
              <w:jc w:val="center"/>
            </w:pPr>
            <w:r>
              <w:t>35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lastRenderedPageBreak/>
              <w:t>4</w:t>
            </w:r>
          </w:p>
        </w:tc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201FD5" w:rsidRDefault="00201FD5" w:rsidP="000303AB">
            <w:r>
              <w:t>Демонтаж чугунных канализационных труб Ø50мм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tabs>
                <w:tab w:val="left" w:pos="5940"/>
              </w:tabs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tabs>
                <w:tab w:val="left" w:pos="5940"/>
              </w:tabs>
              <w:jc w:val="center"/>
            </w:pPr>
            <w:r>
              <w:t>51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  <w:r w:rsidRPr="00E209BE">
              <w:rPr>
                <w:b/>
                <w:i/>
              </w:rPr>
              <w:t>Раздел: Монтаж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  <w:r w:rsidRPr="00E209BE">
              <w:rPr>
                <w:b/>
                <w:i/>
              </w:rPr>
              <w:t>Подраздел: Электрика</w:t>
            </w:r>
          </w:p>
        </w:tc>
      </w:tr>
      <w:tr w:rsidR="00201FD5" w:rsidRPr="002B77AA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5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Прокладка гофрированных ПВХ труб </w:t>
            </w:r>
            <w:r w:rsidRPr="00B61AD5">
              <w:t>(</w:t>
            </w:r>
            <w:r w:rsidRPr="002B77AA">
              <w:t>IP55</w:t>
            </w:r>
            <w:r w:rsidRPr="00B61AD5">
              <w:t>)</w:t>
            </w:r>
            <w:r>
              <w:t xml:space="preserve"> легкого типа со стальным зондом, серии </w:t>
            </w:r>
            <w:r>
              <w:rPr>
                <w:lang w:val="en-US"/>
              </w:rPr>
              <w:t>FL</w:t>
            </w:r>
            <w:r>
              <w:t>, диаметром 20мм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3378,0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6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Прокладка гофрированных ПВХ труб </w:t>
            </w:r>
            <w:r w:rsidRPr="00B61AD5">
              <w:t>(</w:t>
            </w:r>
            <w:r w:rsidRPr="002B77AA">
              <w:t>IP55</w:t>
            </w:r>
            <w:r w:rsidRPr="00B61AD5">
              <w:t>)</w:t>
            </w:r>
            <w:r>
              <w:t xml:space="preserve"> легкого типа со стальным зондом, серии </w:t>
            </w:r>
            <w:r>
              <w:rPr>
                <w:lang w:val="en-US"/>
              </w:rPr>
              <w:t>FL</w:t>
            </w:r>
            <w:r>
              <w:t>, диаметром 25мм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844,0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7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Затягивание в проложенные ПВХ трубы силового кабеля марки </w:t>
            </w:r>
            <w:r w:rsidRPr="00B61AD5">
              <w:t>ВВГнг-LS, с ч</w:t>
            </w:r>
            <w:r>
              <w:t>ислом жил - 3 и сечением 1,5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2410,0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8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Затягивание в проложенные ПВХ трубы силового кабеля марки </w:t>
            </w:r>
            <w:r w:rsidRPr="00B61AD5">
              <w:t>ВВГнг-LS, с ч</w:t>
            </w:r>
            <w:r>
              <w:t>ислом жил - 3 и сечением 2,5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3412,0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9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Затягивание в проложенные ПВХ трубы силового кабеля марки </w:t>
            </w:r>
            <w:r w:rsidRPr="00B61AD5">
              <w:t>ВВГнг-LS, с ч</w:t>
            </w:r>
            <w:r>
              <w:t>ислом жил - 3 и сечением 4,0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1908,0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10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Затягивание в проложенные ПВХ трубы силового кабеля марки </w:t>
            </w:r>
            <w:r w:rsidRPr="00B61AD5">
              <w:t>ВВГнг-LS, с ч</w:t>
            </w:r>
            <w:r>
              <w:t>ислом жил - 3 и сечением 6,0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1174,0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Монтаж штепсельных розеток серии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  <w:r>
              <w:t xml:space="preserve"> утопленного типа при скрытой проводке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390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11.1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Э</w:t>
            </w:r>
            <w:r w:rsidRPr="002B77AA">
              <w:t xml:space="preserve">лектрическая </w:t>
            </w:r>
            <w:r>
              <w:t>р</w:t>
            </w:r>
            <w:r w:rsidRPr="002B77AA">
              <w:t>озетка</w:t>
            </w:r>
            <w:r>
              <w:t xml:space="preserve"> серии</w:t>
            </w:r>
            <w:r w:rsidRPr="002B77AA">
              <w:t xml:space="preserve">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  <w:r>
              <w:t xml:space="preserve"> утопленного типа, цвет: по согласованию с Заказчиком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390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11.2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 w:rsidRPr="002B77AA">
              <w:t>Рамка-1</w:t>
            </w:r>
            <w:r>
              <w:t xml:space="preserve"> серии</w:t>
            </w:r>
            <w:r w:rsidRPr="002B77AA">
              <w:t xml:space="preserve">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  <w:r w:rsidRPr="002B77AA">
              <w:t xml:space="preserve"> (38</w:t>
            </w:r>
            <w:r>
              <w:t xml:space="preserve"> </w:t>
            </w:r>
            <w:r w:rsidRPr="002B77AA">
              <w:t>шт</w:t>
            </w:r>
            <w:r>
              <w:t>.×</w:t>
            </w:r>
            <w:r w:rsidRPr="002B77AA">
              <w:t>1</w:t>
            </w:r>
            <w:r>
              <w:t xml:space="preserve"> </w:t>
            </w:r>
            <w:r w:rsidRPr="002B77AA">
              <w:t>место = 38 мест)</w:t>
            </w:r>
            <w:r>
              <w:t xml:space="preserve"> (материал частично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27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11.3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 w:rsidRPr="002B77AA">
              <w:t>Рамка-2</w:t>
            </w:r>
            <w:r>
              <w:t xml:space="preserve"> серии</w:t>
            </w:r>
            <w:r w:rsidRPr="002B77AA">
              <w:t xml:space="preserve">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  <w:r w:rsidRPr="002B77AA">
              <w:t xml:space="preserve"> (73</w:t>
            </w:r>
            <w:r>
              <w:t xml:space="preserve"> </w:t>
            </w:r>
            <w:r w:rsidRPr="002B77AA">
              <w:t>шт</w:t>
            </w:r>
            <w:r>
              <w:t>.×</w:t>
            </w:r>
            <w:r w:rsidRPr="002B77AA">
              <w:t>2</w:t>
            </w:r>
            <w:r>
              <w:t xml:space="preserve"> </w:t>
            </w:r>
            <w:r w:rsidRPr="002B77AA">
              <w:t>места</w:t>
            </w:r>
            <w:r>
              <w:t xml:space="preserve"> </w:t>
            </w:r>
            <w:r w:rsidRPr="002B77AA">
              <w:t>=</w:t>
            </w:r>
            <w:r>
              <w:t xml:space="preserve"> </w:t>
            </w:r>
            <w:r w:rsidRPr="002B77AA">
              <w:t>146</w:t>
            </w:r>
            <w:r>
              <w:t xml:space="preserve"> мест</w:t>
            </w:r>
            <w:r w:rsidRPr="002B77AA">
              <w:t xml:space="preserve"> - только под розетки; 29</w:t>
            </w:r>
            <w:r>
              <w:t xml:space="preserve"> </w:t>
            </w:r>
            <w:r w:rsidRPr="002B77AA">
              <w:t>шт</w:t>
            </w:r>
            <w:r>
              <w:t>.×</w:t>
            </w:r>
            <w:r w:rsidRPr="002B77AA">
              <w:t>1</w:t>
            </w:r>
            <w:r>
              <w:t xml:space="preserve"> </w:t>
            </w:r>
            <w:r w:rsidRPr="002B77AA">
              <w:t>место под розетку = 29</w:t>
            </w:r>
            <w:r>
              <w:t xml:space="preserve"> </w:t>
            </w:r>
            <w:r w:rsidRPr="002B77AA">
              <w:t>мест, но 29</w:t>
            </w:r>
            <w:r>
              <w:t xml:space="preserve"> </w:t>
            </w:r>
            <w:r w:rsidRPr="002B77AA">
              <w:t>шт</w:t>
            </w:r>
            <w:r>
              <w:t>.</w:t>
            </w:r>
            <w:r w:rsidRPr="002B77AA">
              <w:t xml:space="preserve"> - розетка +выключатель)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74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11.4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 w:rsidRPr="002B77AA">
              <w:t>Рамка</w:t>
            </w:r>
            <w:r w:rsidRPr="00DB7526">
              <w:rPr>
                <w:lang w:val="en-US"/>
              </w:rPr>
              <w:t xml:space="preserve">-3 </w:t>
            </w:r>
            <w:r>
              <w:t>серии</w:t>
            </w:r>
            <w:r w:rsidRPr="00DB7526">
              <w:rPr>
                <w:lang w:val="en-US"/>
              </w:rPr>
              <w:t xml:space="preserve"> </w:t>
            </w:r>
            <w:proofErr w:type="spellStart"/>
            <w:r w:rsidRPr="00DB7526">
              <w:rPr>
                <w:lang w:val="en-US"/>
              </w:rPr>
              <w:t>Legrand</w:t>
            </w:r>
            <w:proofErr w:type="spellEnd"/>
            <w:r w:rsidRPr="00DB7526">
              <w:rPr>
                <w:lang w:val="en-US"/>
              </w:rPr>
              <w:t xml:space="preserve"> </w:t>
            </w:r>
            <w:proofErr w:type="spellStart"/>
            <w:r w:rsidRPr="00DB7526">
              <w:rPr>
                <w:lang w:val="en-US"/>
              </w:rPr>
              <w:t>Valena</w:t>
            </w:r>
            <w:proofErr w:type="spellEnd"/>
            <w:r w:rsidRPr="00DB7526">
              <w:rPr>
                <w:lang w:val="en-US"/>
              </w:rPr>
              <w:t xml:space="preserve"> (105 </w:t>
            </w:r>
            <w:proofErr w:type="spellStart"/>
            <w:r w:rsidRPr="002B77AA">
              <w:t>шт</w:t>
            </w:r>
            <w:proofErr w:type="spellEnd"/>
            <w:r w:rsidRPr="00DB7526">
              <w:rPr>
                <w:lang w:val="en-US"/>
              </w:rPr>
              <w:t xml:space="preserve">. </w:t>
            </w:r>
            <w:r>
              <w:t xml:space="preserve">× </w:t>
            </w:r>
            <w:r w:rsidRPr="002B77AA">
              <w:t>3места = 315</w:t>
            </w:r>
            <w:r>
              <w:t xml:space="preserve"> </w:t>
            </w:r>
            <w:r w:rsidRPr="002B77AA">
              <w:t>мест)</w:t>
            </w:r>
            <w:r>
              <w:t xml:space="preserve"> (материал частично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69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11.5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 w:rsidRPr="002B77AA">
              <w:t>Рамка</w:t>
            </w:r>
            <w:r w:rsidRPr="00DB7526">
              <w:rPr>
                <w:lang w:val="en-US"/>
              </w:rPr>
              <w:t xml:space="preserve">-4 </w:t>
            </w:r>
            <w:r>
              <w:t>серии</w:t>
            </w:r>
            <w:r w:rsidRPr="00DB7526">
              <w:rPr>
                <w:lang w:val="en-US"/>
              </w:rPr>
              <w:t xml:space="preserve"> </w:t>
            </w:r>
            <w:proofErr w:type="spellStart"/>
            <w:r w:rsidRPr="00DB7526">
              <w:rPr>
                <w:lang w:val="en-US"/>
              </w:rPr>
              <w:t>Legrand</w:t>
            </w:r>
            <w:proofErr w:type="spellEnd"/>
            <w:r w:rsidRPr="00DB7526">
              <w:rPr>
                <w:lang w:val="en-US"/>
              </w:rPr>
              <w:t xml:space="preserve"> </w:t>
            </w:r>
            <w:proofErr w:type="spellStart"/>
            <w:r w:rsidRPr="00DB7526">
              <w:rPr>
                <w:lang w:val="en-US"/>
              </w:rPr>
              <w:t>Valena</w:t>
            </w:r>
            <w:proofErr w:type="spellEnd"/>
            <w:r w:rsidRPr="00DB7526">
              <w:rPr>
                <w:lang w:val="en-US"/>
              </w:rPr>
              <w:t xml:space="preserve">  (3 </w:t>
            </w:r>
            <w:proofErr w:type="spellStart"/>
            <w:r w:rsidRPr="002B77AA">
              <w:t>шт</w:t>
            </w:r>
            <w:proofErr w:type="spellEnd"/>
            <w:r w:rsidRPr="00DB7526">
              <w:rPr>
                <w:lang w:val="en-US"/>
              </w:rPr>
              <w:t xml:space="preserve">. </w:t>
            </w:r>
            <w:r>
              <w:t xml:space="preserve">× </w:t>
            </w:r>
            <w:r w:rsidRPr="002B77AA">
              <w:t>4места = 12</w:t>
            </w:r>
            <w:r>
              <w:t xml:space="preserve"> </w:t>
            </w:r>
            <w:r w:rsidRPr="002B77AA">
              <w:t>мест)</w:t>
            </w:r>
            <w:r>
              <w:t xml:space="preserve"> (материал частично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lastRenderedPageBreak/>
              <w:t>12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>
              <w:t xml:space="preserve">Монтаж проходного выключателя серии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  <w:r>
              <w:t xml:space="preserve"> утопленного типа при скрытой проводке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67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12.1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Проходной выключатель серии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67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12.2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 w:rsidRPr="002B77AA">
              <w:t>Рамка-2</w:t>
            </w:r>
            <w:r>
              <w:t xml:space="preserve"> серии</w:t>
            </w:r>
            <w:r w:rsidRPr="002B77AA">
              <w:t xml:space="preserve"> </w:t>
            </w:r>
            <w:proofErr w:type="spellStart"/>
            <w:r w:rsidRPr="002B77AA">
              <w:t>Legrand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Valena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34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075DEE" w:rsidRDefault="00201FD5" w:rsidP="000303AB">
            <w:r>
              <w:t xml:space="preserve">Монтаж светодиодной ленты </w:t>
            </w:r>
            <w:proofErr w:type="spellStart"/>
            <w:r w:rsidRPr="002B77AA">
              <w:rPr>
                <w:lang w:val="en-US"/>
              </w:rPr>
              <w:t>Uniel</w:t>
            </w:r>
            <w:proofErr w:type="spellEnd"/>
            <w:r>
              <w:t xml:space="preserve"> </w:t>
            </w:r>
            <w:r w:rsidRPr="002B77AA">
              <w:rPr>
                <w:lang w:val="en-US"/>
              </w:rPr>
              <w:t>ULS</w:t>
            </w:r>
            <w:r w:rsidRPr="00075DEE">
              <w:t>-5050-60</w:t>
            </w:r>
            <w:r w:rsidRPr="002B77AA">
              <w:rPr>
                <w:lang w:val="en-US"/>
              </w:rPr>
              <w:t>LED</w:t>
            </w:r>
            <w:r w:rsidRPr="00075DEE">
              <w:t>/</w:t>
            </w:r>
            <w:r w:rsidRPr="002B77AA">
              <w:rPr>
                <w:lang w:val="en-US"/>
              </w:rPr>
              <w:t>m</w:t>
            </w:r>
            <w:r w:rsidRPr="00075DEE">
              <w:t>-14</w:t>
            </w:r>
            <w:r w:rsidRPr="002B77AA">
              <w:rPr>
                <w:lang w:val="en-US"/>
              </w:rPr>
              <w:t>mm</w:t>
            </w:r>
            <w:r w:rsidRPr="00075DEE">
              <w:t>-</w:t>
            </w:r>
            <w:r w:rsidRPr="002B77AA">
              <w:rPr>
                <w:lang w:val="en-US"/>
              </w:rPr>
              <w:t>IP</w:t>
            </w:r>
            <w:r w:rsidRPr="00075DEE">
              <w:t>67-220</w:t>
            </w:r>
            <w:r w:rsidRPr="002B77AA">
              <w:rPr>
                <w:lang w:val="en-US"/>
              </w:rPr>
              <w:t>V</w:t>
            </w:r>
            <w:r w:rsidRPr="00075DEE">
              <w:t>-14.4</w:t>
            </w:r>
            <w:r w:rsidRPr="002B77AA">
              <w:rPr>
                <w:lang w:val="en-US"/>
              </w:rPr>
              <w:t>W</w:t>
            </w:r>
            <w:r w:rsidRPr="00075DEE">
              <w:t>/</w:t>
            </w:r>
            <w:r w:rsidRPr="002B77AA">
              <w:rPr>
                <w:lang w:val="en-US"/>
              </w:rPr>
              <w:t>m</w:t>
            </w:r>
            <w:r w:rsidRPr="00075DEE">
              <w:t>-50</w:t>
            </w:r>
            <w:r w:rsidRPr="002B77AA">
              <w:rPr>
                <w:lang w:val="en-US"/>
              </w:rPr>
              <w:t>M</w:t>
            </w:r>
            <w:r w:rsidRPr="00075DEE">
              <w:t>-</w:t>
            </w:r>
            <w:r w:rsidRPr="002B77AA">
              <w:rPr>
                <w:lang w:val="en-US"/>
              </w:rPr>
              <w:t>WW</w:t>
            </w:r>
            <w:r w:rsidRPr="00075DEE">
              <w:t xml:space="preserve"> </w:t>
            </w:r>
            <w:r w:rsidRPr="002B77AA">
              <w:rPr>
                <w:lang w:val="en-US"/>
              </w:rPr>
              <w:t>ULS</w:t>
            </w:r>
            <w:r w:rsidRPr="00075DEE">
              <w:t>-5050-60</w:t>
            </w:r>
            <w:r w:rsidRPr="002B77AA">
              <w:rPr>
                <w:lang w:val="en-US"/>
              </w:rPr>
              <w:t>LED</w:t>
            </w:r>
            <w:r w:rsidRPr="00075DEE">
              <w:t>/</w:t>
            </w:r>
            <w:r w:rsidRPr="002B77AA">
              <w:rPr>
                <w:lang w:val="en-US"/>
              </w:rPr>
              <w:t>m</w:t>
            </w:r>
            <w:r w:rsidRPr="00075DEE">
              <w:t>-14</w:t>
            </w:r>
            <w:r w:rsidRPr="002B77AA">
              <w:rPr>
                <w:lang w:val="en-US"/>
              </w:rPr>
              <w:t>mm</w:t>
            </w:r>
            <w:r w:rsidRPr="00075DEE">
              <w:t>-</w:t>
            </w:r>
            <w:r w:rsidRPr="002B77AA">
              <w:rPr>
                <w:lang w:val="en-US"/>
              </w:rPr>
              <w:t>IP</w:t>
            </w:r>
            <w:r w:rsidRPr="00075DEE">
              <w:t>67-220</w:t>
            </w:r>
            <w:r w:rsidRPr="002B77AA">
              <w:rPr>
                <w:lang w:val="en-US"/>
              </w:rPr>
              <w:t>V</w:t>
            </w:r>
            <w:r w:rsidRPr="00075DEE">
              <w:t>-14.4</w:t>
            </w:r>
            <w:r w:rsidRPr="002B77AA">
              <w:rPr>
                <w:lang w:val="en-US"/>
              </w:rPr>
              <w:t>W</w:t>
            </w:r>
            <w:r w:rsidRPr="00075DEE">
              <w:t>/</w:t>
            </w:r>
            <w:r w:rsidRPr="002B77AA">
              <w:rPr>
                <w:lang w:val="en-US"/>
              </w:rPr>
              <w:t>m</w:t>
            </w:r>
            <w:r w:rsidRPr="00075DEE">
              <w:t>-50</w:t>
            </w:r>
            <w:r w:rsidRPr="002B77AA">
              <w:rPr>
                <w:lang w:val="en-US"/>
              </w:rPr>
              <w:t>M</w:t>
            </w:r>
            <w:r w:rsidRPr="00075DEE">
              <w:t>-</w:t>
            </w:r>
            <w:r w:rsidRPr="002B77AA">
              <w:rPr>
                <w:lang w:val="en-US"/>
              </w:rPr>
              <w:t>WW</w:t>
            </w:r>
            <w:r>
              <w:t xml:space="preserve"> (20 шт.) (или аналог)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983,58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14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Монтаж настенных бра (материал частично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72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14.1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 w:rsidRPr="002B77AA">
              <w:t xml:space="preserve">Бра </w:t>
            </w:r>
            <w:proofErr w:type="spellStart"/>
            <w:r w:rsidRPr="002B77AA">
              <w:t>Odeon</w:t>
            </w:r>
            <w:proofErr w:type="spellEnd"/>
            <w:r w:rsidRPr="002B77AA">
              <w:t xml:space="preserve"> 2216 FBD11</w:t>
            </w:r>
            <w:r>
              <w:t> </w:t>
            </w:r>
            <w:r w:rsidRPr="002B77AA">
              <w:t>086</w:t>
            </w:r>
            <w:r>
              <w:t>, цвет:</w:t>
            </w:r>
            <w:r w:rsidRPr="002B77AA">
              <w:t xml:space="preserve"> белый/</w:t>
            </w:r>
            <w:proofErr w:type="spellStart"/>
            <w:r w:rsidRPr="002B77AA">
              <w:t>венге</w:t>
            </w:r>
            <w:proofErr w:type="spellEnd"/>
            <w:r>
              <w:t>,</w:t>
            </w:r>
            <w:r w:rsidRPr="002B77AA">
              <w:t xml:space="preserve"> E14 2</w:t>
            </w:r>
            <w:r>
              <w:t>×</w:t>
            </w:r>
            <w:r w:rsidRPr="002B77AA">
              <w:t>60W 220V VENGA 0032609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14.2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 w:rsidRPr="002B77AA">
              <w:t>Бра для подсветки зеркал в санузлах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14.3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 w:rsidRPr="002B77AA">
              <w:t xml:space="preserve">Лампочка светодиодная </w:t>
            </w:r>
            <w:proofErr w:type="spellStart"/>
            <w:r w:rsidRPr="002B77AA">
              <w:t>Uniel</w:t>
            </w:r>
            <w:proofErr w:type="spellEnd"/>
            <w:r w:rsidRPr="002B77AA">
              <w:t xml:space="preserve"> LED-G45-6W/WW/E14/FR ALM01WH LED-G45-6W/WW/E14/FR ALM01WH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22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15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>
              <w:t>Монтаж светодиодных панелей (материал частично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204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15.1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С</w:t>
            </w:r>
            <w:r w:rsidRPr="002B77AA">
              <w:t>ветод</w:t>
            </w:r>
            <w:r>
              <w:t>иодная</w:t>
            </w:r>
            <w:r w:rsidRPr="002B77AA">
              <w:t xml:space="preserve"> панель </w:t>
            </w:r>
            <w:proofErr w:type="spellStart"/>
            <w:r w:rsidRPr="002B77AA">
              <w:t>Uniel</w:t>
            </w:r>
            <w:proofErr w:type="spellEnd"/>
            <w:r w:rsidRPr="002B77AA">
              <w:t xml:space="preserve"> ULP-R180-10/WW WHITE картон ULP-R180-10/WW WHITE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15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15.2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С</w:t>
            </w:r>
            <w:r w:rsidRPr="002B77AA">
              <w:t>ветод</w:t>
            </w:r>
            <w:r>
              <w:t xml:space="preserve">иодная панель </w:t>
            </w:r>
            <w:proofErr w:type="spellStart"/>
            <w:r>
              <w:t>Uniel</w:t>
            </w:r>
            <w:proofErr w:type="spellEnd"/>
            <w:r>
              <w:t xml:space="preserve"> </w:t>
            </w:r>
            <w:r w:rsidRPr="002B77AA">
              <w:t>ULP-R240-18/WW WHITE картон ULP-R240-10/WW WHITE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67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16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Монтаж потолочных светильников (материал частично предоставляется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52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16.1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 w:rsidRPr="002B77AA">
              <w:t xml:space="preserve">Светильник </w:t>
            </w:r>
            <w:proofErr w:type="spellStart"/>
            <w:r w:rsidRPr="002B77AA">
              <w:t>Odeon</w:t>
            </w:r>
            <w:proofErr w:type="spellEnd"/>
            <w:r w:rsidRPr="002B77AA">
              <w:t xml:space="preserve"> артикул 4261 FBK08 018 белый/бронзовый Н/</w:t>
            </w:r>
            <w:proofErr w:type="gramStart"/>
            <w:r w:rsidRPr="002B77AA">
              <w:t>п</w:t>
            </w:r>
            <w:proofErr w:type="gramEnd"/>
            <w:r w:rsidRPr="002B77AA">
              <w:t xml:space="preserve"> E27 4</w:t>
            </w:r>
            <w:r>
              <w:t>×</w:t>
            </w:r>
            <w:r w:rsidRPr="002B77AA">
              <w:t>100W 220V VILLA 0026920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16.2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 w:rsidRPr="002B77AA">
              <w:t xml:space="preserve">Светильник </w:t>
            </w:r>
            <w:proofErr w:type="spellStart"/>
            <w:r w:rsidRPr="002B77AA">
              <w:t>Odeon</w:t>
            </w:r>
            <w:proofErr w:type="spellEnd"/>
            <w:r w:rsidRPr="002B77AA">
              <w:t xml:space="preserve"> артикул 5261 FBK08 018 белый/бронзовый Н/</w:t>
            </w:r>
            <w:proofErr w:type="gramStart"/>
            <w:r w:rsidRPr="002B77AA">
              <w:t>п</w:t>
            </w:r>
            <w:proofErr w:type="gramEnd"/>
            <w:r w:rsidRPr="002B77AA">
              <w:t xml:space="preserve"> E27 5</w:t>
            </w:r>
            <w:r>
              <w:t>×</w:t>
            </w:r>
            <w:r w:rsidRPr="002B77AA">
              <w:t>100W 220V VILLA 0026923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11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16.3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Pr="002B77AA" w:rsidRDefault="00201FD5" w:rsidP="000303AB">
            <w:r>
              <w:t>С</w:t>
            </w:r>
            <w:r w:rsidRPr="002B77AA">
              <w:t xml:space="preserve">ветодиодная </w:t>
            </w:r>
            <w:r>
              <w:t>л</w:t>
            </w:r>
            <w:r w:rsidRPr="002B77AA">
              <w:t xml:space="preserve">ампочка </w:t>
            </w:r>
            <w:proofErr w:type="spellStart"/>
            <w:r w:rsidRPr="002B77AA">
              <w:t>Uniel</w:t>
            </w:r>
            <w:proofErr w:type="spellEnd"/>
            <w:r w:rsidRPr="002B77AA">
              <w:t xml:space="preserve"> LED-G45-6W/WW/E27/FR ALM01WH LED-G45-6W/WW/E27/FR ALM01WH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15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17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Монтаж светодиодной квадратной панели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18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>Монтаж встраиваемого</w:t>
            </w:r>
            <w:r w:rsidRPr="002B77AA">
              <w:t xml:space="preserve"> </w:t>
            </w:r>
            <w:r>
              <w:t>бокса</w:t>
            </w:r>
            <w:r w:rsidRPr="002B77AA">
              <w:t xml:space="preserve"> на 8 модулей</w:t>
            </w:r>
            <w:r>
              <w:t xml:space="preserve"> с прозрачной</w:t>
            </w:r>
            <w:r w:rsidRPr="002B77AA">
              <w:t xml:space="preserve"> дверь</w:t>
            </w:r>
            <w:r>
              <w:t>ю</w:t>
            </w:r>
            <w:r w:rsidRPr="002B77AA">
              <w:t xml:space="preserve"> IP 40 </w:t>
            </w:r>
            <w:proofErr w:type="spellStart"/>
            <w:r w:rsidRPr="002B77AA">
              <w:t>Elektro-plast</w:t>
            </w:r>
            <w:proofErr w:type="spellEnd"/>
            <w:r w:rsidRPr="002B77AA">
              <w:t>.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19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201FD5" w:rsidRDefault="00201FD5" w:rsidP="000303AB">
            <w:r>
              <w:t xml:space="preserve">Установка в электрические боксы автоматов </w:t>
            </w:r>
            <w:r w:rsidRPr="002B77AA">
              <w:t>АВВ S201 32А/2П/6.0кА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24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lastRenderedPageBreak/>
              <w:t>20</w:t>
            </w:r>
          </w:p>
        </w:tc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r w:rsidRPr="001F0CFA">
              <w:t>Устройство систем электрического отопления полов ("теплый пол")</w:t>
            </w:r>
            <w:r>
              <w:t xml:space="preserve"> </w:t>
            </w:r>
            <w:r w:rsidRPr="002B77AA">
              <w:t xml:space="preserve">CEILHIT MAT PSVD 180 в комплекте с терморегулятором </w:t>
            </w:r>
            <w:proofErr w:type="spellStart"/>
            <w:r w:rsidRPr="002B77AA">
              <w:t>Eratherm</w:t>
            </w:r>
            <w:proofErr w:type="spellEnd"/>
            <w:r w:rsidRPr="002B77AA">
              <w:t xml:space="preserve"> артикул:</w:t>
            </w:r>
            <w:r>
              <w:t xml:space="preserve"> </w:t>
            </w:r>
            <w:r w:rsidRPr="002B77AA">
              <w:t>GV 245</w:t>
            </w:r>
            <w:r>
              <w:t xml:space="preserve"> (материал поставляется заказчиком)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Pr="005838E7" w:rsidRDefault="00201FD5" w:rsidP="000303AB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90</w:t>
            </w:r>
          </w:p>
        </w:tc>
      </w:tr>
      <w:tr w:rsidR="00201FD5" w:rsidRPr="00E209BE" w:rsidTr="00201FD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</w:p>
        </w:tc>
      </w:tr>
      <w:tr w:rsidR="00201FD5" w:rsidRPr="00E209BE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jc w:val="center"/>
              <w:rPr>
                <w:b/>
                <w:i/>
              </w:rPr>
            </w:pPr>
            <w:r w:rsidRPr="00E209BE">
              <w:rPr>
                <w:b/>
                <w:i/>
              </w:rPr>
              <w:t>Подраздел: Сантехнические работы</w:t>
            </w:r>
          </w:p>
        </w:tc>
      </w:tr>
      <w:tr w:rsidR="00201FD5" w:rsidRPr="00E209BE" w:rsidTr="00201FD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201FD5" w:rsidRPr="00E209BE" w:rsidRDefault="00201FD5" w:rsidP="000303AB">
            <w:pPr>
              <w:tabs>
                <w:tab w:val="left" w:pos="5940"/>
              </w:tabs>
              <w:jc w:val="center"/>
              <w:rPr>
                <w:b/>
                <w:i/>
              </w:rPr>
            </w:pP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21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201FD5" w:rsidRDefault="00201FD5" w:rsidP="000303AB">
            <w:r w:rsidRPr="001F0CFA">
              <w:t>Прокладка трубопроводов отопления</w:t>
            </w:r>
            <w:r>
              <w:t xml:space="preserve"> и водоснабжения</w:t>
            </w:r>
            <w:r w:rsidRPr="001F0CFA">
              <w:t xml:space="preserve"> из стальных </w:t>
            </w:r>
            <w:proofErr w:type="spellStart"/>
            <w:r w:rsidRPr="001F0CFA">
              <w:t>водогазопроводных</w:t>
            </w:r>
            <w:proofErr w:type="spellEnd"/>
            <w:r w:rsidRPr="001F0CFA">
              <w:t xml:space="preserve"> труб </w:t>
            </w:r>
            <w:r>
              <w:t>диаметром до 40</w:t>
            </w:r>
            <w:r w:rsidRPr="001F0CFA">
              <w:t>мм</w:t>
            </w:r>
            <w:r>
              <w:t xml:space="preserve"> с хомутами для крепления </w:t>
            </w:r>
            <w:r w:rsidRPr="002B77AA">
              <w:t>диаметром 16-20 мм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394,2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1F0CFA" w:rsidRDefault="00201FD5" w:rsidP="000303AB">
            <w:r>
              <w:t xml:space="preserve">Монтаж полипропиленовых трубопроводов </w:t>
            </w:r>
            <w:r w:rsidRPr="001F0CFA">
              <w:t>PPRS</w:t>
            </w:r>
            <w:r>
              <w:t xml:space="preserve"> </w:t>
            </w:r>
            <w:r w:rsidRPr="001F0CFA">
              <w:t>с гильзами и креплениями</w:t>
            </w:r>
            <w:r>
              <w:t xml:space="preserve"> для ГВС и ХВС </w:t>
            </w:r>
            <w:r w:rsidRPr="001F0CFA">
              <w:t>PN20 SDR 6</w:t>
            </w:r>
            <w:r>
              <w:t>, наружным диаметром 20</w:t>
            </w:r>
            <w:r w:rsidRPr="001F0CFA">
              <w:t>мм</w:t>
            </w:r>
            <w:r>
              <w:t xml:space="preserve"> и толщиной</w:t>
            </w:r>
            <w:r w:rsidRPr="001F0CFA">
              <w:t xml:space="preserve"> стенки 3,4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833,0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23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 w:rsidRPr="001F0CFA">
              <w:t xml:space="preserve">Прокладка трубопроводов отопления из стальных </w:t>
            </w:r>
            <w:proofErr w:type="spellStart"/>
            <w:r w:rsidRPr="001F0CFA">
              <w:t>водогазопроводных</w:t>
            </w:r>
            <w:proofErr w:type="spellEnd"/>
            <w:r w:rsidRPr="001F0CFA">
              <w:t xml:space="preserve"> труб </w:t>
            </w:r>
            <w:r>
              <w:t>Ду</w:t>
            </w:r>
            <w:r w:rsidRPr="001F0CFA">
              <w:t>20 мм</w:t>
            </w:r>
            <w:r>
              <w:t xml:space="preserve"> с хомутами для крепления</w:t>
            </w:r>
            <w:r w:rsidRPr="002B77AA">
              <w:t xml:space="preserve"> диаметром 16-20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296,6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24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1F0CFA" w:rsidRDefault="00201FD5" w:rsidP="000303AB">
            <w:r>
              <w:t xml:space="preserve">Монтаж шаровых кранов </w:t>
            </w:r>
            <w:proofErr w:type="gramStart"/>
            <w:r w:rsidRPr="002B77AA">
              <w:t>В-В</w:t>
            </w:r>
            <w:proofErr w:type="gramEnd"/>
            <w:r w:rsidRPr="002B77AA">
              <w:t xml:space="preserve"> размером 3/4"</w:t>
            </w:r>
            <w:r>
              <w:t xml:space="preserve"> (Ду20)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44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25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Монтаж шаровых кранов </w:t>
            </w:r>
            <w:proofErr w:type="gramStart"/>
            <w:r>
              <w:t>В-В</w:t>
            </w:r>
            <w:proofErr w:type="gramEnd"/>
            <w:r>
              <w:t xml:space="preserve"> размером 1/2</w:t>
            </w:r>
            <w:r w:rsidRPr="002B77AA">
              <w:t>"</w:t>
            </w:r>
            <w:r>
              <w:t xml:space="preserve"> (Ду15)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26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>Монтаж ПВХ трубопроводов системы канализации Ø110мм с хомутами для крепления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143,35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27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Монтаж ПВХ трубопроводов системы канализации Ø50мм с хомутами для крепления </w:t>
            </w:r>
            <w:r w:rsidRPr="002B77AA">
              <w:t>диаметром 48-53 мм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10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28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Монтаж водяного </w:t>
            </w:r>
            <w:proofErr w:type="spellStart"/>
            <w:r>
              <w:t>полотенцесушителя</w:t>
            </w:r>
            <w:proofErr w:type="spellEnd"/>
            <w:r>
              <w:t xml:space="preserve"> типа </w:t>
            </w:r>
            <w:r w:rsidRPr="002B77AA">
              <w:t>Двин 80</w:t>
            </w:r>
            <w:r>
              <w:t>×</w:t>
            </w:r>
            <w:r w:rsidRPr="002B77AA">
              <w:t>50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29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Монтаж водяного </w:t>
            </w:r>
            <w:proofErr w:type="spellStart"/>
            <w:r>
              <w:t>полотенцесушителя</w:t>
            </w:r>
            <w:proofErr w:type="spellEnd"/>
            <w:r>
              <w:t xml:space="preserve"> типа </w:t>
            </w:r>
            <w:proofErr w:type="spellStart"/>
            <w:r w:rsidRPr="002B77AA">
              <w:t>Тругор</w:t>
            </w:r>
            <w:proofErr w:type="spellEnd"/>
            <w:r w:rsidRPr="002B77AA">
              <w:t xml:space="preserve"> 80</w:t>
            </w:r>
            <w:r>
              <w:t>×</w:t>
            </w:r>
            <w:r w:rsidRPr="002B77AA">
              <w:t>50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33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30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>Установка душевой двери</w:t>
            </w:r>
            <w:r w:rsidRPr="002B77AA">
              <w:t xml:space="preserve"> </w:t>
            </w:r>
            <w:proofErr w:type="spellStart"/>
            <w:r w:rsidRPr="002B77AA">
              <w:t>Kermi</w:t>
            </w:r>
            <w:proofErr w:type="spellEnd"/>
            <w:r w:rsidRPr="002B77AA">
              <w:t xml:space="preserve"> 150 см с прозрачным стеклом (Германия)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32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>Монтаж душевых трапов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31.1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 w:rsidRPr="002B77AA">
              <w:t xml:space="preserve">Душевой трап TECE </w:t>
            </w:r>
            <w:proofErr w:type="spellStart"/>
            <w:r w:rsidRPr="002B77AA">
              <w:t>drainline</w:t>
            </w:r>
            <w:proofErr w:type="spellEnd"/>
            <w:r w:rsidRPr="002B77AA">
              <w:t xml:space="preserve"> c уплотнительной манжетой</w:t>
            </w:r>
            <w:r>
              <w:t xml:space="preserve"> (в полном объеме поставляется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31.2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>
              <w:t xml:space="preserve">Душевой канал </w:t>
            </w:r>
            <w:proofErr w:type="spellStart"/>
            <w:r>
              <w:t>Alcaplast</w:t>
            </w:r>
            <w:proofErr w:type="spellEnd"/>
            <w:r>
              <w:t xml:space="preserve"> 95</w:t>
            </w:r>
            <w:r w:rsidRPr="002B77AA">
              <w:t>см ARZ10-950 в комплекте с решеткой</w:t>
            </w:r>
            <w:r>
              <w:t xml:space="preserve"> (частично поставляется заказчиком)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33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Монтаж смесителей для душа </w:t>
            </w:r>
            <w:proofErr w:type="spellStart"/>
            <w:r w:rsidRPr="002B77AA">
              <w:t>Ideal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Standart</w:t>
            </w:r>
            <w:proofErr w:type="spellEnd"/>
            <w:r w:rsidRPr="002B77AA">
              <w:t xml:space="preserve"> </w:t>
            </w:r>
            <w:proofErr w:type="spellStart"/>
            <w:r w:rsidRPr="002B77AA">
              <w:lastRenderedPageBreak/>
              <w:t>Ceramix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7</w:t>
            </w:r>
          </w:p>
        </w:tc>
      </w:tr>
      <w:tr w:rsidR="00201FD5" w:rsidRPr="002B77AA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lastRenderedPageBreak/>
              <w:t>33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>Монтаж душевых гарнитуров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</w:t>
            </w:r>
          </w:p>
        </w:tc>
      </w:tr>
      <w:tr w:rsidR="00201FD5" w:rsidRPr="007623D6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33.1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7623D6" w:rsidRDefault="00201FD5" w:rsidP="000303AB">
            <w:pPr>
              <w:rPr>
                <w:lang w:val="en-US"/>
              </w:rPr>
            </w:pPr>
            <w:r w:rsidRPr="002B77AA">
              <w:t>Душевой</w:t>
            </w:r>
            <w:r w:rsidRPr="007623D6">
              <w:rPr>
                <w:lang w:val="en-US"/>
              </w:rPr>
              <w:t xml:space="preserve"> </w:t>
            </w:r>
            <w:r w:rsidRPr="002B77AA">
              <w:t>гарнитур</w:t>
            </w:r>
            <w:r w:rsidRPr="007623D6">
              <w:rPr>
                <w:lang w:val="en-US"/>
              </w:rPr>
              <w:t xml:space="preserve"> </w:t>
            </w:r>
            <w:proofErr w:type="spellStart"/>
            <w:r w:rsidRPr="007623D6">
              <w:rPr>
                <w:lang w:val="en-US"/>
              </w:rPr>
              <w:t>Webert</w:t>
            </w:r>
            <w:proofErr w:type="spellEnd"/>
            <w:r w:rsidRPr="007623D6">
              <w:rPr>
                <w:lang w:val="en-US"/>
              </w:rPr>
              <w:t xml:space="preserve"> </w:t>
            </w:r>
            <w:proofErr w:type="spellStart"/>
            <w:r w:rsidRPr="007623D6">
              <w:rPr>
                <w:lang w:val="en-US"/>
              </w:rPr>
              <w:t>Ottocento</w:t>
            </w:r>
            <w:proofErr w:type="spellEnd"/>
            <w:r w:rsidRPr="007623D6">
              <w:rPr>
                <w:lang w:val="en-US"/>
              </w:rPr>
              <w:t xml:space="preserve"> AC0384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7623D6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33.2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 w:rsidRPr="002B77AA">
              <w:t xml:space="preserve">Душевой гарнитур </w:t>
            </w:r>
            <w:proofErr w:type="spellStart"/>
            <w:r w:rsidRPr="002B77AA">
              <w:t>Ideal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Standard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33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34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D0514B" w:rsidRDefault="00201FD5" w:rsidP="000303AB">
            <w:r>
              <w:t>Монтаж</w:t>
            </w:r>
            <w:r w:rsidRPr="00D0514B">
              <w:t xml:space="preserve"> </w:t>
            </w:r>
            <w:r>
              <w:t>раковин</w:t>
            </w:r>
            <w:r w:rsidRPr="00D0514B">
              <w:t xml:space="preserve"> </w:t>
            </w:r>
            <w:proofErr w:type="spellStart"/>
            <w:r w:rsidRPr="00D0514B">
              <w:rPr>
                <w:lang w:val="en-US"/>
              </w:rPr>
              <w:t>Cersanit</w:t>
            </w:r>
            <w:proofErr w:type="spellEnd"/>
            <w:r w:rsidRPr="00D0514B">
              <w:t xml:space="preserve"> </w:t>
            </w:r>
            <w:r w:rsidRPr="00D0514B">
              <w:rPr>
                <w:lang w:val="en-US"/>
              </w:rPr>
              <w:t>Erica</w:t>
            </w:r>
            <w:r w:rsidRPr="00D0514B">
              <w:t xml:space="preserve"> </w:t>
            </w:r>
            <w:r w:rsidRPr="00D0514B">
              <w:rPr>
                <w:lang w:val="en-US"/>
              </w:rPr>
              <w:t>ERI</w:t>
            </w:r>
            <w:r w:rsidRPr="00D0514B">
              <w:t xml:space="preserve"> 80</w:t>
            </w:r>
            <w:r w:rsidRPr="002B77AA">
              <w:t>см</w:t>
            </w:r>
            <w:r>
              <w:t xml:space="preserve"> в комплекте с бутылочными сифонами для раковин</w:t>
            </w:r>
            <w:r w:rsidRPr="002B77AA">
              <w:t xml:space="preserve"> </w:t>
            </w:r>
            <w:proofErr w:type="spellStart"/>
            <w:r w:rsidRPr="002B77AA">
              <w:t>Kludi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Universal</w:t>
            </w:r>
            <w:proofErr w:type="spellEnd"/>
            <w:r w:rsidRPr="002B77AA">
              <w:t xml:space="preserve"> артикул 1010505-00</w:t>
            </w:r>
            <w:r>
              <w:t xml:space="preserve"> и смесителями</w:t>
            </w:r>
            <w:r w:rsidRPr="002B77AA">
              <w:t xml:space="preserve"> </w:t>
            </w:r>
            <w:proofErr w:type="spellStart"/>
            <w:r w:rsidRPr="002B77AA">
              <w:t>Ravak</w:t>
            </w:r>
            <w:proofErr w:type="spellEnd"/>
            <w:r>
              <w:t>,</w:t>
            </w:r>
            <w:r w:rsidRPr="002B77AA">
              <w:t xml:space="preserve"> артикул SN011.00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Pr="00D0514B" w:rsidRDefault="00201FD5" w:rsidP="000303AB">
            <w:pPr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Pr="00D0514B" w:rsidRDefault="00201FD5" w:rsidP="000303AB">
            <w:pPr>
              <w:jc w:val="center"/>
            </w:pPr>
            <w:r>
              <w:t>7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35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>Монтаж унитазов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7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35.1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 w:rsidRPr="002B77AA">
              <w:t xml:space="preserve">Унитаз-компакт </w:t>
            </w:r>
            <w:proofErr w:type="spellStart"/>
            <w:r w:rsidRPr="002B77AA">
              <w:t>Porta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Bohema</w:t>
            </w:r>
            <w:proofErr w:type="spellEnd"/>
            <w:r w:rsidRPr="002B77AA">
              <w:t xml:space="preserve"> артикул HDC300P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35.2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D0514B" w:rsidRDefault="00201FD5" w:rsidP="000303AB">
            <w:pPr>
              <w:rPr>
                <w:lang w:val="en-US"/>
              </w:rPr>
            </w:pPr>
            <w:r w:rsidRPr="002B77AA">
              <w:t>Унитаз</w:t>
            </w:r>
            <w:r w:rsidRPr="00D0514B">
              <w:rPr>
                <w:lang w:val="en-US"/>
              </w:rPr>
              <w:t>-</w:t>
            </w:r>
            <w:r w:rsidRPr="002B77AA">
              <w:t>компакт</w:t>
            </w:r>
            <w:r w:rsidRPr="00D0514B">
              <w:rPr>
                <w:lang w:val="en-US"/>
              </w:rPr>
              <w:t xml:space="preserve"> </w:t>
            </w:r>
            <w:proofErr w:type="spellStart"/>
            <w:r w:rsidRPr="00D0514B">
              <w:rPr>
                <w:lang w:val="en-US"/>
              </w:rPr>
              <w:t>Cersanit</w:t>
            </w:r>
            <w:proofErr w:type="spellEnd"/>
            <w:r w:rsidRPr="00D0514B">
              <w:rPr>
                <w:lang w:val="en-US"/>
              </w:rPr>
              <w:t xml:space="preserve"> Prima </w:t>
            </w:r>
            <w:r w:rsidRPr="002B77AA">
              <w:t>артикул</w:t>
            </w:r>
            <w:r w:rsidRPr="00D0514B">
              <w:rPr>
                <w:lang w:val="en-US"/>
              </w:rPr>
              <w:t xml:space="preserve"> S-KO-PRI-ST-P-w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4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35.3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 w:rsidRPr="002B77AA">
              <w:t xml:space="preserve">Гигиенический ручной душ </w:t>
            </w:r>
            <w:proofErr w:type="spellStart"/>
            <w:r w:rsidRPr="002B77AA">
              <w:t>Hansgrohe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Croma</w:t>
            </w:r>
            <w:proofErr w:type="spellEnd"/>
            <w:r w:rsidRPr="002B77AA">
              <w:t xml:space="preserve"> артикул 32122000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29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>
              <w:t>Установка биде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36.1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 w:rsidRPr="002B77AA">
              <w:t xml:space="preserve">Биде </w:t>
            </w:r>
            <w:proofErr w:type="spellStart"/>
            <w:r w:rsidRPr="002B77AA">
              <w:t>Porta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Bohema</w:t>
            </w:r>
            <w:proofErr w:type="spellEnd"/>
            <w:r w:rsidRPr="002B77AA">
              <w:t xml:space="preserve"> артикул HDB300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36.2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 w:rsidRPr="002B77AA">
              <w:t xml:space="preserve">Смеситель для биде </w:t>
            </w:r>
            <w:proofErr w:type="spellStart"/>
            <w:r w:rsidRPr="002B77AA">
              <w:t>Gattoni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Vivaldi</w:t>
            </w:r>
            <w:proofErr w:type="spellEnd"/>
            <w:r w:rsidRPr="002B77AA">
              <w:t xml:space="preserve"> артикул 1235012COcr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37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 w:rsidRPr="002B77AA">
              <w:t>Монтаж опорных конструкций для крепления трубопроводов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т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0,348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38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Pr="002B77AA" w:rsidRDefault="00201FD5" w:rsidP="000303AB">
            <w:r>
              <w:t xml:space="preserve">Установка подвесных керамических унитазов </w:t>
            </w:r>
            <w:r w:rsidRPr="002B77AA">
              <w:t xml:space="preserve">DELFI на </w:t>
            </w:r>
            <w:proofErr w:type="spellStart"/>
            <w:r w:rsidRPr="002B77AA">
              <w:t>инсталяционной</w:t>
            </w:r>
            <w:proofErr w:type="spellEnd"/>
            <w:r w:rsidRPr="002B77AA">
              <w:t xml:space="preserve"> системе LEON артикул S-SET-DELFI/LEON/</w:t>
            </w:r>
            <w:proofErr w:type="spellStart"/>
            <w:r w:rsidRPr="002B77AA">
              <w:t>Cg</w:t>
            </w:r>
            <w:proofErr w:type="spellEnd"/>
            <w:r w:rsidRPr="002B77AA">
              <w:t>-w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29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39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Установка ванн </w:t>
            </w:r>
            <w:proofErr w:type="spellStart"/>
            <w:r w:rsidRPr="002B77AA">
              <w:t>Gruppo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Treesse</w:t>
            </w:r>
            <w:proofErr w:type="spellEnd"/>
            <w:r w:rsidRPr="002B77AA">
              <w:t xml:space="preserve"> артикул BGANQUE1880 180</w:t>
            </w:r>
            <w:r>
              <w:t>×</w:t>
            </w:r>
            <w:r w:rsidRPr="002B77AA">
              <w:t>80 Италия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  <w:tr w:rsidR="00201FD5" w:rsidRPr="00D0514B" w:rsidTr="00201FD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40</w:t>
            </w:r>
          </w:p>
        </w:tc>
        <w:tc>
          <w:tcPr>
            <w:tcW w:w="5670" w:type="dxa"/>
            <w:shd w:val="clear" w:color="auto" w:fill="auto"/>
            <w:noWrap/>
            <w:vAlign w:val="bottom"/>
          </w:tcPr>
          <w:p w:rsidR="00201FD5" w:rsidRDefault="00201FD5" w:rsidP="000303AB">
            <w:r>
              <w:t xml:space="preserve">Установка смесителей для ванн </w:t>
            </w:r>
            <w:r w:rsidRPr="002B77AA">
              <w:t xml:space="preserve">с душем </w:t>
            </w:r>
            <w:proofErr w:type="spellStart"/>
            <w:r w:rsidRPr="002B77AA">
              <w:t>Andrea</w:t>
            </w:r>
            <w:proofErr w:type="spellEnd"/>
            <w:r w:rsidRPr="002B77AA">
              <w:t xml:space="preserve"> </w:t>
            </w:r>
            <w:proofErr w:type="spellStart"/>
            <w:r w:rsidRPr="002B77AA">
              <w:t>Riccardo</w:t>
            </w:r>
            <w:proofErr w:type="spellEnd"/>
            <w:r w:rsidRPr="002B77AA">
              <w:t xml:space="preserve"> RI2101 (Италия)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шт.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201FD5" w:rsidRDefault="00201FD5" w:rsidP="000303AB">
            <w:pPr>
              <w:jc w:val="center"/>
            </w:pPr>
            <w:r>
              <w:t>3</w:t>
            </w:r>
          </w:p>
        </w:tc>
      </w:tr>
    </w:tbl>
    <w:p w:rsidR="003E5D31" w:rsidRDefault="003E5D31" w:rsidP="003E5D31">
      <w:pPr>
        <w:pStyle w:val="a3"/>
        <w:tabs>
          <w:tab w:val="left" w:pos="426"/>
          <w:tab w:val="left" w:pos="1134"/>
        </w:tabs>
        <w:spacing w:line="276" w:lineRule="auto"/>
        <w:ind w:left="567" w:right="282"/>
        <w:jc w:val="center"/>
        <w:rPr>
          <w:color w:val="000000"/>
        </w:rPr>
      </w:pPr>
    </w:p>
    <w:p w:rsidR="00F269AC" w:rsidRDefault="00F269AC" w:rsidP="00056103">
      <w:pPr>
        <w:ind w:left="-142" w:right="282"/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Default="00F269AC" w:rsidP="00056103">
      <w:pPr>
        <w:ind w:left="-142" w:right="282"/>
        <w:jc w:val="center"/>
        <w:rPr>
          <w:color w:val="000000"/>
        </w:rPr>
      </w:pPr>
      <w:r w:rsidRPr="0008294B">
        <w:rPr>
          <w:color w:val="000000"/>
        </w:rPr>
        <w:t>В Т.Ч. ВЕДОМОСТЬ МАТЕРИАЛОВ</w:t>
      </w:r>
    </w:p>
    <w:p w:rsidR="00F34471" w:rsidRPr="007475B1" w:rsidRDefault="00F34471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17" w:rsidRDefault="00FC6417" w:rsidP="00FC6417">
            <w:pPr>
              <w:spacing w:line="276" w:lineRule="auto"/>
              <w:ind w:firstLine="567"/>
              <w:jc w:val="both"/>
            </w:pP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Российской Федерации.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документами, установленными техническими регламентами.</w:t>
            </w:r>
          </w:p>
          <w:p w:rsidR="00A57D0E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4615BF" w:rsidRPr="00CE55BC">
              <w:t xml:space="preserve">Материалы и изделия, применяемые при выполнении работ, подлежащие сертификации, должны иметь санитарно-эпидемиологическое заключение с гигиеническими характеристиками, сертификат пожарной </w:t>
            </w:r>
            <w:r w:rsidR="004615BF" w:rsidRPr="00CE55BC">
              <w:lastRenderedPageBreak/>
              <w:t>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сертификации, должны иметь декларацию о соответствии.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22583E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3035E8" w:rsidRPr="00C3001C">
              <w:t>Используемые при производстве работ материалы и изделия частично  приобретаются за счет Подрядчика и поставляются силами Подрядчика</w:t>
            </w:r>
            <w:r w:rsidR="003035E8" w:rsidRPr="00CB73BB">
              <w:t>.</w:t>
            </w:r>
            <w:r w:rsidR="003035E8">
              <w:t xml:space="preserve"> Частично материалы</w:t>
            </w:r>
            <w:r w:rsidR="004C6A21">
              <w:t xml:space="preserve"> и изделия</w:t>
            </w:r>
            <w:r w:rsidR="003035E8">
              <w:t xml:space="preserve"> предоставляются Генеральным подрядчиком</w:t>
            </w:r>
            <w:r w:rsidR="0022583E" w:rsidRPr="00CB73BB">
              <w:t>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Прим</w:t>
            </w:r>
            <w:r w:rsidR="00CE55BC">
              <w:t>еняемые</w:t>
            </w:r>
            <w:r w:rsidR="004A3903">
              <w:t xml:space="preserve"> </w:t>
            </w:r>
            <w:r w:rsidR="00CE55BC">
              <w:t>с</w:t>
            </w:r>
            <w:r w:rsidR="004615BF">
              <w:t>троительные материалы и изделия</w:t>
            </w:r>
            <w:r w:rsidR="00CE55BC" w:rsidRPr="00CE55BC">
              <w:t xml:space="preserve"> должны быть новыми, ранее не эксплуатировавшимися, не подвергавшимися восстановительному или другому ремонту.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4615BF">
              <w:t>Каждое изделие</w:t>
            </w:r>
            <w:r w:rsidR="004615BF" w:rsidRPr="00A93AE5">
              <w:t xml:space="preserve"> должн</w:t>
            </w:r>
            <w:r w:rsidR="004615BF">
              <w:t>о</w:t>
            </w:r>
            <w:r w:rsidR="004615BF" w:rsidRPr="00A93AE5">
              <w:t xml:space="preserve"> сопровождаться техническим паспо</w:t>
            </w:r>
            <w:r w:rsidR="004615BF">
              <w:t>ртом</w:t>
            </w:r>
            <w:r w:rsidR="004615BF" w:rsidRPr="00A93AE5">
              <w:t xml:space="preserve"> с указанным серийным номером производителя, датой производства </w:t>
            </w:r>
            <w:r w:rsidR="004615BF">
              <w:t>изделия, гарантийным талоном</w:t>
            </w:r>
            <w:r w:rsidR="004615BF" w:rsidRPr="00A93AE5">
              <w:t xml:space="preserve">. Маркировка </w:t>
            </w:r>
            <w:r w:rsidR="004615BF">
              <w:t>изделия</w:t>
            </w:r>
            <w:r w:rsidR="004615BF" w:rsidRPr="00A93AE5">
              <w:t xml:space="preserve"> должна содержать: наименование изделия, наименование фирмы-изготовителя, юридический адрес изготовителя, дату выпуска</w:t>
            </w:r>
            <w:r w:rsidR="004615BF" w:rsidRPr="00CE55BC">
              <w:t>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Поставляемое </w:t>
            </w:r>
            <w:r w:rsidR="004615BF">
              <w:t>изделие</w:t>
            </w:r>
            <w:r w:rsidR="00CE55BC" w:rsidRPr="00CE55BC">
              <w:t xml:space="preserve"> должно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Материалы и инструмент</w:t>
            </w:r>
            <w:r w:rsidR="00060BFF">
              <w:t>ы</w:t>
            </w:r>
            <w:r w:rsidR="00CE55BC" w:rsidRPr="00CE55BC">
              <w:t xml:space="preserve">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>Подрядчик отвечает за качество приобретаемых</w:t>
            </w:r>
            <w:r w:rsidR="001555FC">
              <w:t xml:space="preserve"> им</w:t>
            </w:r>
            <w:r w:rsidR="00CE55BC" w:rsidRPr="00CE55BC">
              <w:t xml:space="preserve"> и применяемых материалов.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До начала производства работ Подрядчик </w:t>
            </w:r>
            <w:r w:rsidR="00584F77">
              <w:t>предъявляет</w:t>
            </w:r>
            <w:r w:rsidR="00CE55BC" w:rsidRPr="00CE55BC">
              <w:t xml:space="preserve"> </w:t>
            </w:r>
            <w:r w:rsidR="00584F77">
              <w:t>Генеральному подрядчику</w:t>
            </w:r>
            <w:r w:rsidR="00CE55BC" w:rsidRPr="00CE55BC">
              <w:t xml:space="preserve"> оригиналы</w:t>
            </w:r>
            <w:r w:rsidR="00DE5C6E">
              <w:t xml:space="preserve"> паспортов и</w:t>
            </w:r>
            <w:r w:rsidR="00CE55BC" w:rsidRPr="00CE55BC">
              <w:t xml:space="preserve"> сертификатов</w:t>
            </w:r>
            <w:r w:rsidR="00DE5C6E">
              <w:t xml:space="preserve"> (или копии </w:t>
            </w:r>
            <w:r w:rsidR="00DE5C6E" w:rsidRPr="00575E72">
              <w:rPr>
                <w:color w:val="000000"/>
              </w:rPr>
              <w:t>заверенные печатью организации с подписью «Копия верна»</w:t>
            </w:r>
            <w:r w:rsidR="00DE5C6E">
              <w:rPr>
                <w:color w:val="000000"/>
              </w:rPr>
              <w:t>)</w:t>
            </w:r>
            <w:r w:rsidR="00DE5C6E">
              <w:t xml:space="preserve"> </w:t>
            </w:r>
            <w:r w:rsidR="00CE55BC" w:rsidRPr="00CE55BC">
              <w:t xml:space="preserve"> с целью проверки соответствия используемых материалов требованиям настоящего Технического задания и во избежание возможной фальсификации.</w:t>
            </w:r>
          </w:p>
          <w:p w:rsidR="00584F77" w:rsidRDefault="00C70357" w:rsidP="00CE55BC">
            <w:pPr>
              <w:spacing w:line="276" w:lineRule="auto"/>
              <w:ind w:firstLine="567"/>
              <w:jc w:val="both"/>
              <w:rPr>
                <w:rFonts w:eastAsia="Calibri"/>
              </w:rPr>
            </w:pPr>
            <w:r>
              <w:t xml:space="preserve">- </w:t>
            </w:r>
            <w:r w:rsidR="00CE55BC" w:rsidRPr="0037467D">
              <w:rPr>
                <w:rFonts w:eastAsia="Calibri"/>
              </w:rPr>
              <w:t>Любое указание в настоящем Техническом задании на исполь</w:t>
            </w:r>
            <w:r w:rsidR="00584F77">
              <w:rPr>
                <w:rFonts w:eastAsia="Calibri"/>
              </w:rPr>
              <w:t>зование тех или иных материалов и</w:t>
            </w:r>
            <w:r w:rsidR="00CE55BC" w:rsidRPr="0037467D">
              <w:rPr>
                <w:rFonts w:eastAsia="Calibri"/>
              </w:rPr>
              <w:t xml:space="preserve"> </w:t>
            </w:r>
            <w:r w:rsidR="000118FF" w:rsidRPr="0037467D">
              <w:rPr>
                <w:rFonts w:eastAsia="Calibri"/>
              </w:rPr>
              <w:t>изделий</w:t>
            </w:r>
            <w:r w:rsidR="00CE55BC" w:rsidRPr="0037467D">
              <w:rPr>
                <w:rFonts w:eastAsia="Calibri"/>
              </w:rPr>
              <w:t xml:space="preserve"> следует читать в сопровождении слов «или эквивалент».</w:t>
            </w:r>
            <w:r w:rsidR="00CE55BC" w:rsidRPr="00CE55BC">
              <w:rPr>
                <w:rFonts w:eastAsia="Calibri"/>
              </w:rPr>
              <w:t xml:space="preserve"> Данное указание не должно расцениваться участниками закупки как требование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об обязательном наличии и использовании указанной марки, а должно рассматриваться, как предложение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 наиболее приемлемых материалах и </w:t>
            </w:r>
            <w:r w:rsidR="00823D4D">
              <w:rPr>
                <w:rFonts w:eastAsia="Calibri"/>
              </w:rPr>
              <w:t>изделиях</w:t>
            </w:r>
            <w:r w:rsidR="00CE55BC" w:rsidRPr="00CE55BC">
              <w:rPr>
                <w:rFonts w:eastAsia="Calibri"/>
              </w:rPr>
              <w:t xml:space="preserve">, применение которых позволит достигнуть намеченного результата </w:t>
            </w:r>
            <w:r w:rsidR="00CE55BC" w:rsidRPr="00CE55BC">
              <w:rPr>
                <w:rFonts w:eastAsia="Calibri"/>
              </w:rPr>
              <w:lastRenderedPageBreak/>
              <w:t>выполняемы</w:t>
            </w:r>
            <w:r w:rsidR="000118FF">
              <w:rPr>
                <w:rFonts w:eastAsia="Calibri"/>
              </w:rPr>
              <w:t>х работ.</w:t>
            </w:r>
            <w:r w:rsidR="00F604A5">
              <w:rPr>
                <w:rFonts w:eastAsia="Calibri"/>
              </w:rPr>
              <w:t xml:space="preserve"> </w:t>
            </w:r>
            <w:r w:rsidR="000118FF">
              <w:rPr>
                <w:rFonts w:eastAsia="Calibri"/>
              </w:rPr>
              <w:t>У</w:t>
            </w:r>
            <w:r w:rsidR="00CE55BC" w:rsidRPr="00CE55BC">
              <w:rPr>
                <w:rFonts w:eastAsia="Calibri"/>
              </w:rPr>
              <w:t xml:space="preserve">казанные материалы и </w:t>
            </w:r>
            <w:r w:rsidR="000118FF">
              <w:rPr>
                <w:rFonts w:eastAsia="Calibri"/>
              </w:rPr>
              <w:t>изделия</w:t>
            </w:r>
            <w:r w:rsidR="00CE55BC" w:rsidRPr="00CE55BC">
              <w:rPr>
                <w:rFonts w:eastAsia="Calibri"/>
              </w:rPr>
              <w:t xml:space="preserve"> могут быть заменены </w:t>
            </w:r>
            <w:proofErr w:type="gramStart"/>
            <w:r w:rsidR="00CE55BC" w:rsidRPr="00CE55BC">
              <w:rPr>
                <w:rFonts w:eastAsia="Calibri"/>
              </w:rPr>
              <w:t>на</w:t>
            </w:r>
            <w:proofErr w:type="gramEnd"/>
            <w:r w:rsidR="00CE55BC" w:rsidRPr="00CE55BC">
              <w:rPr>
                <w:rFonts w:eastAsia="Calibri"/>
              </w:rPr>
      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</w:t>
            </w:r>
            <w:r w:rsidR="00584F77">
              <w:rPr>
                <w:rFonts w:eastAsia="Calibri"/>
              </w:rPr>
              <w:t>ржденные заводом-изготовителем.</w:t>
            </w:r>
          </w:p>
          <w:p w:rsidR="00C06A32" w:rsidRPr="00C06A32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4404FD">
              <w:t>Показатели физико-механических, а также иных качественных и количественных характеристик</w:t>
            </w:r>
            <w:r w:rsidR="00C06A32" w:rsidRPr="00C06A32">
              <w:t xml:space="preserve"> каждого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изделия)</w:t>
            </w:r>
            <w:r w:rsidR="00C06A32" w:rsidRPr="00C06A32">
              <w:t>, должны быть точно и индивидуально подобраны для каждого конкретного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 xml:space="preserve"> в отдельности</w:t>
            </w:r>
            <w:r w:rsidR="00C06A32" w:rsidRPr="00C06A32">
              <w:t xml:space="preserve"> с учетом реально существующих физико-механических свойств требуемого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>,</w:t>
            </w:r>
            <w:r w:rsidR="00C06A32" w:rsidRPr="00C06A32">
              <w:t xml:space="preserve"> и не должны противоречить настоящему Техническому заданию, а также законодательным актам Российской Федерации, государственным стандартам (в том числе признанным в</w:t>
            </w:r>
            <w:r w:rsidR="00F604A5">
              <w:t xml:space="preserve"> </w:t>
            </w:r>
            <w:r w:rsidR="00C06A32" w:rsidRPr="00C06A32">
              <w:t>Российской</w:t>
            </w:r>
            <w:r w:rsidR="00F604A5">
              <w:t xml:space="preserve"> </w:t>
            </w:r>
            <w:r w:rsidR="00C06A32" w:rsidRPr="00C06A32">
              <w:t>Федерации межгосударственным и международным стандартам), санитарным нормам и правилам, строительным нормам и правилам, нормам по безопасности, а также другим документам, в соответствии с законодательством Российской Федерации.</w:t>
            </w:r>
          </w:p>
          <w:p w:rsidR="00CE55BC" w:rsidRP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Участник закупки </w:t>
            </w:r>
            <w:r w:rsidR="00C06A32">
              <w:t>обязан</w:t>
            </w:r>
            <w:r w:rsidR="00CE55BC" w:rsidRPr="00CE55BC">
              <w:t xml:space="preserve">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      </w:r>
          </w:p>
          <w:p w:rsidR="00CE55BC" w:rsidRDefault="00C70357" w:rsidP="00CE55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CE55BC" w:rsidRPr="00CE55BC">
              <w:t xml:space="preserve">В случаях, когда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</w:t>
            </w:r>
            <w:r w:rsidR="003B521C">
              <w:t>Генеральным подрядчиком</w:t>
            </w:r>
            <w:r w:rsidR="00CE55BC" w:rsidRPr="00CE55BC">
              <w:t>. В случае</w:t>
            </w:r>
            <w:proofErr w:type="gramStart"/>
            <w:r w:rsidR="003B521C">
              <w:t>,</w:t>
            </w:r>
            <w:proofErr w:type="gramEnd"/>
            <w:r w:rsidR="00CE55BC" w:rsidRPr="00CE55BC">
              <w:t xml:space="preserve"> если комиссия </w:t>
            </w:r>
            <w:r w:rsidR="003B521C">
              <w:t>Генерального подрядчика</w:t>
            </w:r>
            <w:r w:rsidR="00CE55BC" w:rsidRPr="00CE55BC">
              <w:t xml:space="preserve">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      </w:r>
          </w:p>
          <w:p w:rsidR="00F17282" w:rsidRPr="00F17282" w:rsidRDefault="00C70357" w:rsidP="00F17282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F17282" w:rsidRPr="00F17282">
              <w:t xml:space="preserve">При подготовке предложения участником закупки указываются сведения  в соответствии с теми данными об используемых при выполнении работ товарах, которые указаны в </w:t>
            </w:r>
            <w:r w:rsidR="00F17282">
              <w:t>настоящем Техническом задании</w:t>
            </w:r>
            <w:r w:rsidR="00F17282" w:rsidRPr="00F17282">
              <w:t xml:space="preserve"> с учетом следующих положений: </w:t>
            </w:r>
          </w:p>
          <w:p w:rsidR="00F17282" w:rsidRPr="00F17282" w:rsidRDefault="00B83A69" w:rsidP="00156D27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В</w:t>
            </w:r>
            <w:r w:rsidR="00F17282" w:rsidRPr="00F17282">
              <w:t xml:space="preserve">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закупки не допускается указание словосочетаний «должен быть» / «должно быть», «не менее» / «не более», «менее» / «более», «не хуже» </w:t>
            </w:r>
            <w:r w:rsidR="00F17282" w:rsidRPr="00F17282">
              <w:lastRenderedPageBreak/>
              <w:t>/ «лучше», «выше» / «ниже», «меньше» / «больше», «&gt;» / «&lt;», «≤» / «≥», «/» «и/или» /«превышает» / «не превышает», «превышать» / «не превышать»  «или», «+/-», «свыше» по отношению к характеристикам поставляемых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 не должны сопровождаться словами «эквивалент», «аналог». Значения показателей не должны допускать разночтен</w:t>
            </w:r>
            <w:r>
              <w:t>ия или двусмысленное толкование.</w:t>
            </w:r>
          </w:p>
          <w:p w:rsidR="00F17282" w:rsidRPr="00F17282" w:rsidRDefault="00B83A69" w:rsidP="00156D27">
            <w:pPr>
              <w:pStyle w:val="ab"/>
              <w:numPr>
                <w:ilvl w:val="0"/>
                <w:numId w:val="5"/>
              </w:numPr>
              <w:tabs>
                <w:tab w:val="left" w:pos="851"/>
              </w:tabs>
              <w:kinsoku w:val="0"/>
              <w:overflowPunct w:val="0"/>
              <w:spacing w:after="0" w:line="276" w:lineRule="auto"/>
              <w:ind w:left="0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F17282" w:rsidRPr="00F17282">
              <w:rPr>
                <w:sz w:val="28"/>
                <w:szCs w:val="28"/>
              </w:rPr>
              <w:t>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документов. Едини</w:t>
            </w:r>
            <w:r w:rsidR="00F17282">
              <w:rPr>
                <w:sz w:val="28"/>
                <w:szCs w:val="28"/>
              </w:rPr>
              <w:t>цы измерения, указанные</w:t>
            </w:r>
            <w:r w:rsidR="00F17282" w:rsidRPr="00F17282">
              <w:rPr>
                <w:sz w:val="28"/>
                <w:szCs w:val="28"/>
              </w:rPr>
              <w:t xml:space="preserve"> в </w:t>
            </w:r>
            <w:r w:rsidR="00F17282">
              <w:rPr>
                <w:sz w:val="28"/>
                <w:szCs w:val="28"/>
              </w:rPr>
              <w:t>настоящем Техническом задании, являю</w:t>
            </w:r>
            <w:r w:rsidR="00F17282" w:rsidRPr="00F17282">
              <w:rPr>
                <w:sz w:val="28"/>
                <w:szCs w:val="28"/>
              </w:rPr>
              <w:t>тся конкретным</w:t>
            </w:r>
            <w:r w:rsidR="00F17282">
              <w:rPr>
                <w:sz w:val="28"/>
                <w:szCs w:val="28"/>
              </w:rPr>
              <w:t>и показателя</w:t>
            </w:r>
            <w:r w:rsidR="00F17282" w:rsidRPr="00F17282">
              <w:rPr>
                <w:sz w:val="28"/>
                <w:szCs w:val="28"/>
              </w:rPr>
              <w:t>м</w:t>
            </w:r>
            <w:r w:rsidR="00F17282">
              <w:rPr>
                <w:sz w:val="28"/>
                <w:szCs w:val="28"/>
              </w:rPr>
              <w:t>и и подлежа</w:t>
            </w:r>
            <w:r w:rsidR="00F17282" w:rsidRPr="00F17282">
              <w:rPr>
                <w:sz w:val="28"/>
                <w:szCs w:val="28"/>
              </w:rPr>
              <w:t xml:space="preserve">т к предоставлению участником закупки. При подаче сведений участниками закупки должны применяться обозначения (единицы измерения, наименования показателей, технических, функциональных  параметров) в соответствии с обозначениями, установленными в </w:t>
            </w:r>
            <w:r w:rsidR="00F17282">
              <w:rPr>
                <w:sz w:val="28"/>
                <w:szCs w:val="28"/>
              </w:rPr>
              <w:t>настоящем Техническом задании</w:t>
            </w:r>
            <w:r w:rsidR="00F17282" w:rsidRPr="00F17282">
              <w:rPr>
                <w:sz w:val="28"/>
                <w:szCs w:val="28"/>
              </w:rPr>
              <w:t xml:space="preserve">. </w:t>
            </w:r>
          </w:p>
          <w:p w:rsidR="00F17282" w:rsidRPr="00F17282" w:rsidRDefault="00B83A69" w:rsidP="00156D27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Р</w:t>
            </w:r>
            <w:r w:rsidR="00F17282" w:rsidRPr="00F17282">
              <w:t xml:space="preserve">азъяснение и применение понятий, используемых в показателях материалов: «Не более» означает меньше установленного значения и включает крайнее максимальное значение; «Не менее» означает больше установленного значения и включает крайнее минимальное значение; «Более» означает больше установленного значения и не включает крайнее минимальное значение; «Менее» означает меньше установленного значения и не включает крайнее максимальное значение; «от... до... » или «в пределах», «в интервале» означает диапазон значений и включает крайние значения, подлежит указанию в диапазоне, что считается указанием конкретного показателя товара; «Свыше» означает больше установленного значения и не включает крайнее минимальное значение; «Выше» означает большее значение, чем установлено значение и не включает крайнее минимальное значение; «Ниже» означает меньшее значение, где показатель имеет более низкое значение; «Превышает, превышать» означает больше установленного значения и не включает крайнее минимальное значение; «Не превышает, не превышать» означает меньше установленного значения и включает крайнее максимальное значение; «Меньше» означает менее установленного значения и не включает крайнее максимальное значение; «Больше» означает более установленного значения и не включает крайнее минимальное значение. </w:t>
            </w:r>
          </w:p>
          <w:p w:rsidR="00F17282" w:rsidRPr="00F17282" w:rsidRDefault="00F17282" w:rsidP="00156D27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17282">
              <w:t xml:space="preserve">В случае наличия в описании товара показателей, значения которых не могут изменяться, это означает, что указанный показатель является неизменным. Участником закупки данные в отношении таких показателей вносятся в неизменном виде, в соответствии с теми данными об используемых </w:t>
            </w:r>
            <w:r w:rsidRPr="00F17282">
              <w:lastRenderedPageBreak/>
              <w:t>при выполнении работ товарах, которые указаны в</w:t>
            </w:r>
            <w:r w:rsidR="00B83A69">
              <w:t xml:space="preserve"> настоящем</w:t>
            </w:r>
            <w:r w:rsidRPr="00F17282">
              <w:t xml:space="preserve"> Техническом задании.</w:t>
            </w:r>
          </w:p>
          <w:p w:rsidR="00FC6417" w:rsidRPr="0008294B" w:rsidRDefault="00FC6417" w:rsidP="00B83A69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A0FAC" w:rsidRDefault="006A0FAC" w:rsidP="00FB039D">
      <w:pPr>
        <w:spacing w:line="276" w:lineRule="auto"/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 xml:space="preserve">. </w:t>
      </w:r>
      <w:r w:rsidR="000C3742"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Default="000C3742" w:rsidP="000C3742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</w:p>
          <w:p w:rsidR="00F269AC" w:rsidRPr="0005184A" w:rsidRDefault="00A233AB" w:rsidP="000C3742">
            <w:pPr>
              <w:spacing w:line="276" w:lineRule="auto"/>
              <w:ind w:right="-3" w:firstLine="567"/>
              <w:jc w:val="both"/>
            </w:pPr>
            <w:r w:rsidRPr="0089222C">
              <w:rPr>
                <w:color w:val="000000"/>
              </w:rPr>
              <w:t>Срок выполнения ремонтных работ составляет 20 (двадцать) календарных дней с момента подписания Договора на выполнение работ.</w:t>
            </w:r>
          </w:p>
          <w:p w:rsidR="000C3742" w:rsidRPr="001F6931" w:rsidRDefault="000C3742" w:rsidP="000C3742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524" w:rsidRDefault="00193524" w:rsidP="00193524">
            <w:pPr>
              <w:pStyle w:val="a3"/>
              <w:spacing w:line="276" w:lineRule="auto"/>
              <w:ind w:left="0" w:firstLine="708"/>
              <w:jc w:val="both"/>
            </w:pPr>
          </w:p>
          <w:p w:rsidR="006973B5" w:rsidRPr="00A93AE5" w:rsidRDefault="006973B5" w:rsidP="006973B5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A93AE5">
              <w:t xml:space="preserve">Все </w:t>
            </w:r>
            <w:r>
              <w:rPr>
                <w:color w:val="000000"/>
              </w:rPr>
              <w:t>ремонтные работы</w:t>
            </w:r>
            <w:r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6973B5" w:rsidRPr="00A93AE5" w:rsidRDefault="006973B5" w:rsidP="006973B5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A93AE5">
              <w:t>Подрядчик</w:t>
            </w:r>
            <w:r>
              <w:t xml:space="preserve"> должен иметь внутреннюю систему</w:t>
            </w:r>
            <w:r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6973B5" w:rsidRPr="00A93AE5" w:rsidRDefault="006973B5" w:rsidP="006973B5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>
              <w:t>Генерального подрядчика</w:t>
            </w:r>
            <w:r w:rsidRPr="00A93AE5">
              <w:t xml:space="preserve"> любой информации, связанной с выполнением работ на объекте.</w:t>
            </w:r>
          </w:p>
          <w:p w:rsidR="006973B5" w:rsidRPr="00A93AE5" w:rsidRDefault="006973B5" w:rsidP="006973B5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A93AE5">
              <w:rPr>
                <w:color w:val="000000"/>
              </w:rPr>
              <w:t>Ответственность за качество выполняемых работ возлагается на Подрядчика.</w:t>
            </w:r>
          </w:p>
          <w:p w:rsidR="006973B5" w:rsidRPr="00A93AE5" w:rsidRDefault="006973B5" w:rsidP="006973B5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A93AE5">
              <w:rPr>
                <w:color w:val="000000"/>
              </w:rPr>
              <w:t>Подрядчик безвозмездно исправляет по требованию Ген</w:t>
            </w:r>
            <w:r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6973B5" w:rsidRPr="00A93AE5" w:rsidRDefault="006973B5" w:rsidP="006973B5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A93AE5">
              <w:rPr>
                <w:color w:val="000000"/>
              </w:rPr>
              <w:t xml:space="preserve"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</w:t>
            </w:r>
            <w:r>
              <w:rPr>
                <w:color w:val="000000"/>
              </w:rPr>
              <w:t>изделий</w:t>
            </w:r>
            <w:r w:rsidRPr="00A93AE5">
              <w:rPr>
                <w:color w:val="000000"/>
              </w:rPr>
              <w:t>, Подрядчику необходимо произвести их замену, предварительно согласовав с Ген</w:t>
            </w:r>
            <w:r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подрядчиком.</w:t>
            </w:r>
          </w:p>
          <w:p w:rsidR="006973B5" w:rsidRPr="00A93AE5" w:rsidRDefault="006973B5" w:rsidP="006973B5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A93AE5">
              <w:rPr>
                <w:color w:val="000000"/>
              </w:rPr>
              <w:t xml:space="preserve">В своей производственной деятельности Подрядчик обязан использовать только сертифицированные материалы и </w:t>
            </w:r>
            <w:r>
              <w:rPr>
                <w:color w:val="000000"/>
              </w:rPr>
              <w:t>изделия</w:t>
            </w:r>
            <w:r w:rsidRPr="00A93AE5">
              <w:rPr>
                <w:color w:val="000000"/>
              </w:rPr>
              <w:t>.</w:t>
            </w:r>
          </w:p>
          <w:p w:rsidR="00F269AC" w:rsidRDefault="006973B5" w:rsidP="006973B5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A93AE5">
              <w:rPr>
                <w:color w:val="000000"/>
              </w:rPr>
              <w:t xml:space="preserve">Материалы и </w:t>
            </w:r>
            <w:r>
              <w:rPr>
                <w:color w:val="000000"/>
              </w:rPr>
              <w:t>изделия</w:t>
            </w:r>
            <w:r w:rsidRPr="00A93AE5">
              <w:rPr>
                <w:color w:val="000000"/>
              </w:rPr>
              <w:t xml:space="preserve">, применяемые при выполнении </w:t>
            </w:r>
            <w:r>
              <w:rPr>
                <w:color w:val="000000"/>
              </w:rPr>
              <w:t>ремонтных работ</w:t>
            </w:r>
            <w:r w:rsidRPr="00A93AE5">
              <w:rPr>
                <w:color w:val="000000"/>
              </w:rPr>
              <w:t xml:space="preserve">, </w:t>
            </w:r>
            <w:r w:rsidRPr="00A93AE5">
              <w:rPr>
                <w:color w:val="000000"/>
              </w:rPr>
              <w:lastRenderedPageBreak/>
              <w:t>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  <w:p w:rsidR="00193524" w:rsidRPr="001F6931" w:rsidRDefault="00193524" w:rsidP="0019352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C3" w:rsidRDefault="003D39C3" w:rsidP="00295979">
            <w:pPr>
              <w:spacing w:line="276" w:lineRule="auto"/>
              <w:ind w:firstLine="567"/>
              <w:jc w:val="both"/>
            </w:pPr>
          </w:p>
          <w:p w:rsidR="00356B08" w:rsidRPr="00A93AE5" w:rsidRDefault="00AA272A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BA0C05" w:rsidRPr="00EC3994">
              <w:t>Работы производятся без авансового платежа</w:t>
            </w:r>
          </w:p>
          <w:p w:rsidR="00356B08" w:rsidRPr="00A93AE5" w:rsidRDefault="00AA272A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356B08" w:rsidRPr="00A93AE5">
              <w:t>Сметная документация должна быть разработана с использованием Федеральных единичных расценок (ФЕР).</w:t>
            </w:r>
          </w:p>
          <w:p w:rsidR="00356B08" w:rsidRPr="00A93AE5" w:rsidRDefault="00AA272A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724C9D" w:rsidRPr="0046780F">
              <w:t xml:space="preserve">Оплата производится по факту </w:t>
            </w:r>
            <w:r w:rsidR="00643D32">
              <w:t>выполнения всех</w:t>
            </w:r>
            <w:r w:rsidR="00724C9D" w:rsidRPr="0046780F">
              <w:t xml:space="preserve"> работ</w:t>
            </w:r>
            <w:r w:rsidR="00724C9D">
              <w:t xml:space="preserve"> по договору, предоставления Генеральному подрядчику </w:t>
            </w:r>
            <w:r w:rsidR="001D286E">
              <w:t>исполнительно-технической</w:t>
            </w:r>
            <w:r w:rsidR="00724C9D">
              <w:t xml:space="preserve"> документации согласно требованиям раздела 12 настоящего ТЗ, а также после подписания акта</w:t>
            </w:r>
            <w:r w:rsidR="00E4199F">
              <w:t xml:space="preserve"> о приемке</w:t>
            </w:r>
            <w:r w:rsidR="00724C9D">
              <w:t xml:space="preserve"> выполненных работ по форме КС-2 и справки выполненных работ по форме КС-3 согласно Раздела 11 п.6 настоящего ТЗ в течение 5 (пяти) банковских дней.</w:t>
            </w:r>
          </w:p>
          <w:p w:rsidR="00356B08" w:rsidRDefault="00AA272A" w:rsidP="00FE3F2E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- </w:t>
            </w:r>
            <w:r w:rsidR="000B3AF5">
              <w:rPr>
                <w:color w:val="000000"/>
              </w:rPr>
              <w:t xml:space="preserve">Требуется </w:t>
            </w:r>
            <w:r w:rsidR="000B3AF5">
              <w:t>н</w:t>
            </w:r>
            <w:r w:rsidR="00A72552" w:rsidRPr="00F408C8">
              <w:t xml:space="preserve">аличие опыта проведения работ, указанных в настоящем Техническом задании, </w:t>
            </w:r>
            <w:r w:rsidR="00A72552">
              <w:t xml:space="preserve">за последние 3 (три) года, </w:t>
            </w:r>
            <w:r w:rsidR="00A72552" w:rsidRPr="00B96D35">
              <w:rPr>
                <w:bCs/>
                <w:color w:val="000000"/>
              </w:rPr>
              <w:t>что</w:t>
            </w:r>
            <w:r w:rsidR="000B3AF5">
              <w:rPr>
                <w:bCs/>
                <w:color w:val="000000"/>
              </w:rPr>
              <w:t xml:space="preserve"> должно подтвержда</w:t>
            </w:r>
            <w:r w:rsidR="00A72552" w:rsidRPr="00B96D35">
              <w:rPr>
                <w:bCs/>
                <w:color w:val="000000"/>
              </w:rPr>
              <w:t>т</w:t>
            </w:r>
            <w:r w:rsidR="000B3AF5">
              <w:rPr>
                <w:bCs/>
                <w:color w:val="000000"/>
              </w:rPr>
              <w:t>ь</w:t>
            </w:r>
            <w:r w:rsidR="00A72552" w:rsidRPr="00B96D35">
              <w:rPr>
                <w:bCs/>
                <w:color w:val="000000"/>
              </w:rPr>
              <w:t>ся копиями завершенных договоров</w:t>
            </w:r>
            <w:r w:rsidR="00A72552">
              <w:rPr>
                <w:bCs/>
                <w:color w:val="000000"/>
              </w:rPr>
              <w:t xml:space="preserve"> по предмету закупки</w:t>
            </w:r>
            <w:r w:rsidR="00A72552"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выполнение</w:t>
            </w:r>
            <w:r w:rsidR="00B03BEA">
              <w:rPr>
                <w:bCs/>
                <w:color w:val="000000"/>
              </w:rPr>
              <w:t xml:space="preserve"> </w:t>
            </w:r>
            <w:r w:rsidR="00A72552" w:rsidRPr="00A1192A">
              <w:t>(КС-2, КС-3)</w:t>
            </w:r>
            <w:r w:rsidR="00356B08">
              <w:t>.</w:t>
            </w:r>
          </w:p>
          <w:p w:rsidR="00356B08" w:rsidRDefault="00AA272A" w:rsidP="00FE3F2E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- </w:t>
            </w:r>
            <w:r w:rsidR="009D1E7D">
              <w:t xml:space="preserve">Персонал, привлекаемый к выполнению работ, должен иметь </w:t>
            </w:r>
            <w:r w:rsidR="009D1E7D" w:rsidRPr="00F408C8">
              <w:rPr>
                <w:color w:val="000000"/>
              </w:rPr>
              <w:t>регистрацию на территории РФ на весь период действия договора</w:t>
            </w:r>
            <w:r w:rsidR="009D1E7D">
              <w:rPr>
                <w:color w:val="000000"/>
              </w:rPr>
              <w:t>.</w:t>
            </w:r>
          </w:p>
          <w:p w:rsidR="00356B08" w:rsidRPr="00F408C8" w:rsidRDefault="00AA272A" w:rsidP="00FE3F2E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- </w:t>
            </w:r>
            <w:r w:rsidR="00356B08" w:rsidRPr="00F408C8">
              <w:t xml:space="preserve">Наличие документов, </w:t>
            </w:r>
            <w:r w:rsidR="00356B08" w:rsidRPr="000C1342">
              <w:t xml:space="preserve">подтверждающих нормативный уровень квалификации </w:t>
            </w:r>
            <w:r w:rsidR="00CF349D">
              <w:t>инженерно-технического</w:t>
            </w:r>
            <w:r w:rsidR="00356B08" w:rsidRPr="000C1342">
              <w:t xml:space="preserve"> персонала</w:t>
            </w:r>
            <w:r w:rsidR="00356B08">
              <w:t xml:space="preserve"> (</w:t>
            </w:r>
            <w:r w:rsidR="00CF349D">
              <w:t>ответственного производителя работ</w:t>
            </w:r>
            <w:r w:rsidR="00356B08">
              <w:t>)</w:t>
            </w:r>
            <w:r w:rsidR="00356B08" w:rsidRPr="000C1342">
              <w:t xml:space="preserve"> в соответствии с требованиями законодательства РФ (диплом, удостоверение, свидетельство) и содержащие следующую информацию: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реквизиты образовательного учреждения (включая номер лицензии);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реквизиты документа об образовании;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вид обучения и его продолжительность;</w:t>
            </w:r>
          </w:p>
          <w:p w:rsidR="00356B08" w:rsidRPr="00F408C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наименование профессии и уровень присвоенной квалификации;</w:t>
            </w:r>
          </w:p>
          <w:p w:rsidR="00356B08" w:rsidRDefault="00356B08" w:rsidP="00156D27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2C0532" w:rsidRPr="00C21616" w:rsidRDefault="00AA272A" w:rsidP="00FE3F2E">
            <w:pPr>
              <w:pStyle w:val="a3"/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color w:val="000000"/>
              </w:rPr>
            </w:pPr>
            <w:r>
              <w:t xml:space="preserve">- </w:t>
            </w:r>
            <w:r w:rsidR="002C0532" w:rsidRPr="00C21616">
              <w:rPr>
                <w:bCs/>
                <w:snapToGrid w:val="0"/>
              </w:rPr>
              <w:t>Наличие достаточного</w:t>
            </w:r>
            <w:r w:rsidR="002C0532" w:rsidRPr="00C21616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</w:t>
            </w:r>
            <w:r w:rsidR="002C0532" w:rsidRPr="00C21616">
              <w:rPr>
                <w:bCs/>
                <w:snapToGrid w:val="0"/>
                <w:color w:val="000000"/>
              </w:rPr>
              <w:lastRenderedPageBreak/>
              <w:t>соответствующими документами отдела кадров, в том числе:</w:t>
            </w:r>
          </w:p>
          <w:p w:rsidR="00EB78FB" w:rsidRDefault="00EB78FB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не менее 1 ответственного производителя работ</w:t>
            </w:r>
            <w:r w:rsidR="00F4331A">
              <w:rPr>
                <w:bCs/>
                <w:snapToGrid w:val="0"/>
                <w:color w:val="000000"/>
              </w:rPr>
              <w:t xml:space="preserve"> (ИТР)</w:t>
            </w:r>
            <w:r>
              <w:rPr>
                <w:bCs/>
                <w:snapToGrid w:val="0"/>
                <w:color w:val="000000"/>
              </w:rPr>
              <w:t>;</w:t>
            </w:r>
          </w:p>
          <w:p w:rsidR="00E06B54" w:rsidRDefault="00457C01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 xml:space="preserve">не менее </w:t>
            </w:r>
            <w:r w:rsidR="00782730">
              <w:rPr>
                <w:bCs/>
                <w:snapToGrid w:val="0"/>
                <w:color w:val="000000"/>
              </w:rPr>
              <w:t>4</w:t>
            </w:r>
            <w:r>
              <w:rPr>
                <w:bCs/>
                <w:snapToGrid w:val="0"/>
                <w:color w:val="000000"/>
              </w:rPr>
              <w:t xml:space="preserve"> </w:t>
            </w:r>
            <w:r w:rsidR="00980158" w:rsidRPr="00980158">
              <w:rPr>
                <w:bCs/>
                <w:snapToGrid w:val="0"/>
                <w:color w:val="000000"/>
              </w:rPr>
              <w:t>монтажников внутренних санитарно-технических систем и оборудования</w:t>
            </w:r>
            <w:r w:rsidR="00980158">
              <w:rPr>
                <w:bCs/>
                <w:snapToGrid w:val="0"/>
                <w:color w:val="000000"/>
              </w:rPr>
              <w:t xml:space="preserve">, </w:t>
            </w:r>
            <w:r w:rsidR="00980158" w:rsidRPr="00980158">
              <w:rPr>
                <w:bCs/>
                <w:snapToGrid w:val="0"/>
                <w:color w:val="000000"/>
              </w:rPr>
              <w:t>имеющих разряд не ниже 3</w:t>
            </w:r>
            <w:r>
              <w:rPr>
                <w:bCs/>
                <w:snapToGrid w:val="0"/>
                <w:color w:val="000000"/>
              </w:rPr>
              <w:t>;</w:t>
            </w:r>
          </w:p>
          <w:p w:rsidR="00457C01" w:rsidRPr="006A1F7E" w:rsidRDefault="00457C01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rFonts w:eastAsia="Arial Unicode MS"/>
                <w:bCs/>
                <w:snapToGrid w:val="0"/>
              </w:rPr>
              <w:t>не менее 2 сварщиков по полиэтилену;</w:t>
            </w:r>
          </w:p>
          <w:p w:rsidR="006A1F7E" w:rsidRPr="00C21616" w:rsidRDefault="00D76B1C" w:rsidP="00156D27">
            <w:pPr>
              <w:numPr>
                <w:ilvl w:val="0"/>
                <w:numId w:val="7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782730">
              <w:rPr>
                <w:rFonts w:eastAsia="Arial Unicode MS"/>
                <w:bCs/>
                <w:snapToGrid w:val="0"/>
              </w:rPr>
              <w:t>4</w:t>
            </w:r>
            <w:r w:rsidR="00980158">
              <w:rPr>
                <w:rFonts w:eastAsia="Arial Unicode MS"/>
                <w:bCs/>
                <w:snapToGrid w:val="0"/>
              </w:rPr>
              <w:t xml:space="preserve"> электромонтажников, имеющих</w:t>
            </w:r>
            <w:r w:rsidR="006A1F7E" w:rsidRPr="00130988">
              <w:rPr>
                <w:rFonts w:eastAsia="Arial Unicode MS"/>
                <w:bCs/>
                <w:snapToGrid w:val="0"/>
              </w:rPr>
              <w:t xml:space="preserve"> группу по электробезопасности не ниже </w:t>
            </w:r>
            <w:r w:rsidR="00782730">
              <w:rPr>
                <w:rFonts w:eastAsia="Arial Unicode MS"/>
                <w:bCs/>
                <w:snapToGrid w:val="0"/>
              </w:rPr>
              <w:t>3</w:t>
            </w:r>
            <w:r w:rsidR="006A1F7E" w:rsidRPr="00130988">
              <w:rPr>
                <w:rFonts w:eastAsia="Arial Unicode MS"/>
                <w:bCs/>
                <w:snapToGrid w:val="0"/>
              </w:rPr>
              <w:t>;</w:t>
            </w:r>
          </w:p>
          <w:p w:rsidR="00AA272A" w:rsidRDefault="00875EF6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AA272A">
              <w:t xml:space="preserve">Рабочий персонал, привлекаемый непосредственно к проведению электромонтажных работ, должен иметь </w:t>
            </w:r>
            <w:r w:rsidR="00AA272A" w:rsidRPr="00AC3FD4">
              <w:t>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AA272A" w:rsidRDefault="00875EF6" w:rsidP="00FE3F2E">
            <w:pPr>
              <w:tabs>
                <w:tab w:val="left" w:pos="0"/>
                <w:tab w:val="left" w:pos="851"/>
              </w:tabs>
              <w:spacing w:line="276" w:lineRule="auto"/>
              <w:ind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t xml:space="preserve">- </w:t>
            </w:r>
            <w:r w:rsidR="00AA272A">
              <w:t>Обязательное н</w:t>
            </w:r>
            <w:r w:rsidR="00AA272A" w:rsidRPr="004D7BE9">
              <w:t>аличие свидетельства о регистрации лаборатории напряжением до 1000</w:t>
            </w:r>
            <w:proofErr w:type="gramStart"/>
            <w:r w:rsidR="00AA272A" w:rsidRPr="004D7BE9">
              <w:t xml:space="preserve"> В</w:t>
            </w:r>
            <w:proofErr w:type="gramEnd"/>
            <w:r w:rsidR="00AA272A" w:rsidRPr="004D7BE9">
              <w:t>, все измерительные приборы должны быть поверены и иметь сертификат Ростеста.</w:t>
            </w:r>
          </w:p>
          <w:p w:rsidR="00356B08" w:rsidRPr="00A93AE5" w:rsidRDefault="00875EF6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356B08" w:rsidRPr="00A93AE5">
              <w:t>Осмотр объекта до начала проведения работ не предусматривается.</w:t>
            </w:r>
          </w:p>
          <w:p w:rsidR="00356B08" w:rsidRPr="00A93AE5" w:rsidRDefault="00875EF6" w:rsidP="00FE3F2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006316" w:rsidRPr="005628EE">
              <w:t xml:space="preserve">Помещений и площадей (за исключением </w:t>
            </w:r>
            <w:r w:rsidR="00006316">
              <w:t>площадей</w:t>
            </w:r>
            <w:r w:rsidR="00006316" w:rsidRPr="005628EE">
              <w:t xml:space="preserve">, занимаемых для проведения </w:t>
            </w:r>
            <w:r w:rsidR="007A2236">
              <w:t>работ</w:t>
            </w:r>
            <w:r w:rsidR="00006316" w:rsidRPr="005628EE">
              <w:t xml:space="preserve">)  для хранения материала на период производства работ на территории </w:t>
            </w:r>
            <w:r w:rsidR="00006316">
              <w:t>гостиницы «Дон»</w:t>
            </w:r>
            <w:r w:rsidR="00006316" w:rsidRPr="005628EE">
              <w:t xml:space="preserve"> не предоставляются.</w:t>
            </w:r>
          </w:p>
          <w:p w:rsidR="00F269AC" w:rsidRDefault="00875EF6" w:rsidP="00FE3F2E">
            <w:pPr>
              <w:spacing w:line="276" w:lineRule="auto"/>
              <w:ind w:right="-3" w:firstLine="567"/>
              <w:jc w:val="both"/>
            </w:pPr>
            <w:r>
              <w:t xml:space="preserve">- </w:t>
            </w:r>
            <w:r w:rsidR="00006316">
              <w:t>Проживание рабочего персонала в бытовых вагонах на территории гостиницы «Дон» в период проведения строительно-монтажных работ не предусматривается.</w:t>
            </w:r>
          </w:p>
          <w:p w:rsidR="002375C0" w:rsidRPr="001F6931" w:rsidRDefault="002375C0" w:rsidP="000A0F20">
            <w:pPr>
              <w:spacing w:line="276" w:lineRule="auto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056103">
      <w:pPr>
        <w:ind w:left="-142" w:right="282" w:firstLine="142"/>
        <w:jc w:val="center"/>
        <w:rPr>
          <w:color w:val="000000"/>
        </w:rPr>
      </w:pPr>
      <w:r>
        <w:rPr>
          <w:color w:val="000000"/>
        </w:rPr>
        <w:t>РАЗД</w:t>
      </w:r>
      <w:r w:rsidR="00980430">
        <w:rPr>
          <w:color w:val="000000"/>
        </w:rPr>
        <w:t>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B67278" w:rsidRDefault="002D129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67278"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 w:rsidR="00B67278">
              <w:rPr>
                <w:color w:val="000000" w:themeColor="text1"/>
              </w:rPr>
              <w:t>24 (двадцати четырех)</w:t>
            </w:r>
            <w:r w:rsidR="00B67278" w:rsidRPr="004C243A">
              <w:rPr>
                <w:color w:val="000000" w:themeColor="text1"/>
              </w:rPr>
              <w:t xml:space="preserve"> мес</w:t>
            </w:r>
            <w:r w:rsidR="00B67278">
              <w:rPr>
                <w:color w:val="000000" w:themeColor="text1"/>
              </w:rPr>
              <w:t>яцев</w:t>
            </w:r>
            <w:r w:rsidR="00B67278" w:rsidRPr="004C243A">
              <w:rPr>
                <w:color w:val="000000" w:themeColor="text1"/>
              </w:rPr>
              <w:t xml:space="preserve"> с момента </w:t>
            </w:r>
            <w:r w:rsidR="00B67278">
              <w:rPr>
                <w:color w:val="000000" w:themeColor="text1"/>
              </w:rPr>
              <w:t xml:space="preserve">ввода в постоянную эксплуатацию. </w:t>
            </w:r>
          </w:p>
          <w:p w:rsidR="00F269AC" w:rsidRDefault="002D1298" w:rsidP="00B67278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="00B67278" w:rsidRPr="007C3829">
              <w:t xml:space="preserve">Гарантия </w:t>
            </w:r>
            <w:r w:rsidR="00B67278">
              <w:t>должна распространяться</w:t>
            </w:r>
            <w:r w:rsidR="00B67278" w:rsidRPr="007C3829">
              <w:t xml:space="preserve"> на товар в целом, включая его составные части и комплектующие изделия.</w:t>
            </w:r>
            <w:r w:rsidR="00B33D19">
              <w:t xml:space="preserve"> </w:t>
            </w:r>
            <w:r w:rsidR="00B67278" w:rsidRPr="007C3829">
              <w:t xml:space="preserve">Гарантийный талон </w:t>
            </w:r>
            <w:r w:rsidR="00B67278">
              <w:t>должен быть заверен</w:t>
            </w:r>
            <w:r w:rsidR="00B67278" w:rsidRPr="007C3829">
              <w:t xml:space="preserve"> подписью и печатью Поставщика.</w:t>
            </w:r>
          </w:p>
          <w:p w:rsidR="00B67278" w:rsidRPr="001F6931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1D" w:rsidRDefault="00D72A1D" w:rsidP="00332BBC">
            <w:pPr>
              <w:pStyle w:val="a3"/>
              <w:spacing w:line="276" w:lineRule="auto"/>
              <w:ind w:left="0" w:firstLine="567"/>
              <w:jc w:val="both"/>
            </w:pPr>
          </w:p>
          <w:p w:rsidR="00920998" w:rsidRPr="00A93AE5" w:rsidRDefault="00790197" w:rsidP="00790197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t xml:space="preserve">- </w:t>
            </w:r>
            <w:r w:rsidR="00920998"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</w:t>
            </w:r>
            <w:r w:rsidR="00920998" w:rsidRPr="00A93AE5">
              <w:lastRenderedPageBreak/>
              <w:t>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="00920998"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790197" w:rsidP="00790197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Обеспечение производства</w:t>
            </w:r>
            <w:r w:rsidR="0072523C">
              <w:rPr>
                <w:color w:val="000000"/>
              </w:rPr>
              <w:t xml:space="preserve"> </w:t>
            </w:r>
            <w:r w:rsidR="00920998">
              <w:rPr>
                <w:color w:val="000000"/>
              </w:rPr>
              <w:t xml:space="preserve">работ </w:t>
            </w:r>
            <w:r w:rsidR="00920998" w:rsidRPr="00A93AE5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СНиП 12-03-2001 «Безопасность труда в строительстве». Часть 1.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СНиП 12-04-2002 «Безопасность труда в строительстве». Часть 2.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shd w:val="clear" w:color="auto" w:fill="FFFFFF"/>
              <w:tabs>
                <w:tab w:val="left" w:pos="851"/>
              </w:tabs>
              <w:spacing w:line="276" w:lineRule="auto"/>
              <w:ind w:left="0" w:right="14" w:firstLine="567"/>
              <w:jc w:val="both"/>
            </w:pPr>
            <w:r w:rsidRPr="00A93AE5">
              <w:t>СНиП 31-06-2009 - Общественные здания и сооружения;</w:t>
            </w:r>
          </w:p>
          <w:p w:rsidR="00920998" w:rsidRPr="00A93AE5" w:rsidRDefault="00920998" w:rsidP="00156D27">
            <w:pPr>
              <w:pStyle w:val="a3"/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ГОСТ 12.1.046-85 «Нормы освещения строительных площадок»;</w:t>
            </w:r>
          </w:p>
          <w:p w:rsidR="00920998" w:rsidRPr="007F3677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7F3677">
              <w:rPr>
                <w:color w:val="000000"/>
              </w:rPr>
              <w:t>«</w:t>
            </w:r>
            <w:r w:rsidR="002017A4" w:rsidRPr="007F3677">
              <w:rPr>
                <w:color w:val="000000"/>
              </w:rPr>
              <w:t xml:space="preserve">Правила </w:t>
            </w:r>
            <w:r w:rsidRPr="007F3677">
              <w:rPr>
                <w:color w:val="000000"/>
              </w:rPr>
              <w:t xml:space="preserve"> по охране труда при эксплуатации электроустановок» (Приказ </w:t>
            </w:r>
            <w:proofErr w:type="spellStart"/>
            <w:r w:rsidRPr="007F3677">
              <w:rPr>
                <w:color w:val="000000"/>
              </w:rPr>
              <w:t>МТиСЗ</w:t>
            </w:r>
            <w:proofErr w:type="spellEnd"/>
            <w:r w:rsidRPr="007F3677">
              <w:rPr>
                <w:color w:val="000000"/>
              </w:rPr>
              <w:t xml:space="preserve"> РФ от 24 июля 2013 г. №328);</w:t>
            </w:r>
          </w:p>
          <w:p w:rsidR="00920998" w:rsidRPr="00A93AE5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ПТЭЭП «Правила технической эксплуатации электроустановок потребителей».</w:t>
            </w:r>
          </w:p>
          <w:p w:rsidR="00920998" w:rsidRPr="00790197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790197">
              <w:rPr>
                <w:color w:val="000000"/>
              </w:rPr>
              <w:t>ГОСТ 12.3.032-84 ССБТ. Работы электромонтажные. Общие требования безопасности;</w:t>
            </w:r>
          </w:p>
          <w:p w:rsidR="00920998" w:rsidRPr="00790197" w:rsidRDefault="00920998" w:rsidP="00156D27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790197">
              <w:rPr>
                <w:color w:val="000000"/>
              </w:rPr>
              <w:t xml:space="preserve">ППР (Проектом производства работ) в соответствии с </w:t>
            </w:r>
            <w:r w:rsidRPr="00A93AE5">
              <w:t>СП 48.13330.2011 "Организация строительства. Актуализированная редакция СНиП 12-01-2004"</w:t>
            </w:r>
            <w:r w:rsidR="00D50C7E" w:rsidRPr="00790197">
              <w:rPr>
                <w:color w:val="000000"/>
              </w:rPr>
              <w:t>.</w:t>
            </w:r>
          </w:p>
          <w:p w:rsidR="00920998" w:rsidRPr="00A93AE5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 xml:space="preserve">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 xml:space="preserve">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</w:t>
            </w:r>
            <w:r w:rsidR="00920998" w:rsidRPr="00A93AE5">
              <w:rPr>
                <w:color w:val="000000"/>
              </w:rPr>
              <w:lastRenderedPageBreak/>
              <w:t>безопасном состоянии и идентифицированы маркировкой.</w:t>
            </w:r>
          </w:p>
          <w:p w:rsidR="00920998" w:rsidRPr="00A93AE5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332BBC" w:rsidRDefault="00790197" w:rsidP="00790197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</w:t>
            </w:r>
            <w:r w:rsidR="0014509B">
              <w:rPr>
                <w:color w:val="000000"/>
              </w:rPr>
              <w:t xml:space="preserve"> и Заказчика</w:t>
            </w:r>
            <w:r w:rsidR="00920998" w:rsidRPr="00A93AE5">
              <w:rPr>
                <w:color w:val="000000"/>
              </w:rPr>
              <w:t>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</w:t>
            </w:r>
            <w:r w:rsidR="0014509B">
              <w:rPr>
                <w:color w:val="000000"/>
              </w:rPr>
              <w:t xml:space="preserve"> и Заказчика</w:t>
            </w:r>
            <w:r w:rsidR="00920998" w:rsidRPr="00A93AE5">
              <w:rPr>
                <w:color w:val="000000"/>
              </w:rPr>
              <w:t>.</w:t>
            </w:r>
          </w:p>
          <w:p w:rsidR="00D72A1D" w:rsidRPr="001F6931" w:rsidRDefault="00D72A1D" w:rsidP="00745B2A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1D" w:rsidRDefault="00D72A1D" w:rsidP="00D72A1D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</w:p>
          <w:p w:rsidR="00920998" w:rsidRPr="00A93AE5" w:rsidRDefault="00605F17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605F17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20998" w:rsidRPr="00A93AE5">
              <w:rPr>
                <w:color w:val="000000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605F17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920998" w:rsidRPr="00A93AE5">
              <w:t>Подрядчик своевременно предъявляет Ген</w:t>
            </w:r>
            <w:r w:rsidR="00B43C42">
              <w:t xml:space="preserve">еральному </w:t>
            </w:r>
            <w:r w:rsidR="00920998"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605F17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920998" w:rsidRPr="00A93AE5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</w:t>
            </w:r>
            <w:r>
              <w:t xml:space="preserve"> и Инструкцией</w:t>
            </w:r>
            <w:proofErr w:type="gramStart"/>
            <w:r w:rsidRPr="00DF7923">
              <w:t xml:space="preserve"> И</w:t>
            </w:r>
            <w:proofErr w:type="gramEnd"/>
            <w:r w:rsidRPr="00DF7923">
              <w:t xml:space="preserve"> 1.13-07 Минрегионразвития</w:t>
            </w:r>
            <w:r w:rsidR="00920998" w:rsidRPr="00A93AE5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605F17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t xml:space="preserve">- </w:t>
            </w:r>
            <w:r w:rsidR="00920998" w:rsidRPr="00A93AE5">
              <w:t>Работы, предъявленные по актам</w:t>
            </w:r>
            <w:r w:rsidR="00E4199F">
              <w:t xml:space="preserve"> о приемке</w:t>
            </w:r>
            <w:r w:rsidR="00920998" w:rsidRPr="00A93AE5">
              <w:t xml:space="preserve">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F269AC" w:rsidRDefault="00605F17" w:rsidP="00920998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/>
              </w:rPr>
              <w:t xml:space="preserve">- </w:t>
            </w:r>
            <w:r w:rsidR="00FA0BAD" w:rsidRPr="00A93AE5">
              <w:rPr>
                <w:color w:val="000000"/>
              </w:rPr>
              <w:t xml:space="preserve">В течение 2 (двух) рабочих дней </w:t>
            </w:r>
            <w:r w:rsidR="00FA0BAD" w:rsidRPr="002A433B">
              <w:t>с момента завершения</w:t>
            </w:r>
            <w:r w:rsidR="00FA0BAD">
              <w:t xml:space="preserve"> фактически выполненных</w:t>
            </w:r>
            <w:r w:rsidR="00FA0BAD" w:rsidRPr="002A433B">
              <w:t xml:space="preserve"> работ</w:t>
            </w:r>
            <w:r w:rsidR="00FA0BAD" w:rsidRPr="00A93AE5">
              <w:rPr>
                <w:color w:val="000000"/>
              </w:rPr>
              <w:t>, Подрядчик предоставляет Ген</w:t>
            </w:r>
            <w:r w:rsidR="00FA0BAD">
              <w:rPr>
                <w:color w:val="000000"/>
              </w:rPr>
              <w:t xml:space="preserve">еральному </w:t>
            </w:r>
            <w:r w:rsidR="00FA0BAD" w:rsidRPr="00A93AE5">
              <w:rPr>
                <w:color w:val="000000"/>
              </w:rPr>
              <w:t xml:space="preserve">подрядчику Акт </w:t>
            </w:r>
            <w:r w:rsidR="00E4199F">
              <w:rPr>
                <w:color w:val="000000"/>
              </w:rPr>
              <w:t>о приемке</w:t>
            </w:r>
            <w:r w:rsidR="00FA0BAD" w:rsidRPr="00A93AE5">
              <w:rPr>
                <w:color w:val="000000"/>
              </w:rPr>
              <w:t xml:space="preserve"> и справку о стоимости выполненных работ в соответствии с унифицирован</w:t>
            </w:r>
            <w:r>
              <w:rPr>
                <w:color w:val="000000"/>
              </w:rPr>
              <w:t>ными формами КС-2 (акт о приемке</w:t>
            </w:r>
            <w:r w:rsidR="00FA0BAD" w:rsidRPr="00A93AE5">
              <w:rPr>
                <w:color w:val="000000"/>
              </w:rPr>
              <w:t xml:space="preserve"> выполненных работ) и КС-3 (справка о стоимости выполненных работ и затрат), утвержденными Постановлением Госкомстата  России от 11.11.99 № 100</w:t>
            </w:r>
            <w:r w:rsidR="00920998" w:rsidRPr="00A93AE5">
              <w:rPr>
                <w:color w:val="000000"/>
              </w:rPr>
              <w:t>.</w:t>
            </w:r>
          </w:p>
          <w:p w:rsidR="00D72A1D" w:rsidRPr="001F6931" w:rsidRDefault="00D72A1D" w:rsidP="00D72A1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5F61F1" w:rsidRDefault="005F61F1" w:rsidP="00056103">
      <w:pPr>
        <w:ind w:left="-142" w:right="282"/>
        <w:jc w:val="both"/>
        <w:rPr>
          <w:color w:val="000000"/>
        </w:rPr>
      </w:pPr>
    </w:p>
    <w:p w:rsidR="005F61F1" w:rsidRDefault="005F61F1" w:rsidP="00056103">
      <w:pPr>
        <w:ind w:left="-142" w:right="282"/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both"/>
        <w:rPr>
          <w:color w:val="000000"/>
        </w:rPr>
      </w:pPr>
      <w:r>
        <w:rPr>
          <w:color w:val="000000"/>
        </w:rPr>
        <w:lastRenderedPageBreak/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19" w:rsidRDefault="00654F19" w:rsidP="00654F19">
            <w:pPr>
              <w:pStyle w:val="a3"/>
              <w:spacing w:line="276" w:lineRule="auto"/>
              <w:ind w:left="709"/>
              <w:jc w:val="both"/>
              <w:rPr>
                <w:color w:val="000000" w:themeColor="text1"/>
              </w:rPr>
            </w:pPr>
          </w:p>
          <w:p w:rsidR="00654F19" w:rsidRPr="00575E72" w:rsidRDefault="00AE0966" w:rsidP="00AE0966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654F19" w:rsidRPr="00575E72">
              <w:rPr>
                <w:color w:val="000000" w:themeColor="text1"/>
              </w:rPr>
              <w:t>По завершении работ Подрядчик представляет Ген</w:t>
            </w:r>
            <w:r w:rsidR="00117FDE">
              <w:rPr>
                <w:color w:val="000000" w:themeColor="text1"/>
              </w:rPr>
              <w:t xml:space="preserve">еральному </w:t>
            </w:r>
            <w:r w:rsidR="00654F19"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 w:rsidR="00B43C42">
              <w:rPr>
                <w:color w:val="000000" w:themeColor="text1"/>
              </w:rPr>
              <w:t xml:space="preserve">, </w:t>
            </w:r>
            <w:r w:rsidR="00B43C42" w:rsidRPr="00DF7923">
              <w:t>РД-11-02-2006</w:t>
            </w:r>
            <w:r w:rsidR="00DE2B94">
              <w:t>, Инструкцией</w:t>
            </w:r>
            <w:proofErr w:type="gramStart"/>
            <w:r w:rsidR="00AF07A9" w:rsidRPr="00DF7923">
              <w:t xml:space="preserve"> И</w:t>
            </w:r>
            <w:proofErr w:type="gramEnd"/>
            <w:r w:rsidR="00AF07A9" w:rsidRPr="00DF7923">
              <w:t xml:space="preserve"> 1.13-07</w:t>
            </w:r>
            <w:r w:rsidR="00AF07A9">
              <w:t xml:space="preserve"> </w:t>
            </w:r>
            <w:r w:rsidR="00C62A99">
              <w:rPr>
                <w:color w:val="000000" w:themeColor="text1"/>
              </w:rPr>
              <w:t>и другими нормативными документами</w:t>
            </w:r>
            <w:r w:rsidR="0013485B">
              <w:rPr>
                <w:color w:val="000000" w:themeColor="text1"/>
              </w:rPr>
              <w:t>,</w:t>
            </w:r>
            <w:r w:rsidR="00654F19" w:rsidRPr="00575E72">
              <w:rPr>
                <w:color w:val="000000" w:themeColor="text1"/>
              </w:rPr>
              <w:t xml:space="preserve"> в</w:t>
            </w:r>
            <w:r w:rsidR="0013485B">
              <w:rPr>
                <w:color w:val="000000" w:themeColor="text1"/>
              </w:rPr>
              <w:t xml:space="preserve"> бумажном виде на русском языке</w:t>
            </w:r>
            <w:r w:rsidR="00654F19" w:rsidRPr="00575E72">
              <w:rPr>
                <w:color w:val="000000" w:themeColor="text1"/>
              </w:rPr>
              <w:t xml:space="preserve"> в 3-х экземплярах и на электронном носителе в формате DWG </w:t>
            </w:r>
            <w:r w:rsidR="0013485B">
              <w:rPr>
                <w:color w:val="000000" w:themeColor="text1"/>
              </w:rPr>
              <w:t>(</w:t>
            </w:r>
            <w:proofErr w:type="spellStart"/>
            <w:r w:rsidR="00654F19" w:rsidRPr="00575E72">
              <w:rPr>
                <w:color w:val="000000" w:themeColor="text1"/>
              </w:rPr>
              <w:t>AutoCAD</w:t>
            </w:r>
            <w:proofErr w:type="spellEnd"/>
            <w:r w:rsidR="0013485B">
              <w:rPr>
                <w:color w:val="000000" w:themeColor="text1"/>
              </w:rPr>
              <w:t xml:space="preserve">) – графическая часть; в формате </w:t>
            </w:r>
            <w:r w:rsidR="0013485B">
              <w:rPr>
                <w:color w:val="000000" w:themeColor="text1"/>
                <w:lang w:val="en-US"/>
              </w:rPr>
              <w:t>PDF</w:t>
            </w:r>
            <w:r w:rsidR="0013485B">
              <w:rPr>
                <w:color w:val="000000" w:themeColor="text1"/>
              </w:rPr>
              <w:t xml:space="preserve"> или </w:t>
            </w:r>
            <w:r w:rsidR="0013485B">
              <w:rPr>
                <w:color w:val="000000" w:themeColor="text1"/>
                <w:lang w:val="en-US"/>
              </w:rPr>
              <w:t>Word</w:t>
            </w:r>
            <w:r w:rsidR="0013485B">
              <w:rPr>
                <w:color w:val="000000" w:themeColor="text1"/>
              </w:rPr>
              <w:t xml:space="preserve"> – текстовая часть</w:t>
            </w:r>
            <w:r w:rsidR="00654F19" w:rsidRPr="00575E72">
              <w:rPr>
                <w:color w:val="000000" w:themeColor="text1"/>
              </w:rPr>
              <w:t>.</w:t>
            </w:r>
          </w:p>
          <w:p w:rsidR="00654F19" w:rsidRPr="00AE0966" w:rsidRDefault="00AE0966" w:rsidP="00AE0966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654F19" w:rsidRPr="00AE0966">
              <w:rPr>
                <w:color w:val="000000" w:themeColor="text1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AE0966" w:rsidRPr="00AE0966" w:rsidRDefault="00AE0966" w:rsidP="00AE0966">
            <w:pPr>
              <w:pStyle w:val="ab"/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AE0966">
              <w:rPr>
                <w:color w:val="000000" w:themeColor="text1"/>
                <w:sz w:val="28"/>
                <w:szCs w:val="28"/>
              </w:rPr>
              <w:t>После завершения электромонтажных работ, Подрядчик, предоставляет Ген</w:t>
            </w:r>
            <w:r w:rsidR="0067530B">
              <w:rPr>
                <w:color w:val="000000" w:themeColor="text1"/>
                <w:sz w:val="28"/>
                <w:szCs w:val="28"/>
              </w:rPr>
              <w:t xml:space="preserve">еральному </w:t>
            </w:r>
            <w:r w:rsidRPr="00AE0966">
              <w:rPr>
                <w:color w:val="000000" w:themeColor="text1"/>
                <w:sz w:val="28"/>
                <w:szCs w:val="28"/>
              </w:rPr>
              <w:t>подрядчику, подписанные со стороны Подрядчика:</w:t>
            </w:r>
          </w:p>
          <w:p w:rsidR="00AE0966" w:rsidRPr="00AE0966" w:rsidRDefault="00AE0966" w:rsidP="00156D27">
            <w:pPr>
              <w:pStyle w:val="a3"/>
              <w:numPr>
                <w:ilvl w:val="0"/>
                <w:numId w:val="9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AE0966">
              <w:rPr>
                <w:color w:val="000000" w:themeColor="text1"/>
              </w:rPr>
              <w:t>Исполнительную техническую документацию на выполненные электромонтажные работы, скомплектованную в соответствии с Инструкцией</w:t>
            </w:r>
            <w:proofErr w:type="gramStart"/>
            <w:r w:rsidRPr="00AE0966">
              <w:rPr>
                <w:color w:val="000000" w:themeColor="text1"/>
              </w:rPr>
              <w:t xml:space="preserve"> И</w:t>
            </w:r>
            <w:proofErr w:type="gramEnd"/>
            <w:r w:rsidRPr="00AE0966">
              <w:rPr>
                <w:color w:val="000000" w:themeColor="text1"/>
              </w:rPr>
              <w:t xml:space="preserve"> 1.13-07 Минрегионразвития;</w:t>
            </w:r>
          </w:p>
          <w:p w:rsidR="00AE0966" w:rsidRPr="00AE0966" w:rsidRDefault="00AE0966" w:rsidP="00156D27">
            <w:pPr>
              <w:pStyle w:val="a3"/>
              <w:numPr>
                <w:ilvl w:val="0"/>
                <w:numId w:val="9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AE0966">
              <w:rPr>
                <w:color w:val="000000" w:themeColor="text1"/>
              </w:rPr>
              <w:t>Технический отчет по измерениям и испытаниям;</w:t>
            </w:r>
          </w:p>
          <w:p w:rsidR="00AE0966" w:rsidRPr="00985993" w:rsidRDefault="00AE0966" w:rsidP="00156D27">
            <w:pPr>
              <w:pStyle w:val="a3"/>
              <w:numPr>
                <w:ilvl w:val="0"/>
                <w:numId w:val="9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AE0966">
              <w:rPr>
                <w:color w:val="000000" w:themeColor="text1"/>
              </w:rPr>
              <w:t xml:space="preserve">Паспорта и сертификаты на электрооборудование, кабельную </w:t>
            </w:r>
            <w:r>
              <w:rPr>
                <w:color w:val="000000" w:themeColor="text1"/>
              </w:rPr>
              <w:t>продукцию, установочные изделия.</w:t>
            </w:r>
          </w:p>
          <w:p w:rsidR="00110CFD" w:rsidRPr="001F6931" w:rsidRDefault="00110CFD" w:rsidP="00386220">
            <w:pPr>
              <w:pStyle w:val="a3"/>
              <w:spacing w:line="276" w:lineRule="auto"/>
              <w:ind w:left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31117" w:rsidRDefault="0033111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</w:tbl>
    <w:p w:rsidR="00705B37" w:rsidRDefault="00705B3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 w:rsidRPr="00147252">
        <w:rPr>
          <w:color w:val="000000"/>
        </w:rPr>
        <w:t>РАЗДЕЛ 14</w:t>
      </w:r>
      <w:r w:rsidR="00F269AC" w:rsidRPr="00147252">
        <w:rPr>
          <w:color w:val="000000"/>
        </w:rPr>
        <w:t>. ПЕРЕЧЕНЬ ПРИЛОЖЕНИЙ</w:t>
      </w: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C54BF5" w:rsidRDefault="00C54BF5" w:rsidP="00DE6BCE">
      <w:pPr>
        <w:spacing w:line="276" w:lineRule="auto"/>
        <w:ind w:firstLine="567"/>
        <w:jc w:val="both"/>
        <w:rPr>
          <w:color w:val="000000"/>
        </w:rPr>
      </w:pP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Приложение №1 – План помещений 4-го этажа номерного фонда гостиницы «Дон».</w:t>
      </w:r>
    </w:p>
    <w:p w:rsidR="00ED139A" w:rsidRDefault="00ED139A" w:rsidP="00ED139A">
      <w:pPr>
        <w:spacing w:line="276" w:lineRule="auto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F8AB203" wp14:editId="56DBDECD">
            <wp:extent cx="6299835" cy="8296313"/>
            <wp:effectExtent l="0" t="0" r="0" b="0"/>
            <wp:docPr id="1" name="Рисунок 1" descr="C:\Users\GLNaumenko\Documents\РАБОТА УАЗ\Ремонты выездные\Атомэнергопроект (ДОН)\4 этаж. Рабочий проект часть 1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Naumenko\Documents\РАБОТА УАЗ\Ремонты выездные\Атомэнергопроект (ДОН)\4 этаж. Рабочий проект часть 1_Страница_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0" t="2675" r="3631" b="14214"/>
                    <a:stretch/>
                  </pic:blipFill>
                  <pic:spPr bwMode="auto">
                    <a:xfrm>
                      <a:off x="0" y="0"/>
                      <a:ext cx="6299835" cy="829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Приложение №2 – План расстановки мебели в помещениях 4-го этажа номерного фонда гостиницы «Дон».</w:t>
      </w:r>
    </w:p>
    <w:p w:rsidR="00ED139A" w:rsidRDefault="00ED139A" w:rsidP="00ED139A">
      <w:pPr>
        <w:spacing w:line="276" w:lineRule="auto"/>
        <w:ind w:firstLine="567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4BFF43C6" wp14:editId="1AD7F2F3">
            <wp:extent cx="6299835" cy="8353625"/>
            <wp:effectExtent l="0" t="0" r="0" b="0"/>
            <wp:docPr id="2" name="Рисунок 2" descr="C:\Users\GLNaumenko\Documents\РАБОТА УАЗ\Ремонты выездные\Атомэнергопроект (ДОН)\4 этаж. Рабочий проект часть 1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Naumenko\Documents\РАБОТА УАЗ\Ремонты выездные\Атомэнергопроект (ДОН)\4 этаж. Рабочий проект часть 1_Страница_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5" t="2353" r="3178" b="14107"/>
                    <a:stretch/>
                  </pic:blipFill>
                  <pic:spPr bwMode="auto">
                    <a:xfrm>
                      <a:off x="0" y="0"/>
                      <a:ext cx="6299835" cy="835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Приложение №3 – План помещений 5-го этажа номерного фонда гостиницы «Дон».</w:t>
      </w:r>
    </w:p>
    <w:p w:rsidR="00ED139A" w:rsidRDefault="00ED139A" w:rsidP="00ED139A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69901CF5" wp14:editId="58B3C42F">
            <wp:extent cx="6267450" cy="8868611"/>
            <wp:effectExtent l="0" t="0" r="0" b="0"/>
            <wp:docPr id="3" name="Рисунок 3" descr="C:\Users\GLNaumenko\Documents\РАБОТА УАЗ\Ремонты выездные\Атомэнергопроект (ДОН)\5 этаж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Naumenko\Documents\РАБОТА УАЗ\Ремонты выездные\Атомэнергопроект (ДОН)\5 этаж_Страница_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51" t="1391" r="3479" b="14001"/>
                    <a:stretch/>
                  </pic:blipFill>
                  <pic:spPr bwMode="auto">
                    <a:xfrm>
                      <a:off x="0" y="0"/>
                      <a:ext cx="6271242" cy="8873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Приложение №4 – План расстановки мебели в помещениях 5-го этажа номерного фонда гостиницы «Дон».</w:t>
      </w:r>
    </w:p>
    <w:p w:rsidR="00ED139A" w:rsidRDefault="00ED139A" w:rsidP="00ED139A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37A2F78" wp14:editId="017BD3C2">
            <wp:extent cx="5934075" cy="8884412"/>
            <wp:effectExtent l="0" t="0" r="0" b="0"/>
            <wp:docPr id="4" name="Рисунок 4" descr="C:\Users\GLNaumenko\Documents\РАБОТА УАЗ\Ремонты выездные\Атомэнергопроект (ДОН)\5 этаж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Naumenko\Documents\РАБОТА УАЗ\Ремонты выездные\Атомэнергопроект (ДОН)\5 этаж_Страница_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8" t="2032" r="5446" b="12610"/>
                    <a:stretch/>
                  </pic:blipFill>
                  <pic:spPr bwMode="auto">
                    <a:xfrm>
                      <a:off x="0" y="0"/>
                      <a:ext cx="5937666" cy="888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139A" w:rsidRDefault="00ED139A" w:rsidP="00ED139A">
      <w:pPr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Приложение №5 – План расстановки мебели в помещениях 6-го этажа номерного фонда гостиницы «Дон».</w:t>
      </w:r>
    </w:p>
    <w:p w:rsidR="00D9687E" w:rsidRDefault="00ED139A" w:rsidP="00ED139A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3E744EA6" wp14:editId="0EFA0C67">
            <wp:extent cx="6229350" cy="8883208"/>
            <wp:effectExtent l="0" t="0" r="0" b="0"/>
            <wp:docPr id="5" name="Рисунок 5" descr="C:\Users\GLNaumenko\Documents\РАБОТА УАЗ\Ремонты выездные\Атомэнергопроект (ДОН)\6 этаж. Рабочий проект часть 1_Страница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LNaumenko\Documents\РАБОТА УАЗ\Ремонты выездные\Атомэнергопроект (ДОН)\6 этаж. Рабочий проект часть 1_Страница_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4" t="1818" r="4085" b="12610"/>
                    <a:stretch/>
                  </pic:blipFill>
                  <pic:spPr bwMode="auto">
                    <a:xfrm>
                      <a:off x="0" y="0"/>
                      <a:ext cx="6233341" cy="888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9687E" w:rsidSect="00F3335A">
      <w:headerReference w:type="default" r:id="rId13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1DE" w:rsidRDefault="00CF41DE">
      <w:r>
        <w:separator/>
      </w:r>
    </w:p>
  </w:endnote>
  <w:endnote w:type="continuationSeparator" w:id="0">
    <w:p w:rsidR="00CF41DE" w:rsidRDefault="00CF4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1DE" w:rsidRDefault="00CF41DE">
      <w:r>
        <w:separator/>
      </w:r>
    </w:p>
  </w:footnote>
  <w:footnote w:type="continuationSeparator" w:id="0">
    <w:p w:rsidR="00CF41DE" w:rsidRDefault="00CF4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B87" w:rsidRDefault="00E03B87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3167"/>
    <w:multiLevelType w:val="hybridMultilevel"/>
    <w:tmpl w:val="DCF2D5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6D4B08"/>
    <w:multiLevelType w:val="hybridMultilevel"/>
    <w:tmpl w:val="55E0EEB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E182961"/>
    <w:multiLevelType w:val="hybridMultilevel"/>
    <w:tmpl w:val="491C481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ECA73F4"/>
    <w:multiLevelType w:val="multilevel"/>
    <w:tmpl w:val="B678C53C"/>
    <w:lvl w:ilvl="0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2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2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>
    <w:nsid w:val="24D255E0"/>
    <w:multiLevelType w:val="multilevel"/>
    <w:tmpl w:val="8BACC97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4FB77F1"/>
    <w:multiLevelType w:val="hybridMultilevel"/>
    <w:tmpl w:val="563C9E4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6F61988"/>
    <w:multiLevelType w:val="hybridMultilevel"/>
    <w:tmpl w:val="3F4CB27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C1F5735"/>
    <w:multiLevelType w:val="hybridMultilevel"/>
    <w:tmpl w:val="8FB0C4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92A3D3F"/>
    <w:multiLevelType w:val="hybridMultilevel"/>
    <w:tmpl w:val="AB7C24AA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77425E26"/>
    <w:multiLevelType w:val="hybridMultilevel"/>
    <w:tmpl w:val="34948F9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1D510A"/>
    <w:multiLevelType w:val="hybridMultilevel"/>
    <w:tmpl w:val="C3DC4D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8"/>
  </w:num>
  <w:num w:numId="10">
    <w:abstractNumId w:val="4"/>
  </w:num>
  <w:num w:numId="11">
    <w:abstractNumId w:val="0"/>
  </w:num>
  <w:num w:numId="1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9AC"/>
    <w:rsid w:val="0000454C"/>
    <w:rsid w:val="00006316"/>
    <w:rsid w:val="00007780"/>
    <w:rsid w:val="000118FF"/>
    <w:rsid w:val="00017EC5"/>
    <w:rsid w:val="00024259"/>
    <w:rsid w:val="00026F87"/>
    <w:rsid w:val="000317A4"/>
    <w:rsid w:val="0003433F"/>
    <w:rsid w:val="00036B88"/>
    <w:rsid w:val="00036C79"/>
    <w:rsid w:val="000405AB"/>
    <w:rsid w:val="00043C2D"/>
    <w:rsid w:val="0005004B"/>
    <w:rsid w:val="0005184A"/>
    <w:rsid w:val="00052C0A"/>
    <w:rsid w:val="00054E06"/>
    <w:rsid w:val="00055E98"/>
    <w:rsid w:val="00056103"/>
    <w:rsid w:val="00060BFF"/>
    <w:rsid w:val="000664F5"/>
    <w:rsid w:val="00067DA3"/>
    <w:rsid w:val="000716DB"/>
    <w:rsid w:val="00071FFD"/>
    <w:rsid w:val="00072E40"/>
    <w:rsid w:val="00094F32"/>
    <w:rsid w:val="00094FA9"/>
    <w:rsid w:val="00096383"/>
    <w:rsid w:val="0009679D"/>
    <w:rsid w:val="000A0F20"/>
    <w:rsid w:val="000A6244"/>
    <w:rsid w:val="000A754B"/>
    <w:rsid w:val="000B04B2"/>
    <w:rsid w:val="000B0E0B"/>
    <w:rsid w:val="000B1BB8"/>
    <w:rsid w:val="000B3AF5"/>
    <w:rsid w:val="000B5C32"/>
    <w:rsid w:val="000B62F1"/>
    <w:rsid w:val="000B7C50"/>
    <w:rsid w:val="000C3742"/>
    <w:rsid w:val="000C551B"/>
    <w:rsid w:val="000D1FE7"/>
    <w:rsid w:val="000D37C3"/>
    <w:rsid w:val="000D391A"/>
    <w:rsid w:val="000D6561"/>
    <w:rsid w:val="000D6E95"/>
    <w:rsid w:val="000E190F"/>
    <w:rsid w:val="000E40A0"/>
    <w:rsid w:val="000E495E"/>
    <w:rsid w:val="000F2505"/>
    <w:rsid w:val="001056F2"/>
    <w:rsid w:val="00106F69"/>
    <w:rsid w:val="00107807"/>
    <w:rsid w:val="00107ABD"/>
    <w:rsid w:val="00110CFD"/>
    <w:rsid w:val="00110F6C"/>
    <w:rsid w:val="001159E8"/>
    <w:rsid w:val="0011627C"/>
    <w:rsid w:val="00116D1F"/>
    <w:rsid w:val="00117FDE"/>
    <w:rsid w:val="00121418"/>
    <w:rsid w:val="00123822"/>
    <w:rsid w:val="00126CD2"/>
    <w:rsid w:val="00130B3D"/>
    <w:rsid w:val="0013456C"/>
    <w:rsid w:val="0013485B"/>
    <w:rsid w:val="001355F9"/>
    <w:rsid w:val="001379FA"/>
    <w:rsid w:val="0014509B"/>
    <w:rsid w:val="00147252"/>
    <w:rsid w:val="001555FC"/>
    <w:rsid w:val="001569A2"/>
    <w:rsid w:val="00156D27"/>
    <w:rsid w:val="001570ED"/>
    <w:rsid w:val="00162610"/>
    <w:rsid w:val="00165F40"/>
    <w:rsid w:val="00171283"/>
    <w:rsid w:val="00174903"/>
    <w:rsid w:val="00177BEF"/>
    <w:rsid w:val="00182175"/>
    <w:rsid w:val="00182407"/>
    <w:rsid w:val="00192927"/>
    <w:rsid w:val="001932F8"/>
    <w:rsid w:val="00193524"/>
    <w:rsid w:val="001946C4"/>
    <w:rsid w:val="001A2E37"/>
    <w:rsid w:val="001A74C5"/>
    <w:rsid w:val="001B59D9"/>
    <w:rsid w:val="001C48E5"/>
    <w:rsid w:val="001C61BB"/>
    <w:rsid w:val="001D029E"/>
    <w:rsid w:val="001D286E"/>
    <w:rsid w:val="001D29B1"/>
    <w:rsid w:val="001D4A52"/>
    <w:rsid w:val="001D7794"/>
    <w:rsid w:val="001E0DA2"/>
    <w:rsid w:val="001E4883"/>
    <w:rsid w:val="001E51C6"/>
    <w:rsid w:val="001E6E14"/>
    <w:rsid w:val="001F0335"/>
    <w:rsid w:val="001F339D"/>
    <w:rsid w:val="002017A4"/>
    <w:rsid w:val="00201FD5"/>
    <w:rsid w:val="0020207B"/>
    <w:rsid w:val="00205811"/>
    <w:rsid w:val="002066C5"/>
    <w:rsid w:val="0020769A"/>
    <w:rsid w:val="00210254"/>
    <w:rsid w:val="002235A2"/>
    <w:rsid w:val="0022583E"/>
    <w:rsid w:val="00227E5F"/>
    <w:rsid w:val="002323DD"/>
    <w:rsid w:val="002375C0"/>
    <w:rsid w:val="0023772B"/>
    <w:rsid w:val="00242C64"/>
    <w:rsid w:val="00244C26"/>
    <w:rsid w:val="00245795"/>
    <w:rsid w:val="0025098C"/>
    <w:rsid w:val="0026176F"/>
    <w:rsid w:val="00263A20"/>
    <w:rsid w:val="00264F07"/>
    <w:rsid w:val="00265841"/>
    <w:rsid w:val="00267D6F"/>
    <w:rsid w:val="00275A62"/>
    <w:rsid w:val="0028420F"/>
    <w:rsid w:val="00291E77"/>
    <w:rsid w:val="002958D0"/>
    <w:rsid w:val="00295979"/>
    <w:rsid w:val="00295C02"/>
    <w:rsid w:val="002A068C"/>
    <w:rsid w:val="002A0ECA"/>
    <w:rsid w:val="002A5488"/>
    <w:rsid w:val="002A5DE6"/>
    <w:rsid w:val="002A7E64"/>
    <w:rsid w:val="002B0667"/>
    <w:rsid w:val="002B0761"/>
    <w:rsid w:val="002B2838"/>
    <w:rsid w:val="002B2FD7"/>
    <w:rsid w:val="002B7DC2"/>
    <w:rsid w:val="002C0532"/>
    <w:rsid w:val="002C23B2"/>
    <w:rsid w:val="002C4C0A"/>
    <w:rsid w:val="002C4EC3"/>
    <w:rsid w:val="002C7973"/>
    <w:rsid w:val="002D1298"/>
    <w:rsid w:val="002D1AF4"/>
    <w:rsid w:val="002D39FD"/>
    <w:rsid w:val="002D6702"/>
    <w:rsid w:val="002D71E8"/>
    <w:rsid w:val="002D77BD"/>
    <w:rsid w:val="002E18C7"/>
    <w:rsid w:val="002E3F33"/>
    <w:rsid w:val="002F6D9D"/>
    <w:rsid w:val="002F7706"/>
    <w:rsid w:val="00302110"/>
    <w:rsid w:val="00302F92"/>
    <w:rsid w:val="003035E8"/>
    <w:rsid w:val="00304FED"/>
    <w:rsid w:val="00307192"/>
    <w:rsid w:val="00313334"/>
    <w:rsid w:val="0031335A"/>
    <w:rsid w:val="00315171"/>
    <w:rsid w:val="0032126A"/>
    <w:rsid w:val="00322859"/>
    <w:rsid w:val="003250D8"/>
    <w:rsid w:val="00331117"/>
    <w:rsid w:val="00332BBC"/>
    <w:rsid w:val="00334E45"/>
    <w:rsid w:val="0033745B"/>
    <w:rsid w:val="00337BEB"/>
    <w:rsid w:val="0035036E"/>
    <w:rsid w:val="003533C4"/>
    <w:rsid w:val="003557C1"/>
    <w:rsid w:val="00356B08"/>
    <w:rsid w:val="00363025"/>
    <w:rsid w:val="0036637C"/>
    <w:rsid w:val="00371CA3"/>
    <w:rsid w:val="003740E4"/>
    <w:rsid w:val="0037467D"/>
    <w:rsid w:val="0038036E"/>
    <w:rsid w:val="00384E1E"/>
    <w:rsid w:val="00386220"/>
    <w:rsid w:val="0039128A"/>
    <w:rsid w:val="00392440"/>
    <w:rsid w:val="003940AF"/>
    <w:rsid w:val="003A5B06"/>
    <w:rsid w:val="003B0E3C"/>
    <w:rsid w:val="003B3DFE"/>
    <w:rsid w:val="003B4C6C"/>
    <w:rsid w:val="003B521C"/>
    <w:rsid w:val="003C01BA"/>
    <w:rsid w:val="003C104D"/>
    <w:rsid w:val="003C2681"/>
    <w:rsid w:val="003C344D"/>
    <w:rsid w:val="003D16AB"/>
    <w:rsid w:val="003D23B2"/>
    <w:rsid w:val="003D37D2"/>
    <w:rsid w:val="003D39C3"/>
    <w:rsid w:val="003E5D31"/>
    <w:rsid w:val="00404AE6"/>
    <w:rsid w:val="0040674A"/>
    <w:rsid w:val="004102D2"/>
    <w:rsid w:val="004136FF"/>
    <w:rsid w:val="00416C2D"/>
    <w:rsid w:val="004223BB"/>
    <w:rsid w:val="00426D2E"/>
    <w:rsid w:val="00430073"/>
    <w:rsid w:val="004404FD"/>
    <w:rsid w:val="00440DA6"/>
    <w:rsid w:val="00442504"/>
    <w:rsid w:val="00445154"/>
    <w:rsid w:val="004469C7"/>
    <w:rsid w:val="004539D4"/>
    <w:rsid w:val="0045691A"/>
    <w:rsid w:val="00457989"/>
    <w:rsid w:val="00457C01"/>
    <w:rsid w:val="004615BF"/>
    <w:rsid w:val="00465812"/>
    <w:rsid w:val="0046780F"/>
    <w:rsid w:val="00474A75"/>
    <w:rsid w:val="00476B98"/>
    <w:rsid w:val="00477256"/>
    <w:rsid w:val="0049008A"/>
    <w:rsid w:val="00494F59"/>
    <w:rsid w:val="004A3903"/>
    <w:rsid w:val="004A4A5A"/>
    <w:rsid w:val="004A7EBB"/>
    <w:rsid w:val="004B262E"/>
    <w:rsid w:val="004B3B98"/>
    <w:rsid w:val="004C084A"/>
    <w:rsid w:val="004C1F25"/>
    <w:rsid w:val="004C5EB7"/>
    <w:rsid w:val="004C6A21"/>
    <w:rsid w:val="004E00B9"/>
    <w:rsid w:val="004E394A"/>
    <w:rsid w:val="004E42F9"/>
    <w:rsid w:val="004E6141"/>
    <w:rsid w:val="004F50E0"/>
    <w:rsid w:val="004F6B06"/>
    <w:rsid w:val="004F754D"/>
    <w:rsid w:val="004F7818"/>
    <w:rsid w:val="004F7EA9"/>
    <w:rsid w:val="00501A7B"/>
    <w:rsid w:val="00503E62"/>
    <w:rsid w:val="00525142"/>
    <w:rsid w:val="00527599"/>
    <w:rsid w:val="00530106"/>
    <w:rsid w:val="005335B7"/>
    <w:rsid w:val="0053700C"/>
    <w:rsid w:val="00546242"/>
    <w:rsid w:val="005522A4"/>
    <w:rsid w:val="005535F3"/>
    <w:rsid w:val="00560547"/>
    <w:rsid w:val="0056084E"/>
    <w:rsid w:val="00566EDE"/>
    <w:rsid w:val="00570831"/>
    <w:rsid w:val="005737C2"/>
    <w:rsid w:val="005747E5"/>
    <w:rsid w:val="00575AC8"/>
    <w:rsid w:val="005769FF"/>
    <w:rsid w:val="00584F77"/>
    <w:rsid w:val="00594C11"/>
    <w:rsid w:val="005A4372"/>
    <w:rsid w:val="005A673F"/>
    <w:rsid w:val="005A6B9E"/>
    <w:rsid w:val="005B1136"/>
    <w:rsid w:val="005B1398"/>
    <w:rsid w:val="005B7A4E"/>
    <w:rsid w:val="005C23F9"/>
    <w:rsid w:val="005C27C0"/>
    <w:rsid w:val="005C4500"/>
    <w:rsid w:val="005C7892"/>
    <w:rsid w:val="005E104A"/>
    <w:rsid w:val="005F3812"/>
    <w:rsid w:val="005F61F1"/>
    <w:rsid w:val="006010B0"/>
    <w:rsid w:val="00605F17"/>
    <w:rsid w:val="00605F57"/>
    <w:rsid w:val="00620E2E"/>
    <w:rsid w:val="00625F0A"/>
    <w:rsid w:val="00635876"/>
    <w:rsid w:val="00643D32"/>
    <w:rsid w:val="00643EEE"/>
    <w:rsid w:val="0064502C"/>
    <w:rsid w:val="00645830"/>
    <w:rsid w:val="00653D73"/>
    <w:rsid w:val="00654F19"/>
    <w:rsid w:val="00660B89"/>
    <w:rsid w:val="0066144B"/>
    <w:rsid w:val="00667303"/>
    <w:rsid w:val="006677E4"/>
    <w:rsid w:val="0067343E"/>
    <w:rsid w:val="0067530B"/>
    <w:rsid w:val="00675806"/>
    <w:rsid w:val="00675C1B"/>
    <w:rsid w:val="00677FA0"/>
    <w:rsid w:val="00690B25"/>
    <w:rsid w:val="006918C7"/>
    <w:rsid w:val="0069605E"/>
    <w:rsid w:val="006973B5"/>
    <w:rsid w:val="00697C94"/>
    <w:rsid w:val="006A0FAC"/>
    <w:rsid w:val="006A1F7E"/>
    <w:rsid w:val="006A2903"/>
    <w:rsid w:val="006A3B73"/>
    <w:rsid w:val="006A60F9"/>
    <w:rsid w:val="006A7258"/>
    <w:rsid w:val="006B0060"/>
    <w:rsid w:val="006B31F4"/>
    <w:rsid w:val="006B64C8"/>
    <w:rsid w:val="006B6FAE"/>
    <w:rsid w:val="006C1A06"/>
    <w:rsid w:val="006D30C4"/>
    <w:rsid w:val="006D5091"/>
    <w:rsid w:val="006D576D"/>
    <w:rsid w:val="006E0C47"/>
    <w:rsid w:val="006F10B9"/>
    <w:rsid w:val="006F3169"/>
    <w:rsid w:val="00702C40"/>
    <w:rsid w:val="007030AE"/>
    <w:rsid w:val="00705B37"/>
    <w:rsid w:val="007112BF"/>
    <w:rsid w:val="00715739"/>
    <w:rsid w:val="007169DA"/>
    <w:rsid w:val="00721D1B"/>
    <w:rsid w:val="00723DC5"/>
    <w:rsid w:val="007242F2"/>
    <w:rsid w:val="00724C9D"/>
    <w:rsid w:val="0072523C"/>
    <w:rsid w:val="00727401"/>
    <w:rsid w:val="00735325"/>
    <w:rsid w:val="0074018B"/>
    <w:rsid w:val="00742263"/>
    <w:rsid w:val="007452BE"/>
    <w:rsid w:val="00745B2A"/>
    <w:rsid w:val="0075143B"/>
    <w:rsid w:val="00754DA4"/>
    <w:rsid w:val="007568CC"/>
    <w:rsid w:val="00762565"/>
    <w:rsid w:val="00764285"/>
    <w:rsid w:val="007651D9"/>
    <w:rsid w:val="007654E4"/>
    <w:rsid w:val="007657B0"/>
    <w:rsid w:val="00771A0B"/>
    <w:rsid w:val="00772166"/>
    <w:rsid w:val="007727F2"/>
    <w:rsid w:val="00774314"/>
    <w:rsid w:val="00774681"/>
    <w:rsid w:val="00774B28"/>
    <w:rsid w:val="00781DCD"/>
    <w:rsid w:val="00782730"/>
    <w:rsid w:val="00790197"/>
    <w:rsid w:val="007A110F"/>
    <w:rsid w:val="007A113B"/>
    <w:rsid w:val="007A2236"/>
    <w:rsid w:val="007A3878"/>
    <w:rsid w:val="007A4465"/>
    <w:rsid w:val="007B0370"/>
    <w:rsid w:val="007B1634"/>
    <w:rsid w:val="007B19AF"/>
    <w:rsid w:val="007B6DDE"/>
    <w:rsid w:val="007C1E7D"/>
    <w:rsid w:val="007C4936"/>
    <w:rsid w:val="007D082E"/>
    <w:rsid w:val="007D13BD"/>
    <w:rsid w:val="007E7D38"/>
    <w:rsid w:val="007F06C4"/>
    <w:rsid w:val="007F3677"/>
    <w:rsid w:val="007F7B1A"/>
    <w:rsid w:val="008015BB"/>
    <w:rsid w:val="00804F78"/>
    <w:rsid w:val="00806A08"/>
    <w:rsid w:val="00812892"/>
    <w:rsid w:val="00821EF6"/>
    <w:rsid w:val="00822EDA"/>
    <w:rsid w:val="00823D4D"/>
    <w:rsid w:val="00824A1E"/>
    <w:rsid w:val="00830A82"/>
    <w:rsid w:val="00831E8A"/>
    <w:rsid w:val="00843300"/>
    <w:rsid w:val="0084543C"/>
    <w:rsid w:val="008502FF"/>
    <w:rsid w:val="00852439"/>
    <w:rsid w:val="00852B24"/>
    <w:rsid w:val="00853D75"/>
    <w:rsid w:val="00853D7E"/>
    <w:rsid w:val="0086286D"/>
    <w:rsid w:val="00872EC7"/>
    <w:rsid w:val="00874292"/>
    <w:rsid w:val="00875EF6"/>
    <w:rsid w:val="008873F4"/>
    <w:rsid w:val="008907F9"/>
    <w:rsid w:val="00891F22"/>
    <w:rsid w:val="008A1E45"/>
    <w:rsid w:val="008B1788"/>
    <w:rsid w:val="008B428C"/>
    <w:rsid w:val="008B5BCB"/>
    <w:rsid w:val="008C4425"/>
    <w:rsid w:val="008C4C1A"/>
    <w:rsid w:val="008C7C48"/>
    <w:rsid w:val="008D163D"/>
    <w:rsid w:val="008E5FBF"/>
    <w:rsid w:val="008E6EC2"/>
    <w:rsid w:val="008F63B6"/>
    <w:rsid w:val="009001AB"/>
    <w:rsid w:val="00906448"/>
    <w:rsid w:val="00910EF2"/>
    <w:rsid w:val="009122B6"/>
    <w:rsid w:val="009125C1"/>
    <w:rsid w:val="009143AC"/>
    <w:rsid w:val="00916816"/>
    <w:rsid w:val="00920998"/>
    <w:rsid w:val="00924039"/>
    <w:rsid w:val="00924530"/>
    <w:rsid w:val="00925C69"/>
    <w:rsid w:val="0093036E"/>
    <w:rsid w:val="0093782F"/>
    <w:rsid w:val="0094786C"/>
    <w:rsid w:val="0095092B"/>
    <w:rsid w:val="00950DA4"/>
    <w:rsid w:val="00971DC8"/>
    <w:rsid w:val="00980158"/>
    <w:rsid w:val="00980430"/>
    <w:rsid w:val="00985993"/>
    <w:rsid w:val="009879F2"/>
    <w:rsid w:val="00992DED"/>
    <w:rsid w:val="00994C9B"/>
    <w:rsid w:val="009978BF"/>
    <w:rsid w:val="009A1536"/>
    <w:rsid w:val="009B2E39"/>
    <w:rsid w:val="009B6009"/>
    <w:rsid w:val="009C0DC0"/>
    <w:rsid w:val="009D1808"/>
    <w:rsid w:val="009D1E7D"/>
    <w:rsid w:val="009D4BF9"/>
    <w:rsid w:val="009E66FE"/>
    <w:rsid w:val="009E7276"/>
    <w:rsid w:val="009F0B46"/>
    <w:rsid w:val="009F7B47"/>
    <w:rsid w:val="00A00C93"/>
    <w:rsid w:val="00A06FF5"/>
    <w:rsid w:val="00A233AB"/>
    <w:rsid w:val="00A234A9"/>
    <w:rsid w:val="00A26B3B"/>
    <w:rsid w:val="00A30D3E"/>
    <w:rsid w:val="00A41080"/>
    <w:rsid w:val="00A411DF"/>
    <w:rsid w:val="00A422DA"/>
    <w:rsid w:val="00A42FEB"/>
    <w:rsid w:val="00A45BF7"/>
    <w:rsid w:val="00A46122"/>
    <w:rsid w:val="00A551FC"/>
    <w:rsid w:val="00A57D0E"/>
    <w:rsid w:val="00A617E4"/>
    <w:rsid w:val="00A61D6C"/>
    <w:rsid w:val="00A64D10"/>
    <w:rsid w:val="00A66B23"/>
    <w:rsid w:val="00A67909"/>
    <w:rsid w:val="00A72552"/>
    <w:rsid w:val="00A72707"/>
    <w:rsid w:val="00A80204"/>
    <w:rsid w:val="00A91182"/>
    <w:rsid w:val="00A924BC"/>
    <w:rsid w:val="00AA272A"/>
    <w:rsid w:val="00AA6F9D"/>
    <w:rsid w:val="00AB34BB"/>
    <w:rsid w:val="00AD3BA3"/>
    <w:rsid w:val="00AD3CC4"/>
    <w:rsid w:val="00AE0966"/>
    <w:rsid w:val="00AE10AA"/>
    <w:rsid w:val="00AE44E0"/>
    <w:rsid w:val="00AE4578"/>
    <w:rsid w:val="00AF07A9"/>
    <w:rsid w:val="00AF35AE"/>
    <w:rsid w:val="00B0091D"/>
    <w:rsid w:val="00B01007"/>
    <w:rsid w:val="00B0324C"/>
    <w:rsid w:val="00B03BEA"/>
    <w:rsid w:val="00B04D04"/>
    <w:rsid w:val="00B04F48"/>
    <w:rsid w:val="00B058A4"/>
    <w:rsid w:val="00B107F4"/>
    <w:rsid w:val="00B20271"/>
    <w:rsid w:val="00B31B6B"/>
    <w:rsid w:val="00B33D19"/>
    <w:rsid w:val="00B37FC8"/>
    <w:rsid w:val="00B41B3C"/>
    <w:rsid w:val="00B43C42"/>
    <w:rsid w:val="00B44944"/>
    <w:rsid w:val="00B5181A"/>
    <w:rsid w:val="00B5185E"/>
    <w:rsid w:val="00B629C0"/>
    <w:rsid w:val="00B6526C"/>
    <w:rsid w:val="00B67278"/>
    <w:rsid w:val="00B73930"/>
    <w:rsid w:val="00B76992"/>
    <w:rsid w:val="00B828A3"/>
    <w:rsid w:val="00B83052"/>
    <w:rsid w:val="00B83A69"/>
    <w:rsid w:val="00B847EF"/>
    <w:rsid w:val="00B86FC6"/>
    <w:rsid w:val="00B9366B"/>
    <w:rsid w:val="00BA0C05"/>
    <w:rsid w:val="00BA0E22"/>
    <w:rsid w:val="00BA47A2"/>
    <w:rsid w:val="00BA56DC"/>
    <w:rsid w:val="00BA7183"/>
    <w:rsid w:val="00BB143D"/>
    <w:rsid w:val="00BB3B5B"/>
    <w:rsid w:val="00BB57EA"/>
    <w:rsid w:val="00BC1F52"/>
    <w:rsid w:val="00BC6029"/>
    <w:rsid w:val="00BD6796"/>
    <w:rsid w:val="00BF0381"/>
    <w:rsid w:val="00BF15B7"/>
    <w:rsid w:val="00C0238F"/>
    <w:rsid w:val="00C0384C"/>
    <w:rsid w:val="00C062DB"/>
    <w:rsid w:val="00C06A32"/>
    <w:rsid w:val="00C07405"/>
    <w:rsid w:val="00C10334"/>
    <w:rsid w:val="00C11E1A"/>
    <w:rsid w:val="00C130F0"/>
    <w:rsid w:val="00C1614B"/>
    <w:rsid w:val="00C21616"/>
    <w:rsid w:val="00C237D4"/>
    <w:rsid w:val="00C329E2"/>
    <w:rsid w:val="00C36322"/>
    <w:rsid w:val="00C504C7"/>
    <w:rsid w:val="00C54BF5"/>
    <w:rsid w:val="00C55D44"/>
    <w:rsid w:val="00C62A99"/>
    <w:rsid w:val="00C64AB1"/>
    <w:rsid w:val="00C7020C"/>
    <w:rsid w:val="00C70357"/>
    <w:rsid w:val="00C70F1C"/>
    <w:rsid w:val="00C744CD"/>
    <w:rsid w:val="00C75746"/>
    <w:rsid w:val="00C807EF"/>
    <w:rsid w:val="00C8134D"/>
    <w:rsid w:val="00C8160A"/>
    <w:rsid w:val="00C8167D"/>
    <w:rsid w:val="00C843C7"/>
    <w:rsid w:val="00C86C38"/>
    <w:rsid w:val="00C9173C"/>
    <w:rsid w:val="00C94EB4"/>
    <w:rsid w:val="00C9556A"/>
    <w:rsid w:val="00C97659"/>
    <w:rsid w:val="00CA3B25"/>
    <w:rsid w:val="00CB09F2"/>
    <w:rsid w:val="00CB1F60"/>
    <w:rsid w:val="00CB3ED8"/>
    <w:rsid w:val="00CC336C"/>
    <w:rsid w:val="00CC489C"/>
    <w:rsid w:val="00CC6470"/>
    <w:rsid w:val="00CC7C42"/>
    <w:rsid w:val="00CD135D"/>
    <w:rsid w:val="00CE1D72"/>
    <w:rsid w:val="00CE2370"/>
    <w:rsid w:val="00CE2D8A"/>
    <w:rsid w:val="00CE2DC5"/>
    <w:rsid w:val="00CE3DE5"/>
    <w:rsid w:val="00CE55BC"/>
    <w:rsid w:val="00CE6F8B"/>
    <w:rsid w:val="00CF349D"/>
    <w:rsid w:val="00CF41DE"/>
    <w:rsid w:val="00D109F9"/>
    <w:rsid w:val="00D13D4C"/>
    <w:rsid w:val="00D146EF"/>
    <w:rsid w:val="00D147EE"/>
    <w:rsid w:val="00D161EA"/>
    <w:rsid w:val="00D1682F"/>
    <w:rsid w:val="00D235EC"/>
    <w:rsid w:val="00D319AE"/>
    <w:rsid w:val="00D3650B"/>
    <w:rsid w:val="00D367DD"/>
    <w:rsid w:val="00D43CBA"/>
    <w:rsid w:val="00D50C7E"/>
    <w:rsid w:val="00D5111E"/>
    <w:rsid w:val="00D527CD"/>
    <w:rsid w:val="00D61711"/>
    <w:rsid w:val="00D633BA"/>
    <w:rsid w:val="00D65420"/>
    <w:rsid w:val="00D65B23"/>
    <w:rsid w:val="00D712FB"/>
    <w:rsid w:val="00D7236D"/>
    <w:rsid w:val="00D72A1D"/>
    <w:rsid w:val="00D766C3"/>
    <w:rsid w:val="00D76B1C"/>
    <w:rsid w:val="00D77164"/>
    <w:rsid w:val="00D82F38"/>
    <w:rsid w:val="00D8356C"/>
    <w:rsid w:val="00D96085"/>
    <w:rsid w:val="00D960BC"/>
    <w:rsid w:val="00D9687E"/>
    <w:rsid w:val="00DA0839"/>
    <w:rsid w:val="00DA4E57"/>
    <w:rsid w:val="00DA6F4F"/>
    <w:rsid w:val="00DA773D"/>
    <w:rsid w:val="00DC1D54"/>
    <w:rsid w:val="00DC2A2E"/>
    <w:rsid w:val="00DC4072"/>
    <w:rsid w:val="00DD6ACE"/>
    <w:rsid w:val="00DE1672"/>
    <w:rsid w:val="00DE2B94"/>
    <w:rsid w:val="00DE5C6E"/>
    <w:rsid w:val="00DE6BCE"/>
    <w:rsid w:val="00E03B87"/>
    <w:rsid w:val="00E04852"/>
    <w:rsid w:val="00E051AE"/>
    <w:rsid w:val="00E066E7"/>
    <w:rsid w:val="00E06B54"/>
    <w:rsid w:val="00E11C40"/>
    <w:rsid w:val="00E1670E"/>
    <w:rsid w:val="00E2057C"/>
    <w:rsid w:val="00E24FA3"/>
    <w:rsid w:val="00E25FE4"/>
    <w:rsid w:val="00E26E5F"/>
    <w:rsid w:val="00E27E33"/>
    <w:rsid w:val="00E335EE"/>
    <w:rsid w:val="00E416E8"/>
    <w:rsid w:val="00E4199F"/>
    <w:rsid w:val="00E44CF9"/>
    <w:rsid w:val="00E51952"/>
    <w:rsid w:val="00E57C32"/>
    <w:rsid w:val="00E60294"/>
    <w:rsid w:val="00E6076E"/>
    <w:rsid w:val="00E611CB"/>
    <w:rsid w:val="00E614B9"/>
    <w:rsid w:val="00E70127"/>
    <w:rsid w:val="00E728F5"/>
    <w:rsid w:val="00E75072"/>
    <w:rsid w:val="00E77D09"/>
    <w:rsid w:val="00E8532C"/>
    <w:rsid w:val="00E900F5"/>
    <w:rsid w:val="00E904BA"/>
    <w:rsid w:val="00E932E1"/>
    <w:rsid w:val="00E9330C"/>
    <w:rsid w:val="00E967D8"/>
    <w:rsid w:val="00EA0114"/>
    <w:rsid w:val="00EA1301"/>
    <w:rsid w:val="00EA79D9"/>
    <w:rsid w:val="00EB4B01"/>
    <w:rsid w:val="00EB5B05"/>
    <w:rsid w:val="00EB78FB"/>
    <w:rsid w:val="00EC1B65"/>
    <w:rsid w:val="00EC3994"/>
    <w:rsid w:val="00EC547B"/>
    <w:rsid w:val="00ED0F1A"/>
    <w:rsid w:val="00ED139A"/>
    <w:rsid w:val="00ED7642"/>
    <w:rsid w:val="00EE4600"/>
    <w:rsid w:val="00EF038D"/>
    <w:rsid w:val="00EF05DE"/>
    <w:rsid w:val="00F02DEE"/>
    <w:rsid w:val="00F031AB"/>
    <w:rsid w:val="00F03D66"/>
    <w:rsid w:val="00F05ACC"/>
    <w:rsid w:val="00F05F63"/>
    <w:rsid w:val="00F07A55"/>
    <w:rsid w:val="00F13FF7"/>
    <w:rsid w:val="00F144FF"/>
    <w:rsid w:val="00F17282"/>
    <w:rsid w:val="00F179CE"/>
    <w:rsid w:val="00F22F7E"/>
    <w:rsid w:val="00F269AC"/>
    <w:rsid w:val="00F3335A"/>
    <w:rsid w:val="00F34471"/>
    <w:rsid w:val="00F36084"/>
    <w:rsid w:val="00F404A6"/>
    <w:rsid w:val="00F4331A"/>
    <w:rsid w:val="00F447D2"/>
    <w:rsid w:val="00F51F17"/>
    <w:rsid w:val="00F54113"/>
    <w:rsid w:val="00F577B2"/>
    <w:rsid w:val="00F60028"/>
    <w:rsid w:val="00F604A5"/>
    <w:rsid w:val="00F679D8"/>
    <w:rsid w:val="00F74B88"/>
    <w:rsid w:val="00F84FF5"/>
    <w:rsid w:val="00F90341"/>
    <w:rsid w:val="00F97D2F"/>
    <w:rsid w:val="00FA0BAD"/>
    <w:rsid w:val="00FA3493"/>
    <w:rsid w:val="00FA5FE4"/>
    <w:rsid w:val="00FA7275"/>
    <w:rsid w:val="00FB039D"/>
    <w:rsid w:val="00FB04E6"/>
    <w:rsid w:val="00FB152C"/>
    <w:rsid w:val="00FB29D3"/>
    <w:rsid w:val="00FC14B1"/>
    <w:rsid w:val="00FC15EE"/>
    <w:rsid w:val="00FC510C"/>
    <w:rsid w:val="00FC6417"/>
    <w:rsid w:val="00FD503C"/>
    <w:rsid w:val="00FE016D"/>
    <w:rsid w:val="00FE0555"/>
    <w:rsid w:val="00FE3F2E"/>
    <w:rsid w:val="00FE609A"/>
    <w:rsid w:val="00FE7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C130F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paragraph" w:customStyle="1" w:styleId="DOCITEM">
    <w:name w:val=".DOCITEM"/>
    <w:uiPriority w:val="99"/>
    <w:rsid w:val="002617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1772</TotalTime>
  <Pages>25</Pages>
  <Words>5492</Words>
  <Characters>31310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357</cp:revision>
  <cp:lastPrinted>2015-09-15T19:28:00Z</cp:lastPrinted>
  <dcterms:created xsi:type="dcterms:W3CDTF">2015-09-24T09:43:00Z</dcterms:created>
  <dcterms:modified xsi:type="dcterms:W3CDTF">2015-12-24T07:10:00Z</dcterms:modified>
</cp:coreProperties>
</file>