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8BF" w:rsidRPr="00DE11BF" w:rsidRDefault="002368BF" w:rsidP="002368BF">
      <w:pPr>
        <w:spacing w:before="240" w:after="60"/>
        <w:jc w:val="center"/>
        <w:rPr>
          <w:b/>
        </w:rPr>
      </w:pPr>
      <w:r w:rsidRPr="00DE11BF">
        <w:rPr>
          <w:b/>
        </w:rPr>
        <w:t xml:space="preserve">Договор поставки </w:t>
      </w:r>
      <w:r>
        <w:rPr>
          <w:b/>
        </w:rPr>
        <w:t>__________</w:t>
      </w:r>
    </w:p>
    <w:p w:rsidR="002368BF" w:rsidRDefault="002368BF" w:rsidP="002368BF">
      <w:pPr>
        <w:tabs>
          <w:tab w:val="left" w:leader="underscore" w:pos="1570"/>
        </w:tabs>
        <w:spacing w:before="60" w:after="60"/>
        <w:ind w:firstLine="567"/>
        <w:jc w:val="both"/>
        <w:rPr>
          <w:b/>
        </w:rPr>
      </w:pPr>
    </w:p>
    <w:p w:rsidR="002368BF" w:rsidRPr="00DE11BF" w:rsidRDefault="002368BF" w:rsidP="002368BF">
      <w:pPr>
        <w:tabs>
          <w:tab w:val="left" w:leader="underscore" w:pos="1570"/>
        </w:tabs>
        <w:spacing w:before="60" w:after="60"/>
        <w:ind w:firstLine="567"/>
        <w:jc w:val="both"/>
        <w:rPr>
          <w:b/>
        </w:rPr>
      </w:pPr>
      <w:r w:rsidRPr="00DE11BF">
        <w:rPr>
          <w:b/>
        </w:rPr>
        <w:t>г.</w:t>
      </w:r>
      <w:r>
        <w:rPr>
          <w:b/>
        </w:rPr>
        <w:t xml:space="preserve"> </w:t>
      </w:r>
      <w:r w:rsidRPr="00DE11BF">
        <w:rPr>
          <w:b/>
        </w:rPr>
        <w:t>Димитровград</w:t>
      </w:r>
      <w:r w:rsidRPr="00DE11BF">
        <w:rPr>
          <w:b/>
        </w:rPr>
        <w:tab/>
      </w:r>
      <w:r w:rsidRPr="00DE11BF">
        <w:rPr>
          <w:b/>
        </w:rPr>
        <w:tab/>
      </w:r>
      <w:r w:rsidRPr="00DE11BF">
        <w:rPr>
          <w:b/>
        </w:rPr>
        <w:tab/>
      </w:r>
      <w:r w:rsidRPr="00DE11BF">
        <w:rPr>
          <w:b/>
        </w:rPr>
        <w:tab/>
      </w:r>
      <w:r w:rsidRPr="00DE11BF">
        <w:rPr>
          <w:b/>
        </w:rPr>
        <w:tab/>
      </w:r>
      <w:r w:rsidRPr="00DE11BF">
        <w:rPr>
          <w:b/>
        </w:rPr>
        <w:tab/>
      </w:r>
      <w:r>
        <w:rPr>
          <w:b/>
        </w:rPr>
        <w:t xml:space="preserve">              </w:t>
      </w:r>
      <w:r w:rsidRPr="00DE11BF">
        <w:rPr>
          <w:b/>
        </w:rPr>
        <w:t>«</w:t>
      </w:r>
      <w:r w:rsidRPr="004376C7">
        <w:rPr>
          <w:b/>
        </w:rPr>
        <w:t>__</w:t>
      </w:r>
      <w:r w:rsidRPr="00DE11BF">
        <w:rPr>
          <w:b/>
        </w:rPr>
        <w:t>»</w:t>
      </w:r>
      <w:r w:rsidRPr="004376C7">
        <w:rPr>
          <w:b/>
        </w:rPr>
        <w:t>__________</w:t>
      </w:r>
      <w:r w:rsidRPr="00DE11BF">
        <w:rPr>
          <w:b/>
        </w:rPr>
        <w:t xml:space="preserve"> 201</w:t>
      </w:r>
      <w:r>
        <w:rPr>
          <w:b/>
        </w:rPr>
        <w:t>4</w:t>
      </w:r>
      <w:r w:rsidRPr="00DE11BF">
        <w:rPr>
          <w:b/>
        </w:rPr>
        <w:t xml:space="preserve"> года</w:t>
      </w:r>
    </w:p>
    <w:p w:rsidR="002368BF" w:rsidRPr="00DE11BF" w:rsidRDefault="002368BF" w:rsidP="002368BF">
      <w:pPr>
        <w:tabs>
          <w:tab w:val="left" w:leader="underscore" w:pos="1570"/>
        </w:tabs>
        <w:spacing w:before="60" w:after="60"/>
        <w:ind w:firstLine="567"/>
        <w:jc w:val="both"/>
        <w:rPr>
          <w:b/>
        </w:rPr>
      </w:pPr>
    </w:p>
    <w:p w:rsidR="002368BF" w:rsidRPr="005F3C98" w:rsidRDefault="002368BF" w:rsidP="002368BF">
      <w:pPr>
        <w:jc w:val="both"/>
      </w:pPr>
      <w:proofErr w:type="gramStart"/>
      <w:r w:rsidRPr="00DE11BF">
        <w:t xml:space="preserve">Открытое Акционерное общество «Государственный научный центр Научно- исследовательский институт атомных реакторов», сокращенное название ОАО «ГНЦ НИИАР» именуемое в дальнейшем «Покупатель», в лице Заместителя директора по инфраструктурной деятельности Бондарева Владимира Александровича, действующего на основании доверенности от </w:t>
      </w:r>
      <w:r>
        <w:t>27.12.13 г.</w:t>
      </w:r>
      <w:r w:rsidRPr="00DE11BF">
        <w:t xml:space="preserve"> №</w:t>
      </w:r>
      <w:r>
        <w:t>186</w:t>
      </w:r>
      <w:r w:rsidRPr="00DE11BF">
        <w:t xml:space="preserve">, с одной стороны, и </w:t>
      </w:r>
      <w:r w:rsidRPr="004376C7">
        <w:t>____________________________</w:t>
      </w:r>
      <w:r w:rsidRPr="00DE11BF">
        <w:t xml:space="preserve">, именуемый в дальнейшем «Поставщик», в </w:t>
      </w:r>
      <w:proofErr w:type="spellStart"/>
      <w:r w:rsidRPr="00DE11BF">
        <w:t>лице</w:t>
      </w:r>
      <w:r w:rsidRPr="004376C7">
        <w:t>___________________________</w:t>
      </w:r>
      <w:proofErr w:type="spellEnd"/>
      <w:r w:rsidRPr="00DE11BF">
        <w:t>, действующего на основании __</w:t>
      </w:r>
      <w:r w:rsidRPr="004376C7">
        <w:t>__</w:t>
      </w:r>
      <w:r w:rsidRPr="00DE11BF">
        <w:t>________, с другой стороны, именуемые в дальнейшем «Стороны</w:t>
      </w:r>
      <w:r w:rsidRPr="002C0D33">
        <w:t>», заключили настоящий</w:t>
      </w:r>
      <w:proofErr w:type="gramEnd"/>
      <w:r w:rsidRPr="002C0D33">
        <w:t xml:space="preserve"> Договор на основании решения комиссии (протокол № __________________) о нижесл</w:t>
      </w:r>
      <w:r w:rsidRPr="002C0D33">
        <w:t>е</w:t>
      </w:r>
      <w:r w:rsidRPr="002C0D33">
        <w:t>дующем:</w:t>
      </w:r>
    </w:p>
    <w:p w:rsidR="002368BF" w:rsidRPr="005F3C98" w:rsidRDefault="002368BF" w:rsidP="002368BF">
      <w:pPr>
        <w:jc w:val="both"/>
      </w:pPr>
    </w:p>
    <w:p w:rsidR="002368BF" w:rsidRDefault="002368BF" w:rsidP="002368BF">
      <w:pPr>
        <w:ind w:firstLine="567"/>
        <w:jc w:val="center"/>
        <w:rPr>
          <w:b/>
        </w:rPr>
      </w:pPr>
      <w:r w:rsidRPr="00DE11BF">
        <w:rPr>
          <w:b/>
        </w:rPr>
        <w:t>1. Предмет Договора</w:t>
      </w:r>
    </w:p>
    <w:p w:rsidR="002368BF" w:rsidRPr="00DE11BF" w:rsidRDefault="002368BF" w:rsidP="002368BF">
      <w:pPr>
        <w:ind w:firstLine="567"/>
        <w:jc w:val="center"/>
        <w:rPr>
          <w:b/>
        </w:rPr>
      </w:pPr>
    </w:p>
    <w:p w:rsidR="002368BF" w:rsidRPr="005F3C98" w:rsidRDefault="002368BF" w:rsidP="002368BF">
      <w:pPr>
        <w:numPr>
          <w:ilvl w:val="1"/>
          <w:numId w:val="4"/>
        </w:numPr>
        <w:tabs>
          <w:tab w:val="clear" w:pos="360"/>
          <w:tab w:val="num" w:pos="180"/>
          <w:tab w:val="left" w:pos="540"/>
        </w:tabs>
        <w:ind w:left="0" w:firstLine="0"/>
        <w:jc w:val="both"/>
      </w:pPr>
      <w:r w:rsidRPr="00DE11BF">
        <w:t xml:space="preserve">1.1. Предметом настоящего Договора является поставка </w:t>
      </w:r>
      <w:r w:rsidRPr="00657DBB">
        <w:t xml:space="preserve"> </w:t>
      </w:r>
      <w:r>
        <w:t>в</w:t>
      </w:r>
      <w:r w:rsidRPr="005F3C98">
        <w:t>акуумн</w:t>
      </w:r>
      <w:r>
        <w:t>ого</w:t>
      </w:r>
      <w:r w:rsidRPr="005F3C98">
        <w:t xml:space="preserve"> пластинчато-роторн</w:t>
      </w:r>
      <w:r>
        <w:t xml:space="preserve">ого </w:t>
      </w:r>
      <w:r w:rsidRPr="005F3C98">
        <w:t>насос</w:t>
      </w:r>
      <w:r>
        <w:t>а</w:t>
      </w:r>
      <w:r w:rsidRPr="005F3C98">
        <w:t xml:space="preserve"> 2НВР-5ДМ</w:t>
      </w:r>
      <w:r>
        <w:t xml:space="preserve"> (или аналог)</w:t>
      </w:r>
      <w:r w:rsidRPr="005F3C98">
        <w:t xml:space="preserve"> </w:t>
      </w:r>
      <w:r w:rsidRPr="00DE11BF">
        <w:t>в обусловленные Договором сроки в соответствии со Спецификацией (Приложение №1 к настоящему Договору). Поставщик обязуется передать Товар Покупателю, а Покупатель обеспечить приемку товара и оплату в соответствии с условиями настоящего договора.</w:t>
      </w:r>
    </w:p>
    <w:p w:rsidR="002368BF" w:rsidRPr="002C0D33" w:rsidRDefault="002368BF" w:rsidP="002368BF">
      <w:pPr>
        <w:numPr>
          <w:ilvl w:val="1"/>
          <w:numId w:val="4"/>
        </w:numPr>
        <w:tabs>
          <w:tab w:val="clear" w:pos="360"/>
          <w:tab w:val="num" w:pos="180"/>
          <w:tab w:val="left" w:pos="540"/>
        </w:tabs>
        <w:ind w:left="0" w:firstLine="0"/>
        <w:jc w:val="both"/>
      </w:pPr>
      <w:r w:rsidRPr="002C0D33">
        <w:t>Наи</w:t>
      </w:r>
      <w:r>
        <w:t>менование</w:t>
      </w:r>
      <w:r>
        <w:tab/>
        <w:t>и номенклатура Товара</w:t>
      </w:r>
      <w:r w:rsidRPr="002C0D33">
        <w:t>, его количество и сроки поставки</w:t>
      </w:r>
      <w:r>
        <w:t xml:space="preserve"> </w:t>
      </w:r>
      <w:r w:rsidRPr="002C0D33">
        <w:t xml:space="preserve">определяются Спецификацией (Приложение 1 к настоящему Договору), технические и качественные показатели — Техническим </w:t>
      </w:r>
      <w:r>
        <w:t>заданием</w:t>
      </w:r>
      <w:r w:rsidRPr="002C0D33">
        <w:t xml:space="preserve"> (Приложение №2 к настоящему Договору).</w:t>
      </w:r>
    </w:p>
    <w:p w:rsidR="002368BF" w:rsidRPr="002C0D33" w:rsidRDefault="002368BF" w:rsidP="002368BF">
      <w:pPr>
        <w:tabs>
          <w:tab w:val="left" w:pos="2055"/>
        </w:tabs>
        <w:jc w:val="both"/>
      </w:pPr>
      <w:r w:rsidRPr="00DE11BF">
        <w:t>1.3</w:t>
      </w:r>
      <w:r w:rsidRPr="00E64666">
        <w:t xml:space="preserve"> </w:t>
      </w:r>
      <w:r w:rsidRPr="002C0D33">
        <w:t>Поставка Товара осуществляется Поставщиком на условиях</w:t>
      </w:r>
      <w:r w:rsidRPr="002C0D33">
        <w:tab/>
        <w:t xml:space="preserve">с разгрузкой с транспортного средства Покупателю по адресу: Ульяновская область, </w:t>
      </w:r>
      <w:proofErr w:type="gramStart"/>
      <w:r w:rsidRPr="002C0D33">
        <w:t>г</w:t>
      </w:r>
      <w:proofErr w:type="gramEnd"/>
      <w:r w:rsidRPr="002C0D33">
        <w:t>.</w:t>
      </w:r>
      <w:r>
        <w:t xml:space="preserve"> </w:t>
      </w:r>
      <w:r w:rsidRPr="002C0D33">
        <w:t>Димитровград-10.</w:t>
      </w:r>
    </w:p>
    <w:p w:rsidR="002368BF" w:rsidRPr="00DE11BF" w:rsidRDefault="002368BF" w:rsidP="002368BF">
      <w:pPr>
        <w:tabs>
          <w:tab w:val="left" w:pos="2055"/>
        </w:tabs>
        <w:jc w:val="both"/>
      </w:pPr>
      <w:r w:rsidRPr="00DE11BF">
        <w:t>1.4. Поставщик поставляет Покупателю Товар</w:t>
      </w:r>
      <w:r w:rsidRPr="002C0D33">
        <w:t>,</w:t>
      </w:r>
      <w:r w:rsidRPr="00DE11BF">
        <w:t xml:space="preserve"> свободный от прав третьих лиц.</w:t>
      </w:r>
    </w:p>
    <w:p w:rsidR="002368BF" w:rsidRPr="00DE11BF" w:rsidRDefault="002368BF" w:rsidP="002368BF">
      <w:pPr>
        <w:spacing w:before="240" w:after="300"/>
        <w:jc w:val="center"/>
        <w:rPr>
          <w:b/>
        </w:rPr>
      </w:pPr>
      <w:r w:rsidRPr="00DE11BF">
        <w:rPr>
          <w:b/>
        </w:rPr>
        <w:t>2. Цена Договора</w:t>
      </w:r>
    </w:p>
    <w:p w:rsidR="002368BF" w:rsidRPr="00DE11BF" w:rsidRDefault="002368BF" w:rsidP="002368BF">
      <w:pPr>
        <w:tabs>
          <w:tab w:val="left" w:pos="0"/>
          <w:tab w:val="left" w:leader="underscore" w:pos="3582"/>
          <w:tab w:val="left" w:leader="underscore" w:pos="3778"/>
          <w:tab w:val="left" w:leader="underscore" w:pos="4868"/>
          <w:tab w:val="left" w:leader="underscore" w:pos="6082"/>
        </w:tabs>
        <w:jc w:val="both"/>
      </w:pPr>
      <w:r w:rsidRPr="00DE11BF">
        <w:t>2.1. Цена Договора составляет</w:t>
      </w:r>
      <w:proofErr w:type="gramStart"/>
      <w:r w:rsidRPr="00DE11BF">
        <w:t xml:space="preserve"> </w:t>
      </w:r>
      <w:r>
        <w:t>_____________</w:t>
      </w:r>
      <w:r w:rsidRPr="00DE11BF">
        <w:t xml:space="preserve"> (</w:t>
      </w:r>
      <w:r>
        <w:t>_________________________________</w:t>
      </w:r>
      <w:r w:rsidRPr="00DE11BF">
        <w:t xml:space="preserve">)  </w:t>
      </w:r>
      <w:r w:rsidRPr="00DE11BF">
        <w:rPr>
          <w:i/>
          <w:iCs/>
        </w:rPr>
        <w:t xml:space="preserve"> </w:t>
      </w:r>
      <w:r w:rsidRPr="00DE11BF">
        <w:t xml:space="preserve"> </w:t>
      </w:r>
      <w:proofErr w:type="gramEnd"/>
      <w:r w:rsidRPr="00DE11BF">
        <w:t>включая НДС</w:t>
      </w:r>
      <w:r>
        <w:t>__</w:t>
      </w:r>
      <w:r w:rsidRPr="00DE11BF">
        <w:t xml:space="preserve">%: </w:t>
      </w:r>
      <w:r>
        <w:t>_____________</w:t>
      </w:r>
      <w:r w:rsidRPr="00DE11BF">
        <w:t xml:space="preserve"> (</w:t>
      </w:r>
      <w:r>
        <w:t>______________________________________________</w:t>
      </w:r>
      <w:r w:rsidRPr="00DE11BF">
        <w:t xml:space="preserve">) </w:t>
      </w:r>
    </w:p>
    <w:p w:rsidR="002368BF" w:rsidRPr="00DE11BF" w:rsidRDefault="002368BF" w:rsidP="002368BF">
      <w:pPr>
        <w:tabs>
          <w:tab w:val="left" w:pos="452"/>
        </w:tabs>
        <w:jc w:val="both"/>
      </w:pPr>
      <w:r w:rsidRPr="00DE11BF">
        <w:t>2.2. Цена Договора является твердой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368BF" w:rsidRPr="00DE11BF" w:rsidRDefault="002368BF" w:rsidP="002368BF">
      <w:pPr>
        <w:spacing w:before="240" w:after="300"/>
        <w:jc w:val="center"/>
        <w:rPr>
          <w:b/>
        </w:rPr>
      </w:pPr>
      <w:r w:rsidRPr="00DE11BF">
        <w:rPr>
          <w:b/>
        </w:rPr>
        <w:t>3.Сроки исполнения обязательств</w:t>
      </w:r>
    </w:p>
    <w:p w:rsidR="002368BF" w:rsidRPr="00DE11BF" w:rsidRDefault="002368BF" w:rsidP="002368BF">
      <w:r w:rsidRPr="00DE11BF">
        <w:t xml:space="preserve">3.1. Покупатель производит оплату продукции в сроки, указанные в </w:t>
      </w:r>
      <w:r>
        <w:t>договоре</w:t>
      </w:r>
      <w:r w:rsidRPr="00DE11BF">
        <w:t>.</w:t>
      </w:r>
    </w:p>
    <w:p w:rsidR="002368BF" w:rsidRPr="00DE11BF" w:rsidRDefault="002368BF" w:rsidP="002368BF">
      <w:r w:rsidRPr="00DE11BF">
        <w:t xml:space="preserve">3.2. Поставщик поставляет продукцию срок, указанный в спецификации.  </w:t>
      </w:r>
    </w:p>
    <w:p w:rsidR="002368BF" w:rsidRPr="00DE11BF" w:rsidRDefault="002368BF" w:rsidP="002368BF">
      <w:r w:rsidRPr="00DE11BF">
        <w:t>3.3. Срок действия Договора:  с момента подписания; окончание - 31.</w:t>
      </w:r>
      <w:r>
        <w:t>12</w:t>
      </w:r>
      <w:r w:rsidRPr="00DE11BF">
        <w:t>.201</w:t>
      </w:r>
      <w:r>
        <w:t>4 г.</w:t>
      </w:r>
    </w:p>
    <w:p w:rsidR="002368BF" w:rsidRPr="00DE11BF" w:rsidRDefault="002368BF" w:rsidP="002368BF">
      <w:pPr>
        <w:spacing w:before="300" w:after="300"/>
        <w:jc w:val="center"/>
        <w:rPr>
          <w:b/>
        </w:rPr>
      </w:pPr>
      <w:r w:rsidRPr="00DE11BF">
        <w:rPr>
          <w:b/>
        </w:rPr>
        <w:t>4. Нормы и стандарты</w:t>
      </w:r>
    </w:p>
    <w:p w:rsidR="002368BF" w:rsidRDefault="002368BF" w:rsidP="002368BF">
      <w:pPr>
        <w:spacing w:line="269" w:lineRule="exact"/>
        <w:ind w:left="23" w:right="23"/>
        <w:jc w:val="both"/>
      </w:pPr>
      <w:r w:rsidRPr="00DE11BF">
        <w:t xml:space="preserve">4.1.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w:t>
      </w:r>
      <w:r w:rsidRPr="00DE11BF">
        <w:lastRenderedPageBreak/>
        <w:t>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2368BF" w:rsidRPr="00DE11BF" w:rsidRDefault="002368BF" w:rsidP="002368BF">
      <w:pPr>
        <w:spacing w:before="300" w:after="300"/>
        <w:jc w:val="center"/>
        <w:rPr>
          <w:b/>
        </w:rPr>
      </w:pPr>
      <w:r w:rsidRPr="00DE11BF">
        <w:rPr>
          <w:b/>
        </w:rPr>
        <w:t>5. Права и обязанности сторон</w:t>
      </w:r>
    </w:p>
    <w:p w:rsidR="002368BF" w:rsidRPr="00DE11BF" w:rsidRDefault="002368BF" w:rsidP="002368BF">
      <w:pPr>
        <w:spacing w:line="274" w:lineRule="exact"/>
        <w:ind w:left="20"/>
      </w:pPr>
      <w:r w:rsidRPr="00DE11BF">
        <w:t>5 .1. Поставщик обязуется:</w:t>
      </w:r>
    </w:p>
    <w:p w:rsidR="002368BF" w:rsidRPr="00DE11BF" w:rsidRDefault="002368BF" w:rsidP="002368BF">
      <w:pPr>
        <w:tabs>
          <w:tab w:val="left" w:pos="231"/>
        </w:tabs>
        <w:spacing w:line="274" w:lineRule="exact"/>
        <w:ind w:right="20"/>
        <w:jc w:val="both"/>
      </w:pPr>
      <w:r w:rsidRPr="00DE11BF">
        <w:t>- своевременно передать Покупателю продукцию в состоянии, отвечающем условиям Договора;</w:t>
      </w:r>
    </w:p>
    <w:p w:rsidR="002368BF" w:rsidRPr="00DE11BF" w:rsidRDefault="002368BF" w:rsidP="002368BF">
      <w:pPr>
        <w:tabs>
          <w:tab w:val="left" w:pos="255"/>
        </w:tabs>
        <w:spacing w:line="274" w:lineRule="exact"/>
        <w:ind w:right="20"/>
        <w:jc w:val="both"/>
      </w:pPr>
      <w:r w:rsidRPr="00DE11BF">
        <w:t>- заменить за свой счет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 Расходы, связанные с принятием некачественного, либо неукомплектованного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2368BF" w:rsidRPr="00DE11BF" w:rsidRDefault="002368BF" w:rsidP="002368BF">
      <w:pPr>
        <w:tabs>
          <w:tab w:val="left" w:pos="183"/>
        </w:tabs>
        <w:spacing w:line="274" w:lineRule="exact"/>
        <w:ind w:left="20" w:right="20"/>
        <w:jc w:val="both"/>
      </w:pPr>
      <w:r w:rsidRPr="00DE11BF">
        <w:t xml:space="preserve">-  в течение 5 дней после отгрузки направит в адрес Покупателя по факсу и почтой счет- фактуру с указанием даты и номера договора, оформленный согласно Постановлению Правительства РФ от 26.12.2011 №1137 (с изменениями и дополнениями). В </w:t>
      </w:r>
      <w:proofErr w:type="spellStart"/>
      <w:proofErr w:type="gramStart"/>
      <w:r w:rsidRPr="00DE11BF">
        <w:t>счет-фактуре</w:t>
      </w:r>
      <w:proofErr w:type="spellEnd"/>
      <w:proofErr w:type="gramEnd"/>
      <w:r w:rsidRPr="00DE11BF">
        <w:t xml:space="preserve"> указать наименование Покупателя и грузополучателя - Открытое Акционерное общество «Государственный научный центр Научно-исследовательский институт атомных реакторов», или сокращенное название ОАО «ГНЦ НИИАР».</w:t>
      </w:r>
    </w:p>
    <w:p w:rsidR="002368BF" w:rsidRPr="00DE11BF" w:rsidRDefault="002368BF" w:rsidP="002368BF">
      <w:pPr>
        <w:tabs>
          <w:tab w:val="left" w:pos="250"/>
        </w:tabs>
        <w:spacing w:line="274" w:lineRule="exact"/>
        <w:ind w:left="20" w:right="20"/>
        <w:jc w:val="both"/>
      </w:pPr>
      <w:r w:rsidRPr="00DE11BF">
        <w:t xml:space="preserve">- </w:t>
      </w:r>
      <w:proofErr w:type="gramStart"/>
      <w:r w:rsidRPr="00DE11BF">
        <w:t>н</w:t>
      </w:r>
      <w:proofErr w:type="gramEnd"/>
      <w:r w:rsidRPr="00DE11BF">
        <w:t>аправить Покупателю в день отгрузки по факсу товарную накладную по форме ТОРГ-12 на отгруженную продукцию. Оригинал накладной Поставщик направляет вместе с отгруженной продукцией;</w:t>
      </w:r>
    </w:p>
    <w:p w:rsidR="002368BF" w:rsidRPr="00DE11BF" w:rsidRDefault="002368BF" w:rsidP="002368BF">
      <w:pPr>
        <w:tabs>
          <w:tab w:val="left" w:pos="159"/>
        </w:tabs>
        <w:spacing w:line="274" w:lineRule="exact"/>
        <w:ind w:left="20" w:right="20"/>
        <w:jc w:val="both"/>
      </w:pPr>
      <w:r w:rsidRPr="00DE11BF">
        <w:t>- 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транспортом с учетом перегрузок в пути;</w:t>
      </w:r>
    </w:p>
    <w:p w:rsidR="002368BF" w:rsidRDefault="002368BF" w:rsidP="002368BF">
      <w:pPr>
        <w:tabs>
          <w:tab w:val="left" w:pos="164"/>
        </w:tabs>
        <w:spacing w:line="274" w:lineRule="exact"/>
        <w:ind w:left="20" w:right="20"/>
        <w:jc w:val="both"/>
      </w:pPr>
      <w:r w:rsidRPr="00DE11BF">
        <w:t xml:space="preserve">- При наличии сертификата соответствия системы сертификации ГОСТ </w:t>
      </w:r>
      <w:proofErr w:type="gramStart"/>
      <w:r w:rsidRPr="00DE11BF">
        <w:t>Р</w:t>
      </w:r>
      <w:proofErr w:type="gramEnd"/>
      <w:r w:rsidRPr="00DE11BF">
        <w:t xml:space="preserve"> Госстандарта РФ, предоставить  его на отгруженную продукцию;</w:t>
      </w:r>
    </w:p>
    <w:p w:rsidR="002368BF" w:rsidRPr="0047003B" w:rsidRDefault="002368BF" w:rsidP="002368BF">
      <w:pPr>
        <w:jc w:val="both"/>
      </w:pPr>
      <w:r w:rsidRPr="00371383">
        <w:rPr>
          <w:sz w:val="22"/>
          <w:szCs w:val="22"/>
        </w:rPr>
        <w:t xml:space="preserve">     </w:t>
      </w:r>
      <w:r w:rsidRPr="0047003B">
        <w:rPr>
          <w:sz w:val="22"/>
          <w:szCs w:val="22"/>
        </w:rPr>
        <w:t>В</w:t>
      </w:r>
      <w:r w:rsidRPr="0047003B">
        <w:t xml:space="preserve"> срок не позднее пятнадцати дней </w:t>
      </w:r>
      <w:proofErr w:type="gramStart"/>
      <w:r w:rsidRPr="0047003B">
        <w:t>с даты заключения</w:t>
      </w:r>
      <w:proofErr w:type="gramEnd"/>
      <w:r w:rsidRPr="0047003B">
        <w:t xml:space="preserve"> договора, долж</w:t>
      </w:r>
      <w:r>
        <w:t>ен</w:t>
      </w:r>
      <w:r w:rsidRPr="0047003B">
        <w:t xml:space="preserve">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2368BF" w:rsidRPr="0047003B" w:rsidRDefault="002368BF" w:rsidP="002368BF">
      <w:pPr>
        <w:ind w:firstLine="708"/>
        <w:jc w:val="both"/>
      </w:pPr>
      <w:proofErr w:type="gramStart"/>
      <w:r w:rsidRPr="0047003B">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приказа</w:t>
      </w:r>
      <w:r>
        <w:t xml:space="preserve"> 1/865-П от 19.08.2013 г.</w:t>
      </w:r>
      <w:r w:rsidRPr="0047003B">
        <w:t>. При наличии в справке положений о неисполненной обязанности по</w:t>
      </w:r>
      <w:proofErr w:type="gramEnd"/>
      <w:r w:rsidRPr="0047003B">
        <w:t xml:space="preserve"> уплате налогов, сборов, пеней, штрафов дополнительно представляются:</w:t>
      </w:r>
    </w:p>
    <w:p w:rsidR="002368BF" w:rsidRPr="0047003B" w:rsidRDefault="002368BF" w:rsidP="002368BF">
      <w:pPr>
        <w:tabs>
          <w:tab w:val="left" w:pos="709"/>
          <w:tab w:val="left" w:pos="1418"/>
        </w:tabs>
        <w:jc w:val="both"/>
      </w:pPr>
      <w:r w:rsidRPr="0047003B">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368BF" w:rsidRDefault="002368BF" w:rsidP="002368BF">
      <w:pPr>
        <w:spacing w:line="180" w:lineRule="atLeast"/>
        <w:ind w:firstLine="709"/>
        <w:jc w:val="both"/>
        <w:outlineLvl w:val="0"/>
      </w:pPr>
      <w:bookmarkStart w:id="0" w:name="_Toc373851855"/>
      <w:r w:rsidRPr="0047003B">
        <w:t xml:space="preserve">копия бухгалтерской (финансовой) отчетности за истекший период. </w:t>
      </w:r>
      <w:proofErr w:type="gramStart"/>
      <w:r w:rsidRPr="0047003B">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bookmarkEnd w:id="0"/>
      <w:proofErr w:type="gramEnd"/>
    </w:p>
    <w:p w:rsidR="002368BF" w:rsidRPr="00DE11BF" w:rsidRDefault="002368BF" w:rsidP="002368BF">
      <w:pPr>
        <w:tabs>
          <w:tab w:val="left" w:pos="164"/>
        </w:tabs>
        <w:spacing w:line="274" w:lineRule="exact"/>
        <w:ind w:left="20" w:right="20"/>
        <w:jc w:val="both"/>
      </w:pPr>
    </w:p>
    <w:p w:rsidR="002368BF" w:rsidRPr="00DE11BF" w:rsidRDefault="002368BF" w:rsidP="002368BF">
      <w:pPr>
        <w:tabs>
          <w:tab w:val="left" w:pos="193"/>
        </w:tabs>
        <w:ind w:left="23" w:right="23"/>
        <w:jc w:val="both"/>
      </w:pPr>
      <w:r w:rsidRPr="00DE11BF">
        <w:t>5.2. Покупатель обязуется:</w:t>
      </w:r>
    </w:p>
    <w:p w:rsidR="002368BF" w:rsidRPr="00DE11BF" w:rsidRDefault="002368BF" w:rsidP="002368BF">
      <w:pPr>
        <w:tabs>
          <w:tab w:val="left" w:pos="193"/>
        </w:tabs>
        <w:ind w:left="23" w:right="23"/>
        <w:jc w:val="both"/>
      </w:pPr>
      <w:r w:rsidRPr="00DE11BF">
        <w:lastRenderedPageBreak/>
        <w:t>- принять продукцию по количеству, качеству и комплектности в порядке и сроки, установленные настоящим Договором;</w:t>
      </w:r>
    </w:p>
    <w:p w:rsidR="002368BF" w:rsidRPr="00DE11BF" w:rsidRDefault="002368BF" w:rsidP="002368BF">
      <w:pPr>
        <w:tabs>
          <w:tab w:val="left" w:pos="270"/>
        </w:tabs>
        <w:spacing w:line="269" w:lineRule="exact"/>
        <w:ind w:left="20" w:right="40"/>
        <w:jc w:val="both"/>
      </w:pPr>
      <w:r w:rsidRPr="00DE11BF">
        <w:t xml:space="preserve">- при установлении </w:t>
      </w:r>
      <w:proofErr w:type="spellStart"/>
      <w:r w:rsidRPr="00DE11BF">
        <w:t>некачественности</w:t>
      </w:r>
      <w:proofErr w:type="spellEnd"/>
      <w:r w:rsidRPr="00DE11BF">
        <w:t xml:space="preserve"> поступившей продукции оповестить об этом Поставщика в течение 48 часов с момента составления акта о </w:t>
      </w:r>
      <w:proofErr w:type="spellStart"/>
      <w:r w:rsidRPr="00DE11BF">
        <w:t>некачественности</w:t>
      </w:r>
      <w:proofErr w:type="spellEnd"/>
      <w:r w:rsidRPr="00DE11BF">
        <w:t xml:space="preserve"> продукции;</w:t>
      </w:r>
    </w:p>
    <w:p w:rsidR="002368BF" w:rsidRPr="00DE11BF" w:rsidRDefault="002368BF" w:rsidP="002368BF">
      <w:pPr>
        <w:tabs>
          <w:tab w:val="left" w:pos="279"/>
        </w:tabs>
        <w:ind w:left="20"/>
        <w:jc w:val="both"/>
      </w:pPr>
      <w:r w:rsidRPr="00DE11BF">
        <w:t>- оплатить продукцию в размерах и сроки, установленные Договором.</w:t>
      </w:r>
    </w:p>
    <w:p w:rsidR="002368BF" w:rsidRPr="00DE11BF" w:rsidRDefault="002368BF" w:rsidP="002368BF">
      <w:pPr>
        <w:spacing w:before="300" w:after="300"/>
        <w:jc w:val="center"/>
        <w:rPr>
          <w:b/>
        </w:rPr>
      </w:pPr>
      <w:r w:rsidRPr="00DE11BF">
        <w:rPr>
          <w:b/>
        </w:rPr>
        <w:t>6. Упаковка и маркировка</w:t>
      </w:r>
    </w:p>
    <w:p w:rsidR="002368BF" w:rsidRPr="00DE11BF" w:rsidRDefault="002368BF" w:rsidP="002368BF">
      <w:pPr>
        <w:tabs>
          <w:tab w:val="left" w:pos="1215"/>
        </w:tabs>
        <w:spacing w:line="274" w:lineRule="exact"/>
        <w:ind w:left="20" w:right="40"/>
        <w:jc w:val="both"/>
      </w:pPr>
      <w:r w:rsidRPr="00DE11BF">
        <w:t>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2368BF" w:rsidRPr="00DE11BF" w:rsidRDefault="002368BF" w:rsidP="002368BF">
      <w:pPr>
        <w:tabs>
          <w:tab w:val="left" w:pos="822"/>
        </w:tabs>
        <w:spacing w:line="274" w:lineRule="exact"/>
        <w:ind w:right="40"/>
        <w:jc w:val="both"/>
      </w:pPr>
      <w:r w:rsidRPr="00DE11BF">
        <w:t>6.2. Вся</w:t>
      </w:r>
      <w:r w:rsidRPr="00DE11BF">
        <w:tab/>
        <w:t>упаковка и маркировка на ней должны соответствовать требованиям нормативных актов Российской Федерации.</w:t>
      </w:r>
    </w:p>
    <w:p w:rsidR="002368BF" w:rsidRPr="00DE11BF" w:rsidRDefault="002368BF" w:rsidP="002368BF">
      <w:pPr>
        <w:tabs>
          <w:tab w:val="left" w:pos="1465"/>
        </w:tabs>
        <w:spacing w:line="274" w:lineRule="exact"/>
        <w:ind w:left="20" w:right="40"/>
        <w:jc w:val="both"/>
      </w:pPr>
      <w:r w:rsidRPr="00DE11BF">
        <w:t>6.3. Упаковка</w:t>
      </w:r>
      <w:r w:rsidRPr="00DE11BF">
        <w:tab/>
        <w:t xml:space="preserve">и маркировка ящиков/контейнеров, а также документация внутри и </w:t>
      </w:r>
      <w:proofErr w:type="gramStart"/>
      <w:r w:rsidRPr="00DE11BF">
        <w:t>вне</w:t>
      </w:r>
      <w:proofErr w:type="gramEnd"/>
      <w:r w:rsidRPr="00DE11BF">
        <w:t xml:space="preserve"> </w:t>
      </w:r>
      <w:proofErr w:type="gramStart"/>
      <w:r w:rsidRPr="00DE11BF">
        <w:t>их</w:t>
      </w:r>
      <w:proofErr w:type="gramEnd"/>
      <w:r w:rsidRPr="00DE11BF">
        <w:t xml:space="preserve"> должны строго соответствовать специальным требованиям.</w:t>
      </w:r>
    </w:p>
    <w:p w:rsidR="002368BF" w:rsidRPr="00DE11BF" w:rsidRDefault="002368BF" w:rsidP="002368BF">
      <w:pPr>
        <w:tabs>
          <w:tab w:val="left" w:pos="1662"/>
        </w:tabs>
        <w:spacing w:line="274" w:lineRule="exact"/>
        <w:ind w:left="20" w:right="40"/>
        <w:jc w:val="both"/>
      </w:pPr>
      <w:r w:rsidRPr="00DE11BF">
        <w:t>6.4. Поставщик</w:t>
      </w:r>
      <w:r w:rsidRPr="00DE11BF">
        <w:tab/>
        <w:t>несет ответственность за ненадлежащую упаковку, не обеспечивающую сохранность Товара при его хранении и транспортировании до Покупателя.</w:t>
      </w:r>
    </w:p>
    <w:p w:rsidR="002368BF" w:rsidRPr="00DE11BF" w:rsidRDefault="002368BF" w:rsidP="002368BF">
      <w:pPr>
        <w:spacing w:before="240" w:after="300"/>
        <w:jc w:val="center"/>
        <w:rPr>
          <w:b/>
        </w:rPr>
      </w:pPr>
      <w:r w:rsidRPr="00DE11BF">
        <w:rPr>
          <w:b/>
        </w:rPr>
        <w:t>7. Поставка Товара и документация</w:t>
      </w:r>
    </w:p>
    <w:p w:rsidR="002368BF" w:rsidRPr="00DE11BF" w:rsidRDefault="002368BF" w:rsidP="002368BF">
      <w:pPr>
        <w:spacing w:line="274" w:lineRule="exact"/>
        <w:ind w:left="23" w:right="40"/>
        <w:jc w:val="both"/>
      </w:pPr>
      <w:r w:rsidRPr="00DE11BF">
        <w:t>7.1. Поставка Товара осуществляется Поставщиком Покупателю по адресу, указанному в пункте 1.3 настоящего Договора, в сроки, предусмотренные</w:t>
      </w:r>
      <w:r>
        <w:t xml:space="preserve"> в</w:t>
      </w:r>
      <w:r w:rsidRPr="00DE11BF">
        <w:t xml:space="preserve"> Спецификации (Приложение № 1 к настоящему Договору).</w:t>
      </w:r>
    </w:p>
    <w:p w:rsidR="002368BF" w:rsidRPr="00DE11BF" w:rsidRDefault="002368BF" w:rsidP="002368BF">
      <w:pPr>
        <w:spacing w:line="274" w:lineRule="exact"/>
        <w:ind w:left="23" w:right="40"/>
        <w:jc w:val="both"/>
      </w:pPr>
      <w:r w:rsidRPr="00DE11BF">
        <w:t>7.2. Отгрузка Товара производится в соответствии с установленными нормами отгрузки, силами и за счет Поставщика.</w:t>
      </w:r>
    </w:p>
    <w:p w:rsidR="002368BF" w:rsidRPr="00DE11BF" w:rsidRDefault="002368BF" w:rsidP="002368BF">
      <w:pPr>
        <w:spacing w:line="274" w:lineRule="exact"/>
        <w:ind w:left="23" w:right="40"/>
        <w:jc w:val="both"/>
      </w:pPr>
      <w:proofErr w:type="gramStart"/>
      <w:r w:rsidRPr="00DE11BF">
        <w:t>7.3. 3а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DE11BF">
        <w:t xml:space="preserve"> </w:t>
      </w:r>
      <w:proofErr w:type="gramStart"/>
      <w:r w:rsidRPr="00DE11BF">
        <w:t>тонн) и негабаритов).</w:t>
      </w:r>
      <w:proofErr w:type="gramEnd"/>
    </w:p>
    <w:p w:rsidR="002368BF" w:rsidRPr="00DE11BF" w:rsidRDefault="002368BF" w:rsidP="002368BF">
      <w:pPr>
        <w:tabs>
          <w:tab w:val="left" w:pos="1878"/>
        </w:tabs>
        <w:spacing w:line="274" w:lineRule="exact"/>
        <w:ind w:left="23" w:right="40"/>
        <w:jc w:val="both"/>
      </w:pPr>
      <w:r w:rsidRPr="00DE11BF">
        <w:t>7.4. Фактической</w:t>
      </w:r>
      <w:r w:rsidRPr="00DE11BF">
        <w:tab/>
        <w:t>датой поставки считается дата подписания Покупателем товарной накладной по форме ТОРГ-12.</w:t>
      </w:r>
    </w:p>
    <w:p w:rsidR="002368BF" w:rsidRPr="00DE11BF" w:rsidRDefault="002368BF" w:rsidP="002368BF">
      <w:pPr>
        <w:tabs>
          <w:tab w:val="left" w:pos="1052"/>
        </w:tabs>
        <w:spacing w:line="274" w:lineRule="exact"/>
        <w:ind w:left="23" w:right="40"/>
        <w:jc w:val="both"/>
      </w:pPr>
      <w:r w:rsidRPr="00DE11BF">
        <w:t>7.5. При</w:t>
      </w:r>
      <w:r w:rsidRPr="00DE11BF">
        <w:tab/>
        <w:t>поставке Товара Поставщик предоставляет Покупателю следующую документацию:</w:t>
      </w:r>
    </w:p>
    <w:p w:rsidR="002368BF" w:rsidRPr="00DE11BF" w:rsidRDefault="002368BF" w:rsidP="002368BF">
      <w:pPr>
        <w:tabs>
          <w:tab w:val="left" w:pos="332"/>
        </w:tabs>
        <w:spacing w:line="274" w:lineRule="exact"/>
        <w:ind w:left="23" w:right="40"/>
        <w:jc w:val="both"/>
      </w:pPr>
      <w:r w:rsidRPr="00DE11BF">
        <w:t>а)</w:t>
      </w:r>
      <w:r w:rsidRPr="00DE11BF">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(при наличии);</w:t>
      </w:r>
    </w:p>
    <w:p w:rsidR="002368BF" w:rsidRPr="00DE11BF" w:rsidRDefault="002368BF" w:rsidP="002368BF">
      <w:pPr>
        <w:tabs>
          <w:tab w:val="left" w:pos="327"/>
        </w:tabs>
        <w:spacing w:line="274" w:lineRule="exact"/>
        <w:ind w:left="23" w:right="40"/>
        <w:jc w:val="both"/>
      </w:pPr>
      <w:r w:rsidRPr="00DE11BF">
        <w:t>б)</w:t>
      </w:r>
      <w:r w:rsidRPr="00DE11BF">
        <w:tab/>
        <w:t>технический паспорт на Товар на русском языке и/или инструкцию пользователя (руководство по эксплуатации) Товаром на русском языке;</w:t>
      </w:r>
    </w:p>
    <w:p w:rsidR="002368BF" w:rsidRPr="00DE11BF" w:rsidRDefault="002368BF" w:rsidP="002368BF">
      <w:pPr>
        <w:tabs>
          <w:tab w:val="left" w:pos="279"/>
        </w:tabs>
        <w:spacing w:line="274" w:lineRule="exact"/>
        <w:ind w:left="23" w:right="40"/>
        <w:jc w:val="both"/>
      </w:pPr>
      <w:r w:rsidRPr="00DE11BF">
        <w:t>в)</w:t>
      </w:r>
      <w:r w:rsidRPr="00DE11BF">
        <w:tab/>
        <w:t>оформленные гарантийные талоны или аналогичные документы, с указанием заводских (серийных) номеров Товара и гарантийного периода;</w:t>
      </w:r>
    </w:p>
    <w:p w:rsidR="002368BF" w:rsidRPr="00DE11BF" w:rsidRDefault="002368BF" w:rsidP="002368BF">
      <w:pPr>
        <w:tabs>
          <w:tab w:val="left" w:pos="260"/>
        </w:tabs>
        <w:spacing w:line="274" w:lineRule="exact"/>
        <w:ind w:left="23"/>
        <w:jc w:val="both"/>
      </w:pPr>
      <w:r w:rsidRPr="00DE11BF">
        <w:t>г)</w:t>
      </w:r>
      <w:r w:rsidRPr="00DE11BF">
        <w:tab/>
        <w:t xml:space="preserve">счет, счет-фактуру, </w:t>
      </w:r>
      <w:proofErr w:type="gramStart"/>
      <w:r w:rsidRPr="00DE11BF">
        <w:t>выставленные</w:t>
      </w:r>
      <w:proofErr w:type="gramEnd"/>
      <w:r w:rsidRPr="00DE11BF">
        <w:t xml:space="preserve"> Покупателю;</w:t>
      </w:r>
    </w:p>
    <w:p w:rsidR="002368BF" w:rsidRPr="00DE11BF" w:rsidRDefault="002368BF" w:rsidP="002368BF">
      <w:pPr>
        <w:tabs>
          <w:tab w:val="left" w:pos="308"/>
        </w:tabs>
        <w:spacing w:line="298" w:lineRule="exact"/>
        <w:ind w:left="23" w:right="40"/>
        <w:jc w:val="both"/>
      </w:pPr>
      <w:proofErr w:type="spellStart"/>
      <w:r w:rsidRPr="00DE11BF">
        <w:t>д</w:t>
      </w:r>
      <w:proofErr w:type="spellEnd"/>
      <w:r w:rsidRPr="00DE11BF">
        <w:t>)</w:t>
      </w:r>
      <w:r w:rsidRPr="00DE11BF">
        <w:tab/>
        <w:t>товарную накладную по форме ТОРГ-12 в 2-х экз. (один экземпляр для Покупателя и один экземпляр для Поставщика);</w:t>
      </w:r>
    </w:p>
    <w:p w:rsidR="00DB655A" w:rsidRDefault="00DB655A" w:rsidP="002368BF">
      <w:pPr>
        <w:spacing w:before="240" w:after="300"/>
        <w:jc w:val="center"/>
        <w:rPr>
          <w:b/>
          <w:lang w:val="en-US"/>
        </w:rPr>
      </w:pPr>
    </w:p>
    <w:p w:rsidR="002368BF" w:rsidRPr="00DE11BF" w:rsidRDefault="002368BF" w:rsidP="002368BF">
      <w:pPr>
        <w:spacing w:before="240" w:after="300"/>
        <w:jc w:val="center"/>
        <w:rPr>
          <w:b/>
        </w:rPr>
      </w:pPr>
      <w:r w:rsidRPr="00DE11BF">
        <w:rPr>
          <w:b/>
        </w:rPr>
        <w:lastRenderedPageBreak/>
        <w:t>8. Порядок приемки Товара</w:t>
      </w:r>
    </w:p>
    <w:p w:rsidR="002368BF" w:rsidRPr="00DE11BF" w:rsidRDefault="002368BF" w:rsidP="002368BF">
      <w:pPr>
        <w:tabs>
          <w:tab w:val="left" w:pos="1513"/>
        </w:tabs>
        <w:spacing w:line="274" w:lineRule="exact"/>
        <w:ind w:left="23" w:right="23"/>
        <w:jc w:val="both"/>
      </w:pPr>
      <w:r w:rsidRPr="00DE11BF">
        <w:t>8.1. Приемка</w:t>
      </w:r>
      <w:r w:rsidRPr="00DE11BF">
        <w:tab/>
        <w:t xml:space="preserve">продукции Покупателем по количеству и качеству производится в соответствии с Инструкциями Госарбитража при </w:t>
      </w:r>
      <w:proofErr w:type="gramStart"/>
      <w:r w:rsidRPr="00DE11BF">
        <w:t>СМ</w:t>
      </w:r>
      <w:proofErr w:type="gramEnd"/>
      <w:r w:rsidRPr="00DE11BF">
        <w:t xml:space="preserve"> СССР NN П-6 от 15.06.65 и П-7 от 25.04.66 с изменениями и дополнениями от 29.12.73 и от 14.11.74 на складе Покупателя.</w:t>
      </w:r>
    </w:p>
    <w:p w:rsidR="002368BF" w:rsidRPr="00DE11BF" w:rsidRDefault="002368BF" w:rsidP="002368BF">
      <w:pPr>
        <w:tabs>
          <w:tab w:val="left" w:pos="951"/>
        </w:tabs>
        <w:spacing w:line="274" w:lineRule="exact"/>
        <w:ind w:left="23" w:right="23"/>
        <w:jc w:val="both"/>
      </w:pPr>
      <w:r w:rsidRPr="00DE11BF">
        <w:t>8.2. По</w:t>
      </w:r>
      <w:r w:rsidRPr="00DE11BF">
        <w:tab/>
        <w:t>факту приемки Товара соответствующего по качеству, комплектности, таре, упаковке, маркировке и стандартам, техническим условиям и условиям Договора, уполномоченный представитель Покупателя подписывает товарную накладную по форме ТОРГ-12, делает отметку о получении в соответствии с инструкциями о приемке товара, с указанием Ф.И.О. ответственного лица и даты приемки.</w:t>
      </w:r>
    </w:p>
    <w:p w:rsidR="002368BF" w:rsidRPr="00DE11BF" w:rsidRDefault="002368BF" w:rsidP="002368BF">
      <w:pPr>
        <w:spacing w:before="240" w:after="300"/>
        <w:jc w:val="center"/>
        <w:rPr>
          <w:b/>
        </w:rPr>
      </w:pPr>
      <w:r w:rsidRPr="00DE11BF">
        <w:rPr>
          <w:b/>
        </w:rPr>
        <w:t>9. Гарантийные обязательства</w:t>
      </w:r>
    </w:p>
    <w:p w:rsidR="002368BF" w:rsidRPr="002C0D33" w:rsidRDefault="002368BF" w:rsidP="002368BF">
      <w:pPr>
        <w:spacing w:before="300" w:line="274" w:lineRule="exact"/>
        <w:ind w:left="20" w:right="20"/>
        <w:jc w:val="both"/>
      </w:pPr>
      <w:r w:rsidRPr="00DE11BF">
        <w:t xml:space="preserve">9.1. </w:t>
      </w:r>
      <w:r w:rsidRPr="002C0D33">
        <w:t>Поставщик н</w:t>
      </w:r>
      <w:r>
        <w:t>астоящим гарантирует, что Товар</w:t>
      </w:r>
      <w:r w:rsidRPr="002C0D33">
        <w:t xml:space="preserve">,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w:t>
      </w:r>
      <w:r>
        <w:t>Техническим</w:t>
      </w:r>
      <w:r w:rsidRPr="002C0D33">
        <w:t xml:space="preserve"> </w:t>
      </w:r>
      <w:r>
        <w:t>заданием</w:t>
      </w:r>
      <w:r w:rsidRPr="002C0D33">
        <w:t xml:space="preserve"> (Приложение 2 к настоящему Договору).</w:t>
      </w:r>
    </w:p>
    <w:p w:rsidR="002368BF" w:rsidRPr="00DE11BF" w:rsidRDefault="002368BF" w:rsidP="002368BF">
      <w:pPr>
        <w:spacing w:line="274" w:lineRule="exact"/>
        <w:ind w:left="23" w:right="20"/>
        <w:jc w:val="both"/>
      </w:pPr>
      <w:r w:rsidRPr="00DE11BF">
        <w:t>9.2. Поставщик</w:t>
      </w:r>
      <w:r w:rsidRPr="00DE11BF">
        <w:tab/>
        <w:t>предоставляет Покупателю гарантии качества Товара, оформленные соответствующими гарантийными талонами или аналогичные документы</w:t>
      </w:r>
      <w:r>
        <w:t>.</w:t>
      </w:r>
    </w:p>
    <w:p w:rsidR="002368BF" w:rsidRPr="00DE11BF" w:rsidRDefault="002368BF" w:rsidP="002368BF">
      <w:pPr>
        <w:tabs>
          <w:tab w:val="left" w:pos="1604"/>
        </w:tabs>
        <w:spacing w:line="274" w:lineRule="exact"/>
        <w:ind w:left="23"/>
        <w:jc w:val="both"/>
      </w:pPr>
      <w:r w:rsidRPr="00DE11BF">
        <w:t>9.3. Поставщик гарантирует:</w:t>
      </w:r>
    </w:p>
    <w:p w:rsidR="002368BF" w:rsidRPr="00DE11BF" w:rsidRDefault="002368BF" w:rsidP="002368BF">
      <w:pPr>
        <w:spacing w:line="274" w:lineRule="exact"/>
        <w:ind w:left="23" w:right="20"/>
        <w:jc w:val="both"/>
      </w:pPr>
      <w:r w:rsidRPr="00DE11BF">
        <w:t>- надлежащее качество материалов, используемых для изготовления Товара, безупречное качество изготовления Товара и его сборки;</w:t>
      </w:r>
    </w:p>
    <w:p w:rsidR="002368BF" w:rsidRPr="00DE11BF" w:rsidRDefault="002368BF" w:rsidP="002368BF">
      <w:pPr>
        <w:spacing w:line="274" w:lineRule="exact"/>
        <w:ind w:left="23" w:right="20"/>
        <w:jc w:val="both"/>
      </w:pPr>
      <w:r w:rsidRPr="00DE11BF">
        <w:t>- полное соответствие поставляемого Товара условиям настоящего Договора.</w:t>
      </w:r>
    </w:p>
    <w:p w:rsidR="002368BF" w:rsidRPr="00DE11BF" w:rsidRDefault="002368BF" w:rsidP="002368BF">
      <w:pPr>
        <w:tabs>
          <w:tab w:val="left" w:pos="1460"/>
          <w:tab w:val="left" w:leader="underscore" w:pos="8324"/>
        </w:tabs>
        <w:spacing w:line="274" w:lineRule="exact"/>
        <w:ind w:left="23"/>
        <w:jc w:val="both"/>
      </w:pPr>
      <w:r w:rsidRPr="00DE11BF">
        <w:t>9.4. Гарантия</w:t>
      </w:r>
      <w:r w:rsidRPr="00DE11BF">
        <w:tab/>
        <w:t>на поставленный Товар обуславливается паспортом завода изготовителя</w:t>
      </w:r>
      <w:r w:rsidRPr="00DE11BF">
        <w:rPr>
          <w:iCs/>
        </w:rPr>
        <w:t>.</w:t>
      </w:r>
      <w:r w:rsidRPr="00DE11BF">
        <w:t xml:space="preserve"> Гарантийный срок исчисляется</w:t>
      </w:r>
      <w:r w:rsidRPr="00DE11BF">
        <w:rPr>
          <w:iCs/>
        </w:rPr>
        <w:t xml:space="preserve"> со дня подписания </w:t>
      </w:r>
      <w:r w:rsidRPr="00DE11BF">
        <w:t>товарной накладной по форме ТОРГ-12.</w:t>
      </w:r>
    </w:p>
    <w:p w:rsidR="002368BF" w:rsidRPr="00DE11BF" w:rsidRDefault="002368BF" w:rsidP="002368BF">
      <w:pPr>
        <w:tabs>
          <w:tab w:val="left" w:pos="1974"/>
        </w:tabs>
        <w:spacing w:line="274" w:lineRule="exact"/>
        <w:ind w:left="23" w:right="20"/>
        <w:jc w:val="both"/>
      </w:pPr>
      <w:r w:rsidRPr="00DE11BF">
        <w:t xml:space="preserve">9.5. Неисправный </w:t>
      </w:r>
      <w:r w:rsidRPr="00DE11BF">
        <w:tab/>
        <w:t>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2368BF" w:rsidRPr="00DE11BF" w:rsidRDefault="002368BF" w:rsidP="002368BF">
      <w:pPr>
        <w:tabs>
          <w:tab w:val="left" w:pos="1695"/>
        </w:tabs>
        <w:spacing w:line="274" w:lineRule="exact"/>
        <w:ind w:left="23" w:right="20"/>
        <w:jc w:val="both"/>
      </w:pPr>
      <w:r w:rsidRPr="00DE11BF">
        <w:t>9.6. Поставщик</w:t>
      </w:r>
      <w:r w:rsidRPr="00DE11BF">
        <w:tab/>
        <w:t>не несет гарантийной ответственности за неполадки и неисправности Товара, если они произошли:</w:t>
      </w:r>
    </w:p>
    <w:p w:rsidR="002368BF" w:rsidRPr="00DE11BF" w:rsidRDefault="002368BF" w:rsidP="002368BF">
      <w:pPr>
        <w:tabs>
          <w:tab w:val="left" w:pos="178"/>
        </w:tabs>
        <w:spacing w:line="274" w:lineRule="exact"/>
        <w:ind w:left="23" w:right="20"/>
        <w:jc w:val="both"/>
      </w:pPr>
      <w:r w:rsidRPr="00DE11BF">
        <w:t>-  в результате внесения Покупателем или третьей стороной модификаций или изменений Товара без письменного согласия Поставщика;</w:t>
      </w:r>
    </w:p>
    <w:p w:rsidR="002368BF" w:rsidRPr="00DE11BF" w:rsidRDefault="002368BF" w:rsidP="002368BF">
      <w:pPr>
        <w:tabs>
          <w:tab w:val="left" w:pos="159"/>
          <w:tab w:val="left" w:pos="7740"/>
        </w:tabs>
        <w:spacing w:line="274" w:lineRule="exact"/>
        <w:ind w:left="23" w:right="1975"/>
      </w:pPr>
      <w:r w:rsidRPr="00DE11BF">
        <w:t xml:space="preserve">-  в результате нарушения правил эксплуатации и обслуживания. </w:t>
      </w:r>
    </w:p>
    <w:p w:rsidR="002368BF" w:rsidRPr="00DE11BF" w:rsidRDefault="002368BF" w:rsidP="002368BF">
      <w:pPr>
        <w:spacing w:line="274" w:lineRule="exact"/>
        <w:ind w:left="23" w:right="20"/>
        <w:jc w:val="both"/>
        <w:rPr>
          <w:iCs/>
        </w:rPr>
      </w:pPr>
      <w:r w:rsidRPr="00DE11BF">
        <w:rPr>
          <w:iCs/>
        </w:rPr>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w:t>
      </w:r>
      <w:r>
        <w:rPr>
          <w:iCs/>
        </w:rPr>
        <w:t>17</w:t>
      </w:r>
      <w:r w:rsidRPr="00DE11BF">
        <w:rPr>
          <w:iCs/>
        </w:rPr>
        <w:t xml:space="preserve"> часов (местное время сервисного центра) в рабочие дни на русском языке. </w:t>
      </w:r>
    </w:p>
    <w:p w:rsidR="002368BF" w:rsidRPr="00DE11BF" w:rsidRDefault="002368BF" w:rsidP="002368BF">
      <w:pPr>
        <w:spacing w:line="274" w:lineRule="exact"/>
        <w:ind w:left="23" w:right="20"/>
        <w:jc w:val="both"/>
      </w:pPr>
      <w:r w:rsidRPr="00DE11BF">
        <w:rPr>
          <w:iCs/>
        </w:rPr>
        <w:t>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2368BF" w:rsidRPr="00DE11BF" w:rsidRDefault="002368BF" w:rsidP="002368BF">
      <w:pPr>
        <w:spacing w:before="240" w:after="300"/>
        <w:ind w:left="3760"/>
        <w:rPr>
          <w:b/>
        </w:rPr>
      </w:pPr>
      <w:r w:rsidRPr="00DE11BF">
        <w:rPr>
          <w:b/>
        </w:rPr>
        <w:t>10. Порядок оплаты</w:t>
      </w:r>
    </w:p>
    <w:p w:rsidR="002368BF" w:rsidRPr="00DE11BF" w:rsidRDefault="002368BF" w:rsidP="002368BF">
      <w:pPr>
        <w:tabs>
          <w:tab w:val="left" w:pos="1263"/>
        </w:tabs>
        <w:spacing w:line="274" w:lineRule="exact"/>
        <w:ind w:left="23" w:right="23"/>
        <w:jc w:val="both"/>
      </w:pPr>
      <w:r w:rsidRPr="00DE11BF">
        <w:t>10.1. Цена</w:t>
      </w:r>
      <w:r w:rsidRPr="00DE11BF">
        <w:tab/>
        <w:t xml:space="preserve">Договора и валюта платежа устанавливается в российских рублях. </w:t>
      </w:r>
    </w:p>
    <w:p w:rsidR="002368BF" w:rsidRPr="00DE11BF" w:rsidRDefault="002368BF" w:rsidP="002368BF">
      <w:pPr>
        <w:tabs>
          <w:tab w:val="left" w:pos="1263"/>
        </w:tabs>
        <w:spacing w:line="274" w:lineRule="exact"/>
        <w:ind w:left="23" w:right="23"/>
        <w:jc w:val="both"/>
      </w:pPr>
      <w:r w:rsidRPr="00DE11BF">
        <w:lastRenderedPageBreak/>
        <w:t>10.2. Оплата за поставляемый Товар осуществляется платежным поручением с лицевого счета Покупателя на расчетный счет Поставщика. Датой платежа является дата списания денежных сре</w:t>
      </w:r>
      <w:proofErr w:type="gramStart"/>
      <w:r w:rsidRPr="00DE11BF">
        <w:t>дств с р</w:t>
      </w:r>
      <w:proofErr w:type="gramEnd"/>
      <w:r w:rsidRPr="00DE11BF">
        <w:t>асчетного счета Покупателя.</w:t>
      </w:r>
    </w:p>
    <w:p w:rsidR="002368BF" w:rsidRDefault="002368BF" w:rsidP="002368BF">
      <w:pPr>
        <w:spacing w:line="274" w:lineRule="exact"/>
        <w:ind w:left="20" w:right="20"/>
        <w:jc w:val="both"/>
      </w:pPr>
      <w:r>
        <w:t xml:space="preserve">10.3. Оплата за Товар в рамках Договора будет осуществляться в следующем порядке: </w:t>
      </w:r>
      <w:r w:rsidRPr="00506B76">
        <w:t>8</w:t>
      </w:r>
      <w:r>
        <w:t xml:space="preserve">0% предоплата в течение </w:t>
      </w:r>
      <w:r w:rsidRPr="004E07A6">
        <w:t>10</w:t>
      </w:r>
      <w:r>
        <w:t xml:space="preserve"> (десяти) банковских дней с момента подписания договора, </w:t>
      </w:r>
      <w:r w:rsidRPr="00506B76">
        <w:t>2</w:t>
      </w:r>
      <w:r>
        <w:t xml:space="preserve">0% в течение 10 (десяти) банковских дней по факту полной поставки Товара и предоставления Покупателю правильно оформленных документов, предусмотренных подпунктом а), б), в), г), </w:t>
      </w:r>
      <w:proofErr w:type="spellStart"/>
      <w:r>
        <w:t>д</w:t>
      </w:r>
      <w:proofErr w:type="spellEnd"/>
      <w:r>
        <w:t>)</w:t>
      </w:r>
      <w:r>
        <w:rPr>
          <w:i/>
          <w:iCs/>
        </w:rPr>
        <w:t xml:space="preserve"> </w:t>
      </w:r>
      <w:r>
        <w:t>пункта 7.5. Договора.</w:t>
      </w:r>
    </w:p>
    <w:p w:rsidR="002368BF" w:rsidRPr="00DE11BF" w:rsidRDefault="002368BF" w:rsidP="002368BF">
      <w:pPr>
        <w:tabs>
          <w:tab w:val="left" w:pos="308"/>
        </w:tabs>
        <w:spacing w:line="298" w:lineRule="exact"/>
        <w:ind w:left="20" w:right="40"/>
        <w:jc w:val="both"/>
      </w:pPr>
    </w:p>
    <w:p w:rsidR="002368BF" w:rsidRPr="005B2045" w:rsidRDefault="002368BF" w:rsidP="002368BF">
      <w:pPr>
        <w:pStyle w:val="a4"/>
        <w:spacing w:before="0" w:beforeAutospacing="0" w:after="0" w:afterAutospacing="0"/>
        <w:jc w:val="center"/>
        <w:rPr>
          <w:b/>
        </w:rPr>
      </w:pPr>
      <w:r w:rsidRPr="005B2045">
        <w:rPr>
          <w:b/>
        </w:rPr>
        <w:t>11. Обеспечение Договора</w:t>
      </w:r>
    </w:p>
    <w:p w:rsidR="002368BF" w:rsidRPr="007B397E" w:rsidRDefault="002368BF" w:rsidP="002368BF">
      <w:pPr>
        <w:pStyle w:val="a4"/>
        <w:spacing w:before="0" w:beforeAutospacing="0" w:after="0" w:afterAutospacing="0"/>
        <w:jc w:val="both"/>
      </w:pPr>
      <w:r>
        <w:t>11.1.</w:t>
      </w:r>
      <w:r w:rsidRPr="00A65245">
        <w:t xml:space="preserve"> </w:t>
      </w:r>
      <w:r w:rsidRPr="007B397E">
        <w:t xml:space="preserve"> Поставщик должен предоставить обеспечение исполнения обязательств по возврату аванса в размере аванса.</w:t>
      </w:r>
    </w:p>
    <w:p w:rsidR="002368BF" w:rsidRPr="00656498" w:rsidRDefault="002368BF" w:rsidP="002368BF">
      <w:pPr>
        <w:pStyle w:val="a4"/>
        <w:spacing w:before="0" w:beforeAutospacing="0" w:after="0" w:afterAutospacing="0"/>
        <w:jc w:val="both"/>
      </w:pPr>
      <w:r w:rsidRPr="007B397E">
        <w:t>11.2.   Обеспечение возврата аванса предоставляется на усмотрение Поставщика либо внесением денежных средств на расчетный счет Покупателя, либо предоставлением безотзывной банковской гарантии, выданной банком.</w:t>
      </w:r>
    </w:p>
    <w:p w:rsidR="002368BF" w:rsidRPr="00656498" w:rsidRDefault="002368BF" w:rsidP="002368BF">
      <w:pPr>
        <w:ind w:right="153"/>
        <w:jc w:val="both"/>
        <w:rPr>
          <w:lang/>
        </w:rPr>
      </w:pPr>
      <w:r w:rsidRPr="00656498">
        <w:rPr>
          <w:lang/>
        </w:rPr>
        <w:t>Форма обеспечения: банковская гарантия возврата аванса, выданная банком, или поручительство, или передача заказчику денежных средств (на усмотрение участника процедуры закупки)</w:t>
      </w:r>
    </w:p>
    <w:p w:rsidR="002368BF" w:rsidRPr="00656498" w:rsidRDefault="002368BF" w:rsidP="002368BF">
      <w:pPr>
        <w:ind w:right="153"/>
        <w:jc w:val="both"/>
        <w:rPr>
          <w:lang/>
        </w:rPr>
      </w:pPr>
      <w:r w:rsidRPr="00656498">
        <w:rPr>
          <w:lang/>
        </w:rPr>
        <w:t>Размер обеспечения: на сумму не менее суммы авансовых платежей</w:t>
      </w:r>
    </w:p>
    <w:p w:rsidR="002368BF" w:rsidRPr="00656498" w:rsidRDefault="002368BF" w:rsidP="002368BF">
      <w:pPr>
        <w:ind w:right="153"/>
        <w:jc w:val="both"/>
        <w:rPr>
          <w:lang/>
        </w:rPr>
      </w:pPr>
      <w:r w:rsidRPr="00656498">
        <w:rPr>
          <w:lang/>
        </w:rPr>
        <w:t xml:space="preserve">[В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соответствующая </w:t>
      </w:r>
      <w:hyperlink w:anchor="_БАНКОВСКАЯ_ГАРАНТИЯ_(Форма" w:history="1">
        <w:r w:rsidRPr="00656498">
          <w:rPr>
            <w:lang/>
          </w:rPr>
          <w:t>форма</w:t>
        </w:r>
      </w:hyperlink>
      <w:r w:rsidRPr="00656498">
        <w:rPr>
          <w:lang/>
        </w:rPr>
        <w:t xml:space="preserve"> 4);</w:t>
      </w:r>
    </w:p>
    <w:p w:rsidR="002368BF" w:rsidRPr="00656498" w:rsidRDefault="002368BF" w:rsidP="002368BF">
      <w:pPr>
        <w:ind w:right="153"/>
        <w:jc w:val="both"/>
        <w:rPr>
          <w:lang/>
        </w:rPr>
      </w:pPr>
      <w:r w:rsidRPr="00656498">
        <w:rPr>
          <w:lang/>
        </w:rPr>
        <w:t xml:space="preserve">[В случае предоставления обеспечения возврата аванса в форме поручительства] 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(раздел 5, соответствующая </w:t>
      </w:r>
      <w:hyperlink w:anchor="_ДОГОВОР_ПОРУЧИТЕЛЬСТВА_(Форма" w:history="1">
        <w:r w:rsidRPr="00656498">
          <w:rPr>
            <w:lang/>
          </w:rPr>
          <w:t>форма</w:t>
        </w:r>
      </w:hyperlink>
      <w:r w:rsidRPr="00656498">
        <w:rPr>
          <w:lang/>
        </w:rPr>
        <w:t xml:space="preserve"> 5).</w:t>
      </w:r>
    </w:p>
    <w:p w:rsidR="002368BF" w:rsidRPr="00656498" w:rsidRDefault="002368BF" w:rsidP="002368BF">
      <w:pPr>
        <w:ind w:right="153"/>
        <w:jc w:val="both"/>
        <w:rPr>
          <w:lang/>
        </w:rPr>
      </w:pPr>
      <w:r w:rsidRPr="00656498">
        <w:rPr>
          <w:lang/>
        </w:rPr>
        <w:t xml:space="preserve">Предоставляется: до заключения договора, но не ранее 10 дней со дня размещения на официальном сайте протокола, на основании которого заключается договор </w:t>
      </w:r>
    </w:p>
    <w:p w:rsidR="002368BF" w:rsidRPr="00656498" w:rsidRDefault="002368BF" w:rsidP="002368BF">
      <w:pPr>
        <w:ind w:right="153"/>
        <w:jc w:val="both"/>
        <w:rPr>
          <w:lang/>
        </w:rPr>
      </w:pPr>
      <w:r w:rsidRPr="00656498">
        <w:rPr>
          <w:lang/>
        </w:rPr>
        <w:t xml:space="preserve">Срок действия обеспечения: </w:t>
      </w:r>
    </w:p>
    <w:p w:rsidR="002368BF" w:rsidRPr="00656498" w:rsidRDefault="002368BF" w:rsidP="002368BF">
      <w:pPr>
        <w:ind w:right="153"/>
        <w:jc w:val="both"/>
        <w:rPr>
          <w:lang/>
        </w:rPr>
      </w:pPr>
      <w:r w:rsidRPr="00656498">
        <w:rPr>
          <w:lang/>
        </w:rPr>
        <w:t xml:space="preserve">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2368BF" w:rsidRPr="00656498" w:rsidRDefault="002368BF" w:rsidP="002368BF">
      <w:pPr>
        <w:ind w:right="153" w:firstLine="669"/>
        <w:jc w:val="both"/>
        <w:rPr>
          <w:lang/>
        </w:rPr>
      </w:pPr>
      <w:r w:rsidRPr="00656498">
        <w:rPr>
          <w:lang/>
        </w:rPr>
        <w:t>[в случае предоставления обеспечения в форме поручительства] срок исполнения обязательств на сумму выплаченного аванса плюс не менее 1 год.</w:t>
      </w:r>
    </w:p>
    <w:p w:rsidR="002368BF" w:rsidRPr="00656498" w:rsidRDefault="002368BF" w:rsidP="002368BF">
      <w:pPr>
        <w:ind w:right="153" w:firstLine="636"/>
        <w:jc w:val="both"/>
        <w:rPr>
          <w:lang/>
        </w:rPr>
      </w:pPr>
    </w:p>
    <w:p w:rsidR="002368BF" w:rsidRPr="00656498" w:rsidRDefault="002368BF" w:rsidP="002368BF">
      <w:pPr>
        <w:ind w:right="153" w:firstLine="480"/>
        <w:jc w:val="both"/>
        <w:rPr>
          <w:lang/>
        </w:rPr>
      </w:pPr>
      <w:r w:rsidRPr="00656498">
        <w:rPr>
          <w:lang/>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3.48 настоящей документации. </w:t>
      </w:r>
    </w:p>
    <w:p w:rsidR="002368BF" w:rsidRPr="00656498" w:rsidRDefault="002368BF" w:rsidP="002368BF">
      <w:pPr>
        <w:ind w:left="60" w:right="153"/>
        <w:jc w:val="both"/>
        <w:rPr>
          <w:lang/>
        </w:rPr>
      </w:pPr>
    </w:p>
    <w:p w:rsidR="002368BF" w:rsidRPr="00656498" w:rsidRDefault="002368BF" w:rsidP="002368BF">
      <w:pPr>
        <w:ind w:left="60" w:right="153" w:firstLine="540"/>
        <w:jc w:val="both"/>
        <w:rPr>
          <w:lang/>
        </w:rPr>
      </w:pPr>
      <w:r w:rsidRPr="00656498">
        <w:rPr>
          <w:lang/>
        </w:rPr>
        <w:t xml:space="preserve">В случае предоставления безотзывной банковской гарантии - банк должен соответствовать следующим требованиям, в рамках свободных лимитов, установленных на банки </w:t>
      </w:r>
      <w:proofErr w:type="spellStart"/>
      <w:r w:rsidRPr="00656498">
        <w:rPr>
          <w:lang/>
        </w:rPr>
        <w:t>Госкорпорацией</w:t>
      </w:r>
      <w:proofErr w:type="spellEnd"/>
      <w:r w:rsidRPr="00656498">
        <w:rPr>
          <w:lang/>
        </w:rPr>
        <w:t xml:space="preserve"> «</w:t>
      </w:r>
      <w:proofErr w:type="spellStart"/>
      <w:r w:rsidRPr="00656498">
        <w:rPr>
          <w:lang/>
        </w:rPr>
        <w:t>Росатом</w:t>
      </w:r>
      <w:proofErr w:type="spellEnd"/>
      <w:r w:rsidRPr="00656498">
        <w:rPr>
          <w:lang/>
        </w:rPr>
        <w:t>» и действующих на дату получения обеспечения:</w:t>
      </w:r>
    </w:p>
    <w:p w:rsidR="002368BF" w:rsidRPr="00656498" w:rsidRDefault="002368BF" w:rsidP="002368BF">
      <w:pPr>
        <w:ind w:left="60" w:right="153"/>
        <w:jc w:val="both"/>
        <w:rPr>
          <w:lang/>
        </w:rPr>
      </w:pPr>
      <w:r w:rsidRPr="00656498">
        <w:rPr>
          <w:lang/>
        </w:rPr>
        <w:t>-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368BF" w:rsidRPr="00656498" w:rsidRDefault="002368BF" w:rsidP="002368BF">
      <w:pPr>
        <w:ind w:right="153"/>
        <w:jc w:val="both"/>
        <w:rPr>
          <w:lang/>
        </w:rPr>
      </w:pPr>
      <w:r w:rsidRPr="00656498">
        <w:rPr>
          <w:lang/>
        </w:rPr>
        <w:t>- должен входить в систему страхования вкладов (в случае если банковскую гарантию предоставляет российский банк);</w:t>
      </w:r>
    </w:p>
    <w:p w:rsidR="002368BF" w:rsidRPr="00656498" w:rsidRDefault="002368BF" w:rsidP="002368BF">
      <w:pPr>
        <w:ind w:right="153"/>
        <w:jc w:val="both"/>
        <w:rPr>
          <w:lang/>
        </w:rPr>
      </w:pPr>
      <w:r w:rsidRPr="00656498">
        <w:rPr>
          <w:lang/>
        </w:rPr>
        <w:lastRenderedPageBreak/>
        <w:t>- величина собственного капитала банка на последнюю отчётную дату по публикуемой отчётности должна быть больше или равна 3 млрд.рублей или их эквиваленту в иностранной валюте;</w:t>
      </w:r>
    </w:p>
    <w:p w:rsidR="002368BF" w:rsidRPr="00656498" w:rsidRDefault="002368BF" w:rsidP="002368BF">
      <w:pPr>
        <w:jc w:val="both"/>
        <w:rPr>
          <w:lang/>
        </w:rPr>
      </w:pPr>
      <w:r w:rsidRPr="00656498">
        <w:rPr>
          <w:lang/>
        </w:rPr>
        <w:t>- не принимаются банковские гарантии, выдаваемые некоммерческими кредитными организациями и страховыми организациями.</w:t>
      </w:r>
    </w:p>
    <w:p w:rsidR="002368BF" w:rsidRPr="00656498" w:rsidRDefault="002368BF" w:rsidP="002368BF">
      <w:pPr>
        <w:jc w:val="both"/>
        <w:rPr>
          <w:lang/>
        </w:rPr>
      </w:pPr>
      <w:r w:rsidRPr="00656498">
        <w:rPr>
          <w:lang/>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могут служить основанием для отказа в приеме гарантии данного банка.</w:t>
      </w:r>
    </w:p>
    <w:p w:rsidR="002368BF" w:rsidRPr="00656498" w:rsidRDefault="002368BF" w:rsidP="002368BF">
      <w:pPr>
        <w:jc w:val="both"/>
        <w:rPr>
          <w:lang/>
        </w:rPr>
      </w:pPr>
    </w:p>
    <w:p w:rsidR="002368BF" w:rsidRPr="00656498" w:rsidRDefault="002368BF" w:rsidP="002368BF">
      <w:pPr>
        <w:ind w:firstLine="600"/>
        <w:jc w:val="both"/>
        <w:rPr>
          <w:lang/>
        </w:rPr>
      </w:pPr>
      <w:r w:rsidRPr="00656498">
        <w:rPr>
          <w:lang/>
        </w:rPr>
        <w:t xml:space="preserve">В случае предоставления обеспечения в форме поручительства – поручитель, предоставляющий финансовое обеспечение договорных обязательств </w:t>
      </w:r>
      <w:proofErr w:type="spellStart"/>
      <w:r w:rsidRPr="00656498">
        <w:rPr>
          <w:lang/>
        </w:rPr>
        <w:t>Госкорпорации</w:t>
      </w:r>
      <w:proofErr w:type="spellEnd"/>
      <w:r w:rsidRPr="00656498">
        <w:rPr>
          <w:lang/>
        </w:rPr>
        <w:t xml:space="preserve"> «</w:t>
      </w:r>
      <w:proofErr w:type="spellStart"/>
      <w:r w:rsidRPr="00656498">
        <w:rPr>
          <w:lang/>
        </w:rPr>
        <w:t>Росатом</w:t>
      </w:r>
      <w:proofErr w:type="spellEnd"/>
      <w:r w:rsidRPr="00656498">
        <w:rPr>
          <w:lang/>
        </w:rPr>
        <w:t>» и ее организаций, должен соответствовать следующим требованиям:</w:t>
      </w:r>
    </w:p>
    <w:p w:rsidR="002368BF" w:rsidRPr="00656498" w:rsidRDefault="002368BF" w:rsidP="002368BF">
      <w:pPr>
        <w:jc w:val="both"/>
        <w:rPr>
          <w:lang/>
        </w:rPr>
      </w:pPr>
      <w:r w:rsidRPr="00656498">
        <w:rPr>
          <w:lang/>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56498">
        <w:rPr>
          <w:lang/>
        </w:rPr>
        <w:t>Standard</w:t>
      </w:r>
      <w:proofErr w:type="spellEnd"/>
      <w:r w:rsidRPr="00656498">
        <w:rPr>
          <w:lang/>
        </w:rPr>
        <w:t xml:space="preserve"> &amp;</w:t>
      </w:r>
      <w:proofErr w:type="spellStart"/>
      <w:r w:rsidRPr="00656498">
        <w:rPr>
          <w:lang/>
        </w:rPr>
        <w:t>Poor’s</w:t>
      </w:r>
      <w:proofErr w:type="spellEnd"/>
      <w:r w:rsidRPr="00656498">
        <w:rPr>
          <w:lang/>
        </w:rPr>
        <w:t xml:space="preserve"> (</w:t>
      </w:r>
      <w:hyperlink r:id="rId5" w:history="1">
        <w:r w:rsidRPr="00656498">
          <w:rPr>
            <w:lang/>
          </w:rPr>
          <w:t>www.standardandpoors.com</w:t>
        </w:r>
      </w:hyperlink>
      <w:r w:rsidRPr="00656498">
        <w:rPr>
          <w:lang/>
        </w:rPr>
        <w:t xml:space="preserve">), </w:t>
      </w:r>
      <w:proofErr w:type="spellStart"/>
      <w:r w:rsidRPr="00656498">
        <w:rPr>
          <w:lang/>
        </w:rPr>
        <w:t>Moody’s</w:t>
      </w:r>
      <w:proofErr w:type="spellEnd"/>
      <w:r w:rsidRPr="00656498">
        <w:rPr>
          <w:lang/>
        </w:rPr>
        <w:t xml:space="preserve"> </w:t>
      </w:r>
      <w:proofErr w:type="spellStart"/>
      <w:r w:rsidRPr="00656498">
        <w:rPr>
          <w:lang/>
        </w:rPr>
        <w:t>Investors</w:t>
      </w:r>
      <w:proofErr w:type="spellEnd"/>
      <w:r w:rsidRPr="00656498">
        <w:rPr>
          <w:lang/>
        </w:rPr>
        <w:t xml:space="preserve"> </w:t>
      </w:r>
      <w:proofErr w:type="spellStart"/>
      <w:r w:rsidRPr="00656498">
        <w:rPr>
          <w:lang/>
        </w:rPr>
        <w:t>Service</w:t>
      </w:r>
      <w:proofErr w:type="spellEnd"/>
      <w:r w:rsidRPr="00656498">
        <w:rPr>
          <w:lang/>
        </w:rPr>
        <w:t xml:space="preserve"> </w:t>
      </w:r>
      <w:proofErr w:type="spellStart"/>
      <w:r w:rsidRPr="00656498">
        <w:rPr>
          <w:lang/>
        </w:rPr>
        <w:t>Inc</w:t>
      </w:r>
      <w:proofErr w:type="spellEnd"/>
      <w:r w:rsidRPr="00656498">
        <w:rPr>
          <w:lang/>
        </w:rPr>
        <w:t>. (</w:t>
      </w:r>
      <w:hyperlink r:id="rId6" w:history="1">
        <w:r w:rsidRPr="00656498">
          <w:rPr>
            <w:lang/>
          </w:rPr>
          <w:t>www.moodys.com</w:t>
        </w:r>
      </w:hyperlink>
      <w:r w:rsidRPr="00656498">
        <w:rPr>
          <w:lang/>
        </w:rPr>
        <w:t xml:space="preserve">) или </w:t>
      </w:r>
      <w:proofErr w:type="spellStart"/>
      <w:r w:rsidRPr="00656498">
        <w:rPr>
          <w:lang/>
        </w:rPr>
        <w:t>Fitch</w:t>
      </w:r>
      <w:proofErr w:type="spellEnd"/>
      <w:r w:rsidRPr="00656498">
        <w:rPr>
          <w:lang/>
        </w:rPr>
        <w:t xml:space="preserve"> </w:t>
      </w:r>
      <w:proofErr w:type="spellStart"/>
      <w:r w:rsidRPr="00656498">
        <w:rPr>
          <w:lang/>
        </w:rPr>
        <w:t>Ratings</w:t>
      </w:r>
      <w:proofErr w:type="spellEnd"/>
      <w:r w:rsidRPr="00656498">
        <w:rPr>
          <w:lang/>
        </w:rPr>
        <w:t xml:space="preserve"> </w:t>
      </w:r>
      <w:proofErr w:type="spellStart"/>
      <w:r w:rsidRPr="00656498">
        <w:rPr>
          <w:lang/>
        </w:rPr>
        <w:t>Ltd</w:t>
      </w:r>
      <w:proofErr w:type="spellEnd"/>
      <w:r w:rsidRPr="00656498">
        <w:rPr>
          <w:lang/>
        </w:rPr>
        <w:t xml:space="preserve"> (</w:t>
      </w:r>
      <w:hyperlink r:id="rId7" w:history="1">
        <w:r w:rsidRPr="00656498">
          <w:rPr>
            <w:lang/>
          </w:rPr>
          <w:t>www.fitchratings.com</w:t>
        </w:r>
      </w:hyperlink>
      <w:r w:rsidRPr="00656498">
        <w:rPr>
          <w:lang/>
        </w:rPr>
        <w:t xml:space="preserve">) на уровне не ниже «BBB» по шкале </w:t>
      </w:r>
      <w:proofErr w:type="spellStart"/>
      <w:r w:rsidRPr="00656498">
        <w:rPr>
          <w:lang/>
        </w:rPr>
        <w:t>Standard</w:t>
      </w:r>
      <w:proofErr w:type="spellEnd"/>
      <w:r w:rsidRPr="00656498">
        <w:rPr>
          <w:lang/>
        </w:rPr>
        <w:t xml:space="preserve"> &amp;</w:t>
      </w:r>
      <w:proofErr w:type="spellStart"/>
      <w:r w:rsidRPr="00656498">
        <w:rPr>
          <w:lang/>
        </w:rPr>
        <w:t>Poor’s</w:t>
      </w:r>
      <w:proofErr w:type="spellEnd"/>
      <w:r w:rsidRPr="00656498">
        <w:rPr>
          <w:lang/>
        </w:rPr>
        <w:t xml:space="preserve"> и </w:t>
      </w:r>
      <w:proofErr w:type="spellStart"/>
      <w:r w:rsidRPr="00656498">
        <w:rPr>
          <w:lang/>
        </w:rPr>
        <w:t>Fitch</w:t>
      </w:r>
      <w:proofErr w:type="spellEnd"/>
      <w:r w:rsidRPr="00656498">
        <w:rPr>
          <w:lang/>
        </w:rPr>
        <w:t xml:space="preserve"> </w:t>
      </w:r>
      <w:proofErr w:type="spellStart"/>
      <w:r w:rsidRPr="00656498">
        <w:rPr>
          <w:lang/>
        </w:rPr>
        <w:t>Ratings</w:t>
      </w:r>
      <w:proofErr w:type="spellEnd"/>
      <w:r w:rsidRPr="00656498">
        <w:rPr>
          <w:lang/>
        </w:rPr>
        <w:t xml:space="preserve"> или не ниже «Baa2» по шкале </w:t>
      </w:r>
      <w:proofErr w:type="spellStart"/>
      <w:r w:rsidRPr="00656498">
        <w:rPr>
          <w:lang/>
        </w:rPr>
        <w:t>Moody’s</w:t>
      </w:r>
      <w:proofErr w:type="spellEnd"/>
      <w:r w:rsidRPr="00656498">
        <w:rPr>
          <w:lang/>
        </w:rPr>
        <w:t>. Указанные рейтинги должны быть действительными и не должны находиться в состоянии «отозван» или «приостановлен».</w:t>
      </w:r>
    </w:p>
    <w:p w:rsidR="002368BF" w:rsidRPr="00656498" w:rsidRDefault="002368BF" w:rsidP="002368BF">
      <w:pPr>
        <w:jc w:val="both"/>
        <w:rPr>
          <w:lang/>
        </w:rPr>
      </w:pPr>
      <w:r w:rsidRPr="00656498">
        <w:rPr>
          <w:lang/>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2368BF" w:rsidRPr="00656498" w:rsidRDefault="002368BF" w:rsidP="002368BF">
      <w:pPr>
        <w:jc w:val="both"/>
        <w:rPr>
          <w:lang/>
        </w:rPr>
      </w:pPr>
      <w:r w:rsidRPr="00656498">
        <w:rPr>
          <w:lang/>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368BF" w:rsidRPr="00656498" w:rsidRDefault="002368BF" w:rsidP="002368BF">
      <w:pPr>
        <w:jc w:val="both"/>
        <w:rPr>
          <w:lang/>
        </w:rPr>
      </w:pPr>
    </w:p>
    <w:p w:rsidR="002368BF" w:rsidRPr="00656498" w:rsidRDefault="002368BF" w:rsidP="002368BF">
      <w:pPr>
        <w:numPr>
          <w:ilvl w:val="0"/>
          <w:numId w:val="8"/>
        </w:numPr>
        <w:tabs>
          <w:tab w:val="clear" w:pos="720"/>
        </w:tabs>
        <w:ind w:right="153"/>
        <w:jc w:val="both"/>
        <w:rPr>
          <w:lang/>
        </w:rPr>
      </w:pPr>
      <w:r w:rsidRPr="00656498">
        <w:rPr>
          <w:lang/>
        </w:rPr>
        <w:t>Исполнитель работ несет все расходы по получению обеспечения возврата аванса и обеспечению исполнения договора.</w:t>
      </w:r>
    </w:p>
    <w:p w:rsidR="002368BF" w:rsidRPr="00656498" w:rsidRDefault="002368BF" w:rsidP="002368BF">
      <w:pPr>
        <w:numPr>
          <w:ilvl w:val="0"/>
          <w:numId w:val="8"/>
        </w:numPr>
        <w:tabs>
          <w:tab w:val="clear" w:pos="720"/>
        </w:tabs>
        <w:ind w:right="153"/>
        <w:jc w:val="both"/>
        <w:rPr>
          <w:lang/>
        </w:rPr>
      </w:pPr>
      <w:r w:rsidRPr="00656498">
        <w:rPr>
          <w:lang/>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2368BF" w:rsidRPr="00656498" w:rsidRDefault="002368BF" w:rsidP="002368BF">
      <w:pPr>
        <w:numPr>
          <w:ilvl w:val="0"/>
          <w:numId w:val="8"/>
        </w:numPr>
        <w:tabs>
          <w:tab w:val="clear" w:pos="720"/>
        </w:tabs>
        <w:ind w:right="153"/>
        <w:jc w:val="both"/>
        <w:rPr>
          <w:lang/>
        </w:rPr>
      </w:pPr>
      <w:r w:rsidRPr="00656498">
        <w:rPr>
          <w:lang/>
        </w:rPr>
        <w:t>Если в течение 30 (Тридцати) рабочих дней с даты окончания срока действия банковской гарантии Исполнитель работ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2368BF" w:rsidRPr="00656498" w:rsidRDefault="002368BF" w:rsidP="002368BF">
      <w:pPr>
        <w:pStyle w:val="a4"/>
        <w:spacing w:before="0" w:beforeAutospacing="0" w:after="0" w:afterAutospacing="0"/>
        <w:jc w:val="both"/>
      </w:pPr>
    </w:p>
    <w:p w:rsidR="002368BF" w:rsidRPr="007B397E" w:rsidRDefault="002368BF" w:rsidP="002368BF">
      <w:pPr>
        <w:pStyle w:val="a4"/>
        <w:spacing w:before="0" w:beforeAutospacing="0" w:after="0" w:afterAutospacing="0"/>
        <w:jc w:val="both"/>
      </w:pPr>
      <w:r w:rsidRPr="007B397E">
        <w:t xml:space="preserve">11.3. Сумма обеспечения возврата аванса составляет </w:t>
      </w:r>
      <w:r>
        <w:t xml:space="preserve">      рублей, что составляет    %</w:t>
      </w:r>
      <w:r w:rsidRPr="007B397E">
        <w:t xml:space="preserve"> от суммы настоящего договора.</w:t>
      </w:r>
    </w:p>
    <w:p w:rsidR="002368BF" w:rsidRPr="007B397E" w:rsidRDefault="002368BF" w:rsidP="002368BF">
      <w:pPr>
        <w:pStyle w:val="a4"/>
        <w:spacing w:before="0" w:beforeAutospacing="0" w:after="0" w:afterAutospacing="0"/>
        <w:jc w:val="both"/>
      </w:pPr>
      <w:r w:rsidRPr="007B397E">
        <w:t>11.4. Обеспечение возврата аванса должно быть предоставлено Поставщиком до заключения договора, но не ранее 10 дней со дня размещения на официальном сайте протокола, на основании которого заключается данный договор.</w:t>
      </w:r>
    </w:p>
    <w:p w:rsidR="002368BF" w:rsidRPr="007B397E" w:rsidRDefault="002368BF" w:rsidP="002368BF">
      <w:pPr>
        <w:pStyle w:val="a4"/>
        <w:spacing w:before="0" w:beforeAutospacing="0" w:after="0" w:afterAutospacing="0"/>
        <w:jc w:val="both"/>
      </w:pPr>
      <w:r w:rsidRPr="007B397E">
        <w:t>11.5. Срок действия обеспечения возврата аванса должен составлять срок исполнения обязательств на сумму выплаченного аванса плюс 60 дней.</w:t>
      </w:r>
    </w:p>
    <w:p w:rsidR="002368BF" w:rsidRPr="007B397E" w:rsidRDefault="002368BF" w:rsidP="002368BF">
      <w:pPr>
        <w:pStyle w:val="a4"/>
        <w:spacing w:before="0" w:beforeAutospacing="0" w:after="0" w:afterAutospacing="0"/>
        <w:jc w:val="both"/>
      </w:pPr>
      <w:r w:rsidRPr="007B397E">
        <w:t>11.6. Поставщик несет все расходы по получению обеспечения возврата аванса.</w:t>
      </w:r>
    </w:p>
    <w:p w:rsidR="002368BF" w:rsidRPr="007B397E" w:rsidRDefault="002368BF" w:rsidP="002368BF">
      <w:pPr>
        <w:pStyle w:val="a4"/>
        <w:spacing w:before="0" w:beforeAutospacing="0" w:after="0" w:afterAutospacing="0"/>
        <w:jc w:val="both"/>
      </w:pPr>
      <w:r w:rsidRPr="007B397E">
        <w:lastRenderedPageBreak/>
        <w:t>11.7.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2368BF" w:rsidRPr="007B397E" w:rsidRDefault="002368BF" w:rsidP="002368BF">
      <w:pPr>
        <w:pStyle w:val="a4"/>
        <w:spacing w:before="0" w:beforeAutospacing="0" w:after="0" w:afterAutospacing="0"/>
        <w:jc w:val="both"/>
      </w:pPr>
      <w:r w:rsidRPr="007B397E">
        <w:t>Если в течение 30 (Тридцати) рабочих дней с даты окончания срока действия банковской гарантии Поставщик не потребует от Покупателя возврата банковской гарантии в письменной форме, то возврат Поставщику банковской гарантии с истекшим сроком действия не производится.</w:t>
      </w:r>
    </w:p>
    <w:p w:rsidR="002368BF" w:rsidRPr="007B397E" w:rsidRDefault="002368BF" w:rsidP="002368BF">
      <w:pPr>
        <w:pStyle w:val="a4"/>
        <w:spacing w:before="0" w:beforeAutospacing="0" w:after="0" w:afterAutospacing="0"/>
        <w:jc w:val="both"/>
      </w:pPr>
      <w:r w:rsidRPr="007B397E">
        <w:t>11.8.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2368BF" w:rsidRPr="007B397E" w:rsidRDefault="002368BF" w:rsidP="002368BF">
      <w:pPr>
        <w:pStyle w:val="a4"/>
        <w:spacing w:before="0" w:beforeAutospacing="0" w:after="0" w:afterAutospacing="0"/>
        <w:jc w:val="both"/>
      </w:pPr>
      <w:r w:rsidRPr="007B397E">
        <w:t>11.9. Лицо, выступающее в роли банка-гаранта, должно соответствовать требованиям, размещенном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368BF" w:rsidRPr="00A34278" w:rsidRDefault="002368BF" w:rsidP="002368BF">
      <w:pPr>
        <w:spacing w:after="300"/>
        <w:ind w:left="3360"/>
        <w:rPr>
          <w:b/>
          <w:lang/>
        </w:rPr>
      </w:pPr>
    </w:p>
    <w:p w:rsidR="002368BF" w:rsidRPr="00DE11BF" w:rsidRDefault="002368BF" w:rsidP="002368BF">
      <w:pPr>
        <w:spacing w:after="300"/>
        <w:ind w:left="3360"/>
        <w:rPr>
          <w:b/>
        </w:rPr>
      </w:pPr>
      <w:r>
        <w:rPr>
          <w:b/>
        </w:rPr>
        <w:t>12</w:t>
      </w:r>
      <w:r w:rsidRPr="00DE11BF">
        <w:rPr>
          <w:b/>
        </w:rPr>
        <w:t>. Ответственность сторон</w:t>
      </w:r>
    </w:p>
    <w:p w:rsidR="002368BF" w:rsidRPr="00DE11BF" w:rsidRDefault="002368BF" w:rsidP="002368BF">
      <w:pPr>
        <w:tabs>
          <w:tab w:val="left" w:pos="1566"/>
        </w:tabs>
        <w:spacing w:line="274" w:lineRule="exact"/>
        <w:ind w:left="23" w:right="40"/>
        <w:jc w:val="both"/>
      </w:pPr>
      <w:r>
        <w:t>12</w:t>
      </w:r>
      <w:r w:rsidRPr="00DE11BF">
        <w:t>.1. Стороны</w:t>
      </w:r>
      <w:r w:rsidRPr="00DE11BF">
        <w:tab/>
        <w:t>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368BF" w:rsidRPr="00DE11BF" w:rsidRDefault="002368BF" w:rsidP="002368BF">
      <w:pPr>
        <w:tabs>
          <w:tab w:val="left" w:pos="783"/>
        </w:tabs>
        <w:spacing w:line="274" w:lineRule="exact"/>
        <w:ind w:left="23" w:right="40"/>
        <w:jc w:val="both"/>
      </w:pPr>
      <w:r w:rsidRPr="00DE11BF">
        <w:t>1</w:t>
      </w:r>
      <w:r>
        <w:t>2</w:t>
      </w:r>
      <w:r w:rsidRPr="00DE11BF">
        <w:t>.2. В</w:t>
      </w:r>
      <w:r w:rsidRPr="00DE11BF">
        <w:tab/>
        <w:t>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w:t>
      </w:r>
      <w:r w:rsidRPr="00DE11BF">
        <w:rPr>
          <w:i/>
          <w:iCs/>
        </w:rPr>
        <w:t xml:space="preserve"> </w:t>
      </w:r>
      <w:r w:rsidRPr="00DE11BF">
        <w:rPr>
          <w:iCs/>
        </w:rPr>
        <w:t>0,05%</w:t>
      </w:r>
      <w:r w:rsidRPr="00DE11BF">
        <w:t xml:space="preserve"> от общей </w:t>
      </w:r>
      <w:proofErr w:type="gramStart"/>
      <w:r w:rsidRPr="00DE11BF">
        <w:t>стоимости</w:t>
      </w:r>
      <w:proofErr w:type="gramEnd"/>
      <w:r w:rsidRPr="00DE11BF">
        <w:t xml:space="preserve"> недопоставленного в срок Товара, за каждый день просрочки.</w:t>
      </w:r>
    </w:p>
    <w:p w:rsidR="002368BF" w:rsidRPr="00DE11BF" w:rsidRDefault="002368BF" w:rsidP="002368BF">
      <w:pPr>
        <w:tabs>
          <w:tab w:val="left" w:pos="946"/>
        </w:tabs>
        <w:spacing w:line="274" w:lineRule="exact"/>
        <w:ind w:left="23" w:right="40"/>
        <w:jc w:val="both"/>
      </w:pPr>
      <w:r w:rsidRPr="00DE11BF">
        <w:t>1</w:t>
      </w:r>
      <w:r>
        <w:t>2</w:t>
      </w:r>
      <w:r w:rsidRPr="00DE11BF">
        <w:t>.3. В</w:t>
      </w:r>
      <w:r w:rsidRPr="00DE11BF">
        <w:tab/>
        <w:t>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2368BF" w:rsidRPr="00DE11BF" w:rsidRDefault="002368BF" w:rsidP="002368BF">
      <w:pPr>
        <w:tabs>
          <w:tab w:val="left" w:pos="759"/>
        </w:tabs>
        <w:spacing w:line="274" w:lineRule="exact"/>
        <w:ind w:left="23" w:right="40"/>
        <w:jc w:val="both"/>
      </w:pPr>
      <w:r w:rsidRPr="00DE11BF">
        <w:t>1</w:t>
      </w:r>
      <w:r>
        <w:t>2</w:t>
      </w:r>
      <w:r w:rsidRPr="00DE11BF">
        <w:t>.4. В</w:t>
      </w:r>
      <w:r w:rsidRPr="00DE11BF">
        <w:tab/>
        <w:t>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Цены Договора, установленной в пункте 2.1. Договора.</w:t>
      </w:r>
    </w:p>
    <w:p w:rsidR="002368BF" w:rsidRPr="00DE11BF" w:rsidRDefault="002368BF" w:rsidP="002368BF">
      <w:pPr>
        <w:tabs>
          <w:tab w:val="left" w:pos="1887"/>
        </w:tabs>
        <w:spacing w:line="274" w:lineRule="exact"/>
        <w:ind w:left="23" w:right="40"/>
        <w:jc w:val="both"/>
      </w:pPr>
      <w:r w:rsidRPr="00DE11BF">
        <w:t>1</w:t>
      </w:r>
      <w:r>
        <w:t>2</w:t>
      </w:r>
      <w:r w:rsidRPr="00DE11BF">
        <w:t>.5. Покупатель</w:t>
      </w:r>
      <w:r w:rsidRPr="00DE11BF">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368BF" w:rsidRPr="00DE11BF" w:rsidRDefault="002368BF" w:rsidP="002368BF">
      <w:pPr>
        <w:tabs>
          <w:tab w:val="left" w:pos="1398"/>
        </w:tabs>
        <w:spacing w:line="274" w:lineRule="exact"/>
        <w:ind w:left="23" w:right="40"/>
        <w:jc w:val="both"/>
      </w:pPr>
      <w:r w:rsidRPr="00DE11BF">
        <w:t>1</w:t>
      </w:r>
      <w:r>
        <w:t>2</w:t>
      </w:r>
      <w:r w:rsidRPr="00DE11BF">
        <w:t>.6. Уплата</w:t>
      </w:r>
      <w:r w:rsidRPr="00DE11BF">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368BF" w:rsidRPr="00DE11BF" w:rsidRDefault="002368BF" w:rsidP="002368BF">
      <w:pPr>
        <w:tabs>
          <w:tab w:val="left" w:pos="2545"/>
        </w:tabs>
        <w:spacing w:line="274" w:lineRule="exact"/>
        <w:ind w:left="23" w:right="40"/>
        <w:jc w:val="both"/>
      </w:pPr>
      <w:r w:rsidRPr="00DE11BF">
        <w:t>1</w:t>
      </w:r>
      <w:r>
        <w:t>2</w:t>
      </w:r>
      <w:r w:rsidRPr="00DE11BF">
        <w:t>.7. Предусмотренная</w:t>
      </w:r>
      <w:r w:rsidRPr="00DE11BF">
        <w:tab/>
        <w:t>настоящим разделом ответственность наступает в части, не покрытой договором на поставку товара между Покупателем и Поставщиком.</w:t>
      </w:r>
    </w:p>
    <w:p w:rsidR="00DB655A" w:rsidRDefault="00DB655A" w:rsidP="002368BF">
      <w:pPr>
        <w:spacing w:before="240" w:after="300"/>
        <w:ind w:left="2660"/>
        <w:rPr>
          <w:b/>
          <w:lang w:val="en-US"/>
        </w:rPr>
      </w:pPr>
    </w:p>
    <w:p w:rsidR="002368BF" w:rsidRPr="00DE11BF" w:rsidRDefault="002368BF" w:rsidP="002368BF">
      <w:pPr>
        <w:spacing w:before="240" w:after="300"/>
        <w:ind w:left="2660"/>
        <w:rPr>
          <w:b/>
        </w:rPr>
      </w:pPr>
      <w:r w:rsidRPr="00DE11BF">
        <w:rPr>
          <w:b/>
        </w:rPr>
        <w:t>1</w:t>
      </w:r>
      <w:r>
        <w:rPr>
          <w:b/>
        </w:rPr>
        <w:t>3</w:t>
      </w:r>
      <w:r w:rsidRPr="00DE11BF">
        <w:rPr>
          <w:b/>
        </w:rPr>
        <w:t>. Обстоятельства непреодолимой силы</w:t>
      </w:r>
    </w:p>
    <w:p w:rsidR="002368BF" w:rsidRPr="00DE11BF" w:rsidRDefault="002368BF" w:rsidP="002368BF">
      <w:pPr>
        <w:tabs>
          <w:tab w:val="left" w:pos="1503"/>
        </w:tabs>
        <w:spacing w:line="274" w:lineRule="exact"/>
        <w:ind w:left="23" w:right="40"/>
        <w:jc w:val="both"/>
      </w:pPr>
      <w:r w:rsidRPr="00DE11BF">
        <w:t>1</w:t>
      </w:r>
      <w:r>
        <w:t>3</w:t>
      </w:r>
      <w:r w:rsidRPr="00DE11BF">
        <w:t>.1. Стороны</w:t>
      </w:r>
      <w:r w:rsidRPr="00DE11BF">
        <w:tab/>
        <w:t xml:space="preserve">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2368BF" w:rsidRPr="00DE11BF" w:rsidRDefault="002368BF" w:rsidP="002368BF">
      <w:pPr>
        <w:tabs>
          <w:tab w:val="left" w:pos="980"/>
        </w:tabs>
        <w:spacing w:line="274" w:lineRule="exact"/>
        <w:ind w:left="23" w:right="40"/>
        <w:jc w:val="both"/>
      </w:pPr>
      <w:r w:rsidRPr="00DE11BF">
        <w:t>1</w:t>
      </w:r>
      <w:r>
        <w:t>3</w:t>
      </w:r>
      <w:r w:rsidRPr="00DE11BF">
        <w:t xml:space="preserve">.2. </w:t>
      </w:r>
      <w:proofErr w:type="gramStart"/>
      <w:r w:rsidRPr="00DE11BF">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w:t>
      </w:r>
      <w:r w:rsidRPr="00DE11BF">
        <w:lastRenderedPageBreak/>
        <w:t>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2368BF" w:rsidRPr="00DE11BF" w:rsidRDefault="002368BF" w:rsidP="002368BF">
      <w:pPr>
        <w:tabs>
          <w:tab w:val="left" w:pos="1498"/>
        </w:tabs>
        <w:spacing w:line="274" w:lineRule="exact"/>
        <w:ind w:left="23" w:right="40"/>
        <w:jc w:val="both"/>
      </w:pPr>
      <w:r w:rsidRPr="00DE11BF">
        <w:t>1</w:t>
      </w:r>
      <w:r>
        <w:t>3</w:t>
      </w:r>
      <w:r w:rsidRPr="00DE11BF">
        <w:t>.3. Сторона,</w:t>
      </w:r>
      <w:r w:rsidRPr="00DE11BF">
        <w:tab/>
        <w:t xml:space="preserve">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2368BF" w:rsidRPr="00DE11BF" w:rsidRDefault="002368BF" w:rsidP="002368BF">
      <w:pPr>
        <w:tabs>
          <w:tab w:val="left" w:pos="812"/>
        </w:tabs>
        <w:spacing w:line="274" w:lineRule="exact"/>
        <w:ind w:left="23" w:right="40"/>
        <w:jc w:val="both"/>
      </w:pPr>
      <w:r w:rsidRPr="00DE11BF">
        <w:t>1</w:t>
      </w:r>
      <w:r>
        <w:t>3</w:t>
      </w:r>
      <w:r w:rsidRPr="00DE11BF">
        <w:t>.4. В</w:t>
      </w:r>
      <w:r w:rsidRPr="00DE11BF">
        <w:tab/>
        <w:t>случае</w:t>
      </w:r>
      <w:proofErr w:type="gramStart"/>
      <w:r w:rsidRPr="00DE11BF">
        <w:t>,</w:t>
      </w:r>
      <w:proofErr w:type="gramEnd"/>
      <w:r w:rsidRPr="00DE11BF">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2368BF" w:rsidRPr="00DE11BF" w:rsidRDefault="002368BF" w:rsidP="002368BF">
      <w:pPr>
        <w:spacing w:line="269" w:lineRule="exact"/>
        <w:ind w:left="23" w:right="40"/>
        <w:jc w:val="both"/>
      </w:pPr>
      <w:r w:rsidRPr="00DE11BF">
        <w:t>1</w:t>
      </w:r>
      <w:r>
        <w:t>3</w:t>
      </w:r>
      <w:r w:rsidRPr="00DE11BF">
        <w:t xml:space="preserve">.5. </w:t>
      </w:r>
      <w:proofErr w:type="gramStart"/>
      <w:r w:rsidRPr="00DE11BF">
        <w:t>Если</w:t>
      </w:r>
      <w:proofErr w:type="gramEnd"/>
      <w:r w:rsidRPr="00DE11BF">
        <w:t xml:space="preserve">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B655A" w:rsidRDefault="00DB655A" w:rsidP="002368BF">
      <w:pPr>
        <w:spacing w:before="300" w:after="300"/>
        <w:ind w:left="3880"/>
        <w:rPr>
          <w:b/>
          <w:lang w:val="en-US"/>
        </w:rPr>
      </w:pPr>
    </w:p>
    <w:p w:rsidR="002368BF" w:rsidRPr="00DE11BF" w:rsidRDefault="002368BF" w:rsidP="002368BF">
      <w:pPr>
        <w:spacing w:before="300" w:after="300"/>
        <w:ind w:left="3880"/>
        <w:rPr>
          <w:b/>
        </w:rPr>
      </w:pPr>
      <w:r w:rsidRPr="00DE11BF">
        <w:rPr>
          <w:b/>
        </w:rPr>
        <w:t>1</w:t>
      </w:r>
      <w:r>
        <w:rPr>
          <w:b/>
        </w:rPr>
        <w:t>4</w:t>
      </w:r>
      <w:r w:rsidRPr="00DE11BF">
        <w:rPr>
          <w:b/>
        </w:rPr>
        <w:t>. Уведомления</w:t>
      </w:r>
    </w:p>
    <w:p w:rsidR="002368BF" w:rsidRPr="00DE11BF" w:rsidRDefault="002368BF" w:rsidP="002368BF">
      <w:pPr>
        <w:spacing w:line="264" w:lineRule="exact"/>
        <w:ind w:left="40" w:right="40"/>
        <w:jc w:val="both"/>
      </w:pPr>
      <w:r w:rsidRPr="00DE11BF">
        <w:t>1</w:t>
      </w:r>
      <w:r>
        <w:t>4</w:t>
      </w:r>
      <w:r w:rsidRPr="00DE11BF">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B655A" w:rsidRDefault="00DB655A" w:rsidP="002368BF">
      <w:pPr>
        <w:spacing w:before="300" w:after="300"/>
        <w:ind w:left="2760"/>
        <w:rPr>
          <w:b/>
          <w:lang w:val="en-US"/>
        </w:rPr>
      </w:pPr>
    </w:p>
    <w:p w:rsidR="002368BF" w:rsidRPr="00DE11BF" w:rsidRDefault="002368BF" w:rsidP="002368BF">
      <w:pPr>
        <w:spacing w:before="300" w:after="300"/>
        <w:ind w:left="2760"/>
        <w:rPr>
          <w:b/>
        </w:rPr>
      </w:pPr>
      <w:r w:rsidRPr="00DE11BF">
        <w:rPr>
          <w:b/>
        </w:rPr>
        <w:t>1</w:t>
      </w:r>
      <w:r>
        <w:rPr>
          <w:b/>
        </w:rPr>
        <w:t>5</w:t>
      </w:r>
      <w:r w:rsidRPr="00DE11BF">
        <w:rPr>
          <w:b/>
        </w:rPr>
        <w:t>. Рассмотрение и разрешение споров</w:t>
      </w:r>
    </w:p>
    <w:p w:rsidR="002368BF" w:rsidRPr="00DE11BF" w:rsidRDefault="002368BF" w:rsidP="002368BF">
      <w:pPr>
        <w:tabs>
          <w:tab w:val="left" w:pos="1773"/>
        </w:tabs>
        <w:spacing w:line="269" w:lineRule="exact"/>
        <w:ind w:left="40" w:right="40"/>
        <w:jc w:val="both"/>
      </w:pPr>
      <w:r w:rsidRPr="00DE11BF">
        <w:t>1</w:t>
      </w:r>
      <w:r>
        <w:t>5</w:t>
      </w:r>
      <w:r w:rsidRPr="00DE11BF">
        <w:t>.1. Претензии</w:t>
      </w:r>
      <w:r w:rsidRPr="00DE11BF">
        <w:tab/>
        <w:t>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2368BF" w:rsidRDefault="002368BF" w:rsidP="002368BF">
      <w:pPr>
        <w:tabs>
          <w:tab w:val="left" w:pos="2843"/>
        </w:tabs>
        <w:spacing w:line="269" w:lineRule="exact"/>
        <w:ind w:left="40" w:right="40"/>
        <w:jc w:val="both"/>
      </w:pPr>
      <w:r w:rsidRPr="00DE11BF">
        <w:t>1</w:t>
      </w:r>
      <w:r>
        <w:t>5</w:t>
      </w:r>
      <w:r w:rsidRPr="00DE11BF">
        <w:t>.2. Неурегулированные</w:t>
      </w:r>
      <w:r w:rsidRPr="00DE11BF">
        <w:tab/>
        <w:t>споры передаются на разрешение в Арбитражный суд Ульяновской области только после принятия мер по их досудебному урегулированию. Срок досудебного урегулирования - 30 (тридцать) дней.</w:t>
      </w:r>
    </w:p>
    <w:p w:rsidR="002368BF" w:rsidRDefault="002368BF" w:rsidP="002368BF">
      <w:pPr>
        <w:tabs>
          <w:tab w:val="left" w:pos="2843"/>
        </w:tabs>
        <w:spacing w:line="269" w:lineRule="exact"/>
        <w:ind w:left="40" w:right="40"/>
        <w:jc w:val="both"/>
      </w:pPr>
    </w:p>
    <w:p w:rsidR="00DB655A" w:rsidRDefault="00DB655A" w:rsidP="002368BF">
      <w:pPr>
        <w:spacing w:before="300" w:after="300"/>
        <w:ind w:left="2360"/>
        <w:rPr>
          <w:b/>
          <w:lang w:val="en-US"/>
        </w:rPr>
      </w:pPr>
    </w:p>
    <w:p w:rsidR="002368BF" w:rsidRPr="00DE11BF" w:rsidRDefault="002368BF" w:rsidP="002368BF">
      <w:pPr>
        <w:spacing w:before="300" w:after="300"/>
        <w:ind w:left="2360"/>
        <w:rPr>
          <w:b/>
        </w:rPr>
      </w:pPr>
      <w:r w:rsidRPr="00DE11BF">
        <w:rPr>
          <w:b/>
        </w:rPr>
        <w:t>1</w:t>
      </w:r>
      <w:r>
        <w:rPr>
          <w:b/>
        </w:rPr>
        <w:t>6</w:t>
      </w:r>
      <w:r w:rsidRPr="00DE11BF">
        <w:rPr>
          <w:b/>
        </w:rPr>
        <w:t>. Порядок изменения и дополнения договора</w:t>
      </w:r>
    </w:p>
    <w:p w:rsidR="002368BF" w:rsidRPr="00DE11BF" w:rsidRDefault="002368BF" w:rsidP="002368BF">
      <w:pPr>
        <w:spacing w:line="269" w:lineRule="exact"/>
        <w:ind w:left="40" w:right="40"/>
        <w:jc w:val="both"/>
      </w:pPr>
      <w:r w:rsidRPr="00DE11BF">
        <w:t>1</w:t>
      </w:r>
      <w:r>
        <w:t>6</w:t>
      </w:r>
      <w:r w:rsidRPr="00DE11BF">
        <w:t>.1.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368BF" w:rsidRPr="00DE11BF" w:rsidRDefault="002368BF" w:rsidP="002368BF">
      <w:pPr>
        <w:tabs>
          <w:tab w:val="left" w:pos="1710"/>
        </w:tabs>
        <w:spacing w:line="269" w:lineRule="exact"/>
        <w:ind w:left="40" w:right="40"/>
        <w:jc w:val="both"/>
      </w:pPr>
      <w:r w:rsidRPr="00DE11BF">
        <w:t>1</w:t>
      </w:r>
      <w:r>
        <w:t>6</w:t>
      </w:r>
      <w:r w:rsidRPr="00DE11BF">
        <w:t>.2.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2368BF" w:rsidRPr="00DE11BF" w:rsidRDefault="002368BF" w:rsidP="002368BF">
      <w:pPr>
        <w:tabs>
          <w:tab w:val="left" w:pos="770"/>
        </w:tabs>
        <w:spacing w:line="269" w:lineRule="exact"/>
        <w:ind w:left="40" w:right="40"/>
        <w:jc w:val="both"/>
      </w:pPr>
      <w:r w:rsidRPr="00DE11BF">
        <w:t>1</w:t>
      </w:r>
      <w:r>
        <w:t>6</w:t>
      </w:r>
      <w:r w:rsidRPr="00DE11BF">
        <w:t>.3. В случае нарушения существенных условий договора поставки, Покупатель имеет право расторгнуть договор в одностороннем порядке.</w:t>
      </w:r>
    </w:p>
    <w:p w:rsidR="00DB655A" w:rsidRPr="00DB655A" w:rsidRDefault="002368BF" w:rsidP="00DB655A">
      <w:pPr>
        <w:tabs>
          <w:tab w:val="left" w:pos="798"/>
        </w:tabs>
        <w:spacing w:line="269" w:lineRule="exact"/>
        <w:ind w:left="40" w:right="40"/>
        <w:jc w:val="both"/>
      </w:pPr>
      <w:r w:rsidRPr="00DE11BF">
        <w:lastRenderedPageBreak/>
        <w:t>1</w:t>
      </w:r>
      <w:r>
        <w:t>6</w:t>
      </w:r>
      <w:r w:rsidRPr="00DE11BF">
        <w:t>.4. В случае расторжения договора поставки в связи с существенным нарушением поставщиком условий договора, сведения о поставщике вносятся в реестр недобросовестных поставщиков атомной отрасли.</w:t>
      </w:r>
    </w:p>
    <w:p w:rsidR="00DB655A" w:rsidRDefault="00DB655A" w:rsidP="00DB655A">
      <w:pPr>
        <w:tabs>
          <w:tab w:val="left" w:pos="798"/>
        </w:tabs>
        <w:spacing w:line="269" w:lineRule="exact"/>
        <w:ind w:left="40" w:right="40"/>
        <w:jc w:val="both"/>
        <w:rPr>
          <w:lang w:val="en-US"/>
        </w:rPr>
      </w:pPr>
    </w:p>
    <w:p w:rsidR="002368BF" w:rsidRDefault="002368BF" w:rsidP="00DB655A">
      <w:pPr>
        <w:tabs>
          <w:tab w:val="left" w:pos="798"/>
        </w:tabs>
        <w:spacing w:line="269" w:lineRule="exact"/>
        <w:ind w:left="40" w:right="40"/>
        <w:jc w:val="center"/>
        <w:rPr>
          <w:b/>
          <w:lang w:val="en-US"/>
        </w:rPr>
      </w:pPr>
      <w:r w:rsidRPr="00DE11BF">
        <w:rPr>
          <w:b/>
        </w:rPr>
        <w:t>1</w:t>
      </w:r>
      <w:r>
        <w:rPr>
          <w:b/>
        </w:rPr>
        <w:t>7</w:t>
      </w:r>
      <w:r w:rsidRPr="00DE11BF">
        <w:rPr>
          <w:b/>
        </w:rPr>
        <w:t>. Прочие положения</w:t>
      </w:r>
    </w:p>
    <w:p w:rsidR="00DB655A" w:rsidRPr="00DB655A" w:rsidRDefault="00DB655A" w:rsidP="00DB655A">
      <w:pPr>
        <w:tabs>
          <w:tab w:val="left" w:pos="798"/>
        </w:tabs>
        <w:spacing w:line="269" w:lineRule="exact"/>
        <w:ind w:left="40" w:right="40"/>
        <w:jc w:val="center"/>
        <w:rPr>
          <w:b/>
          <w:lang w:val="en-US"/>
        </w:rPr>
      </w:pPr>
    </w:p>
    <w:p w:rsidR="002368BF" w:rsidRPr="00DE11BF" w:rsidRDefault="002368BF" w:rsidP="002368BF">
      <w:pPr>
        <w:spacing w:line="274" w:lineRule="exact"/>
        <w:ind w:left="40" w:right="40"/>
        <w:jc w:val="both"/>
      </w:pPr>
      <w:r w:rsidRPr="00DE11BF">
        <w:t>1</w:t>
      </w:r>
      <w:r>
        <w:t>7</w:t>
      </w:r>
      <w:r w:rsidRPr="00DE11BF">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приема-передачи документов </w:t>
      </w:r>
      <w:proofErr w:type="gramStart"/>
      <w:r w:rsidRPr="00DE11BF">
        <w:t>от</w:t>
      </w:r>
      <w:proofErr w:type="gramEnd"/>
      <w:r w:rsidRPr="00DE11BF">
        <w:t xml:space="preserve"> «___»</w:t>
      </w:r>
    </w:p>
    <w:p w:rsidR="002368BF" w:rsidRPr="00DE11BF" w:rsidRDefault="002368BF" w:rsidP="002368BF">
      <w:pPr>
        <w:tabs>
          <w:tab w:val="left" w:leader="underscore" w:pos="1106"/>
        </w:tabs>
        <w:spacing w:line="274" w:lineRule="exact"/>
        <w:ind w:left="40"/>
        <w:jc w:val="both"/>
      </w:pPr>
      <w:r w:rsidRPr="00DE11BF">
        <w:tab/>
        <w:t xml:space="preserve"> 201</w:t>
      </w:r>
      <w:r>
        <w:t>4</w:t>
      </w:r>
      <w:r w:rsidRPr="00DE11BF">
        <w:t xml:space="preserve"> года (приложение) (далее сведения), являются полными, точными и</w:t>
      </w:r>
    </w:p>
    <w:p w:rsidR="002368BF" w:rsidRPr="00DE11BF" w:rsidRDefault="002368BF" w:rsidP="002368BF">
      <w:pPr>
        <w:spacing w:line="274" w:lineRule="exact"/>
        <w:ind w:left="40"/>
        <w:jc w:val="both"/>
      </w:pPr>
      <w:r w:rsidRPr="00DE11BF">
        <w:t>достоверными.</w:t>
      </w:r>
    </w:p>
    <w:p w:rsidR="002368BF" w:rsidRPr="00DE11BF" w:rsidRDefault="002368BF" w:rsidP="002368BF">
      <w:pPr>
        <w:spacing w:line="274" w:lineRule="exact"/>
        <w:ind w:left="40" w:right="40" w:firstLine="540"/>
        <w:jc w:val="both"/>
      </w:pPr>
      <w:proofErr w:type="gramStart"/>
      <w:r w:rsidRPr="00DE11BF">
        <w:t>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государственной власти (Правительству Российской Федерации, в том</w:t>
      </w:r>
      <w:proofErr w:type="gramEnd"/>
      <w:r w:rsidRPr="00DE11BF">
        <w:t xml:space="preserve"> </w:t>
      </w:r>
      <w:proofErr w:type="gramStart"/>
      <w:r w:rsidRPr="00DE11BF">
        <w:t>числе</w:t>
      </w:r>
      <w:proofErr w:type="gramEnd"/>
      <w:r w:rsidRPr="00DE11BF">
        <w:t xml:space="preserve"> Федеральной налоговой службе Российской Федерации, Минэнерго России, </w:t>
      </w:r>
      <w:proofErr w:type="spellStart"/>
      <w:r w:rsidRPr="00DE11BF">
        <w:t>Росфинмониторингу</w:t>
      </w:r>
      <w:proofErr w:type="spellEnd"/>
      <w:r w:rsidRPr="00DE11BF">
        <w:t xml:space="preserve">), </w:t>
      </w:r>
      <w:proofErr w:type="spellStart"/>
      <w:r w:rsidRPr="00DE11BF">
        <w:t>Госкорпорации</w:t>
      </w:r>
      <w:proofErr w:type="spellEnd"/>
      <w:r w:rsidRPr="00DE11BF">
        <w:t xml:space="preserve"> «</w:t>
      </w:r>
      <w:proofErr w:type="spellStart"/>
      <w:r w:rsidRPr="00DE11BF">
        <w:t>Росатом</w:t>
      </w:r>
      <w:proofErr w:type="spellEnd"/>
      <w:r w:rsidRPr="00DE11BF">
        <w:t xml:space="preserve">» и последующую обработку Сведений такими органами и </w:t>
      </w:r>
      <w:proofErr w:type="spellStart"/>
      <w:r w:rsidRPr="00DE11BF">
        <w:t>Госкорпорацией</w:t>
      </w:r>
      <w:proofErr w:type="spellEnd"/>
      <w:r w:rsidRPr="00DE11BF">
        <w:t xml:space="preserve"> «</w:t>
      </w:r>
      <w:proofErr w:type="spellStart"/>
      <w:r w:rsidRPr="00DE11BF">
        <w:t>Росатом</w:t>
      </w:r>
      <w:proofErr w:type="spellEnd"/>
      <w:r w:rsidRPr="00DE11BF">
        <w:t>» (далее - Раскрытие).</w:t>
      </w:r>
    </w:p>
    <w:p w:rsidR="002368BF" w:rsidRPr="00DE11BF" w:rsidRDefault="002368BF" w:rsidP="002368BF">
      <w:pPr>
        <w:spacing w:line="274" w:lineRule="exact"/>
        <w:ind w:left="40" w:right="40" w:firstLine="540"/>
        <w:jc w:val="both"/>
      </w:pPr>
      <w:proofErr w:type="gramStart"/>
      <w:r w:rsidRPr="00DE11BF">
        <w:t xml:space="preserve">Поставщик освобождает Покупателя и/или </w:t>
      </w:r>
      <w:proofErr w:type="spellStart"/>
      <w:r w:rsidRPr="00DE11BF">
        <w:t>Госкорпорацию</w:t>
      </w:r>
      <w:proofErr w:type="spellEnd"/>
      <w:r w:rsidRPr="00DE11BF">
        <w:t xml:space="preserve"> «</w:t>
      </w:r>
      <w:proofErr w:type="spellStart"/>
      <w:r w:rsidRPr="00DE11BF">
        <w:t>Росатом</w:t>
      </w:r>
      <w:proofErr w:type="spellEnd"/>
      <w:r w:rsidRPr="00DE11BF">
        <w:t xml:space="preserve">» от любой ответственности в связи с Раскрытием, в том числе, возмещает Покупателю и/или </w:t>
      </w:r>
      <w:proofErr w:type="spellStart"/>
      <w:r w:rsidRPr="00DE11BF">
        <w:t>Госкориорации</w:t>
      </w:r>
      <w:proofErr w:type="spellEnd"/>
      <w:r w:rsidRPr="00DE11BF">
        <w:t xml:space="preserve"> «</w:t>
      </w:r>
      <w:proofErr w:type="spellStart"/>
      <w:r w:rsidRPr="00DE11BF">
        <w:t>Росатом</w:t>
      </w:r>
      <w:proofErr w:type="spellEnd"/>
      <w:r w:rsidRPr="00DE11BF">
        <w:t xml:space="preserve">» убытки, понесенные ими в связи с предъявлением Покупателю и/или </w:t>
      </w:r>
      <w:proofErr w:type="spellStart"/>
      <w:r w:rsidRPr="00DE11BF">
        <w:t>Госкорпорации</w:t>
      </w:r>
      <w:proofErr w:type="spellEnd"/>
      <w:r w:rsidRPr="00DE11BF">
        <w:t xml:space="preserve"> «</w:t>
      </w:r>
      <w:proofErr w:type="spellStart"/>
      <w:r w:rsidRPr="00DE11BF">
        <w:t>Росатом</w:t>
      </w:r>
      <w:proofErr w:type="spellEnd"/>
      <w:r w:rsidRPr="00DE11BF">
        <w:t>» претензий, исков и требований любыми третьими лицами, чьи права были или могли быть нарушены таким Раскрытием.</w:t>
      </w:r>
      <w:proofErr w:type="gramEnd"/>
    </w:p>
    <w:p w:rsidR="002368BF" w:rsidRPr="00DE11BF" w:rsidRDefault="002368BF" w:rsidP="002368BF">
      <w:pPr>
        <w:spacing w:line="274" w:lineRule="exact"/>
        <w:ind w:left="20" w:right="20" w:firstLine="560"/>
        <w:jc w:val="both"/>
      </w:pPr>
      <w:r w:rsidRPr="00DE11BF">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368BF" w:rsidRPr="00DE11BF" w:rsidRDefault="002368BF" w:rsidP="002368BF">
      <w:pPr>
        <w:spacing w:line="274" w:lineRule="exact"/>
        <w:ind w:left="20" w:right="20" w:firstLine="560"/>
        <w:jc w:val="both"/>
      </w:pPr>
      <w:r w:rsidRPr="00DE11BF">
        <w:t>При изменении Сведений Контрагент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2368BF" w:rsidRPr="00DE11BF" w:rsidRDefault="002368BF" w:rsidP="002368BF">
      <w:pPr>
        <w:spacing w:line="274" w:lineRule="exact"/>
        <w:ind w:left="20" w:right="20" w:firstLine="560"/>
        <w:jc w:val="both"/>
      </w:pPr>
      <w:proofErr w:type="gramStart"/>
      <w:r w:rsidRPr="00DE11B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w:t>
      </w:r>
      <w:proofErr w:type="gramEnd"/>
      <w:r w:rsidRPr="00DE11BF">
        <w:t xml:space="preserve"> Договор считается расторгнутым </w:t>
      </w:r>
      <w:proofErr w:type="gramStart"/>
      <w:r w:rsidRPr="00DE11BF">
        <w:t>с даты получения</w:t>
      </w:r>
      <w:proofErr w:type="gramEnd"/>
      <w:r w:rsidRPr="00DE11BF">
        <w:t xml:space="preserve"> Поставщиком соответствующего письменного уведомления от Покупателя, если более поздняя дата не будет установлена в уведомлении.</w:t>
      </w:r>
    </w:p>
    <w:p w:rsidR="002368BF" w:rsidRPr="00DE11BF" w:rsidRDefault="002368BF" w:rsidP="002368BF">
      <w:pPr>
        <w:tabs>
          <w:tab w:val="left" w:pos="1086"/>
        </w:tabs>
        <w:spacing w:line="274" w:lineRule="exact"/>
        <w:ind w:left="20" w:right="20"/>
        <w:jc w:val="both"/>
      </w:pPr>
      <w:r w:rsidRPr="00DE11BF">
        <w:t>1</w:t>
      </w:r>
      <w:r>
        <w:t>7</w:t>
      </w:r>
      <w:r w:rsidRPr="00DE11BF">
        <w:t>.2. Во</w:t>
      </w:r>
      <w:r w:rsidRPr="00DE11BF">
        <w:tab/>
        <w:t>всем, что не предусмотрено Договором, стороны руководствуются законодательством Российской Федерации.</w:t>
      </w:r>
    </w:p>
    <w:p w:rsidR="002368BF" w:rsidRPr="00DE11BF" w:rsidRDefault="002368BF" w:rsidP="002368BF">
      <w:pPr>
        <w:tabs>
          <w:tab w:val="left" w:pos="500"/>
        </w:tabs>
        <w:spacing w:line="274" w:lineRule="exact"/>
        <w:ind w:left="20" w:right="20"/>
        <w:jc w:val="both"/>
      </w:pPr>
      <w:r w:rsidRPr="00DE11BF">
        <w:t>1</w:t>
      </w:r>
      <w:r>
        <w:t>7</w:t>
      </w:r>
      <w:r w:rsidRPr="00DE11BF">
        <w:t>.3. Настоящий Договор составляется на русском языке в двух экземплярах, имеющих одинаковую юридическую силу, по одному для каждой из сторон.</w:t>
      </w:r>
    </w:p>
    <w:p w:rsidR="00DB655A" w:rsidRDefault="00DB655A" w:rsidP="002368BF">
      <w:pPr>
        <w:tabs>
          <w:tab w:val="left" w:pos="2084"/>
          <w:tab w:val="left" w:pos="7740"/>
        </w:tabs>
        <w:spacing w:line="274" w:lineRule="exact"/>
        <w:ind w:left="20" w:right="1975"/>
        <w:rPr>
          <w:lang w:val="en-US"/>
        </w:rPr>
      </w:pPr>
    </w:p>
    <w:p w:rsidR="00DB655A" w:rsidRDefault="00DB655A" w:rsidP="002368BF">
      <w:pPr>
        <w:tabs>
          <w:tab w:val="left" w:pos="2084"/>
          <w:tab w:val="left" w:pos="7740"/>
        </w:tabs>
        <w:spacing w:line="274" w:lineRule="exact"/>
        <w:ind w:left="20" w:right="1975"/>
        <w:rPr>
          <w:lang w:val="en-US"/>
        </w:rPr>
      </w:pPr>
    </w:p>
    <w:p w:rsidR="00DB655A" w:rsidRDefault="00DB655A" w:rsidP="002368BF">
      <w:pPr>
        <w:tabs>
          <w:tab w:val="left" w:pos="2084"/>
          <w:tab w:val="left" w:pos="7740"/>
        </w:tabs>
        <w:spacing w:line="274" w:lineRule="exact"/>
        <w:ind w:left="20" w:right="1975"/>
        <w:rPr>
          <w:lang w:val="en-US"/>
        </w:rPr>
      </w:pPr>
    </w:p>
    <w:p w:rsidR="00DB655A" w:rsidRDefault="00DB655A" w:rsidP="002368BF">
      <w:pPr>
        <w:tabs>
          <w:tab w:val="left" w:pos="2084"/>
          <w:tab w:val="left" w:pos="7740"/>
        </w:tabs>
        <w:spacing w:line="274" w:lineRule="exact"/>
        <w:ind w:left="20" w:right="1975"/>
        <w:rPr>
          <w:lang w:val="en-US"/>
        </w:rPr>
      </w:pPr>
    </w:p>
    <w:p w:rsidR="00DB655A" w:rsidRDefault="00DB655A" w:rsidP="002368BF">
      <w:pPr>
        <w:tabs>
          <w:tab w:val="left" w:pos="2084"/>
          <w:tab w:val="left" w:pos="7740"/>
        </w:tabs>
        <w:spacing w:line="274" w:lineRule="exact"/>
        <w:ind w:left="20" w:right="1975"/>
        <w:rPr>
          <w:lang w:val="en-US"/>
        </w:rPr>
      </w:pPr>
    </w:p>
    <w:p w:rsidR="00DB655A" w:rsidRDefault="00DB655A" w:rsidP="002368BF">
      <w:pPr>
        <w:tabs>
          <w:tab w:val="left" w:pos="2084"/>
          <w:tab w:val="left" w:pos="7740"/>
        </w:tabs>
        <w:spacing w:line="274" w:lineRule="exact"/>
        <w:ind w:left="20" w:right="1975"/>
        <w:rPr>
          <w:lang w:val="en-US"/>
        </w:rPr>
      </w:pPr>
    </w:p>
    <w:p w:rsidR="002368BF" w:rsidRPr="00DE11BF" w:rsidRDefault="002368BF" w:rsidP="002368BF">
      <w:pPr>
        <w:tabs>
          <w:tab w:val="left" w:pos="2084"/>
          <w:tab w:val="left" w:pos="7740"/>
        </w:tabs>
        <w:spacing w:line="274" w:lineRule="exact"/>
        <w:ind w:left="20" w:right="1975"/>
      </w:pPr>
      <w:r w:rsidRPr="00DE11BF">
        <w:lastRenderedPageBreak/>
        <w:t>1</w:t>
      </w:r>
      <w:r>
        <w:t>7</w:t>
      </w:r>
      <w:r w:rsidRPr="00DE11BF">
        <w:t>.4. Неотъемлемой</w:t>
      </w:r>
      <w:r w:rsidRPr="00DE11BF">
        <w:tab/>
        <w:t xml:space="preserve">частью настоящего Договора являются: </w:t>
      </w:r>
    </w:p>
    <w:p w:rsidR="002368BF" w:rsidRPr="00DE11BF" w:rsidRDefault="002368BF" w:rsidP="002368BF">
      <w:pPr>
        <w:tabs>
          <w:tab w:val="left" w:pos="2084"/>
        </w:tabs>
        <w:spacing w:line="274" w:lineRule="exact"/>
        <w:ind w:left="20" w:right="3280"/>
      </w:pPr>
      <w:r w:rsidRPr="00DE11BF">
        <w:t>Приложение 1: Спецификация;</w:t>
      </w:r>
    </w:p>
    <w:p w:rsidR="002368BF" w:rsidRPr="00DE11BF" w:rsidRDefault="002368BF" w:rsidP="002368BF">
      <w:pPr>
        <w:tabs>
          <w:tab w:val="left" w:pos="2084"/>
        </w:tabs>
        <w:spacing w:line="274" w:lineRule="exact"/>
        <w:ind w:left="20" w:right="3280"/>
      </w:pPr>
      <w:r w:rsidRPr="00DE11BF">
        <w:t xml:space="preserve">Приложение </w:t>
      </w:r>
      <w:r w:rsidRPr="005F3C98">
        <w:t>2</w:t>
      </w:r>
      <w:r w:rsidRPr="00DE11BF">
        <w:t xml:space="preserve">: </w:t>
      </w:r>
      <w:r>
        <w:t>Техническое задание</w:t>
      </w:r>
      <w:r w:rsidRPr="00DE11BF">
        <w:t>;</w:t>
      </w:r>
    </w:p>
    <w:p w:rsidR="002368BF" w:rsidRPr="005F3C98" w:rsidRDefault="002368BF" w:rsidP="002368BF">
      <w:pPr>
        <w:tabs>
          <w:tab w:val="left" w:pos="2084"/>
        </w:tabs>
        <w:spacing w:line="274" w:lineRule="exact"/>
        <w:ind w:left="20" w:right="3280"/>
      </w:pPr>
      <w:r w:rsidRPr="00DE11BF">
        <w:t xml:space="preserve">Приложение </w:t>
      </w:r>
      <w:r w:rsidRPr="001A5B48">
        <w:t>3</w:t>
      </w:r>
      <w:r w:rsidRPr="00DE11BF">
        <w:t>: Акт приема передачи документов;</w:t>
      </w:r>
    </w:p>
    <w:p w:rsidR="002368BF" w:rsidRPr="00DE11BF" w:rsidRDefault="002368BF" w:rsidP="002368BF">
      <w:pPr>
        <w:spacing w:before="240" w:after="300"/>
        <w:ind w:left="3680"/>
        <w:rPr>
          <w:b/>
        </w:rPr>
      </w:pPr>
      <w:r w:rsidRPr="00DE11BF">
        <w:rPr>
          <w:b/>
        </w:rPr>
        <w:t>1</w:t>
      </w:r>
      <w:r>
        <w:rPr>
          <w:b/>
        </w:rPr>
        <w:t>8</w:t>
      </w:r>
      <w:r w:rsidRPr="00DE11BF">
        <w:rPr>
          <w:b/>
        </w:rPr>
        <w:t>. Реквизиты сторон</w:t>
      </w:r>
    </w:p>
    <w:p w:rsidR="002368BF" w:rsidRPr="00DE11BF" w:rsidRDefault="002368BF" w:rsidP="002368BF">
      <w:pPr>
        <w:rPr>
          <w:b/>
        </w:rPr>
      </w:pPr>
      <w:r w:rsidRPr="00DE11BF">
        <w:t xml:space="preserve">    </w:t>
      </w:r>
      <w:r w:rsidRPr="00DE11BF">
        <w:rPr>
          <w:b/>
        </w:rPr>
        <w:t xml:space="preserve">      ПОКУПАТЕЛЬ                                                                               ПОСТАВЩИК</w:t>
      </w:r>
    </w:p>
    <w:p w:rsidR="002368BF" w:rsidRPr="00DE11BF" w:rsidRDefault="002368BF" w:rsidP="002368BF">
      <w:r w:rsidRPr="00DE11BF">
        <w:t xml:space="preserve">  </w:t>
      </w:r>
      <w:r>
        <w:t xml:space="preserve">                              </w:t>
      </w:r>
      <w:r w:rsidRPr="00DE11BF">
        <w:t xml:space="preserve">                                                                   </w:t>
      </w:r>
    </w:p>
    <w:tbl>
      <w:tblPr>
        <w:tblW w:w="9923" w:type="dxa"/>
        <w:tblInd w:w="-34" w:type="dxa"/>
        <w:tblLayout w:type="fixed"/>
        <w:tblLook w:val="0000"/>
      </w:tblPr>
      <w:tblGrid>
        <w:gridCol w:w="5387"/>
        <w:gridCol w:w="4536"/>
      </w:tblGrid>
      <w:tr w:rsidR="002368BF" w:rsidRPr="00DE11BF" w:rsidTr="00554278">
        <w:trPr>
          <w:trHeight w:val="3265"/>
        </w:trPr>
        <w:tc>
          <w:tcPr>
            <w:tcW w:w="5387" w:type="dxa"/>
          </w:tcPr>
          <w:p w:rsidR="002368BF" w:rsidRPr="00DE11BF" w:rsidRDefault="002368BF" w:rsidP="00554278">
            <w:pPr>
              <w:tabs>
                <w:tab w:val="left" w:pos="5213"/>
              </w:tabs>
              <w:spacing w:before="24" w:line="259" w:lineRule="exact"/>
              <w:jc w:val="both"/>
              <w:rPr>
                <w:b/>
              </w:rPr>
            </w:pPr>
            <w:r w:rsidRPr="00DE11BF">
              <w:rPr>
                <w:b/>
              </w:rPr>
              <w:t>ОАО «ГНЦ НИИАР»</w:t>
            </w:r>
          </w:p>
          <w:p w:rsidR="002368BF" w:rsidRPr="00DE11BF" w:rsidRDefault="002368BF" w:rsidP="00554278">
            <w:pPr>
              <w:tabs>
                <w:tab w:val="left" w:pos="5213"/>
              </w:tabs>
              <w:spacing w:before="24" w:line="259" w:lineRule="exact"/>
              <w:jc w:val="both"/>
            </w:pPr>
            <w:r w:rsidRPr="00DE11BF">
              <w:t xml:space="preserve">Адрес: </w:t>
            </w:r>
            <w:smartTag w:uri="urn:schemas-microsoft-com:office:smarttags" w:element="metricconverter">
              <w:smartTagPr>
                <w:attr w:name="ProductID" w:val="433510, г"/>
              </w:smartTagPr>
              <w:r w:rsidRPr="00DE11BF">
                <w:t>433510, г</w:t>
              </w:r>
            </w:smartTag>
            <w:proofErr w:type="gramStart"/>
            <w:r w:rsidRPr="00DE11BF">
              <w:t>.Д</w:t>
            </w:r>
            <w:proofErr w:type="gramEnd"/>
            <w:r w:rsidRPr="00DE11BF">
              <w:t xml:space="preserve">имитровград-10, </w:t>
            </w:r>
          </w:p>
          <w:p w:rsidR="002368BF" w:rsidRPr="00DE11BF" w:rsidRDefault="002368BF" w:rsidP="00554278">
            <w:pPr>
              <w:tabs>
                <w:tab w:val="left" w:pos="5213"/>
              </w:tabs>
              <w:spacing w:before="24" w:line="259" w:lineRule="exact"/>
              <w:jc w:val="both"/>
            </w:pPr>
            <w:r w:rsidRPr="00DE11BF">
              <w:t>Ульяновская обл. Россия</w:t>
            </w:r>
          </w:p>
          <w:p w:rsidR="002368BF" w:rsidRPr="00DE11BF" w:rsidRDefault="002368BF" w:rsidP="00554278">
            <w:pPr>
              <w:tabs>
                <w:tab w:val="left" w:pos="5213"/>
              </w:tabs>
              <w:spacing w:before="24" w:line="259" w:lineRule="exact"/>
              <w:jc w:val="both"/>
            </w:pPr>
            <w:proofErr w:type="spellStart"/>
            <w:proofErr w:type="gramStart"/>
            <w:r w:rsidRPr="00DE11BF">
              <w:t>р</w:t>
            </w:r>
            <w:proofErr w:type="spellEnd"/>
            <w:proofErr w:type="gramEnd"/>
            <w:r w:rsidRPr="00DE11BF">
              <w:t>/с 40702810669110002436 в Ульяновском</w:t>
            </w:r>
          </w:p>
          <w:p w:rsidR="002368BF" w:rsidRPr="00DE11BF" w:rsidRDefault="002368BF" w:rsidP="00554278">
            <w:pPr>
              <w:tabs>
                <w:tab w:val="left" w:pos="5213"/>
              </w:tabs>
              <w:spacing w:before="24" w:line="259" w:lineRule="exact"/>
              <w:jc w:val="both"/>
            </w:pPr>
            <w:proofErr w:type="gramStart"/>
            <w:r w:rsidRPr="00DE11BF">
              <w:t>отделении</w:t>
            </w:r>
            <w:proofErr w:type="gramEnd"/>
            <w:r w:rsidRPr="00DE11BF">
              <w:t xml:space="preserve"> Сбербанка № 8588 </w:t>
            </w:r>
          </w:p>
          <w:p w:rsidR="002368BF" w:rsidRPr="00DE11BF" w:rsidRDefault="002368BF" w:rsidP="00554278">
            <w:pPr>
              <w:tabs>
                <w:tab w:val="left" w:pos="5213"/>
              </w:tabs>
              <w:spacing w:before="24" w:line="259" w:lineRule="exact"/>
              <w:jc w:val="both"/>
            </w:pPr>
            <w:r w:rsidRPr="00DE11BF">
              <w:t>г. Ульяновска</w:t>
            </w:r>
          </w:p>
          <w:p w:rsidR="002368BF" w:rsidRPr="00DE11BF" w:rsidRDefault="002368BF" w:rsidP="00554278">
            <w:pPr>
              <w:tabs>
                <w:tab w:val="left" w:pos="5213"/>
              </w:tabs>
              <w:spacing w:before="24" w:line="259" w:lineRule="exact"/>
              <w:jc w:val="both"/>
            </w:pPr>
            <w:proofErr w:type="spellStart"/>
            <w:proofErr w:type="gramStart"/>
            <w:r w:rsidRPr="00DE11BF">
              <w:t>кор</w:t>
            </w:r>
            <w:proofErr w:type="spellEnd"/>
            <w:r w:rsidRPr="00DE11BF">
              <w:t>. счет</w:t>
            </w:r>
            <w:proofErr w:type="gramEnd"/>
            <w:r w:rsidRPr="00DE11BF">
              <w:t xml:space="preserve"> 30101810000000000602</w:t>
            </w:r>
          </w:p>
          <w:p w:rsidR="002368BF" w:rsidRPr="00DE11BF" w:rsidRDefault="002368BF" w:rsidP="00554278">
            <w:pPr>
              <w:tabs>
                <w:tab w:val="left" w:pos="5213"/>
              </w:tabs>
              <w:spacing w:before="24" w:line="259" w:lineRule="exact"/>
              <w:jc w:val="both"/>
            </w:pPr>
            <w:r w:rsidRPr="00DE11BF">
              <w:t>ИНН 7302040242 КПП 730350001</w:t>
            </w:r>
          </w:p>
          <w:p w:rsidR="002368BF" w:rsidRPr="00DE11BF" w:rsidRDefault="002368BF" w:rsidP="00554278">
            <w:pPr>
              <w:tabs>
                <w:tab w:val="left" w:pos="5213"/>
              </w:tabs>
              <w:spacing w:before="24" w:line="259" w:lineRule="exact"/>
              <w:jc w:val="both"/>
            </w:pPr>
            <w:r w:rsidRPr="00DE11BF">
              <w:t xml:space="preserve">БИК 047308602 </w:t>
            </w:r>
          </w:p>
          <w:p w:rsidR="002368BF" w:rsidRPr="00DE11BF" w:rsidRDefault="002368BF" w:rsidP="00554278">
            <w:pPr>
              <w:tabs>
                <w:tab w:val="left" w:pos="5213"/>
              </w:tabs>
              <w:spacing w:before="24" w:line="259" w:lineRule="exact"/>
              <w:jc w:val="both"/>
            </w:pPr>
            <w:r w:rsidRPr="00DE11BF">
              <w:t>ОКПО 20553876</w:t>
            </w:r>
          </w:p>
          <w:p w:rsidR="002368BF" w:rsidRPr="00DE11BF" w:rsidRDefault="002368BF" w:rsidP="00554278">
            <w:pPr>
              <w:tabs>
                <w:tab w:val="left" w:pos="3118"/>
              </w:tabs>
              <w:contextualSpacing/>
              <w:jc w:val="both"/>
            </w:pPr>
          </w:p>
          <w:p w:rsidR="002368BF" w:rsidRPr="00FE7306" w:rsidRDefault="002368BF" w:rsidP="00554278">
            <w:pPr>
              <w:pStyle w:val="a9"/>
              <w:rPr>
                <w:rFonts w:ascii="Times New Roman" w:hAnsi="Times New Roman"/>
                <w:b/>
                <w:sz w:val="24"/>
                <w:szCs w:val="24"/>
              </w:rPr>
            </w:pPr>
            <w:r w:rsidRPr="00FE7306">
              <w:rPr>
                <w:rFonts w:ascii="Times New Roman" w:hAnsi="Times New Roman"/>
                <w:b/>
                <w:sz w:val="24"/>
                <w:szCs w:val="24"/>
              </w:rPr>
              <w:t xml:space="preserve">Заместитель директора по инфраструктурной деятельности </w:t>
            </w:r>
          </w:p>
          <w:p w:rsidR="002368BF" w:rsidRPr="00F31199" w:rsidRDefault="002368BF" w:rsidP="00554278">
            <w:pPr>
              <w:pStyle w:val="a9"/>
              <w:rPr>
                <w:rFonts w:ascii="Times New Roman" w:hAnsi="Times New Roman"/>
                <w:snapToGrid/>
                <w:sz w:val="24"/>
                <w:szCs w:val="24"/>
              </w:rPr>
            </w:pPr>
          </w:p>
          <w:p w:rsidR="002368BF" w:rsidRPr="00F31199" w:rsidRDefault="002368BF" w:rsidP="00554278">
            <w:pPr>
              <w:pStyle w:val="a9"/>
              <w:rPr>
                <w:rFonts w:ascii="Times New Roman" w:hAnsi="Times New Roman"/>
                <w:snapToGrid/>
                <w:sz w:val="24"/>
                <w:szCs w:val="24"/>
              </w:rPr>
            </w:pPr>
            <w:r w:rsidRPr="00F31199">
              <w:rPr>
                <w:rFonts w:ascii="Times New Roman" w:hAnsi="Times New Roman"/>
                <w:snapToGrid/>
                <w:sz w:val="24"/>
                <w:szCs w:val="24"/>
              </w:rPr>
              <w:t>________________ / Бондарев В.А. /</w:t>
            </w:r>
          </w:p>
          <w:p w:rsidR="002368BF" w:rsidRPr="00F31199" w:rsidRDefault="002368BF" w:rsidP="00554278">
            <w:pPr>
              <w:pStyle w:val="a9"/>
              <w:rPr>
                <w:rFonts w:ascii="Times New Roman" w:hAnsi="Times New Roman"/>
                <w:snapToGrid/>
                <w:sz w:val="24"/>
                <w:szCs w:val="24"/>
              </w:rPr>
            </w:pPr>
          </w:p>
          <w:p w:rsidR="002368BF" w:rsidRPr="00F31199" w:rsidRDefault="002368BF" w:rsidP="00554278">
            <w:r w:rsidRPr="00F31199">
              <w:t>«_____» _______________ 2014 г.</w:t>
            </w:r>
          </w:p>
          <w:p w:rsidR="002368BF" w:rsidRPr="00DE11BF" w:rsidRDefault="002368BF" w:rsidP="00554278">
            <w:pPr>
              <w:pStyle w:val="a9"/>
              <w:rPr>
                <w:rFonts w:ascii="Times New Roman" w:hAnsi="Times New Roman"/>
                <w:sz w:val="24"/>
                <w:szCs w:val="24"/>
              </w:rPr>
            </w:pPr>
          </w:p>
        </w:tc>
        <w:tc>
          <w:tcPr>
            <w:tcW w:w="4536" w:type="dxa"/>
          </w:tcPr>
          <w:p w:rsidR="002368BF" w:rsidRPr="00DE11BF" w:rsidRDefault="002368BF" w:rsidP="00554278">
            <w:pPr>
              <w:pStyle w:val="a9"/>
              <w:rPr>
                <w:rFonts w:ascii="Times New Roman" w:hAnsi="Times New Roman"/>
                <w:sz w:val="24"/>
                <w:szCs w:val="24"/>
              </w:rPr>
            </w:pPr>
          </w:p>
          <w:p w:rsidR="002368BF" w:rsidRPr="00DE11BF" w:rsidRDefault="002368BF" w:rsidP="00554278">
            <w:r w:rsidRPr="00DE11BF">
              <w:t>________________ /</w:t>
            </w:r>
            <w:r>
              <w:t>_______________</w:t>
            </w:r>
            <w:r w:rsidRPr="00DE11BF">
              <w:t xml:space="preserve"> /</w:t>
            </w:r>
          </w:p>
          <w:p w:rsidR="002368BF" w:rsidRPr="00DE11BF" w:rsidRDefault="002368BF" w:rsidP="00554278"/>
          <w:p w:rsidR="002368BF" w:rsidRPr="00DE11BF" w:rsidRDefault="002368BF" w:rsidP="00554278">
            <w:r w:rsidRPr="00DE11BF">
              <w:t>«_____» _______________ 201</w:t>
            </w:r>
            <w:r>
              <w:t>4</w:t>
            </w:r>
            <w:r w:rsidRPr="00DE11BF">
              <w:t xml:space="preserve"> г.</w:t>
            </w:r>
          </w:p>
        </w:tc>
      </w:tr>
    </w:tbl>
    <w:p w:rsidR="002368BF" w:rsidRPr="00DE11BF" w:rsidRDefault="002368BF" w:rsidP="002368BF">
      <w:pPr>
        <w:pageBreakBefore/>
        <w:ind w:left="4248"/>
      </w:pPr>
      <w:r w:rsidRPr="00DE11BF">
        <w:lastRenderedPageBreak/>
        <w:t xml:space="preserve">Приложение № </w:t>
      </w:r>
      <w:r>
        <w:t xml:space="preserve">1 к Договору поставки №    </w:t>
      </w:r>
      <w:r w:rsidRPr="00DE11BF">
        <w:t xml:space="preserve">  </w:t>
      </w:r>
      <w:r>
        <w:t>от «__</w:t>
      </w:r>
      <w:r w:rsidRPr="00DE11BF">
        <w:t xml:space="preserve">» </w:t>
      </w:r>
      <w:r>
        <w:t>__________</w:t>
      </w:r>
      <w:r w:rsidRPr="00DE11BF">
        <w:t xml:space="preserve"> 201</w:t>
      </w:r>
      <w:r>
        <w:t>4</w:t>
      </w:r>
      <w:r w:rsidRPr="00DE11BF">
        <w:t xml:space="preserve"> года</w:t>
      </w:r>
    </w:p>
    <w:p w:rsidR="002368BF" w:rsidRPr="00DE11BF" w:rsidRDefault="002368BF" w:rsidP="002368BF">
      <w:pPr>
        <w:ind w:left="360"/>
        <w:jc w:val="center"/>
        <w:rPr>
          <w:b/>
        </w:rPr>
      </w:pPr>
    </w:p>
    <w:p w:rsidR="002368BF" w:rsidRPr="00DE11BF" w:rsidRDefault="002368BF" w:rsidP="002368BF">
      <w:pPr>
        <w:pStyle w:val="-"/>
        <w:numPr>
          <w:ilvl w:val="0"/>
          <w:numId w:val="0"/>
        </w:numPr>
        <w:outlineLvl w:val="0"/>
      </w:pPr>
      <w:bookmarkStart w:id="1" w:name="_Toc157679453"/>
      <w:bookmarkStart w:id="2" w:name="_Toc168144796"/>
      <w:bookmarkStart w:id="3" w:name="_Toc168159782"/>
      <w:bookmarkStart w:id="4" w:name="_Toc213335134"/>
      <w:bookmarkStart w:id="5" w:name="_Toc213679137"/>
      <w:bookmarkStart w:id="6" w:name="_Toc213679215"/>
      <w:bookmarkStart w:id="7" w:name="_Toc373851856"/>
      <w:r w:rsidRPr="00DE11BF">
        <w:t>СПЕЦИФИКАЦИЯ</w:t>
      </w:r>
      <w:bookmarkEnd w:id="1"/>
      <w:bookmarkEnd w:id="2"/>
      <w:bookmarkEnd w:id="3"/>
      <w:bookmarkEnd w:id="4"/>
      <w:bookmarkEnd w:id="5"/>
      <w:bookmarkEnd w:id="6"/>
      <w:bookmarkEnd w:id="7"/>
    </w:p>
    <w:tbl>
      <w:tblPr>
        <w:tblW w:w="9820" w:type="dxa"/>
        <w:tblInd w:w="-4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720"/>
        <w:gridCol w:w="4140"/>
        <w:gridCol w:w="1080"/>
        <w:gridCol w:w="1080"/>
        <w:gridCol w:w="1467"/>
        <w:gridCol w:w="1333"/>
      </w:tblGrid>
      <w:tr w:rsidR="002368BF" w:rsidRPr="00695EA6" w:rsidTr="00554278">
        <w:trPr>
          <w:trHeight w:val="1126"/>
        </w:trPr>
        <w:tc>
          <w:tcPr>
            <w:tcW w:w="720" w:type="dxa"/>
            <w:shd w:val="clear" w:color="auto" w:fill="auto"/>
            <w:noWrap/>
            <w:vAlign w:val="center"/>
          </w:tcPr>
          <w:p w:rsidR="002368BF" w:rsidRPr="00695EA6" w:rsidRDefault="002368BF" w:rsidP="00554278">
            <w:pPr>
              <w:jc w:val="center"/>
              <w:rPr>
                <w:b/>
              </w:rPr>
            </w:pPr>
            <w:r w:rsidRPr="00695EA6">
              <w:rPr>
                <w:b/>
              </w:rPr>
              <w:t xml:space="preserve">№ </w:t>
            </w:r>
            <w:proofErr w:type="spellStart"/>
            <w:proofErr w:type="gramStart"/>
            <w:r w:rsidRPr="00695EA6">
              <w:rPr>
                <w:b/>
              </w:rPr>
              <w:t>п</w:t>
            </w:r>
            <w:proofErr w:type="spellEnd"/>
            <w:proofErr w:type="gramEnd"/>
            <w:r w:rsidRPr="00695EA6">
              <w:rPr>
                <w:b/>
              </w:rPr>
              <w:t>/</w:t>
            </w:r>
            <w:proofErr w:type="spellStart"/>
            <w:r w:rsidRPr="00695EA6">
              <w:rPr>
                <w:b/>
              </w:rPr>
              <w:t>п</w:t>
            </w:r>
            <w:proofErr w:type="spellEnd"/>
          </w:p>
        </w:tc>
        <w:tc>
          <w:tcPr>
            <w:tcW w:w="4140" w:type="dxa"/>
            <w:vAlign w:val="center"/>
          </w:tcPr>
          <w:p w:rsidR="002368BF" w:rsidRPr="00695EA6" w:rsidRDefault="002368BF" w:rsidP="00554278">
            <w:pPr>
              <w:pStyle w:val="a6"/>
              <w:ind w:left="-52" w:right="-60"/>
              <w:jc w:val="center"/>
              <w:rPr>
                <w:b/>
                <w:sz w:val="24"/>
                <w:szCs w:val="24"/>
              </w:rPr>
            </w:pPr>
            <w:r w:rsidRPr="00695EA6">
              <w:rPr>
                <w:b/>
                <w:sz w:val="24"/>
                <w:szCs w:val="24"/>
              </w:rPr>
              <w:t>Наименование</w:t>
            </w:r>
          </w:p>
          <w:p w:rsidR="002368BF" w:rsidRPr="00695EA6" w:rsidRDefault="002368BF" w:rsidP="00554278">
            <w:pPr>
              <w:pStyle w:val="a6"/>
              <w:ind w:left="-52" w:right="-60"/>
              <w:jc w:val="center"/>
              <w:rPr>
                <w:b/>
                <w:sz w:val="24"/>
                <w:szCs w:val="24"/>
              </w:rPr>
            </w:pPr>
            <w:r w:rsidRPr="00695EA6">
              <w:rPr>
                <w:b/>
                <w:sz w:val="24"/>
                <w:szCs w:val="24"/>
              </w:rPr>
              <w:t>Товара (Оборудования)</w:t>
            </w:r>
          </w:p>
          <w:p w:rsidR="002368BF" w:rsidRPr="00695EA6" w:rsidRDefault="002368BF" w:rsidP="00554278">
            <w:pPr>
              <w:jc w:val="center"/>
              <w:rPr>
                <w:b/>
              </w:rPr>
            </w:pPr>
            <w:r w:rsidRPr="00695EA6">
              <w:rPr>
                <w:b/>
              </w:rPr>
              <w:t>(марка, модель и т.п.)</w:t>
            </w:r>
          </w:p>
        </w:tc>
        <w:tc>
          <w:tcPr>
            <w:tcW w:w="1080" w:type="dxa"/>
            <w:vAlign w:val="center"/>
          </w:tcPr>
          <w:p w:rsidR="002368BF" w:rsidRPr="00695EA6" w:rsidRDefault="002368BF" w:rsidP="00554278">
            <w:pPr>
              <w:jc w:val="center"/>
              <w:rPr>
                <w:b/>
                <w:lang w:val="en-US"/>
              </w:rPr>
            </w:pPr>
            <w:r w:rsidRPr="00695EA6">
              <w:rPr>
                <w:b/>
              </w:rPr>
              <w:t xml:space="preserve">Ед. </w:t>
            </w:r>
            <w:proofErr w:type="spellStart"/>
            <w:r w:rsidRPr="00695EA6">
              <w:rPr>
                <w:b/>
              </w:rPr>
              <w:t>изм</w:t>
            </w:r>
            <w:proofErr w:type="spellEnd"/>
            <w:r w:rsidRPr="00695EA6">
              <w:rPr>
                <w:b/>
                <w:lang w:val="en-US"/>
              </w:rPr>
              <w:t>.</w:t>
            </w:r>
          </w:p>
        </w:tc>
        <w:tc>
          <w:tcPr>
            <w:tcW w:w="1080" w:type="dxa"/>
            <w:vAlign w:val="center"/>
          </w:tcPr>
          <w:p w:rsidR="002368BF" w:rsidRPr="00695EA6" w:rsidRDefault="002368BF" w:rsidP="00554278">
            <w:pPr>
              <w:jc w:val="center"/>
              <w:rPr>
                <w:b/>
                <w:lang w:val="en-US"/>
              </w:rPr>
            </w:pPr>
            <w:r w:rsidRPr="00695EA6">
              <w:rPr>
                <w:b/>
              </w:rPr>
              <w:t xml:space="preserve">Кол-во, </w:t>
            </w:r>
            <w:proofErr w:type="spellStart"/>
            <w:r w:rsidRPr="00695EA6">
              <w:rPr>
                <w:b/>
              </w:rPr>
              <w:t>ед</w:t>
            </w:r>
            <w:proofErr w:type="spellEnd"/>
            <w:r w:rsidRPr="00695EA6">
              <w:rPr>
                <w:b/>
                <w:lang w:val="en-US"/>
              </w:rPr>
              <w:t>.</w:t>
            </w:r>
          </w:p>
        </w:tc>
        <w:tc>
          <w:tcPr>
            <w:tcW w:w="1467" w:type="dxa"/>
            <w:vAlign w:val="center"/>
          </w:tcPr>
          <w:p w:rsidR="002368BF" w:rsidRPr="00695EA6" w:rsidRDefault="002368BF" w:rsidP="00554278">
            <w:pPr>
              <w:pStyle w:val="a6"/>
              <w:ind w:left="-67" w:right="-66" w:firstLine="16"/>
              <w:jc w:val="center"/>
              <w:rPr>
                <w:b/>
                <w:sz w:val="24"/>
                <w:szCs w:val="24"/>
              </w:rPr>
            </w:pPr>
            <w:r w:rsidRPr="00695EA6">
              <w:rPr>
                <w:b/>
                <w:sz w:val="24"/>
                <w:szCs w:val="24"/>
              </w:rPr>
              <w:t>Цена за ед.,</w:t>
            </w:r>
          </w:p>
          <w:p w:rsidR="002368BF" w:rsidRPr="00695EA6" w:rsidRDefault="002368BF" w:rsidP="00554278">
            <w:pPr>
              <w:pStyle w:val="a6"/>
              <w:ind w:left="-67" w:right="-66" w:firstLine="16"/>
              <w:jc w:val="center"/>
              <w:rPr>
                <w:b/>
                <w:sz w:val="24"/>
                <w:szCs w:val="24"/>
              </w:rPr>
            </w:pPr>
            <w:r w:rsidRPr="00695EA6">
              <w:rPr>
                <w:b/>
                <w:sz w:val="24"/>
                <w:szCs w:val="24"/>
              </w:rPr>
              <w:t>руб.</w:t>
            </w:r>
          </w:p>
          <w:p w:rsidR="002368BF" w:rsidRPr="00695EA6" w:rsidRDefault="002368BF" w:rsidP="00554278">
            <w:pPr>
              <w:jc w:val="center"/>
              <w:rPr>
                <w:b/>
              </w:rPr>
            </w:pPr>
            <w:r w:rsidRPr="00695EA6">
              <w:rPr>
                <w:b/>
              </w:rPr>
              <w:t>(включая НДС)</w:t>
            </w:r>
          </w:p>
        </w:tc>
        <w:tc>
          <w:tcPr>
            <w:tcW w:w="1333" w:type="dxa"/>
            <w:vAlign w:val="center"/>
          </w:tcPr>
          <w:p w:rsidR="002368BF" w:rsidRPr="00695EA6" w:rsidRDefault="002368BF" w:rsidP="00554278">
            <w:pPr>
              <w:pStyle w:val="a6"/>
              <w:ind w:left="-24" w:right="-61"/>
              <w:jc w:val="center"/>
              <w:rPr>
                <w:b/>
                <w:sz w:val="24"/>
                <w:szCs w:val="24"/>
              </w:rPr>
            </w:pPr>
            <w:r w:rsidRPr="00695EA6">
              <w:rPr>
                <w:b/>
                <w:sz w:val="24"/>
                <w:szCs w:val="24"/>
              </w:rPr>
              <w:t>Общая сто</w:t>
            </w:r>
            <w:r w:rsidRPr="00695EA6">
              <w:rPr>
                <w:b/>
                <w:sz w:val="24"/>
                <w:szCs w:val="24"/>
              </w:rPr>
              <w:t>и</w:t>
            </w:r>
            <w:r w:rsidRPr="00695EA6">
              <w:rPr>
                <w:b/>
                <w:sz w:val="24"/>
                <w:szCs w:val="24"/>
              </w:rPr>
              <w:t>мость,</w:t>
            </w:r>
          </w:p>
          <w:p w:rsidR="002368BF" w:rsidRPr="00695EA6" w:rsidRDefault="002368BF" w:rsidP="00554278">
            <w:pPr>
              <w:pStyle w:val="a6"/>
              <w:ind w:left="-24" w:right="-61"/>
              <w:jc w:val="center"/>
              <w:rPr>
                <w:b/>
                <w:sz w:val="24"/>
                <w:szCs w:val="24"/>
              </w:rPr>
            </w:pPr>
            <w:r w:rsidRPr="00695EA6">
              <w:rPr>
                <w:b/>
                <w:sz w:val="24"/>
                <w:szCs w:val="24"/>
              </w:rPr>
              <w:t>руб.</w:t>
            </w:r>
          </w:p>
          <w:p w:rsidR="002368BF" w:rsidRPr="00695EA6" w:rsidRDefault="002368BF" w:rsidP="00554278">
            <w:pPr>
              <w:jc w:val="center"/>
              <w:rPr>
                <w:b/>
              </w:rPr>
            </w:pPr>
            <w:r w:rsidRPr="00695EA6">
              <w:rPr>
                <w:b/>
              </w:rPr>
              <w:t>(включая НДС)</w:t>
            </w:r>
          </w:p>
        </w:tc>
      </w:tr>
      <w:tr w:rsidR="002368BF" w:rsidRPr="008D16D8" w:rsidTr="00554278">
        <w:trPr>
          <w:trHeight w:val="255"/>
        </w:trPr>
        <w:tc>
          <w:tcPr>
            <w:tcW w:w="720" w:type="dxa"/>
            <w:shd w:val="clear" w:color="auto" w:fill="auto"/>
            <w:noWrap/>
          </w:tcPr>
          <w:p w:rsidR="002368BF" w:rsidRPr="008D16D8" w:rsidRDefault="002368BF" w:rsidP="00554278">
            <w:pPr>
              <w:pStyle w:val="a7"/>
            </w:pPr>
            <w:r w:rsidRPr="008D16D8">
              <w:t>1</w:t>
            </w:r>
          </w:p>
        </w:tc>
        <w:tc>
          <w:tcPr>
            <w:tcW w:w="4140" w:type="dxa"/>
          </w:tcPr>
          <w:p w:rsidR="002368BF" w:rsidRPr="00657DBB" w:rsidRDefault="002368BF" w:rsidP="00554278">
            <w:pPr>
              <w:pStyle w:val="a7"/>
            </w:pPr>
            <w:r>
              <w:t>Н</w:t>
            </w:r>
            <w:r w:rsidRPr="00657DBB">
              <w:t>асос</w:t>
            </w:r>
            <w:r>
              <w:t xml:space="preserve"> вакуумный пластинчато-роторный</w:t>
            </w:r>
            <w:r w:rsidRPr="00657DBB">
              <w:t xml:space="preserve"> 2НВР-5ДМ</w:t>
            </w:r>
            <w:r>
              <w:t xml:space="preserve"> (или аналог)</w:t>
            </w:r>
          </w:p>
        </w:tc>
        <w:tc>
          <w:tcPr>
            <w:tcW w:w="1080" w:type="dxa"/>
            <w:vAlign w:val="center"/>
          </w:tcPr>
          <w:p w:rsidR="002368BF" w:rsidRPr="008D16D8" w:rsidRDefault="002368BF" w:rsidP="00554278">
            <w:pPr>
              <w:jc w:val="center"/>
            </w:pPr>
            <w:r w:rsidRPr="008D16D8">
              <w:t>Шт.</w:t>
            </w:r>
          </w:p>
        </w:tc>
        <w:tc>
          <w:tcPr>
            <w:tcW w:w="1080" w:type="dxa"/>
            <w:vAlign w:val="center"/>
          </w:tcPr>
          <w:p w:rsidR="002368BF" w:rsidRPr="008D16D8" w:rsidRDefault="002368BF" w:rsidP="00554278">
            <w:pPr>
              <w:jc w:val="center"/>
            </w:pPr>
            <w:r>
              <w:t>4</w:t>
            </w:r>
          </w:p>
        </w:tc>
        <w:tc>
          <w:tcPr>
            <w:tcW w:w="1467" w:type="dxa"/>
            <w:vAlign w:val="center"/>
          </w:tcPr>
          <w:p w:rsidR="002368BF" w:rsidRPr="008D16D8" w:rsidRDefault="002368BF" w:rsidP="00554278">
            <w:pPr>
              <w:jc w:val="center"/>
            </w:pPr>
          </w:p>
        </w:tc>
        <w:tc>
          <w:tcPr>
            <w:tcW w:w="1333" w:type="dxa"/>
            <w:vAlign w:val="center"/>
          </w:tcPr>
          <w:p w:rsidR="002368BF" w:rsidRPr="008D16D8" w:rsidRDefault="002368BF" w:rsidP="00554278">
            <w:pPr>
              <w:jc w:val="center"/>
            </w:pPr>
          </w:p>
        </w:tc>
      </w:tr>
      <w:tr w:rsidR="002368BF" w:rsidRPr="008D16D8" w:rsidTr="00554278">
        <w:trPr>
          <w:trHeight w:val="255"/>
        </w:trPr>
        <w:tc>
          <w:tcPr>
            <w:tcW w:w="7020" w:type="dxa"/>
            <w:gridSpan w:val="4"/>
            <w:shd w:val="clear" w:color="auto" w:fill="auto"/>
            <w:noWrap/>
            <w:vAlign w:val="center"/>
          </w:tcPr>
          <w:p w:rsidR="002368BF" w:rsidRPr="008D16D8" w:rsidRDefault="002368BF" w:rsidP="00554278">
            <w:pPr>
              <w:jc w:val="center"/>
              <w:rPr>
                <w:b/>
              </w:rPr>
            </w:pPr>
            <w:r w:rsidRPr="008D16D8">
              <w:rPr>
                <w:b/>
              </w:rPr>
              <w:t>ИТОГО</w:t>
            </w:r>
          </w:p>
        </w:tc>
        <w:tc>
          <w:tcPr>
            <w:tcW w:w="2800" w:type="dxa"/>
            <w:gridSpan w:val="2"/>
            <w:vAlign w:val="center"/>
          </w:tcPr>
          <w:p w:rsidR="002368BF" w:rsidRPr="008D16D8" w:rsidRDefault="002368BF" w:rsidP="00554278">
            <w:pPr>
              <w:jc w:val="center"/>
              <w:rPr>
                <w:b/>
              </w:rPr>
            </w:pPr>
          </w:p>
        </w:tc>
      </w:tr>
      <w:tr w:rsidR="002368BF" w:rsidRPr="008D16D8" w:rsidTr="00554278">
        <w:trPr>
          <w:trHeight w:val="255"/>
        </w:trPr>
        <w:tc>
          <w:tcPr>
            <w:tcW w:w="7020" w:type="dxa"/>
            <w:gridSpan w:val="4"/>
            <w:shd w:val="clear" w:color="auto" w:fill="auto"/>
            <w:noWrap/>
            <w:vAlign w:val="center"/>
          </w:tcPr>
          <w:p w:rsidR="002368BF" w:rsidRPr="008D16D8" w:rsidRDefault="002368BF" w:rsidP="00554278">
            <w:pPr>
              <w:jc w:val="center"/>
              <w:rPr>
                <w:b/>
              </w:rPr>
            </w:pPr>
            <w:r w:rsidRPr="008D16D8">
              <w:rPr>
                <w:b/>
              </w:rPr>
              <w:t>В том числе НДС 18%</w:t>
            </w:r>
          </w:p>
        </w:tc>
        <w:tc>
          <w:tcPr>
            <w:tcW w:w="2800" w:type="dxa"/>
            <w:gridSpan w:val="2"/>
            <w:vAlign w:val="center"/>
          </w:tcPr>
          <w:p w:rsidR="002368BF" w:rsidRPr="008D16D8" w:rsidRDefault="002368BF" w:rsidP="00554278">
            <w:pPr>
              <w:jc w:val="center"/>
              <w:rPr>
                <w:b/>
              </w:rPr>
            </w:pPr>
          </w:p>
        </w:tc>
      </w:tr>
    </w:tbl>
    <w:p w:rsidR="002368BF" w:rsidRPr="00DE11BF" w:rsidRDefault="002368BF" w:rsidP="002368BF">
      <w:pPr>
        <w:pStyle w:val="-"/>
        <w:numPr>
          <w:ilvl w:val="0"/>
          <w:numId w:val="0"/>
        </w:numPr>
        <w:jc w:val="left"/>
      </w:pPr>
    </w:p>
    <w:tbl>
      <w:tblPr>
        <w:tblW w:w="0" w:type="auto"/>
        <w:tblCellMar>
          <w:left w:w="30" w:type="dxa"/>
          <w:right w:w="0" w:type="dxa"/>
        </w:tblCellMar>
        <w:tblLook w:val="04A0"/>
      </w:tblPr>
      <w:tblGrid>
        <w:gridCol w:w="216"/>
        <w:gridCol w:w="216"/>
        <w:gridCol w:w="235"/>
        <w:gridCol w:w="234"/>
        <w:gridCol w:w="234"/>
        <w:gridCol w:w="234"/>
        <w:gridCol w:w="234"/>
        <w:gridCol w:w="234"/>
        <w:gridCol w:w="234"/>
        <w:gridCol w:w="234"/>
        <w:gridCol w:w="233"/>
        <w:gridCol w:w="233"/>
        <w:gridCol w:w="233"/>
        <w:gridCol w:w="233"/>
        <w:gridCol w:w="233"/>
        <w:gridCol w:w="233"/>
        <w:gridCol w:w="233"/>
        <w:gridCol w:w="233"/>
        <w:gridCol w:w="233"/>
        <w:gridCol w:w="233"/>
        <w:gridCol w:w="233"/>
        <w:gridCol w:w="233"/>
        <w:gridCol w:w="238"/>
        <w:gridCol w:w="211"/>
        <w:gridCol w:w="211"/>
        <w:gridCol w:w="212"/>
        <w:gridCol w:w="193"/>
        <w:gridCol w:w="342"/>
        <w:gridCol w:w="384"/>
        <w:gridCol w:w="384"/>
        <w:gridCol w:w="384"/>
        <w:gridCol w:w="386"/>
        <w:gridCol w:w="248"/>
        <w:gridCol w:w="248"/>
        <w:gridCol w:w="248"/>
        <w:gridCol w:w="248"/>
        <w:gridCol w:w="416"/>
      </w:tblGrid>
      <w:tr w:rsidR="002368BF" w:rsidRPr="00DE11BF" w:rsidTr="00554278">
        <w:trPr>
          <w:hidden/>
        </w:trPr>
        <w:tc>
          <w:tcPr>
            <w:tcW w:w="216" w:type="dxa"/>
            <w:vAlign w:val="center"/>
          </w:tcPr>
          <w:p w:rsidR="002368BF" w:rsidRPr="00DE11BF" w:rsidRDefault="002368BF" w:rsidP="00554278">
            <w:pPr>
              <w:rPr>
                <w:vanish/>
              </w:rPr>
            </w:pPr>
          </w:p>
        </w:tc>
        <w:tc>
          <w:tcPr>
            <w:tcW w:w="216" w:type="dxa"/>
            <w:vAlign w:val="center"/>
          </w:tcPr>
          <w:p w:rsidR="002368BF" w:rsidRPr="00DE11BF" w:rsidRDefault="002368BF" w:rsidP="00554278">
            <w:pPr>
              <w:rPr>
                <w:vanish/>
              </w:rPr>
            </w:pPr>
          </w:p>
        </w:tc>
        <w:tc>
          <w:tcPr>
            <w:tcW w:w="235" w:type="dxa"/>
            <w:vAlign w:val="center"/>
          </w:tcPr>
          <w:p w:rsidR="002368BF" w:rsidRPr="00DE11BF" w:rsidRDefault="002368BF" w:rsidP="00554278">
            <w:pPr>
              <w:rPr>
                <w:vanish/>
              </w:rPr>
            </w:pPr>
          </w:p>
        </w:tc>
        <w:tc>
          <w:tcPr>
            <w:tcW w:w="234" w:type="dxa"/>
            <w:vAlign w:val="center"/>
          </w:tcPr>
          <w:p w:rsidR="002368BF" w:rsidRPr="00DE11BF" w:rsidRDefault="002368BF" w:rsidP="00554278">
            <w:pPr>
              <w:rPr>
                <w:vanish/>
              </w:rPr>
            </w:pPr>
          </w:p>
        </w:tc>
        <w:tc>
          <w:tcPr>
            <w:tcW w:w="234" w:type="dxa"/>
            <w:vAlign w:val="center"/>
          </w:tcPr>
          <w:p w:rsidR="002368BF" w:rsidRPr="00DE11BF" w:rsidRDefault="002368BF" w:rsidP="00554278">
            <w:pPr>
              <w:rPr>
                <w:vanish/>
              </w:rPr>
            </w:pPr>
          </w:p>
        </w:tc>
        <w:tc>
          <w:tcPr>
            <w:tcW w:w="234" w:type="dxa"/>
            <w:vAlign w:val="center"/>
          </w:tcPr>
          <w:p w:rsidR="002368BF" w:rsidRPr="00DE11BF" w:rsidRDefault="002368BF" w:rsidP="00554278">
            <w:pPr>
              <w:rPr>
                <w:vanish/>
              </w:rPr>
            </w:pPr>
          </w:p>
        </w:tc>
        <w:tc>
          <w:tcPr>
            <w:tcW w:w="234" w:type="dxa"/>
            <w:vAlign w:val="center"/>
          </w:tcPr>
          <w:p w:rsidR="002368BF" w:rsidRPr="00DE11BF" w:rsidRDefault="002368BF" w:rsidP="00554278">
            <w:pPr>
              <w:rPr>
                <w:vanish/>
              </w:rPr>
            </w:pPr>
          </w:p>
        </w:tc>
        <w:tc>
          <w:tcPr>
            <w:tcW w:w="234" w:type="dxa"/>
            <w:vAlign w:val="center"/>
          </w:tcPr>
          <w:p w:rsidR="002368BF" w:rsidRPr="00DE11BF" w:rsidRDefault="002368BF" w:rsidP="00554278">
            <w:pPr>
              <w:rPr>
                <w:vanish/>
              </w:rPr>
            </w:pPr>
          </w:p>
        </w:tc>
        <w:tc>
          <w:tcPr>
            <w:tcW w:w="234" w:type="dxa"/>
            <w:vAlign w:val="center"/>
          </w:tcPr>
          <w:p w:rsidR="002368BF" w:rsidRPr="00DE11BF" w:rsidRDefault="002368BF" w:rsidP="00554278">
            <w:pPr>
              <w:rPr>
                <w:vanish/>
              </w:rPr>
            </w:pPr>
          </w:p>
        </w:tc>
        <w:tc>
          <w:tcPr>
            <w:tcW w:w="234"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3" w:type="dxa"/>
            <w:vAlign w:val="center"/>
          </w:tcPr>
          <w:p w:rsidR="002368BF" w:rsidRPr="00DE11BF" w:rsidRDefault="002368BF" w:rsidP="00554278">
            <w:pPr>
              <w:rPr>
                <w:vanish/>
              </w:rPr>
            </w:pPr>
          </w:p>
        </w:tc>
        <w:tc>
          <w:tcPr>
            <w:tcW w:w="238" w:type="dxa"/>
            <w:vAlign w:val="center"/>
          </w:tcPr>
          <w:p w:rsidR="002368BF" w:rsidRPr="00DE11BF" w:rsidRDefault="002368BF" w:rsidP="00554278">
            <w:pPr>
              <w:rPr>
                <w:vanish/>
              </w:rPr>
            </w:pPr>
          </w:p>
        </w:tc>
        <w:tc>
          <w:tcPr>
            <w:tcW w:w="211" w:type="dxa"/>
            <w:vAlign w:val="center"/>
          </w:tcPr>
          <w:p w:rsidR="002368BF" w:rsidRPr="00DE11BF" w:rsidRDefault="002368BF" w:rsidP="00554278">
            <w:pPr>
              <w:rPr>
                <w:vanish/>
              </w:rPr>
            </w:pPr>
          </w:p>
        </w:tc>
        <w:tc>
          <w:tcPr>
            <w:tcW w:w="211" w:type="dxa"/>
            <w:vAlign w:val="center"/>
          </w:tcPr>
          <w:p w:rsidR="002368BF" w:rsidRPr="00DE11BF" w:rsidRDefault="002368BF" w:rsidP="00554278">
            <w:pPr>
              <w:rPr>
                <w:vanish/>
              </w:rPr>
            </w:pPr>
          </w:p>
        </w:tc>
        <w:tc>
          <w:tcPr>
            <w:tcW w:w="212" w:type="dxa"/>
            <w:vAlign w:val="center"/>
          </w:tcPr>
          <w:p w:rsidR="002368BF" w:rsidRPr="00DE11BF" w:rsidRDefault="002368BF" w:rsidP="00554278">
            <w:pPr>
              <w:rPr>
                <w:vanish/>
              </w:rPr>
            </w:pPr>
          </w:p>
        </w:tc>
        <w:tc>
          <w:tcPr>
            <w:tcW w:w="193" w:type="dxa"/>
            <w:vAlign w:val="center"/>
          </w:tcPr>
          <w:p w:rsidR="002368BF" w:rsidRPr="00DE11BF" w:rsidRDefault="002368BF" w:rsidP="00554278">
            <w:pPr>
              <w:rPr>
                <w:vanish/>
              </w:rPr>
            </w:pPr>
          </w:p>
        </w:tc>
        <w:tc>
          <w:tcPr>
            <w:tcW w:w="342" w:type="dxa"/>
            <w:vAlign w:val="center"/>
          </w:tcPr>
          <w:p w:rsidR="002368BF" w:rsidRPr="00DE11BF" w:rsidRDefault="002368BF" w:rsidP="00554278">
            <w:pPr>
              <w:rPr>
                <w:vanish/>
              </w:rPr>
            </w:pPr>
          </w:p>
        </w:tc>
        <w:tc>
          <w:tcPr>
            <w:tcW w:w="384" w:type="dxa"/>
            <w:vAlign w:val="center"/>
          </w:tcPr>
          <w:p w:rsidR="002368BF" w:rsidRPr="00DE11BF" w:rsidRDefault="002368BF" w:rsidP="00554278">
            <w:pPr>
              <w:rPr>
                <w:vanish/>
              </w:rPr>
            </w:pPr>
          </w:p>
        </w:tc>
        <w:tc>
          <w:tcPr>
            <w:tcW w:w="384" w:type="dxa"/>
            <w:vAlign w:val="center"/>
          </w:tcPr>
          <w:p w:rsidR="002368BF" w:rsidRPr="00DE11BF" w:rsidRDefault="002368BF" w:rsidP="00554278">
            <w:pPr>
              <w:rPr>
                <w:vanish/>
              </w:rPr>
            </w:pPr>
          </w:p>
        </w:tc>
        <w:tc>
          <w:tcPr>
            <w:tcW w:w="384" w:type="dxa"/>
            <w:vAlign w:val="center"/>
          </w:tcPr>
          <w:p w:rsidR="002368BF" w:rsidRPr="00DE11BF" w:rsidRDefault="002368BF" w:rsidP="00554278">
            <w:pPr>
              <w:rPr>
                <w:vanish/>
              </w:rPr>
            </w:pPr>
          </w:p>
        </w:tc>
        <w:tc>
          <w:tcPr>
            <w:tcW w:w="386" w:type="dxa"/>
            <w:vAlign w:val="center"/>
          </w:tcPr>
          <w:p w:rsidR="002368BF" w:rsidRPr="00DE11BF" w:rsidRDefault="002368BF" w:rsidP="00554278">
            <w:pPr>
              <w:rPr>
                <w:vanish/>
              </w:rPr>
            </w:pPr>
          </w:p>
        </w:tc>
        <w:tc>
          <w:tcPr>
            <w:tcW w:w="248" w:type="dxa"/>
            <w:vAlign w:val="center"/>
          </w:tcPr>
          <w:p w:rsidR="002368BF" w:rsidRPr="00DE11BF" w:rsidRDefault="002368BF" w:rsidP="00554278">
            <w:pPr>
              <w:rPr>
                <w:vanish/>
              </w:rPr>
            </w:pPr>
          </w:p>
        </w:tc>
        <w:tc>
          <w:tcPr>
            <w:tcW w:w="248" w:type="dxa"/>
            <w:vAlign w:val="center"/>
          </w:tcPr>
          <w:p w:rsidR="002368BF" w:rsidRPr="00DE11BF" w:rsidRDefault="002368BF" w:rsidP="00554278">
            <w:pPr>
              <w:rPr>
                <w:vanish/>
              </w:rPr>
            </w:pPr>
          </w:p>
        </w:tc>
        <w:tc>
          <w:tcPr>
            <w:tcW w:w="248" w:type="dxa"/>
            <w:vAlign w:val="center"/>
          </w:tcPr>
          <w:p w:rsidR="002368BF" w:rsidRPr="00DE11BF" w:rsidRDefault="002368BF" w:rsidP="00554278">
            <w:pPr>
              <w:rPr>
                <w:vanish/>
              </w:rPr>
            </w:pPr>
          </w:p>
        </w:tc>
        <w:tc>
          <w:tcPr>
            <w:tcW w:w="248" w:type="dxa"/>
            <w:vAlign w:val="center"/>
          </w:tcPr>
          <w:p w:rsidR="002368BF" w:rsidRPr="00DE11BF" w:rsidRDefault="002368BF" w:rsidP="00554278">
            <w:pPr>
              <w:rPr>
                <w:vanish/>
              </w:rPr>
            </w:pPr>
          </w:p>
        </w:tc>
        <w:tc>
          <w:tcPr>
            <w:tcW w:w="250" w:type="dxa"/>
            <w:vAlign w:val="center"/>
          </w:tcPr>
          <w:p w:rsidR="002368BF" w:rsidRPr="00DE11BF" w:rsidRDefault="002368BF" w:rsidP="00554278">
            <w:pPr>
              <w:rPr>
                <w:vanish/>
              </w:rPr>
            </w:pPr>
          </w:p>
        </w:tc>
      </w:tr>
      <w:tr w:rsidR="002368BF" w:rsidRPr="00DE11BF" w:rsidTr="00554278">
        <w:trPr>
          <w:gridAfter w:val="36"/>
          <w:wAfter w:w="9238" w:type="dxa"/>
          <w:hidden/>
        </w:trPr>
        <w:tc>
          <w:tcPr>
            <w:tcW w:w="0" w:type="auto"/>
            <w:vAlign w:val="center"/>
          </w:tcPr>
          <w:p w:rsidR="002368BF" w:rsidRPr="00DE11BF" w:rsidRDefault="002368BF" w:rsidP="00554278">
            <w:pPr>
              <w:rPr>
                <w:vanish/>
              </w:rPr>
            </w:pPr>
            <w:r w:rsidRPr="00DE11BF">
              <w:rPr>
                <w:vanish/>
              </w:rPr>
              <w:t> </w:t>
            </w:r>
          </w:p>
        </w:tc>
      </w:tr>
    </w:tbl>
    <w:p w:rsidR="002368BF" w:rsidRPr="00DE11BF" w:rsidRDefault="002368BF" w:rsidP="002368BF">
      <w:pPr>
        <w:numPr>
          <w:ilvl w:val="0"/>
          <w:numId w:val="5"/>
        </w:numPr>
        <w:rPr>
          <w:b/>
          <w:bCs/>
          <w:i/>
          <w:iCs/>
        </w:rPr>
      </w:pPr>
      <w:r w:rsidRPr="00DE11BF">
        <w:rPr>
          <w:b/>
        </w:rPr>
        <w:t xml:space="preserve">Срок поставки: в течение </w:t>
      </w:r>
      <w:r>
        <w:rPr>
          <w:b/>
        </w:rPr>
        <w:t>20</w:t>
      </w:r>
      <w:r w:rsidRPr="004160E0">
        <w:rPr>
          <w:b/>
        </w:rPr>
        <w:t xml:space="preserve"> </w:t>
      </w:r>
      <w:r w:rsidRPr="00DE11BF">
        <w:rPr>
          <w:b/>
        </w:rPr>
        <w:t>(</w:t>
      </w:r>
      <w:r>
        <w:rPr>
          <w:b/>
        </w:rPr>
        <w:t>двадцати</w:t>
      </w:r>
      <w:r w:rsidRPr="00DE11BF">
        <w:rPr>
          <w:b/>
        </w:rPr>
        <w:t xml:space="preserve">) </w:t>
      </w:r>
      <w:r>
        <w:rPr>
          <w:b/>
        </w:rPr>
        <w:t>рабочих</w:t>
      </w:r>
      <w:r w:rsidRPr="00DE11BF">
        <w:rPr>
          <w:b/>
        </w:rPr>
        <w:t xml:space="preserve"> дн</w:t>
      </w:r>
      <w:r>
        <w:rPr>
          <w:b/>
        </w:rPr>
        <w:t>ей</w:t>
      </w:r>
      <w:r w:rsidRPr="00DE11BF">
        <w:rPr>
          <w:b/>
        </w:rPr>
        <w:t xml:space="preserve"> с момента заключения договора.</w:t>
      </w:r>
    </w:p>
    <w:p w:rsidR="002368BF" w:rsidRPr="00DE11BF" w:rsidRDefault="002368BF" w:rsidP="002368BF">
      <w:pPr>
        <w:ind w:left="360"/>
        <w:rPr>
          <w:b/>
          <w:bCs/>
          <w:i/>
          <w:iCs/>
        </w:rPr>
      </w:pPr>
    </w:p>
    <w:p w:rsidR="002368BF" w:rsidRPr="00DE11BF" w:rsidRDefault="002368BF" w:rsidP="002368BF">
      <w:pPr>
        <w:jc w:val="both"/>
      </w:pPr>
    </w:p>
    <w:tbl>
      <w:tblPr>
        <w:tblW w:w="0" w:type="auto"/>
        <w:tblLayout w:type="fixed"/>
        <w:tblLook w:val="0000"/>
      </w:tblPr>
      <w:tblGrid>
        <w:gridCol w:w="4608"/>
        <w:gridCol w:w="4667"/>
      </w:tblGrid>
      <w:tr w:rsidR="002368BF" w:rsidRPr="00DE11BF" w:rsidTr="00554278">
        <w:tblPrEx>
          <w:tblCellMar>
            <w:top w:w="0" w:type="dxa"/>
            <w:bottom w:w="0" w:type="dxa"/>
          </w:tblCellMar>
        </w:tblPrEx>
        <w:tc>
          <w:tcPr>
            <w:tcW w:w="4608" w:type="dxa"/>
          </w:tcPr>
          <w:p w:rsidR="002368BF" w:rsidRDefault="002368BF" w:rsidP="00554278">
            <w:pPr>
              <w:ind w:left="458" w:hangingChars="190" w:hanging="458"/>
              <w:rPr>
                <w:b/>
              </w:rPr>
            </w:pPr>
            <w:r w:rsidRPr="00DE11BF">
              <w:rPr>
                <w:b/>
              </w:rPr>
              <w:t>ОАО «ГНЦ НИИАР»</w:t>
            </w:r>
          </w:p>
          <w:p w:rsidR="002368BF" w:rsidRPr="00DE11BF" w:rsidRDefault="002368BF" w:rsidP="00554278">
            <w:pPr>
              <w:ind w:left="458" w:hangingChars="190" w:hanging="458"/>
              <w:rPr>
                <w:b/>
              </w:rPr>
            </w:pPr>
          </w:p>
          <w:p w:rsidR="002368BF" w:rsidRPr="00DE11BF" w:rsidRDefault="002368BF" w:rsidP="00554278">
            <w:pPr>
              <w:pStyle w:val="a9"/>
              <w:rPr>
                <w:rFonts w:ascii="Times New Roman" w:hAnsi="Times New Roman"/>
                <w:sz w:val="24"/>
                <w:szCs w:val="24"/>
              </w:rPr>
            </w:pPr>
            <w:r w:rsidRPr="00DE11BF">
              <w:rPr>
                <w:rFonts w:ascii="Times New Roman" w:hAnsi="Times New Roman"/>
                <w:sz w:val="24"/>
                <w:szCs w:val="24"/>
              </w:rPr>
              <w:t xml:space="preserve">Заместитель директора по инфраструктурной деятельности </w:t>
            </w:r>
          </w:p>
          <w:p w:rsidR="002368BF" w:rsidRPr="00DE11BF" w:rsidRDefault="002368BF" w:rsidP="00554278">
            <w:pPr>
              <w:pStyle w:val="a9"/>
              <w:rPr>
                <w:rFonts w:ascii="Times New Roman" w:hAnsi="Times New Roman"/>
                <w:sz w:val="24"/>
                <w:szCs w:val="24"/>
              </w:rPr>
            </w:pPr>
          </w:p>
          <w:p w:rsidR="002368BF" w:rsidRPr="00DE11BF" w:rsidRDefault="002368BF" w:rsidP="00554278">
            <w:pPr>
              <w:pStyle w:val="a9"/>
              <w:rPr>
                <w:rFonts w:ascii="Times New Roman" w:hAnsi="Times New Roman"/>
                <w:sz w:val="24"/>
                <w:szCs w:val="24"/>
              </w:rPr>
            </w:pPr>
            <w:r w:rsidRPr="00DE11BF">
              <w:rPr>
                <w:rFonts w:ascii="Times New Roman" w:hAnsi="Times New Roman"/>
                <w:sz w:val="24"/>
                <w:szCs w:val="24"/>
              </w:rPr>
              <w:t>________________ / Бондарев В.А. /</w:t>
            </w:r>
          </w:p>
          <w:p w:rsidR="002368BF" w:rsidRPr="00DE11BF" w:rsidRDefault="002368BF" w:rsidP="00554278">
            <w:pPr>
              <w:pStyle w:val="a9"/>
              <w:rPr>
                <w:rFonts w:ascii="Times New Roman" w:hAnsi="Times New Roman"/>
                <w:sz w:val="24"/>
                <w:szCs w:val="24"/>
              </w:rPr>
            </w:pPr>
          </w:p>
          <w:p w:rsidR="002368BF" w:rsidRPr="00DE11BF" w:rsidRDefault="002368BF" w:rsidP="00554278">
            <w:r w:rsidRPr="00DE11BF">
              <w:t>«_____» _______________ 201</w:t>
            </w:r>
            <w:r>
              <w:t>4</w:t>
            </w:r>
            <w:r w:rsidRPr="00DE11BF">
              <w:t xml:space="preserve"> г.</w:t>
            </w:r>
          </w:p>
          <w:p w:rsidR="002368BF" w:rsidRPr="00DE11BF" w:rsidRDefault="002368BF" w:rsidP="00554278">
            <w:pPr>
              <w:ind w:left="456" w:hangingChars="190" w:hanging="456"/>
            </w:pPr>
          </w:p>
          <w:p w:rsidR="002368BF" w:rsidRPr="00DE11BF" w:rsidRDefault="002368BF" w:rsidP="00554278">
            <w:pPr>
              <w:ind w:left="456" w:hangingChars="190" w:hanging="456"/>
            </w:pPr>
          </w:p>
          <w:p w:rsidR="002368BF" w:rsidRPr="00DE11BF" w:rsidRDefault="002368BF" w:rsidP="00554278">
            <w:pPr>
              <w:ind w:left="456" w:hangingChars="190" w:hanging="456"/>
            </w:pPr>
          </w:p>
        </w:tc>
        <w:tc>
          <w:tcPr>
            <w:tcW w:w="4667" w:type="dxa"/>
          </w:tcPr>
          <w:p w:rsidR="002368BF" w:rsidRPr="00DE11BF" w:rsidRDefault="002368BF" w:rsidP="00554278">
            <w:pPr>
              <w:pStyle w:val="a9"/>
              <w:rPr>
                <w:rFonts w:ascii="Times New Roman" w:hAnsi="Times New Roman"/>
                <w:sz w:val="24"/>
                <w:szCs w:val="24"/>
              </w:rPr>
            </w:pPr>
          </w:p>
          <w:p w:rsidR="002368BF" w:rsidRPr="00DE11BF" w:rsidRDefault="002368BF" w:rsidP="00554278">
            <w:r w:rsidRPr="00DE11BF">
              <w:t>________________ /</w:t>
            </w:r>
            <w:r>
              <w:t>__________________</w:t>
            </w:r>
            <w:r w:rsidRPr="00DE11BF">
              <w:t xml:space="preserve"> /</w:t>
            </w:r>
          </w:p>
          <w:p w:rsidR="002368BF" w:rsidRPr="00DE11BF" w:rsidRDefault="002368BF" w:rsidP="00554278"/>
          <w:p w:rsidR="002368BF" w:rsidRPr="00DE11BF" w:rsidRDefault="002368BF" w:rsidP="00554278">
            <w:pPr>
              <w:ind w:left="456" w:hangingChars="190" w:hanging="456"/>
              <w:rPr>
                <w:b/>
              </w:rPr>
            </w:pPr>
            <w:r w:rsidRPr="00DE11BF">
              <w:t>«_____» _______________ 201</w:t>
            </w:r>
            <w:r>
              <w:t>4</w:t>
            </w:r>
            <w:r w:rsidRPr="00DE11BF">
              <w:t xml:space="preserve"> г.</w:t>
            </w:r>
          </w:p>
        </w:tc>
      </w:tr>
    </w:tbl>
    <w:p w:rsidR="002368BF" w:rsidRPr="00DE11BF" w:rsidRDefault="002368BF" w:rsidP="002368BF">
      <w:pPr>
        <w:pageBreakBefore/>
        <w:ind w:left="4248"/>
      </w:pPr>
      <w:r w:rsidRPr="00DE11BF">
        <w:lastRenderedPageBreak/>
        <w:t xml:space="preserve">Приложение </w:t>
      </w:r>
      <w:r>
        <w:t>3</w:t>
      </w:r>
      <w:r w:rsidRPr="00DE11BF">
        <w:t xml:space="preserve"> к Договору поставки №         от «</w:t>
      </w:r>
      <w:r>
        <w:t>__</w:t>
      </w:r>
      <w:r w:rsidRPr="00DE11BF">
        <w:t xml:space="preserve">» </w:t>
      </w:r>
      <w:r>
        <w:t>________________</w:t>
      </w:r>
      <w:r w:rsidRPr="00DE11BF">
        <w:t>201</w:t>
      </w:r>
      <w:r>
        <w:t>4</w:t>
      </w:r>
      <w:r w:rsidRPr="00DE11BF">
        <w:t xml:space="preserve"> года </w:t>
      </w:r>
    </w:p>
    <w:p w:rsidR="002368BF" w:rsidRPr="00DE11BF" w:rsidRDefault="002368BF" w:rsidP="002368BF">
      <w:pPr>
        <w:ind w:firstLine="567"/>
        <w:jc w:val="both"/>
      </w:pPr>
    </w:p>
    <w:p w:rsidR="002368BF" w:rsidRPr="00DE11BF" w:rsidRDefault="002368BF" w:rsidP="002368BF">
      <w:pPr>
        <w:ind w:firstLine="567"/>
        <w:jc w:val="center"/>
        <w:rPr>
          <w:b/>
        </w:rPr>
      </w:pPr>
      <w:r w:rsidRPr="00DE11BF">
        <w:rPr>
          <w:b/>
        </w:rPr>
        <w:t>АКТ</w:t>
      </w:r>
    </w:p>
    <w:p w:rsidR="002368BF" w:rsidRPr="00DE11BF" w:rsidRDefault="002368BF" w:rsidP="002368BF">
      <w:pPr>
        <w:ind w:firstLine="567"/>
        <w:jc w:val="center"/>
      </w:pPr>
      <w:r w:rsidRPr="00DE11BF">
        <w:t>Приема-передачи документов</w:t>
      </w:r>
    </w:p>
    <w:p w:rsidR="002368BF" w:rsidRPr="00DE11BF" w:rsidRDefault="002368BF" w:rsidP="002368BF">
      <w:pPr>
        <w:ind w:firstLine="567"/>
        <w:jc w:val="both"/>
      </w:pPr>
    </w:p>
    <w:p w:rsidR="002368BF" w:rsidRPr="00DE11BF" w:rsidRDefault="002368BF" w:rsidP="002368BF">
      <w:pPr>
        <w:ind w:firstLine="567"/>
        <w:jc w:val="both"/>
      </w:pPr>
      <w:r w:rsidRPr="00DE11BF">
        <w:t xml:space="preserve">Передающая сторона: </w:t>
      </w:r>
      <w:r>
        <w:t>_____________________</w:t>
      </w:r>
    </w:p>
    <w:p w:rsidR="002368BF" w:rsidRPr="00DE11BF" w:rsidRDefault="002368BF" w:rsidP="002368BF">
      <w:pPr>
        <w:ind w:firstLine="567"/>
        <w:jc w:val="both"/>
      </w:pPr>
      <w:r w:rsidRPr="00DE11BF">
        <w:t>Принимающая сторона: ОАО «ГНЦ НИИАР»</w:t>
      </w:r>
    </w:p>
    <w:p w:rsidR="002368BF" w:rsidRPr="00DE11BF" w:rsidRDefault="002368BF" w:rsidP="002368BF">
      <w:pPr>
        <w:ind w:firstLine="567"/>
        <w:jc w:val="both"/>
      </w:pPr>
      <w:r w:rsidRPr="00DE11BF">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4961"/>
      </w:tblGrid>
      <w:tr w:rsidR="002368BF" w:rsidRPr="00DE11BF" w:rsidTr="00554278">
        <w:tc>
          <w:tcPr>
            <w:tcW w:w="4361" w:type="dxa"/>
          </w:tcPr>
          <w:p w:rsidR="002368BF" w:rsidRPr="00DE11BF" w:rsidRDefault="002368BF" w:rsidP="00554278">
            <w:pPr>
              <w:ind w:firstLine="567"/>
              <w:jc w:val="both"/>
            </w:pPr>
            <w:r w:rsidRPr="00DE11BF">
              <w:t xml:space="preserve">Наименование документа    </w:t>
            </w:r>
          </w:p>
        </w:tc>
        <w:tc>
          <w:tcPr>
            <w:tcW w:w="4961" w:type="dxa"/>
          </w:tcPr>
          <w:p w:rsidR="002368BF" w:rsidRPr="00DE11BF" w:rsidRDefault="002368BF" w:rsidP="00554278">
            <w:pPr>
              <w:ind w:firstLine="567"/>
              <w:jc w:val="both"/>
            </w:pPr>
            <w:r w:rsidRPr="00DE11BF">
              <w:t>Количество страниц</w:t>
            </w:r>
          </w:p>
        </w:tc>
      </w:tr>
      <w:tr w:rsidR="002368BF" w:rsidRPr="00DE11BF" w:rsidTr="00554278">
        <w:trPr>
          <w:trHeight w:val="834"/>
        </w:trPr>
        <w:tc>
          <w:tcPr>
            <w:tcW w:w="4361" w:type="dxa"/>
          </w:tcPr>
          <w:p w:rsidR="002368BF" w:rsidRPr="00DE11BF" w:rsidRDefault="002368BF" w:rsidP="00554278">
            <w:r w:rsidRPr="00DE11BF">
              <w:t xml:space="preserve">Устав </w:t>
            </w:r>
          </w:p>
        </w:tc>
        <w:tc>
          <w:tcPr>
            <w:tcW w:w="4961" w:type="dxa"/>
          </w:tcPr>
          <w:p w:rsidR="002368BF" w:rsidRPr="00DE11BF" w:rsidRDefault="002368BF" w:rsidP="00554278">
            <w:pPr>
              <w:ind w:firstLine="567"/>
              <w:jc w:val="both"/>
            </w:pPr>
          </w:p>
        </w:tc>
      </w:tr>
      <w:tr w:rsidR="002368BF" w:rsidRPr="00DE11BF" w:rsidTr="00554278">
        <w:trPr>
          <w:trHeight w:val="834"/>
        </w:trPr>
        <w:tc>
          <w:tcPr>
            <w:tcW w:w="4361" w:type="dxa"/>
          </w:tcPr>
          <w:p w:rsidR="002368BF" w:rsidRPr="00DE11BF" w:rsidRDefault="002368BF" w:rsidP="00554278">
            <w:r w:rsidRPr="00DE11BF">
              <w:t xml:space="preserve">Сведения о цепочке собственников </w:t>
            </w:r>
          </w:p>
        </w:tc>
        <w:tc>
          <w:tcPr>
            <w:tcW w:w="4961" w:type="dxa"/>
          </w:tcPr>
          <w:p w:rsidR="002368BF" w:rsidRPr="00DE11BF" w:rsidRDefault="002368BF" w:rsidP="00554278">
            <w:pPr>
              <w:ind w:firstLine="567"/>
              <w:jc w:val="both"/>
            </w:pPr>
          </w:p>
        </w:tc>
      </w:tr>
      <w:tr w:rsidR="002368BF" w:rsidRPr="00DE11BF" w:rsidTr="00554278">
        <w:trPr>
          <w:trHeight w:val="834"/>
        </w:trPr>
        <w:tc>
          <w:tcPr>
            <w:tcW w:w="4361" w:type="dxa"/>
          </w:tcPr>
          <w:p w:rsidR="002368BF" w:rsidRPr="00DE11BF" w:rsidRDefault="002368BF" w:rsidP="00554278">
            <w:pPr>
              <w:jc w:val="both"/>
              <w:rPr>
                <w:lang w:val="en-US"/>
              </w:rPr>
            </w:pPr>
            <w:r w:rsidRPr="00DE11BF">
              <w:t xml:space="preserve">Выписка из ЕГРЮЛ </w:t>
            </w:r>
            <w:proofErr w:type="gramStart"/>
            <w:r w:rsidRPr="00DE11BF">
              <w:t>от</w:t>
            </w:r>
            <w:proofErr w:type="gramEnd"/>
            <w:r w:rsidRPr="00DE11BF">
              <w:t xml:space="preserve"> </w:t>
            </w:r>
          </w:p>
        </w:tc>
        <w:tc>
          <w:tcPr>
            <w:tcW w:w="4961" w:type="dxa"/>
          </w:tcPr>
          <w:p w:rsidR="002368BF" w:rsidRPr="00DE11BF" w:rsidRDefault="002368BF" w:rsidP="00554278">
            <w:pPr>
              <w:ind w:firstLine="567"/>
              <w:jc w:val="both"/>
            </w:pPr>
          </w:p>
        </w:tc>
      </w:tr>
    </w:tbl>
    <w:p w:rsidR="002368BF" w:rsidRPr="00DE11BF" w:rsidRDefault="002368BF" w:rsidP="002368BF">
      <w:pPr>
        <w:ind w:firstLine="567"/>
        <w:jc w:val="both"/>
      </w:pPr>
    </w:p>
    <w:p w:rsidR="002368BF" w:rsidRPr="00DE11BF" w:rsidRDefault="002368BF" w:rsidP="002368BF">
      <w:pPr>
        <w:ind w:firstLine="567"/>
        <w:jc w:val="both"/>
      </w:pPr>
      <w:r w:rsidRPr="00DE11BF">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368BF" w:rsidRPr="00DE11BF" w:rsidRDefault="002368BF" w:rsidP="002368BF">
      <w:pPr>
        <w:ind w:firstLine="567"/>
        <w:jc w:val="both"/>
      </w:pPr>
      <w:r w:rsidRPr="00DE11BF">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2368BF" w:rsidRPr="00DE11BF" w:rsidRDefault="002368BF" w:rsidP="002368BF">
      <w:pPr>
        <w:ind w:firstLine="567"/>
        <w:jc w:val="both"/>
      </w:pPr>
      <w:proofErr w:type="gramStart"/>
      <w:r w:rsidRPr="00DE11BF">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DE11BF">
        <w:t xml:space="preserve"> (</w:t>
      </w:r>
      <w:proofErr w:type="gramStart"/>
      <w:r w:rsidRPr="00DE11BF">
        <w:t xml:space="preserve">в том числе, Федеральной налоговой службе Российской Федерации, Минэнерго России, </w:t>
      </w:r>
      <w:proofErr w:type="spellStart"/>
      <w:r w:rsidRPr="00DE11BF">
        <w:t>Росфинмониторингу</w:t>
      </w:r>
      <w:proofErr w:type="spellEnd"/>
      <w:r w:rsidRPr="00DE11BF">
        <w:t xml:space="preserve">, Правительству Российской Федерации, </w:t>
      </w:r>
      <w:proofErr w:type="spellStart"/>
      <w:r w:rsidRPr="00DE11BF">
        <w:t>Госкорпорации</w:t>
      </w:r>
      <w:proofErr w:type="spellEnd"/>
      <w:r w:rsidRPr="00DE11BF">
        <w:t xml:space="preserve"> «</w:t>
      </w:r>
      <w:proofErr w:type="spellStart"/>
      <w:r w:rsidRPr="00DE11BF">
        <w:t>Росатом</w:t>
      </w:r>
      <w:proofErr w:type="spellEnd"/>
      <w:r w:rsidRPr="00DE11BF">
        <w:t>», ОАО «ГНЦ НИИАР»)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w:t>
      </w:r>
      <w:proofErr w:type="gramEnd"/>
      <w:r w:rsidRPr="00DE11BF">
        <w:t xml:space="preserve"> таким Раскрытием. </w:t>
      </w:r>
    </w:p>
    <w:p w:rsidR="002368BF" w:rsidRPr="00DE11BF" w:rsidRDefault="002368BF" w:rsidP="002368BF">
      <w:pPr>
        <w:ind w:firstLine="567"/>
        <w:jc w:val="both"/>
      </w:pPr>
    </w:p>
    <w:p w:rsidR="002368BF" w:rsidRPr="00DE11BF" w:rsidRDefault="002368BF" w:rsidP="002368BF">
      <w:pPr>
        <w:ind w:firstLine="567"/>
        <w:jc w:val="both"/>
        <w:rPr>
          <w:b/>
        </w:rPr>
      </w:pPr>
      <w:r w:rsidRPr="00DE11BF">
        <w:rPr>
          <w:b/>
        </w:rPr>
        <w:t>ПОДПИСИ:</w:t>
      </w:r>
    </w:p>
    <w:p w:rsidR="002368BF" w:rsidRPr="00DE11BF" w:rsidRDefault="002368BF" w:rsidP="002368BF">
      <w:pPr>
        <w:ind w:firstLine="567"/>
        <w:jc w:val="both"/>
        <w:rPr>
          <w:b/>
        </w:rPr>
      </w:pPr>
    </w:p>
    <w:p w:rsidR="002368BF" w:rsidRPr="00DE11BF" w:rsidRDefault="002368BF" w:rsidP="002368BF">
      <w:pPr>
        <w:ind w:firstLine="567"/>
        <w:jc w:val="both"/>
      </w:pPr>
      <w:r w:rsidRPr="00DE11BF">
        <w:t xml:space="preserve">Передающая Сторона: </w:t>
      </w:r>
      <w:proofErr w:type="gramStart"/>
      <w:r w:rsidRPr="00DE11BF">
        <w:t>от</w:t>
      </w:r>
      <w:proofErr w:type="gramEnd"/>
      <w:r w:rsidRPr="00DE11BF">
        <w:t xml:space="preserve"> </w:t>
      </w:r>
      <w:r>
        <w:t>_____</w:t>
      </w:r>
      <w:r w:rsidRPr="00DE11BF">
        <w:t xml:space="preserve"> «</w:t>
      </w:r>
      <w:r>
        <w:t>___________</w:t>
      </w:r>
      <w:r w:rsidRPr="00DE11BF">
        <w:t>»</w:t>
      </w:r>
    </w:p>
    <w:p w:rsidR="002368BF" w:rsidRPr="00DE11BF" w:rsidRDefault="002368BF" w:rsidP="002368BF">
      <w:pPr>
        <w:ind w:firstLine="567"/>
        <w:jc w:val="both"/>
      </w:pPr>
    </w:p>
    <w:p w:rsidR="002368BF" w:rsidRPr="00DE11BF" w:rsidRDefault="002368BF" w:rsidP="002368BF">
      <w:pPr>
        <w:ind w:firstLine="567"/>
        <w:jc w:val="both"/>
      </w:pPr>
    </w:p>
    <w:p w:rsidR="002368BF" w:rsidRPr="00DE11BF" w:rsidRDefault="002368BF" w:rsidP="002368BF">
      <w:pPr>
        <w:ind w:firstLine="567"/>
        <w:jc w:val="both"/>
      </w:pPr>
    </w:p>
    <w:p w:rsidR="002368BF" w:rsidRPr="00DE11BF" w:rsidRDefault="002368BF" w:rsidP="002368BF">
      <w:pPr>
        <w:ind w:firstLine="567"/>
        <w:jc w:val="both"/>
      </w:pPr>
      <w:r w:rsidRPr="00DE11BF">
        <w:t>Принимающая Сторона: от ОАО «ГНЦ НИИАР»</w:t>
      </w:r>
    </w:p>
    <w:p w:rsidR="002368BF" w:rsidRPr="00DE11BF" w:rsidRDefault="002368BF" w:rsidP="002368BF"/>
    <w:p w:rsidR="002368BF" w:rsidRDefault="002368BF" w:rsidP="002368BF"/>
    <w:p w:rsidR="002368BF" w:rsidRPr="001C549C" w:rsidRDefault="002368BF" w:rsidP="002368BF">
      <w:pPr>
        <w:pStyle w:val="Times12"/>
        <w:overflowPunct/>
        <w:autoSpaceDE/>
        <w:autoSpaceDN/>
        <w:adjustRightInd/>
        <w:spacing w:before="100" w:beforeAutospacing="1" w:after="100" w:afterAutospacing="1"/>
        <w:ind w:firstLine="360"/>
        <w:rPr>
          <w:sz w:val="28"/>
          <w:szCs w:val="28"/>
        </w:rPr>
        <w:sectPr w:rsidR="002368BF" w:rsidRPr="001C549C" w:rsidSect="00442398">
          <w:pgSz w:w="11907" w:h="16840" w:code="9"/>
          <w:pgMar w:top="1134" w:right="737" w:bottom="1701" w:left="1134" w:header="567" w:footer="567" w:gutter="0"/>
          <w:cols w:space="708"/>
          <w:docGrid w:linePitch="360"/>
        </w:sectPr>
      </w:pPr>
    </w:p>
    <w:p w:rsidR="002368BF" w:rsidRPr="00110AD7" w:rsidRDefault="002368BF" w:rsidP="002368BF">
      <w:pPr>
        <w:pStyle w:val="21"/>
        <w:widowControl w:val="0"/>
        <w:autoSpaceDE w:val="0"/>
        <w:autoSpaceDN w:val="0"/>
        <w:adjustRightInd w:val="0"/>
        <w:spacing w:line="360" w:lineRule="auto"/>
        <w:contextualSpacing/>
        <w:jc w:val="center"/>
        <w:outlineLvl w:val="0"/>
        <w:rPr>
          <w:b/>
          <w:sz w:val="28"/>
          <w:szCs w:val="28"/>
        </w:rPr>
      </w:pPr>
      <w:bookmarkStart w:id="8" w:name="_Toc373851858"/>
      <w:r w:rsidRPr="00110AD7">
        <w:rPr>
          <w:b/>
          <w:sz w:val="28"/>
          <w:szCs w:val="28"/>
        </w:rPr>
        <w:lastRenderedPageBreak/>
        <w:t>ТЕХНИЧЕСКОЕ ЗАДАНИЕ</w:t>
      </w:r>
      <w:bookmarkEnd w:id="8"/>
    </w:p>
    <w:p w:rsidR="002368BF" w:rsidRDefault="002368BF" w:rsidP="002368BF">
      <w:pPr>
        <w:jc w:val="center"/>
        <w:rPr>
          <w:rStyle w:val="ab"/>
          <w:color w:val="333333"/>
          <w:sz w:val="28"/>
          <w:szCs w:val="28"/>
          <w:bdr w:val="none" w:sz="0" w:space="0" w:color="auto" w:frame="1"/>
        </w:rPr>
      </w:pPr>
      <w:r w:rsidRPr="00110AD7">
        <w:rPr>
          <w:rStyle w:val="ab"/>
          <w:color w:val="333333"/>
          <w:sz w:val="28"/>
          <w:szCs w:val="28"/>
          <w:bdr w:val="none" w:sz="0" w:space="0" w:color="auto" w:frame="1"/>
        </w:rPr>
        <w:t>к заявке н</w:t>
      </w:r>
      <w:r>
        <w:rPr>
          <w:rStyle w:val="ab"/>
          <w:color w:val="333333"/>
          <w:sz w:val="28"/>
          <w:szCs w:val="28"/>
          <w:bdr w:val="none" w:sz="0" w:space="0" w:color="auto" w:frame="1"/>
        </w:rPr>
        <w:t>а размещение заказа на поставку оборудования для нужд</w:t>
      </w:r>
    </w:p>
    <w:p w:rsidR="002368BF" w:rsidRDefault="002368BF" w:rsidP="002368BF">
      <w:pPr>
        <w:jc w:val="center"/>
        <w:rPr>
          <w:b/>
          <w:bCs/>
          <w:color w:val="000000"/>
          <w:sz w:val="28"/>
          <w:szCs w:val="28"/>
        </w:rPr>
      </w:pPr>
      <w:r>
        <w:rPr>
          <w:rStyle w:val="ab"/>
          <w:color w:val="333333"/>
          <w:sz w:val="28"/>
          <w:szCs w:val="28"/>
          <w:bdr w:val="none" w:sz="0" w:space="0" w:color="auto" w:frame="1"/>
        </w:rPr>
        <w:t xml:space="preserve">ОАО «ГНЦ НИИАР» </w:t>
      </w:r>
      <w:r w:rsidRPr="00A53E87">
        <w:rPr>
          <w:rStyle w:val="ab"/>
          <w:sz w:val="28"/>
          <w:szCs w:val="28"/>
          <w:bdr w:val="none" w:sz="0" w:space="0" w:color="auto" w:frame="1"/>
        </w:rPr>
        <w:t xml:space="preserve">ОРИП </w:t>
      </w:r>
      <w:r>
        <w:rPr>
          <w:rStyle w:val="ab"/>
          <w:color w:val="333333"/>
          <w:sz w:val="28"/>
          <w:szCs w:val="28"/>
          <w:bdr w:val="none" w:sz="0" w:space="0" w:color="auto" w:frame="1"/>
        </w:rPr>
        <w:t>(</w:t>
      </w:r>
      <w:r w:rsidRPr="0067387B">
        <w:rPr>
          <w:rStyle w:val="ab"/>
          <w:color w:val="333333"/>
          <w:sz w:val="28"/>
          <w:szCs w:val="28"/>
          <w:bdr w:val="none" w:sz="0" w:space="0" w:color="auto" w:frame="1"/>
        </w:rPr>
        <w:t xml:space="preserve">Инвестиционный проект "Модернизация производства калифорния 252 и других изотопов </w:t>
      </w:r>
      <w:proofErr w:type="spellStart"/>
      <w:r w:rsidRPr="0067387B">
        <w:rPr>
          <w:rStyle w:val="ab"/>
          <w:color w:val="333333"/>
          <w:sz w:val="28"/>
          <w:szCs w:val="28"/>
          <w:bdr w:val="none" w:sz="0" w:space="0" w:color="auto" w:frame="1"/>
        </w:rPr>
        <w:t>трансплутониевых</w:t>
      </w:r>
      <w:proofErr w:type="spellEnd"/>
      <w:r w:rsidRPr="0067387B">
        <w:rPr>
          <w:rStyle w:val="ab"/>
          <w:color w:val="333333"/>
          <w:sz w:val="28"/>
          <w:szCs w:val="28"/>
          <w:bdr w:val="none" w:sz="0" w:space="0" w:color="auto" w:frame="1"/>
        </w:rPr>
        <w:t xml:space="preserve"> элементов"</w:t>
      </w:r>
      <w:r>
        <w:rPr>
          <w:b/>
          <w:bCs/>
          <w:color w:val="000000"/>
          <w:sz w:val="28"/>
          <w:szCs w:val="28"/>
        </w:rPr>
        <w:t>)</w:t>
      </w:r>
    </w:p>
    <w:p w:rsidR="002368BF" w:rsidRDefault="002368BF" w:rsidP="002368BF">
      <w:pPr>
        <w:jc w:val="center"/>
        <w:rPr>
          <w:b/>
          <w:sz w:val="28"/>
          <w:szCs w:val="28"/>
        </w:rPr>
      </w:pPr>
    </w:p>
    <w:p w:rsidR="002368BF" w:rsidRPr="00E02CA0" w:rsidRDefault="002368BF" w:rsidP="002368BF">
      <w:pPr>
        <w:jc w:val="center"/>
        <w:rPr>
          <w:sz w:val="28"/>
          <w:szCs w:val="28"/>
          <w:lang w:eastAsia="en-US"/>
        </w:rPr>
      </w:pPr>
      <w:r w:rsidRPr="00E02CA0">
        <w:rPr>
          <w:b/>
          <w:sz w:val="28"/>
          <w:szCs w:val="28"/>
        </w:rPr>
        <w:t>СОДЕРЖАНИЕ</w:t>
      </w:r>
    </w:p>
    <w:p w:rsidR="002368BF" w:rsidRPr="00A75034" w:rsidRDefault="002368BF" w:rsidP="002368BF">
      <w:pPr>
        <w:rPr>
          <w:noProof/>
          <w:sz w:val="26"/>
          <w:szCs w:val="26"/>
        </w:rPr>
      </w:pPr>
      <w:r w:rsidRPr="00A75034">
        <w:rPr>
          <w:noProof/>
          <w:sz w:val="26"/>
          <w:szCs w:val="26"/>
        </w:rPr>
        <w:t>РАЗДЕЛ 1. ОБЩИЕ СВЕДЕНИЯ</w:t>
      </w:r>
    </w:p>
    <w:p w:rsidR="002368BF" w:rsidRPr="00A75034" w:rsidRDefault="002368BF" w:rsidP="002368BF">
      <w:pPr>
        <w:rPr>
          <w:noProof/>
          <w:sz w:val="26"/>
          <w:szCs w:val="26"/>
        </w:rPr>
      </w:pPr>
      <w:r w:rsidRPr="00A75034">
        <w:rPr>
          <w:noProof/>
          <w:sz w:val="26"/>
          <w:szCs w:val="26"/>
        </w:rPr>
        <w:t>Подраздел 1.1 Наименование</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ab/>
      </w:r>
      <w:r w:rsidRPr="00A75034">
        <w:rPr>
          <w:noProof/>
          <w:webHidden/>
          <w:sz w:val="26"/>
          <w:szCs w:val="26"/>
        </w:rPr>
        <w:t>2</w:t>
      </w:r>
    </w:p>
    <w:p w:rsidR="002368BF" w:rsidRPr="00A75034" w:rsidRDefault="002368BF" w:rsidP="002368BF">
      <w:pPr>
        <w:rPr>
          <w:noProof/>
          <w:sz w:val="26"/>
          <w:szCs w:val="26"/>
        </w:rPr>
      </w:pPr>
      <w:r w:rsidRPr="00A75034">
        <w:rPr>
          <w:noProof/>
          <w:sz w:val="26"/>
          <w:szCs w:val="26"/>
        </w:rPr>
        <w:t>Подраздел 1.2 Сведения о новизне</w:t>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Pr>
          <w:noProof/>
          <w:webHidden/>
          <w:sz w:val="26"/>
          <w:szCs w:val="26"/>
        </w:rPr>
        <w:tab/>
      </w:r>
      <w:r w:rsidRPr="00A75034">
        <w:rPr>
          <w:noProof/>
          <w:webHidden/>
          <w:sz w:val="26"/>
          <w:szCs w:val="26"/>
        </w:rPr>
        <w:t>2</w:t>
      </w:r>
    </w:p>
    <w:p w:rsidR="002368BF" w:rsidRPr="00A75034" w:rsidRDefault="002368BF" w:rsidP="002368BF">
      <w:pPr>
        <w:rPr>
          <w:noProof/>
          <w:sz w:val="26"/>
          <w:szCs w:val="26"/>
        </w:rPr>
      </w:pPr>
      <w:r w:rsidRPr="00A75034">
        <w:rPr>
          <w:noProof/>
          <w:sz w:val="26"/>
          <w:szCs w:val="26"/>
        </w:rPr>
        <w:t>Подраздел 1.3 Код ОКП</w:t>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Pr>
          <w:noProof/>
          <w:webHidden/>
          <w:sz w:val="26"/>
          <w:szCs w:val="26"/>
        </w:rPr>
        <w:tab/>
      </w:r>
      <w:r w:rsidRPr="00A75034">
        <w:rPr>
          <w:noProof/>
          <w:webHidden/>
          <w:sz w:val="26"/>
          <w:szCs w:val="26"/>
        </w:rPr>
        <w:t>2</w:t>
      </w:r>
    </w:p>
    <w:p w:rsidR="002368BF" w:rsidRPr="00A75034" w:rsidRDefault="002368BF" w:rsidP="002368BF">
      <w:pPr>
        <w:rPr>
          <w:noProof/>
          <w:sz w:val="26"/>
          <w:szCs w:val="26"/>
        </w:rPr>
      </w:pPr>
      <w:r w:rsidRPr="00A75034">
        <w:rPr>
          <w:noProof/>
          <w:sz w:val="26"/>
          <w:szCs w:val="26"/>
        </w:rPr>
        <w:t>РАЗДЕЛ 2. ОБЛАСТЬ ПРИМЕНЕНИЯ</w:t>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Pr>
          <w:noProof/>
          <w:webHidden/>
          <w:sz w:val="26"/>
          <w:szCs w:val="26"/>
        </w:rPr>
        <w:tab/>
      </w:r>
      <w:r w:rsidRPr="00A75034">
        <w:rPr>
          <w:noProof/>
          <w:webHidden/>
          <w:sz w:val="26"/>
          <w:szCs w:val="26"/>
        </w:rPr>
        <w:t>2</w:t>
      </w:r>
    </w:p>
    <w:p w:rsidR="002368BF" w:rsidRPr="00A75034" w:rsidRDefault="002368BF" w:rsidP="002368BF">
      <w:pPr>
        <w:rPr>
          <w:noProof/>
          <w:sz w:val="26"/>
          <w:szCs w:val="26"/>
        </w:rPr>
      </w:pPr>
      <w:r w:rsidRPr="00A75034">
        <w:rPr>
          <w:noProof/>
          <w:sz w:val="26"/>
          <w:szCs w:val="26"/>
        </w:rPr>
        <w:t>РАЗДЕЛ 3. УСЛОВИЯ ЭКСПЛУАТАЦИИ</w:t>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Pr>
          <w:noProof/>
          <w:webHidden/>
          <w:sz w:val="26"/>
          <w:szCs w:val="26"/>
        </w:rPr>
        <w:tab/>
      </w:r>
      <w:r w:rsidRPr="00A75034">
        <w:rPr>
          <w:noProof/>
          <w:webHidden/>
          <w:sz w:val="26"/>
          <w:szCs w:val="26"/>
        </w:rPr>
        <w:t>2</w:t>
      </w:r>
    </w:p>
    <w:p w:rsidR="002368BF" w:rsidRPr="00A75034" w:rsidRDefault="002368BF" w:rsidP="002368BF">
      <w:pPr>
        <w:rPr>
          <w:noProof/>
          <w:sz w:val="26"/>
          <w:szCs w:val="26"/>
        </w:rPr>
      </w:pPr>
      <w:r w:rsidRPr="00A75034">
        <w:rPr>
          <w:noProof/>
          <w:sz w:val="26"/>
          <w:szCs w:val="26"/>
        </w:rPr>
        <w:t>РАЗДЕЛ 4. ТЕХНИЧЕСКИЕ ТРЕБОВАНИЯ</w:t>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t>2</w:t>
      </w:r>
    </w:p>
    <w:p w:rsidR="002368BF" w:rsidRPr="00A75034" w:rsidRDefault="002368BF" w:rsidP="002368BF">
      <w:pPr>
        <w:rPr>
          <w:noProof/>
          <w:sz w:val="26"/>
          <w:szCs w:val="26"/>
        </w:rPr>
      </w:pPr>
      <w:r w:rsidRPr="00A75034">
        <w:rPr>
          <w:noProof/>
          <w:sz w:val="26"/>
          <w:szCs w:val="26"/>
        </w:rPr>
        <w:t>4.1.Основные параметры и размеры</w:t>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Pr>
          <w:noProof/>
          <w:webHidden/>
          <w:sz w:val="26"/>
          <w:szCs w:val="26"/>
        </w:rPr>
        <w:tab/>
      </w:r>
      <w:r w:rsidRPr="00A75034">
        <w:rPr>
          <w:noProof/>
          <w:webHidden/>
          <w:sz w:val="26"/>
          <w:szCs w:val="26"/>
        </w:rPr>
        <w:t>2</w:t>
      </w:r>
    </w:p>
    <w:p w:rsidR="002368BF" w:rsidRPr="00A75034" w:rsidRDefault="002368BF" w:rsidP="002368BF">
      <w:pPr>
        <w:rPr>
          <w:noProof/>
          <w:sz w:val="26"/>
          <w:szCs w:val="26"/>
        </w:rPr>
      </w:pPr>
      <w:r w:rsidRPr="00A75034">
        <w:rPr>
          <w:noProof/>
          <w:sz w:val="26"/>
          <w:szCs w:val="26"/>
        </w:rPr>
        <w:t xml:space="preserve">4.2. </w:t>
      </w:r>
      <w:r w:rsidRPr="00A75034">
        <w:rPr>
          <w:sz w:val="26"/>
          <w:szCs w:val="26"/>
        </w:rPr>
        <w:t>Основные технико-экономические и эксплуатационные показатели</w:t>
      </w:r>
      <w:r w:rsidRPr="00A75034">
        <w:rPr>
          <w:sz w:val="26"/>
          <w:szCs w:val="26"/>
        </w:rPr>
        <w:tab/>
      </w:r>
      <w:r>
        <w:rPr>
          <w:sz w:val="26"/>
          <w:szCs w:val="26"/>
        </w:rPr>
        <w:tab/>
      </w:r>
      <w:r>
        <w:rPr>
          <w:noProof/>
          <w:webHidden/>
          <w:sz w:val="26"/>
          <w:szCs w:val="26"/>
        </w:rPr>
        <w:t>2</w:t>
      </w:r>
    </w:p>
    <w:p w:rsidR="002368BF" w:rsidRPr="00A75034" w:rsidRDefault="002368BF" w:rsidP="002368BF">
      <w:pPr>
        <w:rPr>
          <w:noProof/>
          <w:sz w:val="26"/>
          <w:szCs w:val="26"/>
        </w:rPr>
      </w:pPr>
      <w:r w:rsidRPr="00A75034">
        <w:rPr>
          <w:noProof/>
          <w:sz w:val="26"/>
          <w:szCs w:val="26"/>
        </w:rPr>
        <w:t>4.3.</w:t>
      </w:r>
      <w:r w:rsidRPr="00A75034">
        <w:rPr>
          <w:sz w:val="26"/>
          <w:szCs w:val="26"/>
        </w:rPr>
        <w:t>Требования по надёжности.</w:t>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noProof/>
          <w:webHidden/>
          <w:sz w:val="26"/>
          <w:szCs w:val="26"/>
        </w:rPr>
        <w:tab/>
      </w:r>
      <w:r>
        <w:rPr>
          <w:noProof/>
          <w:webHidden/>
          <w:sz w:val="26"/>
          <w:szCs w:val="26"/>
        </w:rPr>
        <w:tab/>
        <w:t>2</w:t>
      </w:r>
    </w:p>
    <w:p w:rsidR="002368BF" w:rsidRPr="00A75034" w:rsidRDefault="002368BF" w:rsidP="002368BF">
      <w:pPr>
        <w:rPr>
          <w:noProof/>
          <w:sz w:val="26"/>
          <w:szCs w:val="26"/>
        </w:rPr>
      </w:pPr>
      <w:r w:rsidRPr="00A75034">
        <w:rPr>
          <w:noProof/>
          <w:sz w:val="26"/>
          <w:szCs w:val="26"/>
        </w:rPr>
        <w:t xml:space="preserve">4.4. </w:t>
      </w:r>
      <w:r w:rsidRPr="00A75034">
        <w:rPr>
          <w:sz w:val="26"/>
          <w:szCs w:val="26"/>
        </w:rPr>
        <w:t>Требования к конструкции, монтажно-технические требования</w:t>
      </w:r>
      <w:r w:rsidRPr="00A75034">
        <w:rPr>
          <w:sz w:val="26"/>
          <w:szCs w:val="26"/>
        </w:rPr>
        <w:tab/>
      </w:r>
      <w:r w:rsidRPr="00A75034">
        <w:rPr>
          <w:sz w:val="26"/>
          <w:szCs w:val="26"/>
        </w:rPr>
        <w:tab/>
      </w:r>
      <w:r>
        <w:rPr>
          <w:sz w:val="26"/>
          <w:szCs w:val="26"/>
        </w:rPr>
        <w:tab/>
      </w:r>
      <w:r>
        <w:rPr>
          <w:noProof/>
          <w:webHidden/>
          <w:sz w:val="26"/>
          <w:szCs w:val="26"/>
        </w:rPr>
        <w:t>2</w:t>
      </w:r>
    </w:p>
    <w:p w:rsidR="002368BF" w:rsidRPr="00A75034" w:rsidRDefault="002368BF" w:rsidP="002368BF">
      <w:pPr>
        <w:rPr>
          <w:noProof/>
          <w:sz w:val="26"/>
          <w:szCs w:val="26"/>
        </w:rPr>
      </w:pPr>
      <w:r w:rsidRPr="00A75034">
        <w:rPr>
          <w:noProof/>
          <w:sz w:val="26"/>
          <w:szCs w:val="26"/>
        </w:rPr>
        <w:t>4.5.</w:t>
      </w:r>
      <w:r w:rsidRPr="00A75034">
        <w:rPr>
          <w:sz w:val="26"/>
          <w:szCs w:val="26"/>
        </w:rPr>
        <w:t>Требования к материалам и комплектующим оборудования</w:t>
      </w:r>
      <w:r w:rsidRPr="00A75034">
        <w:rPr>
          <w:sz w:val="26"/>
          <w:szCs w:val="26"/>
        </w:rPr>
        <w:tab/>
      </w:r>
      <w:r w:rsidRPr="00A75034">
        <w:rPr>
          <w:sz w:val="26"/>
          <w:szCs w:val="26"/>
        </w:rPr>
        <w:tab/>
      </w:r>
      <w:r>
        <w:rPr>
          <w:sz w:val="26"/>
          <w:szCs w:val="26"/>
        </w:rPr>
        <w:tab/>
      </w:r>
      <w:r>
        <w:rPr>
          <w:sz w:val="26"/>
          <w:szCs w:val="26"/>
        </w:rPr>
        <w:tab/>
        <w:t>2</w:t>
      </w:r>
    </w:p>
    <w:p w:rsidR="002368BF" w:rsidRPr="00A75034" w:rsidRDefault="002368BF" w:rsidP="002368BF">
      <w:pPr>
        <w:rPr>
          <w:sz w:val="26"/>
          <w:szCs w:val="26"/>
        </w:rPr>
      </w:pPr>
      <w:r w:rsidRPr="00A75034">
        <w:rPr>
          <w:bCs/>
          <w:noProof/>
          <w:sz w:val="26"/>
          <w:szCs w:val="26"/>
        </w:rPr>
        <w:t>4.6.</w:t>
      </w:r>
      <w:r w:rsidRPr="00A75034">
        <w:rPr>
          <w:sz w:val="26"/>
          <w:szCs w:val="26"/>
        </w:rPr>
        <w:t xml:space="preserve"> Требования к стабильности параметров при воздействии факторов внешней </w:t>
      </w:r>
      <w:r w:rsidRPr="00A75034">
        <w:rPr>
          <w:sz w:val="26"/>
          <w:szCs w:val="26"/>
        </w:rPr>
        <w:tab/>
      </w:r>
      <w:r>
        <w:rPr>
          <w:sz w:val="26"/>
          <w:szCs w:val="26"/>
        </w:rPr>
        <w:t>2</w:t>
      </w:r>
    </w:p>
    <w:p w:rsidR="002368BF" w:rsidRPr="00A75034" w:rsidRDefault="002368BF" w:rsidP="002368BF">
      <w:pPr>
        <w:rPr>
          <w:sz w:val="26"/>
          <w:szCs w:val="26"/>
        </w:rPr>
      </w:pPr>
      <w:r w:rsidRPr="00A75034">
        <w:rPr>
          <w:sz w:val="26"/>
          <w:szCs w:val="26"/>
        </w:rPr>
        <w:t xml:space="preserve">4.7. Требования к электропитанию </w:t>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Pr>
          <w:sz w:val="26"/>
          <w:szCs w:val="26"/>
        </w:rPr>
        <w:tab/>
        <w:t>3</w:t>
      </w:r>
    </w:p>
    <w:p w:rsidR="002368BF" w:rsidRPr="00A75034" w:rsidRDefault="002368BF" w:rsidP="002368BF">
      <w:pPr>
        <w:rPr>
          <w:sz w:val="26"/>
          <w:szCs w:val="26"/>
        </w:rPr>
      </w:pPr>
      <w:r w:rsidRPr="00A75034">
        <w:rPr>
          <w:sz w:val="26"/>
          <w:szCs w:val="26"/>
        </w:rPr>
        <w:t>4.8. Требования к контрольно-измерительным приборам и автоматики.</w:t>
      </w:r>
      <w:r w:rsidRPr="00A75034">
        <w:rPr>
          <w:sz w:val="26"/>
          <w:szCs w:val="26"/>
        </w:rPr>
        <w:tab/>
      </w:r>
      <w:r>
        <w:rPr>
          <w:sz w:val="26"/>
          <w:szCs w:val="26"/>
        </w:rPr>
        <w:tab/>
        <w:t>3</w:t>
      </w:r>
    </w:p>
    <w:p w:rsidR="002368BF" w:rsidRPr="00A75034" w:rsidRDefault="002368BF" w:rsidP="002368BF">
      <w:pPr>
        <w:rPr>
          <w:sz w:val="26"/>
          <w:szCs w:val="26"/>
        </w:rPr>
      </w:pPr>
      <w:r w:rsidRPr="00A75034">
        <w:rPr>
          <w:sz w:val="26"/>
          <w:szCs w:val="26"/>
        </w:rPr>
        <w:t>4.9. Требования к комплектности.</w:t>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Pr>
          <w:sz w:val="26"/>
          <w:szCs w:val="26"/>
        </w:rPr>
        <w:tab/>
        <w:t>3</w:t>
      </w:r>
    </w:p>
    <w:p w:rsidR="002368BF" w:rsidRPr="00A75034" w:rsidRDefault="002368BF" w:rsidP="002368BF">
      <w:pPr>
        <w:rPr>
          <w:sz w:val="26"/>
          <w:szCs w:val="26"/>
        </w:rPr>
      </w:pPr>
      <w:r w:rsidRPr="00A75034">
        <w:rPr>
          <w:sz w:val="26"/>
          <w:szCs w:val="26"/>
        </w:rPr>
        <w:t xml:space="preserve">4.10. Требования к маркировке </w:t>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Pr>
          <w:sz w:val="26"/>
          <w:szCs w:val="26"/>
        </w:rPr>
        <w:tab/>
        <w:t>3</w:t>
      </w:r>
    </w:p>
    <w:p w:rsidR="002368BF" w:rsidRPr="00A75034" w:rsidRDefault="002368BF" w:rsidP="002368BF">
      <w:pPr>
        <w:rPr>
          <w:sz w:val="26"/>
          <w:szCs w:val="26"/>
        </w:rPr>
      </w:pPr>
      <w:r w:rsidRPr="00A75034">
        <w:rPr>
          <w:sz w:val="26"/>
          <w:szCs w:val="26"/>
        </w:rPr>
        <w:t>4.11. Требования к упаковке</w:t>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sidRPr="00A75034">
        <w:rPr>
          <w:sz w:val="26"/>
          <w:szCs w:val="26"/>
        </w:rPr>
        <w:tab/>
      </w:r>
      <w:r>
        <w:rPr>
          <w:sz w:val="26"/>
          <w:szCs w:val="26"/>
        </w:rPr>
        <w:tab/>
        <w:t>3</w:t>
      </w:r>
    </w:p>
    <w:p w:rsidR="002368BF" w:rsidRPr="00A75034" w:rsidRDefault="002368BF" w:rsidP="002368BF">
      <w:pPr>
        <w:rPr>
          <w:noProof/>
          <w:sz w:val="26"/>
          <w:szCs w:val="26"/>
        </w:rPr>
      </w:pPr>
      <w:r w:rsidRPr="00A75034">
        <w:rPr>
          <w:noProof/>
          <w:sz w:val="26"/>
          <w:szCs w:val="26"/>
        </w:rPr>
        <w:t>РАЗДЕЛ 5. ТРЕБОВАНИЯ ПО ПРАВИЛАМ СДАЧИ И ПРИЕМКИ</w:t>
      </w:r>
      <w:r w:rsidRPr="00A75034">
        <w:rPr>
          <w:noProof/>
          <w:webHidden/>
          <w:sz w:val="26"/>
          <w:szCs w:val="26"/>
        </w:rPr>
        <w:tab/>
      </w:r>
      <w:r w:rsidRPr="00A75034">
        <w:rPr>
          <w:noProof/>
          <w:webHidden/>
          <w:sz w:val="26"/>
          <w:szCs w:val="26"/>
        </w:rPr>
        <w:tab/>
      </w:r>
      <w:r>
        <w:rPr>
          <w:noProof/>
          <w:webHidden/>
          <w:sz w:val="26"/>
          <w:szCs w:val="26"/>
        </w:rPr>
        <w:tab/>
        <w:t>3</w:t>
      </w:r>
    </w:p>
    <w:p w:rsidR="002368BF" w:rsidRPr="00A75034" w:rsidRDefault="002368BF" w:rsidP="002368BF">
      <w:pPr>
        <w:rPr>
          <w:noProof/>
          <w:sz w:val="26"/>
          <w:szCs w:val="26"/>
        </w:rPr>
      </w:pPr>
      <w:r w:rsidRPr="00A75034">
        <w:rPr>
          <w:noProof/>
          <w:sz w:val="26"/>
          <w:szCs w:val="26"/>
        </w:rPr>
        <w:t>Подраздел 5.1 Порядок сдачи и приемки</w:t>
      </w:r>
      <w:r w:rsidRPr="00A75034">
        <w:rPr>
          <w:noProof/>
          <w:webHidden/>
          <w:sz w:val="26"/>
          <w:szCs w:val="26"/>
        </w:rPr>
        <w:t xml:space="preserve"> </w:t>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Pr>
          <w:noProof/>
          <w:webHidden/>
          <w:sz w:val="26"/>
          <w:szCs w:val="26"/>
        </w:rPr>
        <w:tab/>
        <w:t>3</w:t>
      </w:r>
    </w:p>
    <w:p w:rsidR="002368BF" w:rsidRPr="00A75034" w:rsidRDefault="002368BF" w:rsidP="002368BF">
      <w:pPr>
        <w:rPr>
          <w:noProof/>
          <w:sz w:val="26"/>
          <w:szCs w:val="26"/>
        </w:rPr>
      </w:pPr>
      <w:r w:rsidRPr="00A75034">
        <w:rPr>
          <w:noProof/>
          <w:sz w:val="26"/>
          <w:szCs w:val="26"/>
        </w:rPr>
        <w:t>Подраздел 5.2 Требования по передаче заказчику технических и иных документов при поставке товаров</w:t>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sidRPr="00A75034">
        <w:rPr>
          <w:noProof/>
          <w:webHidden/>
          <w:sz w:val="26"/>
          <w:szCs w:val="26"/>
        </w:rPr>
        <w:tab/>
      </w:r>
      <w:r>
        <w:rPr>
          <w:noProof/>
          <w:webHidden/>
          <w:sz w:val="26"/>
          <w:szCs w:val="26"/>
        </w:rPr>
        <w:tab/>
      </w:r>
      <w:r>
        <w:rPr>
          <w:noProof/>
          <w:webHidden/>
          <w:sz w:val="26"/>
          <w:szCs w:val="26"/>
        </w:rPr>
        <w:tab/>
      </w:r>
      <w:r>
        <w:rPr>
          <w:noProof/>
          <w:webHidden/>
          <w:sz w:val="26"/>
          <w:szCs w:val="26"/>
        </w:rPr>
        <w:tab/>
        <w:t>4</w:t>
      </w:r>
    </w:p>
    <w:p w:rsidR="002368BF" w:rsidRPr="00A75034" w:rsidRDefault="002368BF" w:rsidP="002368BF">
      <w:pPr>
        <w:rPr>
          <w:noProof/>
          <w:webHidden/>
          <w:sz w:val="26"/>
          <w:szCs w:val="26"/>
        </w:rPr>
      </w:pPr>
      <w:r w:rsidRPr="00A75034">
        <w:rPr>
          <w:noProof/>
          <w:sz w:val="26"/>
          <w:szCs w:val="26"/>
        </w:rPr>
        <w:t>РАЗДЕЛ 6. ТРЕБОВАНИЯ К ТРАНСПОРТИРОВАНИЮ</w:t>
      </w:r>
      <w:r w:rsidRPr="00A75034">
        <w:rPr>
          <w:noProof/>
          <w:webHidden/>
          <w:sz w:val="26"/>
          <w:szCs w:val="26"/>
        </w:rPr>
        <w:tab/>
      </w:r>
      <w:r w:rsidRPr="00A75034">
        <w:rPr>
          <w:noProof/>
          <w:webHidden/>
          <w:sz w:val="26"/>
          <w:szCs w:val="26"/>
        </w:rPr>
        <w:tab/>
      </w:r>
      <w:r w:rsidRPr="00A75034">
        <w:rPr>
          <w:noProof/>
          <w:webHidden/>
          <w:sz w:val="26"/>
          <w:szCs w:val="26"/>
        </w:rPr>
        <w:tab/>
      </w:r>
      <w:r>
        <w:rPr>
          <w:noProof/>
          <w:webHidden/>
          <w:sz w:val="26"/>
          <w:szCs w:val="26"/>
        </w:rPr>
        <w:tab/>
      </w:r>
      <w:r>
        <w:rPr>
          <w:noProof/>
          <w:webHidden/>
          <w:sz w:val="26"/>
          <w:szCs w:val="26"/>
        </w:rPr>
        <w:tab/>
        <w:t>4</w:t>
      </w:r>
    </w:p>
    <w:p w:rsidR="002368BF" w:rsidRPr="00A75034" w:rsidRDefault="002368BF" w:rsidP="002368BF">
      <w:pPr>
        <w:rPr>
          <w:noProof/>
          <w:sz w:val="26"/>
          <w:szCs w:val="26"/>
        </w:rPr>
      </w:pPr>
      <w:r w:rsidRPr="00A75034">
        <w:rPr>
          <w:noProof/>
          <w:sz w:val="26"/>
          <w:szCs w:val="26"/>
        </w:rPr>
        <w:t>РАЗДЕЛ 7. ТРЕБОВАНИЯ К ХРАНЕНИЮ</w:t>
      </w:r>
      <w:r w:rsidRPr="00A75034">
        <w:rPr>
          <w:noProof/>
          <w:webHidden/>
          <w:sz w:val="26"/>
          <w:szCs w:val="26"/>
        </w:rPr>
        <w:tab/>
      </w:r>
      <w:r>
        <w:rPr>
          <w:noProof/>
          <w:webHidden/>
          <w:sz w:val="26"/>
          <w:szCs w:val="26"/>
        </w:rPr>
        <w:tab/>
      </w:r>
      <w:r>
        <w:rPr>
          <w:noProof/>
          <w:webHidden/>
          <w:sz w:val="26"/>
          <w:szCs w:val="26"/>
        </w:rPr>
        <w:tab/>
      </w:r>
      <w:r>
        <w:rPr>
          <w:noProof/>
          <w:webHidden/>
          <w:sz w:val="26"/>
          <w:szCs w:val="26"/>
        </w:rPr>
        <w:tab/>
      </w:r>
      <w:r>
        <w:rPr>
          <w:noProof/>
          <w:webHidden/>
          <w:sz w:val="26"/>
          <w:szCs w:val="26"/>
        </w:rPr>
        <w:tab/>
      </w:r>
      <w:r>
        <w:rPr>
          <w:noProof/>
          <w:webHidden/>
          <w:sz w:val="26"/>
          <w:szCs w:val="26"/>
        </w:rPr>
        <w:tab/>
      </w:r>
      <w:r>
        <w:rPr>
          <w:noProof/>
          <w:webHidden/>
          <w:sz w:val="26"/>
          <w:szCs w:val="26"/>
        </w:rPr>
        <w:tab/>
        <w:t>4</w:t>
      </w:r>
    </w:p>
    <w:p w:rsidR="002368BF" w:rsidRDefault="002368BF" w:rsidP="002368BF">
      <w:pPr>
        <w:rPr>
          <w:noProof/>
          <w:sz w:val="26"/>
          <w:szCs w:val="26"/>
        </w:rPr>
      </w:pPr>
      <w:r w:rsidRPr="00A75034">
        <w:rPr>
          <w:noProof/>
          <w:sz w:val="26"/>
          <w:szCs w:val="26"/>
        </w:rPr>
        <w:t xml:space="preserve">РАЗДЕЛ 8. ТРЕБОВАНИЯ К ОБЪЕМУ И/ИЛИ СРОКУ ПРЕДОСТАВЛЕНИЯ ГАРАНТИЙ  </w:t>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t>4</w:t>
      </w:r>
    </w:p>
    <w:p w:rsidR="002368BF" w:rsidRPr="00A75034" w:rsidRDefault="002368BF" w:rsidP="002368BF">
      <w:pPr>
        <w:rPr>
          <w:noProof/>
          <w:sz w:val="26"/>
          <w:szCs w:val="26"/>
        </w:rPr>
      </w:pPr>
      <w:r w:rsidRPr="00024764">
        <w:rPr>
          <w:noProof/>
          <w:sz w:val="26"/>
          <w:szCs w:val="26"/>
        </w:rPr>
        <w:t>РАЗДЕЛ 9.</w:t>
      </w:r>
      <w:r w:rsidRPr="00024764">
        <w:rPr>
          <w:sz w:val="26"/>
          <w:szCs w:val="26"/>
        </w:rPr>
        <w:t>ТРЕБОВАНИЯ К РЕМОНТОПРИГОДНОСТИ</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5</w:t>
      </w:r>
    </w:p>
    <w:p w:rsidR="002368BF" w:rsidRPr="00A75034" w:rsidRDefault="002368BF" w:rsidP="002368BF">
      <w:pPr>
        <w:rPr>
          <w:noProof/>
          <w:webHidden/>
          <w:sz w:val="26"/>
          <w:szCs w:val="26"/>
        </w:rPr>
      </w:pPr>
      <w:r w:rsidRPr="00A75034">
        <w:rPr>
          <w:noProof/>
          <w:sz w:val="26"/>
          <w:szCs w:val="26"/>
        </w:rPr>
        <w:t>РАЗДЕЛ 10. ТРЕБОВАНИЯ К ОБСЛУЖИВАНИЮ</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ab/>
        <w:t>5</w:t>
      </w:r>
    </w:p>
    <w:p w:rsidR="002368BF" w:rsidRPr="00A75034" w:rsidRDefault="002368BF" w:rsidP="002368BF">
      <w:pPr>
        <w:rPr>
          <w:noProof/>
          <w:sz w:val="26"/>
          <w:szCs w:val="26"/>
        </w:rPr>
      </w:pPr>
      <w:r w:rsidRPr="00A75034">
        <w:rPr>
          <w:noProof/>
          <w:sz w:val="26"/>
          <w:szCs w:val="26"/>
        </w:rPr>
        <w:t xml:space="preserve">РАЗДЕЛ 11. ЭКОЛОГИЧЕСКИЕ ТРЕБОВАНИЯ </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ab/>
        <w:t>5</w:t>
      </w:r>
    </w:p>
    <w:p w:rsidR="002368BF" w:rsidRPr="00A75034" w:rsidRDefault="002368BF" w:rsidP="002368BF">
      <w:pPr>
        <w:rPr>
          <w:noProof/>
          <w:sz w:val="26"/>
          <w:szCs w:val="26"/>
        </w:rPr>
      </w:pPr>
      <w:r w:rsidRPr="00A75034">
        <w:rPr>
          <w:noProof/>
          <w:sz w:val="26"/>
          <w:szCs w:val="26"/>
        </w:rPr>
        <w:t>РАЗДЕЛ 12. ТРЕБОВАНИЯ ПО БЕЗОПАСНОСТИ</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ab/>
        <w:t>5</w:t>
      </w:r>
    </w:p>
    <w:p w:rsidR="002368BF" w:rsidRPr="00A75034" w:rsidRDefault="002368BF" w:rsidP="002368BF">
      <w:pPr>
        <w:rPr>
          <w:noProof/>
          <w:sz w:val="26"/>
          <w:szCs w:val="26"/>
        </w:rPr>
      </w:pPr>
      <w:r w:rsidRPr="00A75034">
        <w:rPr>
          <w:noProof/>
          <w:sz w:val="26"/>
          <w:szCs w:val="26"/>
        </w:rPr>
        <w:t>РАЗДЕЛ 13. ТРЕБОВАНИЯ К КАЧЕСТВУ И КЛАССИФИКАЦИЯ ОБОРУДОВАНИЯ</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5</w:t>
      </w:r>
    </w:p>
    <w:p w:rsidR="002368BF" w:rsidRPr="00A75034" w:rsidRDefault="002368BF" w:rsidP="002368BF">
      <w:pPr>
        <w:rPr>
          <w:noProof/>
          <w:sz w:val="26"/>
          <w:szCs w:val="26"/>
        </w:rPr>
      </w:pPr>
      <w:r w:rsidRPr="00A75034">
        <w:rPr>
          <w:noProof/>
          <w:sz w:val="26"/>
          <w:szCs w:val="26"/>
        </w:rPr>
        <w:t>РАЗДЕЛ 14. ТЕХНИЧЕСКОЕ СОПРОВОЖДЕНИЕ СТАНДАРТНОГО ПРОМЫШЛЕННОГО ОБОРУДОВАНИЯ</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ab/>
        <w:t>5</w:t>
      </w:r>
    </w:p>
    <w:p w:rsidR="002368BF" w:rsidRPr="00A75034" w:rsidRDefault="002368BF" w:rsidP="002368BF">
      <w:pPr>
        <w:rPr>
          <w:noProof/>
          <w:sz w:val="26"/>
          <w:szCs w:val="26"/>
        </w:rPr>
      </w:pPr>
      <w:r w:rsidRPr="00A75034">
        <w:rPr>
          <w:noProof/>
          <w:sz w:val="26"/>
          <w:szCs w:val="26"/>
        </w:rPr>
        <w:t>РАЗДЕЛ 15. ДОПОЛНИТЕЛЬНЫЕ (ИНЫЕ) ТРЕБОВАНИЯ</w:t>
      </w:r>
      <w:r w:rsidRPr="00A75034">
        <w:rPr>
          <w:noProof/>
          <w:sz w:val="26"/>
          <w:szCs w:val="26"/>
        </w:rPr>
        <w:tab/>
      </w:r>
      <w:r w:rsidRPr="00A75034">
        <w:rPr>
          <w:noProof/>
          <w:sz w:val="26"/>
          <w:szCs w:val="26"/>
        </w:rPr>
        <w:tab/>
      </w:r>
      <w:r w:rsidRPr="00A75034">
        <w:rPr>
          <w:noProof/>
          <w:sz w:val="26"/>
          <w:szCs w:val="26"/>
        </w:rPr>
        <w:tab/>
      </w:r>
      <w:r>
        <w:rPr>
          <w:noProof/>
          <w:sz w:val="26"/>
          <w:szCs w:val="26"/>
        </w:rPr>
        <w:tab/>
        <w:t>5</w:t>
      </w:r>
    </w:p>
    <w:p w:rsidR="002368BF" w:rsidRPr="00A75034" w:rsidRDefault="002368BF" w:rsidP="002368BF">
      <w:pPr>
        <w:rPr>
          <w:noProof/>
          <w:sz w:val="26"/>
          <w:szCs w:val="26"/>
        </w:rPr>
      </w:pPr>
      <w:r w:rsidRPr="00A75034">
        <w:rPr>
          <w:noProof/>
          <w:sz w:val="26"/>
          <w:szCs w:val="26"/>
        </w:rPr>
        <w:t>РАЗДЕЛ 16. ТРЕБОВАНИЯ К КОЛИЧЕСТВУ И СРОКУ</w:t>
      </w:r>
    </w:p>
    <w:p w:rsidR="002368BF" w:rsidRPr="00A75034" w:rsidRDefault="002368BF" w:rsidP="002368BF">
      <w:pPr>
        <w:rPr>
          <w:noProof/>
          <w:sz w:val="26"/>
          <w:szCs w:val="26"/>
        </w:rPr>
      </w:pPr>
      <w:r w:rsidRPr="00A75034">
        <w:rPr>
          <w:noProof/>
          <w:sz w:val="26"/>
          <w:szCs w:val="26"/>
        </w:rPr>
        <w:t xml:space="preserve"> (ПЕРИОДИЧНОСТИ) ПОСТАВКИ</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ab/>
        <w:t>5</w:t>
      </w:r>
    </w:p>
    <w:p w:rsidR="002368BF" w:rsidRPr="00A75034" w:rsidRDefault="002368BF" w:rsidP="002368BF">
      <w:pPr>
        <w:rPr>
          <w:noProof/>
          <w:sz w:val="26"/>
          <w:szCs w:val="26"/>
        </w:rPr>
      </w:pPr>
      <w:r w:rsidRPr="00A75034">
        <w:rPr>
          <w:noProof/>
          <w:sz w:val="26"/>
          <w:szCs w:val="26"/>
        </w:rPr>
        <w:t>РАЗДЕЛ 17. ТРЕБОВАНИЕ К ФОРМЕ ПРЕДСТАВЛЯЕМОЙ ИНФОРМАЦИИ</w:t>
      </w:r>
      <w:r w:rsidRPr="00A75034">
        <w:rPr>
          <w:noProof/>
          <w:sz w:val="26"/>
          <w:szCs w:val="26"/>
        </w:rPr>
        <w:tab/>
      </w:r>
      <w:r>
        <w:rPr>
          <w:noProof/>
          <w:sz w:val="26"/>
          <w:szCs w:val="26"/>
        </w:rPr>
        <w:t>5</w:t>
      </w:r>
    </w:p>
    <w:p w:rsidR="002368BF" w:rsidRPr="00A75034" w:rsidRDefault="002368BF" w:rsidP="002368BF">
      <w:pPr>
        <w:rPr>
          <w:noProof/>
          <w:sz w:val="26"/>
          <w:szCs w:val="26"/>
        </w:rPr>
      </w:pPr>
      <w:r w:rsidRPr="00A75034">
        <w:rPr>
          <w:noProof/>
          <w:sz w:val="26"/>
          <w:szCs w:val="26"/>
        </w:rPr>
        <w:lastRenderedPageBreak/>
        <w:t>РАЗДЕЛ 18. ТРЕБОВАНИЯ К ТЕХНИЧЕСКОМУ ОБУЧЕНИЮ ПЕРСОНАЛА  ЗАКАЗЧИКА</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webHidden/>
          <w:sz w:val="26"/>
          <w:szCs w:val="26"/>
        </w:rPr>
        <w:t>5</w:t>
      </w:r>
    </w:p>
    <w:p w:rsidR="002368BF" w:rsidRPr="00A75034" w:rsidRDefault="002368BF" w:rsidP="002368BF">
      <w:pPr>
        <w:rPr>
          <w:sz w:val="26"/>
          <w:szCs w:val="26"/>
          <w:lang w:eastAsia="en-US"/>
        </w:rPr>
      </w:pPr>
      <w:r w:rsidRPr="00A75034">
        <w:rPr>
          <w:noProof/>
          <w:sz w:val="26"/>
          <w:szCs w:val="26"/>
        </w:rPr>
        <w:t>РАЗДЕЛ 19. ПЕРЕЧЕНЬ ПРИНЯТЫХ СОКРАЩЕНИЙ</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ab/>
        <w:t>5</w:t>
      </w:r>
    </w:p>
    <w:p w:rsidR="002368BF" w:rsidRDefault="002368BF" w:rsidP="002368BF">
      <w:pPr>
        <w:rPr>
          <w:noProof/>
          <w:sz w:val="28"/>
          <w:szCs w:val="28"/>
        </w:rPr>
      </w:pPr>
      <w:r w:rsidRPr="00A75034">
        <w:rPr>
          <w:noProof/>
          <w:sz w:val="26"/>
          <w:szCs w:val="26"/>
        </w:rPr>
        <w:t>РАЗДЕЛ 20. ПЕРЕЧЕНЬ ПРИЛОЖЕНИЙ</w:t>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sidRPr="00A75034">
        <w:rPr>
          <w:noProof/>
          <w:sz w:val="26"/>
          <w:szCs w:val="26"/>
        </w:rPr>
        <w:tab/>
      </w:r>
      <w:r>
        <w:rPr>
          <w:noProof/>
          <w:sz w:val="26"/>
          <w:szCs w:val="26"/>
        </w:rPr>
        <w:tab/>
      </w:r>
      <w:r>
        <w:rPr>
          <w:noProof/>
          <w:sz w:val="28"/>
          <w:szCs w:val="28"/>
        </w:rPr>
        <w:t>5</w:t>
      </w:r>
    </w:p>
    <w:p w:rsidR="002368BF" w:rsidRPr="00110AD7" w:rsidRDefault="002368BF" w:rsidP="002368BF">
      <w:pPr>
        <w:spacing w:after="200" w:line="276" w:lineRule="auto"/>
        <w:rPr>
          <w:b/>
          <w:color w:val="000000"/>
          <w:sz w:val="28"/>
          <w:szCs w:val="28"/>
        </w:rPr>
      </w:pPr>
      <w:r>
        <w:rPr>
          <w:noProof/>
          <w:sz w:val="28"/>
          <w:szCs w:val="28"/>
        </w:rPr>
        <w:br w:type="page"/>
      </w:r>
      <w:r>
        <w:rPr>
          <w:b/>
          <w:color w:val="000000"/>
          <w:sz w:val="28"/>
          <w:szCs w:val="28"/>
        </w:rPr>
        <w:lastRenderedPageBreak/>
        <w:t>1. Общие сведения.</w:t>
      </w:r>
    </w:p>
    <w:p w:rsidR="002368BF" w:rsidRPr="00200A33" w:rsidRDefault="002368BF" w:rsidP="002368BF">
      <w:pPr>
        <w:numPr>
          <w:ilvl w:val="0"/>
          <w:numId w:val="7"/>
        </w:numPr>
        <w:spacing w:line="300" w:lineRule="auto"/>
        <w:ind w:left="0" w:firstLine="0"/>
        <w:rPr>
          <w:sz w:val="28"/>
          <w:szCs w:val="28"/>
        </w:rPr>
      </w:pPr>
      <w:r w:rsidRPr="007768F1">
        <w:rPr>
          <w:b/>
          <w:sz w:val="28"/>
          <w:szCs w:val="28"/>
        </w:rPr>
        <w:t>1.1 Наименование</w:t>
      </w:r>
      <w:r w:rsidRPr="007768F1">
        <w:rPr>
          <w:b/>
          <w:iCs/>
          <w:sz w:val="28"/>
          <w:szCs w:val="28"/>
        </w:rPr>
        <w:t>:</w:t>
      </w:r>
      <w:r w:rsidRPr="007768F1">
        <w:rPr>
          <w:iCs/>
          <w:sz w:val="28"/>
          <w:szCs w:val="28"/>
        </w:rPr>
        <w:t xml:space="preserve"> </w:t>
      </w:r>
    </w:p>
    <w:p w:rsidR="002368BF" w:rsidRPr="00F417E0" w:rsidRDefault="002368BF" w:rsidP="002368BF">
      <w:pPr>
        <w:spacing w:line="300" w:lineRule="auto"/>
        <w:ind w:firstLine="567"/>
        <w:rPr>
          <w:sz w:val="32"/>
          <w:szCs w:val="28"/>
        </w:rPr>
      </w:pPr>
      <w:r w:rsidRPr="00F417E0">
        <w:rPr>
          <w:bCs/>
          <w:sz w:val="28"/>
        </w:rPr>
        <w:t>Вакуумны</w:t>
      </w:r>
      <w:r>
        <w:rPr>
          <w:bCs/>
          <w:sz w:val="28"/>
        </w:rPr>
        <w:t>й</w:t>
      </w:r>
      <w:r w:rsidRPr="00F417E0">
        <w:rPr>
          <w:bCs/>
          <w:sz w:val="28"/>
        </w:rPr>
        <w:t xml:space="preserve"> пластинчато-роторны</w:t>
      </w:r>
      <w:r>
        <w:rPr>
          <w:bCs/>
          <w:sz w:val="28"/>
        </w:rPr>
        <w:t>й</w:t>
      </w:r>
      <w:r w:rsidRPr="00F417E0">
        <w:rPr>
          <w:bCs/>
          <w:sz w:val="28"/>
        </w:rPr>
        <w:t xml:space="preserve"> насос 2НВР-5ДМ</w:t>
      </w:r>
    </w:p>
    <w:p w:rsidR="002368BF" w:rsidRPr="00821C7F" w:rsidRDefault="002368BF" w:rsidP="002368BF">
      <w:pPr>
        <w:pStyle w:val="-6"/>
        <w:ind w:firstLine="0"/>
        <w:rPr>
          <w:b/>
          <w:szCs w:val="28"/>
        </w:rPr>
      </w:pPr>
      <w:r w:rsidRPr="00821C7F">
        <w:rPr>
          <w:b/>
          <w:szCs w:val="28"/>
        </w:rPr>
        <w:t>1.2. Сведения о новизне</w:t>
      </w:r>
    </w:p>
    <w:p w:rsidR="002368BF" w:rsidRDefault="002368BF" w:rsidP="002368BF">
      <w:pPr>
        <w:pStyle w:val="-6"/>
        <w:tabs>
          <w:tab w:val="left" w:pos="0"/>
        </w:tabs>
        <w:rPr>
          <w:szCs w:val="28"/>
        </w:rPr>
      </w:pPr>
      <w:r w:rsidRPr="00821C7F">
        <w:rPr>
          <w:szCs w:val="28"/>
        </w:rPr>
        <w:t>Поставляемое оборудование должно быть новым, выпуска не ранее 2012 года (не бывшим в употреблении, не восстановленным, не являться выставочными образцами, свободным от прав третьих лиц).</w:t>
      </w:r>
    </w:p>
    <w:p w:rsidR="002368BF" w:rsidRPr="0060675C" w:rsidRDefault="002368BF" w:rsidP="002368BF">
      <w:pPr>
        <w:pStyle w:val="-6"/>
        <w:ind w:firstLine="0"/>
        <w:rPr>
          <w:b/>
          <w:szCs w:val="28"/>
        </w:rPr>
      </w:pPr>
    </w:p>
    <w:p w:rsidR="002368BF" w:rsidRDefault="002368BF" w:rsidP="002368BF">
      <w:pPr>
        <w:pStyle w:val="-6"/>
        <w:ind w:firstLine="0"/>
        <w:rPr>
          <w:b/>
          <w:szCs w:val="28"/>
        </w:rPr>
      </w:pPr>
      <w:r>
        <w:rPr>
          <w:b/>
          <w:szCs w:val="28"/>
        </w:rPr>
        <w:t>1.3. Код ОКП  364810</w:t>
      </w:r>
    </w:p>
    <w:p w:rsidR="002368BF" w:rsidRPr="001A3F5B" w:rsidRDefault="002368BF" w:rsidP="002368BF">
      <w:pPr>
        <w:pStyle w:val="-6"/>
        <w:ind w:firstLine="0"/>
        <w:rPr>
          <w:b/>
          <w:szCs w:val="28"/>
        </w:rPr>
      </w:pPr>
    </w:p>
    <w:p w:rsidR="002368BF" w:rsidRDefault="002368BF" w:rsidP="002368BF">
      <w:pPr>
        <w:pStyle w:val="-6"/>
        <w:ind w:firstLine="0"/>
        <w:rPr>
          <w:b/>
          <w:szCs w:val="28"/>
        </w:rPr>
      </w:pPr>
      <w:r>
        <w:rPr>
          <w:b/>
          <w:szCs w:val="28"/>
        </w:rPr>
        <w:t>2. Область применения.</w:t>
      </w:r>
    </w:p>
    <w:p w:rsidR="002368BF" w:rsidRPr="00F417E0" w:rsidRDefault="002368BF" w:rsidP="002368BF">
      <w:pPr>
        <w:spacing w:line="300" w:lineRule="auto"/>
        <w:ind w:firstLine="567"/>
        <w:rPr>
          <w:sz w:val="32"/>
          <w:szCs w:val="28"/>
        </w:rPr>
      </w:pPr>
      <w:r w:rsidRPr="00F417E0">
        <w:rPr>
          <w:bCs/>
          <w:sz w:val="28"/>
        </w:rPr>
        <w:t>Вакуумны</w:t>
      </w:r>
      <w:r>
        <w:rPr>
          <w:bCs/>
          <w:sz w:val="28"/>
        </w:rPr>
        <w:t>й</w:t>
      </w:r>
      <w:r w:rsidRPr="00F417E0">
        <w:rPr>
          <w:bCs/>
          <w:sz w:val="28"/>
        </w:rPr>
        <w:t xml:space="preserve"> пластинчато-роторны</w:t>
      </w:r>
      <w:r>
        <w:rPr>
          <w:bCs/>
          <w:sz w:val="28"/>
        </w:rPr>
        <w:t>й</w:t>
      </w:r>
      <w:r w:rsidRPr="00F417E0">
        <w:rPr>
          <w:bCs/>
          <w:sz w:val="28"/>
        </w:rPr>
        <w:t xml:space="preserve"> насос 2НВР-5ДМ</w:t>
      </w:r>
    </w:p>
    <w:p w:rsidR="002368BF" w:rsidRDefault="002368BF" w:rsidP="002368BF">
      <w:pPr>
        <w:pStyle w:val="-6"/>
        <w:ind w:firstLine="0"/>
        <w:rPr>
          <w:b/>
          <w:szCs w:val="28"/>
        </w:rPr>
      </w:pPr>
    </w:p>
    <w:p w:rsidR="002368BF" w:rsidRDefault="002368BF" w:rsidP="002368BF">
      <w:pPr>
        <w:pStyle w:val="-6"/>
        <w:ind w:firstLine="0"/>
        <w:rPr>
          <w:b/>
          <w:szCs w:val="28"/>
        </w:rPr>
      </w:pPr>
      <w:r>
        <w:rPr>
          <w:b/>
          <w:szCs w:val="28"/>
        </w:rPr>
        <w:t>3. Условия эксплуатации.</w:t>
      </w:r>
    </w:p>
    <w:p w:rsidR="002368BF" w:rsidRPr="004B43AB" w:rsidRDefault="002368BF" w:rsidP="002368BF">
      <w:pPr>
        <w:pStyle w:val="-6"/>
        <w:rPr>
          <w:szCs w:val="28"/>
        </w:rPr>
      </w:pPr>
      <w:r>
        <w:rPr>
          <w:szCs w:val="28"/>
        </w:rPr>
        <w:t>Здание, цех, участок.</w:t>
      </w:r>
    </w:p>
    <w:p w:rsidR="002368BF" w:rsidRPr="001A3F5B" w:rsidRDefault="002368BF" w:rsidP="002368BF">
      <w:pPr>
        <w:pStyle w:val="-6"/>
        <w:ind w:firstLine="0"/>
        <w:rPr>
          <w:b/>
          <w:szCs w:val="28"/>
        </w:rPr>
      </w:pPr>
    </w:p>
    <w:p w:rsidR="002368BF" w:rsidRDefault="002368BF" w:rsidP="002368BF">
      <w:pPr>
        <w:pStyle w:val="-6"/>
        <w:ind w:firstLine="0"/>
        <w:rPr>
          <w:b/>
          <w:szCs w:val="28"/>
        </w:rPr>
      </w:pPr>
      <w:r>
        <w:rPr>
          <w:b/>
          <w:szCs w:val="28"/>
        </w:rPr>
        <w:t>4.</w:t>
      </w:r>
      <w:r w:rsidRPr="00110AD7">
        <w:rPr>
          <w:b/>
          <w:szCs w:val="28"/>
        </w:rPr>
        <w:t xml:space="preserve">Технические </w:t>
      </w:r>
      <w:r>
        <w:rPr>
          <w:b/>
          <w:szCs w:val="28"/>
        </w:rPr>
        <w:t>требования</w:t>
      </w:r>
    </w:p>
    <w:p w:rsidR="002368BF" w:rsidRPr="00DA15E9" w:rsidRDefault="002368BF" w:rsidP="002368BF">
      <w:pPr>
        <w:pStyle w:val="-6"/>
        <w:ind w:firstLine="0"/>
      </w:pPr>
      <w:r>
        <w:rPr>
          <w:b/>
          <w:szCs w:val="28"/>
        </w:rPr>
        <w:t>4.1 Основные параметры и размеры</w:t>
      </w:r>
      <w:r w:rsidRPr="00DA15E9">
        <w:rPr>
          <w:b/>
          <w:szCs w:val="28"/>
        </w:rPr>
        <w:t>.</w:t>
      </w:r>
      <w:r w:rsidRPr="00DA15E9">
        <w:t xml:space="preserve"> </w:t>
      </w:r>
    </w:p>
    <w:p w:rsidR="002368BF" w:rsidRDefault="002368BF" w:rsidP="002368BF">
      <w:pPr>
        <w:pStyle w:val="-6"/>
        <w:tabs>
          <w:tab w:val="left" w:pos="0"/>
        </w:tabs>
      </w:pPr>
      <w:proofErr w:type="gramStart"/>
      <w:r w:rsidRPr="00641640">
        <w:t>Предназначен</w:t>
      </w:r>
      <w:proofErr w:type="gramEnd"/>
      <w:r w:rsidRPr="00641640">
        <w:t xml:space="preserve"> для </w:t>
      </w:r>
      <w:r>
        <w:t>откачки из герметичных объемов: воздуха, паров и парогазовых смесей.</w:t>
      </w:r>
    </w:p>
    <w:p w:rsidR="002368BF" w:rsidRPr="001A3F5B" w:rsidRDefault="002368BF" w:rsidP="002368BF">
      <w:pPr>
        <w:pStyle w:val="-6"/>
        <w:ind w:firstLine="0"/>
        <w:rPr>
          <w:b/>
          <w:szCs w:val="28"/>
        </w:rPr>
      </w:pPr>
    </w:p>
    <w:p w:rsidR="002368BF" w:rsidRDefault="002368BF" w:rsidP="002368BF">
      <w:pPr>
        <w:pStyle w:val="-6"/>
        <w:ind w:firstLine="0"/>
        <w:rPr>
          <w:b/>
          <w:szCs w:val="28"/>
        </w:rPr>
      </w:pPr>
      <w:r w:rsidRPr="00821C7F">
        <w:rPr>
          <w:b/>
          <w:szCs w:val="28"/>
        </w:rPr>
        <w:t>4.2. Основные технико-экономические и эксплуатационные показатели.</w:t>
      </w:r>
    </w:p>
    <w:tbl>
      <w:tblPr>
        <w:tblW w:w="8613" w:type="dxa"/>
        <w:tblLook w:val="04A0"/>
      </w:tblPr>
      <w:tblGrid>
        <w:gridCol w:w="6629"/>
        <w:gridCol w:w="1984"/>
      </w:tblGrid>
      <w:tr w:rsidR="002368BF" w:rsidRPr="00A267A9" w:rsidTr="00554278">
        <w:tc>
          <w:tcPr>
            <w:tcW w:w="6629" w:type="dxa"/>
          </w:tcPr>
          <w:p w:rsidR="002368BF" w:rsidRPr="00A267A9" w:rsidRDefault="002368BF" w:rsidP="00554278">
            <w:pPr>
              <w:pStyle w:val="-6"/>
              <w:ind w:right="-286" w:firstLine="0"/>
              <w:rPr>
                <w:szCs w:val="28"/>
              </w:rPr>
            </w:pPr>
            <w:r w:rsidRPr="00A267A9">
              <w:rPr>
                <w:szCs w:val="28"/>
              </w:rPr>
              <w:t xml:space="preserve">Быстродействие, </w:t>
            </w:r>
            <w:proofErr w:type="gramStart"/>
            <w:r w:rsidRPr="00A267A9">
              <w:rPr>
                <w:szCs w:val="28"/>
              </w:rPr>
              <w:t>л</w:t>
            </w:r>
            <w:proofErr w:type="gramEnd"/>
            <w:r w:rsidRPr="00A267A9">
              <w:rPr>
                <w:szCs w:val="28"/>
              </w:rPr>
              <w:t>/с (м</w:t>
            </w:r>
            <w:r w:rsidRPr="00A267A9">
              <w:rPr>
                <w:szCs w:val="28"/>
                <w:vertAlign w:val="superscript"/>
              </w:rPr>
              <w:t>3</w:t>
            </w:r>
            <w:r w:rsidRPr="00A267A9">
              <w:rPr>
                <w:szCs w:val="28"/>
              </w:rPr>
              <w:t>/мин)…………………………</w:t>
            </w:r>
          </w:p>
        </w:tc>
        <w:tc>
          <w:tcPr>
            <w:tcW w:w="1984" w:type="dxa"/>
          </w:tcPr>
          <w:p w:rsidR="002368BF" w:rsidRPr="00A267A9" w:rsidRDefault="002368BF" w:rsidP="00554278">
            <w:pPr>
              <w:pStyle w:val="-6"/>
              <w:ind w:right="-286" w:firstLine="0"/>
              <w:rPr>
                <w:szCs w:val="28"/>
              </w:rPr>
            </w:pPr>
            <w:r w:rsidRPr="00A267A9">
              <w:rPr>
                <w:szCs w:val="28"/>
              </w:rPr>
              <w:t>5,5</w:t>
            </w:r>
          </w:p>
        </w:tc>
      </w:tr>
      <w:tr w:rsidR="002368BF" w:rsidRPr="00A267A9" w:rsidTr="00554278">
        <w:tc>
          <w:tcPr>
            <w:tcW w:w="6629" w:type="dxa"/>
          </w:tcPr>
          <w:p w:rsidR="002368BF" w:rsidRPr="00A267A9" w:rsidRDefault="002368BF" w:rsidP="00554278">
            <w:pPr>
              <w:pStyle w:val="-6"/>
              <w:ind w:right="-286" w:firstLine="0"/>
              <w:rPr>
                <w:szCs w:val="28"/>
              </w:rPr>
            </w:pPr>
            <w:r w:rsidRPr="00A267A9">
              <w:rPr>
                <w:szCs w:val="28"/>
              </w:rPr>
              <w:t xml:space="preserve">Частота вращения, </w:t>
            </w:r>
            <w:proofErr w:type="gramStart"/>
            <w:r w:rsidRPr="00A267A9">
              <w:rPr>
                <w:szCs w:val="28"/>
              </w:rPr>
              <w:t>об</w:t>
            </w:r>
            <w:proofErr w:type="gramEnd"/>
            <w:r w:rsidRPr="00A267A9">
              <w:rPr>
                <w:szCs w:val="28"/>
              </w:rPr>
              <w:t>/мин………………………………</w:t>
            </w:r>
          </w:p>
        </w:tc>
        <w:tc>
          <w:tcPr>
            <w:tcW w:w="1984" w:type="dxa"/>
          </w:tcPr>
          <w:p w:rsidR="002368BF" w:rsidRPr="00A267A9" w:rsidRDefault="002368BF" w:rsidP="00554278">
            <w:pPr>
              <w:pStyle w:val="-6"/>
              <w:ind w:right="-286" w:firstLine="0"/>
              <w:rPr>
                <w:szCs w:val="28"/>
              </w:rPr>
            </w:pPr>
            <w:r w:rsidRPr="00A267A9">
              <w:rPr>
                <w:szCs w:val="28"/>
              </w:rPr>
              <w:t>1500</w:t>
            </w:r>
          </w:p>
        </w:tc>
      </w:tr>
      <w:tr w:rsidR="002368BF" w:rsidRPr="00A267A9" w:rsidTr="00554278">
        <w:tc>
          <w:tcPr>
            <w:tcW w:w="6629" w:type="dxa"/>
          </w:tcPr>
          <w:p w:rsidR="002368BF" w:rsidRPr="00A267A9" w:rsidRDefault="002368BF" w:rsidP="00554278">
            <w:pPr>
              <w:pStyle w:val="-6"/>
              <w:ind w:right="-286" w:firstLine="0"/>
              <w:rPr>
                <w:szCs w:val="28"/>
              </w:rPr>
            </w:pPr>
            <w:r w:rsidRPr="00A267A9">
              <w:rPr>
                <w:szCs w:val="28"/>
              </w:rPr>
              <w:t>Мощность двигателя, кВт</w:t>
            </w:r>
          </w:p>
        </w:tc>
        <w:tc>
          <w:tcPr>
            <w:tcW w:w="1984" w:type="dxa"/>
          </w:tcPr>
          <w:p w:rsidR="002368BF" w:rsidRPr="00A267A9" w:rsidRDefault="002368BF" w:rsidP="00554278">
            <w:pPr>
              <w:pStyle w:val="-6"/>
              <w:ind w:right="-286" w:firstLine="0"/>
              <w:rPr>
                <w:szCs w:val="28"/>
              </w:rPr>
            </w:pPr>
            <w:r w:rsidRPr="00A267A9">
              <w:rPr>
                <w:szCs w:val="28"/>
              </w:rPr>
              <w:t>0,55</w:t>
            </w:r>
          </w:p>
        </w:tc>
      </w:tr>
      <w:tr w:rsidR="002368BF" w:rsidRPr="00A267A9" w:rsidTr="00554278">
        <w:tc>
          <w:tcPr>
            <w:tcW w:w="6629" w:type="dxa"/>
          </w:tcPr>
          <w:p w:rsidR="002368BF" w:rsidRPr="00A267A9" w:rsidRDefault="002368BF" w:rsidP="00554278">
            <w:pPr>
              <w:pStyle w:val="-6"/>
              <w:ind w:right="-286" w:firstLine="0"/>
              <w:rPr>
                <w:szCs w:val="28"/>
              </w:rPr>
            </w:pPr>
            <w:r w:rsidRPr="00A267A9">
              <w:rPr>
                <w:szCs w:val="28"/>
              </w:rPr>
              <w:t xml:space="preserve">Габаритные размеры, </w:t>
            </w:r>
            <w:proofErr w:type="gramStart"/>
            <w:r w:rsidRPr="00A267A9">
              <w:rPr>
                <w:szCs w:val="28"/>
              </w:rPr>
              <w:t>мм</w:t>
            </w:r>
            <w:proofErr w:type="gramEnd"/>
            <w:r w:rsidRPr="00A267A9">
              <w:rPr>
                <w:szCs w:val="28"/>
              </w:rPr>
              <w:t>………………………………</w:t>
            </w:r>
          </w:p>
        </w:tc>
        <w:tc>
          <w:tcPr>
            <w:tcW w:w="1984" w:type="dxa"/>
          </w:tcPr>
          <w:p w:rsidR="002368BF" w:rsidRPr="00A267A9" w:rsidRDefault="002368BF" w:rsidP="00554278">
            <w:pPr>
              <w:pStyle w:val="-6"/>
              <w:ind w:right="-286" w:firstLine="0"/>
              <w:rPr>
                <w:szCs w:val="28"/>
              </w:rPr>
            </w:pPr>
            <w:r w:rsidRPr="00A267A9">
              <w:rPr>
                <w:szCs w:val="28"/>
              </w:rPr>
              <w:t>555х130х280</w:t>
            </w:r>
          </w:p>
        </w:tc>
      </w:tr>
      <w:tr w:rsidR="002368BF" w:rsidRPr="00A267A9" w:rsidTr="00554278">
        <w:tc>
          <w:tcPr>
            <w:tcW w:w="6629" w:type="dxa"/>
          </w:tcPr>
          <w:p w:rsidR="002368BF" w:rsidRPr="00A267A9" w:rsidRDefault="002368BF" w:rsidP="00554278">
            <w:pPr>
              <w:pStyle w:val="-6"/>
              <w:ind w:right="-286" w:firstLine="0"/>
              <w:rPr>
                <w:szCs w:val="28"/>
              </w:rPr>
            </w:pPr>
            <w:r w:rsidRPr="00A267A9">
              <w:rPr>
                <w:szCs w:val="28"/>
              </w:rPr>
              <w:t xml:space="preserve">Масса, </w:t>
            </w:r>
            <w:proofErr w:type="gramStart"/>
            <w:r w:rsidRPr="00A267A9">
              <w:rPr>
                <w:szCs w:val="28"/>
              </w:rPr>
              <w:t>кг</w:t>
            </w:r>
            <w:proofErr w:type="gramEnd"/>
            <w:r w:rsidRPr="00A267A9">
              <w:rPr>
                <w:szCs w:val="28"/>
              </w:rPr>
              <w:t xml:space="preserve"> …………………………………………………</w:t>
            </w:r>
          </w:p>
        </w:tc>
        <w:tc>
          <w:tcPr>
            <w:tcW w:w="1984" w:type="dxa"/>
          </w:tcPr>
          <w:p w:rsidR="002368BF" w:rsidRPr="00A267A9" w:rsidRDefault="002368BF" w:rsidP="00554278">
            <w:pPr>
              <w:pStyle w:val="-6"/>
              <w:ind w:right="-286" w:firstLine="0"/>
              <w:rPr>
                <w:szCs w:val="28"/>
              </w:rPr>
            </w:pPr>
            <w:r w:rsidRPr="00A267A9">
              <w:rPr>
                <w:szCs w:val="28"/>
              </w:rPr>
              <w:t>26</w:t>
            </w:r>
          </w:p>
        </w:tc>
      </w:tr>
    </w:tbl>
    <w:p w:rsidR="002368BF" w:rsidRDefault="002368BF" w:rsidP="002368BF">
      <w:pPr>
        <w:pStyle w:val="-6"/>
        <w:rPr>
          <w:szCs w:val="28"/>
        </w:rPr>
      </w:pPr>
    </w:p>
    <w:p w:rsidR="002368BF" w:rsidRPr="00821C7F" w:rsidRDefault="002368BF" w:rsidP="002368BF">
      <w:pPr>
        <w:pStyle w:val="-6"/>
        <w:rPr>
          <w:szCs w:val="28"/>
        </w:rPr>
      </w:pPr>
      <w:r w:rsidRPr="00821C7F">
        <w:rPr>
          <w:szCs w:val="28"/>
        </w:rPr>
        <w:t>Условия нормальной эксплуатации в режиме 2-х сменной работы.</w:t>
      </w:r>
    </w:p>
    <w:p w:rsidR="002368BF" w:rsidRPr="00D24C7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4.3. Требования по надёжности.</w:t>
      </w:r>
    </w:p>
    <w:p w:rsidR="002368BF" w:rsidRPr="00821C7F" w:rsidRDefault="002368BF" w:rsidP="002368BF">
      <w:pPr>
        <w:pStyle w:val="-6"/>
        <w:rPr>
          <w:szCs w:val="28"/>
        </w:rPr>
      </w:pPr>
      <w:r w:rsidRPr="00821C7F">
        <w:rPr>
          <w:szCs w:val="28"/>
        </w:rPr>
        <w:t>Срок службы не менее 10 лет.</w:t>
      </w:r>
    </w:p>
    <w:p w:rsidR="002368BF" w:rsidRPr="001A3F5B" w:rsidRDefault="002368BF" w:rsidP="002368BF">
      <w:pPr>
        <w:pStyle w:val="-6"/>
        <w:ind w:firstLine="0"/>
        <w:rPr>
          <w:b/>
          <w:szCs w:val="28"/>
        </w:rPr>
      </w:pPr>
    </w:p>
    <w:p w:rsidR="002368BF" w:rsidRDefault="002368BF" w:rsidP="002368BF">
      <w:pPr>
        <w:pStyle w:val="-6"/>
        <w:ind w:firstLine="0"/>
        <w:rPr>
          <w:b/>
          <w:szCs w:val="28"/>
        </w:rPr>
      </w:pPr>
      <w:r w:rsidRPr="00821C7F">
        <w:rPr>
          <w:b/>
          <w:szCs w:val="28"/>
        </w:rPr>
        <w:t>4.4. Требования к конструкции, монтажно-технические требования.</w:t>
      </w:r>
    </w:p>
    <w:p w:rsidR="002368BF" w:rsidRPr="00244A61" w:rsidRDefault="002368BF" w:rsidP="002368BF">
      <w:pPr>
        <w:pStyle w:val="-6"/>
        <w:rPr>
          <w:szCs w:val="28"/>
        </w:rPr>
      </w:pPr>
      <w:r>
        <w:rPr>
          <w:szCs w:val="28"/>
        </w:rPr>
        <w:t>Наличие опорного каркаса.</w:t>
      </w:r>
    </w:p>
    <w:p w:rsidR="002368BF" w:rsidRPr="00821C7F"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4.5. Требования к материалам и комплектующим оборудования.</w:t>
      </w:r>
    </w:p>
    <w:p w:rsidR="002368BF" w:rsidRPr="00821C7F" w:rsidRDefault="002368BF" w:rsidP="002368BF">
      <w:pPr>
        <w:pStyle w:val="-6"/>
        <w:rPr>
          <w:szCs w:val="28"/>
        </w:rPr>
      </w:pPr>
      <w:r w:rsidRPr="00821C7F">
        <w:rPr>
          <w:szCs w:val="28"/>
        </w:rPr>
        <w:t>Оборудование должно быть изготовлено из сертифицированных материалов и комплектующих узлов.</w:t>
      </w:r>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4.6. Требования к стабильности параметров при воздействии факторов внешней среды.</w:t>
      </w:r>
    </w:p>
    <w:p w:rsidR="002368BF" w:rsidRPr="00821C7F" w:rsidRDefault="002368BF" w:rsidP="002368BF">
      <w:pPr>
        <w:pStyle w:val="-6"/>
        <w:rPr>
          <w:szCs w:val="28"/>
        </w:rPr>
      </w:pPr>
      <w:r w:rsidRPr="00821C7F">
        <w:rPr>
          <w:szCs w:val="28"/>
        </w:rPr>
        <w:t>Нет требований.</w:t>
      </w:r>
    </w:p>
    <w:p w:rsidR="002368BF" w:rsidRDefault="002368BF" w:rsidP="002368BF">
      <w:pPr>
        <w:pStyle w:val="-6"/>
        <w:ind w:firstLine="0"/>
        <w:rPr>
          <w:b/>
          <w:szCs w:val="28"/>
        </w:rPr>
      </w:pPr>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4.7. Требования к электропитанию.</w:t>
      </w:r>
    </w:p>
    <w:p w:rsidR="002368BF" w:rsidRDefault="002368BF" w:rsidP="002368BF">
      <w:pPr>
        <w:tabs>
          <w:tab w:val="left" w:leader="dot" w:pos="5652"/>
        </w:tabs>
        <w:ind w:right="-144" w:firstLine="567"/>
        <w:rPr>
          <w:sz w:val="28"/>
          <w:szCs w:val="28"/>
        </w:rPr>
      </w:pPr>
      <w:r w:rsidRPr="00A267A9">
        <w:rPr>
          <w:sz w:val="28"/>
          <w:szCs w:val="28"/>
        </w:rPr>
        <w:t>Напряжение</w:t>
      </w:r>
      <w:r>
        <w:rPr>
          <w:sz w:val="28"/>
          <w:szCs w:val="28"/>
        </w:rPr>
        <w:t xml:space="preserve"> тока, В……………………………380</w:t>
      </w:r>
    </w:p>
    <w:p w:rsidR="002368BF" w:rsidRPr="00A267A9" w:rsidRDefault="002368BF" w:rsidP="002368BF">
      <w:pPr>
        <w:tabs>
          <w:tab w:val="left" w:leader="dot" w:pos="5652"/>
        </w:tabs>
        <w:ind w:right="-144" w:firstLine="567"/>
        <w:rPr>
          <w:sz w:val="28"/>
          <w:szCs w:val="28"/>
        </w:rPr>
      </w:pPr>
    </w:p>
    <w:p w:rsidR="002368BF" w:rsidRPr="00821C7F" w:rsidRDefault="002368BF" w:rsidP="002368BF">
      <w:pPr>
        <w:tabs>
          <w:tab w:val="left" w:leader="dot" w:pos="5652"/>
        </w:tabs>
        <w:ind w:right="-144"/>
        <w:rPr>
          <w:b/>
          <w:sz w:val="28"/>
          <w:szCs w:val="28"/>
        </w:rPr>
      </w:pPr>
      <w:r w:rsidRPr="00821C7F">
        <w:rPr>
          <w:b/>
          <w:sz w:val="28"/>
          <w:szCs w:val="28"/>
        </w:rPr>
        <w:t>4.8. Требования к контрольно-измерительным приборам и автоматики.</w:t>
      </w:r>
    </w:p>
    <w:p w:rsidR="002368BF" w:rsidRPr="00AE02F6" w:rsidRDefault="002368BF" w:rsidP="002368BF">
      <w:pPr>
        <w:tabs>
          <w:tab w:val="left" w:leader="dot" w:pos="5652"/>
        </w:tabs>
        <w:ind w:right="1692" w:firstLine="567"/>
        <w:rPr>
          <w:sz w:val="28"/>
          <w:szCs w:val="28"/>
        </w:rPr>
      </w:pPr>
      <w:r w:rsidRPr="00AE02F6">
        <w:rPr>
          <w:sz w:val="28"/>
          <w:szCs w:val="28"/>
        </w:rPr>
        <w:t>Контролер к автоматизированному вращательному приводу</w:t>
      </w:r>
    </w:p>
    <w:p w:rsidR="002368BF" w:rsidRPr="00B15F5D" w:rsidRDefault="002368BF" w:rsidP="002368BF">
      <w:pPr>
        <w:tabs>
          <w:tab w:val="left" w:leader="dot" w:pos="5652"/>
        </w:tabs>
        <w:ind w:right="1692"/>
        <w:rPr>
          <w:b/>
          <w:sz w:val="28"/>
          <w:szCs w:val="28"/>
        </w:rPr>
      </w:pPr>
    </w:p>
    <w:p w:rsidR="002368BF" w:rsidRPr="00821C7F" w:rsidRDefault="002368BF" w:rsidP="002368BF">
      <w:pPr>
        <w:tabs>
          <w:tab w:val="left" w:leader="dot" w:pos="5652"/>
        </w:tabs>
        <w:ind w:right="1692"/>
        <w:rPr>
          <w:b/>
          <w:sz w:val="28"/>
          <w:szCs w:val="28"/>
        </w:rPr>
      </w:pPr>
      <w:r w:rsidRPr="00821C7F">
        <w:rPr>
          <w:b/>
          <w:sz w:val="28"/>
          <w:szCs w:val="28"/>
        </w:rPr>
        <w:t>4.9. Требования к комплектности.</w:t>
      </w:r>
    </w:p>
    <w:p w:rsidR="002368BF" w:rsidRPr="00821C7F" w:rsidRDefault="002368BF" w:rsidP="002368BF">
      <w:pPr>
        <w:pStyle w:val="Default"/>
        <w:ind w:right="-144" w:firstLine="567"/>
        <w:contextualSpacing/>
        <w:jc w:val="both"/>
        <w:rPr>
          <w:rFonts w:ascii="Times New Roman" w:hAnsi="Times New Roman" w:cs="Times New Roman"/>
          <w:sz w:val="28"/>
          <w:szCs w:val="28"/>
        </w:rPr>
      </w:pPr>
      <w:r w:rsidRPr="00821C7F">
        <w:rPr>
          <w:rFonts w:ascii="Times New Roman" w:hAnsi="Times New Roman" w:cs="Times New Roman"/>
          <w:sz w:val="28"/>
          <w:szCs w:val="28"/>
        </w:rPr>
        <w:t>В комплектацию с каждым прибором должен входить: комплект документаци</w:t>
      </w:r>
      <w:r>
        <w:rPr>
          <w:rFonts w:ascii="Times New Roman" w:hAnsi="Times New Roman" w:cs="Times New Roman"/>
          <w:sz w:val="28"/>
          <w:szCs w:val="28"/>
        </w:rPr>
        <w:t>и</w:t>
      </w:r>
      <w:r w:rsidRPr="00821C7F">
        <w:rPr>
          <w:rFonts w:ascii="Times New Roman" w:hAnsi="Times New Roman" w:cs="Times New Roman"/>
          <w:sz w:val="28"/>
          <w:szCs w:val="28"/>
        </w:rPr>
        <w:t xml:space="preserve"> на русском языке.</w:t>
      </w:r>
    </w:p>
    <w:p w:rsidR="002368BF" w:rsidRPr="00B15F5D"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4.10. Требования к маркировке.</w:t>
      </w:r>
    </w:p>
    <w:p w:rsidR="002368BF" w:rsidRPr="00821C7F" w:rsidRDefault="002368BF" w:rsidP="002368BF">
      <w:pPr>
        <w:spacing w:line="300" w:lineRule="auto"/>
        <w:ind w:firstLine="567"/>
        <w:rPr>
          <w:rFonts w:eastAsia="Calibri"/>
          <w:sz w:val="28"/>
          <w:szCs w:val="28"/>
          <w:lang w:eastAsia="en-US"/>
        </w:rPr>
      </w:pPr>
      <w:r w:rsidRPr="00821C7F">
        <w:rPr>
          <w:rFonts w:eastAsia="Calibri"/>
          <w:sz w:val="28"/>
          <w:szCs w:val="28"/>
          <w:lang w:eastAsia="en-US"/>
        </w:rPr>
        <w:t xml:space="preserve">Маркировка </w:t>
      </w:r>
      <w:r w:rsidRPr="00F417E0">
        <w:rPr>
          <w:bCs/>
          <w:sz w:val="28"/>
        </w:rPr>
        <w:t>вакуумн</w:t>
      </w:r>
      <w:r>
        <w:rPr>
          <w:bCs/>
          <w:sz w:val="28"/>
        </w:rPr>
        <w:t>ого</w:t>
      </w:r>
      <w:r w:rsidRPr="00F417E0">
        <w:rPr>
          <w:bCs/>
          <w:sz w:val="28"/>
        </w:rPr>
        <w:t xml:space="preserve"> пластинчато-роторн</w:t>
      </w:r>
      <w:r>
        <w:rPr>
          <w:bCs/>
          <w:sz w:val="28"/>
        </w:rPr>
        <w:t>ого</w:t>
      </w:r>
      <w:r w:rsidRPr="00F417E0">
        <w:rPr>
          <w:bCs/>
          <w:sz w:val="28"/>
        </w:rPr>
        <w:t xml:space="preserve"> насос</w:t>
      </w:r>
      <w:r>
        <w:rPr>
          <w:bCs/>
          <w:sz w:val="28"/>
        </w:rPr>
        <w:t>а</w:t>
      </w:r>
      <w:r w:rsidRPr="00F417E0">
        <w:rPr>
          <w:bCs/>
          <w:sz w:val="28"/>
        </w:rPr>
        <w:t xml:space="preserve"> 2НВР-5ДМ</w:t>
      </w:r>
      <w:r w:rsidRPr="00821C7F">
        <w:rPr>
          <w:rFonts w:eastAsia="Calibri"/>
          <w:sz w:val="28"/>
          <w:szCs w:val="28"/>
          <w:lang w:eastAsia="en-US"/>
        </w:rPr>
        <w:t xml:space="preserve">: </w:t>
      </w:r>
    </w:p>
    <w:p w:rsidR="002368BF" w:rsidRPr="00175821" w:rsidRDefault="002368BF" w:rsidP="002368BF">
      <w:pPr>
        <w:autoSpaceDE w:val="0"/>
        <w:autoSpaceDN w:val="0"/>
        <w:adjustRightInd w:val="0"/>
        <w:ind w:firstLine="567"/>
        <w:jc w:val="both"/>
        <w:rPr>
          <w:rFonts w:eastAsia="Calibri"/>
          <w:color w:val="000000"/>
          <w:sz w:val="28"/>
          <w:szCs w:val="28"/>
          <w:lang w:eastAsia="en-US"/>
        </w:rPr>
      </w:pPr>
      <w:r w:rsidRPr="00175821">
        <w:rPr>
          <w:rFonts w:eastAsia="Calibri"/>
          <w:color w:val="000000"/>
          <w:sz w:val="28"/>
          <w:szCs w:val="28"/>
          <w:lang w:eastAsia="en-US"/>
        </w:rPr>
        <w:t xml:space="preserve">а) товарный знак предприятия-изготовителя; </w:t>
      </w:r>
    </w:p>
    <w:p w:rsidR="002368BF" w:rsidRPr="00175821" w:rsidRDefault="002368BF" w:rsidP="002368BF">
      <w:pPr>
        <w:autoSpaceDE w:val="0"/>
        <w:autoSpaceDN w:val="0"/>
        <w:adjustRightInd w:val="0"/>
        <w:ind w:firstLine="567"/>
        <w:jc w:val="both"/>
        <w:rPr>
          <w:rFonts w:eastAsia="Calibri"/>
          <w:color w:val="000000"/>
          <w:sz w:val="28"/>
          <w:szCs w:val="28"/>
          <w:lang w:eastAsia="en-US"/>
        </w:rPr>
      </w:pPr>
      <w:r w:rsidRPr="00175821">
        <w:rPr>
          <w:rFonts w:eastAsia="Calibri"/>
          <w:color w:val="000000"/>
          <w:sz w:val="28"/>
          <w:szCs w:val="28"/>
          <w:lang w:eastAsia="en-US"/>
        </w:rPr>
        <w:t>б) наименование</w:t>
      </w:r>
      <w:r>
        <w:rPr>
          <w:rFonts w:eastAsia="Calibri"/>
          <w:color w:val="000000"/>
          <w:sz w:val="28"/>
          <w:szCs w:val="28"/>
          <w:lang w:eastAsia="en-US"/>
        </w:rPr>
        <w:t>;</w:t>
      </w:r>
    </w:p>
    <w:p w:rsidR="002368BF" w:rsidRPr="00175821" w:rsidRDefault="002368BF" w:rsidP="002368BF">
      <w:pPr>
        <w:autoSpaceDE w:val="0"/>
        <w:autoSpaceDN w:val="0"/>
        <w:adjustRightInd w:val="0"/>
        <w:ind w:firstLine="567"/>
        <w:jc w:val="both"/>
        <w:rPr>
          <w:rFonts w:eastAsia="Calibri"/>
          <w:color w:val="000000"/>
          <w:sz w:val="28"/>
          <w:szCs w:val="28"/>
          <w:lang w:eastAsia="en-US"/>
        </w:rPr>
      </w:pPr>
      <w:r w:rsidRPr="00821C7F">
        <w:rPr>
          <w:rFonts w:eastAsia="Calibri"/>
          <w:color w:val="000000"/>
          <w:sz w:val="28"/>
          <w:szCs w:val="28"/>
          <w:lang w:eastAsia="en-US"/>
        </w:rPr>
        <w:t>в</w:t>
      </w:r>
      <w:r w:rsidRPr="00175821">
        <w:rPr>
          <w:rFonts w:eastAsia="Calibri"/>
          <w:color w:val="000000"/>
          <w:sz w:val="28"/>
          <w:szCs w:val="28"/>
          <w:lang w:eastAsia="en-US"/>
        </w:rPr>
        <w:t xml:space="preserve">) знак органа по сертификации; </w:t>
      </w:r>
    </w:p>
    <w:p w:rsidR="002368BF" w:rsidRPr="00175821" w:rsidRDefault="002368BF" w:rsidP="002368BF">
      <w:pPr>
        <w:autoSpaceDE w:val="0"/>
        <w:autoSpaceDN w:val="0"/>
        <w:adjustRightInd w:val="0"/>
        <w:ind w:firstLine="567"/>
        <w:jc w:val="both"/>
        <w:rPr>
          <w:rFonts w:eastAsia="Calibri"/>
          <w:color w:val="000000"/>
          <w:sz w:val="28"/>
          <w:szCs w:val="28"/>
          <w:lang w:eastAsia="en-US"/>
        </w:rPr>
      </w:pPr>
      <w:r w:rsidRPr="00821C7F">
        <w:rPr>
          <w:rFonts w:eastAsia="Calibri"/>
          <w:color w:val="000000"/>
          <w:sz w:val="28"/>
          <w:szCs w:val="28"/>
          <w:lang w:eastAsia="en-US"/>
        </w:rPr>
        <w:t>г</w:t>
      </w:r>
      <w:r w:rsidRPr="00175821">
        <w:rPr>
          <w:rFonts w:eastAsia="Calibri"/>
          <w:color w:val="000000"/>
          <w:sz w:val="28"/>
          <w:szCs w:val="28"/>
          <w:lang w:eastAsia="en-US"/>
        </w:rPr>
        <w:t xml:space="preserve">) заводской номер; </w:t>
      </w:r>
    </w:p>
    <w:p w:rsidR="002368BF" w:rsidRPr="00821C7F" w:rsidRDefault="002368BF" w:rsidP="002368BF">
      <w:pPr>
        <w:autoSpaceDE w:val="0"/>
        <w:autoSpaceDN w:val="0"/>
        <w:adjustRightInd w:val="0"/>
        <w:ind w:firstLine="567"/>
        <w:jc w:val="both"/>
        <w:rPr>
          <w:rFonts w:eastAsia="Calibri"/>
          <w:color w:val="000000"/>
          <w:sz w:val="28"/>
          <w:szCs w:val="28"/>
          <w:lang w:eastAsia="en-US"/>
        </w:rPr>
      </w:pPr>
      <w:proofErr w:type="spellStart"/>
      <w:r w:rsidRPr="00821C7F">
        <w:rPr>
          <w:rFonts w:eastAsia="Calibri"/>
          <w:color w:val="000000"/>
          <w:sz w:val="28"/>
          <w:szCs w:val="28"/>
          <w:lang w:eastAsia="en-US"/>
        </w:rPr>
        <w:t>д</w:t>
      </w:r>
      <w:proofErr w:type="spellEnd"/>
      <w:r w:rsidRPr="00175821">
        <w:rPr>
          <w:rFonts w:eastAsia="Calibri"/>
          <w:color w:val="000000"/>
          <w:sz w:val="28"/>
          <w:szCs w:val="28"/>
          <w:lang w:eastAsia="en-US"/>
        </w:rPr>
        <w:t xml:space="preserve">) год изготовления. </w:t>
      </w:r>
    </w:p>
    <w:p w:rsidR="002368BF" w:rsidRPr="00175821" w:rsidRDefault="002368BF" w:rsidP="002368BF">
      <w:pPr>
        <w:autoSpaceDE w:val="0"/>
        <w:autoSpaceDN w:val="0"/>
        <w:adjustRightInd w:val="0"/>
        <w:ind w:firstLine="567"/>
        <w:jc w:val="both"/>
        <w:rPr>
          <w:rFonts w:eastAsia="Calibri"/>
          <w:sz w:val="28"/>
          <w:szCs w:val="28"/>
          <w:lang w:eastAsia="en-US"/>
        </w:rPr>
      </w:pPr>
      <w:r>
        <w:rPr>
          <w:rFonts w:eastAsia="Calibri"/>
          <w:sz w:val="28"/>
          <w:szCs w:val="28"/>
          <w:lang w:eastAsia="en-US"/>
        </w:rPr>
        <w:t>е</w:t>
      </w:r>
      <w:r w:rsidRPr="00821C7F">
        <w:rPr>
          <w:rFonts w:eastAsia="Calibri"/>
          <w:sz w:val="28"/>
          <w:szCs w:val="28"/>
          <w:lang w:eastAsia="en-US"/>
        </w:rPr>
        <w:t>)</w:t>
      </w:r>
      <w:r>
        <w:rPr>
          <w:rFonts w:eastAsia="Calibri"/>
          <w:sz w:val="28"/>
          <w:szCs w:val="28"/>
          <w:lang w:eastAsia="en-US"/>
        </w:rPr>
        <w:t xml:space="preserve"> м</w:t>
      </w:r>
      <w:r w:rsidRPr="00175821">
        <w:rPr>
          <w:rFonts w:eastAsia="Calibri"/>
          <w:sz w:val="28"/>
          <w:szCs w:val="28"/>
          <w:lang w:eastAsia="en-US"/>
        </w:rPr>
        <w:t>аркировка транспортной тары производится по ГОСТ 14192-96 и чертежам предприятия-изготовителя. Маркировка наноситься несмываемой краской непосредственно на тару окраской по трафарету или штемпелеванием. На транспортной таре нанесены основные и дополнительные надписи по ГОСТ 14192-96 и манипуляционные знаки «</w:t>
      </w:r>
      <w:proofErr w:type="gramStart"/>
      <w:r w:rsidRPr="00175821">
        <w:rPr>
          <w:rFonts w:eastAsia="Calibri"/>
          <w:b/>
          <w:bCs/>
          <w:sz w:val="28"/>
          <w:szCs w:val="28"/>
          <w:lang w:eastAsia="en-US"/>
        </w:rPr>
        <w:t>Хрупкое</w:t>
      </w:r>
      <w:proofErr w:type="gramEnd"/>
      <w:r w:rsidRPr="00175821">
        <w:rPr>
          <w:rFonts w:eastAsia="Calibri"/>
          <w:b/>
          <w:bCs/>
          <w:sz w:val="28"/>
          <w:szCs w:val="28"/>
          <w:lang w:eastAsia="en-US"/>
        </w:rPr>
        <w:t>. Осторожно», «Беречь от влаги»</w:t>
      </w:r>
      <w:r w:rsidRPr="00175821">
        <w:rPr>
          <w:rFonts w:eastAsia="Calibri"/>
          <w:sz w:val="28"/>
          <w:szCs w:val="28"/>
          <w:lang w:eastAsia="en-US"/>
        </w:rPr>
        <w:t xml:space="preserve">. </w:t>
      </w:r>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4.11. Требования к упаковке.</w:t>
      </w:r>
    </w:p>
    <w:p w:rsidR="002368BF" w:rsidRPr="00363560" w:rsidRDefault="002368BF" w:rsidP="002368BF">
      <w:pPr>
        <w:spacing w:line="300" w:lineRule="auto"/>
        <w:ind w:firstLine="567"/>
        <w:jc w:val="both"/>
        <w:rPr>
          <w:b/>
          <w:sz w:val="28"/>
          <w:szCs w:val="28"/>
        </w:rPr>
      </w:pPr>
      <w:r w:rsidRPr="00363560">
        <w:rPr>
          <w:rFonts w:eastAsia="Calibri"/>
          <w:color w:val="000000"/>
          <w:sz w:val="28"/>
          <w:szCs w:val="28"/>
          <w:lang w:eastAsia="en-US"/>
        </w:rPr>
        <w:t xml:space="preserve">Поставка </w:t>
      </w:r>
      <w:r w:rsidRPr="00F417E0">
        <w:rPr>
          <w:bCs/>
          <w:sz w:val="28"/>
        </w:rPr>
        <w:t>вакуумн</w:t>
      </w:r>
      <w:r>
        <w:rPr>
          <w:bCs/>
          <w:sz w:val="28"/>
        </w:rPr>
        <w:t>ого</w:t>
      </w:r>
      <w:r w:rsidRPr="00F417E0">
        <w:rPr>
          <w:bCs/>
          <w:sz w:val="28"/>
        </w:rPr>
        <w:t xml:space="preserve"> пластинчато-роторн</w:t>
      </w:r>
      <w:r>
        <w:rPr>
          <w:bCs/>
          <w:sz w:val="28"/>
        </w:rPr>
        <w:t>ого</w:t>
      </w:r>
      <w:r w:rsidRPr="00F417E0">
        <w:rPr>
          <w:bCs/>
          <w:sz w:val="28"/>
        </w:rPr>
        <w:t xml:space="preserve"> насос</w:t>
      </w:r>
      <w:r>
        <w:rPr>
          <w:bCs/>
          <w:sz w:val="28"/>
        </w:rPr>
        <w:t>а</w:t>
      </w:r>
      <w:r w:rsidRPr="00F417E0">
        <w:rPr>
          <w:bCs/>
          <w:sz w:val="28"/>
        </w:rPr>
        <w:t xml:space="preserve"> 2НВР-5ДМ</w:t>
      </w:r>
      <w:r w:rsidRPr="00363560">
        <w:rPr>
          <w:rFonts w:eastAsia="Calibri"/>
          <w:color w:val="000000"/>
          <w:sz w:val="28"/>
          <w:szCs w:val="28"/>
          <w:lang w:eastAsia="en-US"/>
        </w:rPr>
        <w:t xml:space="preserve"> производится в транспортной упаковке в соответствии с ГОСТ 23170-78 и чертежом предприятия-изготовителя. Упаковка обеспечивает сохранность шкафа при хранении и транспортировании.</w:t>
      </w:r>
      <w:r w:rsidRPr="00363560">
        <w:rPr>
          <w:sz w:val="28"/>
          <w:szCs w:val="28"/>
        </w:rPr>
        <w:t xml:space="preserve"> </w:t>
      </w:r>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lastRenderedPageBreak/>
        <w:t>5. Требования по правилам сдачи и приёмки.</w:t>
      </w:r>
    </w:p>
    <w:p w:rsidR="002368BF" w:rsidRPr="00821C7F" w:rsidRDefault="002368BF" w:rsidP="002368BF">
      <w:pPr>
        <w:pStyle w:val="-6"/>
        <w:ind w:firstLine="0"/>
        <w:rPr>
          <w:b/>
          <w:szCs w:val="28"/>
        </w:rPr>
      </w:pPr>
      <w:r w:rsidRPr="00821C7F">
        <w:rPr>
          <w:b/>
          <w:szCs w:val="28"/>
        </w:rPr>
        <w:t>5.1. Порядок сдачи и приёмки.</w:t>
      </w:r>
    </w:p>
    <w:p w:rsidR="002368BF" w:rsidRPr="00821C7F" w:rsidRDefault="002368BF" w:rsidP="002368BF">
      <w:pPr>
        <w:ind w:firstLine="567"/>
        <w:jc w:val="both"/>
        <w:rPr>
          <w:bCs/>
          <w:iCs/>
          <w:sz w:val="28"/>
          <w:szCs w:val="28"/>
        </w:rPr>
      </w:pPr>
      <w:r w:rsidRPr="00821C7F">
        <w:rPr>
          <w:bCs/>
          <w:iCs/>
          <w:sz w:val="28"/>
          <w:szCs w:val="28"/>
        </w:rPr>
        <w:t>Поставщик должен обеспечить техническое сопровождение входного контр</w:t>
      </w:r>
      <w:r>
        <w:rPr>
          <w:bCs/>
          <w:iCs/>
          <w:sz w:val="28"/>
          <w:szCs w:val="28"/>
        </w:rPr>
        <w:t xml:space="preserve">оля поступающего оборудования, </w:t>
      </w:r>
      <w:r w:rsidRPr="00821C7F">
        <w:rPr>
          <w:bCs/>
          <w:iCs/>
          <w:sz w:val="28"/>
          <w:szCs w:val="28"/>
        </w:rPr>
        <w:t>включая проверку:</w:t>
      </w:r>
    </w:p>
    <w:p w:rsidR="002368BF" w:rsidRPr="00821C7F" w:rsidRDefault="002368BF" w:rsidP="002368BF">
      <w:pPr>
        <w:ind w:firstLine="567"/>
        <w:jc w:val="both"/>
        <w:rPr>
          <w:bCs/>
          <w:iCs/>
          <w:sz w:val="28"/>
          <w:szCs w:val="28"/>
        </w:rPr>
      </w:pPr>
      <w:r w:rsidRPr="00821C7F">
        <w:rPr>
          <w:bCs/>
          <w:iCs/>
          <w:sz w:val="28"/>
          <w:szCs w:val="28"/>
        </w:rPr>
        <w:t>наличия соответствующих сертификатов;</w:t>
      </w:r>
    </w:p>
    <w:p w:rsidR="002368BF" w:rsidRPr="00821C7F" w:rsidRDefault="002368BF" w:rsidP="002368BF">
      <w:pPr>
        <w:ind w:firstLine="567"/>
        <w:jc w:val="both"/>
        <w:rPr>
          <w:bCs/>
          <w:iCs/>
          <w:sz w:val="28"/>
          <w:szCs w:val="28"/>
        </w:rPr>
      </w:pPr>
      <w:r w:rsidRPr="00821C7F">
        <w:rPr>
          <w:bCs/>
          <w:iCs/>
          <w:sz w:val="28"/>
          <w:szCs w:val="28"/>
        </w:rPr>
        <w:t xml:space="preserve">наличия и надлежащего заполнения документа о качестве и соответствии приведенных в нем данных </w:t>
      </w:r>
      <w:r>
        <w:rPr>
          <w:bCs/>
          <w:iCs/>
          <w:sz w:val="28"/>
          <w:szCs w:val="28"/>
        </w:rPr>
        <w:t>–</w:t>
      </w:r>
      <w:r w:rsidRPr="00821C7F">
        <w:rPr>
          <w:bCs/>
          <w:iCs/>
          <w:sz w:val="28"/>
          <w:szCs w:val="28"/>
        </w:rPr>
        <w:t xml:space="preserve"> характеристикам, установленным в нормативном документе, регламентирующем технические требования к данной продукции;</w:t>
      </w:r>
    </w:p>
    <w:p w:rsidR="002368BF" w:rsidRPr="00821C7F" w:rsidRDefault="002368BF" w:rsidP="002368BF">
      <w:pPr>
        <w:ind w:firstLine="567"/>
        <w:jc w:val="both"/>
        <w:rPr>
          <w:bCs/>
          <w:iCs/>
          <w:sz w:val="28"/>
          <w:szCs w:val="28"/>
        </w:rPr>
      </w:pPr>
      <w:r w:rsidRPr="00821C7F">
        <w:rPr>
          <w:bCs/>
          <w:iCs/>
          <w:sz w:val="28"/>
          <w:szCs w:val="28"/>
        </w:rPr>
        <w:t>наличия маркировки, сохранности упаковки, наличия и сохранности защитных и окрасочных покрытий и т.п.;</w:t>
      </w:r>
    </w:p>
    <w:p w:rsidR="002368BF" w:rsidRPr="00821C7F" w:rsidRDefault="002368BF" w:rsidP="002368BF">
      <w:pPr>
        <w:ind w:firstLine="567"/>
        <w:jc w:val="both"/>
        <w:rPr>
          <w:b/>
          <w:sz w:val="28"/>
          <w:szCs w:val="28"/>
        </w:rPr>
      </w:pPr>
      <w:r w:rsidRPr="00821C7F">
        <w:rPr>
          <w:bCs/>
          <w:iCs/>
          <w:sz w:val="28"/>
          <w:szCs w:val="28"/>
        </w:rPr>
        <w:t>правильности складирования и хранения.</w:t>
      </w:r>
    </w:p>
    <w:p w:rsidR="002368BF"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5.2. Требования по передаче заказчику технических и иных документов при поставке товара.</w:t>
      </w:r>
    </w:p>
    <w:p w:rsidR="002368BF" w:rsidRPr="00821C7F" w:rsidRDefault="002368BF" w:rsidP="002368BF">
      <w:pPr>
        <w:ind w:firstLine="567"/>
        <w:jc w:val="both"/>
        <w:rPr>
          <w:iCs/>
          <w:sz w:val="28"/>
          <w:szCs w:val="28"/>
        </w:rPr>
      </w:pPr>
      <w:r w:rsidRPr="00821C7F">
        <w:rPr>
          <w:iCs/>
          <w:sz w:val="28"/>
          <w:szCs w:val="28"/>
        </w:rPr>
        <w:t>В составе поставляемого оборудования поставщик должен предоставить полный комплект технической и эксплуатационной документации на русском языке в составе, необходимом для монтажа, наладки, пуска, сдачи в эксплуатацию, обеспечения правильной и безопасной эксплуатации, технического обслуживания поставляемого оборудования.</w:t>
      </w:r>
    </w:p>
    <w:p w:rsidR="002368BF" w:rsidRPr="00821C7F" w:rsidRDefault="002368BF" w:rsidP="002368BF">
      <w:pPr>
        <w:jc w:val="both"/>
        <w:rPr>
          <w:iCs/>
          <w:sz w:val="28"/>
          <w:szCs w:val="28"/>
        </w:rPr>
      </w:pPr>
      <w:r w:rsidRPr="00821C7F">
        <w:rPr>
          <w:iCs/>
          <w:sz w:val="28"/>
          <w:szCs w:val="28"/>
        </w:rPr>
        <w:t>Предоставляемая Поставщиком техническая и эксплуатационная документация должна включать:</w:t>
      </w:r>
    </w:p>
    <w:p w:rsidR="002368BF" w:rsidRPr="00821C7F" w:rsidRDefault="002368BF" w:rsidP="002368BF">
      <w:pPr>
        <w:numPr>
          <w:ilvl w:val="0"/>
          <w:numId w:val="6"/>
        </w:numPr>
        <w:ind w:left="0" w:firstLine="567"/>
        <w:jc w:val="both"/>
        <w:rPr>
          <w:iCs/>
          <w:sz w:val="28"/>
          <w:szCs w:val="28"/>
        </w:rPr>
      </w:pPr>
      <w:r w:rsidRPr="00821C7F">
        <w:rPr>
          <w:iCs/>
          <w:sz w:val="28"/>
          <w:szCs w:val="28"/>
        </w:rPr>
        <w:t>общее техническое описание оборудования, режимы работы;</w:t>
      </w:r>
    </w:p>
    <w:p w:rsidR="002368BF" w:rsidRPr="00821C7F" w:rsidRDefault="002368BF" w:rsidP="002368BF">
      <w:pPr>
        <w:numPr>
          <w:ilvl w:val="0"/>
          <w:numId w:val="6"/>
        </w:numPr>
        <w:ind w:left="0" w:firstLine="567"/>
        <w:jc w:val="both"/>
        <w:rPr>
          <w:iCs/>
          <w:sz w:val="28"/>
          <w:szCs w:val="28"/>
        </w:rPr>
      </w:pPr>
      <w:r w:rsidRPr="00821C7F">
        <w:rPr>
          <w:iCs/>
          <w:sz w:val="28"/>
          <w:szCs w:val="28"/>
        </w:rPr>
        <w:t>ведомость технических и эксплуатационных документов;</w:t>
      </w:r>
    </w:p>
    <w:p w:rsidR="002368BF" w:rsidRPr="00821C7F" w:rsidRDefault="002368BF" w:rsidP="002368BF">
      <w:pPr>
        <w:numPr>
          <w:ilvl w:val="0"/>
          <w:numId w:val="6"/>
        </w:numPr>
        <w:ind w:left="0" w:firstLine="567"/>
        <w:jc w:val="both"/>
        <w:rPr>
          <w:iCs/>
          <w:sz w:val="28"/>
          <w:szCs w:val="28"/>
        </w:rPr>
      </w:pPr>
      <w:r w:rsidRPr="00821C7F">
        <w:rPr>
          <w:iCs/>
          <w:sz w:val="28"/>
          <w:szCs w:val="28"/>
        </w:rPr>
        <w:t>спецификацию оборудования;</w:t>
      </w:r>
    </w:p>
    <w:p w:rsidR="002368BF" w:rsidRPr="00821C7F" w:rsidRDefault="002368BF" w:rsidP="002368BF">
      <w:pPr>
        <w:numPr>
          <w:ilvl w:val="0"/>
          <w:numId w:val="6"/>
        </w:numPr>
        <w:ind w:left="0" w:firstLine="567"/>
        <w:jc w:val="both"/>
        <w:rPr>
          <w:iCs/>
          <w:sz w:val="28"/>
          <w:szCs w:val="28"/>
        </w:rPr>
      </w:pPr>
      <w:r w:rsidRPr="00821C7F">
        <w:rPr>
          <w:iCs/>
          <w:sz w:val="28"/>
          <w:szCs w:val="28"/>
        </w:rPr>
        <w:t>таблица технических данных;</w:t>
      </w:r>
    </w:p>
    <w:p w:rsidR="002368BF" w:rsidRPr="00821C7F" w:rsidRDefault="002368BF" w:rsidP="002368BF">
      <w:pPr>
        <w:numPr>
          <w:ilvl w:val="0"/>
          <w:numId w:val="6"/>
        </w:numPr>
        <w:ind w:left="0" w:firstLine="567"/>
        <w:jc w:val="both"/>
        <w:rPr>
          <w:iCs/>
          <w:sz w:val="28"/>
          <w:szCs w:val="28"/>
        </w:rPr>
      </w:pPr>
      <w:r w:rsidRPr="00821C7F">
        <w:rPr>
          <w:iCs/>
          <w:sz w:val="28"/>
          <w:szCs w:val="28"/>
        </w:rPr>
        <w:t>инструкцию по приемке, проверке и хранению оборудования;</w:t>
      </w:r>
    </w:p>
    <w:p w:rsidR="002368BF" w:rsidRPr="00821C7F" w:rsidRDefault="002368BF" w:rsidP="002368BF">
      <w:pPr>
        <w:numPr>
          <w:ilvl w:val="0"/>
          <w:numId w:val="6"/>
        </w:numPr>
        <w:ind w:left="0" w:firstLine="567"/>
        <w:jc w:val="both"/>
        <w:rPr>
          <w:iCs/>
          <w:sz w:val="28"/>
          <w:szCs w:val="28"/>
        </w:rPr>
      </w:pPr>
      <w:r w:rsidRPr="00821C7F">
        <w:rPr>
          <w:iCs/>
          <w:sz w:val="28"/>
          <w:szCs w:val="28"/>
        </w:rPr>
        <w:t>инструкции по эксплуатации;</w:t>
      </w:r>
    </w:p>
    <w:p w:rsidR="002368BF" w:rsidRPr="00821C7F" w:rsidRDefault="002368BF" w:rsidP="002368BF">
      <w:pPr>
        <w:numPr>
          <w:ilvl w:val="0"/>
          <w:numId w:val="6"/>
        </w:numPr>
        <w:ind w:left="0" w:firstLine="567"/>
        <w:jc w:val="both"/>
        <w:rPr>
          <w:iCs/>
          <w:sz w:val="28"/>
          <w:szCs w:val="28"/>
        </w:rPr>
      </w:pPr>
      <w:r w:rsidRPr="00821C7F">
        <w:rPr>
          <w:iCs/>
          <w:sz w:val="28"/>
          <w:szCs w:val="28"/>
        </w:rPr>
        <w:t>протоколы заводских испытаний;</w:t>
      </w:r>
    </w:p>
    <w:p w:rsidR="002368BF" w:rsidRPr="00821C7F" w:rsidRDefault="002368BF" w:rsidP="002368BF">
      <w:pPr>
        <w:numPr>
          <w:ilvl w:val="0"/>
          <w:numId w:val="6"/>
        </w:numPr>
        <w:ind w:left="0" w:firstLine="567"/>
        <w:jc w:val="both"/>
        <w:rPr>
          <w:iCs/>
          <w:sz w:val="28"/>
          <w:szCs w:val="28"/>
        </w:rPr>
      </w:pPr>
      <w:r>
        <w:rPr>
          <w:iCs/>
          <w:sz w:val="28"/>
          <w:szCs w:val="28"/>
        </w:rPr>
        <w:t xml:space="preserve">ТУ, сертификат, </w:t>
      </w:r>
      <w:r w:rsidRPr="00821C7F">
        <w:rPr>
          <w:iCs/>
          <w:sz w:val="28"/>
          <w:szCs w:val="28"/>
        </w:rPr>
        <w:t>паспорт на оборудование.</w:t>
      </w:r>
    </w:p>
    <w:p w:rsidR="002368BF" w:rsidRPr="00821C7F" w:rsidRDefault="002368BF" w:rsidP="002368BF">
      <w:pPr>
        <w:ind w:firstLine="567"/>
        <w:jc w:val="both"/>
        <w:rPr>
          <w:sz w:val="28"/>
          <w:szCs w:val="28"/>
        </w:rPr>
      </w:pPr>
      <w:r w:rsidRPr="00821C7F">
        <w:rPr>
          <w:iCs/>
          <w:sz w:val="28"/>
          <w:szCs w:val="28"/>
        </w:rPr>
        <w:t>Паспорта должны содержать сведения об изготовителе оборудования, дате выпуска, ресурсе, комплекте поставки, включая прилагаемый инструмент и ЗИП.</w:t>
      </w:r>
    </w:p>
    <w:p w:rsidR="002368BF" w:rsidRPr="00B15F5D"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6.Требования к транспортированию.</w:t>
      </w:r>
    </w:p>
    <w:p w:rsidR="002368BF" w:rsidRPr="000270AB" w:rsidRDefault="002368BF" w:rsidP="002368BF">
      <w:pPr>
        <w:spacing w:line="300" w:lineRule="auto"/>
        <w:ind w:firstLine="567"/>
        <w:jc w:val="both"/>
        <w:rPr>
          <w:iCs/>
          <w:sz w:val="28"/>
          <w:szCs w:val="28"/>
        </w:rPr>
      </w:pPr>
      <w:r w:rsidRPr="000270AB">
        <w:rPr>
          <w:iCs/>
          <w:sz w:val="28"/>
          <w:szCs w:val="28"/>
        </w:rPr>
        <w:t xml:space="preserve">Вакуумный пластинчато-роторный насос 2НВР-5ДМ, транспортируется в соответствии с техническими условиями КБРЕ.411218.001 ТУ, может транспортироваться на любое расстояние, любым видом транспорта в условиях, установленных ГОСТ 15150-69, группа 3С. </w:t>
      </w:r>
      <w:proofErr w:type="gramStart"/>
      <w:r w:rsidRPr="000270AB">
        <w:rPr>
          <w:iCs/>
          <w:sz w:val="28"/>
          <w:szCs w:val="28"/>
        </w:rPr>
        <w:t>При транспортировании должна быть обеспечена защита транспортной тары с упакованными шкафом от атмосферных осадков.</w:t>
      </w:r>
      <w:proofErr w:type="gramEnd"/>
    </w:p>
    <w:p w:rsidR="002368BF" w:rsidRPr="000270AB" w:rsidRDefault="002368BF" w:rsidP="002368BF">
      <w:pPr>
        <w:pStyle w:val="-6"/>
        <w:ind w:firstLine="0"/>
        <w:rPr>
          <w:iCs/>
          <w:szCs w:val="28"/>
        </w:rPr>
      </w:pPr>
    </w:p>
    <w:p w:rsidR="002368BF" w:rsidRPr="00821C7F" w:rsidRDefault="002368BF" w:rsidP="002368BF">
      <w:pPr>
        <w:pStyle w:val="-6"/>
        <w:ind w:firstLine="0"/>
        <w:rPr>
          <w:b/>
          <w:szCs w:val="28"/>
        </w:rPr>
      </w:pPr>
      <w:r w:rsidRPr="00821C7F">
        <w:rPr>
          <w:b/>
          <w:szCs w:val="28"/>
        </w:rPr>
        <w:lastRenderedPageBreak/>
        <w:t>7. Требование к хранению.</w:t>
      </w:r>
    </w:p>
    <w:p w:rsidR="002368BF" w:rsidRPr="00821C7F" w:rsidRDefault="002368BF" w:rsidP="002368BF">
      <w:pPr>
        <w:spacing w:line="300" w:lineRule="auto"/>
        <w:ind w:firstLine="567"/>
        <w:jc w:val="both"/>
        <w:rPr>
          <w:rFonts w:eastAsia="Calibri"/>
          <w:sz w:val="28"/>
          <w:szCs w:val="28"/>
          <w:lang w:eastAsia="en-US"/>
        </w:rPr>
      </w:pPr>
      <w:r w:rsidRPr="00F417E0">
        <w:rPr>
          <w:bCs/>
          <w:sz w:val="28"/>
        </w:rPr>
        <w:t>Вакуумны</w:t>
      </w:r>
      <w:r>
        <w:rPr>
          <w:bCs/>
          <w:sz w:val="28"/>
        </w:rPr>
        <w:t>й</w:t>
      </w:r>
      <w:r w:rsidRPr="00F417E0">
        <w:rPr>
          <w:bCs/>
          <w:sz w:val="28"/>
        </w:rPr>
        <w:t xml:space="preserve"> пластинчато-роторны</w:t>
      </w:r>
      <w:r>
        <w:rPr>
          <w:bCs/>
          <w:sz w:val="28"/>
        </w:rPr>
        <w:t>й</w:t>
      </w:r>
      <w:r w:rsidRPr="00F417E0">
        <w:rPr>
          <w:bCs/>
          <w:sz w:val="28"/>
        </w:rPr>
        <w:t xml:space="preserve"> насос 2НВР-5ДМ</w:t>
      </w:r>
      <w:r>
        <w:rPr>
          <w:rFonts w:eastAsia="Calibri"/>
          <w:sz w:val="28"/>
          <w:szCs w:val="28"/>
          <w:lang w:eastAsia="en-US"/>
        </w:rPr>
        <w:t xml:space="preserve">, </w:t>
      </w:r>
      <w:r w:rsidRPr="00821C7F">
        <w:rPr>
          <w:rFonts w:eastAsia="Calibri"/>
          <w:sz w:val="28"/>
          <w:szCs w:val="28"/>
          <w:lang w:eastAsia="en-US"/>
        </w:rPr>
        <w:t xml:space="preserve">упакован в соответствии с техническими условиями КБРЕ.411218.001 ТУ, в течение гарантийного срока хранения должны храниться согласно группе 3С по ГОСТ 15150-69. В помещениях для хранения не должно быть пыли, паров кислот и щелочей, агрессивных газов и других вредных примесей. </w:t>
      </w:r>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8. Требования к объёму и</w:t>
      </w:r>
      <w:r w:rsidRPr="004D351A">
        <w:rPr>
          <w:b/>
          <w:szCs w:val="28"/>
        </w:rPr>
        <w:t xml:space="preserve"> </w:t>
      </w:r>
      <w:r w:rsidRPr="00821C7F">
        <w:rPr>
          <w:b/>
          <w:szCs w:val="28"/>
        </w:rPr>
        <w:t>(или) сроку предоставления гарантии.</w:t>
      </w:r>
    </w:p>
    <w:p w:rsidR="002368BF" w:rsidRPr="00821C7F" w:rsidRDefault="002368BF" w:rsidP="002368BF">
      <w:pPr>
        <w:pStyle w:val="-6"/>
        <w:tabs>
          <w:tab w:val="left" w:pos="0"/>
        </w:tabs>
        <w:rPr>
          <w:szCs w:val="28"/>
        </w:rPr>
      </w:pPr>
      <w:r w:rsidRPr="00821C7F">
        <w:rPr>
          <w:szCs w:val="28"/>
        </w:rPr>
        <w:t>Гарантия работоспособности 12 месяцев со дня продажи.</w:t>
      </w:r>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9.Требования к ремонтопригодности.</w:t>
      </w:r>
    </w:p>
    <w:p w:rsidR="002368BF" w:rsidRPr="00821C7F" w:rsidRDefault="002368BF" w:rsidP="002368BF">
      <w:pPr>
        <w:pStyle w:val="-6"/>
        <w:tabs>
          <w:tab w:val="left" w:pos="0"/>
        </w:tabs>
        <w:rPr>
          <w:b/>
          <w:szCs w:val="28"/>
        </w:rPr>
      </w:pPr>
      <w:r w:rsidRPr="00821C7F">
        <w:rPr>
          <w:szCs w:val="28"/>
        </w:rPr>
        <w:t>- Поставщик должен иметь свой сервисный центр на территории РФ, авторизованный производителем оборудования</w:t>
      </w:r>
      <w:r>
        <w:rPr>
          <w:szCs w:val="28"/>
        </w:rPr>
        <w:t>, либо договор с сервисным центром на оказание ремонтных работ.</w:t>
      </w:r>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 xml:space="preserve"> 10. Требования к обслуживанию.</w:t>
      </w:r>
    </w:p>
    <w:p w:rsidR="002368BF" w:rsidRPr="00821C7F" w:rsidRDefault="002368BF" w:rsidP="002368BF">
      <w:pPr>
        <w:ind w:firstLine="567"/>
        <w:rPr>
          <w:color w:val="333333"/>
          <w:sz w:val="28"/>
          <w:szCs w:val="28"/>
        </w:rPr>
      </w:pPr>
      <w:r w:rsidRPr="00821C7F">
        <w:rPr>
          <w:color w:val="333333"/>
          <w:sz w:val="28"/>
          <w:szCs w:val="28"/>
        </w:rPr>
        <w:t>Гарантийное и пост</w:t>
      </w:r>
      <w:r>
        <w:rPr>
          <w:color w:val="333333"/>
          <w:sz w:val="28"/>
          <w:szCs w:val="28"/>
        </w:rPr>
        <w:t xml:space="preserve"> </w:t>
      </w:r>
      <w:r w:rsidRPr="00821C7F">
        <w:rPr>
          <w:color w:val="333333"/>
          <w:sz w:val="28"/>
          <w:szCs w:val="28"/>
        </w:rPr>
        <w:t xml:space="preserve">гарантийное сопровождение продукции.  </w:t>
      </w:r>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11. Экологические требования.</w:t>
      </w:r>
    </w:p>
    <w:p w:rsidR="002368BF" w:rsidRPr="00821C7F" w:rsidRDefault="002368BF" w:rsidP="002368BF">
      <w:pPr>
        <w:pStyle w:val="-6"/>
        <w:rPr>
          <w:szCs w:val="28"/>
        </w:rPr>
      </w:pPr>
      <w:r w:rsidRPr="00821C7F">
        <w:rPr>
          <w:szCs w:val="28"/>
        </w:rPr>
        <w:t>Особых требований нет.</w:t>
      </w:r>
    </w:p>
    <w:p w:rsidR="002368BF" w:rsidRPr="00641640" w:rsidRDefault="002368BF" w:rsidP="002368BF">
      <w:pPr>
        <w:pStyle w:val="-6"/>
        <w:ind w:firstLine="0"/>
        <w:rPr>
          <w:b/>
          <w:szCs w:val="28"/>
        </w:rPr>
      </w:pPr>
    </w:p>
    <w:p w:rsidR="002368BF" w:rsidRPr="005C4E7E" w:rsidRDefault="002368BF" w:rsidP="002368BF">
      <w:pPr>
        <w:pStyle w:val="-6"/>
        <w:ind w:firstLine="0"/>
        <w:rPr>
          <w:b/>
          <w:szCs w:val="28"/>
        </w:rPr>
      </w:pPr>
      <w:r w:rsidRPr="00821C7F">
        <w:rPr>
          <w:b/>
          <w:szCs w:val="28"/>
        </w:rPr>
        <w:t>12</w:t>
      </w:r>
      <w:r w:rsidRPr="005C4E7E">
        <w:rPr>
          <w:b/>
          <w:szCs w:val="28"/>
        </w:rPr>
        <w:t>. Требования по безопасности.</w:t>
      </w:r>
    </w:p>
    <w:p w:rsidR="002368BF" w:rsidRPr="005C4E7E" w:rsidRDefault="002368BF" w:rsidP="002368BF">
      <w:pPr>
        <w:pStyle w:val="1"/>
        <w:numPr>
          <w:ilvl w:val="0"/>
          <w:numId w:val="0"/>
        </w:numPr>
        <w:ind w:left="1134" w:hanging="1134"/>
        <w:jc w:val="left"/>
        <w:rPr>
          <w:iCs w:val="0"/>
          <w:sz w:val="28"/>
          <w:szCs w:val="28"/>
          <w:lang w:val="ru-RU" w:eastAsia="ru-RU"/>
        </w:rPr>
      </w:pPr>
      <w:bookmarkStart w:id="9" w:name="_Toc373851859"/>
      <w:r w:rsidRPr="005C4E7E">
        <w:rPr>
          <w:iCs w:val="0"/>
          <w:sz w:val="28"/>
          <w:szCs w:val="28"/>
          <w:lang w:val="ru-RU" w:eastAsia="ru-RU"/>
        </w:rPr>
        <w:t xml:space="preserve">        Общие требования безопасности.</w:t>
      </w:r>
      <w:bookmarkEnd w:id="9"/>
    </w:p>
    <w:p w:rsidR="002368BF" w:rsidRPr="001A3F5B"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13. Требования к качеству и классификации оборудования.</w:t>
      </w:r>
    </w:p>
    <w:p w:rsidR="002368BF" w:rsidRPr="00821C7F" w:rsidRDefault="002368BF" w:rsidP="002368BF">
      <w:pPr>
        <w:pStyle w:val="-6"/>
        <w:tabs>
          <w:tab w:val="left" w:pos="0"/>
        </w:tabs>
        <w:rPr>
          <w:b/>
          <w:szCs w:val="28"/>
        </w:rPr>
      </w:pPr>
      <w:proofErr w:type="gramStart"/>
      <w:r w:rsidRPr="00821C7F">
        <w:rPr>
          <w:szCs w:val="28"/>
        </w:rPr>
        <w:t>Изложены</w:t>
      </w:r>
      <w:proofErr w:type="gramEnd"/>
      <w:r w:rsidRPr="00821C7F">
        <w:rPr>
          <w:szCs w:val="28"/>
        </w:rPr>
        <w:t xml:space="preserve"> в пункте  5.1.</w:t>
      </w:r>
    </w:p>
    <w:p w:rsidR="002368BF" w:rsidRPr="00F417E0" w:rsidRDefault="002368BF" w:rsidP="002368BF">
      <w:pPr>
        <w:pStyle w:val="-6"/>
        <w:ind w:firstLine="0"/>
        <w:rPr>
          <w:b/>
          <w:szCs w:val="28"/>
        </w:rPr>
      </w:pPr>
    </w:p>
    <w:p w:rsidR="002368BF" w:rsidRPr="00821C7F" w:rsidRDefault="002368BF" w:rsidP="002368BF">
      <w:pPr>
        <w:pStyle w:val="-6"/>
        <w:tabs>
          <w:tab w:val="left" w:pos="0"/>
        </w:tabs>
        <w:ind w:firstLine="0"/>
        <w:rPr>
          <w:b/>
          <w:szCs w:val="28"/>
        </w:rPr>
      </w:pPr>
      <w:r w:rsidRPr="00821C7F">
        <w:rPr>
          <w:b/>
          <w:szCs w:val="28"/>
        </w:rPr>
        <w:t>14. Техническое сопровождение стандартного промышленного оборудования.</w:t>
      </w:r>
    </w:p>
    <w:p w:rsidR="002368BF" w:rsidRPr="00821C7F" w:rsidRDefault="002368BF" w:rsidP="002368BF">
      <w:pPr>
        <w:ind w:firstLine="567"/>
        <w:rPr>
          <w:color w:val="333333"/>
          <w:sz w:val="28"/>
          <w:szCs w:val="28"/>
        </w:rPr>
      </w:pPr>
      <w:r w:rsidRPr="00821C7F">
        <w:rPr>
          <w:color w:val="333333"/>
          <w:sz w:val="28"/>
          <w:szCs w:val="28"/>
        </w:rPr>
        <w:t xml:space="preserve">Гарантийное и </w:t>
      </w:r>
      <w:proofErr w:type="spellStart"/>
      <w:r w:rsidRPr="00821C7F">
        <w:rPr>
          <w:color w:val="333333"/>
          <w:sz w:val="28"/>
          <w:szCs w:val="28"/>
        </w:rPr>
        <w:t>постгарантийное</w:t>
      </w:r>
      <w:proofErr w:type="spellEnd"/>
      <w:r w:rsidRPr="00821C7F">
        <w:rPr>
          <w:color w:val="333333"/>
          <w:sz w:val="28"/>
          <w:szCs w:val="28"/>
        </w:rPr>
        <w:t xml:space="preserve"> сопровождение продукции; </w:t>
      </w:r>
    </w:p>
    <w:p w:rsidR="002368BF" w:rsidRPr="00821C7F" w:rsidRDefault="002368BF" w:rsidP="002368BF">
      <w:pPr>
        <w:rPr>
          <w:b/>
          <w:sz w:val="28"/>
          <w:szCs w:val="28"/>
        </w:rPr>
      </w:pPr>
      <w:r w:rsidRPr="00821C7F">
        <w:rPr>
          <w:color w:val="333333"/>
          <w:sz w:val="28"/>
          <w:szCs w:val="28"/>
        </w:rPr>
        <w:t xml:space="preserve">Техническое обслуживание и ремонт. </w:t>
      </w:r>
    </w:p>
    <w:p w:rsidR="002368BF" w:rsidRPr="001A3F5B" w:rsidRDefault="002368BF" w:rsidP="002368BF">
      <w:pPr>
        <w:pStyle w:val="-6"/>
        <w:ind w:firstLine="0"/>
        <w:rPr>
          <w:b/>
          <w:szCs w:val="28"/>
        </w:rPr>
      </w:pPr>
    </w:p>
    <w:p w:rsidR="002368BF" w:rsidRDefault="002368BF" w:rsidP="002368BF">
      <w:pPr>
        <w:pStyle w:val="-6"/>
        <w:ind w:firstLine="0"/>
        <w:rPr>
          <w:b/>
          <w:szCs w:val="28"/>
        </w:rPr>
      </w:pPr>
      <w:r w:rsidRPr="00821C7F">
        <w:rPr>
          <w:b/>
          <w:szCs w:val="28"/>
        </w:rPr>
        <w:t xml:space="preserve">15. </w:t>
      </w:r>
      <w:r w:rsidRPr="0088561A">
        <w:rPr>
          <w:b/>
          <w:szCs w:val="28"/>
        </w:rPr>
        <w:t>Дополнительные (иные) требования.</w:t>
      </w:r>
    </w:p>
    <w:p w:rsidR="002368BF" w:rsidRPr="0088561A" w:rsidRDefault="002368BF" w:rsidP="002368BF">
      <w:pPr>
        <w:pStyle w:val="-6"/>
        <w:tabs>
          <w:tab w:val="left" w:pos="0"/>
        </w:tabs>
        <w:rPr>
          <w:b/>
          <w:szCs w:val="28"/>
        </w:rPr>
      </w:pPr>
      <w:r w:rsidRPr="0088561A">
        <w:rPr>
          <w:szCs w:val="28"/>
        </w:rPr>
        <w:t>Дополнительных требований нет</w:t>
      </w:r>
      <w:r w:rsidRPr="0088561A">
        <w:rPr>
          <w:b/>
          <w:szCs w:val="28"/>
        </w:rPr>
        <w:t>.</w:t>
      </w:r>
    </w:p>
    <w:p w:rsidR="002368BF" w:rsidRPr="0020003A" w:rsidRDefault="002368BF" w:rsidP="002368BF">
      <w:pPr>
        <w:pStyle w:val="-6"/>
        <w:ind w:firstLine="0"/>
        <w:rPr>
          <w:b/>
          <w:szCs w:val="28"/>
        </w:rPr>
      </w:pPr>
    </w:p>
    <w:p w:rsidR="002368BF" w:rsidRPr="00821C7F" w:rsidRDefault="002368BF" w:rsidP="002368BF">
      <w:pPr>
        <w:pStyle w:val="-6"/>
        <w:ind w:firstLine="0"/>
        <w:rPr>
          <w:b/>
          <w:szCs w:val="28"/>
        </w:rPr>
      </w:pPr>
      <w:r w:rsidRPr="00821C7F">
        <w:rPr>
          <w:b/>
          <w:szCs w:val="28"/>
        </w:rPr>
        <w:t>16. Требования к количеству и сроку</w:t>
      </w:r>
      <w:r>
        <w:rPr>
          <w:b/>
          <w:szCs w:val="28"/>
        </w:rPr>
        <w:t xml:space="preserve"> (</w:t>
      </w:r>
      <w:r w:rsidRPr="00821C7F">
        <w:rPr>
          <w:b/>
          <w:szCs w:val="28"/>
        </w:rPr>
        <w:t>периодичности) поставки.</w:t>
      </w:r>
    </w:p>
    <w:p w:rsidR="002368BF" w:rsidRDefault="002368BF" w:rsidP="002368BF">
      <w:pPr>
        <w:ind w:firstLine="567"/>
        <w:rPr>
          <w:sz w:val="28"/>
          <w:szCs w:val="28"/>
        </w:rPr>
      </w:pPr>
      <w:r w:rsidRPr="00821C7F">
        <w:rPr>
          <w:sz w:val="28"/>
          <w:szCs w:val="28"/>
        </w:rPr>
        <w:t>Срок поставки</w:t>
      </w:r>
      <w:r w:rsidRPr="00821C7F">
        <w:rPr>
          <w:sz w:val="28"/>
          <w:szCs w:val="28"/>
        </w:rPr>
        <w:tab/>
      </w:r>
      <w:r w:rsidRPr="00821C7F">
        <w:rPr>
          <w:sz w:val="28"/>
          <w:szCs w:val="28"/>
        </w:rPr>
        <w:tab/>
      </w:r>
      <w:r w:rsidRPr="00821C7F">
        <w:rPr>
          <w:sz w:val="28"/>
          <w:szCs w:val="28"/>
        </w:rPr>
        <w:tab/>
      </w:r>
      <w:r w:rsidRPr="00821C7F">
        <w:rPr>
          <w:sz w:val="28"/>
          <w:szCs w:val="28"/>
        </w:rPr>
        <w:tab/>
      </w:r>
      <w:r w:rsidRPr="00821C7F">
        <w:rPr>
          <w:sz w:val="28"/>
          <w:szCs w:val="28"/>
        </w:rPr>
        <w:tab/>
      </w:r>
      <w:r>
        <w:rPr>
          <w:sz w:val="28"/>
          <w:szCs w:val="28"/>
        </w:rPr>
        <w:t>2</w:t>
      </w:r>
      <w:r w:rsidRPr="00BB6FBE">
        <w:rPr>
          <w:sz w:val="28"/>
          <w:szCs w:val="28"/>
        </w:rPr>
        <w:t xml:space="preserve">0 </w:t>
      </w:r>
      <w:r>
        <w:rPr>
          <w:sz w:val="28"/>
          <w:szCs w:val="28"/>
        </w:rPr>
        <w:t>дней</w:t>
      </w:r>
      <w:r w:rsidRPr="00821C7F">
        <w:rPr>
          <w:sz w:val="28"/>
          <w:szCs w:val="28"/>
        </w:rPr>
        <w:t>.</w:t>
      </w:r>
    </w:p>
    <w:p w:rsidR="002368BF" w:rsidRPr="00821C7F" w:rsidRDefault="002368BF" w:rsidP="002368BF">
      <w:pPr>
        <w:ind w:firstLine="567"/>
        <w:rPr>
          <w:sz w:val="28"/>
          <w:szCs w:val="28"/>
        </w:rPr>
      </w:pPr>
      <w:r>
        <w:rPr>
          <w:sz w:val="28"/>
          <w:szCs w:val="28"/>
        </w:rPr>
        <w:t xml:space="preserve">Количество </w:t>
      </w:r>
      <w:r>
        <w:rPr>
          <w:sz w:val="28"/>
          <w:szCs w:val="28"/>
        </w:rPr>
        <w:tab/>
      </w:r>
      <w:r>
        <w:rPr>
          <w:sz w:val="28"/>
          <w:szCs w:val="28"/>
        </w:rPr>
        <w:tab/>
      </w:r>
      <w:r>
        <w:rPr>
          <w:sz w:val="28"/>
          <w:szCs w:val="28"/>
        </w:rPr>
        <w:tab/>
      </w:r>
      <w:r>
        <w:rPr>
          <w:sz w:val="28"/>
          <w:szCs w:val="28"/>
        </w:rPr>
        <w:tab/>
      </w:r>
      <w:r>
        <w:rPr>
          <w:sz w:val="28"/>
          <w:szCs w:val="28"/>
        </w:rPr>
        <w:tab/>
      </w:r>
      <w:r>
        <w:rPr>
          <w:sz w:val="28"/>
          <w:szCs w:val="28"/>
        </w:rPr>
        <w:tab/>
        <w:t>4 шт.</w:t>
      </w:r>
      <w:r w:rsidRPr="00821C7F">
        <w:rPr>
          <w:sz w:val="28"/>
          <w:szCs w:val="28"/>
        </w:rPr>
        <w:t xml:space="preserve"> </w:t>
      </w:r>
    </w:p>
    <w:p w:rsidR="002368BF" w:rsidRPr="00821C7F" w:rsidRDefault="002368BF" w:rsidP="002368BF">
      <w:pPr>
        <w:ind w:firstLine="567"/>
        <w:rPr>
          <w:sz w:val="28"/>
          <w:szCs w:val="28"/>
        </w:rPr>
      </w:pPr>
      <w:r w:rsidRPr="00821C7F">
        <w:rPr>
          <w:sz w:val="28"/>
          <w:szCs w:val="28"/>
        </w:rPr>
        <w:lastRenderedPageBreak/>
        <w:t>Условия поставки:</w:t>
      </w:r>
      <w:r w:rsidRPr="00821C7F">
        <w:rPr>
          <w:sz w:val="28"/>
          <w:szCs w:val="28"/>
        </w:rPr>
        <w:tab/>
      </w:r>
      <w:r w:rsidRPr="00821C7F">
        <w:rPr>
          <w:sz w:val="28"/>
          <w:szCs w:val="28"/>
        </w:rPr>
        <w:tab/>
      </w:r>
      <w:r w:rsidRPr="00821C7F">
        <w:rPr>
          <w:sz w:val="28"/>
          <w:szCs w:val="28"/>
        </w:rPr>
        <w:tab/>
      </w:r>
      <w:r w:rsidRPr="00821C7F">
        <w:rPr>
          <w:sz w:val="28"/>
          <w:szCs w:val="28"/>
        </w:rPr>
        <w:tab/>
      </w:r>
      <w:r>
        <w:rPr>
          <w:sz w:val="28"/>
          <w:szCs w:val="28"/>
        </w:rPr>
        <w:tab/>
      </w:r>
      <w:r w:rsidRPr="00821C7F">
        <w:rPr>
          <w:sz w:val="28"/>
          <w:szCs w:val="28"/>
        </w:rPr>
        <w:t>доставка до Заказчика</w:t>
      </w:r>
    </w:p>
    <w:p w:rsidR="002368BF" w:rsidRPr="00B15F5D" w:rsidRDefault="002368BF" w:rsidP="002368BF">
      <w:pPr>
        <w:ind w:firstLine="567"/>
        <w:rPr>
          <w:b/>
          <w:sz w:val="28"/>
          <w:szCs w:val="28"/>
        </w:rPr>
      </w:pPr>
    </w:p>
    <w:p w:rsidR="002368BF" w:rsidRPr="00821C7F" w:rsidRDefault="002368BF" w:rsidP="002368BF">
      <w:pPr>
        <w:rPr>
          <w:b/>
          <w:sz w:val="28"/>
          <w:szCs w:val="28"/>
        </w:rPr>
      </w:pPr>
      <w:r w:rsidRPr="00821C7F">
        <w:rPr>
          <w:b/>
          <w:sz w:val="28"/>
          <w:szCs w:val="28"/>
        </w:rPr>
        <w:t>17. Требования к форме представляемой информации.</w:t>
      </w:r>
    </w:p>
    <w:p w:rsidR="002368BF" w:rsidRPr="00821C7F" w:rsidRDefault="002368BF" w:rsidP="002368BF">
      <w:pPr>
        <w:ind w:firstLine="567"/>
        <w:rPr>
          <w:sz w:val="28"/>
          <w:szCs w:val="28"/>
        </w:rPr>
      </w:pPr>
      <w:r w:rsidRPr="00821C7F">
        <w:rPr>
          <w:iCs/>
          <w:sz w:val="28"/>
          <w:szCs w:val="28"/>
        </w:rPr>
        <w:t xml:space="preserve">Документации, прилагаемой к оборудованию должна быть на русском языке и соответствовать требованиям </w:t>
      </w:r>
      <w:r w:rsidRPr="00821C7F">
        <w:rPr>
          <w:b/>
          <w:iCs/>
          <w:sz w:val="28"/>
          <w:szCs w:val="28"/>
        </w:rPr>
        <w:t>раздела 4</w:t>
      </w:r>
      <w:r w:rsidRPr="00821C7F">
        <w:rPr>
          <w:iCs/>
          <w:sz w:val="28"/>
          <w:szCs w:val="28"/>
        </w:rPr>
        <w:t xml:space="preserve"> и </w:t>
      </w:r>
      <w:r w:rsidRPr="00821C7F">
        <w:rPr>
          <w:b/>
          <w:iCs/>
          <w:sz w:val="28"/>
          <w:szCs w:val="28"/>
        </w:rPr>
        <w:t>подраздела 5.2</w:t>
      </w:r>
      <w:r w:rsidRPr="00821C7F">
        <w:rPr>
          <w:iCs/>
          <w:sz w:val="28"/>
          <w:szCs w:val="28"/>
        </w:rPr>
        <w:t xml:space="preserve">. </w:t>
      </w:r>
      <w:r w:rsidRPr="00821C7F">
        <w:rPr>
          <w:sz w:val="28"/>
          <w:szCs w:val="28"/>
        </w:rPr>
        <w:t>настоящего технического задания.</w:t>
      </w:r>
    </w:p>
    <w:p w:rsidR="002368BF" w:rsidRPr="001A3F5B" w:rsidRDefault="002368BF" w:rsidP="002368BF">
      <w:pPr>
        <w:rPr>
          <w:b/>
          <w:sz w:val="28"/>
          <w:szCs w:val="28"/>
        </w:rPr>
      </w:pPr>
    </w:p>
    <w:p w:rsidR="002368BF" w:rsidRPr="00821C7F" w:rsidRDefault="002368BF" w:rsidP="002368BF">
      <w:pPr>
        <w:rPr>
          <w:b/>
          <w:sz w:val="28"/>
          <w:szCs w:val="28"/>
        </w:rPr>
      </w:pPr>
      <w:r w:rsidRPr="00821C7F">
        <w:rPr>
          <w:b/>
          <w:sz w:val="28"/>
          <w:szCs w:val="28"/>
        </w:rPr>
        <w:t>18. Требования к техническому обучению персонала заказчика.</w:t>
      </w:r>
    </w:p>
    <w:p w:rsidR="002368BF" w:rsidRPr="00821C7F" w:rsidRDefault="002368BF" w:rsidP="002368BF">
      <w:pPr>
        <w:ind w:firstLine="567"/>
        <w:rPr>
          <w:b/>
          <w:sz w:val="28"/>
          <w:szCs w:val="28"/>
        </w:rPr>
      </w:pPr>
      <w:r w:rsidRPr="00821C7F">
        <w:rPr>
          <w:sz w:val="28"/>
          <w:szCs w:val="28"/>
        </w:rPr>
        <w:t>В рамках договора.</w:t>
      </w:r>
    </w:p>
    <w:p w:rsidR="002368BF" w:rsidRPr="001A3F5B" w:rsidRDefault="002368BF" w:rsidP="002368BF">
      <w:pPr>
        <w:rPr>
          <w:b/>
          <w:sz w:val="28"/>
          <w:szCs w:val="28"/>
        </w:rPr>
      </w:pPr>
    </w:p>
    <w:p w:rsidR="002368BF" w:rsidRPr="00821C7F" w:rsidRDefault="002368BF" w:rsidP="002368BF">
      <w:pPr>
        <w:rPr>
          <w:b/>
          <w:sz w:val="28"/>
          <w:szCs w:val="28"/>
        </w:rPr>
      </w:pPr>
      <w:r w:rsidRPr="00821C7F">
        <w:rPr>
          <w:b/>
          <w:sz w:val="28"/>
          <w:szCs w:val="28"/>
        </w:rPr>
        <w:t>19.  Перечень принятых сокращений.</w:t>
      </w:r>
    </w:p>
    <w:p w:rsidR="002368BF" w:rsidRPr="00821C7F" w:rsidRDefault="002368BF" w:rsidP="002368BF">
      <w:pPr>
        <w:ind w:firstLine="567"/>
        <w:rPr>
          <w:b/>
          <w:sz w:val="28"/>
          <w:szCs w:val="28"/>
        </w:rPr>
      </w:pPr>
      <w:r w:rsidRPr="00821C7F">
        <w:rPr>
          <w:sz w:val="28"/>
          <w:szCs w:val="28"/>
        </w:rPr>
        <w:t>Нет сокращений.</w:t>
      </w:r>
    </w:p>
    <w:p w:rsidR="002368BF" w:rsidRPr="001A3F5B" w:rsidRDefault="002368BF" w:rsidP="002368BF">
      <w:pPr>
        <w:rPr>
          <w:b/>
          <w:sz w:val="28"/>
          <w:szCs w:val="28"/>
        </w:rPr>
      </w:pPr>
    </w:p>
    <w:p w:rsidR="002368BF" w:rsidRPr="00821C7F" w:rsidRDefault="002368BF" w:rsidP="002368BF">
      <w:pPr>
        <w:rPr>
          <w:b/>
          <w:sz w:val="28"/>
          <w:szCs w:val="28"/>
        </w:rPr>
      </w:pPr>
      <w:r w:rsidRPr="00821C7F">
        <w:rPr>
          <w:b/>
          <w:sz w:val="28"/>
          <w:szCs w:val="28"/>
        </w:rPr>
        <w:t>20.  Перечень приложений.</w:t>
      </w:r>
    </w:p>
    <w:p w:rsidR="002368BF" w:rsidRPr="00821C7F" w:rsidRDefault="002368BF" w:rsidP="002368BF">
      <w:pPr>
        <w:pStyle w:val="-6"/>
        <w:rPr>
          <w:szCs w:val="28"/>
        </w:rPr>
      </w:pPr>
      <w:r w:rsidRPr="00821C7F">
        <w:rPr>
          <w:szCs w:val="28"/>
        </w:rPr>
        <w:t>Нет приложений.</w:t>
      </w:r>
    </w:p>
    <w:p w:rsidR="002368BF" w:rsidRDefault="002368BF" w:rsidP="002368BF">
      <w:pPr>
        <w:pStyle w:val="21"/>
        <w:widowControl w:val="0"/>
        <w:autoSpaceDE w:val="0"/>
        <w:autoSpaceDN w:val="0"/>
        <w:adjustRightInd w:val="0"/>
        <w:ind w:firstLine="0"/>
        <w:contextualSpacing/>
        <w:rPr>
          <w:sz w:val="28"/>
          <w:szCs w:val="28"/>
        </w:rPr>
      </w:pPr>
    </w:p>
    <w:p w:rsidR="002368BF" w:rsidRDefault="002368BF" w:rsidP="002368BF">
      <w:pPr>
        <w:ind w:left="360"/>
        <w:jc w:val="center"/>
        <w:rPr>
          <w:b/>
        </w:rPr>
      </w:pPr>
    </w:p>
    <w:p w:rsidR="007C7190" w:rsidRDefault="007C7190"/>
    <w:sectPr w:rsidR="007C7190"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3409E"/>
    <w:multiLevelType w:val="hybridMultilevel"/>
    <w:tmpl w:val="415E32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229C7FCC"/>
    <w:multiLevelType w:val="hybridMultilevel"/>
    <w:tmpl w:val="21F86E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478D3146"/>
    <w:multiLevelType w:val="hybridMultilevel"/>
    <w:tmpl w:val="234C7512"/>
    <w:lvl w:ilvl="0" w:tplc="DF72B084">
      <w:start w:val="4"/>
      <w:numFmt w:val="bullet"/>
      <w:lvlText w:val="-"/>
      <w:lvlJc w:val="left"/>
      <w:pPr>
        <w:ind w:left="1434" w:hanging="360"/>
      </w:pPr>
      <w:rPr>
        <w:rFonts w:ascii="Times New Roman" w:eastAsia="Times New Roman" w:hAnsi="Times New Roman" w:hint="default"/>
      </w:rPr>
    </w:lvl>
    <w:lvl w:ilvl="1" w:tplc="04190003">
      <w:start w:val="1"/>
      <w:numFmt w:val="bullet"/>
      <w:lvlText w:val="o"/>
      <w:lvlJc w:val="left"/>
      <w:pPr>
        <w:ind w:left="2154" w:hanging="360"/>
      </w:pPr>
      <w:rPr>
        <w:rFonts w:ascii="Courier New" w:hAnsi="Courier New" w:hint="default"/>
      </w:rPr>
    </w:lvl>
    <w:lvl w:ilvl="2" w:tplc="04190005">
      <w:start w:val="1"/>
      <w:numFmt w:val="bullet"/>
      <w:lvlText w:val=""/>
      <w:lvlJc w:val="left"/>
      <w:pPr>
        <w:ind w:left="2874" w:hanging="360"/>
      </w:pPr>
      <w:rPr>
        <w:rFonts w:ascii="Wingdings" w:hAnsi="Wingdings" w:hint="default"/>
      </w:rPr>
    </w:lvl>
    <w:lvl w:ilvl="3" w:tplc="04190001">
      <w:start w:val="1"/>
      <w:numFmt w:val="bullet"/>
      <w:lvlText w:val=""/>
      <w:lvlJc w:val="left"/>
      <w:pPr>
        <w:ind w:left="3594" w:hanging="360"/>
      </w:pPr>
      <w:rPr>
        <w:rFonts w:ascii="Symbol" w:hAnsi="Symbol" w:hint="default"/>
      </w:rPr>
    </w:lvl>
    <w:lvl w:ilvl="4" w:tplc="04190003">
      <w:start w:val="1"/>
      <w:numFmt w:val="bullet"/>
      <w:lvlText w:val="o"/>
      <w:lvlJc w:val="left"/>
      <w:pPr>
        <w:ind w:left="4314" w:hanging="360"/>
      </w:pPr>
      <w:rPr>
        <w:rFonts w:ascii="Courier New" w:hAnsi="Courier New" w:hint="default"/>
      </w:rPr>
    </w:lvl>
    <w:lvl w:ilvl="5" w:tplc="04190005">
      <w:start w:val="1"/>
      <w:numFmt w:val="bullet"/>
      <w:lvlText w:val=""/>
      <w:lvlJc w:val="left"/>
      <w:pPr>
        <w:ind w:left="5034" w:hanging="360"/>
      </w:pPr>
      <w:rPr>
        <w:rFonts w:ascii="Wingdings" w:hAnsi="Wingdings" w:hint="default"/>
      </w:rPr>
    </w:lvl>
    <w:lvl w:ilvl="6" w:tplc="04190001">
      <w:start w:val="1"/>
      <w:numFmt w:val="bullet"/>
      <w:lvlText w:val=""/>
      <w:lvlJc w:val="left"/>
      <w:pPr>
        <w:ind w:left="5754" w:hanging="360"/>
      </w:pPr>
      <w:rPr>
        <w:rFonts w:ascii="Symbol" w:hAnsi="Symbol" w:hint="default"/>
      </w:rPr>
    </w:lvl>
    <w:lvl w:ilvl="7" w:tplc="04190003">
      <w:start w:val="1"/>
      <w:numFmt w:val="bullet"/>
      <w:lvlText w:val="o"/>
      <w:lvlJc w:val="left"/>
      <w:pPr>
        <w:ind w:left="6474" w:hanging="360"/>
      </w:pPr>
      <w:rPr>
        <w:rFonts w:ascii="Courier New" w:hAnsi="Courier New" w:hint="default"/>
      </w:rPr>
    </w:lvl>
    <w:lvl w:ilvl="8" w:tplc="04190005">
      <w:start w:val="1"/>
      <w:numFmt w:val="bullet"/>
      <w:lvlText w:val=""/>
      <w:lvlJc w:val="left"/>
      <w:pPr>
        <w:ind w:left="7194" w:hanging="360"/>
      </w:pPr>
      <w:rPr>
        <w:rFonts w:ascii="Wingdings" w:hAnsi="Wingdings" w:hint="default"/>
      </w:rPr>
    </w:lvl>
  </w:abstractNum>
  <w:abstractNum w:abstractNumId="6">
    <w:nsid w:val="5F616394"/>
    <w:multiLevelType w:val="hybridMultilevel"/>
    <w:tmpl w:val="83EA3FA4"/>
    <w:lvl w:ilvl="0" w:tplc="C34CE8D8">
      <w:start w:val="1"/>
      <w:numFmt w:val="decimal"/>
      <w:lvlText w:val="%1."/>
      <w:lvlJc w:val="left"/>
      <w:pPr>
        <w:tabs>
          <w:tab w:val="num" w:pos="360"/>
        </w:tabs>
        <w:ind w:left="360" w:hanging="360"/>
      </w:pPr>
      <w:rPr>
        <w:b/>
      </w:rPr>
    </w:lvl>
    <w:lvl w:ilvl="1" w:tplc="DF4A94EE">
      <w:start w:val="1"/>
      <w:numFmt w:val="decimal"/>
      <w:lvlText w:val="%2)"/>
      <w:lvlJc w:val="left"/>
      <w:pPr>
        <w:tabs>
          <w:tab w:val="num" w:pos="1080"/>
        </w:tabs>
        <w:ind w:left="1080" w:hanging="360"/>
      </w:pPr>
      <w:rPr>
        <w:b w:val="0"/>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63B13DC3"/>
    <w:multiLevelType w:val="multilevel"/>
    <w:tmpl w:val="59884A9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3"/>
  </w:num>
  <w:num w:numId="3">
    <w:abstractNumId w:val="1"/>
  </w:num>
  <w:num w:numId="4">
    <w:abstractNumId w:val="7"/>
  </w:num>
  <w:num w:numId="5">
    <w:abstractNumId w:val="0"/>
  </w:num>
  <w:num w:numId="6">
    <w:abstractNumId w:val="5"/>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368BF"/>
    <w:rsid w:val="002368BF"/>
    <w:rsid w:val="007C7190"/>
    <w:rsid w:val="00DB6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68B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2368B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368B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68BF"/>
    <w:rPr>
      <w:rFonts w:ascii="Times New Roman" w:eastAsia="Times New Roman" w:hAnsi="Times New Roman" w:cs="Times New Roman"/>
      <w:iCs/>
      <w:sz w:val="24"/>
      <w:szCs w:val="24"/>
      <w:lang/>
    </w:rPr>
  </w:style>
  <w:style w:type="character" w:customStyle="1" w:styleId="20">
    <w:name w:val="Заголовок 2 Знак"/>
    <w:basedOn w:val="a1"/>
    <w:link w:val="2"/>
    <w:rsid w:val="002368BF"/>
    <w:rPr>
      <w:rFonts w:ascii="Arial" w:eastAsia="Times New Roman" w:hAnsi="Arial" w:cs="Arial"/>
      <w:b/>
      <w:bCs/>
      <w:i/>
      <w:iCs/>
      <w:sz w:val="28"/>
      <w:szCs w:val="28"/>
      <w:lang w:eastAsia="ru-RU"/>
    </w:rPr>
  </w:style>
  <w:style w:type="paragraph" w:styleId="21">
    <w:name w:val="Body Text Indent 2"/>
    <w:basedOn w:val="a0"/>
    <w:link w:val="22"/>
    <w:rsid w:val="002368BF"/>
    <w:pPr>
      <w:ind w:firstLine="720"/>
      <w:jc w:val="both"/>
    </w:pPr>
  </w:style>
  <w:style w:type="character" w:customStyle="1" w:styleId="22">
    <w:name w:val="Основной текст с отступом 2 Знак"/>
    <w:basedOn w:val="a1"/>
    <w:link w:val="21"/>
    <w:rsid w:val="002368BF"/>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2368BF"/>
    <w:pPr>
      <w:spacing w:before="100" w:beforeAutospacing="1" w:after="100" w:afterAutospacing="1"/>
    </w:pPr>
    <w:rPr>
      <w:lang/>
    </w:rPr>
  </w:style>
  <w:style w:type="paragraph" w:customStyle="1" w:styleId="a6">
    <w:name w:val="Таблица шапка"/>
    <w:basedOn w:val="a0"/>
    <w:rsid w:val="002368BF"/>
    <w:pPr>
      <w:keepNext/>
      <w:spacing w:before="40" w:after="40"/>
      <w:ind w:left="57" w:right="57"/>
    </w:pPr>
    <w:rPr>
      <w:snapToGrid w:val="0"/>
      <w:sz w:val="22"/>
      <w:szCs w:val="20"/>
    </w:rPr>
  </w:style>
  <w:style w:type="paragraph" w:customStyle="1" w:styleId="a">
    <w:name w:val="Пункт"/>
    <w:basedOn w:val="a0"/>
    <w:rsid w:val="002368BF"/>
    <w:pPr>
      <w:numPr>
        <w:ilvl w:val="2"/>
        <w:numId w:val="1"/>
      </w:numPr>
      <w:spacing w:line="360" w:lineRule="auto"/>
      <w:jc w:val="both"/>
    </w:pPr>
    <w:rPr>
      <w:snapToGrid w:val="0"/>
      <w:sz w:val="28"/>
      <w:szCs w:val="28"/>
    </w:rPr>
  </w:style>
  <w:style w:type="paragraph" w:styleId="a7">
    <w:name w:val="Body Text"/>
    <w:basedOn w:val="a0"/>
    <w:link w:val="a8"/>
    <w:semiHidden/>
    <w:rsid w:val="002368BF"/>
    <w:pPr>
      <w:spacing w:after="120"/>
    </w:pPr>
  </w:style>
  <w:style w:type="character" w:customStyle="1" w:styleId="a8">
    <w:name w:val="Основной текст Знак"/>
    <w:basedOn w:val="a1"/>
    <w:link w:val="a7"/>
    <w:semiHidden/>
    <w:rsid w:val="002368BF"/>
    <w:rPr>
      <w:rFonts w:ascii="Times New Roman" w:eastAsia="Times New Roman" w:hAnsi="Times New Roman" w:cs="Times New Roman"/>
      <w:sz w:val="24"/>
      <w:szCs w:val="24"/>
      <w:lang w:eastAsia="ru-RU"/>
    </w:rPr>
  </w:style>
  <w:style w:type="paragraph" w:styleId="a9">
    <w:name w:val="Plain Text"/>
    <w:basedOn w:val="a0"/>
    <w:link w:val="aa"/>
    <w:rsid w:val="002368BF"/>
    <w:rPr>
      <w:rFonts w:ascii="Courier New" w:hAnsi="Courier New"/>
      <w:snapToGrid w:val="0"/>
      <w:sz w:val="20"/>
      <w:szCs w:val="20"/>
    </w:rPr>
  </w:style>
  <w:style w:type="character" w:customStyle="1" w:styleId="aa">
    <w:name w:val="Текст Знак"/>
    <w:basedOn w:val="a1"/>
    <w:link w:val="a9"/>
    <w:rsid w:val="002368BF"/>
    <w:rPr>
      <w:rFonts w:ascii="Courier New" w:eastAsia="Times New Roman" w:hAnsi="Courier New" w:cs="Times New Roman"/>
      <w:snapToGrid w:val="0"/>
      <w:sz w:val="20"/>
      <w:szCs w:val="20"/>
      <w:lang w:eastAsia="ru-RU"/>
    </w:rPr>
  </w:style>
  <w:style w:type="paragraph" w:customStyle="1" w:styleId="Times12">
    <w:name w:val="Times 12"/>
    <w:basedOn w:val="a0"/>
    <w:rsid w:val="002368BF"/>
    <w:pPr>
      <w:overflowPunct w:val="0"/>
      <w:autoSpaceDE w:val="0"/>
      <w:autoSpaceDN w:val="0"/>
      <w:adjustRightInd w:val="0"/>
      <w:ind w:firstLine="567"/>
      <w:jc w:val="both"/>
    </w:pPr>
    <w:rPr>
      <w:bCs/>
      <w:szCs w:val="22"/>
    </w:rPr>
  </w:style>
  <w:style w:type="character" w:customStyle="1" w:styleId="a5">
    <w:name w:val="Обычный (веб) Знак"/>
    <w:aliases w:val="Обычный (Web) Знак,Обычный (веб) Знак Знак Знак,Обычный (Web) Знак Знак Знак Знак"/>
    <w:link w:val="a4"/>
    <w:rsid w:val="002368BF"/>
    <w:rPr>
      <w:rFonts w:ascii="Times New Roman" w:eastAsia="Times New Roman" w:hAnsi="Times New Roman" w:cs="Times New Roman"/>
      <w:sz w:val="24"/>
      <w:szCs w:val="24"/>
      <w:lang/>
    </w:rPr>
  </w:style>
  <w:style w:type="paragraph" w:customStyle="1" w:styleId="-6">
    <w:name w:val="Пункт-6"/>
    <w:basedOn w:val="a0"/>
    <w:rsid w:val="002368BF"/>
    <w:pPr>
      <w:tabs>
        <w:tab w:val="num" w:pos="1701"/>
      </w:tabs>
      <w:spacing w:line="288" w:lineRule="auto"/>
      <w:ind w:firstLine="567"/>
      <w:jc w:val="both"/>
    </w:pPr>
    <w:rPr>
      <w:sz w:val="28"/>
    </w:rPr>
  </w:style>
  <w:style w:type="paragraph" w:customStyle="1" w:styleId="-">
    <w:name w:val="Контракт-раздел"/>
    <w:basedOn w:val="a0"/>
    <w:next w:val="-0"/>
    <w:rsid w:val="002368BF"/>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2368BF"/>
    <w:pPr>
      <w:numPr>
        <w:ilvl w:val="1"/>
        <w:numId w:val="3"/>
      </w:numPr>
      <w:jc w:val="both"/>
    </w:pPr>
  </w:style>
  <w:style w:type="paragraph" w:customStyle="1" w:styleId="-1">
    <w:name w:val="Контракт-подпункт"/>
    <w:basedOn w:val="a0"/>
    <w:rsid w:val="002368BF"/>
    <w:pPr>
      <w:numPr>
        <w:ilvl w:val="2"/>
        <w:numId w:val="3"/>
      </w:numPr>
      <w:jc w:val="both"/>
    </w:pPr>
    <w:rPr>
      <w:lang/>
    </w:rPr>
  </w:style>
  <w:style w:type="paragraph" w:customStyle="1" w:styleId="-2">
    <w:name w:val="Контракт-подподпункт"/>
    <w:basedOn w:val="a0"/>
    <w:rsid w:val="002368BF"/>
    <w:pPr>
      <w:numPr>
        <w:ilvl w:val="3"/>
        <w:numId w:val="3"/>
      </w:numPr>
      <w:jc w:val="both"/>
    </w:pPr>
  </w:style>
  <w:style w:type="character" w:styleId="ab">
    <w:name w:val="Strong"/>
    <w:uiPriority w:val="22"/>
    <w:qFormat/>
    <w:rsid w:val="002368BF"/>
    <w:rPr>
      <w:rFonts w:cs="Times New Roman"/>
      <w:b/>
      <w:bCs/>
    </w:rPr>
  </w:style>
  <w:style w:type="paragraph" w:customStyle="1" w:styleId="Default">
    <w:name w:val="Default"/>
    <w:rsid w:val="002368BF"/>
    <w:pPr>
      <w:autoSpaceDE w:val="0"/>
      <w:autoSpaceDN w:val="0"/>
      <w:adjustRightInd w:val="0"/>
      <w:spacing w:after="0" w:line="240" w:lineRule="auto"/>
    </w:pPr>
    <w:rPr>
      <w:rFonts w:ascii="Arial" w:eastAsia="Times New Roman" w:hAnsi="Arial" w:cs="Arial"/>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5"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5838</Words>
  <Characters>33282</Characters>
  <Application>Microsoft Office Word</Application>
  <DocSecurity>0</DocSecurity>
  <Lines>277</Lines>
  <Paragraphs>78</Paragraphs>
  <ScaleCrop>false</ScaleCrop>
  <Company/>
  <LinksUpToDate>false</LinksUpToDate>
  <CharactersWithSpaces>39042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snm</dc:creator>
  <cp:lastModifiedBy>snm</cp:lastModifiedBy>
  <cp:revision>3</cp:revision>
  <dcterms:created xsi:type="dcterms:W3CDTF">2014-01-24T07:40:00Z</dcterms:created>
  <dcterms:modified xsi:type="dcterms:W3CDTF">2014-01-24T07:43:00Z</dcterms:modified>
</cp:coreProperties>
</file>