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43D" w:rsidRPr="0054643D" w:rsidRDefault="0054643D" w:rsidP="0054643D">
      <w:pPr>
        <w:spacing w:after="0" w:line="240" w:lineRule="auto"/>
        <w:ind w:left="5670"/>
        <w:jc w:val="both"/>
        <w:rPr>
          <w:rFonts w:ascii="Times New Roman" w:hAnsi="Times New Roman"/>
          <w:bCs/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r w:rsidRPr="0054643D">
        <w:rPr>
          <w:rFonts w:ascii="Times New Roman" w:hAnsi="Times New Roman"/>
          <w:bCs/>
          <w:sz w:val="28"/>
          <w:szCs w:val="28"/>
        </w:rPr>
        <w:t>УТВЕРЖДАЮ:</w:t>
      </w:r>
    </w:p>
    <w:p w:rsidR="0054643D" w:rsidRPr="0054643D" w:rsidRDefault="0054643D" w:rsidP="0054643D">
      <w:pPr>
        <w:spacing w:after="0" w:line="240" w:lineRule="auto"/>
        <w:ind w:left="5670"/>
        <w:jc w:val="both"/>
        <w:rPr>
          <w:rFonts w:ascii="Times New Roman" w:hAnsi="Times New Roman"/>
          <w:bCs/>
          <w:sz w:val="28"/>
          <w:szCs w:val="28"/>
        </w:rPr>
      </w:pPr>
      <w:r w:rsidRPr="0054643D">
        <w:rPr>
          <w:rFonts w:ascii="Times New Roman" w:hAnsi="Times New Roman"/>
          <w:bCs/>
          <w:sz w:val="28"/>
          <w:szCs w:val="28"/>
        </w:rPr>
        <w:t>Генеральный директор</w:t>
      </w:r>
    </w:p>
    <w:p w:rsidR="0054643D" w:rsidRPr="0054643D" w:rsidRDefault="0054643D" w:rsidP="0054643D">
      <w:pPr>
        <w:spacing w:after="0" w:line="240" w:lineRule="auto"/>
        <w:ind w:left="5670"/>
        <w:jc w:val="both"/>
        <w:rPr>
          <w:rFonts w:ascii="Times New Roman" w:hAnsi="Times New Roman"/>
          <w:bCs/>
          <w:sz w:val="28"/>
          <w:szCs w:val="28"/>
        </w:rPr>
      </w:pPr>
      <w:r w:rsidRPr="0054643D">
        <w:rPr>
          <w:rFonts w:ascii="Times New Roman" w:hAnsi="Times New Roman"/>
          <w:bCs/>
          <w:sz w:val="28"/>
          <w:szCs w:val="28"/>
        </w:rPr>
        <w:t>ОАО «Кубаньгазификация»</w:t>
      </w:r>
    </w:p>
    <w:p w:rsidR="0054643D" w:rsidRPr="0054643D" w:rsidRDefault="0054643D" w:rsidP="0054643D">
      <w:pPr>
        <w:spacing w:after="0" w:line="240" w:lineRule="auto"/>
        <w:ind w:left="5670"/>
        <w:jc w:val="both"/>
        <w:rPr>
          <w:rFonts w:ascii="Times New Roman" w:hAnsi="Times New Roman"/>
          <w:bCs/>
          <w:sz w:val="28"/>
          <w:szCs w:val="28"/>
        </w:rPr>
      </w:pPr>
    </w:p>
    <w:p w:rsidR="0054643D" w:rsidRPr="0054643D" w:rsidRDefault="0054643D" w:rsidP="0054643D">
      <w:pPr>
        <w:spacing w:after="0" w:line="240" w:lineRule="auto"/>
        <w:ind w:left="5670"/>
        <w:jc w:val="both"/>
        <w:rPr>
          <w:rFonts w:ascii="Times New Roman" w:hAnsi="Times New Roman"/>
          <w:bCs/>
          <w:sz w:val="28"/>
          <w:szCs w:val="28"/>
        </w:rPr>
      </w:pPr>
      <w:r w:rsidRPr="0054643D">
        <w:rPr>
          <w:rFonts w:ascii="Times New Roman" w:hAnsi="Times New Roman"/>
          <w:bCs/>
          <w:sz w:val="28"/>
          <w:szCs w:val="28"/>
        </w:rPr>
        <w:t>____________ И.А. Крамаренко</w:t>
      </w:r>
    </w:p>
    <w:p w:rsidR="0054643D" w:rsidRPr="0054643D" w:rsidRDefault="0054643D" w:rsidP="0054643D">
      <w:pPr>
        <w:spacing w:after="0" w:line="240" w:lineRule="auto"/>
        <w:ind w:left="5670"/>
        <w:jc w:val="both"/>
        <w:rPr>
          <w:rFonts w:ascii="Times New Roman" w:hAnsi="Times New Roman"/>
          <w:bCs/>
          <w:sz w:val="28"/>
          <w:szCs w:val="28"/>
        </w:rPr>
      </w:pPr>
    </w:p>
    <w:p w:rsidR="0054643D" w:rsidRPr="0054643D" w:rsidRDefault="0054643D" w:rsidP="0054643D">
      <w:pPr>
        <w:spacing w:after="0" w:line="240" w:lineRule="auto"/>
        <w:ind w:left="5670"/>
        <w:jc w:val="both"/>
        <w:rPr>
          <w:rFonts w:ascii="Times New Roman" w:hAnsi="Times New Roman"/>
          <w:b/>
          <w:bCs/>
          <w:sz w:val="28"/>
          <w:szCs w:val="28"/>
        </w:rPr>
      </w:pPr>
      <w:r w:rsidRPr="0054643D">
        <w:rPr>
          <w:rFonts w:ascii="Times New Roman" w:hAnsi="Times New Roman"/>
          <w:bCs/>
          <w:sz w:val="28"/>
          <w:szCs w:val="28"/>
        </w:rPr>
        <w:t>«</w:t>
      </w:r>
      <w:r w:rsidR="00575870">
        <w:rPr>
          <w:rFonts w:ascii="Times New Roman" w:hAnsi="Times New Roman"/>
          <w:bCs/>
          <w:sz w:val="28"/>
          <w:szCs w:val="28"/>
        </w:rPr>
        <w:t>1</w:t>
      </w:r>
      <w:r w:rsidR="002B23A9">
        <w:rPr>
          <w:rFonts w:ascii="Times New Roman" w:hAnsi="Times New Roman"/>
          <w:bCs/>
          <w:sz w:val="28"/>
          <w:szCs w:val="28"/>
        </w:rPr>
        <w:t>6</w:t>
      </w:r>
      <w:r w:rsidRPr="0054643D">
        <w:rPr>
          <w:rFonts w:ascii="Times New Roman" w:hAnsi="Times New Roman"/>
          <w:bCs/>
          <w:sz w:val="28"/>
          <w:szCs w:val="28"/>
        </w:rPr>
        <w:t xml:space="preserve">» </w:t>
      </w:r>
      <w:r w:rsidR="00575870">
        <w:rPr>
          <w:rFonts w:ascii="Times New Roman" w:hAnsi="Times New Roman"/>
          <w:bCs/>
          <w:sz w:val="28"/>
          <w:szCs w:val="28"/>
        </w:rPr>
        <w:t>февраля</w:t>
      </w:r>
      <w:r w:rsidRPr="0054643D">
        <w:rPr>
          <w:rFonts w:ascii="Times New Roman" w:hAnsi="Times New Roman"/>
          <w:bCs/>
          <w:sz w:val="28"/>
          <w:szCs w:val="28"/>
        </w:rPr>
        <w:t xml:space="preserve"> 201</w:t>
      </w:r>
      <w:r w:rsidR="00575870">
        <w:rPr>
          <w:rFonts w:ascii="Times New Roman" w:hAnsi="Times New Roman"/>
          <w:bCs/>
          <w:sz w:val="28"/>
          <w:szCs w:val="28"/>
        </w:rPr>
        <w:t>5</w:t>
      </w:r>
      <w:r w:rsidRPr="0054643D">
        <w:rPr>
          <w:rFonts w:ascii="Times New Roman" w:hAnsi="Times New Roman"/>
          <w:bCs/>
          <w:sz w:val="28"/>
          <w:szCs w:val="28"/>
        </w:rPr>
        <w:t xml:space="preserve"> г.</w:t>
      </w:r>
    </w:p>
    <w:p w:rsidR="00E3671B" w:rsidRDefault="00E3671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4643D" w:rsidRDefault="0054643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p w:rsidR="00BE5DE2" w:rsidRPr="00E3671B" w:rsidRDefault="00BE5DE2">
      <w:pPr>
        <w:keepNext/>
        <w:tabs>
          <w:tab w:val="left" w:pos="1440"/>
        </w:tabs>
        <w:spacing w:after="0" w:line="240" w:lineRule="auto"/>
        <w:jc w:val="center"/>
        <w:rPr>
          <w:rFonts w:ascii="Times New Roman" w:hAnsi="Times New Roman"/>
          <w:b/>
          <w:iCs/>
          <w:sz w:val="28"/>
          <w:szCs w:val="28"/>
        </w:rPr>
      </w:pPr>
      <w:r w:rsidRPr="00E3671B">
        <w:rPr>
          <w:rFonts w:ascii="Times New Roman" w:hAnsi="Times New Roman"/>
          <w:b/>
          <w:iCs/>
          <w:sz w:val="28"/>
          <w:szCs w:val="28"/>
        </w:rPr>
        <w:t>ИЗВЕЩЕНИЕ</w:t>
      </w:r>
    </w:p>
    <w:p w:rsidR="00BE5DE2" w:rsidRPr="00E3671B" w:rsidRDefault="00BE5DE2" w:rsidP="00FE0011">
      <w:pPr>
        <w:keepNext/>
        <w:tabs>
          <w:tab w:val="left" w:pos="1440"/>
        </w:tabs>
        <w:spacing w:after="0" w:line="240" w:lineRule="auto"/>
        <w:jc w:val="center"/>
        <w:rPr>
          <w:rFonts w:ascii="Times New Roman" w:hAnsi="Times New Roman"/>
          <w:b/>
          <w:iCs/>
          <w:sz w:val="28"/>
          <w:szCs w:val="28"/>
        </w:rPr>
      </w:pPr>
      <w:proofErr w:type="gramStart"/>
      <w:r w:rsidRPr="00E3671B">
        <w:rPr>
          <w:rFonts w:ascii="Times New Roman" w:hAnsi="Times New Roman"/>
          <w:b/>
          <w:iCs/>
          <w:sz w:val="28"/>
          <w:szCs w:val="28"/>
        </w:rPr>
        <w:t xml:space="preserve">о проведение открытого одноэтапного конкурсы в электронной форме без квалификационного отбора </w:t>
      </w:r>
      <w:r w:rsidR="00605CDA" w:rsidRPr="00E3671B">
        <w:rPr>
          <w:rFonts w:ascii="Times New Roman" w:hAnsi="Times New Roman"/>
          <w:b/>
          <w:iCs/>
          <w:sz w:val="28"/>
          <w:szCs w:val="28"/>
        </w:rPr>
        <w:t xml:space="preserve">на право заключения договора </w:t>
      </w:r>
      <w:r w:rsidR="002024E8">
        <w:rPr>
          <w:rFonts w:ascii="Times New Roman" w:hAnsi="Times New Roman"/>
          <w:b/>
          <w:iCs/>
          <w:sz w:val="28"/>
          <w:szCs w:val="28"/>
        </w:rPr>
        <w:t xml:space="preserve">на </w:t>
      </w:r>
      <w:r w:rsidR="00FE0011" w:rsidRPr="00FE0011">
        <w:rPr>
          <w:rFonts w:ascii="Times New Roman" w:hAnsi="Times New Roman"/>
          <w:b/>
          <w:iCs/>
          <w:sz w:val="28"/>
          <w:szCs w:val="28"/>
        </w:rPr>
        <w:t>оказание</w:t>
      </w:r>
      <w:proofErr w:type="gramEnd"/>
      <w:r w:rsidR="00FE0011" w:rsidRPr="00FE0011">
        <w:rPr>
          <w:rFonts w:ascii="Times New Roman" w:hAnsi="Times New Roman"/>
          <w:b/>
          <w:iCs/>
          <w:sz w:val="28"/>
          <w:szCs w:val="28"/>
        </w:rPr>
        <w:t xml:space="preserve"> услуг </w:t>
      </w:r>
      <w:r w:rsidR="00EC47E6" w:rsidRPr="00EC47E6">
        <w:rPr>
          <w:rFonts w:ascii="Times New Roman" w:hAnsi="Times New Roman"/>
          <w:b/>
          <w:iCs/>
          <w:sz w:val="28"/>
          <w:szCs w:val="28"/>
        </w:rPr>
        <w:t>подвижной радиотелефонной (сотовой) связи</w:t>
      </w:r>
      <w:r w:rsidR="005F083C" w:rsidRPr="00E3671B">
        <w:rPr>
          <w:rFonts w:ascii="Times New Roman" w:hAnsi="Times New Roman"/>
          <w:b/>
          <w:iCs/>
          <w:sz w:val="28"/>
          <w:szCs w:val="28"/>
        </w:rPr>
        <w:t>.</w:t>
      </w:r>
    </w:p>
    <w:p w:rsidR="00CA682C" w:rsidRDefault="00CA682C" w:rsidP="00CA682C">
      <w:pPr>
        <w:tabs>
          <w:tab w:val="left" w:pos="1134"/>
        </w:tabs>
        <w:suppressAutoHyphens w:val="0"/>
        <w:spacing w:after="0" w:line="240" w:lineRule="auto"/>
        <w:contextualSpacing/>
        <w:jc w:val="both"/>
        <w:rPr>
          <w:rFonts w:ascii="Times New Roman" w:hAnsi="Times New Roman"/>
          <w:b/>
          <w:iCs/>
          <w:sz w:val="28"/>
          <w:szCs w:val="28"/>
        </w:rPr>
      </w:pPr>
    </w:p>
    <w:p w:rsidR="00CA682C" w:rsidRDefault="00CA682C" w:rsidP="00CA682C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 w:rsidRPr="00CA682C">
        <w:rPr>
          <w:rFonts w:ascii="Times New Roman" w:hAnsi="Times New Roman"/>
          <w:b/>
          <w:sz w:val="24"/>
          <w:szCs w:val="24"/>
          <w:lang w:eastAsia="ru-RU"/>
        </w:rPr>
        <w:t>1.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CA682C">
        <w:rPr>
          <w:rFonts w:ascii="Times New Roman" w:hAnsi="Times New Roman"/>
          <w:b/>
          <w:sz w:val="24"/>
          <w:szCs w:val="24"/>
          <w:lang w:eastAsia="ru-RU"/>
        </w:rPr>
        <w:t>Форма</w:t>
      </w:r>
      <w:r w:rsidRPr="00CA682C">
        <w:rPr>
          <w:rFonts w:ascii="Times New Roman" w:hAnsi="Times New Roman"/>
          <w:b/>
          <w:spacing w:val="-6"/>
          <w:sz w:val="24"/>
          <w:szCs w:val="24"/>
          <w:lang w:eastAsia="ru-RU"/>
        </w:rPr>
        <w:t xml:space="preserve"> и способ процедуры закупки:</w:t>
      </w:r>
      <w:r w:rsidRPr="00CA682C">
        <w:rPr>
          <w:rFonts w:ascii="Times New Roman" w:hAnsi="Times New Roman"/>
          <w:spacing w:val="-6"/>
          <w:sz w:val="24"/>
          <w:szCs w:val="24"/>
          <w:lang w:eastAsia="ru-RU"/>
        </w:rPr>
        <w:t xml:space="preserve"> </w:t>
      </w:r>
    </w:p>
    <w:p w:rsidR="00CA682C" w:rsidRPr="00CA682C" w:rsidRDefault="00CA682C" w:rsidP="00CA682C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CA682C">
        <w:rPr>
          <w:rFonts w:ascii="Times New Roman" w:hAnsi="Times New Roman"/>
          <w:sz w:val="24"/>
          <w:szCs w:val="24"/>
          <w:lang w:eastAsia="ru-RU"/>
        </w:rPr>
        <w:t>Открытый одноэтапный конкурс в электронной форме без квалификационного отбора.</w:t>
      </w:r>
    </w:p>
    <w:p w:rsidR="00CA682C" w:rsidRDefault="00CA682C" w:rsidP="00CA682C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2. </w:t>
      </w:r>
      <w:r w:rsidRPr="00CA682C">
        <w:rPr>
          <w:rFonts w:ascii="Times New Roman" w:hAnsi="Times New Roman"/>
          <w:b/>
          <w:sz w:val="24"/>
          <w:szCs w:val="24"/>
          <w:lang w:eastAsia="ru-RU"/>
        </w:rPr>
        <w:t>Заказчик</w:t>
      </w:r>
      <w:r w:rsidRPr="00CA682C">
        <w:rPr>
          <w:rFonts w:ascii="Times New Roman" w:hAnsi="Times New Roman"/>
          <w:b/>
          <w:spacing w:val="-6"/>
          <w:sz w:val="24"/>
          <w:szCs w:val="24"/>
          <w:lang w:eastAsia="ru-RU"/>
        </w:rPr>
        <w:t>:</w:t>
      </w:r>
      <w:r w:rsidRPr="00CA682C">
        <w:rPr>
          <w:rFonts w:ascii="Times New Roman" w:hAnsi="Times New Roman"/>
          <w:spacing w:val="-6"/>
          <w:sz w:val="24"/>
          <w:szCs w:val="24"/>
          <w:lang w:eastAsia="ru-RU"/>
        </w:rPr>
        <w:t xml:space="preserve"> </w:t>
      </w:r>
    </w:p>
    <w:p w:rsidR="00CA682C" w:rsidRPr="00CA682C" w:rsidRDefault="00CA682C" w:rsidP="00CA682C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A682C">
        <w:rPr>
          <w:rFonts w:ascii="Times New Roman" w:hAnsi="Times New Roman"/>
          <w:bCs/>
          <w:color w:val="000000"/>
          <w:sz w:val="24"/>
          <w:szCs w:val="24"/>
          <w:lang w:eastAsia="ru-RU"/>
        </w:rPr>
        <w:t>Полное наименование:  открытое акционерное общество «Кубаньгазификация».</w:t>
      </w:r>
    </w:p>
    <w:p w:rsidR="00CA682C" w:rsidRPr="00CA682C" w:rsidRDefault="00CA682C" w:rsidP="00CA682C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A682C">
        <w:rPr>
          <w:rFonts w:ascii="Times New Roman" w:hAnsi="Times New Roman"/>
          <w:bCs/>
          <w:color w:val="000000"/>
          <w:sz w:val="24"/>
          <w:szCs w:val="24"/>
          <w:lang w:eastAsia="ru-RU"/>
        </w:rPr>
        <w:t>Сокращенное наименование: ОАО «Кубаньгазификация».</w:t>
      </w:r>
    </w:p>
    <w:p w:rsidR="00CA682C" w:rsidRPr="00CA682C" w:rsidRDefault="00CA682C" w:rsidP="00CA682C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A682C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Место нахождения: Российская Федерация, 350020, Краснодарский край, </w:t>
      </w:r>
      <w:r w:rsidR="00FE0011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                    </w:t>
      </w:r>
      <w:r w:rsidRPr="00CA682C">
        <w:rPr>
          <w:rFonts w:ascii="Times New Roman" w:hAnsi="Times New Roman"/>
          <w:bCs/>
          <w:color w:val="000000"/>
          <w:sz w:val="24"/>
          <w:szCs w:val="24"/>
          <w:lang w:eastAsia="ru-RU"/>
        </w:rPr>
        <w:t>г. Краснодар, ул. Бабушкина, 283/2.</w:t>
      </w:r>
    </w:p>
    <w:p w:rsidR="00CA682C" w:rsidRPr="00CA682C" w:rsidRDefault="00CA682C" w:rsidP="00CA682C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A682C">
        <w:rPr>
          <w:rFonts w:ascii="Times New Roman" w:hAnsi="Times New Roman"/>
          <w:bCs/>
          <w:color w:val="000000"/>
          <w:sz w:val="24"/>
          <w:szCs w:val="24"/>
          <w:lang w:eastAsia="ru-RU"/>
        </w:rPr>
        <w:t>Адрес электронной почты: kubgf@mail.ru.</w:t>
      </w:r>
    </w:p>
    <w:p w:rsidR="00CA682C" w:rsidRDefault="00CA682C" w:rsidP="00CA682C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A682C">
        <w:rPr>
          <w:rFonts w:ascii="Times New Roman" w:hAnsi="Times New Roman"/>
          <w:bCs/>
          <w:color w:val="000000"/>
          <w:sz w:val="24"/>
          <w:szCs w:val="24"/>
          <w:lang w:eastAsia="ru-RU"/>
        </w:rPr>
        <w:t>Номер контактного телефона: (861) 253-87-92.</w:t>
      </w:r>
    </w:p>
    <w:p w:rsidR="00CA682C" w:rsidRPr="00CA682C" w:rsidRDefault="00CA682C" w:rsidP="00CA682C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CA682C">
        <w:rPr>
          <w:rFonts w:ascii="Times New Roman" w:hAnsi="Times New Roman"/>
          <w:sz w:val="24"/>
          <w:szCs w:val="24"/>
          <w:lang w:eastAsia="ru-RU"/>
        </w:rPr>
        <w:t>Официальный сайт: www.zakupki.gov.ru</w:t>
      </w:r>
    </w:p>
    <w:p w:rsidR="00CA682C" w:rsidRDefault="00CA682C" w:rsidP="00CA682C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CA682C">
        <w:rPr>
          <w:rFonts w:ascii="Times New Roman" w:hAnsi="Times New Roman"/>
          <w:sz w:val="24"/>
          <w:szCs w:val="24"/>
          <w:lang w:eastAsia="ru-RU"/>
        </w:rPr>
        <w:t>Сайт заказчика: www.kubangas.nm.ru</w:t>
      </w:r>
    </w:p>
    <w:p w:rsidR="00CA682C" w:rsidRDefault="00CA682C" w:rsidP="00CA682C">
      <w:pPr>
        <w:tabs>
          <w:tab w:val="left" w:pos="0"/>
        </w:tabs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682C">
        <w:rPr>
          <w:rFonts w:ascii="Times New Roman" w:hAnsi="Times New Roman"/>
          <w:b/>
          <w:sz w:val="24"/>
          <w:szCs w:val="24"/>
          <w:lang w:eastAsia="ru-RU"/>
        </w:rPr>
        <w:t>3.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CA682C">
        <w:rPr>
          <w:rFonts w:ascii="Times New Roman" w:hAnsi="Times New Roman"/>
          <w:b/>
          <w:sz w:val="24"/>
          <w:szCs w:val="24"/>
          <w:lang w:eastAsia="ru-RU"/>
        </w:rPr>
        <w:t>Организатор конкурса:</w:t>
      </w:r>
      <w:r w:rsidRPr="00CA682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CA682C" w:rsidRPr="00CA682C" w:rsidRDefault="00CA682C" w:rsidP="00CA682C">
      <w:pPr>
        <w:tabs>
          <w:tab w:val="left" w:pos="0"/>
        </w:tabs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A682C">
        <w:rPr>
          <w:rFonts w:ascii="Times New Roman" w:hAnsi="Times New Roman"/>
          <w:bCs/>
          <w:color w:val="000000"/>
          <w:sz w:val="24"/>
          <w:szCs w:val="24"/>
          <w:lang w:eastAsia="ru-RU"/>
        </w:rPr>
        <w:t>ОАО «Кубаньгазификация».</w:t>
      </w:r>
    </w:p>
    <w:p w:rsidR="00CA682C" w:rsidRDefault="00CA682C" w:rsidP="00CA682C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CA682C">
        <w:rPr>
          <w:rFonts w:ascii="Times New Roman" w:hAnsi="Times New Roman"/>
          <w:b/>
          <w:sz w:val="24"/>
          <w:szCs w:val="24"/>
          <w:lang w:eastAsia="ru-RU"/>
        </w:rPr>
        <w:t>4.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CA682C">
        <w:rPr>
          <w:rFonts w:ascii="Times New Roman" w:hAnsi="Times New Roman"/>
          <w:b/>
          <w:sz w:val="24"/>
          <w:szCs w:val="24"/>
          <w:lang w:eastAsia="ru-RU"/>
        </w:rPr>
        <w:t xml:space="preserve">Предмет договора: </w:t>
      </w:r>
    </w:p>
    <w:p w:rsidR="00CA682C" w:rsidRPr="00CA682C" w:rsidRDefault="00CA682C" w:rsidP="002024E8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CA682C">
        <w:rPr>
          <w:rFonts w:ascii="Times New Roman" w:hAnsi="Times New Roman"/>
          <w:sz w:val="24"/>
          <w:szCs w:val="24"/>
          <w:lang w:eastAsia="ru-RU"/>
        </w:rPr>
        <w:t>Право заключения договора</w:t>
      </w:r>
      <w:r w:rsidR="00605CDA" w:rsidRPr="00605CD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5F083C">
        <w:rPr>
          <w:rFonts w:ascii="Times New Roman" w:hAnsi="Times New Roman"/>
          <w:sz w:val="24"/>
          <w:szCs w:val="24"/>
        </w:rPr>
        <w:t>на</w:t>
      </w:r>
      <w:r w:rsidR="005F083C" w:rsidRPr="00605CDA">
        <w:rPr>
          <w:rFonts w:ascii="Times New Roman" w:hAnsi="Times New Roman"/>
          <w:sz w:val="24"/>
          <w:szCs w:val="24"/>
        </w:rPr>
        <w:t xml:space="preserve"> </w:t>
      </w:r>
      <w:r w:rsidR="00FE0011" w:rsidRPr="00FE0011">
        <w:rPr>
          <w:rFonts w:ascii="Times New Roman" w:hAnsi="Times New Roman"/>
          <w:sz w:val="24"/>
          <w:szCs w:val="24"/>
        </w:rPr>
        <w:t xml:space="preserve">оказание услуг </w:t>
      </w:r>
      <w:r w:rsidR="00EC47E6" w:rsidRPr="00EC47E6">
        <w:rPr>
          <w:rFonts w:ascii="Times New Roman" w:hAnsi="Times New Roman"/>
          <w:sz w:val="24"/>
          <w:szCs w:val="24"/>
        </w:rPr>
        <w:t>подвижной радиотелефонной (сотовой) связи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 w:rsidRPr="00CA682C">
        <w:rPr>
          <w:rFonts w:ascii="Times New Roman" w:hAnsi="Times New Roman"/>
          <w:sz w:val="24"/>
          <w:szCs w:val="24"/>
          <w:lang w:eastAsia="ru-RU"/>
        </w:rPr>
        <w:t xml:space="preserve"> в соответствие с проектом договора</w:t>
      </w:r>
      <w:r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CA682C">
        <w:rPr>
          <w:rFonts w:ascii="Times New Roman" w:hAnsi="Times New Roman"/>
          <w:sz w:val="24"/>
          <w:szCs w:val="24"/>
          <w:lang w:eastAsia="ru-RU"/>
        </w:rPr>
        <w:t>Техническ</w:t>
      </w:r>
      <w:r>
        <w:rPr>
          <w:rFonts w:ascii="Times New Roman" w:hAnsi="Times New Roman"/>
          <w:sz w:val="24"/>
          <w:szCs w:val="24"/>
          <w:lang w:eastAsia="ru-RU"/>
        </w:rPr>
        <w:t>им</w:t>
      </w:r>
      <w:r w:rsidRPr="00CA682C">
        <w:rPr>
          <w:rFonts w:ascii="Times New Roman" w:hAnsi="Times New Roman"/>
          <w:sz w:val="24"/>
          <w:szCs w:val="24"/>
          <w:lang w:eastAsia="ru-RU"/>
        </w:rPr>
        <w:t xml:space="preserve"> задание</w:t>
      </w:r>
      <w:r>
        <w:rPr>
          <w:rFonts w:ascii="Times New Roman" w:hAnsi="Times New Roman"/>
          <w:sz w:val="24"/>
          <w:szCs w:val="24"/>
          <w:lang w:eastAsia="ru-RU"/>
        </w:rPr>
        <w:t>м</w:t>
      </w:r>
      <w:r w:rsidR="00B6674D">
        <w:rPr>
          <w:rFonts w:ascii="Times New Roman" w:hAnsi="Times New Roman"/>
          <w:sz w:val="24"/>
          <w:szCs w:val="24"/>
          <w:lang w:eastAsia="ru-RU"/>
        </w:rPr>
        <w:t xml:space="preserve"> к конкурсной документации</w:t>
      </w:r>
      <w:r w:rsidRPr="00CA682C">
        <w:rPr>
          <w:rFonts w:ascii="Times New Roman" w:hAnsi="Times New Roman"/>
          <w:sz w:val="24"/>
          <w:szCs w:val="24"/>
          <w:lang w:eastAsia="ru-RU"/>
        </w:rPr>
        <w:t>.</w:t>
      </w:r>
    </w:p>
    <w:p w:rsidR="00CA682C" w:rsidRDefault="0081285D" w:rsidP="0081285D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1285D">
        <w:rPr>
          <w:rFonts w:ascii="Times New Roman" w:hAnsi="Times New Roman"/>
          <w:b/>
          <w:sz w:val="24"/>
          <w:szCs w:val="24"/>
          <w:lang w:eastAsia="ru-RU"/>
        </w:rPr>
        <w:t>5.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CA682C" w:rsidRPr="00CA682C">
        <w:rPr>
          <w:rFonts w:ascii="Times New Roman" w:hAnsi="Times New Roman"/>
          <w:b/>
          <w:sz w:val="24"/>
          <w:szCs w:val="24"/>
          <w:lang w:eastAsia="ru-RU"/>
        </w:rPr>
        <w:t>Срок поставки товара, выполнения работ или оказания услуг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81285D">
        <w:rPr>
          <w:rFonts w:ascii="Times New Roman" w:hAnsi="Times New Roman"/>
          <w:b/>
          <w:sz w:val="24"/>
          <w:szCs w:val="24"/>
          <w:lang w:eastAsia="ru-RU"/>
        </w:rPr>
        <w:t>(срок предоставления кредита)</w:t>
      </w:r>
      <w:r w:rsidR="00CA682C" w:rsidRPr="00CA682C">
        <w:rPr>
          <w:rFonts w:ascii="Times New Roman" w:hAnsi="Times New Roman"/>
          <w:b/>
          <w:sz w:val="24"/>
          <w:szCs w:val="24"/>
          <w:lang w:eastAsia="ru-RU"/>
        </w:rPr>
        <w:t>:</w:t>
      </w:r>
      <w:r w:rsidR="00CA682C" w:rsidRPr="00CA682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C61FE0" w:rsidRPr="001C294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до </w:t>
      </w:r>
      <w:r w:rsidR="00BE15F1">
        <w:rPr>
          <w:rFonts w:ascii="Times New Roman" w:hAnsi="Times New Roman"/>
          <w:color w:val="000000"/>
          <w:sz w:val="24"/>
          <w:szCs w:val="24"/>
          <w:lang w:eastAsia="ru-RU"/>
        </w:rPr>
        <w:t>31</w:t>
      </w:r>
      <w:r w:rsidR="00C61FE0" w:rsidRPr="001C2945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  <w:r w:rsidR="00575870">
        <w:rPr>
          <w:rFonts w:ascii="Times New Roman" w:hAnsi="Times New Roman"/>
          <w:color w:val="000000"/>
          <w:sz w:val="24"/>
          <w:szCs w:val="24"/>
          <w:lang w:eastAsia="ru-RU"/>
        </w:rPr>
        <w:t>0</w:t>
      </w:r>
      <w:r w:rsidR="00BE15F1">
        <w:rPr>
          <w:rFonts w:ascii="Times New Roman" w:hAnsi="Times New Roman"/>
          <w:color w:val="000000"/>
          <w:sz w:val="24"/>
          <w:szCs w:val="24"/>
          <w:lang w:eastAsia="ru-RU"/>
        </w:rPr>
        <w:t>3</w:t>
      </w:r>
      <w:bookmarkStart w:id="69" w:name="_GoBack"/>
      <w:bookmarkEnd w:id="69"/>
      <w:r w:rsidR="00C61FE0" w:rsidRPr="001C2945">
        <w:rPr>
          <w:rFonts w:ascii="Times New Roman" w:hAnsi="Times New Roman"/>
          <w:color w:val="000000"/>
          <w:sz w:val="24"/>
          <w:szCs w:val="24"/>
          <w:lang w:eastAsia="ru-RU"/>
        </w:rPr>
        <w:t>.201</w:t>
      </w:r>
      <w:r w:rsidR="00575870">
        <w:rPr>
          <w:rFonts w:ascii="Times New Roman" w:hAnsi="Times New Roman"/>
          <w:color w:val="000000"/>
          <w:sz w:val="24"/>
          <w:szCs w:val="24"/>
          <w:lang w:eastAsia="ru-RU"/>
        </w:rPr>
        <w:t>6</w:t>
      </w:r>
      <w:r w:rsidR="00C61FE0" w:rsidRPr="001C294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г.</w:t>
      </w:r>
    </w:p>
    <w:p w:rsidR="00CA682C" w:rsidRDefault="00CA682C" w:rsidP="00CA682C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CA682C">
        <w:rPr>
          <w:rFonts w:ascii="Times New Roman" w:hAnsi="Times New Roman"/>
          <w:b/>
          <w:sz w:val="24"/>
          <w:szCs w:val="24"/>
          <w:lang w:eastAsia="ru-RU"/>
        </w:rPr>
        <w:t xml:space="preserve">6. Место поставки товара, выполнения работ, оказания услуг: </w:t>
      </w:r>
    </w:p>
    <w:p w:rsidR="00CA682C" w:rsidRDefault="00CA682C" w:rsidP="00CA682C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CA682C">
        <w:rPr>
          <w:rFonts w:ascii="Times New Roman" w:hAnsi="Times New Roman"/>
          <w:sz w:val="24"/>
          <w:szCs w:val="24"/>
          <w:lang w:eastAsia="ru-RU"/>
        </w:rPr>
        <w:t>Российская Феде</w:t>
      </w:r>
      <w:r w:rsidR="00574D8F">
        <w:rPr>
          <w:rFonts w:ascii="Times New Roman" w:hAnsi="Times New Roman"/>
          <w:sz w:val="24"/>
          <w:szCs w:val="24"/>
          <w:lang w:eastAsia="ru-RU"/>
        </w:rPr>
        <w:t>рация</w:t>
      </w:r>
      <w:r w:rsidR="002024E8">
        <w:rPr>
          <w:rFonts w:ascii="Times New Roman" w:hAnsi="Times New Roman"/>
          <w:sz w:val="24"/>
          <w:szCs w:val="24"/>
          <w:lang w:eastAsia="ru-RU"/>
        </w:rPr>
        <w:t>.</w:t>
      </w:r>
    </w:p>
    <w:p w:rsidR="00CA682C" w:rsidRPr="00CA682C" w:rsidRDefault="00CA682C" w:rsidP="00CA682C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7. </w:t>
      </w:r>
      <w:r w:rsidRPr="00CA682C">
        <w:rPr>
          <w:rFonts w:ascii="Times New Roman" w:hAnsi="Times New Roman"/>
          <w:b/>
          <w:sz w:val="24"/>
          <w:szCs w:val="24"/>
          <w:lang w:eastAsia="ru-RU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CA682C" w:rsidRPr="00CA682C" w:rsidRDefault="00CA682C" w:rsidP="0081285D">
      <w:pPr>
        <w:tabs>
          <w:tab w:val="left" w:pos="1134"/>
        </w:tabs>
        <w:suppressAutoHyphens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682C">
        <w:rPr>
          <w:rFonts w:ascii="Times New Roman" w:hAnsi="Times New Roman"/>
          <w:sz w:val="24"/>
          <w:szCs w:val="24"/>
          <w:lang w:eastAsia="ru-RU"/>
        </w:rPr>
        <w:t xml:space="preserve">Конкурс проводится на электронной торговой площадке ООО «Аукционный Конкурсный Дом» в сети «Интернет» по адресу: </w:t>
      </w:r>
      <w:hyperlink r:id="rId9" w:history="1">
        <w:r w:rsidRPr="00CA682C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www.</w:t>
        </w:r>
        <w:r w:rsidRPr="00CA682C">
          <w:rPr>
            <w:rFonts w:ascii="Times New Roman" w:hAnsi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CA682C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CA682C">
          <w:rPr>
            <w:rFonts w:ascii="Times New Roman" w:hAnsi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CA682C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CA682C">
          <w:rPr>
            <w:rFonts w:ascii="Times New Roman" w:hAnsi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CA682C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CA682C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ru</w:t>
        </w:r>
        <w:proofErr w:type="spellEnd"/>
      </w:hyperlink>
      <w:r w:rsidRPr="00CA682C">
        <w:rPr>
          <w:rFonts w:ascii="Times New Roman" w:hAnsi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CA682C" w:rsidRPr="00CA682C" w:rsidRDefault="00CA682C" w:rsidP="0081285D">
      <w:pPr>
        <w:tabs>
          <w:tab w:val="left" w:pos="1134"/>
        </w:tabs>
        <w:suppressAutoHyphens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682C">
        <w:rPr>
          <w:rFonts w:ascii="Times New Roman" w:hAnsi="Times New Roman"/>
          <w:sz w:val="24"/>
          <w:szCs w:val="24"/>
          <w:lang w:eastAsia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A682C" w:rsidRPr="00CA682C" w:rsidRDefault="00CA682C" w:rsidP="0081285D">
      <w:pPr>
        <w:tabs>
          <w:tab w:val="left" w:pos="1134"/>
        </w:tabs>
        <w:suppressAutoHyphens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682C">
        <w:rPr>
          <w:rFonts w:ascii="Times New Roman" w:hAnsi="Times New Roman"/>
          <w:sz w:val="24"/>
          <w:szCs w:val="24"/>
          <w:lang w:eastAsia="ru-RU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CA682C" w:rsidRPr="00CA682C" w:rsidRDefault="0081285D" w:rsidP="0081285D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8. </w:t>
      </w:r>
      <w:r w:rsidR="00CA682C" w:rsidRPr="00CA682C">
        <w:rPr>
          <w:rFonts w:ascii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</w:p>
    <w:p w:rsidR="001C6AC2" w:rsidRPr="001C6AC2" w:rsidRDefault="007C00B2" w:rsidP="001C6AC2">
      <w:pPr>
        <w:tabs>
          <w:tab w:val="left" w:pos="1134"/>
        </w:tabs>
        <w:suppressAutoHyphens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Максимальная цена договора </w:t>
      </w:r>
      <w:r w:rsidR="002024E8">
        <w:rPr>
          <w:rFonts w:ascii="Times New Roman" w:hAnsi="Times New Roman"/>
          <w:sz w:val="24"/>
          <w:szCs w:val="24"/>
          <w:lang w:eastAsia="ru-RU"/>
        </w:rPr>
        <w:t xml:space="preserve">составляет </w:t>
      </w:r>
      <w:r w:rsidR="00575870">
        <w:rPr>
          <w:rFonts w:ascii="Times New Roman" w:hAnsi="Times New Roman"/>
          <w:sz w:val="24"/>
          <w:szCs w:val="24"/>
          <w:lang w:eastAsia="ru-RU"/>
        </w:rPr>
        <w:t>600</w:t>
      </w:r>
      <w:r w:rsidR="002D0100">
        <w:rPr>
          <w:rFonts w:ascii="Times New Roman" w:hAnsi="Times New Roman"/>
          <w:sz w:val="24"/>
          <w:szCs w:val="24"/>
          <w:lang w:eastAsia="ru-RU"/>
        </w:rPr>
        <w:t xml:space="preserve"> 000</w:t>
      </w:r>
      <w:r w:rsidR="00FE0011" w:rsidRPr="0075314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2024E8" w:rsidRPr="0075314E">
        <w:rPr>
          <w:rFonts w:ascii="Times New Roman" w:hAnsi="Times New Roman"/>
          <w:sz w:val="24"/>
          <w:szCs w:val="24"/>
          <w:lang w:eastAsia="ru-RU"/>
        </w:rPr>
        <w:t>(</w:t>
      </w:r>
      <w:r w:rsidR="00575870">
        <w:rPr>
          <w:rFonts w:ascii="Times New Roman" w:hAnsi="Times New Roman"/>
          <w:sz w:val="24"/>
          <w:szCs w:val="24"/>
          <w:lang w:eastAsia="ru-RU"/>
        </w:rPr>
        <w:t>шестьсот</w:t>
      </w:r>
      <w:r w:rsidR="002D0100">
        <w:rPr>
          <w:rFonts w:ascii="Times New Roman" w:hAnsi="Times New Roman"/>
          <w:sz w:val="24"/>
          <w:szCs w:val="24"/>
          <w:lang w:eastAsia="ru-RU"/>
        </w:rPr>
        <w:t xml:space="preserve"> тысяч</w:t>
      </w:r>
      <w:r w:rsidR="002024E8" w:rsidRPr="0075314E">
        <w:rPr>
          <w:rFonts w:ascii="Times New Roman" w:hAnsi="Times New Roman"/>
          <w:sz w:val="24"/>
          <w:szCs w:val="24"/>
          <w:lang w:eastAsia="ru-RU"/>
        </w:rPr>
        <w:t>)</w:t>
      </w:r>
      <w:r w:rsidR="002024E8">
        <w:rPr>
          <w:rFonts w:ascii="Times New Roman" w:hAnsi="Times New Roman"/>
          <w:sz w:val="24"/>
          <w:szCs w:val="24"/>
          <w:lang w:eastAsia="ru-RU"/>
        </w:rPr>
        <w:t xml:space="preserve"> рублей 00 коп</w:t>
      </w:r>
      <w:proofErr w:type="gramStart"/>
      <w:r w:rsidR="002024E8">
        <w:rPr>
          <w:rFonts w:ascii="Times New Roman" w:hAnsi="Times New Roman"/>
          <w:sz w:val="24"/>
          <w:szCs w:val="24"/>
          <w:lang w:eastAsia="ru-RU"/>
        </w:rPr>
        <w:t>.</w:t>
      </w:r>
      <w:r w:rsidR="001C6AC2" w:rsidRPr="001C6AC2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gramEnd"/>
      <w:r w:rsidR="001C6AC2" w:rsidRPr="001C6AC2">
        <w:rPr>
          <w:rFonts w:ascii="Times New Roman" w:hAnsi="Times New Roman"/>
          <w:sz w:val="24"/>
          <w:szCs w:val="24"/>
          <w:lang w:eastAsia="ru-RU"/>
        </w:rPr>
        <w:t>в том числе НДС (18%).</w:t>
      </w:r>
    </w:p>
    <w:p w:rsidR="0081285D" w:rsidRPr="0081285D" w:rsidRDefault="001C6AC2" w:rsidP="001C6AC2">
      <w:pPr>
        <w:tabs>
          <w:tab w:val="left" w:pos="1134"/>
        </w:tabs>
        <w:suppressAutoHyphens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C6AC2">
        <w:rPr>
          <w:rFonts w:ascii="Times New Roman" w:hAnsi="Times New Roman"/>
          <w:sz w:val="24"/>
          <w:szCs w:val="24"/>
          <w:lang w:eastAsia="ru-RU"/>
        </w:rPr>
        <w:t>При расчете цены Заказчик указывает сумму с учетом НДС. 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CA682C" w:rsidRDefault="0081285D" w:rsidP="0081285D">
      <w:pPr>
        <w:tabs>
          <w:tab w:val="left" w:pos="1134"/>
        </w:tabs>
        <w:suppressAutoHyphens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1285D">
        <w:rPr>
          <w:rFonts w:ascii="Times New Roman" w:hAnsi="Times New Roman"/>
          <w:sz w:val="24"/>
          <w:szCs w:val="24"/>
          <w:lang w:eastAsia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3D6C54" w:rsidRDefault="003D6C54" w:rsidP="0081285D">
      <w:pPr>
        <w:tabs>
          <w:tab w:val="left" w:pos="1134"/>
        </w:tabs>
        <w:suppressAutoHyphens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3D6C54">
        <w:rPr>
          <w:rFonts w:ascii="Times New Roman" w:hAnsi="Times New Roman"/>
          <w:b/>
          <w:sz w:val="24"/>
          <w:szCs w:val="24"/>
          <w:lang w:eastAsia="ru-RU"/>
        </w:rPr>
        <w:t>9. Условия оплаты:</w:t>
      </w:r>
    </w:p>
    <w:p w:rsidR="003D6C54" w:rsidRDefault="001C6AC2" w:rsidP="001C6AC2">
      <w:pPr>
        <w:tabs>
          <w:tab w:val="left" w:pos="1134"/>
        </w:tabs>
        <w:suppressAutoHyphens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Оплата оказанных услуг производится в течение 5 </w:t>
      </w:r>
      <w:r w:rsidRPr="001C6AC2">
        <w:rPr>
          <w:rFonts w:ascii="Times New Roman" w:hAnsi="Times New Roman"/>
          <w:sz w:val="24"/>
          <w:szCs w:val="24"/>
          <w:lang w:eastAsia="ru-RU"/>
        </w:rPr>
        <w:t xml:space="preserve">(пяти) </w:t>
      </w:r>
      <w:r>
        <w:rPr>
          <w:rFonts w:ascii="Times New Roman" w:hAnsi="Times New Roman"/>
          <w:sz w:val="24"/>
          <w:szCs w:val="24"/>
          <w:lang w:eastAsia="ru-RU"/>
        </w:rPr>
        <w:t>рабочих</w:t>
      </w:r>
      <w:r w:rsidRPr="001C6AC2">
        <w:rPr>
          <w:rFonts w:ascii="Times New Roman" w:hAnsi="Times New Roman"/>
          <w:sz w:val="24"/>
          <w:szCs w:val="24"/>
          <w:lang w:eastAsia="ru-RU"/>
        </w:rPr>
        <w:t xml:space="preserve"> дней после подписания </w:t>
      </w:r>
      <w:r>
        <w:rPr>
          <w:rFonts w:ascii="Times New Roman" w:hAnsi="Times New Roman"/>
          <w:sz w:val="24"/>
          <w:szCs w:val="24"/>
          <w:lang w:eastAsia="ru-RU"/>
        </w:rPr>
        <w:t>с</w:t>
      </w:r>
      <w:r w:rsidRPr="001C6AC2">
        <w:rPr>
          <w:rFonts w:ascii="Times New Roman" w:hAnsi="Times New Roman"/>
          <w:sz w:val="24"/>
          <w:szCs w:val="24"/>
          <w:lang w:eastAsia="ru-RU"/>
        </w:rPr>
        <w:t>торонами акта сдачи-приемки выполненных</w:t>
      </w:r>
      <w:r w:rsidR="000B50C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C6AC2">
        <w:rPr>
          <w:rFonts w:ascii="Times New Roman" w:hAnsi="Times New Roman"/>
          <w:sz w:val="24"/>
          <w:szCs w:val="24"/>
          <w:lang w:eastAsia="ru-RU"/>
        </w:rPr>
        <w:t>работ</w:t>
      </w:r>
      <w:r w:rsidR="00C7101A">
        <w:rPr>
          <w:rFonts w:ascii="Times New Roman" w:hAnsi="Times New Roman"/>
          <w:sz w:val="24"/>
          <w:szCs w:val="24"/>
          <w:lang w:eastAsia="ru-RU"/>
        </w:rPr>
        <w:t>.</w:t>
      </w:r>
    </w:p>
    <w:p w:rsidR="00CA682C" w:rsidRPr="00CA682C" w:rsidRDefault="003D6C54" w:rsidP="003D6C54">
      <w:pPr>
        <w:tabs>
          <w:tab w:val="left" w:pos="1134"/>
        </w:tabs>
        <w:suppressAutoHyphens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10. </w:t>
      </w:r>
      <w:r w:rsidR="00CA682C" w:rsidRPr="00CA682C">
        <w:rPr>
          <w:rFonts w:ascii="Times New Roman" w:hAnsi="Times New Roman"/>
          <w:b/>
          <w:sz w:val="24"/>
          <w:szCs w:val="24"/>
          <w:lang w:eastAsia="ru-RU"/>
        </w:rPr>
        <w:t>Срок, место и порядок предоставления конкурсной документации:</w:t>
      </w:r>
    </w:p>
    <w:p w:rsidR="00CA682C" w:rsidRPr="00CA682C" w:rsidRDefault="00CA682C" w:rsidP="00D87CBE">
      <w:pPr>
        <w:tabs>
          <w:tab w:val="left" w:pos="1134"/>
        </w:tabs>
        <w:suppressAutoHyphens w:val="0"/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 w:rsidRPr="00CA682C">
        <w:rPr>
          <w:rFonts w:ascii="Times New Roman" w:hAnsi="Times New Roman"/>
          <w:spacing w:val="-6"/>
          <w:sz w:val="24"/>
          <w:szCs w:val="24"/>
          <w:lang w:eastAsia="ru-RU"/>
        </w:rPr>
        <w:t xml:space="preserve">На официальном сайте </w:t>
      </w:r>
      <w:r w:rsidRPr="00CA682C">
        <w:rPr>
          <w:rFonts w:ascii="Times New Roman" w:hAnsi="Times New Roman"/>
          <w:sz w:val="24"/>
          <w:szCs w:val="24"/>
          <w:lang w:eastAsia="ru-RU"/>
        </w:rPr>
        <w:t xml:space="preserve">в информационно-телекоммуникационной сети «Интернет» по закупкам </w:t>
      </w:r>
      <w:r w:rsidR="00D87CBE">
        <w:rPr>
          <w:rFonts w:ascii="Times New Roman" w:hAnsi="Times New Roman"/>
          <w:sz w:val="24"/>
          <w:szCs w:val="24"/>
          <w:lang w:eastAsia="ru-RU"/>
        </w:rPr>
        <w:t xml:space="preserve"> </w:t>
      </w:r>
      <w:hyperlink r:id="rId10" w:history="1">
        <w:r w:rsidR="00D87CBE" w:rsidRPr="000F5A59">
          <w:rPr>
            <w:rStyle w:val="a3"/>
            <w:rFonts w:ascii="Times New Roman" w:hAnsi="Times New Roman"/>
            <w:sz w:val="24"/>
            <w:szCs w:val="24"/>
            <w:lang w:eastAsia="ru-RU"/>
          </w:rPr>
          <w:t>www.zakupki.gov.ru</w:t>
        </w:r>
      </w:hyperlink>
      <w:r w:rsidR="00D87CBE">
        <w:rPr>
          <w:rFonts w:ascii="Times New Roman" w:hAnsi="Times New Roman"/>
          <w:sz w:val="24"/>
          <w:szCs w:val="24"/>
          <w:lang w:eastAsia="ru-RU"/>
        </w:rPr>
        <w:t xml:space="preserve"> и</w:t>
      </w:r>
      <w:r w:rsidR="00D87CBE" w:rsidRPr="00D87CB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87CBE">
        <w:rPr>
          <w:rFonts w:ascii="Times New Roman" w:hAnsi="Times New Roman"/>
          <w:sz w:val="24"/>
          <w:szCs w:val="24"/>
          <w:lang w:eastAsia="ru-RU"/>
        </w:rPr>
        <w:t xml:space="preserve">официальном сайте заказчика </w:t>
      </w:r>
      <w:r w:rsidR="00D87CBE" w:rsidRPr="00D87CBE">
        <w:rPr>
          <w:rFonts w:ascii="Times New Roman" w:hAnsi="Times New Roman"/>
          <w:sz w:val="24"/>
          <w:szCs w:val="24"/>
          <w:lang w:eastAsia="ru-RU"/>
        </w:rPr>
        <w:t xml:space="preserve">www.kubangas.nm.ru </w:t>
      </w:r>
      <w:r w:rsidRPr="00CA682C">
        <w:rPr>
          <w:rFonts w:ascii="Times New Roman" w:hAnsi="Times New Roman"/>
          <w:spacing w:val="-6"/>
          <w:sz w:val="24"/>
          <w:szCs w:val="24"/>
          <w:lang w:eastAsia="ru-RU"/>
        </w:rPr>
        <w:t xml:space="preserve">конкурсная документация находится в открытом доступе, начиная </w:t>
      </w:r>
      <w:proofErr w:type="gramStart"/>
      <w:r w:rsidRPr="00CA682C">
        <w:rPr>
          <w:rFonts w:ascii="Times New Roman" w:hAnsi="Times New Roman"/>
          <w:sz w:val="24"/>
          <w:szCs w:val="24"/>
          <w:lang w:eastAsia="ru-RU"/>
        </w:rPr>
        <w:t>с даты размещения</w:t>
      </w:r>
      <w:proofErr w:type="gramEnd"/>
      <w:r w:rsidRPr="00CA682C">
        <w:rPr>
          <w:rFonts w:ascii="Times New Roman" w:hAnsi="Times New Roman"/>
          <w:sz w:val="24"/>
          <w:szCs w:val="24"/>
          <w:lang w:eastAsia="ru-RU"/>
        </w:rPr>
        <w:t xml:space="preserve"> настоящего извещения и конкурсной документации</w:t>
      </w:r>
      <w:r w:rsidRPr="00CA682C">
        <w:rPr>
          <w:rFonts w:ascii="Times New Roman" w:hAnsi="Times New Roman"/>
          <w:spacing w:val="-6"/>
          <w:sz w:val="24"/>
          <w:szCs w:val="24"/>
          <w:lang w:eastAsia="ru-RU"/>
        </w:rPr>
        <w:t xml:space="preserve">. Порядок получения конкурсной документации на электронной торговой площадке </w:t>
      </w:r>
      <w:r w:rsidRPr="00CA682C">
        <w:rPr>
          <w:rFonts w:ascii="Times New Roman" w:hAnsi="Times New Roman"/>
          <w:sz w:val="24"/>
          <w:szCs w:val="24"/>
          <w:lang w:eastAsia="ru-RU"/>
        </w:rPr>
        <w:t xml:space="preserve">ООО «Аукционный Конкурсный Дом» </w:t>
      </w:r>
      <w:hyperlink r:id="rId11" w:history="1">
        <w:r w:rsidRPr="00CA682C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www.</w:t>
        </w:r>
        <w:r w:rsidRPr="00CA682C">
          <w:rPr>
            <w:rFonts w:ascii="Times New Roman" w:hAnsi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CA682C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CA682C">
          <w:rPr>
            <w:rFonts w:ascii="Times New Roman" w:hAnsi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CA682C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CA682C">
          <w:rPr>
            <w:rFonts w:ascii="Times New Roman" w:hAnsi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CA682C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CA682C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ru</w:t>
        </w:r>
        <w:proofErr w:type="spellEnd"/>
      </w:hyperlink>
      <w:r w:rsidRPr="00CA682C">
        <w:rPr>
          <w:rFonts w:ascii="Times New Roman" w:hAnsi="Times New Roman"/>
          <w:spacing w:val="-6"/>
          <w:sz w:val="24"/>
          <w:szCs w:val="24"/>
          <w:lang w:eastAsia="ru-RU"/>
        </w:rPr>
        <w:t xml:space="preserve"> определяется правилами данной электронной торговой площадки.</w:t>
      </w:r>
    </w:p>
    <w:p w:rsidR="00D87CBE" w:rsidRDefault="00D87CBE" w:rsidP="00D87CBE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11. </w:t>
      </w:r>
      <w:r w:rsidR="00CA682C" w:rsidRPr="00CA682C">
        <w:rPr>
          <w:rFonts w:ascii="Times New Roman" w:hAnsi="Times New Roman"/>
          <w:b/>
          <w:sz w:val="24"/>
          <w:szCs w:val="24"/>
          <w:lang w:eastAsia="ru-RU"/>
        </w:rPr>
        <w:t xml:space="preserve">Обеспечение заявки на участие в конкурсе: </w:t>
      </w:r>
    </w:p>
    <w:p w:rsidR="00CA682C" w:rsidRPr="00CA682C" w:rsidRDefault="00D87CBE" w:rsidP="00D87CBE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D87CBE">
        <w:rPr>
          <w:rFonts w:ascii="Times New Roman" w:hAnsi="Times New Roman"/>
          <w:sz w:val="24"/>
          <w:szCs w:val="24"/>
          <w:lang w:eastAsia="ru-RU"/>
        </w:rPr>
        <w:t>Н</w:t>
      </w:r>
      <w:r w:rsidR="003D6C54" w:rsidRPr="00D87CBE">
        <w:rPr>
          <w:rFonts w:ascii="Times New Roman" w:hAnsi="Times New Roman"/>
          <w:sz w:val="24"/>
          <w:szCs w:val="24"/>
          <w:lang w:eastAsia="ru-RU"/>
        </w:rPr>
        <w:t>е</w:t>
      </w:r>
      <w:r w:rsidRPr="00D87CBE">
        <w:rPr>
          <w:rFonts w:ascii="Times New Roman" w:hAnsi="Times New Roman"/>
          <w:sz w:val="24"/>
          <w:szCs w:val="24"/>
          <w:lang w:eastAsia="ru-RU"/>
        </w:rPr>
        <w:t xml:space="preserve"> требуется</w:t>
      </w:r>
      <w:r w:rsidR="00CA682C" w:rsidRPr="00CA682C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D87CBE" w:rsidRDefault="00D87CBE" w:rsidP="00D87CBE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12. </w:t>
      </w:r>
      <w:r w:rsidR="00CA682C" w:rsidRPr="00CA682C">
        <w:rPr>
          <w:rFonts w:ascii="Times New Roman" w:hAnsi="Times New Roman"/>
          <w:b/>
          <w:sz w:val="24"/>
          <w:szCs w:val="24"/>
          <w:lang w:eastAsia="ru-RU"/>
        </w:rPr>
        <w:t>Возможность проведения процедуры переторжки по снижению первоначально указанной в заявке на участие в конкурсе цены:</w:t>
      </w:r>
    </w:p>
    <w:p w:rsidR="00CA682C" w:rsidRPr="00CA682C" w:rsidRDefault="00D87CBE" w:rsidP="00D87CBE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</w:t>
      </w:r>
      <w:r w:rsidRPr="00D87CBE">
        <w:rPr>
          <w:rFonts w:ascii="Times New Roman" w:hAnsi="Times New Roman"/>
          <w:sz w:val="24"/>
          <w:szCs w:val="24"/>
          <w:lang w:eastAsia="ru-RU"/>
        </w:rPr>
        <w:t>е</w:t>
      </w:r>
      <w:r w:rsidR="00CA682C" w:rsidRPr="00CA682C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предусмотрен</w:t>
      </w:r>
      <w:r w:rsidRPr="00D87CBE">
        <w:rPr>
          <w:rFonts w:ascii="Times New Roman" w:hAnsi="Times New Roman"/>
          <w:sz w:val="24"/>
          <w:szCs w:val="24"/>
          <w:lang w:eastAsia="ru-RU"/>
        </w:rPr>
        <w:t>а</w:t>
      </w:r>
      <w:r w:rsidR="00CA682C" w:rsidRPr="00CA682C">
        <w:rPr>
          <w:rFonts w:ascii="Times New Roman" w:hAnsi="Times New Roman"/>
          <w:sz w:val="24"/>
          <w:szCs w:val="24"/>
          <w:lang w:eastAsia="ru-RU"/>
        </w:rPr>
        <w:t>.</w:t>
      </w:r>
    </w:p>
    <w:p w:rsidR="00CA682C" w:rsidRPr="00CA682C" w:rsidRDefault="00D87CBE" w:rsidP="00D87CBE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13. </w:t>
      </w:r>
      <w:r w:rsidR="00CA682C" w:rsidRPr="00CA682C">
        <w:rPr>
          <w:rFonts w:ascii="Times New Roman" w:hAnsi="Times New Roman"/>
          <w:b/>
          <w:sz w:val="24"/>
          <w:szCs w:val="24"/>
          <w:lang w:eastAsia="ru-RU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CA682C" w:rsidRPr="00CA682C" w:rsidRDefault="00CA682C" w:rsidP="00D87CBE">
      <w:pPr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proofErr w:type="gramStart"/>
      <w:r w:rsidRPr="00CA682C">
        <w:rPr>
          <w:rFonts w:ascii="Times New Roman" w:hAnsi="Times New Roman"/>
          <w:spacing w:val="-6"/>
          <w:sz w:val="24"/>
          <w:szCs w:val="24"/>
          <w:lang w:eastAsia="ru-RU"/>
        </w:rPr>
        <w:t xml:space="preserve">Заявки на участие в конкурсе предоставляются на электронную торговую площадку </w:t>
      </w:r>
      <w:r w:rsidRPr="00CA682C">
        <w:rPr>
          <w:rFonts w:ascii="Times New Roman" w:hAnsi="Times New Roman"/>
          <w:sz w:val="24"/>
          <w:szCs w:val="24"/>
          <w:lang w:eastAsia="ru-RU"/>
        </w:rPr>
        <w:t xml:space="preserve">ООО «Аукционный Конкурсный Дом» </w:t>
      </w:r>
      <w:hyperlink r:id="rId12" w:history="1">
        <w:proofErr w:type="gramEnd"/>
        <w:r w:rsidRPr="00CA682C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www.</w:t>
        </w:r>
        <w:r w:rsidRPr="00CA682C">
          <w:rPr>
            <w:rFonts w:ascii="Times New Roman" w:hAnsi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CA682C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CA682C">
          <w:rPr>
            <w:rFonts w:ascii="Times New Roman" w:hAnsi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CA682C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CA682C">
          <w:rPr>
            <w:rFonts w:ascii="Times New Roman" w:hAnsi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CA682C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CA682C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ru</w:t>
        </w:r>
        <w:proofErr w:type="spellEnd"/>
        <w:proofErr w:type="gramStart"/>
      </w:hyperlink>
      <w:r w:rsidRPr="00CA682C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CA682C">
        <w:rPr>
          <w:rFonts w:ascii="Times New Roman" w:hAnsi="Times New Roman"/>
          <w:spacing w:val="-6"/>
          <w:sz w:val="24"/>
          <w:szCs w:val="24"/>
          <w:lang w:eastAsia="ru-RU"/>
        </w:rPr>
        <w:t>начиная с даты</w:t>
      </w:r>
      <w:r w:rsidRPr="00CA682C">
        <w:rPr>
          <w:rFonts w:ascii="Times New Roman" w:hAnsi="Times New Roman"/>
          <w:b/>
          <w:i/>
          <w:sz w:val="24"/>
          <w:szCs w:val="24"/>
          <w:lang w:eastAsia="ru-RU"/>
        </w:rPr>
        <w:t xml:space="preserve"> </w:t>
      </w:r>
      <w:r w:rsidRPr="00CA682C">
        <w:rPr>
          <w:rFonts w:ascii="Times New Roman" w:hAnsi="Times New Roman"/>
          <w:sz w:val="24"/>
          <w:szCs w:val="24"/>
          <w:lang w:eastAsia="ru-RU"/>
        </w:rPr>
        <w:t>размещения настоящего извещения и конкурсной документации на официальном сайте и на данной ЭТП,</w:t>
      </w:r>
      <w:r w:rsidRPr="00CA682C">
        <w:rPr>
          <w:rFonts w:ascii="Times New Roman" w:hAnsi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Конкурсе. </w:t>
      </w:r>
      <w:proofErr w:type="gramEnd"/>
    </w:p>
    <w:p w:rsidR="00D87CBE" w:rsidRPr="002D638A" w:rsidRDefault="00D87CBE" w:rsidP="00D87CBE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 w:rsidRPr="002D638A">
        <w:rPr>
          <w:rFonts w:ascii="Times New Roman" w:hAnsi="Times New Roman"/>
          <w:b/>
          <w:sz w:val="24"/>
          <w:szCs w:val="24"/>
          <w:lang w:eastAsia="ru-RU"/>
        </w:rPr>
        <w:t xml:space="preserve">14. </w:t>
      </w:r>
      <w:r w:rsidR="00CA682C" w:rsidRPr="002D638A">
        <w:rPr>
          <w:rFonts w:ascii="Times New Roman" w:hAnsi="Times New Roman"/>
          <w:b/>
          <w:sz w:val="24"/>
          <w:szCs w:val="24"/>
          <w:lang w:eastAsia="ru-RU"/>
        </w:rPr>
        <w:t>Место, дата и время открытия доступа к поданным заявкам на участие в конкурсе:</w:t>
      </w:r>
      <w:r w:rsidR="00CA682C" w:rsidRPr="002D638A">
        <w:rPr>
          <w:rFonts w:ascii="Times New Roman" w:hAnsi="Times New Roman"/>
          <w:spacing w:val="-6"/>
          <w:sz w:val="24"/>
          <w:szCs w:val="24"/>
          <w:lang w:eastAsia="ru-RU"/>
        </w:rPr>
        <w:t xml:space="preserve"> </w:t>
      </w:r>
    </w:p>
    <w:p w:rsidR="00CA682C" w:rsidRPr="00CA682C" w:rsidRDefault="00CA682C" w:rsidP="00D87CBE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 w:rsidRPr="002D638A">
        <w:rPr>
          <w:rFonts w:ascii="Times New Roman" w:hAnsi="Times New Roman"/>
          <w:sz w:val="24"/>
          <w:szCs w:val="24"/>
          <w:lang w:eastAsia="ru-RU"/>
        </w:rPr>
        <w:t xml:space="preserve">ООО «Аукционный Конкурсный Дом» </w:t>
      </w:r>
      <w:hyperlink r:id="rId13" w:history="1">
        <w:r w:rsidRPr="002D638A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www.</w:t>
        </w:r>
        <w:r w:rsidRPr="002D638A">
          <w:rPr>
            <w:rFonts w:ascii="Times New Roman" w:hAnsi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2D638A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2D638A">
          <w:rPr>
            <w:rFonts w:ascii="Times New Roman" w:hAnsi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2D638A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2D638A">
          <w:rPr>
            <w:rFonts w:ascii="Times New Roman" w:hAnsi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2D638A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2D638A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ru</w:t>
        </w:r>
        <w:proofErr w:type="spellEnd"/>
      </w:hyperlink>
      <w:r w:rsidRPr="002D638A">
        <w:rPr>
          <w:rFonts w:ascii="Times New Roman" w:hAnsi="Times New Roman"/>
          <w:sz w:val="24"/>
          <w:szCs w:val="24"/>
          <w:lang w:eastAsia="ru-RU"/>
        </w:rPr>
        <w:t>, 1</w:t>
      </w:r>
      <w:r w:rsidR="00222C09">
        <w:rPr>
          <w:rFonts w:ascii="Times New Roman" w:hAnsi="Times New Roman"/>
          <w:sz w:val="24"/>
          <w:szCs w:val="24"/>
          <w:lang w:eastAsia="ru-RU"/>
        </w:rPr>
        <w:t>0</w:t>
      </w:r>
      <w:r w:rsidRPr="002D638A">
        <w:rPr>
          <w:rFonts w:ascii="Times New Roman" w:hAnsi="Times New Roman"/>
          <w:sz w:val="24"/>
          <w:szCs w:val="24"/>
          <w:lang w:eastAsia="ru-RU"/>
        </w:rPr>
        <w:t xml:space="preserve">-00 (время московское) </w:t>
      </w:r>
      <w:r w:rsidRPr="00E3671B">
        <w:rPr>
          <w:rFonts w:ascii="Times New Roman" w:hAnsi="Times New Roman"/>
          <w:sz w:val="24"/>
          <w:szCs w:val="24"/>
          <w:lang w:eastAsia="ru-RU"/>
        </w:rPr>
        <w:t>«</w:t>
      </w:r>
      <w:r w:rsidR="009F53A2">
        <w:rPr>
          <w:rFonts w:ascii="Times New Roman" w:hAnsi="Times New Roman"/>
          <w:sz w:val="24"/>
          <w:szCs w:val="24"/>
          <w:lang w:eastAsia="ru-RU"/>
        </w:rPr>
        <w:t>1</w:t>
      </w:r>
      <w:r w:rsidR="002E0574">
        <w:rPr>
          <w:rFonts w:ascii="Times New Roman" w:hAnsi="Times New Roman"/>
          <w:sz w:val="24"/>
          <w:szCs w:val="24"/>
          <w:lang w:eastAsia="ru-RU"/>
        </w:rPr>
        <w:t>7</w:t>
      </w:r>
      <w:r w:rsidRPr="00E3671B">
        <w:rPr>
          <w:rFonts w:ascii="Times New Roman" w:hAnsi="Times New Roman"/>
          <w:sz w:val="24"/>
          <w:szCs w:val="24"/>
          <w:lang w:eastAsia="ru-RU"/>
        </w:rPr>
        <w:t>» </w:t>
      </w:r>
      <w:r w:rsidR="009F53A2">
        <w:rPr>
          <w:rFonts w:ascii="Times New Roman" w:hAnsi="Times New Roman"/>
          <w:sz w:val="24"/>
          <w:szCs w:val="24"/>
          <w:lang w:eastAsia="ru-RU"/>
        </w:rPr>
        <w:t>марта</w:t>
      </w:r>
      <w:r w:rsidR="00E3671B" w:rsidRPr="00E3671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3671B">
        <w:rPr>
          <w:rFonts w:ascii="Times New Roman" w:hAnsi="Times New Roman"/>
          <w:sz w:val="24"/>
          <w:szCs w:val="24"/>
          <w:lang w:eastAsia="ru-RU"/>
        </w:rPr>
        <w:t>201</w:t>
      </w:r>
      <w:r w:rsidR="009F53A2">
        <w:rPr>
          <w:rFonts w:ascii="Times New Roman" w:hAnsi="Times New Roman"/>
          <w:sz w:val="24"/>
          <w:szCs w:val="24"/>
          <w:lang w:eastAsia="ru-RU"/>
        </w:rPr>
        <w:t>5</w:t>
      </w:r>
      <w:r w:rsidRPr="00E3671B">
        <w:rPr>
          <w:rFonts w:ascii="Times New Roman" w:hAnsi="Times New Roman"/>
          <w:sz w:val="24"/>
          <w:szCs w:val="24"/>
          <w:lang w:eastAsia="ru-RU"/>
        </w:rPr>
        <w:t xml:space="preserve"> года.</w:t>
      </w:r>
    </w:p>
    <w:p w:rsidR="00D87CBE" w:rsidRDefault="00D87CBE" w:rsidP="00D87CBE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15. </w:t>
      </w:r>
      <w:r w:rsidR="00CA682C" w:rsidRPr="00CA682C">
        <w:rPr>
          <w:rFonts w:ascii="Times New Roman" w:hAnsi="Times New Roman"/>
          <w:b/>
          <w:sz w:val="24"/>
          <w:szCs w:val="24"/>
          <w:lang w:eastAsia="ru-RU"/>
        </w:rPr>
        <w:t xml:space="preserve">Место и дата </w:t>
      </w:r>
      <w:r w:rsidR="00187EA3">
        <w:rPr>
          <w:rFonts w:ascii="Times New Roman" w:hAnsi="Times New Roman"/>
          <w:b/>
          <w:sz w:val="24"/>
          <w:szCs w:val="24"/>
          <w:lang w:eastAsia="ru-RU"/>
        </w:rPr>
        <w:t xml:space="preserve">рассмотрения предложений участников </w:t>
      </w:r>
      <w:r w:rsidR="00CA682C" w:rsidRPr="00CA682C">
        <w:rPr>
          <w:rFonts w:ascii="Times New Roman" w:hAnsi="Times New Roman"/>
          <w:b/>
          <w:sz w:val="24"/>
          <w:szCs w:val="24"/>
          <w:lang w:eastAsia="ru-RU"/>
        </w:rPr>
        <w:t>и подведения итогов конкурса:</w:t>
      </w:r>
    </w:p>
    <w:p w:rsidR="00CA682C" w:rsidRPr="00CA682C" w:rsidRDefault="00D87CBE" w:rsidP="00D87CBE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 w:rsidRPr="00D87CBE">
        <w:rPr>
          <w:rFonts w:ascii="Times New Roman" w:hAnsi="Times New Roman"/>
          <w:bCs/>
          <w:sz w:val="24"/>
          <w:szCs w:val="24"/>
          <w:lang w:eastAsia="ru-RU"/>
        </w:rPr>
        <w:t>Российская Федерация, 350020, Краснодарский край, г. Краснодар, ул. Бабушкина, 283/2</w:t>
      </w:r>
      <w:r w:rsidR="00CA682C" w:rsidRPr="00CA682C">
        <w:rPr>
          <w:rFonts w:ascii="Times New Roman" w:hAnsi="Times New Roman"/>
          <w:sz w:val="24"/>
          <w:szCs w:val="24"/>
          <w:lang w:eastAsia="ru-RU"/>
        </w:rPr>
        <w:t xml:space="preserve"> не позднее </w:t>
      </w:r>
      <w:r>
        <w:rPr>
          <w:rFonts w:ascii="Times New Roman" w:hAnsi="Times New Roman"/>
          <w:sz w:val="24"/>
          <w:szCs w:val="24"/>
          <w:lang w:eastAsia="ru-RU"/>
        </w:rPr>
        <w:t xml:space="preserve">10 рабочих дней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с даты открытия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доступа к поданным заявкам на участие в конкурсе</w:t>
      </w:r>
      <w:r w:rsidR="00CA682C" w:rsidRPr="00CA682C">
        <w:rPr>
          <w:rFonts w:ascii="Times New Roman" w:hAnsi="Times New Roman"/>
          <w:sz w:val="24"/>
          <w:szCs w:val="24"/>
          <w:lang w:eastAsia="ru-RU"/>
        </w:rPr>
        <w:t>.</w:t>
      </w:r>
    </w:p>
    <w:p w:rsidR="00F92DFC" w:rsidRDefault="00D87CBE" w:rsidP="00D87CBE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16. </w:t>
      </w:r>
      <w:r w:rsidR="00CA682C" w:rsidRPr="00CA682C">
        <w:rPr>
          <w:rFonts w:ascii="Times New Roman" w:hAnsi="Times New Roman"/>
          <w:b/>
          <w:sz w:val="24"/>
          <w:szCs w:val="24"/>
          <w:lang w:eastAsia="ru-RU"/>
        </w:rPr>
        <w:t>Срок заключения договора после определения победителя конкурса:</w:t>
      </w:r>
    </w:p>
    <w:p w:rsidR="00F92DFC" w:rsidRPr="00F92DFC" w:rsidRDefault="00F92DFC" w:rsidP="00F92DFC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F92DFC">
        <w:rPr>
          <w:rFonts w:ascii="Times New Roman" w:hAnsi="Times New Roman"/>
          <w:sz w:val="24"/>
          <w:szCs w:val="24"/>
          <w:lang w:eastAsia="ru-RU"/>
        </w:rPr>
        <w:t xml:space="preserve">Заключение договора по итогам закупочной процедуры осуществляется в срок не </w:t>
      </w:r>
      <w:r w:rsidR="005C2741" w:rsidRPr="005C2741">
        <w:rPr>
          <w:rFonts w:ascii="Times New Roman" w:hAnsi="Times New Roman"/>
          <w:sz w:val="24"/>
          <w:szCs w:val="24"/>
          <w:lang w:eastAsia="ru-RU"/>
        </w:rPr>
        <w:t>более 20 дней</w:t>
      </w:r>
      <w:r w:rsidRPr="00F92DFC">
        <w:rPr>
          <w:rFonts w:ascii="Times New Roman" w:hAnsi="Times New Roman"/>
          <w:sz w:val="24"/>
          <w:szCs w:val="24"/>
          <w:lang w:eastAsia="ru-RU"/>
        </w:rPr>
        <w:t xml:space="preserve"> после размещения протокола подведения итогов или признания процедуры закупки несос</w:t>
      </w:r>
      <w:r w:rsidR="005C2741">
        <w:rPr>
          <w:rFonts w:ascii="Times New Roman" w:hAnsi="Times New Roman"/>
          <w:sz w:val="24"/>
          <w:szCs w:val="24"/>
          <w:lang w:eastAsia="ru-RU"/>
        </w:rPr>
        <w:t>тоявшейся на официальном сайте</w:t>
      </w:r>
      <w:r w:rsidRPr="00F92DFC">
        <w:rPr>
          <w:rFonts w:ascii="Times New Roman" w:hAnsi="Times New Roman"/>
          <w:sz w:val="24"/>
          <w:szCs w:val="24"/>
          <w:lang w:eastAsia="ru-RU"/>
        </w:rPr>
        <w:t>, если иное не указано в извещении и документации о закупке.</w:t>
      </w:r>
    </w:p>
    <w:p w:rsidR="00F92DFC" w:rsidRDefault="00F92DFC" w:rsidP="00F92DFC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F92DFC">
        <w:rPr>
          <w:rFonts w:ascii="Times New Roman" w:hAnsi="Times New Roman"/>
          <w:sz w:val="24"/>
          <w:szCs w:val="24"/>
          <w:lang w:eastAsia="ru-RU"/>
        </w:rPr>
        <w:t>В случае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232DEF" w:rsidRDefault="00232DEF" w:rsidP="00F92DFC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232DEF">
        <w:rPr>
          <w:rFonts w:ascii="Times New Roman" w:hAnsi="Times New Roman"/>
          <w:b/>
          <w:sz w:val="24"/>
          <w:szCs w:val="24"/>
          <w:lang w:eastAsia="ru-RU"/>
        </w:rPr>
        <w:t>17. Критерии оценки заявок (предложений) участников конкурса.</w:t>
      </w:r>
    </w:p>
    <w:p w:rsidR="00232DEF" w:rsidRPr="00232DEF" w:rsidRDefault="00232DEF" w:rsidP="00232DEF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32DEF">
        <w:rPr>
          <w:rFonts w:ascii="Times New Roman" w:hAnsi="Times New Roman"/>
          <w:sz w:val="24"/>
          <w:szCs w:val="24"/>
          <w:lang w:eastAsia="ru-RU"/>
        </w:rPr>
        <w:lastRenderedPageBreak/>
        <w:t>Конкурсная комиссия рассматривает, оценивает и сопоставляет заявки на участие в конкурсе в соответствии с конкурсной документацией в целях выявления лучших условий исполнения договора.</w:t>
      </w:r>
    </w:p>
    <w:p w:rsidR="00232DEF" w:rsidRPr="00232DEF" w:rsidRDefault="00232DEF" w:rsidP="00232DEF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32DEF">
        <w:rPr>
          <w:rFonts w:ascii="Times New Roman" w:hAnsi="Times New Roman"/>
          <w:sz w:val="24"/>
          <w:szCs w:val="24"/>
          <w:lang w:eastAsia="ru-RU"/>
        </w:rPr>
        <w:t>Для определения лучших условий исполнения договора, предложенных в заявках на участие в конкурсе, конкурсная комиссия должна оценивать и сопоставлять такие заявки в соответствии со следующими критериями:</w:t>
      </w:r>
    </w:p>
    <w:p w:rsidR="002024E8" w:rsidRPr="002024E8" w:rsidRDefault="002024E8" w:rsidP="002024E8">
      <w:pPr>
        <w:autoSpaceDE w:val="0"/>
        <w:autoSpaceDN w:val="0"/>
        <w:adjustRightInd w:val="0"/>
        <w:spacing w:after="60" w:line="240" w:lineRule="auto"/>
        <w:ind w:firstLine="851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>1</w:t>
      </w:r>
      <w:r w:rsidRPr="002024E8">
        <w:rPr>
          <w:rFonts w:ascii="Times New Roman" w:hAnsi="Times New Roman"/>
          <w:b/>
          <w:sz w:val="24"/>
          <w:szCs w:val="24"/>
          <w:lang w:eastAsia="ar-SA"/>
        </w:rPr>
        <w:t xml:space="preserve">) </w:t>
      </w:r>
      <w:r w:rsidRPr="002024E8">
        <w:rPr>
          <w:rFonts w:ascii="Times New Roman" w:hAnsi="Times New Roman"/>
          <w:b/>
          <w:bCs/>
          <w:sz w:val="24"/>
          <w:szCs w:val="24"/>
          <w:lang w:eastAsia="ar-SA"/>
        </w:rPr>
        <w:t>Порядок оценки заявок по критерию «цена договора»</w:t>
      </w:r>
      <w:r w:rsidR="000A5B74">
        <w:rPr>
          <w:rFonts w:ascii="Times New Roman" w:hAnsi="Times New Roman"/>
          <w:b/>
          <w:bCs/>
          <w:sz w:val="24"/>
          <w:szCs w:val="24"/>
          <w:lang w:eastAsia="ar-SA"/>
        </w:rPr>
        <w:t>:</w:t>
      </w:r>
    </w:p>
    <w:p w:rsidR="00251802" w:rsidRPr="00232DEF" w:rsidRDefault="00251802" w:rsidP="00251802">
      <w:pPr>
        <w:suppressAutoHyphens w:val="0"/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232DEF">
        <w:rPr>
          <w:rFonts w:ascii="Times New Roman" w:hAnsi="Times New Roman"/>
          <w:sz w:val="24"/>
          <w:szCs w:val="24"/>
          <w:lang w:eastAsia="ru-RU"/>
        </w:rPr>
        <w:t xml:space="preserve">Значимость критерия – </w:t>
      </w:r>
      <w:r w:rsidR="007A0049">
        <w:rPr>
          <w:rFonts w:ascii="Times New Roman" w:hAnsi="Times New Roman"/>
          <w:sz w:val="24"/>
          <w:szCs w:val="24"/>
          <w:lang w:eastAsia="ru-RU"/>
        </w:rPr>
        <w:t>7</w:t>
      </w:r>
      <w:r>
        <w:rPr>
          <w:rFonts w:ascii="Times New Roman" w:hAnsi="Times New Roman"/>
          <w:sz w:val="24"/>
          <w:szCs w:val="24"/>
          <w:lang w:eastAsia="ru-RU"/>
        </w:rPr>
        <w:t>0</w:t>
      </w:r>
      <w:r w:rsidRPr="00232DEF">
        <w:rPr>
          <w:rFonts w:ascii="Times New Roman" w:hAnsi="Times New Roman"/>
          <w:sz w:val="24"/>
          <w:szCs w:val="24"/>
          <w:lang w:eastAsia="ru-RU"/>
        </w:rPr>
        <w:t xml:space="preserve"> %;</w:t>
      </w:r>
    </w:p>
    <w:p w:rsidR="00251802" w:rsidRPr="00232DEF" w:rsidRDefault="00251802" w:rsidP="00251802">
      <w:pPr>
        <w:suppressAutoHyphens w:val="0"/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232DEF">
        <w:rPr>
          <w:rFonts w:ascii="Times New Roman" w:hAnsi="Times New Roman"/>
          <w:sz w:val="24"/>
          <w:szCs w:val="24"/>
          <w:lang w:eastAsia="ru-RU"/>
        </w:rPr>
        <w:t>Коэффициент значимости критерия – 0,</w:t>
      </w:r>
      <w:r w:rsidR="007A0049">
        <w:rPr>
          <w:rFonts w:ascii="Times New Roman" w:hAnsi="Times New Roman"/>
          <w:sz w:val="24"/>
          <w:szCs w:val="24"/>
          <w:lang w:eastAsia="ru-RU"/>
        </w:rPr>
        <w:t>7</w:t>
      </w:r>
      <w:r w:rsidRPr="00232DEF">
        <w:rPr>
          <w:rFonts w:ascii="Times New Roman" w:hAnsi="Times New Roman"/>
          <w:sz w:val="24"/>
          <w:szCs w:val="24"/>
          <w:lang w:eastAsia="ru-RU"/>
        </w:rPr>
        <w:t>;</w:t>
      </w:r>
    </w:p>
    <w:p w:rsidR="002024E8" w:rsidRPr="002024E8" w:rsidRDefault="002024E8" w:rsidP="002024E8">
      <w:pPr>
        <w:autoSpaceDE w:val="0"/>
        <w:autoSpaceDN w:val="0"/>
        <w:adjustRightInd w:val="0"/>
        <w:spacing w:after="60" w:line="240" w:lineRule="auto"/>
        <w:ind w:firstLine="851"/>
        <w:jc w:val="both"/>
        <w:rPr>
          <w:rFonts w:ascii="Times New Roman" w:hAnsi="Times New Roman"/>
          <w:sz w:val="24"/>
          <w:szCs w:val="24"/>
          <w:lang w:eastAsia="ar-SA"/>
        </w:rPr>
      </w:pPr>
      <w:r w:rsidRPr="002024E8">
        <w:rPr>
          <w:rFonts w:ascii="Times New Roman" w:hAnsi="Times New Roman"/>
          <w:sz w:val="24"/>
          <w:szCs w:val="24"/>
          <w:lang w:eastAsia="ar-SA"/>
        </w:rPr>
        <w:t>Для определения рейтинга заявки по критерию "цена договора" в конкурсной документации устанавливается начальная (максимальная) цена договора. Рейтинг, присуждаемый заявке по критерию "цена договора", определяется по формуле:</w:t>
      </w:r>
    </w:p>
    <w:p w:rsidR="002024E8" w:rsidRPr="002024E8" w:rsidRDefault="00BE15F1" w:rsidP="002024E8">
      <w:pPr>
        <w:autoSpaceDE w:val="0"/>
        <w:autoSpaceDN w:val="0"/>
        <w:adjustRightInd w:val="0"/>
        <w:spacing w:after="60" w:line="240" w:lineRule="auto"/>
        <w:ind w:firstLine="851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2.7pt;height:34.45pt" filled="t">
            <v:fill color2="black"/>
            <v:imagedata r:id="rId14" o:title=""/>
          </v:shape>
        </w:pict>
      </w:r>
      <w:r w:rsidR="002024E8" w:rsidRPr="002024E8">
        <w:rPr>
          <w:rFonts w:ascii="Times New Roman" w:hAnsi="Times New Roman"/>
          <w:sz w:val="24"/>
          <w:szCs w:val="24"/>
          <w:lang w:eastAsia="ar-SA"/>
        </w:rPr>
        <w:t>,</w:t>
      </w:r>
    </w:p>
    <w:p w:rsidR="002024E8" w:rsidRPr="002024E8" w:rsidRDefault="002024E8" w:rsidP="002024E8">
      <w:pPr>
        <w:autoSpaceDE w:val="0"/>
        <w:autoSpaceDN w:val="0"/>
        <w:adjustRightInd w:val="0"/>
        <w:spacing w:after="60" w:line="240" w:lineRule="auto"/>
        <w:ind w:firstLine="851"/>
        <w:jc w:val="both"/>
        <w:rPr>
          <w:rFonts w:ascii="Times New Roman" w:hAnsi="Times New Roman"/>
          <w:sz w:val="24"/>
          <w:szCs w:val="24"/>
          <w:lang w:eastAsia="ar-SA"/>
        </w:rPr>
      </w:pPr>
      <w:r w:rsidRPr="002024E8">
        <w:rPr>
          <w:rFonts w:ascii="Times New Roman" w:hAnsi="Times New Roman"/>
          <w:sz w:val="24"/>
          <w:szCs w:val="24"/>
          <w:lang w:eastAsia="ar-SA"/>
        </w:rPr>
        <w:t>где:</w:t>
      </w:r>
    </w:p>
    <w:p w:rsidR="002024E8" w:rsidRPr="002024E8" w:rsidRDefault="00BE15F1" w:rsidP="002024E8">
      <w:pPr>
        <w:autoSpaceDE w:val="0"/>
        <w:autoSpaceDN w:val="0"/>
        <w:adjustRightInd w:val="0"/>
        <w:spacing w:after="60" w:line="240" w:lineRule="auto"/>
        <w:ind w:firstLine="851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pict>
          <v:shape id="_x0000_i1026" type="#_x0000_t75" style="width:23.15pt;height:15.65pt" filled="t">
            <v:fill color2="black"/>
            <v:imagedata r:id="rId15" o:title=""/>
          </v:shape>
        </w:pict>
      </w:r>
      <w:r w:rsidR="002024E8" w:rsidRPr="002024E8">
        <w:rPr>
          <w:rFonts w:ascii="Times New Roman" w:hAnsi="Times New Roman"/>
          <w:sz w:val="24"/>
          <w:szCs w:val="24"/>
          <w:lang w:eastAsia="ar-SA"/>
        </w:rPr>
        <w:t xml:space="preserve"> - рейтинг (баллы), присуждаемый </w:t>
      </w:r>
      <w:proofErr w:type="spellStart"/>
      <w:r w:rsidR="002024E8" w:rsidRPr="002024E8">
        <w:rPr>
          <w:rFonts w:ascii="Times New Roman" w:hAnsi="Times New Roman"/>
          <w:sz w:val="24"/>
          <w:szCs w:val="24"/>
          <w:lang w:val="en-US" w:eastAsia="ar-SA"/>
        </w:rPr>
        <w:t>i</w:t>
      </w:r>
      <w:proofErr w:type="spellEnd"/>
      <w:r w:rsidR="002024E8" w:rsidRPr="002024E8">
        <w:rPr>
          <w:rFonts w:ascii="Times New Roman" w:hAnsi="Times New Roman"/>
          <w:sz w:val="24"/>
          <w:szCs w:val="24"/>
          <w:lang w:eastAsia="ar-SA"/>
        </w:rPr>
        <w:t>-й заявке по указанному критерию;</w:t>
      </w:r>
    </w:p>
    <w:p w:rsidR="002024E8" w:rsidRPr="002024E8" w:rsidRDefault="002024E8" w:rsidP="002024E8">
      <w:pPr>
        <w:autoSpaceDE w:val="0"/>
        <w:autoSpaceDN w:val="0"/>
        <w:adjustRightInd w:val="0"/>
        <w:spacing w:after="60" w:line="240" w:lineRule="auto"/>
        <w:ind w:firstLine="851"/>
        <w:jc w:val="both"/>
        <w:rPr>
          <w:rFonts w:ascii="Times New Roman" w:hAnsi="Times New Roman"/>
          <w:sz w:val="24"/>
          <w:szCs w:val="24"/>
          <w:lang w:eastAsia="ar-SA"/>
        </w:rPr>
      </w:pPr>
      <w:r w:rsidRPr="002024E8">
        <w:rPr>
          <w:rFonts w:ascii="Times New Roman" w:hAnsi="Times New Roman"/>
          <w:sz w:val="24"/>
          <w:szCs w:val="24"/>
          <w:lang w:val="en-US" w:eastAsia="ar-SA"/>
        </w:rPr>
        <w:t>A</w:t>
      </w:r>
      <w:r w:rsidRPr="002024E8">
        <w:rPr>
          <w:rFonts w:ascii="Times New Roman" w:hAnsi="Times New Roman"/>
          <w:sz w:val="24"/>
          <w:szCs w:val="24"/>
          <w:vertAlign w:val="subscript"/>
          <w:lang w:val="en-US" w:eastAsia="ar-SA"/>
        </w:rPr>
        <w:t>max</w:t>
      </w:r>
      <w:r w:rsidRPr="002024E8">
        <w:rPr>
          <w:rFonts w:ascii="Times New Roman" w:hAnsi="Times New Roman"/>
          <w:sz w:val="24"/>
          <w:szCs w:val="24"/>
          <w:lang w:eastAsia="ar-SA"/>
        </w:rPr>
        <w:t> - начальная (максимальная) цена договора, установленная в конкурсной документации;</w:t>
      </w:r>
    </w:p>
    <w:p w:rsidR="002024E8" w:rsidRPr="002024E8" w:rsidRDefault="002024E8" w:rsidP="002024E8">
      <w:pPr>
        <w:autoSpaceDE w:val="0"/>
        <w:autoSpaceDN w:val="0"/>
        <w:adjustRightInd w:val="0"/>
        <w:spacing w:after="60" w:line="240" w:lineRule="auto"/>
        <w:ind w:firstLine="851"/>
        <w:jc w:val="both"/>
        <w:rPr>
          <w:rFonts w:ascii="Times New Roman" w:hAnsi="Times New Roman"/>
          <w:sz w:val="24"/>
          <w:szCs w:val="24"/>
          <w:lang w:eastAsia="ar-SA"/>
        </w:rPr>
      </w:pPr>
      <w:r w:rsidRPr="002024E8">
        <w:rPr>
          <w:rFonts w:ascii="Times New Roman" w:hAnsi="Times New Roman"/>
          <w:sz w:val="24"/>
          <w:szCs w:val="24"/>
          <w:lang w:val="en-US" w:eastAsia="ar-SA"/>
        </w:rPr>
        <w:t>A</w:t>
      </w:r>
      <w:r w:rsidRPr="002024E8">
        <w:rPr>
          <w:rFonts w:ascii="Times New Roman" w:hAnsi="Times New Roman"/>
          <w:sz w:val="24"/>
          <w:szCs w:val="24"/>
          <w:vertAlign w:val="subscript"/>
          <w:lang w:val="en-US" w:eastAsia="ar-SA"/>
        </w:rPr>
        <w:t>i</w:t>
      </w:r>
      <w:r w:rsidRPr="002024E8">
        <w:rPr>
          <w:rFonts w:ascii="Times New Roman" w:hAnsi="Times New Roman"/>
          <w:sz w:val="24"/>
          <w:szCs w:val="24"/>
          <w:lang w:eastAsia="ar-SA"/>
        </w:rPr>
        <w:t xml:space="preserve"> - предложение </w:t>
      </w:r>
      <w:proofErr w:type="spellStart"/>
      <w:r w:rsidRPr="002024E8">
        <w:rPr>
          <w:rFonts w:ascii="Times New Roman" w:hAnsi="Times New Roman"/>
          <w:sz w:val="24"/>
          <w:szCs w:val="24"/>
          <w:lang w:val="en-US" w:eastAsia="ar-SA"/>
        </w:rPr>
        <w:t>i</w:t>
      </w:r>
      <w:proofErr w:type="spellEnd"/>
      <w:r w:rsidRPr="002024E8">
        <w:rPr>
          <w:rFonts w:ascii="Times New Roman" w:hAnsi="Times New Roman"/>
          <w:sz w:val="24"/>
          <w:szCs w:val="24"/>
          <w:lang w:eastAsia="ar-SA"/>
        </w:rPr>
        <w:t>-го участника конкурса по цене договора.</w:t>
      </w:r>
    </w:p>
    <w:p w:rsidR="002024E8" w:rsidRPr="002024E8" w:rsidRDefault="002024E8" w:rsidP="002024E8">
      <w:pPr>
        <w:autoSpaceDE w:val="0"/>
        <w:autoSpaceDN w:val="0"/>
        <w:adjustRightInd w:val="0"/>
        <w:spacing w:after="60" w:line="240" w:lineRule="auto"/>
        <w:ind w:firstLine="851"/>
        <w:jc w:val="both"/>
        <w:rPr>
          <w:rFonts w:ascii="Times New Roman" w:hAnsi="Times New Roman"/>
          <w:sz w:val="24"/>
          <w:szCs w:val="24"/>
          <w:lang w:eastAsia="ar-SA"/>
        </w:rPr>
      </w:pPr>
      <w:r w:rsidRPr="002024E8">
        <w:rPr>
          <w:rFonts w:ascii="Times New Roman" w:hAnsi="Times New Roman"/>
          <w:sz w:val="24"/>
          <w:szCs w:val="24"/>
          <w:lang w:eastAsia="ar-SA"/>
        </w:rPr>
        <w:t>Для расчета итогового рейтинга по заявке рейтинг, присуждаемый этой заявке по критерию "цена договора" умножается на соответствующ</w:t>
      </w:r>
      <w:r w:rsidR="009824B5">
        <w:rPr>
          <w:rFonts w:ascii="Times New Roman" w:hAnsi="Times New Roman"/>
          <w:sz w:val="24"/>
          <w:szCs w:val="24"/>
          <w:lang w:eastAsia="ar-SA"/>
        </w:rPr>
        <w:t>ий</w:t>
      </w:r>
      <w:r w:rsidRPr="002024E8">
        <w:rPr>
          <w:rFonts w:ascii="Times New Roman" w:hAnsi="Times New Roman"/>
          <w:sz w:val="24"/>
          <w:szCs w:val="24"/>
          <w:lang w:eastAsia="ar-SA"/>
        </w:rPr>
        <w:t xml:space="preserve"> указанному критерию </w:t>
      </w:r>
      <w:r w:rsidR="009824B5">
        <w:rPr>
          <w:rFonts w:ascii="Times New Roman" w:hAnsi="Times New Roman"/>
          <w:sz w:val="24"/>
          <w:szCs w:val="24"/>
          <w:lang w:eastAsia="ar-SA"/>
        </w:rPr>
        <w:t>коэффициент значимости</w:t>
      </w:r>
      <w:r w:rsidRPr="002024E8">
        <w:rPr>
          <w:rFonts w:ascii="Times New Roman" w:hAnsi="Times New Roman"/>
          <w:sz w:val="24"/>
          <w:szCs w:val="24"/>
          <w:lang w:eastAsia="ar-SA"/>
        </w:rPr>
        <w:t>.</w:t>
      </w:r>
    </w:p>
    <w:p w:rsidR="002024E8" w:rsidRPr="002024E8" w:rsidRDefault="002024E8" w:rsidP="002024E8">
      <w:pPr>
        <w:autoSpaceDE w:val="0"/>
        <w:autoSpaceDN w:val="0"/>
        <w:adjustRightInd w:val="0"/>
        <w:spacing w:after="60" w:line="240" w:lineRule="auto"/>
        <w:ind w:firstLine="851"/>
        <w:jc w:val="both"/>
        <w:rPr>
          <w:rFonts w:ascii="Times New Roman" w:hAnsi="Times New Roman"/>
          <w:sz w:val="24"/>
          <w:szCs w:val="24"/>
          <w:lang w:eastAsia="ar-SA"/>
        </w:rPr>
      </w:pPr>
      <w:r w:rsidRPr="002024E8">
        <w:rPr>
          <w:rFonts w:ascii="Times New Roman" w:hAnsi="Times New Roman"/>
          <w:sz w:val="24"/>
          <w:szCs w:val="24"/>
          <w:lang w:eastAsia="ar-SA"/>
        </w:rPr>
        <w:t>При оценке заявок по критерию "цена договора" лучшим условием исполнения Договора по указанному критерию признается предложение участника конкурса с наименьшей ценой договора.</w:t>
      </w:r>
    </w:p>
    <w:p w:rsidR="002024E8" w:rsidRPr="002024E8" w:rsidRDefault="002024E8" w:rsidP="002024E8">
      <w:pPr>
        <w:autoSpaceDE w:val="0"/>
        <w:autoSpaceDN w:val="0"/>
        <w:adjustRightInd w:val="0"/>
        <w:spacing w:after="60" w:line="240" w:lineRule="auto"/>
        <w:ind w:firstLine="851"/>
        <w:jc w:val="both"/>
        <w:rPr>
          <w:rFonts w:ascii="Times New Roman" w:hAnsi="Times New Roman"/>
          <w:sz w:val="24"/>
          <w:szCs w:val="24"/>
          <w:lang w:eastAsia="ar-SA"/>
        </w:rPr>
      </w:pPr>
      <w:r w:rsidRPr="002024E8">
        <w:rPr>
          <w:rFonts w:ascii="Times New Roman" w:hAnsi="Times New Roman"/>
          <w:sz w:val="24"/>
          <w:szCs w:val="24"/>
          <w:lang w:eastAsia="ar-SA"/>
        </w:rPr>
        <w:t>В случае применения упрощенной системы налогообложения, предложения включающие НДС будут уменьшены на сумму НДС для корректной оценки по данному критерию.</w:t>
      </w:r>
    </w:p>
    <w:p w:rsidR="000A5B74" w:rsidRPr="000A5B74" w:rsidRDefault="000A5B74" w:rsidP="000A5B74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0A5B74">
        <w:rPr>
          <w:rFonts w:ascii="Times New Roman" w:hAnsi="Times New Roman"/>
          <w:b/>
          <w:sz w:val="24"/>
          <w:szCs w:val="24"/>
          <w:lang w:eastAsia="ru-RU"/>
        </w:rPr>
        <w:t xml:space="preserve">2)  Порядок оценки заявок по критерию «Качество услуг и </w:t>
      </w:r>
      <w:r w:rsidR="003A3D0A">
        <w:rPr>
          <w:rFonts w:ascii="Times New Roman" w:hAnsi="Times New Roman"/>
          <w:b/>
          <w:sz w:val="24"/>
          <w:szCs w:val="24"/>
          <w:lang w:eastAsia="ru-RU"/>
        </w:rPr>
        <w:t>квалификация участников</w:t>
      </w:r>
      <w:r w:rsidRPr="000A5B74">
        <w:rPr>
          <w:rFonts w:ascii="Times New Roman" w:hAnsi="Times New Roman"/>
          <w:b/>
          <w:sz w:val="24"/>
          <w:szCs w:val="24"/>
          <w:lang w:eastAsia="ru-RU"/>
        </w:rPr>
        <w:t>»:</w:t>
      </w:r>
    </w:p>
    <w:p w:rsidR="000A5B74" w:rsidRPr="00232DEF" w:rsidRDefault="000A5B74" w:rsidP="000A5B74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32DEF">
        <w:rPr>
          <w:rFonts w:ascii="Times New Roman" w:hAnsi="Times New Roman"/>
          <w:sz w:val="24"/>
          <w:szCs w:val="24"/>
          <w:lang w:eastAsia="ru-RU"/>
        </w:rPr>
        <w:t xml:space="preserve">Значимость критерия – </w:t>
      </w:r>
      <w:r>
        <w:rPr>
          <w:rFonts w:ascii="Times New Roman" w:hAnsi="Times New Roman"/>
          <w:sz w:val="24"/>
          <w:szCs w:val="24"/>
          <w:lang w:eastAsia="ru-RU"/>
        </w:rPr>
        <w:t>3</w:t>
      </w:r>
      <w:r w:rsidRPr="00232DEF">
        <w:rPr>
          <w:rFonts w:ascii="Times New Roman" w:hAnsi="Times New Roman"/>
          <w:sz w:val="24"/>
          <w:szCs w:val="24"/>
          <w:lang w:eastAsia="ru-RU"/>
        </w:rPr>
        <w:t>0 %;</w:t>
      </w:r>
    </w:p>
    <w:p w:rsidR="000A5B74" w:rsidRPr="00232DEF" w:rsidRDefault="000A5B74" w:rsidP="000A5B74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32DEF">
        <w:rPr>
          <w:rFonts w:ascii="Times New Roman" w:hAnsi="Times New Roman"/>
          <w:sz w:val="24"/>
          <w:szCs w:val="24"/>
          <w:lang w:eastAsia="ru-RU"/>
        </w:rPr>
        <w:t>Коэффициент значимости критерия – 0,</w:t>
      </w:r>
      <w:r>
        <w:rPr>
          <w:rFonts w:ascii="Times New Roman" w:hAnsi="Times New Roman"/>
          <w:sz w:val="24"/>
          <w:szCs w:val="24"/>
          <w:lang w:eastAsia="ru-RU"/>
        </w:rPr>
        <w:t>3</w:t>
      </w:r>
      <w:r w:rsidRPr="00232DEF">
        <w:rPr>
          <w:rFonts w:ascii="Times New Roman" w:hAnsi="Times New Roman"/>
          <w:sz w:val="24"/>
          <w:szCs w:val="24"/>
          <w:lang w:eastAsia="ru-RU"/>
        </w:rPr>
        <w:t>.</w:t>
      </w:r>
    </w:p>
    <w:p w:rsidR="000A5B74" w:rsidRPr="00232DEF" w:rsidRDefault="000A5B74" w:rsidP="000A5B74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32DEF">
        <w:rPr>
          <w:rFonts w:ascii="Times New Roman" w:hAnsi="Times New Roman"/>
          <w:sz w:val="24"/>
          <w:szCs w:val="24"/>
          <w:lang w:eastAsia="ru-RU"/>
        </w:rPr>
        <w:t>Для оценки заявок по критерию «</w:t>
      </w:r>
      <w:r w:rsidRPr="000A5B74">
        <w:rPr>
          <w:rFonts w:ascii="Times New Roman" w:hAnsi="Times New Roman"/>
          <w:sz w:val="24"/>
          <w:szCs w:val="24"/>
          <w:lang w:eastAsia="ru-RU"/>
        </w:rPr>
        <w:t xml:space="preserve">Качество услуг и </w:t>
      </w:r>
      <w:r w:rsidR="003A3D0A">
        <w:rPr>
          <w:rFonts w:ascii="Times New Roman" w:hAnsi="Times New Roman"/>
          <w:sz w:val="24"/>
          <w:szCs w:val="24"/>
          <w:lang w:eastAsia="ru-RU"/>
        </w:rPr>
        <w:t>квалификация участников</w:t>
      </w:r>
      <w:r w:rsidRPr="00232DEF">
        <w:rPr>
          <w:rFonts w:ascii="Times New Roman" w:hAnsi="Times New Roman"/>
          <w:sz w:val="24"/>
          <w:szCs w:val="24"/>
          <w:lang w:eastAsia="ru-RU"/>
        </w:rPr>
        <w:t>», каждой заявке выставляется значение от 0 до 100 баллов. Сумма максимальных значений всех показателей этого критерия, установленных в настоящей конкурсной документации, составляет 100 баллов.</w:t>
      </w:r>
    </w:p>
    <w:p w:rsidR="000A5B74" w:rsidRPr="00232DEF" w:rsidRDefault="000A5B74" w:rsidP="000A5B74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32DEF">
        <w:rPr>
          <w:rFonts w:ascii="Times New Roman" w:hAnsi="Times New Roman"/>
          <w:sz w:val="24"/>
          <w:szCs w:val="24"/>
          <w:lang w:eastAsia="ru-RU"/>
        </w:rPr>
        <w:t>Предмет оценки и перечень показателей по критерию «</w:t>
      </w:r>
      <w:r w:rsidRPr="000A5B74">
        <w:rPr>
          <w:rFonts w:ascii="Times New Roman" w:hAnsi="Times New Roman"/>
          <w:sz w:val="24"/>
          <w:szCs w:val="24"/>
          <w:lang w:eastAsia="ru-RU"/>
        </w:rPr>
        <w:t xml:space="preserve">Качество услуг и </w:t>
      </w:r>
      <w:r w:rsidR="003A3D0A">
        <w:rPr>
          <w:rFonts w:ascii="Times New Roman" w:hAnsi="Times New Roman"/>
          <w:sz w:val="24"/>
          <w:szCs w:val="24"/>
          <w:lang w:eastAsia="ru-RU"/>
        </w:rPr>
        <w:t>квалификация участников</w:t>
      </w:r>
      <w:r w:rsidRPr="00232DEF">
        <w:rPr>
          <w:rFonts w:ascii="Times New Roman" w:hAnsi="Times New Roman"/>
          <w:sz w:val="24"/>
          <w:szCs w:val="24"/>
          <w:lang w:eastAsia="ru-RU"/>
        </w:rPr>
        <w:t>»:</w:t>
      </w:r>
    </w:p>
    <w:tbl>
      <w:tblPr>
        <w:tblW w:w="9923" w:type="dxa"/>
        <w:tblInd w:w="108" w:type="dxa"/>
        <w:tblLook w:val="0000" w:firstRow="0" w:lastRow="0" w:firstColumn="0" w:lastColumn="0" w:noHBand="0" w:noVBand="0"/>
      </w:tblPr>
      <w:tblGrid>
        <w:gridCol w:w="596"/>
        <w:gridCol w:w="6067"/>
        <w:gridCol w:w="3260"/>
      </w:tblGrid>
      <w:tr w:rsidR="000A5B74" w:rsidRPr="00232DEF" w:rsidTr="00CA0561">
        <w:trPr>
          <w:cantSplit/>
          <w:trHeight w:val="758"/>
          <w:tblHeader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B74" w:rsidRPr="00232DEF" w:rsidRDefault="000A5B74" w:rsidP="00CA0561">
            <w:pPr>
              <w:suppressAutoHyphens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32DEF">
              <w:rPr>
                <w:rFonts w:ascii="Times New Roman" w:hAnsi="Times New Roman"/>
                <w:lang w:eastAsia="ru-RU"/>
              </w:rPr>
              <w:t xml:space="preserve">№ </w:t>
            </w:r>
          </w:p>
          <w:p w:rsidR="000A5B74" w:rsidRPr="00232DEF" w:rsidRDefault="000A5B74" w:rsidP="00CA0561">
            <w:pPr>
              <w:suppressAutoHyphens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proofErr w:type="gramStart"/>
            <w:r w:rsidRPr="00232DEF">
              <w:rPr>
                <w:rFonts w:ascii="Times New Roman" w:hAnsi="Times New Roman"/>
                <w:lang w:eastAsia="ru-RU"/>
              </w:rPr>
              <w:t>п</w:t>
            </w:r>
            <w:proofErr w:type="gramEnd"/>
            <w:r w:rsidRPr="00232DEF">
              <w:rPr>
                <w:rFonts w:ascii="Times New Roman" w:hAnsi="Times New Roman"/>
                <w:lang w:eastAsia="ru-RU"/>
              </w:rPr>
              <w:t>/п</w:t>
            </w:r>
          </w:p>
        </w:tc>
        <w:tc>
          <w:tcPr>
            <w:tcW w:w="6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5B74" w:rsidRPr="00232DEF" w:rsidRDefault="000A5B74" w:rsidP="003A3D0A">
            <w:pPr>
              <w:suppressAutoHyphens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32DEF">
              <w:rPr>
                <w:rFonts w:ascii="Times New Roman" w:hAnsi="Times New Roman"/>
                <w:lang w:eastAsia="ru-RU"/>
              </w:rPr>
              <w:t>Показатели по критерию «</w:t>
            </w:r>
            <w:r w:rsidRPr="000A5B7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Качество услуг и </w:t>
            </w:r>
            <w:r w:rsidR="003A3D0A">
              <w:rPr>
                <w:rFonts w:ascii="Times New Roman" w:hAnsi="Times New Roman"/>
                <w:sz w:val="24"/>
                <w:szCs w:val="24"/>
                <w:lang w:eastAsia="ru-RU"/>
              </w:rPr>
              <w:t>квалификация участников</w:t>
            </w:r>
            <w:r w:rsidRPr="00232DEF">
              <w:rPr>
                <w:rFonts w:ascii="Times New Roman" w:hAnsi="Times New Roman"/>
                <w:lang w:eastAsia="ru-RU"/>
              </w:rPr>
              <w:t>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B74" w:rsidRPr="00232DEF" w:rsidRDefault="000A5B74" w:rsidP="00CA0561">
            <w:pPr>
              <w:suppressAutoHyphens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32DEF">
              <w:rPr>
                <w:rFonts w:ascii="Times New Roman" w:hAnsi="Times New Roman"/>
                <w:lang w:eastAsia="ru-RU"/>
              </w:rPr>
              <w:t>Количество баллов, присваиваемых по каждому из показателей указанного критерия</w:t>
            </w:r>
          </w:p>
        </w:tc>
      </w:tr>
      <w:tr w:rsidR="000A5B74" w:rsidRPr="00232DEF" w:rsidTr="00CA0561">
        <w:trPr>
          <w:cantSplit/>
          <w:trHeight w:val="300"/>
          <w:tblHeader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B74" w:rsidRPr="00232DEF" w:rsidRDefault="000A5B74" w:rsidP="000A5B74">
            <w:pPr>
              <w:widowControl w:val="0"/>
              <w:numPr>
                <w:ilvl w:val="0"/>
                <w:numId w:val="27"/>
              </w:numPr>
              <w:suppressAutoHyphens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B74" w:rsidRPr="00232DEF" w:rsidRDefault="00147F9A" w:rsidP="00CA0561">
            <w:pPr>
              <w:suppressAutoHyphens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147F9A">
              <w:rPr>
                <w:rFonts w:ascii="Times New Roman" w:hAnsi="Times New Roman"/>
                <w:lang w:eastAsia="ru-RU"/>
              </w:rPr>
              <w:t>Наличие трудовых ресурсов, квалификация работников участника конкурса  в данной сфере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B74" w:rsidRPr="00232DEF" w:rsidRDefault="000A5B74" w:rsidP="00CA0561">
            <w:pPr>
              <w:suppressAutoHyphens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32DEF">
              <w:rPr>
                <w:rFonts w:ascii="Times New Roman" w:hAnsi="Times New Roman"/>
                <w:lang w:eastAsia="ru-RU"/>
              </w:rPr>
              <w:t xml:space="preserve">от 0 до </w:t>
            </w:r>
            <w:r>
              <w:rPr>
                <w:rFonts w:ascii="Times New Roman" w:hAnsi="Times New Roman"/>
                <w:lang w:eastAsia="ru-RU"/>
              </w:rPr>
              <w:t>4</w:t>
            </w:r>
            <w:r w:rsidRPr="00232DEF">
              <w:rPr>
                <w:rFonts w:ascii="Times New Roman" w:hAnsi="Times New Roman"/>
                <w:lang w:eastAsia="ru-RU"/>
              </w:rPr>
              <w:t>0 баллов</w:t>
            </w:r>
          </w:p>
        </w:tc>
      </w:tr>
      <w:tr w:rsidR="000A5B74" w:rsidRPr="00232DEF" w:rsidTr="00CA0561">
        <w:trPr>
          <w:cantSplit/>
          <w:trHeight w:val="300"/>
          <w:tblHeader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B74" w:rsidRPr="00232DEF" w:rsidRDefault="000A5B74" w:rsidP="000A5B74">
            <w:pPr>
              <w:widowControl w:val="0"/>
              <w:numPr>
                <w:ilvl w:val="0"/>
                <w:numId w:val="27"/>
              </w:numPr>
              <w:suppressAutoHyphens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B74" w:rsidRPr="00232DEF" w:rsidRDefault="000A5B74" w:rsidP="00CA0561">
            <w:pPr>
              <w:suppressAutoHyphens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1C6AC2">
              <w:rPr>
                <w:rFonts w:ascii="Times New Roman" w:hAnsi="Times New Roman"/>
                <w:lang w:eastAsia="ru-RU"/>
              </w:rPr>
              <w:t>Опыт работы участника, его деловая репутация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B74" w:rsidRPr="00232DEF" w:rsidRDefault="000A5B74" w:rsidP="00CA0561">
            <w:pPr>
              <w:suppressAutoHyphens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32DEF">
              <w:rPr>
                <w:rFonts w:ascii="Times New Roman" w:hAnsi="Times New Roman"/>
                <w:lang w:eastAsia="ru-RU"/>
              </w:rPr>
              <w:t xml:space="preserve">от 0 до </w:t>
            </w:r>
            <w:r>
              <w:rPr>
                <w:rFonts w:ascii="Times New Roman" w:hAnsi="Times New Roman"/>
                <w:lang w:eastAsia="ru-RU"/>
              </w:rPr>
              <w:t>6</w:t>
            </w:r>
            <w:r w:rsidRPr="00232DEF">
              <w:rPr>
                <w:rFonts w:ascii="Times New Roman" w:hAnsi="Times New Roman"/>
                <w:lang w:eastAsia="ru-RU"/>
              </w:rPr>
              <w:t>0 баллов</w:t>
            </w:r>
          </w:p>
        </w:tc>
      </w:tr>
      <w:tr w:rsidR="000A5B74" w:rsidRPr="00232DEF" w:rsidTr="00CA0561">
        <w:trPr>
          <w:cantSplit/>
          <w:trHeight w:val="681"/>
          <w:tblHeader/>
        </w:trPr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B74" w:rsidRPr="00232DEF" w:rsidRDefault="000A5B74" w:rsidP="00CA0561">
            <w:pPr>
              <w:suppressAutoHyphens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32DEF">
              <w:rPr>
                <w:rFonts w:ascii="Times New Roman" w:hAnsi="Times New Roman"/>
                <w:lang w:eastAsia="ru-RU"/>
              </w:rPr>
              <w:t>ИТОГО: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5B74" w:rsidRPr="00232DEF" w:rsidRDefault="000A5B74" w:rsidP="00CA0561">
            <w:pPr>
              <w:suppressAutoHyphens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232DEF">
              <w:rPr>
                <w:rFonts w:ascii="Times New Roman" w:hAnsi="Times New Roman"/>
                <w:lang w:eastAsia="ru-RU"/>
              </w:rPr>
              <w:t>от 0 до 100 баллов</w:t>
            </w:r>
          </w:p>
        </w:tc>
      </w:tr>
    </w:tbl>
    <w:p w:rsidR="000A5B74" w:rsidRPr="00232DEF" w:rsidRDefault="000A5B74" w:rsidP="000A5B74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A5B74" w:rsidRPr="00232DEF" w:rsidRDefault="000A5B74" w:rsidP="000A5B74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32DEF">
        <w:rPr>
          <w:rFonts w:ascii="Times New Roman" w:hAnsi="Times New Roman"/>
          <w:sz w:val="24"/>
          <w:szCs w:val="24"/>
          <w:lang w:eastAsia="ru-RU"/>
        </w:rPr>
        <w:lastRenderedPageBreak/>
        <w:t xml:space="preserve">Рейтинг, присуждаемый </w:t>
      </w:r>
      <w:r w:rsidRPr="00232DEF">
        <w:rPr>
          <w:rFonts w:ascii="Times New Roman" w:hAnsi="Times New Roman"/>
          <w:i/>
          <w:sz w:val="24"/>
          <w:szCs w:val="24"/>
          <w:lang w:eastAsia="ru-RU"/>
        </w:rPr>
        <w:t>i</w:t>
      </w:r>
      <w:r w:rsidRPr="00232DEF">
        <w:rPr>
          <w:rFonts w:ascii="Times New Roman" w:hAnsi="Times New Roman"/>
          <w:sz w:val="24"/>
          <w:szCs w:val="24"/>
          <w:lang w:eastAsia="ru-RU"/>
        </w:rPr>
        <w:t>-ой заявке по критерию «</w:t>
      </w:r>
      <w:r w:rsidRPr="000A5B74">
        <w:rPr>
          <w:rFonts w:ascii="Times New Roman" w:hAnsi="Times New Roman"/>
          <w:sz w:val="24"/>
          <w:szCs w:val="24"/>
          <w:lang w:eastAsia="ru-RU"/>
        </w:rPr>
        <w:t xml:space="preserve">Качество услуг и </w:t>
      </w:r>
      <w:r w:rsidR="003A3D0A">
        <w:rPr>
          <w:rFonts w:ascii="Times New Roman" w:hAnsi="Times New Roman"/>
          <w:sz w:val="24"/>
          <w:szCs w:val="24"/>
          <w:lang w:eastAsia="ru-RU"/>
        </w:rPr>
        <w:t>квалификация участников</w:t>
      </w:r>
      <w:r w:rsidRPr="00232DEF">
        <w:rPr>
          <w:rFonts w:ascii="Times New Roman" w:hAnsi="Times New Roman"/>
          <w:sz w:val="24"/>
          <w:szCs w:val="24"/>
          <w:lang w:eastAsia="ru-RU"/>
        </w:rPr>
        <w:t>», определяется по формуле:</w:t>
      </w:r>
    </w:p>
    <w:p w:rsidR="000A5B74" w:rsidRPr="00232DEF" w:rsidRDefault="003A2E17" w:rsidP="000A5B74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position w:val="-12"/>
          <w:sz w:val="24"/>
          <w:szCs w:val="24"/>
          <w:lang w:eastAsia="ru-RU"/>
        </w:rPr>
        <w:pict>
          <v:shape id="_x0000_i1027" type="#_x0000_t75" style="width:118.95pt;height:18.8pt">
            <v:imagedata r:id="rId16" o:title=""/>
          </v:shape>
        </w:pic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006"/>
        <w:gridCol w:w="8849"/>
      </w:tblGrid>
      <w:tr w:rsidR="000A5B74" w:rsidRPr="00232DEF" w:rsidTr="00CA0561">
        <w:trPr>
          <w:trHeight w:val="341"/>
        </w:trPr>
        <w:tc>
          <w:tcPr>
            <w:tcW w:w="1008" w:type="dxa"/>
          </w:tcPr>
          <w:p w:rsidR="000A5B74" w:rsidRPr="00232DEF" w:rsidRDefault="000A5B74" w:rsidP="00CA056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2DEF">
              <w:rPr>
                <w:rFonts w:ascii="Times New Roman" w:hAnsi="Times New Roman"/>
                <w:sz w:val="24"/>
                <w:szCs w:val="24"/>
                <w:lang w:eastAsia="ru-RU"/>
              </w:rPr>
              <w:t>где:</w:t>
            </w:r>
          </w:p>
        </w:tc>
        <w:tc>
          <w:tcPr>
            <w:tcW w:w="8881" w:type="dxa"/>
            <w:vAlign w:val="center"/>
          </w:tcPr>
          <w:p w:rsidR="000A5B74" w:rsidRPr="00232DEF" w:rsidRDefault="000A5B74" w:rsidP="00CA056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5B74" w:rsidRPr="00232DEF" w:rsidTr="00CA0561">
        <w:trPr>
          <w:trHeight w:val="555"/>
        </w:trPr>
        <w:tc>
          <w:tcPr>
            <w:tcW w:w="1008" w:type="dxa"/>
            <w:vAlign w:val="center"/>
          </w:tcPr>
          <w:p w:rsidR="000A5B74" w:rsidRPr="00232DEF" w:rsidRDefault="003A2E17" w:rsidP="00CA056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position w:val="-12"/>
                <w:sz w:val="24"/>
                <w:szCs w:val="24"/>
                <w:lang w:eastAsia="ru-RU"/>
              </w:rPr>
              <w:pict>
                <v:shape id="_x0000_i1028" type="#_x0000_t75" style="width:16.3pt;height:18.8pt">
                  <v:imagedata r:id="rId17" o:title=""/>
                </v:shape>
              </w:pict>
            </w:r>
          </w:p>
        </w:tc>
        <w:tc>
          <w:tcPr>
            <w:tcW w:w="8881" w:type="dxa"/>
            <w:vAlign w:val="center"/>
          </w:tcPr>
          <w:p w:rsidR="000A5B74" w:rsidRPr="00232DEF" w:rsidRDefault="000A5B74" w:rsidP="00CA056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2DE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значение (среднее арифметическое оценок в баллах всех членов Конкурсной комиссии), присуждаемое Конкурсной комиссией </w:t>
            </w:r>
            <w:r w:rsidRPr="00232DEF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i</w:t>
            </w:r>
            <w:r w:rsidRPr="00232DE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-ой заявке на участие в конкурсе по </w:t>
            </w:r>
            <w:r w:rsidRPr="00232DEF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k</w:t>
            </w:r>
            <w:r w:rsidRPr="00232DEF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232DEF">
              <w:rPr>
                <w:rFonts w:ascii="Times New Roman" w:hAnsi="Times New Roman"/>
                <w:sz w:val="24"/>
                <w:szCs w:val="24"/>
                <w:lang w:eastAsia="ru-RU"/>
              </w:rPr>
              <w:t>му</w:t>
            </w:r>
            <w:proofErr w:type="spellEnd"/>
            <w:r w:rsidRPr="00232DE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показателю, где </w:t>
            </w:r>
            <w:r w:rsidRPr="00232DEF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k</w:t>
            </w:r>
            <w:r w:rsidRPr="00232DE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 количество установленных показателей, баллов.</w:t>
            </w:r>
          </w:p>
        </w:tc>
      </w:tr>
    </w:tbl>
    <w:p w:rsidR="000A5B74" w:rsidRPr="00232DEF" w:rsidRDefault="000A5B74" w:rsidP="000A5B74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A5B74" w:rsidRPr="00232DEF" w:rsidRDefault="000A5B74" w:rsidP="000A5B74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32DEF">
        <w:rPr>
          <w:rFonts w:ascii="Times New Roman" w:hAnsi="Times New Roman"/>
          <w:sz w:val="24"/>
          <w:szCs w:val="24"/>
          <w:lang w:eastAsia="ru-RU"/>
        </w:rPr>
        <w:t>Для получения оценки (значения в баллах) по каждому из показателей для каждой заявки вычисляется среднее арифметическое оценок в баллах, присвоенных всеми членами Конкурсной комиссии по каждому из показателей.</w:t>
      </w:r>
    </w:p>
    <w:p w:rsidR="000A5B74" w:rsidRPr="00232DEF" w:rsidRDefault="000A5B74" w:rsidP="000A5B74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32DEF">
        <w:rPr>
          <w:rFonts w:ascii="Times New Roman" w:hAnsi="Times New Roman"/>
          <w:sz w:val="24"/>
          <w:szCs w:val="24"/>
          <w:lang w:eastAsia="ru-RU"/>
        </w:rPr>
        <w:t>Для получения итогового рейтинга по заявке, рейтинг, присуждаемый этой заявке по критерию «</w:t>
      </w:r>
      <w:r w:rsidRPr="000A5B74">
        <w:rPr>
          <w:rFonts w:ascii="Times New Roman" w:hAnsi="Times New Roman"/>
          <w:sz w:val="24"/>
          <w:szCs w:val="24"/>
          <w:lang w:eastAsia="ru-RU"/>
        </w:rPr>
        <w:t xml:space="preserve">Качество услуг и </w:t>
      </w:r>
      <w:r w:rsidR="003A3D0A">
        <w:rPr>
          <w:rFonts w:ascii="Times New Roman" w:hAnsi="Times New Roman"/>
          <w:sz w:val="24"/>
          <w:szCs w:val="24"/>
          <w:lang w:eastAsia="ru-RU"/>
        </w:rPr>
        <w:t>квалификация участников</w:t>
      </w:r>
      <w:r w:rsidRPr="00232DEF">
        <w:rPr>
          <w:rFonts w:ascii="Times New Roman" w:hAnsi="Times New Roman"/>
          <w:sz w:val="24"/>
          <w:szCs w:val="24"/>
          <w:lang w:eastAsia="ru-RU"/>
        </w:rPr>
        <w:t>», умножается на соответствующую указанному критерию значимость.</w:t>
      </w:r>
    </w:p>
    <w:p w:rsidR="000A5B74" w:rsidRPr="00232DEF" w:rsidRDefault="000A5B74" w:rsidP="000A5B74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pacing w:val="2"/>
          <w:sz w:val="24"/>
          <w:szCs w:val="24"/>
          <w:lang w:eastAsia="ru-RU"/>
        </w:rPr>
      </w:pPr>
      <w:r w:rsidRPr="00232DEF">
        <w:rPr>
          <w:rFonts w:ascii="Times New Roman" w:hAnsi="Times New Roman"/>
          <w:bCs/>
          <w:color w:val="000000"/>
          <w:spacing w:val="2"/>
          <w:sz w:val="24"/>
          <w:szCs w:val="24"/>
          <w:lang w:eastAsia="ru-RU"/>
        </w:rPr>
        <w:t>При оценке заявок по критерию «</w:t>
      </w:r>
      <w:r w:rsidRPr="000A5B74">
        <w:rPr>
          <w:rFonts w:ascii="Times New Roman" w:hAnsi="Times New Roman"/>
          <w:sz w:val="24"/>
          <w:szCs w:val="24"/>
          <w:lang w:eastAsia="ru-RU"/>
        </w:rPr>
        <w:t xml:space="preserve">Качество услуг и </w:t>
      </w:r>
      <w:r w:rsidR="003A3D0A">
        <w:rPr>
          <w:rFonts w:ascii="Times New Roman" w:hAnsi="Times New Roman"/>
          <w:sz w:val="24"/>
          <w:szCs w:val="24"/>
          <w:lang w:eastAsia="ru-RU"/>
        </w:rPr>
        <w:t>квалификация участников</w:t>
      </w:r>
      <w:r w:rsidRPr="00232DEF">
        <w:rPr>
          <w:rFonts w:ascii="Times New Roman" w:hAnsi="Times New Roman"/>
          <w:bCs/>
          <w:color w:val="000000"/>
          <w:spacing w:val="2"/>
          <w:sz w:val="24"/>
          <w:szCs w:val="24"/>
          <w:lang w:eastAsia="ru-RU"/>
        </w:rPr>
        <w:t>» наибольшее количество баллов присваивается заявке с лучшим предложением по качеству услуг и квалификации Участника конкурса.</w:t>
      </w:r>
    </w:p>
    <w:p w:rsidR="000A5B74" w:rsidRPr="00232DEF" w:rsidRDefault="000A5B74" w:rsidP="000A5B74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17.3</w:t>
      </w:r>
      <w:r w:rsidRPr="00232DEF">
        <w:rPr>
          <w:rFonts w:ascii="Times New Roman" w:hAnsi="Times New Roman"/>
          <w:sz w:val="24"/>
          <w:szCs w:val="24"/>
          <w:lang w:eastAsia="ru-RU"/>
        </w:rPr>
        <w:t>. Итоговый рейтинг.</w:t>
      </w:r>
    </w:p>
    <w:p w:rsidR="000A5B74" w:rsidRPr="00232DEF" w:rsidRDefault="000A5B74" w:rsidP="000A5B74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pacing w:val="2"/>
          <w:sz w:val="24"/>
          <w:szCs w:val="24"/>
          <w:lang w:eastAsia="ru-RU"/>
        </w:rPr>
      </w:pPr>
      <w:r w:rsidRPr="00232DEF">
        <w:rPr>
          <w:rFonts w:ascii="Times New Roman" w:hAnsi="Times New Roman"/>
          <w:bCs/>
          <w:color w:val="000000"/>
          <w:spacing w:val="2"/>
          <w:sz w:val="24"/>
          <w:szCs w:val="24"/>
          <w:lang w:eastAsia="ru-RU"/>
        </w:rPr>
        <w:t xml:space="preserve">Для оценки заявки осуществляется расчет итогового рейтинга по каждой заявке. Итоговый рейтинг заявки рассчитывается путем сложения рейтингов по каждому критерию оценки заявки, установленному в конкурсной документации, умноженных на их значимость. </w:t>
      </w:r>
    </w:p>
    <w:p w:rsidR="000A5B74" w:rsidRPr="00232DEF" w:rsidRDefault="000A5B74" w:rsidP="000A5B74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pacing w:val="2"/>
          <w:sz w:val="24"/>
          <w:szCs w:val="24"/>
          <w:lang w:eastAsia="ru-RU"/>
        </w:rPr>
      </w:pPr>
      <w:r w:rsidRPr="00232DEF">
        <w:rPr>
          <w:rFonts w:ascii="Times New Roman" w:hAnsi="Times New Roman"/>
          <w:bCs/>
          <w:color w:val="000000"/>
          <w:spacing w:val="2"/>
          <w:sz w:val="24"/>
          <w:szCs w:val="24"/>
          <w:lang w:eastAsia="ru-RU"/>
        </w:rPr>
        <w:t xml:space="preserve">1. Значимость критерия  «Цена контракта»: </w:t>
      </w:r>
    </w:p>
    <w:p w:rsidR="000A5B74" w:rsidRPr="00232DEF" w:rsidRDefault="003A2E17" w:rsidP="000A5B74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pacing w:val="2"/>
          <w:sz w:val="24"/>
          <w:szCs w:val="24"/>
          <w:lang w:eastAsia="ru-RU"/>
        </w:rPr>
        <w:pict>
          <v:shape id="_x0000_i1029" type="#_x0000_t75" style="width:20.05pt;height:16.9pt" fillcolor="window">
            <v:imagedata r:id="rId18" o:title=""/>
          </v:shape>
        </w:pict>
      </w:r>
      <w:r w:rsidR="000A5B74" w:rsidRPr="00232DEF">
        <w:rPr>
          <w:rFonts w:ascii="Times New Roman" w:hAnsi="Times New Roman"/>
          <w:bCs/>
          <w:color w:val="000000"/>
          <w:spacing w:val="2"/>
          <w:sz w:val="24"/>
          <w:szCs w:val="24"/>
          <w:lang w:eastAsia="ru-RU"/>
        </w:rPr>
        <w:t xml:space="preserve">= </w:t>
      </w:r>
      <w:r w:rsidR="000A5B74">
        <w:rPr>
          <w:rFonts w:ascii="Times New Roman" w:hAnsi="Times New Roman"/>
          <w:bCs/>
          <w:color w:val="000000"/>
          <w:spacing w:val="2"/>
          <w:sz w:val="24"/>
          <w:szCs w:val="24"/>
          <w:lang w:eastAsia="ru-RU"/>
        </w:rPr>
        <w:t>70</w:t>
      </w:r>
      <w:r w:rsidR="000A5B74" w:rsidRPr="00232DEF">
        <w:rPr>
          <w:rFonts w:ascii="Times New Roman" w:hAnsi="Times New Roman"/>
          <w:bCs/>
          <w:color w:val="000000"/>
          <w:spacing w:val="2"/>
          <w:sz w:val="24"/>
          <w:szCs w:val="24"/>
          <w:lang w:eastAsia="ru-RU"/>
        </w:rPr>
        <w:t>%.</w:t>
      </w:r>
    </w:p>
    <w:p w:rsidR="000A5B74" w:rsidRPr="00232DEF" w:rsidRDefault="000A5B74" w:rsidP="000A5B74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pacing w:val="2"/>
          <w:sz w:val="24"/>
          <w:szCs w:val="24"/>
          <w:lang w:eastAsia="ru-RU"/>
        </w:rPr>
        <w:t>2</w:t>
      </w:r>
      <w:r w:rsidRPr="00232DEF">
        <w:rPr>
          <w:rFonts w:ascii="Times New Roman" w:hAnsi="Times New Roman"/>
          <w:bCs/>
          <w:color w:val="000000"/>
          <w:spacing w:val="2"/>
          <w:sz w:val="24"/>
          <w:szCs w:val="24"/>
          <w:lang w:eastAsia="ru-RU"/>
        </w:rPr>
        <w:t>. Значимость критерия «</w:t>
      </w:r>
      <w:r w:rsidRPr="000A5B74">
        <w:rPr>
          <w:rFonts w:ascii="Times New Roman" w:hAnsi="Times New Roman"/>
          <w:sz w:val="24"/>
          <w:szCs w:val="24"/>
          <w:lang w:eastAsia="ru-RU"/>
        </w:rPr>
        <w:t xml:space="preserve">Качество услуг и </w:t>
      </w:r>
      <w:r w:rsidR="003A3D0A">
        <w:rPr>
          <w:rFonts w:ascii="Times New Roman" w:hAnsi="Times New Roman"/>
          <w:sz w:val="24"/>
          <w:szCs w:val="24"/>
          <w:lang w:eastAsia="ru-RU"/>
        </w:rPr>
        <w:t>квалификация участников</w:t>
      </w:r>
      <w:r w:rsidRPr="00232DEF">
        <w:rPr>
          <w:rFonts w:ascii="Times New Roman" w:hAnsi="Times New Roman"/>
          <w:bCs/>
          <w:color w:val="000000"/>
          <w:spacing w:val="2"/>
          <w:sz w:val="24"/>
          <w:szCs w:val="24"/>
          <w:lang w:eastAsia="ru-RU"/>
        </w:rPr>
        <w:t xml:space="preserve">»: </w:t>
      </w:r>
    </w:p>
    <w:p w:rsidR="000A5B74" w:rsidRPr="00232DEF" w:rsidRDefault="003A2E17" w:rsidP="000A5B74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pacing w:val="2"/>
          <w:sz w:val="24"/>
          <w:szCs w:val="24"/>
          <w:lang w:eastAsia="ru-RU"/>
        </w:rPr>
        <w:pict>
          <v:shape id="_x0000_i1030" type="#_x0000_t75" style="width:21.3pt;height:16.9pt" fillcolor="window">
            <v:imagedata r:id="rId19" o:title=""/>
          </v:shape>
        </w:pict>
      </w:r>
      <w:r w:rsidR="000A5B74" w:rsidRPr="00232DEF">
        <w:rPr>
          <w:rFonts w:ascii="Times New Roman" w:hAnsi="Times New Roman"/>
          <w:bCs/>
          <w:color w:val="000000"/>
          <w:spacing w:val="2"/>
          <w:sz w:val="24"/>
          <w:szCs w:val="24"/>
          <w:lang w:eastAsia="ru-RU"/>
        </w:rPr>
        <w:t xml:space="preserve">= </w:t>
      </w:r>
      <w:r w:rsidR="000A5B74">
        <w:rPr>
          <w:rFonts w:ascii="Times New Roman" w:hAnsi="Times New Roman"/>
          <w:bCs/>
          <w:color w:val="000000"/>
          <w:spacing w:val="2"/>
          <w:sz w:val="24"/>
          <w:szCs w:val="24"/>
          <w:lang w:eastAsia="ru-RU"/>
        </w:rPr>
        <w:t>30</w:t>
      </w:r>
      <w:r w:rsidR="000A5B74" w:rsidRPr="00232DEF">
        <w:rPr>
          <w:rFonts w:ascii="Times New Roman" w:hAnsi="Times New Roman"/>
          <w:bCs/>
          <w:color w:val="000000"/>
          <w:spacing w:val="2"/>
          <w:sz w:val="24"/>
          <w:szCs w:val="24"/>
          <w:lang w:eastAsia="ru-RU"/>
        </w:rPr>
        <w:t>%</w:t>
      </w:r>
    </w:p>
    <w:p w:rsidR="000A5B74" w:rsidRPr="00232DEF" w:rsidRDefault="000A5B74" w:rsidP="000A5B74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pacing w:val="2"/>
          <w:sz w:val="24"/>
          <w:szCs w:val="24"/>
          <w:lang w:eastAsia="ru-RU"/>
        </w:rPr>
      </w:pPr>
      <w:r w:rsidRPr="00232DEF">
        <w:rPr>
          <w:rFonts w:ascii="Times New Roman" w:hAnsi="Times New Roman"/>
          <w:bCs/>
          <w:color w:val="000000"/>
          <w:spacing w:val="2"/>
          <w:sz w:val="24"/>
          <w:szCs w:val="24"/>
          <w:lang w:eastAsia="ru-RU"/>
        </w:rPr>
        <w:t>Присуждение каждой заявке порядкового номера по мере уменьшения степени выгодности содержащихся в ней условий исполнения контракта производится по результатам расчета итогового рейтинга по каждой заявке:</w:t>
      </w:r>
    </w:p>
    <w:p w:rsidR="000A5B74" w:rsidRPr="00232DEF" w:rsidRDefault="000A5B74" w:rsidP="000A5B74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pacing w:val="2"/>
          <w:sz w:val="24"/>
          <w:szCs w:val="24"/>
          <w:lang w:val="en-US" w:eastAsia="ru-RU"/>
        </w:rPr>
      </w:pPr>
      <w:r w:rsidRPr="00232DEF">
        <w:rPr>
          <w:rFonts w:ascii="Times New Roman" w:hAnsi="Times New Roman"/>
          <w:bCs/>
          <w:color w:val="000000"/>
          <w:spacing w:val="2"/>
          <w:sz w:val="24"/>
          <w:szCs w:val="24"/>
          <w:lang w:val="en-US" w:eastAsia="ru-RU"/>
        </w:rPr>
        <w:t xml:space="preserve">R = </w:t>
      </w:r>
      <w:proofErr w:type="gramStart"/>
      <w:r w:rsidRPr="00232DEF">
        <w:rPr>
          <w:rFonts w:ascii="Times New Roman" w:hAnsi="Times New Roman"/>
          <w:bCs/>
          <w:color w:val="000000"/>
          <w:spacing w:val="2"/>
          <w:sz w:val="24"/>
          <w:szCs w:val="24"/>
          <w:lang w:val="en-US" w:eastAsia="ru-RU"/>
        </w:rPr>
        <w:t>( Rai</w:t>
      </w:r>
      <w:proofErr w:type="gramEnd"/>
      <w:r w:rsidRPr="00232DEF">
        <w:rPr>
          <w:rFonts w:ascii="Times New Roman" w:hAnsi="Times New Roman"/>
          <w:bCs/>
          <w:color w:val="000000"/>
          <w:spacing w:val="2"/>
          <w:sz w:val="24"/>
          <w:szCs w:val="24"/>
          <w:lang w:val="en-US" w:eastAsia="ru-RU"/>
        </w:rPr>
        <w:t>*Kai) + (</w:t>
      </w:r>
      <w:proofErr w:type="spellStart"/>
      <w:r w:rsidRPr="00232DEF">
        <w:rPr>
          <w:rFonts w:ascii="Times New Roman" w:hAnsi="Times New Roman"/>
          <w:bCs/>
          <w:color w:val="000000"/>
          <w:spacing w:val="2"/>
          <w:sz w:val="24"/>
          <w:szCs w:val="24"/>
          <w:lang w:val="en-US" w:eastAsia="ru-RU"/>
        </w:rPr>
        <w:t>Rci</w:t>
      </w:r>
      <w:proofErr w:type="spellEnd"/>
      <w:r w:rsidRPr="00232DEF">
        <w:rPr>
          <w:rFonts w:ascii="Times New Roman" w:hAnsi="Times New Roman"/>
          <w:bCs/>
          <w:color w:val="000000"/>
          <w:spacing w:val="2"/>
          <w:sz w:val="24"/>
          <w:szCs w:val="24"/>
          <w:lang w:val="en-US" w:eastAsia="ru-RU"/>
        </w:rPr>
        <w:t>*</w:t>
      </w:r>
      <w:proofErr w:type="spellStart"/>
      <w:r w:rsidRPr="00232DEF">
        <w:rPr>
          <w:rFonts w:ascii="Times New Roman" w:hAnsi="Times New Roman"/>
          <w:bCs/>
          <w:color w:val="000000"/>
          <w:spacing w:val="2"/>
          <w:sz w:val="24"/>
          <w:szCs w:val="24"/>
          <w:lang w:val="en-US" w:eastAsia="ru-RU"/>
        </w:rPr>
        <w:t>Kci</w:t>
      </w:r>
      <w:proofErr w:type="spellEnd"/>
      <w:r w:rsidRPr="00232DEF">
        <w:rPr>
          <w:rFonts w:ascii="Times New Roman" w:hAnsi="Times New Roman"/>
          <w:bCs/>
          <w:color w:val="000000"/>
          <w:spacing w:val="2"/>
          <w:sz w:val="24"/>
          <w:szCs w:val="24"/>
          <w:lang w:val="en-US" w:eastAsia="ru-RU"/>
        </w:rPr>
        <w:t>)</w:t>
      </w:r>
    </w:p>
    <w:p w:rsidR="000A5B74" w:rsidRDefault="000A5B74" w:rsidP="000A5B74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232DEF">
        <w:rPr>
          <w:rFonts w:ascii="Times New Roman" w:hAnsi="Times New Roman"/>
          <w:sz w:val="24"/>
          <w:szCs w:val="24"/>
          <w:lang w:eastAsia="ru-RU"/>
        </w:rPr>
        <w:t>Дробное значение рейтинга округляется до двух десятичных знаков после запятой по математическим правилам округления.</w:t>
      </w:r>
    </w:p>
    <w:p w:rsidR="004C2245" w:rsidRDefault="004C2245" w:rsidP="00232DEF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4C2245">
        <w:rPr>
          <w:rFonts w:ascii="Times New Roman" w:hAnsi="Times New Roman"/>
          <w:b/>
          <w:sz w:val="24"/>
          <w:szCs w:val="24"/>
          <w:lang w:eastAsia="ru-RU"/>
        </w:rPr>
        <w:t>18. Дополнительные требования к участникам конкурса.</w:t>
      </w:r>
    </w:p>
    <w:p w:rsidR="004C2245" w:rsidRDefault="004C2245" w:rsidP="004C2245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4C2245">
        <w:rPr>
          <w:rFonts w:ascii="Times New Roman" w:hAnsi="Times New Roman"/>
          <w:sz w:val="24"/>
          <w:szCs w:val="24"/>
          <w:lang w:eastAsia="ru-RU"/>
        </w:rPr>
        <w:t>Требования к опыту работы: опыт работы участника размещения заказа в соответствующей сфере деятельности должен быть не менее 3</w:t>
      </w:r>
      <w:r>
        <w:rPr>
          <w:rFonts w:ascii="Times New Roman" w:hAnsi="Times New Roman"/>
          <w:sz w:val="24"/>
          <w:szCs w:val="24"/>
          <w:lang w:eastAsia="ru-RU"/>
        </w:rPr>
        <w:t xml:space="preserve"> (трех)</w:t>
      </w:r>
      <w:r w:rsidRPr="004C2245">
        <w:rPr>
          <w:rFonts w:ascii="Times New Roman" w:hAnsi="Times New Roman"/>
          <w:sz w:val="24"/>
          <w:szCs w:val="24"/>
          <w:lang w:eastAsia="ru-RU"/>
        </w:rPr>
        <w:t xml:space="preserve"> лет.</w:t>
      </w:r>
    </w:p>
    <w:p w:rsidR="004C2245" w:rsidRDefault="004C2245" w:rsidP="004C2245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C2741" w:rsidRPr="004C2245" w:rsidRDefault="005C2741" w:rsidP="004C2245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C6AC2" w:rsidRDefault="001C6AC2" w:rsidP="00232DEF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C6AC2" w:rsidRDefault="001C6AC2" w:rsidP="00232DEF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C6AC2" w:rsidRDefault="001C6AC2" w:rsidP="00232DEF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C6AC2" w:rsidRDefault="001C6AC2" w:rsidP="00232DEF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C6AC2" w:rsidRDefault="001C6AC2" w:rsidP="00232DEF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C6AC2" w:rsidRDefault="001C6AC2" w:rsidP="00232DEF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C6AC2" w:rsidRDefault="001C6AC2" w:rsidP="00232DEF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C6AC2" w:rsidRDefault="001C6AC2" w:rsidP="00232DEF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C6AC2" w:rsidRDefault="001C6AC2" w:rsidP="00232DEF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C6AC2" w:rsidRDefault="001C6AC2" w:rsidP="00232DEF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C6AC2" w:rsidRDefault="001C6AC2" w:rsidP="00232DEF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C00B2" w:rsidRDefault="007C00B2" w:rsidP="00232DEF">
      <w:pPr>
        <w:tabs>
          <w:tab w:val="left" w:pos="1134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C6AC2" w:rsidRDefault="001C6AC2" w:rsidP="00091F96">
      <w:pPr>
        <w:tabs>
          <w:tab w:val="left" w:pos="1134"/>
        </w:tabs>
        <w:suppressAutoHyphens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sectPr w:rsidR="001C6AC2" w:rsidSect="00E3671B">
      <w:pgSz w:w="11907" w:h="16840" w:code="9"/>
      <w:pgMar w:top="1134" w:right="567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E17" w:rsidRDefault="003A2E17">
      <w:pPr>
        <w:spacing w:after="0" w:line="240" w:lineRule="auto"/>
      </w:pPr>
      <w:r>
        <w:separator/>
      </w:r>
    </w:p>
  </w:endnote>
  <w:endnote w:type="continuationSeparator" w:id="0">
    <w:p w:rsidR="003A2E17" w:rsidRDefault="003A2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E17" w:rsidRDefault="003A2E17">
      <w:pPr>
        <w:spacing w:after="0" w:line="240" w:lineRule="auto"/>
      </w:pPr>
      <w:r>
        <w:separator/>
      </w:r>
    </w:p>
  </w:footnote>
  <w:footnote w:type="continuationSeparator" w:id="0">
    <w:p w:rsidR="003A2E17" w:rsidRDefault="003A2E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">
    <w:nsid w:val="00000002"/>
    <w:multiLevelType w:val="multilevel"/>
    <w:tmpl w:val="00000002"/>
    <w:name w:val="WW8Num5"/>
    <w:lvl w:ilvl="0">
      <w:start w:val="16"/>
      <w:numFmt w:val="decimal"/>
      <w:lvlText w:val="%1."/>
      <w:lvlJc w:val="left"/>
      <w:pPr>
        <w:tabs>
          <w:tab w:val="num" w:pos="0"/>
        </w:tabs>
        <w:ind w:left="555" w:hanging="555"/>
      </w:pPr>
      <w:rPr>
        <w:b/>
        <w:i/>
        <w:sz w:val="2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945" w:hanging="555"/>
      </w:pPr>
      <w:rPr>
        <w:b/>
        <w:i/>
        <w:sz w:val="20"/>
      </w:rPr>
    </w:lvl>
    <w:lvl w:ilvl="2">
      <w:start w:val="1"/>
      <w:numFmt w:val="decimal"/>
      <w:lvlText w:val="13.3.%3"/>
      <w:lvlJc w:val="left"/>
      <w:pPr>
        <w:tabs>
          <w:tab w:val="num" w:pos="0"/>
        </w:tabs>
        <w:ind w:left="1500" w:hanging="720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90" w:hanging="720"/>
      </w:pPr>
      <w:rPr>
        <w:b/>
        <w:i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40" w:hanging="1080"/>
      </w:pPr>
      <w:rPr>
        <w:b/>
        <w:i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030" w:hanging="1080"/>
      </w:pPr>
      <w:rPr>
        <w:b/>
        <w:i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780" w:hanging="1440"/>
      </w:pPr>
      <w:rPr>
        <w:b/>
        <w:i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70" w:hanging="1440"/>
      </w:pPr>
      <w:rPr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20" w:hanging="1800"/>
      </w:pPr>
      <w:rPr>
        <w:b/>
        <w:i/>
        <w:sz w:val="20"/>
      </w:rPr>
    </w:lvl>
  </w:abstractNum>
  <w:abstractNum w:abstractNumId="2">
    <w:nsid w:val="00000003"/>
    <w:multiLevelType w:val="singleLevel"/>
    <w:tmpl w:val="00000003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7"/>
    <w:lvl w:ilvl="0">
      <w:start w:val="1"/>
      <w:numFmt w:val="bullet"/>
      <w:lvlText w:val="–"/>
      <w:lvlJc w:val="left"/>
      <w:pPr>
        <w:tabs>
          <w:tab w:val="num" w:pos="-92"/>
        </w:tabs>
        <w:ind w:left="92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4">
    <w:nsid w:val="00000005"/>
    <w:multiLevelType w:val="singleLevel"/>
    <w:tmpl w:val="00000005"/>
    <w:name w:val="WW8Num8"/>
    <w:lvl w:ilvl="0">
      <w:start w:val="1"/>
      <w:numFmt w:val="decimal"/>
      <w:lvlText w:val="%1)"/>
      <w:lvlJc w:val="left"/>
      <w:pPr>
        <w:tabs>
          <w:tab w:val="num" w:pos="6456"/>
        </w:tabs>
        <w:ind w:left="6456" w:hanging="360"/>
      </w:pPr>
      <w:rPr>
        <w:color w:val="auto"/>
      </w:rPr>
    </w:lvl>
  </w:abstractNum>
  <w:abstractNum w:abstractNumId="5">
    <w:nsid w:val="00000006"/>
    <w:multiLevelType w:val="singleLevel"/>
    <w:tmpl w:val="00000006"/>
    <w:name w:val="WW8Num9"/>
    <w:lvl w:ilvl="0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</w:lvl>
  </w:abstractNum>
  <w:abstractNum w:abstractNumId="6">
    <w:nsid w:val="00000007"/>
    <w:multiLevelType w:val="singleLevel"/>
    <w:tmpl w:val="00000007"/>
    <w:name w:val="WW8Num10"/>
    <w:lvl w:ilvl="0">
      <w:start w:val="1"/>
      <w:numFmt w:val="decimal"/>
      <w:lvlText w:val="11.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7">
    <w:nsid w:val="00000008"/>
    <w:multiLevelType w:val="singleLevel"/>
    <w:tmpl w:val="00000008"/>
    <w:name w:val="WW8Num12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/>
      </w:rPr>
    </w:lvl>
  </w:abstractNum>
  <w:abstractNum w:abstractNumId="8">
    <w:nsid w:val="00000009"/>
    <w:multiLevelType w:val="singleLevel"/>
    <w:tmpl w:val="00000009"/>
    <w:name w:val="WW8Num13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9">
    <w:nsid w:val="0000000A"/>
    <w:multiLevelType w:val="singleLevel"/>
    <w:tmpl w:val="0000000A"/>
    <w:name w:val="WW8Num16"/>
    <w:lvl w:ilvl="0">
      <w:start w:val="1"/>
      <w:numFmt w:val="decimal"/>
      <w:lvlText w:val="%1)"/>
      <w:lvlJc w:val="left"/>
      <w:pPr>
        <w:tabs>
          <w:tab w:val="num" w:pos="2140"/>
        </w:tabs>
        <w:ind w:left="2140" w:hanging="360"/>
      </w:pPr>
    </w:lvl>
  </w:abstractNum>
  <w:abstractNum w:abstractNumId="10">
    <w:nsid w:val="0000000B"/>
    <w:multiLevelType w:val="singleLevel"/>
    <w:tmpl w:val="0000000B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color w:val="auto"/>
      </w:rPr>
    </w:lvl>
  </w:abstractNum>
  <w:abstractNum w:abstractNumId="11">
    <w:nsid w:val="0000000C"/>
    <w:multiLevelType w:val="singleLevel"/>
    <w:tmpl w:val="0000000C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color w:val="auto"/>
      </w:rPr>
    </w:lvl>
  </w:abstractNum>
  <w:abstractNum w:abstractNumId="12">
    <w:nsid w:val="0000000D"/>
    <w:multiLevelType w:val="singleLevel"/>
    <w:tmpl w:val="0000000D"/>
    <w:name w:val="WW8Num19"/>
    <w:lvl w:ilvl="0">
      <w:start w:val="1"/>
      <w:numFmt w:val="decimal"/>
      <w:lvlText w:val="13.%1"/>
      <w:lvlJc w:val="left"/>
      <w:pPr>
        <w:tabs>
          <w:tab w:val="num" w:pos="0"/>
        </w:tabs>
        <w:ind w:left="720" w:hanging="360"/>
      </w:pPr>
    </w:lvl>
  </w:abstractNum>
  <w:abstractNum w:abstractNumId="13">
    <w:nsid w:val="0000000E"/>
    <w:multiLevelType w:val="multilevel"/>
    <w:tmpl w:val="0000000E"/>
    <w:name w:val="WW8Num2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>
    <w:nsid w:val="0000000F"/>
    <w:multiLevelType w:val="singleLevel"/>
    <w:tmpl w:val="0000000F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color w:val="auto"/>
      </w:rPr>
    </w:lvl>
  </w:abstractNum>
  <w:abstractNum w:abstractNumId="15">
    <w:nsid w:val="00000010"/>
    <w:multiLevelType w:val="multilevel"/>
    <w:tmpl w:val="00000010"/>
    <w:name w:val="WW8Num28"/>
    <w:lvl w:ilvl="0">
      <w:start w:val="1"/>
      <w:numFmt w:val="decimal"/>
      <w:lvlText w:val="13.2.%1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>
    <w:nsid w:val="00000011"/>
    <w:multiLevelType w:val="multilevel"/>
    <w:tmpl w:val="66CC0AF0"/>
    <w:name w:val="WW8Num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00000012"/>
    <w:multiLevelType w:val="singleLevel"/>
    <w:tmpl w:val="00000012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color w:val="auto"/>
      </w:rPr>
    </w:lvl>
  </w:abstractNum>
  <w:abstractNum w:abstractNumId="18">
    <w:nsid w:val="00000013"/>
    <w:multiLevelType w:val="multilevel"/>
    <w:tmpl w:val="00000013"/>
    <w:name w:val="WW8Num33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9">
    <w:nsid w:val="00000014"/>
    <w:multiLevelType w:val="multilevel"/>
    <w:tmpl w:val="00000014"/>
    <w:name w:val="WW8Num35"/>
    <w:lvl w:ilvl="0">
      <w:start w:val="1"/>
      <w:numFmt w:val="decimal"/>
      <w:lvlText w:val="11.1.%1."/>
      <w:lvlJc w:val="left"/>
      <w:pPr>
        <w:tabs>
          <w:tab w:val="num" w:pos="0"/>
        </w:tabs>
        <w:ind w:left="206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>
    <w:nsid w:val="00000015"/>
    <w:multiLevelType w:val="singleLevel"/>
    <w:tmpl w:val="00000015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color w:val="auto"/>
      </w:rPr>
    </w:lvl>
  </w:abstractNum>
  <w:abstractNum w:abstractNumId="21">
    <w:nsid w:val="00000016"/>
    <w:multiLevelType w:val="singleLevel"/>
    <w:tmpl w:val="00000016"/>
    <w:name w:val="WW8Num3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2">
    <w:nsid w:val="00000017"/>
    <w:multiLevelType w:val="singleLevel"/>
    <w:tmpl w:val="00000017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color w:val="auto"/>
      </w:rPr>
    </w:lvl>
  </w:abstractNum>
  <w:abstractNum w:abstractNumId="23">
    <w:nsid w:val="00000018"/>
    <w:multiLevelType w:val="singleLevel"/>
    <w:tmpl w:val="00000018"/>
    <w:name w:val="WW8Num40"/>
    <w:lvl w:ilvl="0">
      <w:start w:val="1"/>
      <w:numFmt w:val="decimal"/>
      <w:lvlText w:val="%1)"/>
      <w:lvlJc w:val="left"/>
      <w:pPr>
        <w:tabs>
          <w:tab w:val="num" w:pos="1713"/>
        </w:tabs>
        <w:ind w:left="1713" w:hanging="360"/>
      </w:pPr>
    </w:lvl>
  </w:abstractNum>
  <w:abstractNum w:abstractNumId="24">
    <w:nsid w:val="00000019"/>
    <w:multiLevelType w:val="singleLevel"/>
    <w:tmpl w:val="00000019"/>
    <w:name w:val="WW8Num4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5">
    <w:nsid w:val="0000001A"/>
    <w:multiLevelType w:val="multilevel"/>
    <w:tmpl w:val="0000001A"/>
    <w:name w:val="WW8Num43"/>
    <w:lvl w:ilvl="0">
      <w:start w:val="1"/>
      <w:numFmt w:val="decimal"/>
      <w:lvlText w:val="11.2.%1"/>
      <w:lvlJc w:val="left"/>
      <w:pPr>
        <w:tabs>
          <w:tab w:val="num" w:pos="0"/>
        </w:tabs>
        <w:ind w:left="502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>
    <w:nsid w:val="0000001B"/>
    <w:multiLevelType w:val="singleLevel"/>
    <w:tmpl w:val="0000001B"/>
    <w:name w:val="WW8Num4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7">
    <w:nsid w:val="0000001C"/>
    <w:multiLevelType w:val="multilevel"/>
    <w:tmpl w:val="0000001C"/>
    <w:name w:val="WW8Num45"/>
    <w:lvl w:ilvl="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0000001D"/>
    <w:multiLevelType w:val="multilevel"/>
    <w:tmpl w:val="0000001D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>
    <w:nsid w:val="0000001E"/>
    <w:multiLevelType w:val="multilevel"/>
    <w:tmpl w:val="0000001E"/>
    <w:name w:val="WW8Num47"/>
    <w:lvl w:ilvl="0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30">
    <w:nsid w:val="0000001F"/>
    <w:multiLevelType w:val="singleLevel"/>
    <w:tmpl w:val="0000001F"/>
    <w:name w:val="WW8Num4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1">
    <w:nsid w:val="00000020"/>
    <w:multiLevelType w:val="singleLevel"/>
    <w:tmpl w:val="00000020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color w:val="auto"/>
      </w:rPr>
    </w:lvl>
  </w:abstractNum>
  <w:abstractNum w:abstractNumId="32">
    <w:nsid w:val="00000021"/>
    <w:multiLevelType w:val="singleLevel"/>
    <w:tmpl w:val="00000021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color w:val="auto"/>
      </w:rPr>
    </w:lvl>
  </w:abstractNum>
  <w:abstractNum w:abstractNumId="33">
    <w:nsid w:val="00000022"/>
    <w:multiLevelType w:val="multilevel"/>
    <w:tmpl w:val="00000022"/>
    <w:name w:val="WW8Num51"/>
    <w:lvl w:ilvl="0">
      <w:start w:val="14"/>
      <w:numFmt w:val="decimal"/>
      <w:lvlText w:val="%1."/>
      <w:lvlJc w:val="left"/>
      <w:pPr>
        <w:tabs>
          <w:tab w:val="num" w:pos="0"/>
        </w:tabs>
        <w:ind w:left="660" w:hanging="660"/>
      </w:pPr>
      <w:rPr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990" w:hanging="660"/>
      </w:pPr>
      <w:rPr>
        <w:b w:val="0"/>
        <w:i w:val="0"/>
        <w:color w:val="000000"/>
        <w:sz w:val="24"/>
      </w:rPr>
    </w:lvl>
    <w:lvl w:ilvl="2">
      <w:start w:val="1"/>
      <w:numFmt w:val="decimal"/>
      <w:lvlText w:val="11.3.%3"/>
      <w:lvlJc w:val="left"/>
      <w:pPr>
        <w:tabs>
          <w:tab w:val="num" w:pos="0"/>
        </w:tabs>
        <w:ind w:left="1043" w:hanging="720"/>
      </w:pPr>
      <w:rPr>
        <w:rFonts w:ascii="Times New Roman" w:eastAsia="Times New Roman" w:hAnsi="Times New Roman" w:cs="Times New Roman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10" w:hanging="720"/>
      </w:pPr>
      <w:rPr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400" w:hanging="1080"/>
      </w:pPr>
      <w:rPr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1080"/>
      </w:pPr>
      <w:rPr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420" w:hanging="1440"/>
      </w:pPr>
      <w:rPr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440"/>
      </w:pPr>
      <w:rPr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440" w:hanging="1800"/>
      </w:pPr>
      <w:rPr>
        <w:b w:val="0"/>
        <w:i w:val="0"/>
        <w:color w:val="000000"/>
        <w:sz w:val="24"/>
      </w:rPr>
    </w:lvl>
  </w:abstractNum>
  <w:abstractNum w:abstractNumId="34">
    <w:nsid w:val="00000023"/>
    <w:multiLevelType w:val="singleLevel"/>
    <w:tmpl w:val="00000023"/>
    <w:name w:val="WW8Num52"/>
    <w:lvl w:ilvl="0">
      <w:start w:val="1"/>
      <w:numFmt w:val="bullet"/>
      <w:lvlText w:val=""/>
      <w:lvlJc w:val="left"/>
      <w:pPr>
        <w:tabs>
          <w:tab w:val="num" w:pos="0"/>
        </w:tabs>
        <w:ind w:left="1713" w:hanging="360"/>
      </w:pPr>
      <w:rPr>
        <w:rFonts w:ascii="Symbol" w:hAnsi="Symbol" w:cs="Symbol"/>
      </w:rPr>
    </w:lvl>
  </w:abstractNum>
  <w:abstractNum w:abstractNumId="35">
    <w:nsid w:val="00000024"/>
    <w:multiLevelType w:val="multilevel"/>
    <w:tmpl w:val="00000024"/>
    <w:name w:val="WW8Num54"/>
    <w:lvl w:ilvl="0">
      <w:start w:val="1"/>
      <w:numFmt w:val="bullet"/>
      <w:lvlText w:val=""/>
      <w:lvlJc w:val="left"/>
      <w:pPr>
        <w:tabs>
          <w:tab w:val="num" w:pos="0"/>
        </w:tabs>
        <w:ind w:left="862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82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02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22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42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62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82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02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22" w:hanging="360"/>
      </w:pPr>
      <w:rPr>
        <w:rFonts w:ascii="Wingdings" w:hAnsi="Wingdings" w:cs="Wingdings"/>
      </w:rPr>
    </w:lvl>
  </w:abstractNum>
  <w:abstractNum w:abstractNumId="36">
    <w:nsid w:val="00000025"/>
    <w:multiLevelType w:val="singleLevel"/>
    <w:tmpl w:val="00000025"/>
    <w:name w:val="WW8Num55"/>
    <w:lvl w:ilvl="0">
      <w:start w:val="1"/>
      <w:numFmt w:val="bullet"/>
      <w:lvlText w:val="–"/>
      <w:lvlJc w:val="left"/>
      <w:pPr>
        <w:tabs>
          <w:tab w:val="num" w:pos="-92"/>
        </w:tabs>
        <w:ind w:left="92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37">
    <w:nsid w:val="00000026"/>
    <w:multiLevelType w:val="singleLevel"/>
    <w:tmpl w:val="00000026"/>
    <w:name w:val="WW8Num56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color w:val="auto"/>
      </w:rPr>
    </w:lvl>
  </w:abstractNum>
  <w:abstractNum w:abstractNumId="38">
    <w:nsid w:val="00000027"/>
    <w:multiLevelType w:val="singleLevel"/>
    <w:tmpl w:val="00000027"/>
    <w:name w:val="WW8Num5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color w:val="auto"/>
      </w:rPr>
    </w:lvl>
  </w:abstractNum>
  <w:abstractNum w:abstractNumId="39">
    <w:nsid w:val="00000028"/>
    <w:multiLevelType w:val="singleLevel"/>
    <w:tmpl w:val="00000028"/>
    <w:name w:val="WW8Num58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</w:abstractNum>
  <w:abstractNum w:abstractNumId="40">
    <w:nsid w:val="0000002C"/>
    <w:multiLevelType w:val="multilevel"/>
    <w:tmpl w:val="B2747C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1">
    <w:nsid w:val="0000002D"/>
    <w:multiLevelType w:val="multilevel"/>
    <w:tmpl w:val="DBACFC4C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2">
    <w:nsid w:val="0000002E"/>
    <w:multiLevelType w:val="multilevel"/>
    <w:tmpl w:val="0000002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3">
    <w:nsid w:val="0000002F"/>
    <w:multiLevelType w:val="multilevel"/>
    <w:tmpl w:val="0000002F"/>
    <w:lvl w:ilvl="0">
      <w:start w:val="1"/>
      <w:numFmt w:val="decimal"/>
      <w:lvlText w:val="%1)"/>
      <w:lvlJc w:val="left"/>
      <w:pPr>
        <w:tabs>
          <w:tab w:val="num" w:pos="2140"/>
        </w:tabs>
        <w:ind w:left="21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4">
    <w:nsid w:val="00000030"/>
    <w:multiLevelType w:val="multilevel"/>
    <w:tmpl w:val="00000030"/>
    <w:lvl w:ilvl="0">
      <w:start w:val="1"/>
      <w:numFmt w:val="decimal"/>
      <w:lvlText w:val="%1)"/>
      <w:lvlJc w:val="left"/>
      <w:pPr>
        <w:tabs>
          <w:tab w:val="num" w:pos="6456"/>
        </w:tabs>
        <w:ind w:left="6456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57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4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71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9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6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3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100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796" w:hanging="180"/>
      </w:pPr>
    </w:lvl>
  </w:abstractNum>
  <w:abstractNum w:abstractNumId="45">
    <w:nsid w:val="00000031"/>
    <w:multiLevelType w:val="multilevel"/>
    <w:tmpl w:val="0000003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6">
    <w:nsid w:val="00000032"/>
    <w:multiLevelType w:val="multilevel"/>
    <w:tmpl w:val="00000032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47">
    <w:nsid w:val="00000033"/>
    <w:multiLevelType w:val="multilevel"/>
    <w:tmpl w:val="0000003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8">
    <w:nsid w:val="00000034"/>
    <w:multiLevelType w:val="multilevel"/>
    <w:tmpl w:val="0000003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00000035"/>
    <w:multiLevelType w:val="multilevel"/>
    <w:tmpl w:val="00000035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50">
    <w:nsid w:val="00000036"/>
    <w:multiLevelType w:val="multilevel"/>
    <w:tmpl w:val="00000036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51">
    <w:nsid w:val="00000037"/>
    <w:multiLevelType w:val="multilevel"/>
    <w:tmpl w:val="00000037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2">
    <w:nsid w:val="00000038"/>
    <w:multiLevelType w:val="multilevel"/>
    <w:tmpl w:val="00000038"/>
    <w:lvl w:ilvl="0">
      <w:start w:val="1"/>
      <w:numFmt w:val="decimal"/>
      <w:lvlText w:val="%1)"/>
      <w:lvlJc w:val="left"/>
      <w:pPr>
        <w:tabs>
          <w:tab w:val="num" w:pos="1713"/>
        </w:tabs>
        <w:ind w:left="171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3">
    <w:nsid w:val="00000039"/>
    <w:multiLevelType w:val="multilevel"/>
    <w:tmpl w:val="00000039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4">
    <w:nsid w:val="0000003A"/>
    <w:multiLevelType w:val="multilevel"/>
    <w:tmpl w:val="0000003A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5">
    <w:nsid w:val="0000003B"/>
    <w:multiLevelType w:val="multilevel"/>
    <w:tmpl w:val="0000003B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6">
    <w:nsid w:val="0000003C"/>
    <w:multiLevelType w:val="multilevel"/>
    <w:tmpl w:val="0000003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7">
    <w:nsid w:val="0354694F"/>
    <w:multiLevelType w:val="hybridMultilevel"/>
    <w:tmpl w:val="7C06626E"/>
    <w:lvl w:ilvl="0" w:tplc="5362335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1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928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3">
    <w:nsid w:val="44A22F4C"/>
    <w:multiLevelType w:val="hybridMultilevel"/>
    <w:tmpl w:val="35A09FFE"/>
    <w:lvl w:ilvl="0" w:tplc="0419000F">
      <w:start w:val="1"/>
      <w:numFmt w:val="decimal"/>
      <w:lvlText w:val="%1."/>
      <w:lvlJc w:val="left"/>
      <w:pPr>
        <w:tabs>
          <w:tab w:val="num" w:pos="434"/>
        </w:tabs>
        <w:ind w:left="4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54"/>
        </w:tabs>
        <w:ind w:left="115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4"/>
        </w:tabs>
        <w:ind w:left="187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4"/>
        </w:tabs>
        <w:ind w:left="259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4"/>
        </w:tabs>
        <w:ind w:left="331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4"/>
        </w:tabs>
        <w:ind w:left="403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4"/>
        </w:tabs>
        <w:ind w:left="475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4"/>
        </w:tabs>
        <w:ind w:left="547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4"/>
        </w:tabs>
        <w:ind w:left="6194" w:hanging="180"/>
      </w:pPr>
    </w:lvl>
  </w:abstractNum>
  <w:abstractNum w:abstractNumId="6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5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6">
    <w:nsid w:val="6CB068EF"/>
    <w:multiLevelType w:val="hybridMultilevel"/>
    <w:tmpl w:val="E53268D4"/>
    <w:lvl w:ilvl="0" w:tplc="EF821772">
      <w:start w:val="1"/>
      <w:numFmt w:val="bullet"/>
      <w:lvlText w:val="─"/>
      <w:lvlJc w:val="left"/>
      <w:pPr>
        <w:ind w:left="16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6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8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7"/>
  </w:num>
  <w:num w:numId="3">
    <w:abstractNumId w:val="16"/>
  </w:num>
  <w:num w:numId="4">
    <w:abstractNumId w:val="18"/>
  </w:num>
  <w:num w:numId="5">
    <w:abstractNumId w:val="21"/>
  </w:num>
  <w:num w:numId="6">
    <w:abstractNumId w:val="27"/>
  </w:num>
  <w:num w:numId="7">
    <w:abstractNumId w:val="34"/>
  </w:num>
  <w:num w:numId="8">
    <w:abstractNumId w:val="35"/>
  </w:num>
  <w:num w:numId="9">
    <w:abstractNumId w:val="40"/>
  </w:num>
  <w:num w:numId="10">
    <w:abstractNumId w:val="41"/>
  </w:num>
  <w:num w:numId="11">
    <w:abstractNumId w:val="42"/>
  </w:num>
  <w:num w:numId="12">
    <w:abstractNumId w:val="43"/>
  </w:num>
  <w:num w:numId="13">
    <w:abstractNumId w:val="44"/>
  </w:num>
  <w:num w:numId="14">
    <w:abstractNumId w:val="45"/>
  </w:num>
  <w:num w:numId="15">
    <w:abstractNumId w:val="46"/>
  </w:num>
  <w:num w:numId="16">
    <w:abstractNumId w:val="47"/>
  </w:num>
  <w:num w:numId="17">
    <w:abstractNumId w:val="48"/>
  </w:num>
  <w:num w:numId="18">
    <w:abstractNumId w:val="49"/>
  </w:num>
  <w:num w:numId="19">
    <w:abstractNumId w:val="50"/>
  </w:num>
  <w:num w:numId="20">
    <w:abstractNumId w:val="51"/>
  </w:num>
  <w:num w:numId="21">
    <w:abstractNumId w:val="52"/>
  </w:num>
  <w:num w:numId="22">
    <w:abstractNumId w:val="53"/>
  </w:num>
  <w:num w:numId="23">
    <w:abstractNumId w:val="54"/>
  </w:num>
  <w:num w:numId="24">
    <w:abstractNumId w:val="55"/>
  </w:num>
  <w:num w:numId="25">
    <w:abstractNumId w:val="56"/>
  </w:num>
  <w:num w:numId="26">
    <w:abstractNumId w:val="57"/>
  </w:num>
  <w:num w:numId="27">
    <w:abstractNumId w:val="63"/>
  </w:num>
  <w:num w:numId="28">
    <w:abstractNumId w:val="60"/>
  </w:num>
  <w:num w:numId="29">
    <w:abstractNumId w:val="64"/>
  </w:num>
  <w:num w:numId="30">
    <w:abstractNumId w:val="68"/>
  </w:num>
  <w:num w:numId="31">
    <w:abstractNumId w:val="65"/>
  </w:num>
  <w:num w:numId="32">
    <w:abstractNumId w:val="59"/>
  </w:num>
  <w:num w:numId="33">
    <w:abstractNumId w:val="62"/>
  </w:num>
  <w:num w:numId="34">
    <w:abstractNumId w:val="67"/>
  </w:num>
  <w:num w:numId="35">
    <w:abstractNumId w:val="61"/>
  </w:num>
  <w:num w:numId="36">
    <w:abstractNumId w:val="58"/>
  </w:num>
  <w:num w:numId="37">
    <w:abstractNumId w:val="6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5ECE"/>
    <w:rsid w:val="000100F6"/>
    <w:rsid w:val="00055B50"/>
    <w:rsid w:val="0005716D"/>
    <w:rsid w:val="00091F96"/>
    <w:rsid w:val="000A5B74"/>
    <w:rsid w:val="000B3ABC"/>
    <w:rsid w:val="000B50CD"/>
    <w:rsid w:val="000B5B47"/>
    <w:rsid w:val="000D24C8"/>
    <w:rsid w:val="000D48FA"/>
    <w:rsid w:val="00136BC1"/>
    <w:rsid w:val="00136FD7"/>
    <w:rsid w:val="00147F9A"/>
    <w:rsid w:val="00156549"/>
    <w:rsid w:val="00163E51"/>
    <w:rsid w:val="00177609"/>
    <w:rsid w:val="00187EA3"/>
    <w:rsid w:val="001A27D2"/>
    <w:rsid w:val="001A7C08"/>
    <w:rsid w:val="001C2945"/>
    <w:rsid w:val="001C6AC2"/>
    <w:rsid w:val="001C6CD2"/>
    <w:rsid w:val="001D1486"/>
    <w:rsid w:val="001F1AEB"/>
    <w:rsid w:val="002024E8"/>
    <w:rsid w:val="00222C09"/>
    <w:rsid w:val="00225B21"/>
    <w:rsid w:val="00232DEF"/>
    <w:rsid w:val="0024049F"/>
    <w:rsid w:val="00251802"/>
    <w:rsid w:val="002648E3"/>
    <w:rsid w:val="002732AB"/>
    <w:rsid w:val="00282928"/>
    <w:rsid w:val="00286B78"/>
    <w:rsid w:val="002B23A9"/>
    <w:rsid w:val="002C38E6"/>
    <w:rsid w:val="002D0100"/>
    <w:rsid w:val="002D59E4"/>
    <w:rsid w:val="002D638A"/>
    <w:rsid w:val="002E0574"/>
    <w:rsid w:val="002E27C2"/>
    <w:rsid w:val="003104BD"/>
    <w:rsid w:val="003A2AF4"/>
    <w:rsid w:val="003A2E17"/>
    <w:rsid w:val="003A3D0A"/>
    <w:rsid w:val="003D6C54"/>
    <w:rsid w:val="004404CA"/>
    <w:rsid w:val="00442DEC"/>
    <w:rsid w:val="00452825"/>
    <w:rsid w:val="0048278F"/>
    <w:rsid w:val="004960D6"/>
    <w:rsid w:val="004C2245"/>
    <w:rsid w:val="004C61BA"/>
    <w:rsid w:val="004E3395"/>
    <w:rsid w:val="0050786D"/>
    <w:rsid w:val="00542094"/>
    <w:rsid w:val="0054643D"/>
    <w:rsid w:val="005508F7"/>
    <w:rsid w:val="00550C71"/>
    <w:rsid w:val="005613BC"/>
    <w:rsid w:val="0056792E"/>
    <w:rsid w:val="00574D8F"/>
    <w:rsid w:val="00575870"/>
    <w:rsid w:val="00585ECE"/>
    <w:rsid w:val="0059776F"/>
    <w:rsid w:val="005A526F"/>
    <w:rsid w:val="005C2741"/>
    <w:rsid w:val="005F083C"/>
    <w:rsid w:val="00603A09"/>
    <w:rsid w:val="00605CDA"/>
    <w:rsid w:val="00614392"/>
    <w:rsid w:val="00614CC6"/>
    <w:rsid w:val="00614F6D"/>
    <w:rsid w:val="00643126"/>
    <w:rsid w:val="00650CC9"/>
    <w:rsid w:val="00681120"/>
    <w:rsid w:val="00690743"/>
    <w:rsid w:val="006D0D79"/>
    <w:rsid w:val="006D34F1"/>
    <w:rsid w:val="006D68EE"/>
    <w:rsid w:val="007240CE"/>
    <w:rsid w:val="0072667D"/>
    <w:rsid w:val="0075314E"/>
    <w:rsid w:val="007640EA"/>
    <w:rsid w:val="00764A8A"/>
    <w:rsid w:val="007A0049"/>
    <w:rsid w:val="007C00B2"/>
    <w:rsid w:val="007D5A33"/>
    <w:rsid w:val="007E5140"/>
    <w:rsid w:val="007F08C1"/>
    <w:rsid w:val="0081285D"/>
    <w:rsid w:val="008802D1"/>
    <w:rsid w:val="008A6EDE"/>
    <w:rsid w:val="008C375E"/>
    <w:rsid w:val="008F319B"/>
    <w:rsid w:val="00915795"/>
    <w:rsid w:val="0092485C"/>
    <w:rsid w:val="009655C8"/>
    <w:rsid w:val="009707EA"/>
    <w:rsid w:val="009824B5"/>
    <w:rsid w:val="009A02E4"/>
    <w:rsid w:val="009B12A3"/>
    <w:rsid w:val="009C7DAE"/>
    <w:rsid w:val="009D2C13"/>
    <w:rsid w:val="009F53A2"/>
    <w:rsid w:val="00A13539"/>
    <w:rsid w:val="00A80117"/>
    <w:rsid w:val="00AA7B7C"/>
    <w:rsid w:val="00AB39DC"/>
    <w:rsid w:val="00AD11EF"/>
    <w:rsid w:val="00B024DD"/>
    <w:rsid w:val="00B56DAC"/>
    <w:rsid w:val="00B6674D"/>
    <w:rsid w:val="00BA50D3"/>
    <w:rsid w:val="00BB1A79"/>
    <w:rsid w:val="00BE15F1"/>
    <w:rsid w:val="00BE5DE2"/>
    <w:rsid w:val="00BE79B7"/>
    <w:rsid w:val="00BF2FE4"/>
    <w:rsid w:val="00C21BD0"/>
    <w:rsid w:val="00C2448D"/>
    <w:rsid w:val="00C3252E"/>
    <w:rsid w:val="00C61FE0"/>
    <w:rsid w:val="00C7101A"/>
    <w:rsid w:val="00CA0561"/>
    <w:rsid w:val="00CA682C"/>
    <w:rsid w:val="00CB0C8A"/>
    <w:rsid w:val="00CF6231"/>
    <w:rsid w:val="00CF7AB2"/>
    <w:rsid w:val="00D05DEB"/>
    <w:rsid w:val="00D13AEB"/>
    <w:rsid w:val="00D41554"/>
    <w:rsid w:val="00D57C21"/>
    <w:rsid w:val="00D62607"/>
    <w:rsid w:val="00D87CBE"/>
    <w:rsid w:val="00E01EC0"/>
    <w:rsid w:val="00E3671B"/>
    <w:rsid w:val="00E92422"/>
    <w:rsid w:val="00E9374B"/>
    <w:rsid w:val="00E979AD"/>
    <w:rsid w:val="00EC47E6"/>
    <w:rsid w:val="00EF1E4B"/>
    <w:rsid w:val="00F01B99"/>
    <w:rsid w:val="00F27EDB"/>
    <w:rsid w:val="00F92DFC"/>
    <w:rsid w:val="00FA7399"/>
    <w:rsid w:val="00FB4AC8"/>
    <w:rsid w:val="00FE0011"/>
    <w:rsid w:val="00FE0CA2"/>
    <w:rsid w:val="00FE447A"/>
    <w:rsid w:val="00FF5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A09"/>
    <w:pPr>
      <w:suppressAutoHyphens/>
      <w:spacing w:after="200" w:line="276" w:lineRule="auto"/>
    </w:pPr>
    <w:rPr>
      <w:rFonts w:ascii="Calibri" w:hAnsi="Calibri"/>
      <w:sz w:val="22"/>
      <w:szCs w:val="22"/>
      <w:lang w:eastAsia="zh-CN"/>
    </w:rPr>
  </w:style>
  <w:style w:type="paragraph" w:styleId="1">
    <w:name w:val="heading 1"/>
    <w:basedOn w:val="a"/>
    <w:next w:val="a"/>
    <w:qFormat/>
    <w:rsid w:val="00603A09"/>
    <w:pPr>
      <w:keepNext/>
      <w:spacing w:after="0" w:line="240" w:lineRule="auto"/>
      <w:jc w:val="right"/>
      <w:outlineLvl w:val="0"/>
    </w:pPr>
    <w:rPr>
      <w:rFonts w:ascii="Times New Roman" w:hAnsi="Times New Roman"/>
      <w:iCs/>
      <w:sz w:val="24"/>
      <w:szCs w:val="24"/>
    </w:rPr>
  </w:style>
  <w:style w:type="paragraph" w:styleId="2">
    <w:name w:val="heading 2"/>
    <w:basedOn w:val="a"/>
    <w:next w:val="a"/>
    <w:qFormat/>
    <w:rsid w:val="00603A09"/>
    <w:pPr>
      <w:keepNext/>
      <w:tabs>
        <w:tab w:val="num" w:pos="1134"/>
      </w:tabs>
      <w:spacing w:before="240" w:after="60" w:line="240" w:lineRule="auto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603A09"/>
    <w:pPr>
      <w:keepNext/>
      <w:tabs>
        <w:tab w:val="num" w:pos="567"/>
      </w:tabs>
      <w:spacing w:before="240" w:after="60" w:line="240" w:lineRule="auto"/>
      <w:ind w:left="567" w:hanging="567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qFormat/>
    <w:rsid w:val="00603A09"/>
    <w:pPr>
      <w:keepNext/>
      <w:tabs>
        <w:tab w:val="num" w:pos="567"/>
      </w:tabs>
      <w:spacing w:before="240" w:after="60" w:line="240" w:lineRule="auto"/>
      <w:ind w:left="567" w:hanging="567"/>
      <w:outlineLvl w:val="3"/>
    </w:pPr>
    <w:rPr>
      <w:rFonts w:ascii="Times New Roman" w:eastAsia="Arial Unicode MS" w:hAnsi="Times New Roman"/>
      <w:b/>
      <w:bCs/>
      <w:sz w:val="28"/>
      <w:szCs w:val="28"/>
    </w:rPr>
  </w:style>
  <w:style w:type="paragraph" w:styleId="5">
    <w:name w:val="heading 5"/>
    <w:basedOn w:val="a"/>
    <w:next w:val="a"/>
    <w:qFormat/>
    <w:rsid w:val="00603A09"/>
    <w:pPr>
      <w:spacing w:before="240" w:after="60" w:line="240" w:lineRule="auto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603A09"/>
    <w:pPr>
      <w:spacing w:before="240" w:after="60" w:line="240" w:lineRule="auto"/>
      <w:outlineLvl w:val="5"/>
    </w:pPr>
    <w:rPr>
      <w:rFonts w:ascii="Times New Roman" w:hAnsi="Times New Roman"/>
      <w:b/>
      <w:bCs/>
    </w:rPr>
  </w:style>
  <w:style w:type="paragraph" w:styleId="7">
    <w:name w:val="heading 7"/>
    <w:basedOn w:val="a"/>
    <w:next w:val="a"/>
    <w:qFormat/>
    <w:rsid w:val="00603A09"/>
    <w:pPr>
      <w:keepNext/>
      <w:keepLines/>
      <w:spacing w:before="200" w:after="0"/>
      <w:outlineLvl w:val="6"/>
    </w:pPr>
    <w:rPr>
      <w:rFonts w:ascii="Cambria" w:hAnsi="Cambria"/>
      <w:i/>
      <w:iCs/>
      <w:color w:val="404040"/>
      <w:sz w:val="24"/>
      <w:szCs w:val="24"/>
    </w:rPr>
  </w:style>
  <w:style w:type="paragraph" w:styleId="8">
    <w:name w:val="heading 8"/>
    <w:basedOn w:val="a"/>
    <w:next w:val="a"/>
    <w:qFormat/>
    <w:rsid w:val="00603A09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"/>
    <w:next w:val="a"/>
    <w:qFormat/>
    <w:rsid w:val="00603A09"/>
    <w:pPr>
      <w:keepNext/>
      <w:keepLines/>
      <w:spacing w:before="200" w:after="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603A09"/>
    <w:rPr>
      <w:rFonts w:ascii="Symbol" w:hAnsi="Symbol" w:cs="Symbol"/>
    </w:rPr>
  </w:style>
  <w:style w:type="character" w:customStyle="1" w:styleId="WW8Num3z0">
    <w:name w:val="WW8Num3z0"/>
    <w:rsid w:val="00603A09"/>
    <w:rPr>
      <w:rFonts w:ascii="Symbol" w:hAnsi="Symbol" w:cs="Symbol"/>
    </w:rPr>
  </w:style>
  <w:style w:type="character" w:customStyle="1" w:styleId="WW8Num5z0">
    <w:name w:val="WW8Num5z0"/>
    <w:rsid w:val="00603A09"/>
    <w:rPr>
      <w:b/>
      <w:i/>
      <w:sz w:val="20"/>
    </w:rPr>
  </w:style>
  <w:style w:type="character" w:customStyle="1" w:styleId="WW8Num5z2">
    <w:name w:val="WW8Num5z2"/>
    <w:rsid w:val="00603A09"/>
    <w:rPr>
      <w:b w:val="0"/>
      <w:i w:val="0"/>
      <w:sz w:val="24"/>
      <w:szCs w:val="24"/>
    </w:rPr>
  </w:style>
  <w:style w:type="character" w:customStyle="1" w:styleId="WW8Num7z0">
    <w:name w:val="WW8Num7z0"/>
    <w:rsid w:val="00603A09"/>
    <w:rPr>
      <w:rFonts w:ascii="Times New Roman" w:hAnsi="Times New Roman" w:cs="Times New Roman"/>
      <w:sz w:val="24"/>
      <w:szCs w:val="24"/>
    </w:rPr>
  </w:style>
  <w:style w:type="character" w:customStyle="1" w:styleId="WW8Num7z1">
    <w:name w:val="WW8Num7z1"/>
    <w:rsid w:val="00603A09"/>
    <w:rPr>
      <w:rFonts w:ascii="Courier New" w:hAnsi="Courier New" w:cs="Courier New"/>
    </w:rPr>
  </w:style>
  <w:style w:type="character" w:customStyle="1" w:styleId="WW8Num7z2">
    <w:name w:val="WW8Num7z2"/>
    <w:rsid w:val="00603A09"/>
    <w:rPr>
      <w:rFonts w:ascii="Wingdings" w:hAnsi="Wingdings" w:cs="Wingdings"/>
    </w:rPr>
  </w:style>
  <w:style w:type="character" w:customStyle="1" w:styleId="WW8Num7z3">
    <w:name w:val="WW8Num7z3"/>
    <w:rsid w:val="00603A09"/>
    <w:rPr>
      <w:rFonts w:ascii="Symbol" w:hAnsi="Symbol" w:cs="Symbol"/>
    </w:rPr>
  </w:style>
  <w:style w:type="character" w:customStyle="1" w:styleId="WW8Num8z0">
    <w:name w:val="WW8Num8z0"/>
    <w:rsid w:val="00603A09"/>
    <w:rPr>
      <w:color w:val="auto"/>
    </w:rPr>
  </w:style>
  <w:style w:type="character" w:customStyle="1" w:styleId="WW8Num10z0">
    <w:name w:val="WW8Num10z0"/>
    <w:rsid w:val="00603A09"/>
    <w:rPr>
      <w:rFonts w:ascii="Times New Roman" w:eastAsia="Times New Roman" w:hAnsi="Times New Roman" w:cs="Times New Roman"/>
    </w:rPr>
  </w:style>
  <w:style w:type="character" w:customStyle="1" w:styleId="WW8Num12z0">
    <w:name w:val="WW8Num12z0"/>
    <w:rsid w:val="00603A09"/>
    <w:rPr>
      <w:rFonts w:ascii="Symbol" w:hAnsi="Symbol" w:cs="Symbol"/>
    </w:rPr>
  </w:style>
  <w:style w:type="character" w:customStyle="1" w:styleId="WW8Num12z1">
    <w:name w:val="WW8Num12z1"/>
    <w:rsid w:val="00603A09"/>
    <w:rPr>
      <w:rFonts w:ascii="Courier New" w:hAnsi="Courier New" w:cs="Courier New"/>
    </w:rPr>
  </w:style>
  <w:style w:type="character" w:customStyle="1" w:styleId="WW8Num12z2">
    <w:name w:val="WW8Num12z2"/>
    <w:rsid w:val="00603A09"/>
    <w:rPr>
      <w:rFonts w:ascii="Wingdings" w:hAnsi="Wingdings" w:cs="Wingdings"/>
    </w:rPr>
  </w:style>
  <w:style w:type="character" w:customStyle="1" w:styleId="WW8Num15z0">
    <w:name w:val="WW8Num15z0"/>
    <w:rsid w:val="00603A09"/>
    <w:rPr>
      <w:b/>
      <w:i w:val="0"/>
      <w:sz w:val="24"/>
      <w:szCs w:val="24"/>
    </w:rPr>
  </w:style>
  <w:style w:type="character" w:customStyle="1" w:styleId="WW8Num17z0">
    <w:name w:val="WW8Num17z0"/>
    <w:rsid w:val="00603A09"/>
    <w:rPr>
      <w:color w:val="auto"/>
    </w:rPr>
  </w:style>
  <w:style w:type="character" w:customStyle="1" w:styleId="WW8Num18z0">
    <w:name w:val="WW8Num18z0"/>
    <w:rsid w:val="00603A09"/>
    <w:rPr>
      <w:color w:val="auto"/>
    </w:rPr>
  </w:style>
  <w:style w:type="character" w:customStyle="1" w:styleId="WW8Num21z0">
    <w:name w:val="WW8Num21z0"/>
    <w:rsid w:val="00603A09"/>
    <w:rPr>
      <w:sz w:val="24"/>
      <w:szCs w:val="24"/>
    </w:rPr>
  </w:style>
  <w:style w:type="character" w:customStyle="1" w:styleId="WW8Num23z2">
    <w:name w:val="WW8Num23z2"/>
    <w:rsid w:val="00603A09"/>
    <w:rPr>
      <w:b w:val="0"/>
      <w:i w:val="0"/>
    </w:rPr>
  </w:style>
  <w:style w:type="character" w:customStyle="1" w:styleId="WW8Num23z4">
    <w:name w:val="WW8Num23z4"/>
    <w:rsid w:val="00603A09"/>
    <w:rPr>
      <w:rFonts w:ascii="Courier New" w:hAnsi="Courier New" w:cs="Times New Roman"/>
    </w:rPr>
  </w:style>
  <w:style w:type="character" w:customStyle="1" w:styleId="WW8Num24z1">
    <w:name w:val="WW8Num24z1"/>
    <w:rsid w:val="00603A09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WW8Num24z2">
    <w:name w:val="WW8Num24z2"/>
    <w:rsid w:val="00603A09"/>
    <w:rPr>
      <w:b w:val="0"/>
      <w:i w:val="0"/>
    </w:rPr>
  </w:style>
  <w:style w:type="character" w:customStyle="1" w:styleId="WW8Num26z0">
    <w:name w:val="WW8Num26z0"/>
    <w:rsid w:val="00603A09"/>
    <w:rPr>
      <w:b w:val="0"/>
      <w:i w:val="0"/>
    </w:rPr>
  </w:style>
  <w:style w:type="character" w:customStyle="1" w:styleId="WW8Num26z1">
    <w:name w:val="WW8Num26z1"/>
    <w:rsid w:val="00603A09"/>
    <w:rPr>
      <w:rFonts w:ascii="Arial (WT)" w:hAnsi="Arial (WT)" w:cs="Arial (WT)"/>
    </w:rPr>
  </w:style>
  <w:style w:type="character" w:customStyle="1" w:styleId="WW8Num26z4">
    <w:name w:val="WW8Num26z4"/>
    <w:rsid w:val="00603A09"/>
    <w:rPr>
      <w:rFonts w:ascii="Symbol" w:hAnsi="Symbol" w:cs="Symbol"/>
    </w:rPr>
  </w:style>
  <w:style w:type="character" w:customStyle="1" w:styleId="WW8Num27z0">
    <w:name w:val="WW8Num27z0"/>
    <w:rsid w:val="00603A09"/>
    <w:rPr>
      <w:color w:val="auto"/>
    </w:rPr>
  </w:style>
  <w:style w:type="character" w:customStyle="1" w:styleId="WW8Num29z1">
    <w:name w:val="WW8Num29z1"/>
    <w:rsid w:val="00603A09"/>
    <w:rPr>
      <w:b/>
      <w:i w:val="0"/>
      <w:sz w:val="24"/>
      <w:szCs w:val="24"/>
    </w:rPr>
  </w:style>
  <w:style w:type="character" w:customStyle="1" w:styleId="WW8Num29z2">
    <w:name w:val="WW8Num29z2"/>
    <w:rsid w:val="00603A09"/>
    <w:rPr>
      <w:rFonts w:ascii="Times New Roman" w:hAnsi="Times New Roman" w:cs="Times New Roman"/>
      <w:i w:val="0"/>
      <w:sz w:val="24"/>
      <w:szCs w:val="24"/>
    </w:rPr>
  </w:style>
  <w:style w:type="character" w:customStyle="1" w:styleId="WW8Num30z0">
    <w:name w:val="WW8Num30z0"/>
    <w:rsid w:val="00603A09"/>
    <w:rPr>
      <w:b/>
    </w:rPr>
  </w:style>
  <w:style w:type="character" w:customStyle="1" w:styleId="WW8Num30z1">
    <w:name w:val="WW8Num30z1"/>
    <w:rsid w:val="00603A09"/>
    <w:rPr>
      <w:b/>
      <w:i w:val="0"/>
      <w:sz w:val="24"/>
      <w:szCs w:val="24"/>
    </w:rPr>
  </w:style>
  <w:style w:type="character" w:customStyle="1" w:styleId="WW8Num30z2">
    <w:name w:val="WW8Num30z2"/>
    <w:rsid w:val="00603A09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30z3">
    <w:name w:val="WW8Num30z3"/>
    <w:rsid w:val="00603A09"/>
    <w:rPr>
      <w:sz w:val="24"/>
      <w:szCs w:val="24"/>
    </w:rPr>
  </w:style>
  <w:style w:type="character" w:customStyle="1" w:styleId="WW8Num32z0">
    <w:name w:val="WW8Num32z0"/>
    <w:rsid w:val="00603A09"/>
    <w:rPr>
      <w:color w:val="auto"/>
    </w:rPr>
  </w:style>
  <w:style w:type="character" w:customStyle="1" w:styleId="WW8Num34z2">
    <w:name w:val="WW8Num34z2"/>
    <w:rsid w:val="00603A09"/>
    <w:rPr>
      <w:b w:val="0"/>
      <w:i w:val="0"/>
    </w:rPr>
  </w:style>
  <w:style w:type="character" w:customStyle="1" w:styleId="WW8Num36z0">
    <w:name w:val="WW8Num36z0"/>
    <w:rsid w:val="00603A09"/>
    <w:rPr>
      <w:color w:val="auto"/>
    </w:rPr>
  </w:style>
  <w:style w:type="character" w:customStyle="1" w:styleId="WW8Num37z0">
    <w:name w:val="WW8Num37z0"/>
    <w:rsid w:val="00603A09"/>
    <w:rPr>
      <w:rFonts w:ascii="Symbol" w:hAnsi="Symbol" w:cs="Symbol"/>
    </w:rPr>
  </w:style>
  <w:style w:type="character" w:customStyle="1" w:styleId="WW8Num37z1">
    <w:name w:val="WW8Num37z1"/>
    <w:rsid w:val="00603A09"/>
    <w:rPr>
      <w:rFonts w:ascii="Courier New" w:hAnsi="Courier New" w:cs="Courier New"/>
    </w:rPr>
  </w:style>
  <w:style w:type="character" w:customStyle="1" w:styleId="WW8Num37z2">
    <w:name w:val="WW8Num37z2"/>
    <w:rsid w:val="00603A09"/>
    <w:rPr>
      <w:rFonts w:ascii="Wingdings" w:hAnsi="Wingdings" w:cs="Wingdings"/>
    </w:rPr>
  </w:style>
  <w:style w:type="character" w:customStyle="1" w:styleId="WW8Num38z0">
    <w:name w:val="WW8Num38z0"/>
    <w:rsid w:val="00603A09"/>
    <w:rPr>
      <w:b/>
    </w:rPr>
  </w:style>
  <w:style w:type="character" w:customStyle="1" w:styleId="WW8Num38z1">
    <w:name w:val="WW8Num38z1"/>
    <w:rsid w:val="00603A09"/>
    <w:rPr>
      <w:b w:val="0"/>
    </w:rPr>
  </w:style>
  <w:style w:type="character" w:customStyle="1" w:styleId="WW8Num38z2">
    <w:name w:val="WW8Num38z2"/>
    <w:rsid w:val="00603A09"/>
    <w:rPr>
      <w:rFonts w:ascii="Times New Roman" w:eastAsia="Times New Roman" w:hAnsi="Times New Roman" w:cs="Times New Roman"/>
      <w:b w:val="0"/>
    </w:rPr>
  </w:style>
  <w:style w:type="character" w:customStyle="1" w:styleId="WW8Num39z0">
    <w:name w:val="WW8Num39z0"/>
    <w:rsid w:val="00603A09"/>
    <w:rPr>
      <w:color w:val="auto"/>
    </w:rPr>
  </w:style>
  <w:style w:type="character" w:customStyle="1" w:styleId="WW8Num42z0">
    <w:name w:val="WW8Num42z0"/>
    <w:rsid w:val="00603A09"/>
    <w:rPr>
      <w:rFonts w:ascii="Symbol" w:hAnsi="Symbol" w:cs="Symbol"/>
    </w:rPr>
  </w:style>
  <w:style w:type="character" w:customStyle="1" w:styleId="WW8Num42z1">
    <w:name w:val="WW8Num42z1"/>
    <w:rsid w:val="00603A09"/>
    <w:rPr>
      <w:rFonts w:ascii="Courier New" w:hAnsi="Courier New" w:cs="Courier New"/>
    </w:rPr>
  </w:style>
  <w:style w:type="character" w:customStyle="1" w:styleId="WW8Num42z2">
    <w:name w:val="WW8Num42z2"/>
    <w:rsid w:val="00603A09"/>
    <w:rPr>
      <w:rFonts w:ascii="Wingdings" w:hAnsi="Wingdings" w:cs="Wingdings"/>
    </w:rPr>
  </w:style>
  <w:style w:type="character" w:customStyle="1" w:styleId="WW8Num43z0">
    <w:name w:val="WW8Num43z0"/>
    <w:rsid w:val="00603A09"/>
    <w:rPr>
      <w:rFonts w:ascii="Times New Roman" w:eastAsia="Times New Roman" w:hAnsi="Times New Roman" w:cs="Times New Roman"/>
    </w:rPr>
  </w:style>
  <w:style w:type="character" w:customStyle="1" w:styleId="WW8Num46z1">
    <w:name w:val="WW8Num46z1"/>
    <w:rsid w:val="00603A09"/>
    <w:rPr>
      <w:b/>
    </w:rPr>
  </w:style>
  <w:style w:type="character" w:customStyle="1" w:styleId="WW8Num47z1">
    <w:name w:val="WW8Num47z1"/>
    <w:rsid w:val="00603A09"/>
    <w:rPr>
      <w:b/>
      <w:i w:val="0"/>
      <w:sz w:val="24"/>
      <w:szCs w:val="24"/>
    </w:rPr>
  </w:style>
  <w:style w:type="character" w:customStyle="1" w:styleId="WW8Num47z2">
    <w:name w:val="WW8Num47z2"/>
    <w:rsid w:val="00603A09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47z3">
    <w:name w:val="WW8Num47z3"/>
    <w:rsid w:val="00603A09"/>
    <w:rPr>
      <w:sz w:val="24"/>
      <w:szCs w:val="24"/>
    </w:rPr>
  </w:style>
  <w:style w:type="character" w:customStyle="1" w:styleId="WW8Num48z0">
    <w:name w:val="WW8Num48z0"/>
    <w:rsid w:val="00603A09"/>
    <w:rPr>
      <w:rFonts w:ascii="Symbol" w:hAnsi="Symbol" w:cs="Symbol"/>
    </w:rPr>
  </w:style>
  <w:style w:type="character" w:customStyle="1" w:styleId="WW8Num48z1">
    <w:name w:val="WW8Num48z1"/>
    <w:rsid w:val="00603A09"/>
    <w:rPr>
      <w:rFonts w:ascii="Courier New" w:hAnsi="Courier New" w:cs="Courier New"/>
    </w:rPr>
  </w:style>
  <w:style w:type="character" w:customStyle="1" w:styleId="WW8Num48z2">
    <w:name w:val="WW8Num48z2"/>
    <w:rsid w:val="00603A09"/>
    <w:rPr>
      <w:rFonts w:ascii="Wingdings" w:hAnsi="Wingdings" w:cs="Wingdings"/>
    </w:rPr>
  </w:style>
  <w:style w:type="character" w:customStyle="1" w:styleId="WW8Num49z0">
    <w:name w:val="WW8Num49z0"/>
    <w:rsid w:val="00603A09"/>
    <w:rPr>
      <w:color w:val="auto"/>
    </w:rPr>
  </w:style>
  <w:style w:type="character" w:customStyle="1" w:styleId="WW8Num50z0">
    <w:name w:val="WW8Num50z0"/>
    <w:rsid w:val="00603A09"/>
    <w:rPr>
      <w:color w:val="auto"/>
    </w:rPr>
  </w:style>
  <w:style w:type="character" w:customStyle="1" w:styleId="WW8Num51z0">
    <w:name w:val="WW8Num51z0"/>
    <w:rsid w:val="00603A09"/>
    <w:rPr>
      <w:b w:val="0"/>
      <w:i w:val="0"/>
      <w:color w:val="000000"/>
      <w:sz w:val="24"/>
    </w:rPr>
  </w:style>
  <w:style w:type="character" w:customStyle="1" w:styleId="WW8Num51z2">
    <w:name w:val="WW8Num51z2"/>
    <w:rsid w:val="00603A09"/>
    <w:rPr>
      <w:rFonts w:ascii="Times New Roman" w:eastAsia="Times New Roman" w:hAnsi="Times New Roman" w:cs="Times New Roman"/>
      <w:b w:val="0"/>
      <w:i w:val="0"/>
      <w:color w:val="000000"/>
      <w:sz w:val="24"/>
    </w:rPr>
  </w:style>
  <w:style w:type="character" w:customStyle="1" w:styleId="WW8Num52z0">
    <w:name w:val="WW8Num52z0"/>
    <w:rsid w:val="00603A09"/>
    <w:rPr>
      <w:rFonts w:ascii="Symbol" w:hAnsi="Symbol" w:cs="Symbol"/>
    </w:rPr>
  </w:style>
  <w:style w:type="character" w:customStyle="1" w:styleId="WW8Num52z1">
    <w:name w:val="WW8Num52z1"/>
    <w:rsid w:val="00603A09"/>
    <w:rPr>
      <w:rFonts w:ascii="Courier New" w:hAnsi="Courier New" w:cs="Courier New"/>
    </w:rPr>
  </w:style>
  <w:style w:type="character" w:customStyle="1" w:styleId="WW8Num52z2">
    <w:name w:val="WW8Num52z2"/>
    <w:rsid w:val="00603A09"/>
    <w:rPr>
      <w:rFonts w:ascii="Wingdings" w:hAnsi="Wingdings" w:cs="Wingdings"/>
    </w:rPr>
  </w:style>
  <w:style w:type="character" w:customStyle="1" w:styleId="WW8Num53z1">
    <w:name w:val="WW8Num53z1"/>
    <w:rsid w:val="00603A09"/>
    <w:rPr>
      <w:i w:val="0"/>
    </w:rPr>
  </w:style>
  <w:style w:type="character" w:customStyle="1" w:styleId="WW8Num53z2">
    <w:name w:val="WW8Num53z2"/>
    <w:rsid w:val="00603A09"/>
    <w:rPr>
      <w:rFonts w:ascii="Times New Roman" w:hAnsi="Times New Roman" w:cs="Times New Roman"/>
      <w:sz w:val="24"/>
      <w:szCs w:val="24"/>
    </w:rPr>
  </w:style>
  <w:style w:type="character" w:customStyle="1" w:styleId="WW8Num54z0">
    <w:name w:val="WW8Num54z0"/>
    <w:rsid w:val="00603A09"/>
    <w:rPr>
      <w:rFonts w:ascii="Symbol" w:hAnsi="Symbol" w:cs="Symbol"/>
    </w:rPr>
  </w:style>
  <w:style w:type="character" w:customStyle="1" w:styleId="WW8Num54z1">
    <w:name w:val="WW8Num54z1"/>
    <w:rsid w:val="00603A09"/>
    <w:rPr>
      <w:rFonts w:ascii="Courier New" w:hAnsi="Courier New" w:cs="Courier New"/>
    </w:rPr>
  </w:style>
  <w:style w:type="character" w:customStyle="1" w:styleId="WW8Num54z2">
    <w:name w:val="WW8Num54z2"/>
    <w:rsid w:val="00603A09"/>
    <w:rPr>
      <w:rFonts w:ascii="Wingdings" w:hAnsi="Wingdings" w:cs="Wingdings"/>
    </w:rPr>
  </w:style>
  <w:style w:type="character" w:customStyle="1" w:styleId="WW8Num55z0">
    <w:name w:val="WW8Num55z0"/>
    <w:rsid w:val="00603A09"/>
    <w:rPr>
      <w:rFonts w:ascii="Times New Roman" w:hAnsi="Times New Roman" w:cs="Times New Roman"/>
      <w:sz w:val="24"/>
      <w:szCs w:val="24"/>
    </w:rPr>
  </w:style>
  <w:style w:type="character" w:customStyle="1" w:styleId="WW8Num55z1">
    <w:name w:val="WW8Num55z1"/>
    <w:rsid w:val="00603A09"/>
    <w:rPr>
      <w:rFonts w:ascii="Courier New" w:hAnsi="Courier New" w:cs="Courier New"/>
    </w:rPr>
  </w:style>
  <w:style w:type="character" w:customStyle="1" w:styleId="WW8Num55z2">
    <w:name w:val="WW8Num55z2"/>
    <w:rsid w:val="00603A09"/>
    <w:rPr>
      <w:rFonts w:ascii="Wingdings" w:hAnsi="Wingdings" w:cs="Wingdings"/>
    </w:rPr>
  </w:style>
  <w:style w:type="character" w:customStyle="1" w:styleId="WW8Num55z3">
    <w:name w:val="WW8Num55z3"/>
    <w:rsid w:val="00603A09"/>
    <w:rPr>
      <w:rFonts w:ascii="Symbol" w:hAnsi="Symbol" w:cs="Symbol"/>
    </w:rPr>
  </w:style>
  <w:style w:type="character" w:customStyle="1" w:styleId="WW8Num56z0">
    <w:name w:val="WW8Num56z0"/>
    <w:rsid w:val="00603A09"/>
    <w:rPr>
      <w:color w:val="auto"/>
    </w:rPr>
  </w:style>
  <w:style w:type="character" w:customStyle="1" w:styleId="WW8Num57z0">
    <w:name w:val="WW8Num57z0"/>
    <w:rsid w:val="00603A09"/>
    <w:rPr>
      <w:color w:val="auto"/>
    </w:rPr>
  </w:style>
  <w:style w:type="character" w:customStyle="1" w:styleId="10">
    <w:name w:val="Основной шрифт абзаца1"/>
    <w:rsid w:val="00603A09"/>
  </w:style>
  <w:style w:type="character" w:styleId="a3">
    <w:name w:val="Hyperlink"/>
    <w:rsid w:val="00603A09"/>
    <w:rPr>
      <w:color w:val="0000FF"/>
      <w:u w:val="single"/>
    </w:rPr>
  </w:style>
  <w:style w:type="character" w:customStyle="1" w:styleId="11">
    <w:name w:val="Заголовок 1 Знак"/>
    <w:rsid w:val="00603A0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rsid w:val="00603A09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rsid w:val="00603A09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rsid w:val="00603A09"/>
    <w:rPr>
      <w:rFonts w:ascii="Times New Roman" w:eastAsia="Arial Unicode MS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rsid w:val="00603A0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rsid w:val="00603A0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rsid w:val="00603A09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80">
    <w:name w:val="Заголовок 8 Знак"/>
    <w:rsid w:val="00603A09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90">
    <w:name w:val="Заголовок 9 Знак"/>
    <w:rsid w:val="00603A09"/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styleId="a4">
    <w:name w:val="FollowedHyperlink"/>
    <w:rsid w:val="00603A09"/>
    <w:rPr>
      <w:color w:val="800080"/>
      <w:u w:val="single"/>
    </w:rPr>
  </w:style>
  <w:style w:type="character" w:customStyle="1" w:styleId="110">
    <w:name w:val="Заголовок 1 Знак1"/>
    <w:rsid w:val="00603A0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1">
    <w:name w:val="Заголовок 2 Знак1"/>
    <w:rsid w:val="00603A09"/>
    <w:rPr>
      <w:b/>
      <w:bCs w:val="0"/>
      <w:sz w:val="28"/>
      <w:lang w:val="ru-RU" w:bidi="ar-SA"/>
    </w:rPr>
  </w:style>
  <w:style w:type="character" w:customStyle="1" w:styleId="31">
    <w:name w:val="Заголовок 3 Знак1"/>
    <w:rsid w:val="00603A09"/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customStyle="1" w:styleId="HTML">
    <w:name w:val="Стандартный HTML Знак"/>
    <w:rsid w:val="00603A09"/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Обычный (веб) Знак"/>
    <w:rsid w:val="00603A09"/>
    <w:rPr>
      <w:sz w:val="24"/>
      <w:szCs w:val="24"/>
    </w:rPr>
  </w:style>
  <w:style w:type="character" w:customStyle="1" w:styleId="a6">
    <w:name w:val="Текст сноски Знак"/>
    <w:rsid w:val="00603A09"/>
    <w:rPr>
      <w:sz w:val="24"/>
    </w:rPr>
  </w:style>
  <w:style w:type="character" w:customStyle="1" w:styleId="a7">
    <w:name w:val="Текст примечания Знак"/>
    <w:basedOn w:val="10"/>
    <w:rsid w:val="00603A09"/>
  </w:style>
  <w:style w:type="character" w:customStyle="1" w:styleId="a8">
    <w:name w:val="Верхний колонтитул Знак"/>
    <w:rsid w:val="00603A09"/>
    <w:rPr>
      <w:rFonts w:ascii="Courier New" w:hAnsi="Courier New" w:cs="Courier New"/>
    </w:rPr>
  </w:style>
  <w:style w:type="character" w:customStyle="1" w:styleId="12">
    <w:name w:val="Верхний колонтитул Знак1"/>
    <w:rsid w:val="00603A09"/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Нижний колонтитул Знак"/>
    <w:rsid w:val="00603A09"/>
    <w:rPr>
      <w:rFonts w:ascii="Courier New" w:hAnsi="Courier New" w:cs="Courier New"/>
    </w:rPr>
  </w:style>
  <w:style w:type="character" w:customStyle="1" w:styleId="aa">
    <w:name w:val="Текст концевой сноски Знак"/>
    <w:basedOn w:val="10"/>
    <w:rsid w:val="00603A09"/>
  </w:style>
  <w:style w:type="character" w:customStyle="1" w:styleId="ab">
    <w:name w:val="Основной текст Знак"/>
    <w:rsid w:val="00603A09"/>
    <w:rPr>
      <w:sz w:val="24"/>
      <w:szCs w:val="24"/>
    </w:rPr>
  </w:style>
  <w:style w:type="character" w:customStyle="1" w:styleId="13">
    <w:name w:val="Основной текст Знак1"/>
    <w:rsid w:val="00603A09"/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с отступом Знак"/>
    <w:rsid w:val="00603A09"/>
    <w:rPr>
      <w:color w:val="000000"/>
      <w:sz w:val="24"/>
      <w:szCs w:val="24"/>
    </w:rPr>
  </w:style>
  <w:style w:type="character" w:customStyle="1" w:styleId="ad">
    <w:name w:val="Дата Знак"/>
    <w:rsid w:val="00603A09"/>
    <w:rPr>
      <w:sz w:val="24"/>
    </w:rPr>
  </w:style>
  <w:style w:type="character" w:customStyle="1" w:styleId="22">
    <w:name w:val="Основной текст 2 Знак"/>
    <w:rsid w:val="00603A09"/>
    <w:rPr>
      <w:sz w:val="24"/>
      <w:szCs w:val="24"/>
    </w:rPr>
  </w:style>
  <w:style w:type="character" w:customStyle="1" w:styleId="32">
    <w:name w:val="Основной текст 3 Знак"/>
    <w:rsid w:val="00603A09"/>
    <w:rPr>
      <w:sz w:val="16"/>
      <w:szCs w:val="16"/>
    </w:rPr>
  </w:style>
  <w:style w:type="character" w:customStyle="1" w:styleId="23">
    <w:name w:val="Основной текст с отступом 2 Знак"/>
    <w:rsid w:val="00603A09"/>
    <w:rPr>
      <w:sz w:val="24"/>
      <w:szCs w:val="24"/>
    </w:rPr>
  </w:style>
  <w:style w:type="character" w:customStyle="1" w:styleId="33">
    <w:name w:val="Основной текст с отступом 3 Знак"/>
    <w:rsid w:val="00603A09"/>
    <w:rPr>
      <w:color w:val="0000FF"/>
      <w:sz w:val="24"/>
      <w:szCs w:val="24"/>
      <w:u w:val="single"/>
    </w:rPr>
  </w:style>
  <w:style w:type="character" w:customStyle="1" w:styleId="ae">
    <w:name w:val="Схема документа Знак"/>
    <w:rsid w:val="00603A09"/>
    <w:rPr>
      <w:rFonts w:ascii="Tahoma" w:hAnsi="Tahoma" w:cs="Tahoma"/>
      <w:sz w:val="24"/>
    </w:rPr>
  </w:style>
  <w:style w:type="character" w:customStyle="1" w:styleId="af">
    <w:name w:val="Текст Знак"/>
    <w:rsid w:val="00603A09"/>
    <w:rPr>
      <w:rFonts w:ascii="Courier New" w:hAnsi="Courier New" w:cs="Courier New"/>
    </w:rPr>
  </w:style>
  <w:style w:type="character" w:customStyle="1" w:styleId="14">
    <w:name w:val="Текст примечания Знак1"/>
    <w:rsid w:val="00603A09"/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ма примечания Знак"/>
    <w:rsid w:val="00603A09"/>
    <w:rPr>
      <w:b/>
      <w:bCs/>
    </w:rPr>
  </w:style>
  <w:style w:type="character" w:customStyle="1" w:styleId="af1">
    <w:name w:val="Текст выноски Знак"/>
    <w:rsid w:val="00603A09"/>
    <w:rPr>
      <w:rFonts w:ascii="Tahoma" w:hAnsi="Tahoma" w:cs="Tahoma"/>
      <w:sz w:val="16"/>
      <w:szCs w:val="16"/>
    </w:rPr>
  </w:style>
  <w:style w:type="character" w:customStyle="1" w:styleId="af2">
    <w:name w:val="Без интервала Знак"/>
    <w:rsid w:val="00603A09"/>
    <w:rPr>
      <w:rFonts w:ascii="Calibri" w:eastAsia="Calibri" w:hAnsi="Calibri" w:cs="Calibri"/>
    </w:rPr>
  </w:style>
  <w:style w:type="character" w:customStyle="1" w:styleId="210">
    <w:name w:val="Основной текст с отступом 2 Знак1"/>
    <w:rsid w:val="00603A09"/>
    <w:rPr>
      <w:rFonts w:ascii="Times New Roman" w:eastAsia="Times New Roman" w:hAnsi="Times New Roman" w:cs="Times New Roman"/>
      <w:sz w:val="24"/>
      <w:szCs w:val="24"/>
    </w:rPr>
  </w:style>
  <w:style w:type="character" w:customStyle="1" w:styleId="15">
    <w:name w:val="Ариал Знак1"/>
    <w:rsid w:val="00603A09"/>
    <w:rPr>
      <w:rFonts w:ascii="Arial" w:hAnsi="Arial" w:cs="Arial"/>
      <w:sz w:val="24"/>
      <w:szCs w:val="24"/>
    </w:rPr>
  </w:style>
  <w:style w:type="character" w:customStyle="1" w:styleId="16">
    <w:name w:val="Обычный1 Знак"/>
    <w:rsid w:val="00603A09"/>
    <w:rPr>
      <w:szCs w:val="24"/>
    </w:rPr>
  </w:style>
  <w:style w:type="character" w:customStyle="1" w:styleId="af3">
    <w:name w:val="Ариал Таблица Знак"/>
    <w:rsid w:val="00603A09"/>
    <w:rPr>
      <w:rFonts w:ascii="Arial" w:hAnsi="Arial" w:cs="Arial"/>
      <w:sz w:val="24"/>
    </w:rPr>
  </w:style>
  <w:style w:type="character" w:customStyle="1" w:styleId="41">
    <w:name w:val="Пункт_4 Знак"/>
    <w:rsid w:val="00603A09"/>
    <w:rPr>
      <w:sz w:val="28"/>
      <w:szCs w:val="28"/>
    </w:rPr>
  </w:style>
  <w:style w:type="character" w:customStyle="1" w:styleId="af4">
    <w:name w:val="Примечание Знак"/>
    <w:rsid w:val="00603A09"/>
    <w:rPr>
      <w:spacing w:val="20"/>
      <w:sz w:val="24"/>
      <w:szCs w:val="28"/>
    </w:rPr>
  </w:style>
  <w:style w:type="character" w:customStyle="1" w:styleId="17">
    <w:name w:val="Знак примечания1"/>
    <w:rsid w:val="00603A09"/>
    <w:rPr>
      <w:sz w:val="16"/>
      <w:szCs w:val="16"/>
    </w:rPr>
  </w:style>
  <w:style w:type="character" w:customStyle="1" w:styleId="71">
    <w:name w:val="Заголовок 7 Знак1"/>
    <w:rsid w:val="00603A09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81">
    <w:name w:val="Заголовок 8 Знак1"/>
    <w:rsid w:val="00603A09"/>
    <w:rPr>
      <w:rFonts w:ascii="Cambria" w:eastAsia="Times New Roman" w:hAnsi="Cambria" w:cs="Times New Roman"/>
      <w:color w:val="404040"/>
    </w:rPr>
  </w:style>
  <w:style w:type="character" w:customStyle="1" w:styleId="91">
    <w:name w:val="Заголовок 9 Знак1"/>
    <w:rsid w:val="00603A09"/>
    <w:rPr>
      <w:rFonts w:ascii="Cambria" w:eastAsia="Times New Roman" w:hAnsi="Cambria" w:cs="Times New Roman"/>
      <w:i/>
      <w:iCs/>
      <w:color w:val="404040"/>
    </w:rPr>
  </w:style>
  <w:style w:type="character" w:customStyle="1" w:styleId="18">
    <w:name w:val="Нижний колонтитул Знак1"/>
    <w:rsid w:val="00603A09"/>
    <w:rPr>
      <w:rFonts w:ascii="Times New Roman" w:eastAsia="Times New Roman" w:hAnsi="Times New Roman" w:cs="Times New Roman"/>
      <w:sz w:val="24"/>
      <w:szCs w:val="24"/>
    </w:rPr>
  </w:style>
  <w:style w:type="character" w:customStyle="1" w:styleId="19">
    <w:name w:val="Основной текст с отступом Знак1"/>
    <w:rsid w:val="00603A09"/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Текст примечания Знак2"/>
    <w:rsid w:val="00603A09"/>
    <w:rPr>
      <w:sz w:val="20"/>
      <w:szCs w:val="20"/>
    </w:rPr>
  </w:style>
  <w:style w:type="character" w:customStyle="1" w:styleId="1a">
    <w:name w:val="Тема примечания Знак1"/>
    <w:rsid w:val="00603A09"/>
    <w:rPr>
      <w:b/>
      <w:bCs/>
      <w:sz w:val="20"/>
      <w:szCs w:val="20"/>
    </w:rPr>
  </w:style>
  <w:style w:type="character" w:customStyle="1" w:styleId="1b">
    <w:name w:val="Текст выноски Знак1"/>
    <w:rsid w:val="00603A09"/>
    <w:rPr>
      <w:rFonts w:ascii="Tahoma" w:eastAsia="Times New Roman" w:hAnsi="Tahoma" w:cs="Tahoma"/>
      <w:sz w:val="16"/>
      <w:szCs w:val="16"/>
    </w:rPr>
  </w:style>
  <w:style w:type="character" w:customStyle="1" w:styleId="310">
    <w:name w:val="Основной текст с отступом 3 Знак1"/>
    <w:rsid w:val="00603A09"/>
    <w:rPr>
      <w:rFonts w:ascii="Times New Roman" w:eastAsia="Times New Roman" w:hAnsi="Times New Roman" w:cs="Times New Roman"/>
      <w:sz w:val="16"/>
      <w:szCs w:val="16"/>
    </w:rPr>
  </w:style>
  <w:style w:type="character" w:customStyle="1" w:styleId="labelheaderlevel21">
    <w:name w:val="label_header_level_21"/>
    <w:rsid w:val="00603A09"/>
    <w:rPr>
      <w:b/>
      <w:bCs/>
      <w:color w:val="0000FF"/>
      <w:sz w:val="20"/>
      <w:szCs w:val="20"/>
    </w:rPr>
  </w:style>
  <w:style w:type="character" w:customStyle="1" w:styleId="211">
    <w:name w:val="Основной текст 2 Знак1"/>
    <w:rsid w:val="00603A09"/>
    <w:rPr>
      <w:rFonts w:ascii="Times New Roman" w:eastAsia="Times New Roman" w:hAnsi="Times New Roman" w:cs="Times New Roman"/>
      <w:sz w:val="24"/>
      <w:szCs w:val="24"/>
    </w:rPr>
  </w:style>
  <w:style w:type="character" w:customStyle="1" w:styleId="311">
    <w:name w:val="Основной текст 3 Знак1"/>
    <w:rsid w:val="00603A09"/>
    <w:rPr>
      <w:rFonts w:ascii="Times New Roman" w:eastAsia="Times New Roman" w:hAnsi="Times New Roman" w:cs="Times New Roman"/>
      <w:sz w:val="16"/>
      <w:szCs w:val="16"/>
    </w:rPr>
  </w:style>
  <w:style w:type="character" w:customStyle="1" w:styleId="1c">
    <w:name w:val="Текст сноски Знак1"/>
    <w:rsid w:val="00603A09"/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15">
    <w:name w:val="Font Style15"/>
    <w:rsid w:val="00603A09"/>
    <w:rPr>
      <w:rFonts w:ascii="Times New Roman" w:hAnsi="Times New Roman" w:cs="Times New Roman"/>
      <w:sz w:val="26"/>
      <w:szCs w:val="26"/>
    </w:rPr>
  </w:style>
  <w:style w:type="character" w:customStyle="1" w:styleId="1d">
    <w:name w:val="Текст Знак1"/>
    <w:rsid w:val="00603A09"/>
    <w:rPr>
      <w:rFonts w:ascii="Consolas" w:eastAsia="Times New Roman" w:hAnsi="Consolas" w:cs="Consolas"/>
      <w:sz w:val="21"/>
      <w:szCs w:val="21"/>
    </w:rPr>
  </w:style>
  <w:style w:type="character" w:customStyle="1" w:styleId="1e">
    <w:name w:val="Схема документа Знак1"/>
    <w:rsid w:val="00603A09"/>
    <w:rPr>
      <w:rFonts w:ascii="Tahoma" w:eastAsia="Times New Roman" w:hAnsi="Tahoma" w:cs="Tahoma"/>
      <w:sz w:val="16"/>
      <w:szCs w:val="16"/>
    </w:rPr>
  </w:style>
  <w:style w:type="character" w:customStyle="1" w:styleId="af5">
    <w:name w:val="комментарий"/>
    <w:rsid w:val="00603A09"/>
    <w:rPr>
      <w:b/>
      <w:bCs w:val="0"/>
      <w:i/>
      <w:iCs w:val="0"/>
      <w:shd w:val="clear" w:color="auto" w:fill="FFFF99"/>
    </w:rPr>
  </w:style>
  <w:style w:type="character" w:customStyle="1" w:styleId="1f">
    <w:name w:val="Текст концевой сноски Знак1"/>
    <w:rsid w:val="00603A09"/>
    <w:rPr>
      <w:rFonts w:ascii="Times New Roman" w:eastAsia="Times New Roman" w:hAnsi="Times New Roman" w:cs="Times New Roman"/>
      <w:sz w:val="20"/>
      <w:szCs w:val="20"/>
    </w:rPr>
  </w:style>
  <w:style w:type="character" w:customStyle="1" w:styleId="af6">
    <w:name w:val="Основной шрифт"/>
    <w:rsid w:val="00603A09"/>
  </w:style>
  <w:style w:type="character" w:customStyle="1" w:styleId="af7">
    <w:name w:val="Подпункт Знак"/>
    <w:rsid w:val="00603A09"/>
    <w:rPr>
      <w:sz w:val="28"/>
      <w:lang w:val="ru-RU" w:bidi="ar-SA"/>
    </w:rPr>
  </w:style>
  <w:style w:type="character" w:customStyle="1" w:styleId="FontStyle11">
    <w:name w:val="Font Style11"/>
    <w:rsid w:val="00603A09"/>
    <w:rPr>
      <w:rFonts w:ascii="Times New Roman" w:hAnsi="Times New Roman" w:cs="Times New Roman"/>
      <w:sz w:val="26"/>
      <w:szCs w:val="26"/>
    </w:rPr>
  </w:style>
  <w:style w:type="character" w:customStyle="1" w:styleId="Sp1">
    <w:name w:val="Sp1 Знак Знак"/>
    <w:rsid w:val="00603A09"/>
    <w:rPr>
      <w:b/>
      <w:bCs/>
      <w:kern w:val="1"/>
      <w:sz w:val="24"/>
      <w:szCs w:val="24"/>
      <w:lang w:val="ru-RU" w:bidi="ar-SA"/>
    </w:rPr>
  </w:style>
  <w:style w:type="character" w:customStyle="1" w:styleId="FontStyle33">
    <w:name w:val="Font Style33"/>
    <w:rsid w:val="00603A0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03A09"/>
    <w:rPr>
      <w:rFonts w:ascii="Times New Roman" w:hAnsi="Times New Roman" w:cs="Times New Roman"/>
      <w:b/>
      <w:bCs/>
      <w:sz w:val="20"/>
      <w:szCs w:val="20"/>
    </w:rPr>
  </w:style>
  <w:style w:type="character" w:customStyle="1" w:styleId="1f0">
    <w:name w:val="Дата Знак1"/>
    <w:rsid w:val="00603A09"/>
    <w:rPr>
      <w:rFonts w:ascii="Times New Roman" w:eastAsia="Times New Roman" w:hAnsi="Times New Roman" w:cs="Times New Roman"/>
      <w:sz w:val="24"/>
      <w:szCs w:val="24"/>
    </w:rPr>
  </w:style>
  <w:style w:type="character" w:customStyle="1" w:styleId="1f1">
    <w:name w:val="Основной текст1"/>
    <w:rsid w:val="00603A0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pacing w:val="0"/>
      <w:sz w:val="21"/>
      <w:szCs w:val="21"/>
      <w:u w:val="single"/>
    </w:rPr>
  </w:style>
  <w:style w:type="character" w:customStyle="1" w:styleId="af8">
    <w:name w:val="Основной текст + Полужирный"/>
    <w:rsid w:val="00603A09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pacing w:val="0"/>
      <w:sz w:val="21"/>
      <w:szCs w:val="21"/>
      <w:u w:val="none"/>
    </w:rPr>
  </w:style>
  <w:style w:type="character" w:customStyle="1" w:styleId="af9">
    <w:name w:val="Основной текст_"/>
    <w:rsid w:val="00603A09"/>
    <w:rPr>
      <w:rFonts w:ascii="MS Reference Sans Serif" w:eastAsia="MS Reference Sans Serif" w:hAnsi="MS Reference Sans Serif" w:cs="MS Reference Sans Serif"/>
      <w:sz w:val="23"/>
      <w:szCs w:val="23"/>
      <w:shd w:val="clear" w:color="auto" w:fill="FFFFFF"/>
    </w:rPr>
  </w:style>
  <w:style w:type="character" w:customStyle="1" w:styleId="120">
    <w:name w:val="Основной текст (12)"/>
    <w:rsid w:val="00603A09"/>
    <w:rPr>
      <w:rFonts w:ascii="Arial Narrow" w:eastAsia="Arial Narrow" w:hAnsi="Arial Narrow" w:cs="Arial Narrow"/>
      <w:b w:val="0"/>
      <w:bCs w:val="0"/>
      <w:i w:val="0"/>
      <w:iCs w:val="0"/>
      <w:caps w:val="0"/>
      <w:smallCaps w:val="0"/>
      <w:spacing w:val="0"/>
      <w:sz w:val="24"/>
      <w:szCs w:val="24"/>
      <w:u w:val="single"/>
    </w:rPr>
  </w:style>
  <w:style w:type="character" w:customStyle="1" w:styleId="72">
    <w:name w:val="Заголовок 7 Знак2"/>
    <w:rsid w:val="00603A09"/>
    <w:rPr>
      <w:rFonts w:ascii="Cambria" w:eastAsia="Times New Roman" w:hAnsi="Cambria" w:cs="Times New Roman"/>
      <w:i/>
      <w:iCs/>
      <w:color w:val="404040"/>
    </w:rPr>
  </w:style>
  <w:style w:type="character" w:customStyle="1" w:styleId="82">
    <w:name w:val="Заголовок 8 Знак2"/>
    <w:rsid w:val="00603A09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92">
    <w:name w:val="Заголовок 9 Знак2"/>
    <w:rsid w:val="00603A09"/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customStyle="1" w:styleId="25">
    <w:name w:val="Текст сноски Знак2"/>
    <w:rsid w:val="00603A09"/>
    <w:rPr>
      <w:sz w:val="20"/>
      <w:szCs w:val="20"/>
    </w:rPr>
  </w:style>
  <w:style w:type="character" w:customStyle="1" w:styleId="26">
    <w:name w:val="Верхний колонтитул Знак2"/>
    <w:basedOn w:val="10"/>
    <w:rsid w:val="00603A09"/>
  </w:style>
  <w:style w:type="character" w:customStyle="1" w:styleId="27">
    <w:name w:val="Нижний колонтитул Знак2"/>
    <w:basedOn w:val="10"/>
    <w:rsid w:val="00603A09"/>
  </w:style>
  <w:style w:type="character" w:customStyle="1" w:styleId="28">
    <w:name w:val="Текст концевой сноски Знак2"/>
    <w:rsid w:val="00603A09"/>
    <w:rPr>
      <w:sz w:val="20"/>
      <w:szCs w:val="20"/>
    </w:rPr>
  </w:style>
  <w:style w:type="character" w:customStyle="1" w:styleId="29">
    <w:name w:val="Основной текст Знак2"/>
    <w:basedOn w:val="10"/>
    <w:rsid w:val="00603A09"/>
  </w:style>
  <w:style w:type="character" w:customStyle="1" w:styleId="2a">
    <w:name w:val="Основной текст с отступом Знак2"/>
    <w:basedOn w:val="10"/>
    <w:rsid w:val="00603A09"/>
  </w:style>
  <w:style w:type="character" w:customStyle="1" w:styleId="2b">
    <w:name w:val="Дата Знак2"/>
    <w:basedOn w:val="10"/>
    <w:rsid w:val="00603A09"/>
  </w:style>
  <w:style w:type="character" w:customStyle="1" w:styleId="220">
    <w:name w:val="Основной текст 2 Знак2"/>
    <w:basedOn w:val="10"/>
    <w:rsid w:val="00603A09"/>
  </w:style>
  <w:style w:type="character" w:customStyle="1" w:styleId="320">
    <w:name w:val="Основной текст 3 Знак2"/>
    <w:rsid w:val="00603A09"/>
    <w:rPr>
      <w:sz w:val="16"/>
      <w:szCs w:val="16"/>
    </w:rPr>
  </w:style>
  <w:style w:type="character" w:customStyle="1" w:styleId="221">
    <w:name w:val="Основной текст с отступом 2 Знак2"/>
    <w:basedOn w:val="10"/>
    <w:rsid w:val="00603A09"/>
  </w:style>
  <w:style w:type="character" w:customStyle="1" w:styleId="321">
    <w:name w:val="Основной текст с отступом 3 Знак2"/>
    <w:rsid w:val="00603A09"/>
    <w:rPr>
      <w:sz w:val="16"/>
      <w:szCs w:val="16"/>
    </w:rPr>
  </w:style>
  <w:style w:type="character" w:customStyle="1" w:styleId="2c">
    <w:name w:val="Схема документа Знак2"/>
    <w:rsid w:val="00603A09"/>
    <w:rPr>
      <w:rFonts w:ascii="Tahoma" w:hAnsi="Tahoma" w:cs="Tahoma"/>
      <w:sz w:val="16"/>
      <w:szCs w:val="16"/>
    </w:rPr>
  </w:style>
  <w:style w:type="character" w:customStyle="1" w:styleId="2d">
    <w:name w:val="Текст Знак2"/>
    <w:rsid w:val="00603A09"/>
    <w:rPr>
      <w:rFonts w:ascii="Consolas" w:hAnsi="Consolas" w:cs="Consolas"/>
      <w:sz w:val="21"/>
      <w:szCs w:val="21"/>
    </w:rPr>
  </w:style>
  <w:style w:type="character" w:customStyle="1" w:styleId="2e">
    <w:name w:val="Текст выноски Знак2"/>
    <w:rsid w:val="00603A09"/>
    <w:rPr>
      <w:rFonts w:ascii="Tahoma" w:hAnsi="Tahoma" w:cs="Tahoma"/>
      <w:sz w:val="16"/>
      <w:szCs w:val="16"/>
    </w:rPr>
  </w:style>
  <w:style w:type="paragraph" w:customStyle="1" w:styleId="afa">
    <w:name w:val="Заголовок"/>
    <w:basedOn w:val="a"/>
    <w:next w:val="afb"/>
    <w:rsid w:val="00603A0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fb">
    <w:name w:val="Body Text"/>
    <w:basedOn w:val="a"/>
    <w:rsid w:val="00603A09"/>
    <w:pPr>
      <w:spacing w:after="120"/>
    </w:pPr>
    <w:rPr>
      <w:sz w:val="24"/>
      <w:szCs w:val="24"/>
    </w:rPr>
  </w:style>
  <w:style w:type="paragraph" w:styleId="afc">
    <w:name w:val="List"/>
    <w:basedOn w:val="afb"/>
    <w:rsid w:val="00603A09"/>
    <w:rPr>
      <w:rFonts w:cs="Mangal"/>
    </w:rPr>
  </w:style>
  <w:style w:type="paragraph" w:styleId="afd">
    <w:name w:val="caption"/>
    <w:basedOn w:val="a"/>
    <w:qFormat/>
    <w:rsid w:val="00603A0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f2">
    <w:name w:val="Указатель1"/>
    <w:basedOn w:val="a"/>
    <w:rsid w:val="00603A09"/>
    <w:pPr>
      <w:suppressLineNumbers/>
    </w:pPr>
    <w:rPr>
      <w:rFonts w:cs="Mangal"/>
    </w:rPr>
  </w:style>
  <w:style w:type="paragraph" w:styleId="afe">
    <w:name w:val="List Paragraph"/>
    <w:basedOn w:val="a"/>
    <w:qFormat/>
    <w:rsid w:val="00603A09"/>
    <w:pPr>
      <w:ind w:left="720"/>
    </w:pPr>
  </w:style>
  <w:style w:type="paragraph" w:customStyle="1" w:styleId="710">
    <w:name w:val="Заголовок 71"/>
    <w:basedOn w:val="a"/>
    <w:next w:val="a"/>
    <w:rsid w:val="00603A09"/>
    <w:pPr>
      <w:keepNext/>
      <w:keepLines/>
      <w:spacing w:before="200" w:after="0" w:line="240" w:lineRule="auto"/>
    </w:pPr>
    <w:rPr>
      <w:rFonts w:ascii="Cambria" w:hAnsi="Cambria"/>
      <w:i/>
      <w:iCs/>
      <w:color w:val="404040"/>
      <w:sz w:val="24"/>
      <w:szCs w:val="24"/>
    </w:rPr>
  </w:style>
  <w:style w:type="paragraph" w:customStyle="1" w:styleId="810">
    <w:name w:val="Заголовок 81"/>
    <w:basedOn w:val="a"/>
    <w:next w:val="a"/>
    <w:rsid w:val="00603A09"/>
    <w:pPr>
      <w:keepNext/>
      <w:keepLines/>
      <w:spacing w:before="200" w:after="0" w:line="240" w:lineRule="auto"/>
    </w:pPr>
    <w:rPr>
      <w:rFonts w:ascii="Cambria" w:hAnsi="Cambria"/>
      <w:color w:val="404040"/>
      <w:sz w:val="20"/>
      <w:szCs w:val="20"/>
    </w:rPr>
  </w:style>
  <w:style w:type="paragraph" w:customStyle="1" w:styleId="910">
    <w:name w:val="Заголовок 91"/>
    <w:basedOn w:val="a"/>
    <w:next w:val="a"/>
    <w:rsid w:val="00603A09"/>
    <w:pPr>
      <w:keepNext/>
      <w:keepLines/>
      <w:spacing w:before="200" w:after="0" w:line="240" w:lineRule="auto"/>
    </w:pPr>
    <w:rPr>
      <w:rFonts w:ascii="Cambria" w:hAnsi="Cambria"/>
      <w:i/>
      <w:iCs/>
      <w:color w:val="404040"/>
      <w:sz w:val="20"/>
      <w:szCs w:val="20"/>
    </w:rPr>
  </w:style>
  <w:style w:type="paragraph" w:styleId="HTML0">
    <w:name w:val="HTML Preformatted"/>
    <w:basedOn w:val="a"/>
    <w:rsid w:val="00603A0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Web1">
    <w:name w:val="Обычный (Web) Знак Знак Знак1"/>
    <w:basedOn w:val="a"/>
    <w:next w:val="aff"/>
    <w:rsid w:val="00603A09"/>
    <w:pPr>
      <w:ind w:left="720"/>
    </w:pPr>
    <w:rPr>
      <w:sz w:val="24"/>
      <w:szCs w:val="24"/>
    </w:rPr>
  </w:style>
  <w:style w:type="paragraph" w:customStyle="1" w:styleId="Titul1">
    <w:name w:val="Titul1"/>
    <w:basedOn w:val="a"/>
    <w:next w:val="aff0"/>
    <w:rsid w:val="00603A09"/>
    <w:pPr>
      <w:spacing w:after="0" w:line="240" w:lineRule="auto"/>
    </w:pPr>
    <w:rPr>
      <w:rFonts w:ascii="Courier New" w:hAnsi="Courier New" w:cs="Courier New"/>
    </w:rPr>
  </w:style>
  <w:style w:type="paragraph" w:customStyle="1" w:styleId="121">
    <w:name w:val="Основной текст 121"/>
    <w:basedOn w:val="a"/>
    <w:next w:val="afb"/>
    <w:rsid w:val="00603A09"/>
    <w:pPr>
      <w:spacing w:after="120" w:line="240" w:lineRule="auto"/>
    </w:pPr>
    <w:rPr>
      <w:sz w:val="24"/>
      <w:szCs w:val="24"/>
    </w:rPr>
  </w:style>
  <w:style w:type="paragraph" w:customStyle="1" w:styleId="1f3">
    <w:name w:val="Текст примечания1"/>
    <w:basedOn w:val="a"/>
    <w:next w:val="2f"/>
    <w:rsid w:val="00603A09"/>
    <w:pPr>
      <w:spacing w:after="0" w:line="240" w:lineRule="auto"/>
    </w:pPr>
  </w:style>
  <w:style w:type="paragraph" w:customStyle="1" w:styleId="ConsNormal">
    <w:name w:val="ConsNormal"/>
    <w:rsid w:val="00603A09"/>
    <w:pPr>
      <w:suppressAutoHyphens/>
      <w:autoSpaceDE w:val="0"/>
      <w:ind w:right="19772" w:firstLine="720"/>
    </w:pPr>
    <w:rPr>
      <w:rFonts w:ascii="Arial" w:hAnsi="Arial" w:cs="Arial"/>
      <w:lang w:eastAsia="zh-CN"/>
    </w:rPr>
  </w:style>
  <w:style w:type="paragraph" w:customStyle="1" w:styleId="ConsTitle">
    <w:name w:val="ConsTitle"/>
    <w:rsid w:val="00603A09"/>
    <w:pPr>
      <w:suppressAutoHyphens/>
      <w:autoSpaceDE w:val="0"/>
      <w:ind w:right="19772"/>
    </w:pPr>
    <w:rPr>
      <w:rFonts w:ascii="Arial" w:hAnsi="Arial" w:cs="Arial"/>
      <w:b/>
      <w:bCs/>
      <w:sz w:val="14"/>
      <w:szCs w:val="14"/>
      <w:lang w:eastAsia="zh-CN"/>
    </w:rPr>
  </w:style>
  <w:style w:type="paragraph" w:customStyle="1" w:styleId="1f4">
    <w:name w:val="Обычный1"/>
    <w:rsid w:val="00603A09"/>
    <w:pPr>
      <w:suppressAutoHyphens/>
    </w:pPr>
    <w:rPr>
      <w:sz w:val="24"/>
      <w:lang w:eastAsia="zh-CN"/>
    </w:rPr>
  </w:style>
  <w:style w:type="paragraph" w:customStyle="1" w:styleId="aff1">
    <w:name w:val="Знак"/>
    <w:basedOn w:val="a"/>
    <w:rsid w:val="00603A09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aff2">
    <w:name w:val="Знак Знак Знак Знак"/>
    <w:basedOn w:val="a"/>
    <w:rsid w:val="00603A09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11">
    <w:name w:val="заголовок 11"/>
    <w:basedOn w:val="a"/>
    <w:next w:val="a"/>
    <w:rsid w:val="00603A09"/>
    <w:pPr>
      <w:keepNext/>
      <w:snapToGrid w:val="0"/>
      <w:spacing w:after="0" w:line="240" w:lineRule="auto"/>
      <w:jc w:val="center"/>
    </w:pPr>
    <w:rPr>
      <w:rFonts w:ascii="Times New Roman" w:hAnsi="Times New Roman"/>
      <w:sz w:val="24"/>
      <w:szCs w:val="20"/>
    </w:rPr>
  </w:style>
  <w:style w:type="paragraph" w:customStyle="1" w:styleId="1f5">
    <w:name w:val="заголовок 1"/>
    <w:basedOn w:val="a"/>
    <w:next w:val="a"/>
    <w:rsid w:val="00603A09"/>
    <w:pPr>
      <w:keepNext/>
      <w:widowControl w:val="0"/>
      <w:snapToGrid w:val="0"/>
      <w:spacing w:after="0" w:line="240" w:lineRule="auto"/>
      <w:jc w:val="center"/>
    </w:pPr>
    <w:rPr>
      <w:rFonts w:ascii="Times New Roman" w:hAnsi="Times New Roman"/>
      <w:b/>
      <w:szCs w:val="20"/>
    </w:rPr>
  </w:style>
  <w:style w:type="paragraph" w:customStyle="1" w:styleId="2f0">
    <w:name w:val="çàãîëîâîê 2"/>
    <w:basedOn w:val="a"/>
    <w:next w:val="a"/>
    <w:rsid w:val="00603A09"/>
    <w:pPr>
      <w:keepNext/>
      <w:spacing w:after="0" w:line="240" w:lineRule="auto"/>
      <w:jc w:val="both"/>
    </w:pPr>
    <w:rPr>
      <w:rFonts w:ascii="Times New Roman" w:hAnsi="Times New Roman"/>
      <w:sz w:val="24"/>
      <w:szCs w:val="20"/>
      <w:lang w:val="en-GB"/>
    </w:rPr>
  </w:style>
  <w:style w:type="paragraph" w:customStyle="1" w:styleId="aff3">
    <w:name w:val="Таблица шапка"/>
    <w:basedOn w:val="a"/>
    <w:rsid w:val="00603A09"/>
    <w:pPr>
      <w:keepNext/>
      <w:snapToGrid w:val="0"/>
      <w:spacing w:before="40" w:after="40" w:line="240" w:lineRule="auto"/>
      <w:ind w:left="57" w:right="57"/>
    </w:pPr>
    <w:rPr>
      <w:rFonts w:ascii="Times New Roman" w:hAnsi="Times New Roman"/>
      <w:szCs w:val="20"/>
    </w:rPr>
  </w:style>
  <w:style w:type="paragraph" w:customStyle="1" w:styleId="aff4">
    <w:name w:val="Таблица текст"/>
    <w:basedOn w:val="a"/>
    <w:rsid w:val="00603A09"/>
    <w:pPr>
      <w:snapToGrid w:val="0"/>
      <w:spacing w:before="40" w:after="40" w:line="240" w:lineRule="auto"/>
      <w:ind w:left="57" w:right="57"/>
    </w:pPr>
    <w:rPr>
      <w:rFonts w:ascii="Times New Roman" w:hAnsi="Times New Roman"/>
      <w:sz w:val="24"/>
      <w:szCs w:val="20"/>
    </w:rPr>
  </w:style>
  <w:style w:type="paragraph" w:customStyle="1" w:styleId="aff5">
    <w:name w:val="Пункт"/>
    <w:basedOn w:val="a"/>
    <w:rsid w:val="00603A09"/>
    <w:pPr>
      <w:tabs>
        <w:tab w:val="num" w:pos="1134"/>
      </w:tabs>
      <w:snapToGrid w:val="0"/>
      <w:spacing w:after="0" w:line="360" w:lineRule="auto"/>
      <w:ind w:left="1134" w:hanging="1134"/>
      <w:jc w:val="both"/>
      <w:outlineLvl w:val="2"/>
    </w:pPr>
    <w:rPr>
      <w:rFonts w:ascii="Times New Roman" w:hAnsi="Times New Roman"/>
      <w:sz w:val="28"/>
      <w:szCs w:val="28"/>
    </w:rPr>
  </w:style>
  <w:style w:type="paragraph" w:customStyle="1" w:styleId="2f1">
    <w:name w:val="Уровень2"/>
    <w:basedOn w:val="a"/>
    <w:rsid w:val="00603A09"/>
    <w:pPr>
      <w:spacing w:before="120" w:after="120" w:line="240" w:lineRule="auto"/>
      <w:ind w:firstLine="567"/>
      <w:jc w:val="both"/>
    </w:pPr>
    <w:rPr>
      <w:rFonts w:ascii="Arial" w:hAnsi="Arial"/>
      <w:bCs/>
      <w:iCs/>
      <w:color w:val="000000"/>
      <w:sz w:val="24"/>
      <w:szCs w:val="20"/>
    </w:rPr>
  </w:style>
  <w:style w:type="paragraph" w:customStyle="1" w:styleId="34">
    <w:name w:val="Уровень3"/>
    <w:basedOn w:val="2f1"/>
    <w:rsid w:val="00603A09"/>
    <w:pPr>
      <w:ind w:left="2160" w:hanging="180"/>
    </w:pPr>
  </w:style>
  <w:style w:type="paragraph" w:customStyle="1" w:styleId="aff6">
    <w:name w:val="Заголовок статьи"/>
    <w:basedOn w:val="a"/>
    <w:next w:val="a"/>
    <w:rsid w:val="00603A09"/>
    <w:pPr>
      <w:autoSpaceDE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2">
    <w:name w:val="Основной текст с отступом 21"/>
    <w:basedOn w:val="a"/>
    <w:rsid w:val="00603A09"/>
    <w:pPr>
      <w:widowControl w:val="0"/>
      <w:overflowPunct w:val="0"/>
      <w:autoSpaceDE w:val="0"/>
      <w:spacing w:after="360" w:line="240" w:lineRule="exact"/>
      <w:ind w:firstLine="851"/>
      <w:jc w:val="both"/>
    </w:pPr>
    <w:rPr>
      <w:rFonts w:ascii="Times New Roman" w:hAnsi="Times New Roman"/>
      <w:sz w:val="24"/>
      <w:szCs w:val="20"/>
    </w:rPr>
  </w:style>
  <w:style w:type="paragraph" w:customStyle="1" w:styleId="aff7">
    <w:name w:val="А_обычный"/>
    <w:basedOn w:val="a"/>
    <w:rsid w:val="00603A09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WW-21">
    <w:name w:val="WW-Основной текст с отступом 21"/>
    <w:basedOn w:val="a"/>
    <w:next w:val="222"/>
    <w:rsid w:val="00603A09"/>
    <w:pPr>
      <w:spacing w:after="120" w:line="480" w:lineRule="auto"/>
      <w:ind w:left="283"/>
    </w:pPr>
    <w:rPr>
      <w:sz w:val="24"/>
      <w:szCs w:val="24"/>
    </w:rPr>
  </w:style>
  <w:style w:type="paragraph" w:customStyle="1" w:styleId="222">
    <w:name w:val="Основной текст с отступом 22"/>
    <w:basedOn w:val="a"/>
    <w:rsid w:val="00603A09"/>
    <w:pPr>
      <w:spacing w:after="120" w:line="480" w:lineRule="auto"/>
      <w:ind w:left="283"/>
    </w:pPr>
    <w:rPr>
      <w:sz w:val="24"/>
      <w:szCs w:val="24"/>
    </w:rPr>
  </w:style>
  <w:style w:type="paragraph" w:customStyle="1" w:styleId="35">
    <w:name w:val="Стиль3"/>
    <w:basedOn w:val="222"/>
    <w:rsid w:val="00603A09"/>
    <w:pPr>
      <w:widowControl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"/>
    <w:rsid w:val="00603A09"/>
    <w:pPr>
      <w:spacing w:after="60" w:line="288" w:lineRule="auto"/>
      <w:jc w:val="both"/>
    </w:pPr>
    <w:rPr>
      <w:rFonts w:ascii="Times New Roman" w:hAnsi="Times New Roman"/>
      <w:sz w:val="24"/>
      <w:szCs w:val="20"/>
    </w:rPr>
  </w:style>
  <w:style w:type="paragraph" w:customStyle="1" w:styleId="aHeader">
    <w:name w:val="a_Header"/>
    <w:basedOn w:val="a"/>
    <w:rsid w:val="00603A09"/>
    <w:pPr>
      <w:spacing w:after="60" w:line="240" w:lineRule="auto"/>
      <w:jc w:val="center"/>
    </w:pPr>
    <w:rPr>
      <w:rFonts w:ascii="Courier New" w:hAnsi="Courier New"/>
      <w:sz w:val="24"/>
      <w:szCs w:val="24"/>
    </w:rPr>
  </w:style>
  <w:style w:type="paragraph" w:customStyle="1" w:styleId="aff8">
    <w:name w:val="Подраздел"/>
    <w:basedOn w:val="a"/>
    <w:rsid w:val="00603A09"/>
    <w:pPr>
      <w:spacing w:before="240" w:after="0" w:line="240" w:lineRule="auto"/>
      <w:ind w:left="1701" w:hanging="283"/>
      <w:jc w:val="both"/>
    </w:pPr>
    <w:rPr>
      <w:rFonts w:ascii="PragmaticaTT" w:hAnsi="PragmaticaTT"/>
      <w:sz w:val="24"/>
      <w:szCs w:val="20"/>
    </w:rPr>
  </w:style>
  <w:style w:type="paragraph" w:customStyle="1" w:styleId="aff9">
    <w:name w:val="регламент список"/>
    <w:basedOn w:val="3"/>
    <w:rsid w:val="00603A09"/>
    <w:pPr>
      <w:keepLines/>
      <w:spacing w:before="120" w:after="120" w:line="180" w:lineRule="atLeast"/>
    </w:pPr>
    <w:rPr>
      <w:rFonts w:ascii="Times New Roman" w:hAnsi="Times New Roman"/>
      <w:spacing w:val="-5"/>
      <w:kern w:val="1"/>
      <w:sz w:val="24"/>
      <w:szCs w:val="20"/>
    </w:rPr>
  </w:style>
  <w:style w:type="paragraph" w:customStyle="1" w:styleId="Times12">
    <w:name w:val="Times 12"/>
    <w:basedOn w:val="a"/>
    <w:rsid w:val="00603A09"/>
    <w:pPr>
      <w:overflowPunct w:val="0"/>
      <w:autoSpaceDE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paragraph" w:customStyle="1" w:styleId="2f2">
    <w:name w:val="Пункт_2"/>
    <w:basedOn w:val="a"/>
    <w:rsid w:val="00603A09"/>
    <w:pPr>
      <w:spacing w:after="0" w:line="240" w:lineRule="auto"/>
      <w:ind w:left="643" w:hanging="360"/>
      <w:jc w:val="both"/>
    </w:pPr>
    <w:rPr>
      <w:rFonts w:ascii="Times New Roman" w:hAnsi="Times New Roman"/>
      <w:sz w:val="28"/>
      <w:szCs w:val="20"/>
    </w:rPr>
  </w:style>
  <w:style w:type="paragraph" w:customStyle="1" w:styleId="36">
    <w:name w:val="Пункт_3"/>
    <w:basedOn w:val="a"/>
    <w:rsid w:val="00603A09"/>
    <w:pPr>
      <w:tabs>
        <w:tab w:val="num" w:pos="0"/>
      </w:tabs>
      <w:spacing w:after="0" w:line="240" w:lineRule="auto"/>
      <w:ind w:left="862" w:hanging="360"/>
      <w:jc w:val="both"/>
    </w:pPr>
    <w:rPr>
      <w:rFonts w:ascii="Times New Roman" w:hAnsi="Times New Roman"/>
      <w:sz w:val="28"/>
      <w:szCs w:val="28"/>
    </w:rPr>
  </w:style>
  <w:style w:type="paragraph" w:customStyle="1" w:styleId="ConsNonformat">
    <w:name w:val="ConsNonformat"/>
    <w:rsid w:val="00603A09"/>
    <w:pPr>
      <w:widowControl w:val="0"/>
      <w:suppressAutoHyphens/>
    </w:pPr>
    <w:rPr>
      <w:rFonts w:ascii="Courier New" w:hAnsi="Courier New" w:cs="Courier New"/>
      <w:lang w:eastAsia="zh-CN"/>
    </w:rPr>
  </w:style>
  <w:style w:type="paragraph" w:customStyle="1" w:styleId="02statia2">
    <w:name w:val="02statia2"/>
    <w:basedOn w:val="a"/>
    <w:rsid w:val="00603A09"/>
    <w:pPr>
      <w:spacing w:before="120" w:after="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a">
    <w:name w:val="Подпункт"/>
    <w:basedOn w:val="aff5"/>
    <w:rsid w:val="00603A09"/>
    <w:pPr>
      <w:tabs>
        <w:tab w:val="clear" w:pos="1134"/>
      </w:tabs>
    </w:pPr>
    <w:rPr>
      <w:bCs/>
      <w:sz w:val="22"/>
      <w:szCs w:val="22"/>
    </w:rPr>
  </w:style>
  <w:style w:type="paragraph" w:customStyle="1" w:styleId="affb">
    <w:name w:val="Подподпункт"/>
    <w:basedOn w:val="affa"/>
    <w:rsid w:val="00603A09"/>
  </w:style>
  <w:style w:type="paragraph" w:customStyle="1" w:styleId="affc">
    <w:name w:val="маркированный"/>
    <w:basedOn w:val="a"/>
    <w:rsid w:val="00603A09"/>
    <w:pPr>
      <w:snapToGrid w:val="0"/>
      <w:spacing w:after="0" w:line="360" w:lineRule="auto"/>
      <w:ind w:left="1701" w:hanging="567"/>
      <w:jc w:val="both"/>
    </w:pPr>
    <w:rPr>
      <w:rFonts w:ascii="Times New Roman" w:hAnsi="Times New Roman"/>
      <w:bCs/>
    </w:rPr>
  </w:style>
  <w:style w:type="paragraph" w:customStyle="1" w:styleId="affd">
    <w:name w:val="Ариал"/>
    <w:basedOn w:val="a"/>
    <w:rsid w:val="00603A09"/>
    <w:pPr>
      <w:spacing w:before="120" w:after="120" w:line="360" w:lineRule="auto"/>
      <w:ind w:firstLine="851"/>
      <w:jc w:val="both"/>
    </w:pPr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rsid w:val="00603A09"/>
    <w:pPr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affe">
    <w:name w:val="Пункт б/н"/>
    <w:basedOn w:val="a"/>
    <w:rsid w:val="00603A09"/>
    <w:pPr>
      <w:snapToGrid w:val="0"/>
      <w:spacing w:after="0" w:line="360" w:lineRule="auto"/>
      <w:ind w:firstLine="567"/>
      <w:jc w:val="both"/>
    </w:pPr>
    <w:rPr>
      <w:rFonts w:ascii="Times New Roman" w:hAnsi="Times New Roman"/>
      <w:bCs/>
    </w:rPr>
  </w:style>
  <w:style w:type="paragraph" w:customStyle="1" w:styleId="WW-1">
    <w:name w:val="WW-Обычный1"/>
    <w:rsid w:val="00603A09"/>
    <w:pPr>
      <w:widowControl w:val="0"/>
      <w:suppressAutoHyphens/>
      <w:autoSpaceDE w:val="0"/>
      <w:spacing w:before="120" w:after="120"/>
      <w:ind w:firstLine="567"/>
      <w:jc w:val="both"/>
    </w:pPr>
    <w:rPr>
      <w:rFonts w:ascii="Calibri" w:hAnsi="Calibri"/>
      <w:sz w:val="22"/>
      <w:szCs w:val="24"/>
      <w:lang w:eastAsia="zh-CN"/>
    </w:rPr>
  </w:style>
  <w:style w:type="paragraph" w:customStyle="1" w:styleId="afff">
    <w:name w:val="Ариал Таблица"/>
    <w:basedOn w:val="affd"/>
    <w:rsid w:val="00603A09"/>
    <w:pPr>
      <w:widowControl w:val="0"/>
      <w:spacing w:before="0" w:after="0" w:line="240" w:lineRule="auto"/>
      <w:ind w:firstLine="0"/>
    </w:pPr>
    <w:rPr>
      <w:szCs w:val="22"/>
    </w:rPr>
  </w:style>
  <w:style w:type="paragraph" w:customStyle="1" w:styleId="afff0">
    <w:name w:val="АриалТабл"/>
    <w:basedOn w:val="affd"/>
    <w:rsid w:val="00603A09"/>
    <w:pPr>
      <w:widowControl w:val="0"/>
      <w:spacing w:before="0" w:after="0" w:line="240" w:lineRule="auto"/>
      <w:ind w:firstLine="0"/>
    </w:pPr>
  </w:style>
  <w:style w:type="paragraph" w:customStyle="1" w:styleId="afff1">
    <w:name w:val="Стиль начало"/>
    <w:basedOn w:val="a"/>
    <w:rsid w:val="00603A09"/>
    <w:pPr>
      <w:spacing w:after="0" w:line="264" w:lineRule="auto"/>
    </w:pPr>
    <w:rPr>
      <w:rFonts w:ascii="Times New Roman" w:hAnsi="Times New Roman"/>
      <w:sz w:val="28"/>
      <w:szCs w:val="20"/>
    </w:rPr>
  </w:style>
  <w:style w:type="paragraph" w:customStyle="1" w:styleId="Noeeu14">
    <w:name w:val="Noeeu14"/>
    <w:basedOn w:val="a"/>
    <w:rsid w:val="00603A09"/>
    <w:pPr>
      <w:overflowPunct w:val="0"/>
      <w:autoSpaceDE w:val="0"/>
      <w:spacing w:after="0" w:line="264" w:lineRule="auto"/>
      <w:ind w:firstLine="720"/>
      <w:jc w:val="both"/>
    </w:pPr>
    <w:rPr>
      <w:rFonts w:ascii="Times New Roman" w:hAnsi="Times New Roman"/>
      <w:sz w:val="28"/>
      <w:szCs w:val="20"/>
    </w:rPr>
  </w:style>
  <w:style w:type="paragraph" w:customStyle="1" w:styleId="Style20">
    <w:name w:val="Style20"/>
    <w:basedOn w:val="a"/>
    <w:rsid w:val="00603A09"/>
    <w:pPr>
      <w:widowControl w:val="0"/>
      <w:autoSpaceDE w:val="0"/>
      <w:spacing w:after="0" w:line="240" w:lineRule="auto"/>
    </w:pPr>
    <w:rPr>
      <w:rFonts w:ascii="Arial" w:eastAsia="Calibri" w:hAnsi="Arial"/>
      <w:sz w:val="24"/>
      <w:szCs w:val="24"/>
    </w:rPr>
  </w:style>
  <w:style w:type="paragraph" w:customStyle="1" w:styleId="42">
    <w:name w:val="Пункт_4"/>
    <w:basedOn w:val="a"/>
    <w:rsid w:val="00603A09"/>
    <w:pPr>
      <w:tabs>
        <w:tab w:val="num" w:pos="927"/>
      </w:tabs>
      <w:spacing w:after="0" w:line="240" w:lineRule="auto"/>
      <w:ind w:firstLine="567"/>
      <w:jc w:val="both"/>
    </w:pPr>
    <w:rPr>
      <w:sz w:val="28"/>
      <w:szCs w:val="28"/>
    </w:rPr>
  </w:style>
  <w:style w:type="paragraph" w:customStyle="1" w:styleId="afff2">
    <w:name w:val="Примечание"/>
    <w:basedOn w:val="a"/>
    <w:rsid w:val="00603A09"/>
    <w:pPr>
      <w:spacing w:before="240" w:after="240" w:line="288" w:lineRule="auto"/>
      <w:ind w:left="1134" w:right="1134"/>
      <w:jc w:val="both"/>
    </w:pPr>
    <w:rPr>
      <w:spacing w:val="20"/>
      <w:sz w:val="24"/>
      <w:szCs w:val="28"/>
    </w:rPr>
  </w:style>
  <w:style w:type="paragraph" w:customStyle="1" w:styleId="-3">
    <w:name w:val="Пункт-3"/>
    <w:basedOn w:val="a"/>
    <w:rsid w:val="00603A09"/>
    <w:pPr>
      <w:spacing w:after="0" w:line="288" w:lineRule="auto"/>
      <w:ind w:firstLine="567"/>
      <w:jc w:val="both"/>
    </w:pPr>
    <w:rPr>
      <w:rFonts w:ascii="Times New Roman" w:hAnsi="Times New Roman"/>
      <w:sz w:val="28"/>
      <w:szCs w:val="24"/>
    </w:rPr>
  </w:style>
  <w:style w:type="paragraph" w:customStyle="1" w:styleId="-4">
    <w:name w:val="Пункт-4"/>
    <w:basedOn w:val="a"/>
    <w:rsid w:val="00603A09"/>
    <w:pPr>
      <w:spacing w:after="0" w:line="288" w:lineRule="auto"/>
      <w:ind w:firstLine="567"/>
      <w:jc w:val="both"/>
    </w:pPr>
    <w:rPr>
      <w:rFonts w:ascii="Times New Roman" w:hAnsi="Times New Roman"/>
      <w:sz w:val="28"/>
      <w:szCs w:val="24"/>
    </w:rPr>
  </w:style>
  <w:style w:type="paragraph" w:customStyle="1" w:styleId="-5">
    <w:name w:val="Пункт-5"/>
    <w:basedOn w:val="a"/>
    <w:rsid w:val="00603A09"/>
    <w:pPr>
      <w:spacing w:after="0" w:line="288" w:lineRule="auto"/>
      <w:ind w:firstLine="567"/>
      <w:jc w:val="both"/>
    </w:pPr>
    <w:rPr>
      <w:rFonts w:ascii="Times New Roman" w:hAnsi="Times New Roman"/>
      <w:sz w:val="28"/>
      <w:szCs w:val="24"/>
    </w:rPr>
  </w:style>
  <w:style w:type="paragraph" w:customStyle="1" w:styleId="-6">
    <w:name w:val="Пункт-6"/>
    <w:basedOn w:val="a"/>
    <w:rsid w:val="00603A09"/>
    <w:pPr>
      <w:spacing w:after="0" w:line="288" w:lineRule="auto"/>
      <w:ind w:firstLine="567"/>
      <w:jc w:val="both"/>
    </w:pPr>
    <w:rPr>
      <w:rFonts w:ascii="Times New Roman" w:hAnsi="Times New Roman"/>
      <w:sz w:val="28"/>
      <w:szCs w:val="24"/>
    </w:rPr>
  </w:style>
  <w:style w:type="paragraph" w:customStyle="1" w:styleId="-7">
    <w:name w:val="Пункт-7"/>
    <w:basedOn w:val="a"/>
    <w:rsid w:val="00603A09"/>
    <w:pPr>
      <w:spacing w:after="0" w:line="288" w:lineRule="auto"/>
      <w:ind w:firstLine="567"/>
      <w:jc w:val="both"/>
    </w:pPr>
    <w:rPr>
      <w:rFonts w:ascii="Times New Roman" w:hAnsi="Times New Roman"/>
      <w:sz w:val="28"/>
      <w:szCs w:val="24"/>
    </w:rPr>
  </w:style>
  <w:style w:type="paragraph" w:customStyle="1" w:styleId="afff3">
    <w:name w:val="Словарная статья"/>
    <w:basedOn w:val="a"/>
    <w:next w:val="a"/>
    <w:rsid w:val="00603A09"/>
    <w:pPr>
      <w:autoSpaceDE w:val="0"/>
      <w:spacing w:after="0" w:line="240" w:lineRule="auto"/>
      <w:ind w:right="118"/>
      <w:jc w:val="both"/>
    </w:pPr>
    <w:rPr>
      <w:rFonts w:ascii="Arial" w:hAnsi="Arial"/>
      <w:sz w:val="20"/>
      <w:szCs w:val="20"/>
    </w:rPr>
  </w:style>
  <w:style w:type="paragraph" w:customStyle="1" w:styleId="text-1">
    <w:name w:val="text-1"/>
    <w:basedOn w:val="a"/>
    <w:rsid w:val="00603A09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afff4">
    <w:name w:val="Тендерные данные"/>
    <w:basedOn w:val="a"/>
    <w:rsid w:val="00603A09"/>
    <w:pPr>
      <w:spacing w:before="120" w:after="60" w:line="240" w:lineRule="auto"/>
      <w:jc w:val="both"/>
    </w:pPr>
    <w:rPr>
      <w:rFonts w:ascii="Times New Roman" w:hAnsi="Times New Roman"/>
      <w:b/>
      <w:sz w:val="24"/>
      <w:szCs w:val="20"/>
    </w:rPr>
  </w:style>
  <w:style w:type="paragraph" w:customStyle="1" w:styleId="ConsPlusNormal">
    <w:name w:val="ConsPlusNormal"/>
    <w:rsid w:val="00603A09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1f6">
    <w:name w:val="Нижний колонтитул1"/>
    <w:basedOn w:val="a"/>
    <w:next w:val="afff5"/>
    <w:rsid w:val="00603A09"/>
    <w:pPr>
      <w:spacing w:after="0" w:line="240" w:lineRule="auto"/>
    </w:pPr>
    <w:rPr>
      <w:rFonts w:ascii="Courier New" w:hAnsi="Courier New" w:cs="Courier New"/>
    </w:rPr>
  </w:style>
  <w:style w:type="paragraph" w:customStyle="1" w:styleId="1f7">
    <w:name w:val="Основной текст с отступом1"/>
    <w:basedOn w:val="a"/>
    <w:next w:val="afff6"/>
    <w:rsid w:val="00603A09"/>
    <w:pPr>
      <w:spacing w:after="120" w:line="240" w:lineRule="auto"/>
      <w:ind w:left="283"/>
    </w:pPr>
    <w:rPr>
      <w:color w:val="000000"/>
      <w:sz w:val="24"/>
      <w:szCs w:val="24"/>
    </w:rPr>
  </w:style>
  <w:style w:type="paragraph" w:customStyle="1" w:styleId="2f">
    <w:name w:val="Текст примечания2"/>
    <w:basedOn w:val="a"/>
    <w:rsid w:val="00603A09"/>
    <w:pPr>
      <w:spacing w:line="240" w:lineRule="auto"/>
    </w:pPr>
    <w:rPr>
      <w:sz w:val="20"/>
      <w:szCs w:val="20"/>
    </w:rPr>
  </w:style>
  <w:style w:type="paragraph" w:styleId="afff7">
    <w:name w:val="annotation subject"/>
    <w:basedOn w:val="2f"/>
    <w:next w:val="2f"/>
    <w:rsid w:val="00603A09"/>
    <w:pPr>
      <w:spacing w:after="0"/>
    </w:pPr>
    <w:rPr>
      <w:b/>
      <w:bCs/>
      <w:sz w:val="22"/>
      <w:szCs w:val="22"/>
    </w:rPr>
  </w:style>
  <w:style w:type="paragraph" w:customStyle="1" w:styleId="1f8">
    <w:name w:val="Текст выноски1"/>
    <w:basedOn w:val="a"/>
    <w:next w:val="afff8"/>
    <w:rsid w:val="00603A0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312">
    <w:name w:val="Основной текст с отступом 31"/>
    <w:basedOn w:val="a"/>
    <w:next w:val="322"/>
    <w:rsid w:val="00603A09"/>
    <w:pPr>
      <w:spacing w:after="120" w:line="240" w:lineRule="auto"/>
      <w:ind w:left="283"/>
    </w:pPr>
    <w:rPr>
      <w:color w:val="0000FF"/>
      <w:sz w:val="24"/>
      <w:szCs w:val="24"/>
      <w:u w:val="single"/>
    </w:rPr>
  </w:style>
  <w:style w:type="paragraph" w:customStyle="1" w:styleId="213">
    <w:name w:val="Основной текст 21"/>
    <w:basedOn w:val="a"/>
    <w:next w:val="223"/>
    <w:rsid w:val="00603A09"/>
    <w:pPr>
      <w:spacing w:after="120" w:line="480" w:lineRule="auto"/>
    </w:pPr>
    <w:rPr>
      <w:sz w:val="24"/>
      <w:szCs w:val="24"/>
    </w:rPr>
  </w:style>
  <w:style w:type="paragraph" w:customStyle="1" w:styleId="313">
    <w:name w:val="Основной текст 31"/>
    <w:basedOn w:val="a"/>
    <w:next w:val="323"/>
    <w:rsid w:val="00603A09"/>
    <w:pPr>
      <w:spacing w:after="120" w:line="240" w:lineRule="auto"/>
    </w:pPr>
    <w:rPr>
      <w:sz w:val="16"/>
      <w:szCs w:val="16"/>
    </w:rPr>
  </w:style>
  <w:style w:type="paragraph" w:customStyle="1" w:styleId="1f9">
    <w:name w:val="Текст сноски1"/>
    <w:basedOn w:val="a"/>
    <w:next w:val="afff9"/>
    <w:rsid w:val="00603A09"/>
    <w:pPr>
      <w:spacing w:after="0" w:line="240" w:lineRule="auto"/>
    </w:pPr>
    <w:rPr>
      <w:sz w:val="24"/>
    </w:rPr>
  </w:style>
  <w:style w:type="paragraph" w:customStyle="1" w:styleId="1fa">
    <w:name w:val="Текст1"/>
    <w:basedOn w:val="a"/>
    <w:next w:val="2f3"/>
    <w:rsid w:val="00603A09"/>
    <w:pPr>
      <w:spacing w:after="0" w:line="240" w:lineRule="auto"/>
    </w:pPr>
    <w:rPr>
      <w:rFonts w:ascii="Courier New" w:hAnsi="Courier New" w:cs="Courier New"/>
    </w:rPr>
  </w:style>
  <w:style w:type="paragraph" w:customStyle="1" w:styleId="1fb">
    <w:name w:val="Схема документа1"/>
    <w:basedOn w:val="a"/>
    <w:next w:val="2f4"/>
    <w:rsid w:val="00603A09"/>
    <w:pPr>
      <w:spacing w:after="0" w:line="240" w:lineRule="auto"/>
    </w:pPr>
    <w:rPr>
      <w:rFonts w:ascii="Tahoma" w:hAnsi="Tahoma" w:cs="Tahoma"/>
      <w:sz w:val="24"/>
    </w:rPr>
  </w:style>
  <w:style w:type="paragraph" w:customStyle="1" w:styleId="1fc">
    <w:name w:val="Текст концевой сноски1"/>
    <w:basedOn w:val="a"/>
    <w:next w:val="afffa"/>
    <w:rsid w:val="00603A09"/>
    <w:pPr>
      <w:spacing w:after="0" w:line="240" w:lineRule="auto"/>
    </w:pPr>
  </w:style>
  <w:style w:type="paragraph" w:styleId="afffb">
    <w:name w:val="No Spacing"/>
    <w:qFormat/>
    <w:rsid w:val="00603A09"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1fd">
    <w:name w:val="Дата1"/>
    <w:basedOn w:val="a"/>
    <w:next w:val="a"/>
    <w:rsid w:val="00603A09"/>
    <w:pPr>
      <w:spacing w:after="0" w:line="240" w:lineRule="auto"/>
    </w:pPr>
    <w:rPr>
      <w:sz w:val="24"/>
    </w:rPr>
  </w:style>
  <w:style w:type="paragraph" w:customStyle="1" w:styleId="1fe">
    <w:name w:val="Нумерованный список1"/>
    <w:basedOn w:val="a"/>
    <w:rsid w:val="00603A09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2f5">
    <w:name w:val="List Bullet 2"/>
    <w:basedOn w:val="a"/>
    <w:rsid w:val="00603A09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37">
    <w:name w:val="List Bullet 3"/>
    <w:basedOn w:val="a"/>
    <w:rsid w:val="00603A09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38">
    <w:name w:val="List Number 3"/>
    <w:basedOn w:val="a"/>
    <w:rsid w:val="00603A09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aff">
    <w:name w:val="Normal (Web)"/>
    <w:basedOn w:val="a"/>
    <w:rsid w:val="00603A09"/>
    <w:rPr>
      <w:sz w:val="24"/>
      <w:szCs w:val="24"/>
    </w:rPr>
  </w:style>
  <w:style w:type="paragraph" w:styleId="afff9">
    <w:name w:val="footnote text"/>
    <w:basedOn w:val="a"/>
    <w:rsid w:val="00603A09"/>
    <w:pPr>
      <w:spacing w:after="0" w:line="240" w:lineRule="auto"/>
    </w:pPr>
    <w:rPr>
      <w:sz w:val="24"/>
    </w:rPr>
  </w:style>
  <w:style w:type="paragraph" w:styleId="aff0">
    <w:name w:val="header"/>
    <w:basedOn w:val="a"/>
    <w:rsid w:val="00603A09"/>
    <w:pPr>
      <w:spacing w:after="0" w:line="240" w:lineRule="auto"/>
    </w:pPr>
    <w:rPr>
      <w:rFonts w:ascii="Courier New" w:hAnsi="Courier New" w:cs="Courier New"/>
    </w:rPr>
  </w:style>
  <w:style w:type="paragraph" w:styleId="afff5">
    <w:name w:val="footer"/>
    <w:basedOn w:val="a"/>
    <w:rsid w:val="00603A09"/>
    <w:pPr>
      <w:spacing w:after="0" w:line="240" w:lineRule="auto"/>
    </w:pPr>
    <w:rPr>
      <w:rFonts w:ascii="Courier New" w:hAnsi="Courier New" w:cs="Courier New"/>
    </w:rPr>
  </w:style>
  <w:style w:type="paragraph" w:styleId="afffa">
    <w:name w:val="endnote text"/>
    <w:basedOn w:val="a"/>
    <w:rsid w:val="00603A09"/>
    <w:pPr>
      <w:spacing w:after="0" w:line="240" w:lineRule="auto"/>
    </w:pPr>
  </w:style>
  <w:style w:type="paragraph" w:styleId="afff6">
    <w:name w:val="Body Text Indent"/>
    <w:basedOn w:val="a"/>
    <w:rsid w:val="00603A09"/>
    <w:pPr>
      <w:spacing w:after="120"/>
      <w:ind w:left="283"/>
    </w:pPr>
    <w:rPr>
      <w:color w:val="000000"/>
      <w:sz w:val="24"/>
      <w:szCs w:val="24"/>
    </w:rPr>
  </w:style>
  <w:style w:type="paragraph" w:customStyle="1" w:styleId="2f6">
    <w:name w:val="Дата2"/>
    <w:basedOn w:val="a"/>
    <w:next w:val="a"/>
    <w:rsid w:val="00603A09"/>
    <w:rPr>
      <w:sz w:val="24"/>
    </w:rPr>
  </w:style>
  <w:style w:type="paragraph" w:customStyle="1" w:styleId="223">
    <w:name w:val="Основной текст 22"/>
    <w:basedOn w:val="a"/>
    <w:rsid w:val="00603A09"/>
    <w:pPr>
      <w:spacing w:after="120" w:line="480" w:lineRule="auto"/>
    </w:pPr>
    <w:rPr>
      <w:sz w:val="24"/>
      <w:szCs w:val="24"/>
    </w:rPr>
  </w:style>
  <w:style w:type="paragraph" w:customStyle="1" w:styleId="323">
    <w:name w:val="Основной текст 32"/>
    <w:basedOn w:val="a"/>
    <w:rsid w:val="00603A09"/>
    <w:pPr>
      <w:spacing w:after="120"/>
    </w:pPr>
    <w:rPr>
      <w:sz w:val="16"/>
      <w:szCs w:val="16"/>
    </w:rPr>
  </w:style>
  <w:style w:type="paragraph" w:customStyle="1" w:styleId="322">
    <w:name w:val="Основной текст с отступом 32"/>
    <w:basedOn w:val="a"/>
    <w:rsid w:val="00603A09"/>
    <w:pPr>
      <w:spacing w:after="120"/>
      <w:ind w:left="283"/>
    </w:pPr>
    <w:rPr>
      <w:color w:val="0000FF"/>
      <w:sz w:val="24"/>
      <w:szCs w:val="24"/>
      <w:u w:val="single"/>
    </w:rPr>
  </w:style>
  <w:style w:type="paragraph" w:customStyle="1" w:styleId="2f4">
    <w:name w:val="Схема документа2"/>
    <w:basedOn w:val="a"/>
    <w:rsid w:val="00603A09"/>
    <w:pPr>
      <w:spacing w:after="0" w:line="240" w:lineRule="auto"/>
    </w:pPr>
    <w:rPr>
      <w:rFonts w:ascii="Tahoma" w:hAnsi="Tahoma" w:cs="Tahoma"/>
      <w:sz w:val="24"/>
    </w:rPr>
  </w:style>
  <w:style w:type="paragraph" w:customStyle="1" w:styleId="2f3">
    <w:name w:val="Текст2"/>
    <w:basedOn w:val="a"/>
    <w:rsid w:val="00603A09"/>
    <w:pPr>
      <w:spacing w:after="0" w:line="240" w:lineRule="auto"/>
    </w:pPr>
    <w:rPr>
      <w:rFonts w:ascii="Courier New" w:hAnsi="Courier New" w:cs="Courier New"/>
    </w:rPr>
  </w:style>
  <w:style w:type="paragraph" w:styleId="afff8">
    <w:name w:val="Balloon Text"/>
    <w:basedOn w:val="a"/>
    <w:rsid w:val="00603A0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fffc">
    <w:name w:val="Содержимое таблицы"/>
    <w:basedOn w:val="a"/>
    <w:rsid w:val="00603A09"/>
    <w:pPr>
      <w:suppressLineNumbers/>
    </w:pPr>
  </w:style>
  <w:style w:type="paragraph" w:customStyle="1" w:styleId="afffd">
    <w:name w:val="Заголовок таблицы"/>
    <w:basedOn w:val="afffc"/>
    <w:rsid w:val="00603A09"/>
    <w:pPr>
      <w:jc w:val="center"/>
    </w:pPr>
    <w:rPr>
      <w:b/>
      <w:bCs/>
    </w:rPr>
  </w:style>
  <w:style w:type="paragraph" w:styleId="39">
    <w:name w:val="Body Text Indent 3"/>
    <w:basedOn w:val="a"/>
    <w:link w:val="330"/>
    <w:uiPriority w:val="99"/>
    <w:semiHidden/>
    <w:unhideWhenUsed/>
    <w:rsid w:val="0072667D"/>
    <w:pPr>
      <w:spacing w:after="120"/>
      <w:ind w:left="283"/>
    </w:pPr>
    <w:rPr>
      <w:sz w:val="16"/>
      <w:szCs w:val="16"/>
    </w:rPr>
  </w:style>
  <w:style w:type="character" w:customStyle="1" w:styleId="330">
    <w:name w:val="Основной текст с отступом 3 Знак3"/>
    <w:link w:val="39"/>
    <w:uiPriority w:val="99"/>
    <w:semiHidden/>
    <w:rsid w:val="0072667D"/>
    <w:rPr>
      <w:rFonts w:ascii="Calibri" w:hAnsi="Calibri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568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image" Target="media/image5.w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image" Target="media/image4.wmf"/><Relationship Id="rId2" Type="http://schemas.openxmlformats.org/officeDocument/2006/relationships/numbering" Target="numbering.xml"/><Relationship Id="rId16" Type="http://schemas.openxmlformats.org/officeDocument/2006/relationships/image" Target="media/image3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emf"/><Relationship Id="rId10" Type="http://schemas.openxmlformats.org/officeDocument/2006/relationships/hyperlink" Target="http://www.zakupki.gov.ru" TargetMode="External"/><Relationship Id="rId19" Type="http://schemas.openxmlformats.org/officeDocument/2006/relationships/image" Target="media/image6.wmf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7257E-ECE2-40E7-A4CD-BA34AA0A0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1425</Words>
  <Characters>8123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9529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ZIT1</dc:creator>
  <cp:lastModifiedBy>w45-user</cp:lastModifiedBy>
  <cp:revision>8</cp:revision>
  <cp:lastPrinted>2014-02-25T11:52:00Z</cp:lastPrinted>
  <dcterms:created xsi:type="dcterms:W3CDTF">2015-02-12T08:44:00Z</dcterms:created>
  <dcterms:modified xsi:type="dcterms:W3CDTF">2015-02-16T08:02:00Z</dcterms:modified>
</cp:coreProperties>
</file>