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EB6706" w:rsidP="0062213C">
      <w:pPr>
        <w:pStyle w:val="af4"/>
        <w:widowControl w:val="0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EB6706">
        <w:rPr>
          <w:noProof/>
        </w:rPr>
      </w:r>
      <w:r w:rsidRPr="00EB6706">
        <w:rPr>
          <w:noProof/>
        </w:rPr>
        <w:pict>
          <v:line id="Прямая соединительная линия 1" o:spid="_x0000_s1030" style="visibility:visible;mso-position-horizontal-relative:char;mso-position-vertical-relative:line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62213C">
      <w:pPr>
        <w:pStyle w:val="af4"/>
        <w:widowControl w:val="0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62213C">
            <w:pPr>
              <w:widowControl w:val="0"/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62213C">
            <w:pPr>
              <w:widowControl w:val="0"/>
              <w:shd w:val="clear" w:color="auto" w:fill="FFFFFF"/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D14C0E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F01685" w:rsidRPr="00D14C0E">
              <w:rPr>
                <w:color w:val="000000"/>
              </w:rPr>
              <w:t>1</w:t>
            </w:r>
            <w:r w:rsidR="00D14C0E" w:rsidRPr="00D14C0E">
              <w:rPr>
                <w:color w:val="000000"/>
              </w:rPr>
              <w:t>5</w:t>
            </w:r>
            <w:r w:rsidR="00F01685">
              <w:rPr>
                <w:color w:val="000000"/>
              </w:rPr>
              <w:t>» октября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24807" w:rsidRPr="00010388" w:rsidRDefault="00C24807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A2886" w:rsidRPr="00010388" w:rsidRDefault="00007DC9" w:rsidP="0062213C">
      <w:pPr>
        <w:widowControl w:val="0"/>
        <w:jc w:val="center"/>
        <w:outlineLvl w:val="0"/>
        <w:rPr>
          <w:sz w:val="28"/>
          <w:szCs w:val="28"/>
        </w:rPr>
      </w:pPr>
      <w:bookmarkStart w:id="0" w:name="_Toc432532702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24807" w:rsidRPr="00920AF9" w:rsidRDefault="00007DC9" w:rsidP="0062213C">
      <w:pPr>
        <w:widowControl w:val="0"/>
        <w:jc w:val="center"/>
        <w:rPr>
          <w:bCs/>
        </w:rPr>
      </w:pPr>
      <w:r w:rsidRPr="00010388">
        <w:rPr>
          <w:bCs/>
        </w:rPr>
        <w:t>для запроса цен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920AF9">
        <w:rPr>
          <w:bCs/>
        </w:rPr>
        <w:t xml:space="preserve"> заключения договор</w:t>
      </w:r>
      <w:r w:rsidR="0062213C" w:rsidRPr="00920AF9">
        <w:rPr>
          <w:bCs/>
        </w:rPr>
        <w:t>а</w:t>
      </w:r>
      <w:r w:rsidR="00C24807" w:rsidRPr="00920AF9">
        <w:rPr>
          <w:bCs/>
        </w:rPr>
        <w:t xml:space="preserve"> на </w:t>
      </w:r>
      <w:r w:rsidR="00C710A4" w:rsidRPr="00C710A4">
        <w:rPr>
          <w:bCs/>
        </w:rPr>
        <w:t>оказание платных обр</w:t>
      </w:r>
      <w:r w:rsidR="00C710A4" w:rsidRPr="00C710A4">
        <w:rPr>
          <w:bCs/>
        </w:rPr>
        <w:t>а</w:t>
      </w:r>
      <w:r w:rsidR="00C710A4" w:rsidRPr="00C710A4">
        <w:rPr>
          <w:bCs/>
        </w:rPr>
        <w:t xml:space="preserve">зовательных </w:t>
      </w:r>
      <w:r w:rsidR="00B55937">
        <w:rPr>
          <w:bCs/>
        </w:rPr>
        <w:t xml:space="preserve">услуг </w:t>
      </w:r>
      <w:r w:rsidR="00C710A4" w:rsidRPr="00C710A4">
        <w:rPr>
          <w:bCs/>
        </w:rPr>
        <w:t>(номенклатурная группа №15.2 - дополнительное профессиональное образ</w:t>
      </w:r>
      <w:r w:rsidR="00C710A4" w:rsidRPr="00C710A4">
        <w:rPr>
          <w:bCs/>
        </w:rPr>
        <w:t>о</w:t>
      </w:r>
      <w:r w:rsidR="00C710A4" w:rsidRPr="00C710A4">
        <w:rPr>
          <w:bCs/>
        </w:rPr>
        <w:t>вание обязательного характера по программам технических компетенций для специалистов морского транспорта) для нужд ФГУП «Атомфлот»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ind w:right="-2"/>
        <w:jc w:val="center"/>
      </w:pPr>
      <w:r w:rsidRPr="00010388">
        <w:t>Документация размещена на официальных сайтах</w:t>
      </w:r>
    </w:p>
    <w:p w:rsidR="00C407E9" w:rsidRPr="007F2F1B" w:rsidRDefault="00EB6706" w:rsidP="00C407E9">
      <w:pPr>
        <w:suppressAutoHyphens/>
        <w:ind w:right="-2"/>
        <w:jc w:val="center"/>
      </w:pPr>
      <w:hyperlink r:id="rId9" w:history="1">
        <w:r w:rsidR="00C407E9" w:rsidRPr="007F2F1B">
          <w:rPr>
            <w:rStyle w:val="afb"/>
          </w:rPr>
          <w:t>www.zakupki.gov.ru</w:t>
        </w:r>
      </w:hyperlink>
      <w:r w:rsidR="00C407E9" w:rsidRPr="007F2F1B">
        <w:t xml:space="preserve">, </w:t>
      </w:r>
      <w:hyperlink r:id="rId10" w:history="1">
        <w:r w:rsidR="00C407E9" w:rsidRPr="007F2F1B">
          <w:rPr>
            <w:rStyle w:val="afb"/>
            <w:lang w:val="en-US"/>
          </w:rPr>
          <w:t>www</w:t>
        </w:r>
        <w:r w:rsidR="00C407E9" w:rsidRPr="007F2F1B">
          <w:rPr>
            <w:rStyle w:val="afb"/>
          </w:rPr>
          <w:t>.</w:t>
        </w:r>
        <w:r w:rsidR="00C407E9" w:rsidRPr="007F2F1B">
          <w:rPr>
            <w:rStyle w:val="afb"/>
            <w:lang w:val="en-US"/>
          </w:rPr>
          <w:t>zakupki</w:t>
        </w:r>
        <w:r w:rsidR="00C407E9" w:rsidRPr="007F2F1B">
          <w:rPr>
            <w:rStyle w:val="afb"/>
          </w:rPr>
          <w:t>.</w:t>
        </w:r>
        <w:r w:rsidR="00C407E9" w:rsidRPr="007F2F1B">
          <w:rPr>
            <w:rStyle w:val="afb"/>
            <w:lang w:val="en-US"/>
          </w:rPr>
          <w:t>rosatom</w:t>
        </w:r>
        <w:r w:rsidR="00C407E9" w:rsidRPr="007F2F1B">
          <w:rPr>
            <w:rStyle w:val="afb"/>
          </w:rPr>
          <w:t>.</w:t>
        </w:r>
        <w:r w:rsidR="00C407E9" w:rsidRPr="007F2F1B">
          <w:rPr>
            <w:rStyle w:val="afb"/>
            <w:lang w:val="en-US"/>
          </w:rPr>
          <w:t>ru</w:t>
        </w:r>
      </w:hyperlink>
      <w:r w:rsidR="00C407E9" w:rsidRPr="007F2F1B">
        <w:t xml:space="preserve"> </w:t>
      </w:r>
    </w:p>
    <w:p w:rsidR="00C407E9" w:rsidRPr="007F2F1B" w:rsidRDefault="00C407E9" w:rsidP="00C407E9">
      <w:pPr>
        <w:suppressAutoHyphens/>
        <w:ind w:right="-2"/>
        <w:jc w:val="center"/>
      </w:pPr>
      <w:r w:rsidRPr="007F2F1B">
        <w:t>с одновременным размещением на ЭТП</w:t>
      </w:r>
    </w:p>
    <w:p w:rsidR="006A7133" w:rsidRPr="004459C6" w:rsidRDefault="00EB6706" w:rsidP="006A7133">
      <w:pPr>
        <w:suppressAutoHyphens/>
        <w:ind w:right="-2"/>
        <w:jc w:val="center"/>
        <w:rPr>
          <w:rStyle w:val="afb"/>
        </w:rPr>
      </w:pPr>
      <w:hyperlink r:id="rId11" w:history="1">
        <w:r w:rsidR="006A7133" w:rsidRPr="004459C6">
          <w:rPr>
            <w:rStyle w:val="afb"/>
          </w:rPr>
          <w:t>www</w:t>
        </w:r>
        <w:r w:rsidR="006A7133" w:rsidRPr="00EC419F">
          <w:rPr>
            <w:rStyle w:val="afb"/>
          </w:rPr>
          <w:t>.</w:t>
        </w:r>
        <w:r w:rsidR="006A7133" w:rsidRPr="004459C6">
          <w:rPr>
            <w:rStyle w:val="afb"/>
          </w:rPr>
          <w:t>a</w:t>
        </w:r>
        <w:r w:rsidR="006A7133" w:rsidRPr="00EC419F">
          <w:rPr>
            <w:rStyle w:val="afb"/>
          </w:rPr>
          <w:t>-</w:t>
        </w:r>
        <w:r w:rsidR="006A7133" w:rsidRPr="004459C6">
          <w:rPr>
            <w:rStyle w:val="afb"/>
          </w:rPr>
          <w:t>k</w:t>
        </w:r>
        <w:r w:rsidR="006A7133" w:rsidRPr="00EC419F">
          <w:rPr>
            <w:rStyle w:val="afb"/>
          </w:rPr>
          <w:t>-</w:t>
        </w:r>
        <w:r w:rsidR="006A7133" w:rsidRPr="004459C6">
          <w:rPr>
            <w:rStyle w:val="afb"/>
          </w:rPr>
          <w:t>d</w:t>
        </w:r>
        <w:r w:rsidR="006A7133" w:rsidRPr="00EC419F">
          <w:rPr>
            <w:rStyle w:val="afb"/>
          </w:rPr>
          <w:t>.</w:t>
        </w:r>
        <w:r w:rsidR="006A7133" w:rsidRPr="004459C6">
          <w:rPr>
            <w:rStyle w:val="afb"/>
          </w:rPr>
          <w:t>ru</w:t>
        </w:r>
      </w:hyperlink>
    </w:p>
    <w:p w:rsidR="00C407E9" w:rsidRPr="007F2F1B" w:rsidRDefault="00C407E9" w:rsidP="00C407E9">
      <w:pPr>
        <w:ind w:right="-2"/>
        <w:jc w:val="center"/>
      </w:pPr>
      <w:r w:rsidRPr="007F2F1B">
        <w:t>копия указанного документа</w:t>
      </w:r>
    </w:p>
    <w:p w:rsidR="00C24807" w:rsidRPr="00010388" w:rsidRDefault="00C24807" w:rsidP="0062213C">
      <w:pPr>
        <w:widowControl w:val="0"/>
        <w:ind w:right="-2"/>
        <w:jc w:val="center"/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</w:t>
      </w:r>
      <w:r w:rsidRPr="00010388">
        <w:t>д</w:t>
      </w:r>
      <w:r w:rsidRPr="00010388">
        <w:t>приятие атомного флота (ФГУП «Атомфлот»)</w:t>
      </w: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A2886" w:rsidRPr="00010388" w:rsidRDefault="00C24807" w:rsidP="0062213C">
      <w:pPr>
        <w:pStyle w:val="110"/>
        <w:keepNext w:val="0"/>
        <w:widowControl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62213C">
      <w:pPr>
        <w:widowControl w:val="0"/>
        <w:sectPr w:rsidR="00CA2886" w:rsidRPr="00010388" w:rsidSect="00465502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62213C">
      <w:pPr>
        <w:pStyle w:val="14"/>
        <w:keepNext w:val="0"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32532703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62213C">
      <w:pPr>
        <w:pStyle w:val="aff7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74978" w:rsidRDefault="00EB6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32532702" w:history="1">
        <w:r w:rsidR="00574978" w:rsidRPr="004F7A6B">
          <w:rPr>
            <w:rStyle w:val="afb"/>
          </w:rPr>
          <w:t>ЗАКУПОЧНАЯ ДОКУМЕНТАЦИЯ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574978" w:rsidRDefault="00EB6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03" w:history="1">
        <w:r w:rsidR="00574978" w:rsidRPr="004F7A6B">
          <w:rPr>
            <w:rStyle w:val="afb"/>
          </w:rPr>
          <w:t>СОДЕРЖАНИЕ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74978" w:rsidRDefault="00EB6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04" w:history="1">
        <w:r w:rsidR="00574978" w:rsidRPr="004F7A6B">
          <w:rPr>
            <w:rStyle w:val="afb"/>
            <w:b/>
          </w:rPr>
          <w:t>ЧАСТЬ 1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74978" w:rsidRDefault="00EB6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05" w:history="1">
        <w:r w:rsidR="00574978" w:rsidRPr="004F7A6B">
          <w:rPr>
            <w:rStyle w:val="afb"/>
          </w:rPr>
          <w:t>1.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ТРЕБОВАНИЯ. ДОКУМЕНТЫ. СОСТАВ ЗАЯВКИ НА УЧАСТИЕ В ЗАКУПКЕ.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74978" w:rsidRDefault="00EB6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06" w:history="1">
        <w:r w:rsidR="00574978" w:rsidRPr="004F7A6B">
          <w:rPr>
            <w:rStyle w:val="afb"/>
          </w:rPr>
          <w:t>1.1.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74978" w:rsidRDefault="00EB6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07" w:history="1">
        <w:r w:rsidR="00574978" w:rsidRPr="004F7A6B">
          <w:rPr>
            <w:rStyle w:val="afb"/>
          </w:rPr>
          <w:t>1.1.1.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Требования к участникам закупки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74978" w:rsidRDefault="00EB6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08" w:history="1">
        <w:r w:rsidR="00574978" w:rsidRPr="004F7A6B">
          <w:rPr>
            <w:rStyle w:val="afb"/>
          </w:rPr>
          <w:t>1.1.2.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Требования к продукции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574978" w:rsidRDefault="00EB6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09" w:history="1">
        <w:r w:rsidR="00574978" w:rsidRPr="004F7A6B">
          <w:rPr>
            <w:rStyle w:val="afb"/>
          </w:rPr>
          <w:t>1.2.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СОСТАВ ЗАЯВКИ НА УЧАСТИЕ В ЗАКУПКЕ.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74978" w:rsidRDefault="00EB6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10" w:history="1">
        <w:r w:rsidR="00574978" w:rsidRPr="004F7A6B">
          <w:rPr>
            <w:rStyle w:val="afb"/>
          </w:rPr>
          <w:t>1.2.1.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Формы, заполняемые с помощью функционала ЭТП: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74978" w:rsidRDefault="00EB6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11" w:history="1">
        <w:r w:rsidR="00574978" w:rsidRPr="004F7A6B">
          <w:rPr>
            <w:rStyle w:val="afb"/>
          </w:rPr>
          <w:t>1.2.2.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74978" w:rsidRDefault="00EB6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12" w:history="1">
        <w:r w:rsidR="00574978" w:rsidRPr="004F7A6B">
          <w:rPr>
            <w:rStyle w:val="afb"/>
          </w:rPr>
          <w:t>2.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74978" w:rsidRDefault="00EB6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13" w:history="1">
        <w:r w:rsidR="00574978" w:rsidRPr="004F7A6B">
          <w:rPr>
            <w:rStyle w:val="afb"/>
          </w:rPr>
          <w:t>2.1.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ОСНОВНЫЕ ПОЛОЖЕНИЯ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74978" w:rsidRDefault="00EB6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14" w:history="1">
        <w:r w:rsidR="00574978" w:rsidRPr="004F7A6B">
          <w:rPr>
            <w:rStyle w:val="afb"/>
          </w:rPr>
          <w:t>2.2.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МЕТОДИКА РАСЧЕТА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74978" w:rsidRDefault="00EB6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15" w:history="1">
        <w:r w:rsidR="00574978" w:rsidRPr="004F7A6B">
          <w:rPr>
            <w:rStyle w:val="afb"/>
          </w:rPr>
          <w:t>2.2.1.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Коэффициент автономии собственных средств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74978" w:rsidRDefault="00EB6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16" w:history="1">
        <w:r w:rsidR="00574978" w:rsidRPr="004F7A6B">
          <w:rPr>
            <w:rStyle w:val="afb"/>
          </w:rPr>
          <w:t>2.2.2.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Коэффициент обеспеченности собственными оборотными средствами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74978" w:rsidRDefault="00EB6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17" w:history="1">
        <w:r w:rsidR="00574978" w:rsidRPr="004F7A6B">
          <w:rPr>
            <w:rStyle w:val="afb"/>
          </w:rPr>
          <w:t>2.2.3.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74978" w:rsidRDefault="00EB6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18" w:history="1">
        <w:r w:rsidR="00574978" w:rsidRPr="004F7A6B">
          <w:rPr>
            <w:rStyle w:val="afb"/>
          </w:rPr>
          <w:t>2.2.4.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Коэффициент покрытия процентов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74978" w:rsidRDefault="00EB6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19" w:history="1">
        <w:r w:rsidR="00574978" w:rsidRPr="004F7A6B">
          <w:rPr>
            <w:rStyle w:val="afb"/>
          </w:rPr>
          <w:t>2.3.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КРИТЕРИИ РАСЧЕТА ПОКАЗАТЕЛЕЙ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74978" w:rsidRDefault="00EB6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20" w:history="1">
        <w:r w:rsidR="00574978" w:rsidRPr="004F7A6B">
          <w:rPr>
            <w:rStyle w:val="afb"/>
          </w:rPr>
          <w:t>2.4.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КОДЫ СТРОК В ФОРМАХ БУХГАЛТЕРСКОЙ ОТЧЕТНОСТИ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574978" w:rsidRDefault="00EB6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21" w:history="1">
        <w:r w:rsidR="00574978" w:rsidRPr="004F7A6B">
          <w:rPr>
            <w:rStyle w:val="afb"/>
          </w:rPr>
          <w:t>3.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КРИТЕРИИ И МЕТОДИКА ОЦЕНКИ ЗАЯВОК НА УЧАСТИЕ В ЗАКУПКЕ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574978" w:rsidRDefault="00EB6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22" w:history="1">
        <w:r w:rsidR="00574978" w:rsidRPr="004F7A6B">
          <w:rPr>
            <w:rStyle w:val="afb"/>
          </w:rPr>
          <w:t>4.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ОБРАЗЦЫ ФОРМ ОСНОВНЫХ ДОКУМЕНТОВ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574978" w:rsidRDefault="00EB6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23" w:history="1">
        <w:r w:rsidR="00574978" w:rsidRPr="004F7A6B">
          <w:rPr>
            <w:rStyle w:val="afb"/>
          </w:rPr>
          <w:t>4.1.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Образцы форм основных документов, включаемых в заявку на участие в закупке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574978" w:rsidRDefault="00EB670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32724" w:history="1">
        <w:r w:rsidR="00574978" w:rsidRPr="004F7A6B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574978" w:rsidRDefault="00EB670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32725" w:history="1">
        <w:r w:rsidR="00574978" w:rsidRPr="004F7A6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574978" w:rsidRDefault="00EB670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32726" w:history="1">
        <w:r w:rsidR="00574978" w:rsidRPr="004F7A6B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574978" w:rsidRDefault="00EB670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32727" w:history="1">
        <w:r w:rsidR="00574978" w:rsidRPr="004F7A6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574978" w:rsidRDefault="00EB670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32728" w:history="1">
        <w:r w:rsidR="00574978" w:rsidRPr="004F7A6B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574978" w:rsidRDefault="00EB670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32729" w:history="1">
        <w:r w:rsidR="00574978" w:rsidRPr="004F7A6B">
          <w:rPr>
            <w:rStyle w:val="afb"/>
            <w:rFonts w:ascii="Times New Roman" w:hAnsi="Times New Roman" w:cs="Times New Roman"/>
          </w:rPr>
          <w:t>ГРАФИК ОКАЗАНИЯ УСЛУГ (Форма 4)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574978" w:rsidRDefault="00EB670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32730" w:history="1">
        <w:r w:rsidR="00574978" w:rsidRPr="004F7A6B">
          <w:rPr>
            <w:rStyle w:val="afb"/>
            <w:rFonts w:ascii="Times New Roman" w:hAnsi="Times New Roman" w:cs="Times New Roman"/>
          </w:rPr>
          <w:t>ГРАФИК ОПЛАТЫ ЗА ОКАЗЫВАЕМЫЕ УСЛУГИ (Форма 5)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574978" w:rsidRDefault="00EB670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32731" w:history="1">
        <w:r w:rsidR="00574978" w:rsidRPr="004F7A6B">
          <w:rPr>
            <w:rStyle w:val="afb"/>
            <w:rFonts w:ascii="Times New Roman" w:hAnsi="Times New Roman" w:cs="Times New Roman"/>
          </w:rPr>
          <w:t>ПЕРЕЧЕНЬ ПРОГРАММ ДОПОЛНИТЕЛЬНОГО ПРОФЕССИОНАЛЬНОГО ОБРАЗОВАНИЯ С УКАЗАНИЕМ СТОИМОСТИ ОБУЧЕНИЯ ПО КАЖДОЙ ПРОГРАММЕ (ДЕЙСТВУЮЩИЕ ТАРИФЫ) (Форма 6)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574978" w:rsidRDefault="00EB670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32732" w:history="1">
        <w:r w:rsidR="00574978" w:rsidRPr="004F7A6B">
          <w:rPr>
            <w:rStyle w:val="afb"/>
            <w:rFonts w:ascii="Times New Roman" w:hAnsi="Times New Roman" w:cs="Times New Roman"/>
          </w:rPr>
          <w:t>КАЛЬКУЛЯЦИЯ СТОИМОСТИ (СМЕТА) (Форма 7)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574978" w:rsidRDefault="00EB6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33" w:history="1">
        <w:r w:rsidR="00574978" w:rsidRPr="004F7A6B">
          <w:rPr>
            <w:rStyle w:val="afb"/>
            <w:b/>
          </w:rPr>
          <w:t>ЧАСТЬ 2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574978" w:rsidRDefault="00EB6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34" w:history="1">
        <w:r w:rsidR="00574978" w:rsidRPr="004F7A6B">
          <w:rPr>
            <w:rStyle w:val="afb"/>
            <w:b/>
          </w:rPr>
          <w:t>ЧАСТЬ 3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5D6E3F" w:rsidRPr="00736AF3" w:rsidRDefault="00EB6706" w:rsidP="0062213C">
      <w:pPr>
        <w:widowControl w:val="0"/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2213C">
      <w:pPr>
        <w:widowControl w:val="0"/>
        <w:rPr>
          <w:bCs/>
        </w:rPr>
        <w:sectPr w:rsidR="00F74A75" w:rsidRPr="00010388" w:rsidSect="00465502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32532704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62213C">
      <w:pPr>
        <w:widowControl w:val="0"/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62213C">
      <w:pPr>
        <w:widowControl w:val="0"/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</w:t>
      </w:r>
      <w:r w:rsidRPr="00010388">
        <w:t>п</w:t>
      </w:r>
      <w:r w:rsidRPr="00010388">
        <w:t>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A5701C" w:rsidRPr="00010388" w:rsidRDefault="00A5701C" w:rsidP="0062213C">
      <w:pPr>
        <w:widowControl w:val="0"/>
        <w:tabs>
          <w:tab w:val="left" w:pos="284"/>
        </w:tabs>
        <w:contextualSpacing/>
        <w:jc w:val="both"/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32532705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62213C">
      <w:pPr>
        <w:widowControl w:val="0"/>
        <w:tabs>
          <w:tab w:val="left" w:pos="993"/>
        </w:tabs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0" w:name="_Ref394995094"/>
      <w:bookmarkStart w:id="11" w:name="_Toc395190384"/>
      <w:bookmarkStart w:id="12" w:name="_Toc432532706"/>
      <w:r w:rsidRPr="00010388">
        <w:t>ТРЕБОВАНИЯ. ДОКУМЕНТЫ, ПОДТВЕРЖДАЮЩИЕ СООТВЕТСТВИЕ УСТ</w:t>
      </w:r>
      <w:r w:rsidRPr="00010388">
        <w:t>А</w:t>
      </w:r>
      <w:r w:rsidRPr="00010388">
        <w:t>НОВЛЕННЫМ ТРЕБОВАНИЯМ.</w:t>
      </w:r>
      <w:bookmarkEnd w:id="10"/>
      <w:bookmarkEnd w:id="11"/>
      <w:bookmarkEnd w:id="12"/>
    </w:p>
    <w:p w:rsidR="00A5701C" w:rsidRPr="00C03DE5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3" w:name="_Toc432532707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64"/>
        <w:gridCol w:w="4145"/>
        <w:gridCol w:w="5357"/>
      </w:tblGrid>
      <w:tr w:rsidR="005E2822" w:rsidRPr="00D32114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>Документы, подтверждающие соответствие устано</w:t>
            </w:r>
            <w:r w:rsidRPr="00D32114">
              <w:rPr>
                <w:b/>
                <w:sz w:val="20"/>
                <w:szCs w:val="20"/>
              </w:rPr>
              <w:t>в</w:t>
            </w:r>
            <w:r w:rsidRPr="00D32114">
              <w:rPr>
                <w:b/>
                <w:sz w:val="20"/>
                <w:szCs w:val="20"/>
              </w:rPr>
              <w:t>ленным требованиям</w:t>
            </w:r>
          </w:p>
        </w:tc>
      </w:tr>
      <w:tr w:rsidR="005E2822" w:rsidRPr="00D32114" w:rsidTr="00D37E97">
        <w:trPr>
          <w:trHeight w:val="367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D32114" w:rsidTr="00156582">
        <w:trPr>
          <w:trHeight w:val="1514"/>
        </w:trPr>
        <w:tc>
          <w:tcPr>
            <w:tcW w:w="280" w:type="pct"/>
            <w:vMerge w:val="restart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  <w:vAlign w:val="center"/>
          </w:tcPr>
          <w:p w:rsidR="005E2822" w:rsidRPr="00D32114" w:rsidRDefault="005E2822" w:rsidP="00156582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D32114" w:rsidRDefault="005E2822" w:rsidP="00156582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</w:t>
            </w:r>
            <w:r w:rsidRPr="00D32114">
              <w:rPr>
                <w:sz w:val="20"/>
                <w:szCs w:val="20"/>
              </w:rPr>
              <w:t>я</w:t>
            </w:r>
            <w:r w:rsidRPr="00D32114">
              <w:rPr>
                <w:sz w:val="20"/>
                <w:szCs w:val="20"/>
              </w:rPr>
              <w:t>тельности в соответствии с законодательс</w:t>
            </w:r>
            <w:r w:rsidRPr="00D32114">
              <w:rPr>
                <w:sz w:val="20"/>
                <w:szCs w:val="20"/>
              </w:rPr>
              <w:t>т</w:t>
            </w:r>
            <w:r w:rsidRPr="00D32114">
              <w:rPr>
                <w:sz w:val="20"/>
                <w:szCs w:val="20"/>
              </w:rPr>
              <w:t>вом государства по месту нахождения, ме</w:t>
            </w:r>
            <w:r w:rsidRPr="00D32114">
              <w:rPr>
                <w:sz w:val="20"/>
                <w:szCs w:val="20"/>
              </w:rPr>
              <w:t>с</w:t>
            </w:r>
            <w:r w:rsidRPr="00D32114">
              <w:rPr>
                <w:sz w:val="20"/>
                <w:szCs w:val="20"/>
              </w:rPr>
              <w:t>ту выполнения работ (оказания услуг) и з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D32114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5"/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юридических лиц – копия выписки из единого г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сударственного реестра юридических лиц (выписка из ЕГРЮЛ);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индивидуальных предпринимателей</w:t>
            </w:r>
            <w:r w:rsidRPr="00D32114" w:rsidDel="007B2165">
              <w:rPr>
                <w:sz w:val="20"/>
                <w:szCs w:val="20"/>
              </w:rPr>
              <w:t xml:space="preserve"> </w:t>
            </w:r>
            <w:r w:rsidRPr="00D32114">
              <w:rPr>
                <w:sz w:val="20"/>
                <w:szCs w:val="20"/>
              </w:rPr>
              <w:t>– копия в</w:t>
            </w:r>
            <w:r w:rsidRPr="00D32114">
              <w:rPr>
                <w:sz w:val="20"/>
                <w:szCs w:val="20"/>
              </w:rPr>
              <w:t>ы</w:t>
            </w:r>
            <w:r w:rsidRPr="00D32114">
              <w:rPr>
                <w:sz w:val="20"/>
                <w:szCs w:val="20"/>
              </w:rPr>
              <w:t>писки из единого государственного реестра индивидуал</w:t>
            </w:r>
            <w:r w:rsidRPr="00D32114">
              <w:rPr>
                <w:sz w:val="20"/>
                <w:szCs w:val="20"/>
              </w:rPr>
              <w:t>ь</w:t>
            </w:r>
            <w:r w:rsidRPr="00D32114">
              <w:rPr>
                <w:sz w:val="20"/>
                <w:szCs w:val="20"/>
              </w:rPr>
              <w:t>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естр) до дня официальной публикации извещения о пр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ведении закупки;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иных физических лиц – копии документов, удост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веряющих личность;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иностранных лиц: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стве индивидуального предпринимателя в соо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ветствии с законодательством соответствующего государства с переводом на русский язык;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я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тельности, регламентирующие их правосп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собность и условия осуществления деятел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ь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ности, связанной с исполнением обяз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тельств по договору (контракту), заключа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мому по итогам закупки;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к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D32114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стника закупки (документы, подтверждающие полномочия лица, выполняющего функции единоличного исполн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и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тельного органа (для юридического лица) и, при необх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у</w:t>
            </w:r>
            <w:r w:rsidRPr="00D32114">
              <w:rPr>
                <w:rFonts w:ascii="Times New Roman" w:hAnsi="Times New Roman"/>
                <w:sz w:val="20"/>
                <w:szCs w:val="20"/>
              </w:rPr>
              <w:lastRenderedPageBreak/>
              <w:t>менты подписаны разными лицами, то документы, по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д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тверждающие полномочия лица на</w:t>
            </w:r>
            <w:r w:rsidRPr="00D32114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D32114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D32114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дакции (для юридических лиц);</w:t>
            </w:r>
            <w:bookmarkEnd w:id="16"/>
          </w:p>
        </w:tc>
      </w:tr>
      <w:tr w:rsidR="005E2822" w:rsidRPr="00D32114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D32114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вора: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кого решения для совершения крупной сделки уст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купке, обеспечения договора являются крупной сде</w:t>
            </w:r>
            <w:r w:rsidRPr="00D32114">
              <w:rPr>
                <w:sz w:val="20"/>
                <w:szCs w:val="20"/>
              </w:rPr>
              <w:t>л</w:t>
            </w:r>
            <w:r w:rsidRPr="00D32114">
              <w:rPr>
                <w:sz w:val="20"/>
                <w:szCs w:val="20"/>
              </w:rPr>
              <w:t>кой;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кого одобрения установлено законодательством Ро</w:t>
            </w:r>
            <w:r w:rsidRPr="00D32114">
              <w:rPr>
                <w:sz w:val="20"/>
                <w:szCs w:val="20"/>
              </w:rPr>
              <w:t>с</w:t>
            </w:r>
            <w:r w:rsidRPr="00D32114">
              <w:rPr>
                <w:sz w:val="20"/>
                <w:szCs w:val="20"/>
              </w:rPr>
              <w:t>сийской Федерации, учредительными документами юридического лица и если для участника закупки в</w:t>
            </w:r>
            <w:r w:rsidRPr="00D32114">
              <w:rPr>
                <w:sz w:val="20"/>
                <w:szCs w:val="20"/>
              </w:rPr>
              <w:t>ы</w:t>
            </w:r>
            <w:r w:rsidRPr="00D32114">
              <w:rPr>
                <w:sz w:val="20"/>
                <w:szCs w:val="20"/>
              </w:rPr>
              <w:t>полнение договора или предоставление обеспечения заявки на участие в закупке, обеспечение договора я</w:t>
            </w:r>
            <w:r w:rsidRPr="00D32114">
              <w:rPr>
                <w:sz w:val="20"/>
                <w:szCs w:val="20"/>
              </w:rPr>
              <w:t>в</w:t>
            </w:r>
            <w:r w:rsidRPr="00D32114">
              <w:rPr>
                <w:sz w:val="20"/>
                <w:szCs w:val="20"/>
              </w:rPr>
              <w:t>ляется сделкой с заинтересованностью или сведения, что данная сделка для такого участника не является крупной сделкой и/или сделкой с заинтересованн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стью, что его организация не попадает под действие требования законодательства о необходимости нал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>чия решения об одобрении или о совершении крупной сделки и/или сделки с заинтересованностью, поскол</w:t>
            </w:r>
            <w:r w:rsidRPr="00D32114">
              <w:rPr>
                <w:sz w:val="20"/>
                <w:szCs w:val="20"/>
              </w:rPr>
              <w:t>ь</w:t>
            </w:r>
            <w:r w:rsidRPr="00D32114">
              <w:rPr>
                <w:sz w:val="20"/>
                <w:szCs w:val="20"/>
              </w:rPr>
              <w:t>ку единственный участник (акционер) является ед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>ноличным исполнительным органом.</w:t>
            </w:r>
          </w:p>
        </w:tc>
      </w:tr>
      <w:tr w:rsidR="005E2822" w:rsidRPr="00D32114" w:rsidTr="00D37E97">
        <w:trPr>
          <w:trHeight w:val="699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</w:t>
            </w:r>
            <w:r w:rsidRPr="00D32114">
              <w:rPr>
                <w:sz w:val="20"/>
                <w:szCs w:val="20"/>
              </w:rPr>
              <w:t>я</w:t>
            </w:r>
            <w:r w:rsidRPr="00D32114">
              <w:rPr>
                <w:sz w:val="20"/>
                <w:szCs w:val="20"/>
              </w:rPr>
              <w:t>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 ненахождении участника закупки в процессе ликв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>дации (для юридического лица);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об отсутствии в отношении участника закупки реш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ния арбитражного суда о признании его несостоятел</w:t>
            </w:r>
            <w:r w:rsidRPr="00D32114">
              <w:rPr>
                <w:sz w:val="20"/>
                <w:szCs w:val="20"/>
              </w:rPr>
              <w:t>ь</w:t>
            </w:r>
            <w:r w:rsidRPr="00D32114">
              <w:rPr>
                <w:sz w:val="20"/>
                <w:szCs w:val="20"/>
              </w:rPr>
              <w:t>ным (банкротом);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 неприостановлении деятельности участника заку</w:t>
            </w:r>
            <w:r w:rsidRPr="00D32114">
              <w:rPr>
                <w:sz w:val="20"/>
                <w:szCs w:val="20"/>
              </w:rPr>
              <w:t>п</w:t>
            </w:r>
            <w:r w:rsidRPr="00D32114">
              <w:rPr>
                <w:sz w:val="20"/>
                <w:szCs w:val="20"/>
              </w:rPr>
              <w:t>ки.</w:t>
            </w:r>
          </w:p>
        </w:tc>
      </w:tr>
      <w:tr w:rsidR="005E2822" w:rsidRPr="00D32114" w:rsidTr="00156582">
        <w:trPr>
          <w:trHeight w:val="440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  <w:vAlign w:val="center"/>
          </w:tcPr>
          <w:p w:rsidR="005E2822" w:rsidRPr="00D32114" w:rsidRDefault="005E2822" w:rsidP="00156582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D32114" w:rsidRDefault="005E2822" w:rsidP="0062213C">
            <w:pPr>
              <w:pStyle w:val="afff"/>
              <w:widowControl w:val="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D32114" w:rsidTr="00D37E97">
        <w:trPr>
          <w:trHeight w:val="440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соответствовать требованиям, установле</w:t>
            </w:r>
            <w:r w:rsidRPr="00D32114">
              <w:rPr>
                <w:sz w:val="20"/>
                <w:szCs w:val="20"/>
              </w:rPr>
              <w:t>н</w:t>
            </w:r>
            <w:r w:rsidRPr="00D32114">
              <w:rPr>
                <w:sz w:val="20"/>
                <w:szCs w:val="20"/>
              </w:rPr>
              <w:t>ным на основании поручений Правительства Российской Федерации:</w:t>
            </w:r>
          </w:p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вора сведения о цепочке собственников, включая бенеф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и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циаров (в том числе конечных) по форме и в соответствии с инструкциями, приведенными в закупочной документ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ции и документы, подтверждающие данные сведения.</w:t>
            </w:r>
          </w:p>
        </w:tc>
      </w:tr>
      <w:tr w:rsidR="005E2822" w:rsidRPr="00D32114" w:rsidTr="00D37E97">
        <w:trPr>
          <w:trHeight w:val="70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D32114" w:rsidRDefault="005E2822" w:rsidP="0062213C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ставщиков: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в реестре недобросовестных поставщ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>ков Госкорпорации «Росатом» и организ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ций Госкорпорации «Росатом».</w:t>
            </w:r>
          </w:p>
        </w:tc>
        <w:tc>
          <w:tcPr>
            <w:tcW w:w="2661" w:type="pct"/>
          </w:tcPr>
          <w:p w:rsidR="005E2822" w:rsidRPr="00D32114" w:rsidRDefault="005E2822" w:rsidP="0062213C">
            <w:pPr>
              <w:widowControl w:val="0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A013A" w:rsidRPr="00D32114" w:rsidTr="007A7885">
        <w:trPr>
          <w:trHeight w:val="70"/>
        </w:trPr>
        <w:tc>
          <w:tcPr>
            <w:tcW w:w="280" w:type="pct"/>
            <w:vAlign w:val="center"/>
          </w:tcPr>
          <w:p w:rsidR="009A013A" w:rsidRPr="00D32114" w:rsidRDefault="009A013A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vAlign w:val="center"/>
          </w:tcPr>
          <w:p w:rsidR="0000103E" w:rsidRPr="0000103E" w:rsidRDefault="0000103E" w:rsidP="0000103E">
            <w:pPr>
              <w:pStyle w:val="afff"/>
              <w:widowControl w:val="0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бладать специальной правоспособностью в соответствии с действующим законодател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ь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ством Российской Федерации (или закон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о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дательством государства, на территории которого будет использоваться поставля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е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мая по договору продукция), связанной с осуществлением видов деятельности, пред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у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смотренных договором, в том числе необх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о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а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ции о закупке срока окончания подачи за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я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вок, а именно:</w:t>
            </w:r>
          </w:p>
          <w:p w:rsidR="009A013A" w:rsidRPr="00D32114" w:rsidRDefault="0000103E" w:rsidP="0000103E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rPr>
                <w:sz w:val="20"/>
                <w:szCs w:val="20"/>
              </w:rPr>
            </w:pPr>
            <w:r w:rsidRPr="0000103E">
              <w:rPr>
                <w:sz w:val="20"/>
                <w:szCs w:val="20"/>
              </w:rPr>
              <w:t>должен иметь действующую лицензию выданную Министерством образования и науки на осуществление образовательной деятельности по программам дополнител</w:t>
            </w:r>
            <w:r w:rsidRPr="0000103E">
              <w:rPr>
                <w:sz w:val="20"/>
                <w:szCs w:val="20"/>
              </w:rPr>
              <w:t>ь</w:t>
            </w:r>
            <w:r w:rsidRPr="0000103E">
              <w:rPr>
                <w:sz w:val="20"/>
                <w:szCs w:val="20"/>
              </w:rPr>
              <w:t>ного профессионального образования в с</w:t>
            </w:r>
            <w:r w:rsidRPr="0000103E">
              <w:rPr>
                <w:sz w:val="20"/>
                <w:szCs w:val="20"/>
              </w:rPr>
              <w:t>о</w:t>
            </w:r>
            <w:r w:rsidRPr="0000103E">
              <w:rPr>
                <w:sz w:val="20"/>
                <w:szCs w:val="20"/>
              </w:rPr>
              <w:t xml:space="preserve">ответствии с </w:t>
            </w:r>
            <w:r>
              <w:rPr>
                <w:sz w:val="20"/>
                <w:szCs w:val="20"/>
              </w:rPr>
              <w:t xml:space="preserve">требованиями </w:t>
            </w:r>
            <w:r w:rsidRPr="0000103E">
              <w:rPr>
                <w:rFonts w:eastAsia="Calibri"/>
                <w:sz w:val="20"/>
                <w:szCs w:val="20"/>
                <w:lang w:eastAsia="en-US"/>
              </w:rPr>
              <w:t>Тома 2 «Техн</w:t>
            </w:r>
            <w:r w:rsidRPr="0000103E">
              <w:rPr>
                <w:rFonts w:eastAsia="Calibri"/>
                <w:sz w:val="20"/>
                <w:szCs w:val="20"/>
                <w:lang w:eastAsia="en-US"/>
              </w:rPr>
              <w:t>и</w:t>
            </w:r>
            <w:r w:rsidRPr="0000103E">
              <w:rPr>
                <w:rFonts w:eastAsia="Calibri"/>
                <w:sz w:val="20"/>
                <w:szCs w:val="20"/>
                <w:lang w:eastAsia="en-US"/>
              </w:rPr>
              <w:t>ческая часть» являющимся неотъемлемой частью Документации настоящего запроса цен.</w:t>
            </w:r>
          </w:p>
        </w:tc>
        <w:tc>
          <w:tcPr>
            <w:tcW w:w="2661" w:type="pct"/>
          </w:tcPr>
          <w:p w:rsidR="009A013A" w:rsidRPr="0000103E" w:rsidRDefault="00190BBD" w:rsidP="0000103E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Отсканированный оригинал </w:t>
            </w:r>
            <w:r w:rsidR="0000103E" w:rsidRPr="0000103E">
              <w:rPr>
                <w:rFonts w:ascii="Times New Roman" w:hAnsi="Times New Roman"/>
                <w:sz w:val="20"/>
                <w:szCs w:val="20"/>
              </w:rPr>
              <w:t>иметь действующую л</w:t>
            </w:r>
            <w:r w:rsidR="0000103E" w:rsidRPr="0000103E">
              <w:rPr>
                <w:rFonts w:ascii="Times New Roman" w:hAnsi="Times New Roman"/>
                <w:sz w:val="20"/>
                <w:szCs w:val="20"/>
              </w:rPr>
              <w:t>и</w:t>
            </w:r>
            <w:r w:rsidR="0000103E" w:rsidRPr="0000103E">
              <w:rPr>
                <w:rFonts w:ascii="Times New Roman" w:hAnsi="Times New Roman"/>
                <w:sz w:val="20"/>
                <w:szCs w:val="20"/>
              </w:rPr>
              <w:t>цензию выданную Министерством образования и науки на осуществление образовательной деятельности по пр</w:t>
            </w:r>
            <w:r w:rsidR="0000103E" w:rsidRPr="0000103E">
              <w:rPr>
                <w:rFonts w:ascii="Times New Roman" w:hAnsi="Times New Roman"/>
                <w:sz w:val="20"/>
                <w:szCs w:val="20"/>
              </w:rPr>
              <w:t>о</w:t>
            </w:r>
            <w:r w:rsidR="0000103E" w:rsidRPr="0000103E">
              <w:rPr>
                <w:rFonts w:ascii="Times New Roman" w:hAnsi="Times New Roman"/>
                <w:sz w:val="20"/>
                <w:szCs w:val="20"/>
              </w:rPr>
              <w:t>граммам дополнительного профессионального образов</w:t>
            </w:r>
            <w:r w:rsidR="0000103E" w:rsidRPr="0000103E">
              <w:rPr>
                <w:rFonts w:ascii="Times New Roman" w:hAnsi="Times New Roman"/>
                <w:sz w:val="20"/>
                <w:szCs w:val="20"/>
              </w:rPr>
              <w:t>а</w:t>
            </w:r>
            <w:r w:rsidR="0000103E" w:rsidRPr="0000103E">
              <w:rPr>
                <w:rFonts w:ascii="Times New Roman" w:hAnsi="Times New Roman"/>
                <w:sz w:val="20"/>
                <w:szCs w:val="20"/>
              </w:rPr>
              <w:t xml:space="preserve">ния в соответствии с </w:t>
            </w:r>
            <w:r w:rsidR="0000103E">
              <w:rPr>
                <w:rFonts w:ascii="Times New Roman" w:hAnsi="Times New Roman"/>
                <w:sz w:val="20"/>
                <w:szCs w:val="20"/>
              </w:rPr>
              <w:t xml:space="preserve">требованиями </w:t>
            </w:r>
            <w:r w:rsidR="0000103E" w:rsidRPr="0000103E">
              <w:rPr>
                <w:rFonts w:ascii="Times New Roman" w:hAnsi="Times New Roman"/>
                <w:sz w:val="20"/>
                <w:szCs w:val="20"/>
              </w:rPr>
              <w:t>Тома 2 «Техническая часть» являющимся неотъемлемой частью Документации настоящего запроса цен.</w:t>
            </w:r>
          </w:p>
        </w:tc>
      </w:tr>
      <w:tr w:rsidR="009A013A" w:rsidRPr="00D33118" w:rsidTr="007A7885">
        <w:trPr>
          <w:trHeight w:val="70"/>
        </w:trPr>
        <w:tc>
          <w:tcPr>
            <w:tcW w:w="280" w:type="pct"/>
            <w:vAlign w:val="center"/>
          </w:tcPr>
          <w:p w:rsidR="009A013A" w:rsidRPr="00D33118" w:rsidRDefault="009A013A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vAlign w:val="center"/>
          </w:tcPr>
          <w:p w:rsidR="009A013A" w:rsidRPr="00D33118" w:rsidRDefault="001D76AF" w:rsidP="00C90B91">
            <w:pPr>
              <w:widowControl w:val="0"/>
              <w:ind w:right="153"/>
              <w:rPr>
                <w:sz w:val="20"/>
                <w:szCs w:val="20"/>
              </w:rPr>
            </w:pPr>
            <w:r w:rsidRPr="00963BF5">
              <w:rPr>
                <w:sz w:val="20"/>
                <w:szCs w:val="20"/>
              </w:rPr>
              <w:t>Должен предоставить в составе своей</w:t>
            </w:r>
            <w:r>
              <w:rPr>
                <w:sz w:val="20"/>
                <w:szCs w:val="20"/>
              </w:rPr>
              <w:t xml:space="preserve"> заявки</w:t>
            </w:r>
            <w:r w:rsidR="00C90B91">
              <w:rPr>
                <w:sz w:val="20"/>
                <w:szCs w:val="20"/>
              </w:rPr>
              <w:t xml:space="preserve"> п</w:t>
            </w:r>
            <w:r w:rsidR="00C90B91" w:rsidRPr="00C90B91">
              <w:rPr>
                <w:sz w:val="20"/>
                <w:szCs w:val="20"/>
              </w:rPr>
              <w:t xml:space="preserve">еречень программ </w:t>
            </w:r>
            <w:r w:rsidR="00C90B91">
              <w:rPr>
                <w:sz w:val="20"/>
                <w:szCs w:val="20"/>
              </w:rPr>
              <w:t xml:space="preserve"> </w:t>
            </w:r>
            <w:r w:rsidR="00C90B91" w:rsidRPr="00C90B91">
              <w:rPr>
                <w:sz w:val="20"/>
                <w:szCs w:val="20"/>
              </w:rPr>
              <w:t>дополнительного пр</w:t>
            </w:r>
            <w:r w:rsidR="00C90B91" w:rsidRPr="00C90B91">
              <w:rPr>
                <w:sz w:val="20"/>
                <w:szCs w:val="20"/>
              </w:rPr>
              <w:t>о</w:t>
            </w:r>
            <w:r w:rsidR="00C90B91" w:rsidRPr="00C90B91">
              <w:rPr>
                <w:sz w:val="20"/>
                <w:szCs w:val="20"/>
              </w:rPr>
              <w:t>фессионального образования с указанием стоимости обучения по каждой программе (действующие тарифы)</w:t>
            </w:r>
          </w:p>
        </w:tc>
        <w:tc>
          <w:tcPr>
            <w:tcW w:w="2661" w:type="pct"/>
          </w:tcPr>
          <w:p w:rsidR="009A013A" w:rsidRPr="00D33118" w:rsidRDefault="003C56D5" w:rsidP="000B469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3118">
              <w:rPr>
                <w:rFonts w:ascii="Times New Roman" w:hAnsi="Times New Roman"/>
                <w:sz w:val="20"/>
                <w:szCs w:val="20"/>
              </w:rPr>
              <w:t xml:space="preserve">Отсканированный оригинал </w:t>
            </w:r>
            <w:r w:rsidR="00C90B91" w:rsidRPr="00C90B91">
              <w:rPr>
                <w:rFonts w:ascii="Times New Roman" w:hAnsi="Times New Roman"/>
                <w:sz w:val="20"/>
                <w:szCs w:val="20"/>
              </w:rPr>
              <w:t>переченя программ  д</w:t>
            </w:r>
            <w:r w:rsidR="00C90B91" w:rsidRPr="00C90B91">
              <w:rPr>
                <w:rFonts w:ascii="Times New Roman" w:hAnsi="Times New Roman"/>
                <w:sz w:val="20"/>
                <w:szCs w:val="20"/>
              </w:rPr>
              <w:t>о</w:t>
            </w:r>
            <w:r w:rsidR="00C90B91" w:rsidRPr="00C90B91">
              <w:rPr>
                <w:rFonts w:ascii="Times New Roman" w:hAnsi="Times New Roman"/>
                <w:sz w:val="20"/>
                <w:szCs w:val="20"/>
              </w:rPr>
              <w:t>полнительного профессионального образования с указ</w:t>
            </w:r>
            <w:r w:rsidR="00C90B91" w:rsidRPr="00C90B91">
              <w:rPr>
                <w:rFonts w:ascii="Times New Roman" w:hAnsi="Times New Roman"/>
                <w:sz w:val="20"/>
                <w:szCs w:val="20"/>
              </w:rPr>
              <w:t>а</w:t>
            </w:r>
            <w:r w:rsidR="00C90B91" w:rsidRPr="00C90B91">
              <w:rPr>
                <w:rFonts w:ascii="Times New Roman" w:hAnsi="Times New Roman"/>
                <w:sz w:val="20"/>
                <w:szCs w:val="20"/>
              </w:rPr>
              <w:t>нием стоимости обучения по каждой программе (дейс</w:t>
            </w:r>
            <w:r w:rsidR="00C90B91" w:rsidRPr="00C90B91">
              <w:rPr>
                <w:rFonts w:ascii="Times New Roman" w:hAnsi="Times New Roman"/>
                <w:sz w:val="20"/>
                <w:szCs w:val="20"/>
              </w:rPr>
              <w:t>т</w:t>
            </w:r>
            <w:r w:rsidR="00C90B91" w:rsidRPr="00C90B91">
              <w:rPr>
                <w:rFonts w:ascii="Times New Roman" w:hAnsi="Times New Roman"/>
                <w:sz w:val="20"/>
                <w:szCs w:val="20"/>
              </w:rPr>
              <w:t>вующие тарифы)</w:t>
            </w:r>
            <w:r w:rsidR="00D3311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D631E" w:rsidRPr="00D33118">
              <w:rPr>
                <w:rFonts w:ascii="Times New Roman" w:hAnsi="Times New Roman"/>
                <w:sz w:val="20"/>
                <w:szCs w:val="20"/>
              </w:rPr>
              <w:t>(</w:t>
            </w:r>
            <w:r w:rsidR="00D33118" w:rsidRPr="007D631E">
              <w:rPr>
                <w:rFonts w:ascii="Times New Roman" w:hAnsi="Times New Roman"/>
                <w:sz w:val="20"/>
                <w:szCs w:val="20"/>
              </w:rPr>
              <w:t>подраздел </w:t>
            </w:r>
            <w:fldSimple w:instr=" REF _Ref401131967 \r \h  \* MERGEFORMAT ">
              <w:r w:rsidR="00D33118" w:rsidRPr="007D631E">
                <w:rPr>
                  <w:rFonts w:ascii="Times New Roman" w:hAnsi="Times New Roman"/>
                  <w:sz w:val="20"/>
                  <w:szCs w:val="20"/>
                </w:rPr>
                <w:t>4.1</w:t>
              </w:r>
            </w:fldSimple>
            <w:hyperlink w:anchor="_СПРАВКА_О_КАДРОВЫХ" w:history="1">
              <w:r w:rsidR="00DA3210">
                <w:rPr>
                  <w:rStyle w:val="afb"/>
                  <w:rFonts w:ascii="Times New Roman" w:hAnsi="Times New Roman"/>
                  <w:sz w:val="20"/>
                  <w:szCs w:val="20"/>
                </w:rPr>
                <w:t>Фор</w:t>
              </w:r>
              <w:r w:rsidR="00DA3210">
                <w:rPr>
                  <w:rStyle w:val="afb"/>
                  <w:rFonts w:ascii="Times New Roman" w:hAnsi="Times New Roman"/>
                  <w:sz w:val="20"/>
                  <w:szCs w:val="20"/>
                </w:rPr>
                <w:t>м</w:t>
              </w:r>
              <w:r w:rsidR="00DA3210">
                <w:rPr>
                  <w:rStyle w:val="afb"/>
                  <w:rFonts w:ascii="Times New Roman" w:hAnsi="Times New Roman"/>
                  <w:sz w:val="20"/>
                  <w:szCs w:val="20"/>
                </w:rPr>
                <w:t>а 6</w:t>
              </w:r>
            </w:hyperlink>
            <w:r w:rsidR="007D631E" w:rsidRPr="00D33118">
              <w:rPr>
                <w:rFonts w:ascii="Times New Roman" w:hAnsi="Times New Roman"/>
                <w:sz w:val="20"/>
                <w:szCs w:val="20"/>
              </w:rPr>
              <w:t>)</w:t>
            </w:r>
            <w:r w:rsidRPr="00D33118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</w:tc>
      </w:tr>
      <w:tr w:rsidR="009A013A" w:rsidRPr="00963BF5" w:rsidTr="007A7885">
        <w:trPr>
          <w:trHeight w:val="70"/>
        </w:trPr>
        <w:tc>
          <w:tcPr>
            <w:tcW w:w="280" w:type="pct"/>
            <w:vAlign w:val="center"/>
          </w:tcPr>
          <w:p w:rsidR="009A013A" w:rsidRPr="00963BF5" w:rsidRDefault="009A013A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vAlign w:val="center"/>
          </w:tcPr>
          <w:p w:rsidR="009A013A" w:rsidRPr="00963BF5" w:rsidRDefault="00756CFC" w:rsidP="007A7885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963BF5">
              <w:rPr>
                <w:sz w:val="20"/>
                <w:szCs w:val="20"/>
              </w:rPr>
              <w:t>Должен предоставить в составе своей</w:t>
            </w:r>
            <w:r w:rsidR="00BD4845">
              <w:rPr>
                <w:sz w:val="20"/>
                <w:szCs w:val="20"/>
              </w:rPr>
              <w:t xml:space="preserve"> заявки калькуляцию стоимости (</w:t>
            </w:r>
            <w:r w:rsidRPr="00963BF5">
              <w:rPr>
                <w:sz w:val="20"/>
                <w:szCs w:val="20"/>
              </w:rPr>
              <w:t xml:space="preserve">смету) </w:t>
            </w:r>
          </w:p>
        </w:tc>
        <w:tc>
          <w:tcPr>
            <w:tcW w:w="2661" w:type="pct"/>
          </w:tcPr>
          <w:p w:rsidR="009A013A" w:rsidRPr="00963BF5" w:rsidRDefault="00963BF5" w:rsidP="00FD2468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63BF5">
              <w:rPr>
                <w:rFonts w:ascii="Times New Roman" w:hAnsi="Times New Roman"/>
                <w:sz w:val="20"/>
                <w:szCs w:val="20"/>
              </w:rPr>
              <w:t xml:space="preserve">Отсканированный оригинал </w:t>
            </w:r>
            <w:r>
              <w:rPr>
                <w:rFonts w:ascii="Times New Roman" w:hAnsi="Times New Roman"/>
                <w:sz w:val="20"/>
                <w:szCs w:val="20"/>
              </w:rPr>
              <w:t>калькуляции</w:t>
            </w:r>
            <w:r w:rsidRPr="00963BF5">
              <w:rPr>
                <w:rFonts w:ascii="Times New Roman" w:hAnsi="Times New Roman"/>
                <w:sz w:val="20"/>
                <w:szCs w:val="20"/>
              </w:rPr>
              <w:t xml:space="preserve"> стоимо</w:t>
            </w:r>
            <w:r>
              <w:rPr>
                <w:rFonts w:ascii="Times New Roman" w:hAnsi="Times New Roman"/>
                <w:sz w:val="20"/>
                <w:szCs w:val="20"/>
              </w:rPr>
              <w:t>сти (сметы</w:t>
            </w:r>
            <w:r w:rsidRPr="00963BF5">
              <w:rPr>
                <w:rFonts w:ascii="Times New Roman" w:hAnsi="Times New Roman"/>
                <w:sz w:val="20"/>
                <w:szCs w:val="20"/>
              </w:rPr>
              <w:t>) в соответствии с инструкциями, приведенными в настоящей закупочной документации (подраздел </w:t>
            </w:r>
            <w:fldSimple w:instr=" REF _Ref401131967 \r \h  \* MERGEFORMAT ">
              <w:r w:rsidRPr="00963BF5">
                <w:rPr>
                  <w:rFonts w:ascii="Times New Roman" w:hAnsi="Times New Roman"/>
                  <w:sz w:val="20"/>
                  <w:szCs w:val="20"/>
                </w:rPr>
                <w:t>4.1</w:t>
              </w:r>
            </w:fldSimple>
            <w:r w:rsidRPr="00963BF5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DA3210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7</w:t>
              </w:r>
            </w:hyperlink>
            <w:r w:rsidRPr="00963BF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</w:tbl>
    <w:p w:rsidR="0072155F" w:rsidRPr="00010388" w:rsidRDefault="0072155F" w:rsidP="0062213C">
      <w:pPr>
        <w:pStyle w:val="Times12"/>
        <w:widowControl w:val="0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32532708"/>
      <w:r w:rsidRPr="00010388">
        <w:t>Требования к продукции</w:t>
      </w:r>
      <w:bookmarkEnd w:id="21"/>
      <w:r w:rsidRPr="00010388">
        <w:t xml:space="preserve"> </w:t>
      </w:r>
    </w:p>
    <w:tbl>
      <w:tblPr>
        <w:tblStyle w:val="afff7"/>
        <w:tblW w:w="5000" w:type="pct"/>
        <w:tblLook w:val="04A0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C052A9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 xml:space="preserve"> Выполняемые работы должны проводиться в соответствии с </w:t>
            </w:r>
            <w:r w:rsidR="00A5701C" w:rsidRPr="00A6101B">
              <w:rPr>
                <w:rFonts w:eastAsia="Arial Unicode MS"/>
                <w:sz w:val="20"/>
                <w:szCs w:val="20"/>
              </w:rPr>
              <w:t xml:space="preserve"> требованиям, указанным в томе 2 «Техническая часть»</w:t>
            </w:r>
            <w:r w:rsidR="007469DA">
              <w:rPr>
                <w:rFonts w:eastAsia="Arial Unicode MS"/>
                <w:sz w:val="20"/>
                <w:szCs w:val="20"/>
              </w:rPr>
              <w:t xml:space="preserve"> </w:t>
            </w:r>
            <w:r w:rsidR="007469DA">
              <w:rPr>
                <w:sz w:val="20"/>
                <w:szCs w:val="20"/>
              </w:rPr>
              <w:t xml:space="preserve">являющимся </w:t>
            </w:r>
            <w:r w:rsidR="007469DA" w:rsidRPr="00BD7C86">
              <w:rPr>
                <w:sz w:val="20"/>
                <w:szCs w:val="20"/>
              </w:rPr>
              <w:t>неотъемлемой ча</w:t>
            </w:r>
            <w:r w:rsidR="007469DA">
              <w:rPr>
                <w:sz w:val="20"/>
                <w:szCs w:val="20"/>
              </w:rPr>
              <w:t>стью настоящей Д</w:t>
            </w:r>
            <w:r w:rsidR="007469DA" w:rsidRPr="00BD7C86">
              <w:rPr>
                <w:sz w:val="20"/>
                <w:szCs w:val="20"/>
              </w:rPr>
              <w:t>окумент</w:t>
            </w:r>
            <w:r w:rsidR="007469DA" w:rsidRPr="00BD7C86">
              <w:rPr>
                <w:sz w:val="20"/>
                <w:szCs w:val="20"/>
              </w:rPr>
              <w:t>а</w:t>
            </w:r>
            <w:r w:rsidR="007469DA" w:rsidRPr="00BD7C86">
              <w:rPr>
                <w:sz w:val="20"/>
                <w:szCs w:val="20"/>
              </w:rPr>
              <w:t>ции</w:t>
            </w:r>
            <w:r w:rsidR="00A5701C" w:rsidRPr="00A6101B"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</w:t>
            </w:r>
            <w:r w:rsidR="00BC7B69">
              <w:rPr>
                <w:rFonts w:eastAsia="Arial Unicode MS"/>
                <w:sz w:val="20"/>
                <w:szCs w:val="20"/>
              </w:rPr>
              <w:t xml:space="preserve"> </w:t>
            </w:r>
            <w:r w:rsidRPr="00A6101B">
              <w:rPr>
                <w:rFonts w:eastAsia="Arial Unicode MS"/>
                <w:sz w:val="20"/>
                <w:szCs w:val="20"/>
              </w:rPr>
              <w:t xml:space="preserve"> спец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фикации оборудования и материалов, предлагаемые техн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ческие решения, сметы, чертежи, схемы и т.п.</w:t>
            </w:r>
          </w:p>
        </w:tc>
      </w:tr>
      <w:tr w:rsidR="000F443B" w:rsidRPr="00010388" w:rsidTr="00D37E97">
        <w:tc>
          <w:tcPr>
            <w:tcW w:w="280" w:type="pct"/>
            <w:vAlign w:val="center"/>
          </w:tcPr>
          <w:p w:rsidR="000F443B" w:rsidRPr="00A6101B" w:rsidRDefault="000F16DC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F7DB1">
              <w:rPr>
                <w:sz w:val="20"/>
                <w:szCs w:val="20"/>
              </w:rPr>
              <w:t>.</w:t>
            </w:r>
          </w:p>
        </w:tc>
        <w:tc>
          <w:tcPr>
            <w:tcW w:w="2050" w:type="pct"/>
            <w:vAlign w:val="center"/>
          </w:tcPr>
          <w:p w:rsidR="000F443B" w:rsidRPr="00A6101B" w:rsidRDefault="003203A9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выполнению работ</w:t>
            </w:r>
            <w:r w:rsidR="000F7DB1">
              <w:rPr>
                <w:sz w:val="20"/>
                <w:szCs w:val="20"/>
              </w:rPr>
              <w:t xml:space="preserve"> не раскр</w:t>
            </w:r>
            <w:r w:rsidR="000F7DB1">
              <w:rPr>
                <w:sz w:val="20"/>
                <w:szCs w:val="20"/>
              </w:rPr>
              <w:t>ы</w:t>
            </w:r>
            <w:r w:rsidR="000F7DB1">
              <w:rPr>
                <w:sz w:val="20"/>
                <w:szCs w:val="20"/>
              </w:rPr>
              <w:t>тые в настоящей Д</w:t>
            </w:r>
            <w:r w:rsidR="000F7DB1" w:rsidRPr="002E204B">
              <w:rPr>
                <w:sz w:val="20"/>
                <w:szCs w:val="20"/>
              </w:rPr>
              <w:t>окументации, изложены в проекте договора</w:t>
            </w:r>
            <w:r w:rsidR="000F16DC">
              <w:rPr>
                <w:sz w:val="20"/>
                <w:szCs w:val="20"/>
              </w:rPr>
              <w:t>(</w:t>
            </w:r>
            <w:r w:rsidR="000F16DC" w:rsidRPr="00462BAC">
              <w:rPr>
                <w:rFonts w:eastAsia="Arial Unicode MS"/>
                <w:sz w:val="20"/>
                <w:szCs w:val="20"/>
              </w:rPr>
              <w:t>Часть 3 «Проект догов</w:t>
            </w:r>
            <w:r w:rsidR="000F16DC" w:rsidRPr="00462BAC">
              <w:rPr>
                <w:rFonts w:eastAsia="Arial Unicode MS"/>
                <w:sz w:val="20"/>
                <w:szCs w:val="20"/>
              </w:rPr>
              <w:t>о</w:t>
            </w:r>
            <w:r w:rsidR="000F16DC" w:rsidRPr="00462BAC">
              <w:rPr>
                <w:rFonts w:eastAsia="Arial Unicode MS"/>
                <w:sz w:val="20"/>
                <w:szCs w:val="20"/>
              </w:rPr>
              <w:t>ра»</w:t>
            </w:r>
            <w:r w:rsidR="000F16DC">
              <w:rPr>
                <w:rFonts w:eastAsia="Arial Unicode MS"/>
                <w:sz w:val="20"/>
                <w:szCs w:val="20"/>
              </w:rPr>
              <w:t>)</w:t>
            </w:r>
            <w:r w:rsidR="000F7DB1" w:rsidRPr="002E204B">
              <w:rPr>
                <w:sz w:val="20"/>
                <w:szCs w:val="20"/>
              </w:rPr>
              <w:t>, который является нео</w:t>
            </w:r>
            <w:r w:rsidR="000F7DB1">
              <w:rPr>
                <w:sz w:val="20"/>
                <w:szCs w:val="20"/>
              </w:rPr>
              <w:t>тъемлемой частью настоящей Д</w:t>
            </w:r>
            <w:r w:rsidR="000F7DB1" w:rsidRPr="002E204B">
              <w:rPr>
                <w:sz w:val="20"/>
                <w:szCs w:val="20"/>
              </w:rPr>
              <w:t>окументации.</w:t>
            </w:r>
          </w:p>
        </w:tc>
        <w:tc>
          <w:tcPr>
            <w:tcW w:w="2670" w:type="pct"/>
            <w:vAlign w:val="center"/>
          </w:tcPr>
          <w:p w:rsidR="000F443B" w:rsidRPr="00A6101B" w:rsidRDefault="00462BA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462BAC">
              <w:rPr>
                <w:rFonts w:eastAsia="Arial Unicode MS"/>
                <w:sz w:val="20"/>
                <w:szCs w:val="20"/>
              </w:rPr>
              <w:t>Часть 3 «Проект договора»</w:t>
            </w:r>
          </w:p>
        </w:tc>
      </w:tr>
    </w:tbl>
    <w:p w:rsidR="00D37E97" w:rsidRDefault="00D37E97" w:rsidP="0062213C">
      <w:pPr>
        <w:widowControl w:val="0"/>
        <w:tabs>
          <w:tab w:val="left" w:pos="993"/>
        </w:tabs>
      </w:pPr>
    </w:p>
    <w:p w:rsidR="00D37E97" w:rsidRDefault="00D37E97" w:rsidP="0062213C">
      <w:pPr>
        <w:widowControl w:val="0"/>
        <w:tabs>
          <w:tab w:val="left" w:pos="993"/>
        </w:tabs>
      </w:pPr>
    </w:p>
    <w:p w:rsidR="000F443B" w:rsidRDefault="000F443B" w:rsidP="0062213C">
      <w:pPr>
        <w:widowControl w:val="0"/>
        <w:tabs>
          <w:tab w:val="left" w:pos="993"/>
        </w:tabs>
        <w:sectPr w:rsidR="000F443B" w:rsidSect="00465502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2" w:name="_Ref395172188"/>
      <w:bookmarkStart w:id="23" w:name="_Toc395190385"/>
      <w:bookmarkStart w:id="24" w:name="_Toc432532709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6" w:name="_Toc432532710"/>
      <w:r w:rsidRPr="00010388">
        <w:t>Формы, заполняемые с помощью функционала ЭТП:</w:t>
      </w:r>
      <w:bookmarkEnd w:id="25"/>
      <w:bookmarkEnd w:id="26"/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</w:t>
      </w:r>
      <w:r w:rsidRPr="00010388">
        <w:t>а</w:t>
      </w:r>
      <w:r w:rsidRPr="00010388">
        <w:t>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Указанные планируемые даты (сроки) должны быть рассчитаны исходя из условий зак</w:t>
      </w:r>
      <w:r w:rsidRPr="00010388">
        <w:t>у</w:t>
      </w:r>
      <w:r w:rsidRPr="00010388">
        <w:t>почной документации и планируемой даты заключения договора, указанной на ЭТП. Учас</w:t>
      </w:r>
      <w:r w:rsidRPr="00010388">
        <w:t>т</w:t>
      </w:r>
      <w:r w:rsidRPr="00010388">
        <w:t xml:space="preserve">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Ref350169525"/>
      <w:bookmarkStart w:id="28" w:name="_Toc432532711"/>
      <w:r w:rsidRPr="00010388">
        <w:t>Документы, прикладываемые к заявке на участие в закупке, в форме электронных документов:</w:t>
      </w:r>
      <w:bookmarkEnd w:id="27"/>
      <w:bookmarkEnd w:id="28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29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</w:t>
      </w:r>
      <w:r w:rsidRPr="00010388">
        <w:rPr>
          <w:rFonts w:ascii="Times New Roman" w:hAnsi="Times New Roman"/>
          <w:sz w:val="24"/>
          <w:szCs w:val="24"/>
        </w:rPr>
        <w:t>е</w:t>
      </w:r>
      <w:r w:rsidRPr="00010388">
        <w:rPr>
          <w:rFonts w:ascii="Times New Roman" w:hAnsi="Times New Roman"/>
          <w:sz w:val="24"/>
          <w:szCs w:val="24"/>
        </w:rPr>
        <w:t>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29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>
        <w:rPr>
          <w:rFonts w:ascii="Times New Roman" w:hAnsi="Times New Roman"/>
          <w:sz w:val="24"/>
          <w:szCs w:val="24"/>
        </w:rPr>
        <w:t>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</w:t>
      </w:r>
      <w:r w:rsidRPr="00010388" w:rsidDel="00EC0238">
        <w:rPr>
          <w:rFonts w:ascii="Times New Roman" w:hAnsi="Times New Roman"/>
          <w:sz w:val="24"/>
          <w:szCs w:val="24"/>
        </w:rPr>
        <w:t>ъ</w:t>
      </w:r>
      <w:r w:rsidRPr="00010388" w:rsidDel="00EC0238">
        <w:rPr>
          <w:rFonts w:ascii="Times New Roman" w:hAnsi="Times New Roman"/>
          <w:sz w:val="24"/>
          <w:szCs w:val="24"/>
        </w:rPr>
        <w:t>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</w:t>
      </w:r>
      <w:r w:rsidRPr="00010388">
        <w:rPr>
          <w:rFonts w:ascii="Times New Roman" w:hAnsi="Times New Roman"/>
          <w:sz w:val="24"/>
          <w:szCs w:val="24"/>
        </w:rPr>
        <w:t>в</w:t>
      </w:r>
      <w:r w:rsidRPr="00010388">
        <w:rPr>
          <w:rFonts w:ascii="Times New Roman" w:hAnsi="Times New Roman"/>
          <w:sz w:val="24"/>
          <w:szCs w:val="24"/>
        </w:rPr>
        <w:t xml:space="preserve">ляются в составе заявки на участие в закупке в двух форматах: *.pdf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 xml:space="preserve">редактируемом формате </w:t>
      </w:r>
      <w:r w:rsidRPr="00010388">
        <w:rPr>
          <w:rFonts w:ascii="Times New Roman" w:hAnsi="Times New Roman"/>
          <w:sz w:val="24"/>
          <w:szCs w:val="24"/>
        </w:rPr>
        <w:t>*.</w:t>
      </w:r>
      <w:r w:rsidRPr="00A6101B">
        <w:rPr>
          <w:rFonts w:ascii="Times New Roman" w:hAnsi="Times New Roman"/>
          <w:sz w:val="24"/>
          <w:szCs w:val="24"/>
        </w:rPr>
        <w:t>doc</w:t>
      </w:r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*.xls</w:t>
      </w:r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>)</w:t>
      </w:r>
      <w:r w:rsidR="009A013A">
        <w:rPr>
          <w:rFonts w:ascii="Times New Roman" w:hAnsi="Times New Roman"/>
          <w:sz w:val="24"/>
          <w:szCs w:val="24"/>
        </w:rPr>
        <w:t xml:space="preserve"> </w:t>
      </w:r>
      <w:r w:rsidR="009A013A" w:rsidRPr="009A013A">
        <w:rPr>
          <w:rFonts w:ascii="Times New Roman" w:hAnsi="Times New Roman"/>
          <w:i/>
          <w:sz w:val="24"/>
          <w:szCs w:val="24"/>
        </w:rPr>
        <w:t>заполняется в том случае если предметом зак</w:t>
      </w:r>
      <w:r w:rsidR="00636371">
        <w:rPr>
          <w:rFonts w:ascii="Times New Roman" w:hAnsi="Times New Roman"/>
          <w:i/>
          <w:sz w:val="24"/>
          <w:szCs w:val="24"/>
        </w:rPr>
        <w:t>упки является поставка продукции.</w:t>
      </w:r>
      <w:r w:rsidR="00A5701C" w:rsidRPr="00EF5241">
        <w:rPr>
          <w:rFonts w:ascii="Times New Roman" w:hAnsi="Times New Roman"/>
          <w:sz w:val="24"/>
          <w:szCs w:val="24"/>
        </w:rPr>
        <w:t xml:space="preserve"> </w:t>
      </w:r>
    </w:p>
    <w:p w:rsidR="00A5701C" w:rsidRPr="00EF5241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181D71">
        <w:rPr>
          <w:rFonts w:ascii="Times New Roman" w:hAnsi="Times New Roman"/>
          <w:sz w:val="24"/>
          <w:szCs w:val="24"/>
        </w:rPr>
        <w:t>оказания услуг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</w:t>
      </w:r>
      <w:r w:rsidR="00A5701C" w:rsidRPr="00EF5241">
        <w:rPr>
          <w:rFonts w:ascii="Times New Roman" w:hAnsi="Times New Roman"/>
          <w:sz w:val="24"/>
          <w:szCs w:val="24"/>
        </w:rPr>
        <w:t>ч</w:t>
      </w:r>
      <w:r w:rsidR="00A5701C" w:rsidRPr="00EF5241">
        <w:rPr>
          <w:rFonts w:ascii="Times New Roman" w:hAnsi="Times New Roman"/>
          <w:sz w:val="24"/>
          <w:szCs w:val="24"/>
        </w:rPr>
        <w:t>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73759" w:rsidRPr="000B469C" w:rsidRDefault="000B469C" w:rsidP="00B73759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</w:rPr>
      </w:pPr>
      <w:r w:rsidRPr="000B469C">
        <w:rPr>
          <w:rFonts w:ascii="Times New Roman" w:hAnsi="Times New Roman"/>
        </w:rPr>
        <w:t xml:space="preserve">Отсканированный оригинал </w:t>
      </w:r>
      <w:r w:rsidR="00C90B91" w:rsidRPr="00C90B91">
        <w:rPr>
          <w:rFonts w:ascii="Times New Roman" w:hAnsi="Times New Roman"/>
        </w:rPr>
        <w:t>п</w:t>
      </w:r>
      <w:r w:rsidR="00C90B91">
        <w:rPr>
          <w:rFonts w:ascii="Times New Roman" w:hAnsi="Times New Roman"/>
        </w:rPr>
        <w:t>ереч</w:t>
      </w:r>
      <w:r w:rsidR="00C90B91" w:rsidRPr="00C90B91">
        <w:rPr>
          <w:rFonts w:ascii="Times New Roman" w:hAnsi="Times New Roman"/>
        </w:rPr>
        <w:t>ня программ  дополнительного профессионального образования с указанием стоимости обучения по каждой программе (действующие тарифы)</w:t>
      </w:r>
      <w:r w:rsidRPr="000B469C">
        <w:rPr>
          <w:rFonts w:ascii="Times New Roman" w:hAnsi="Times New Roman"/>
        </w:rPr>
        <w:t xml:space="preserve"> (подра</w:t>
      </w:r>
      <w:r w:rsidRPr="000B469C">
        <w:rPr>
          <w:rFonts w:ascii="Times New Roman" w:hAnsi="Times New Roman"/>
        </w:rPr>
        <w:t>з</w:t>
      </w:r>
      <w:r w:rsidRPr="000B469C">
        <w:rPr>
          <w:rFonts w:ascii="Times New Roman" w:hAnsi="Times New Roman"/>
        </w:rPr>
        <w:t>дел </w:t>
      </w:r>
      <w:fldSimple w:instr=" REF _Ref401131967 \r \h  \* MERGEFORMAT ">
        <w:r w:rsidRPr="000B469C">
          <w:rPr>
            <w:rFonts w:ascii="Times New Roman" w:hAnsi="Times New Roman"/>
          </w:rPr>
          <w:t>4.1</w:t>
        </w:r>
      </w:fldSimple>
      <w:hyperlink w:anchor="_СПРАВКА_О_КАДРОВЫХ" w:history="1">
        <w:r w:rsidR="00C40946">
          <w:rPr>
            <w:rStyle w:val="afb"/>
            <w:rFonts w:ascii="Times New Roman" w:hAnsi="Times New Roman"/>
          </w:rPr>
          <w:t>Форма 6</w:t>
        </w:r>
      </w:hyperlink>
      <w:r w:rsidRPr="000B469C">
        <w:rPr>
          <w:rFonts w:ascii="Times New Roman" w:hAnsi="Times New Roman"/>
        </w:rPr>
        <w:t>)</w:t>
      </w:r>
      <w:r w:rsidR="00B73759" w:rsidRPr="000B469C">
        <w:rPr>
          <w:rFonts w:ascii="Times New Roman" w:hAnsi="Times New Roman"/>
        </w:rPr>
        <w:t>;</w:t>
      </w:r>
    </w:p>
    <w:p w:rsidR="00BC76CD" w:rsidRDefault="00757319" w:rsidP="00BC76CD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Калькуляция стоимости (смета)</w:t>
      </w:r>
      <w:r w:rsidR="00BC76CD" w:rsidRPr="00EF5241">
        <w:rPr>
          <w:rFonts w:ascii="Times New Roman" w:hAnsi="Times New Roman"/>
          <w:sz w:val="24"/>
          <w:szCs w:val="24"/>
        </w:rPr>
        <w:t xml:space="preserve">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BC76CD">
          <w:rPr>
            <w:rFonts w:ascii="Times New Roman" w:hAnsi="Times New Roman"/>
            <w:sz w:val="24"/>
            <w:szCs w:val="24"/>
          </w:rPr>
          <w:t>4.1</w:t>
        </w:r>
      </w:fldSimple>
      <w:r w:rsidR="00BC76CD" w:rsidRPr="00EF5241">
        <w:rPr>
          <w:rFonts w:ascii="Times New Roman" w:hAnsi="Times New Roman"/>
          <w:sz w:val="24"/>
          <w:szCs w:val="24"/>
        </w:rPr>
        <w:t xml:space="preserve">, </w:t>
      </w:r>
      <w:hyperlink w:anchor="_КАЛЬКУЛЯЦИЯ_СТОИМОСТИ_(СМЕТА)" w:history="1">
        <w:r w:rsidR="00C40946">
          <w:rPr>
            <w:rStyle w:val="afb"/>
            <w:rFonts w:ascii="Times New Roman" w:hAnsi="Times New Roman"/>
            <w:sz w:val="24"/>
            <w:szCs w:val="24"/>
          </w:rPr>
          <w:t>Форма 7</w:t>
        </w:r>
      </w:hyperlink>
      <w:r w:rsidR="00BC76CD" w:rsidRPr="00EF5241">
        <w:rPr>
          <w:rFonts w:ascii="Times New Roman" w:hAnsi="Times New Roman"/>
          <w:sz w:val="24"/>
          <w:szCs w:val="24"/>
        </w:rPr>
        <w:t>);</w:t>
      </w:r>
    </w:p>
    <w:p w:rsidR="00BA3C22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fldSimple w:instr=" REF _Ref394995094 \r \h  \* MERGEFORMAT ">
        <w:r w:rsidR="00977F3F">
          <w:rPr>
            <w:rFonts w:ascii="Times New Roman" w:hAnsi="Times New Roman"/>
            <w:sz w:val="24"/>
            <w:szCs w:val="24"/>
          </w:rPr>
          <w:t>1.1</w:t>
        </w:r>
      </w:fldSimple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9A013A" w:rsidRPr="00E57AE6" w:rsidRDefault="009A013A" w:rsidP="00636371">
      <w:pPr>
        <w:pStyle w:val="afff"/>
        <w:widowControl w:val="0"/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567" w:right="153"/>
        <w:jc w:val="both"/>
        <w:rPr>
          <w:rFonts w:ascii="Times New Roman" w:hAnsi="Times New Roman"/>
          <w:sz w:val="24"/>
          <w:szCs w:val="24"/>
        </w:rPr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0" w:name="_GoBack"/>
      <w:bookmarkStart w:id="31" w:name="_Ref317259063"/>
      <w:bookmarkStart w:id="32" w:name="_Toc398564599"/>
      <w:bookmarkStart w:id="33" w:name="_Toc399408088"/>
      <w:bookmarkStart w:id="34" w:name="_Toc432532712"/>
      <w:bookmarkEnd w:id="30"/>
      <w:r w:rsidRPr="00010388">
        <w:lastRenderedPageBreak/>
        <w:t>МЕТОДИКА РАСЧЕТА ОБЕСПЕЧЕННОСТИ ФИНАНСОВЫМИ РЕСУРСАМИ УЧАС</w:t>
      </w:r>
      <w:r w:rsidRPr="00010388">
        <w:t>Т</w:t>
      </w:r>
      <w:r w:rsidRPr="00010388">
        <w:t>НИКОВ ПРОЦЕДУРЫ ЗАКУПКИ</w:t>
      </w:r>
      <w:bookmarkEnd w:id="31"/>
      <w:bookmarkEnd w:id="32"/>
      <w:bookmarkEnd w:id="33"/>
      <w:bookmarkEnd w:id="34"/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32532713"/>
      <w:r>
        <w:t>ОСНОВНЫЕ ПОЛОЖЕНИЯ</w:t>
      </w:r>
      <w:bookmarkEnd w:id="35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</w:t>
      </w:r>
      <w:r>
        <w:t>а</w:t>
      </w:r>
      <w:r>
        <w:t>лансированности или превышения доходов над расходами. Эти показатели, в том числе, позв</w:t>
      </w:r>
      <w:r>
        <w:t>о</w:t>
      </w:r>
      <w:r>
        <w:t>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</w:t>
      </w:r>
      <w:r>
        <w:t>о</w:t>
      </w:r>
      <w:r>
        <w:t>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</w:t>
      </w:r>
      <w:r>
        <w:t>е</w:t>
      </w:r>
      <w:r>
        <w:t>зультатах»).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</w:t>
      </w:r>
      <w:r>
        <w:t>е</w:t>
      </w:r>
      <w:r>
        <w:t>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6" w:name="_Toc432532714"/>
      <w:r>
        <w:t>МЕТОДИКА РАСЧЕТА</w:t>
      </w:r>
      <w:bookmarkEnd w:id="36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32532715"/>
      <w:r>
        <w:t>Коэффициент автономии собственных средств</w:t>
      </w:r>
      <w:bookmarkEnd w:id="37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</w:t>
      </w:r>
      <w:r>
        <w:t>а</w:t>
      </w:r>
      <w:r>
        <w:t>питала, и насколько предприятие независимо от внешних источников финансирования. Рассч</w:t>
      </w:r>
      <w:r>
        <w:t>и</w:t>
      </w:r>
      <w:r>
        <w:t>тывается на основании данных формы по ОКУД 0710001 по формуле:</w:t>
      </w:r>
    </w:p>
    <w:p w:rsidR="00070206" w:rsidRDefault="00070206" w:rsidP="0062213C">
      <w:pPr>
        <w:widowControl w:val="0"/>
        <w:tabs>
          <w:tab w:val="left" w:pos="993"/>
        </w:tabs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75pt;height:33pt" o:ole="">
            <v:imagedata r:id="rId17" o:title=""/>
          </v:shape>
          <o:OLEObject Type="Embed" ProgID="Equation.3" ShapeID="_x0000_i1026" DrawAspect="Content" ObjectID="_1506422690" r:id="rId18"/>
        </w:objec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32532716"/>
      <w:r>
        <w:t>Коэффициент обеспеченности соб</w:t>
      </w:r>
      <w:r w:rsidR="00102888">
        <w:t>ственными оборотными средствами</w:t>
      </w:r>
      <w:bookmarkEnd w:id="38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</w:t>
      </w:r>
      <w:r>
        <w:t>и</w:t>
      </w:r>
      <w:r>
        <w:t>тала. Рассчитывается на основании данных формы по ОКУД 0710001 по формуле:</w:t>
      </w:r>
    </w:p>
    <w:p w:rsidR="00070206" w:rsidRPr="00CD3B8C" w:rsidRDefault="00070206" w:rsidP="0062213C">
      <w:pPr>
        <w:widowControl w:val="0"/>
        <w:spacing w:after="200"/>
        <w:ind w:left="360"/>
        <w:jc w:val="center"/>
      </w:pPr>
      <w:r w:rsidRPr="00CD3B8C">
        <w:rPr>
          <w:sz w:val="28"/>
          <w:szCs w:val="28"/>
        </w:rPr>
        <w:t xml:space="preserve">К осс.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9.25pt;height:33pt" o:ole="">
            <v:imagedata r:id="rId19" o:title=""/>
          </v:shape>
          <o:OLEObject Type="Embed" ProgID="Equation.3" ShapeID="_x0000_i1027" DrawAspect="Content" ObjectID="_1506422691" r:id="rId20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102888" w:rsidRDefault="00070206" w:rsidP="0062213C">
      <w:pPr>
        <w:widowControl w:val="0"/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62213C">
      <w:pPr>
        <w:widowControl w:val="0"/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</w:t>
      </w:r>
      <w:r>
        <w:t>о</w:t>
      </w:r>
      <w:r>
        <w:t>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</w:t>
      </w:r>
      <w:r>
        <w:t>а</w:t>
      </w:r>
      <w:r>
        <w:t xml:space="preserve">чение принимается равным «0». 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32532717"/>
      <w:r>
        <w:t>Коэффициент соизмеримости годовой выручки от основной</w:t>
      </w:r>
      <w:r w:rsidR="00102888">
        <w:t xml:space="preserve"> деятельности c суммой договора</w:t>
      </w:r>
      <w:bookmarkEnd w:id="39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</w:t>
      </w:r>
      <w:r>
        <w:t>ы</w:t>
      </w:r>
      <w:r>
        <w:t>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tabs>
          <w:tab w:val="left" w:pos="1080"/>
        </w:tabs>
        <w:ind w:left="2880" w:hanging="2520"/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Ксв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25pt;height:36.75pt" o:ole="">
            <v:imagedata r:id="rId21" o:title=""/>
          </v:shape>
          <o:OLEObject Type="Embed" ProgID="Equation.3" ShapeID="_x0000_i1028" DrawAspect="Content" ObjectID="_1506422692" r:id="rId22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</w:t>
      </w:r>
      <w:r>
        <w:t>е</w:t>
      </w:r>
      <w:r>
        <w:t>кущего года/ 9 месяцев текущего года);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Ксв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</w:t>
      </w:r>
      <w:r>
        <w:t>а</w:t>
      </w:r>
      <w:r>
        <w:t xml:space="preserve">ким образом, расчет Ксв осуществляется один раз одновременно для двух периодов. </w:t>
      </w:r>
    </w:p>
    <w:p w:rsidR="00070206" w:rsidRDefault="00102888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0" w:name="_Toc432532718"/>
      <w:r>
        <w:t>Коэффициент покрытия процентов</w:t>
      </w:r>
      <w:bookmarkEnd w:id="40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</w:t>
      </w:r>
      <w:r>
        <w:t>т</w:t>
      </w:r>
      <w:r>
        <w:t>вам.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ind w:firstLine="709"/>
        <w:jc w:val="center"/>
      </w:pPr>
      <w:r w:rsidRPr="00CD3B8C">
        <w:rPr>
          <w:sz w:val="28"/>
          <w:szCs w:val="28"/>
        </w:rPr>
        <w:t xml:space="preserve">Кпп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pt;height:33pt" o:ole="">
            <v:imagedata r:id="rId23" o:title=""/>
          </v:shape>
          <o:OLEObject Type="Embed" ProgID="Equation.3" ShapeID="_x0000_i1029" DrawAspect="Content" ObjectID="_1506422693" r:id="rId24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положител</w:t>
      </w:r>
      <w:r>
        <w:t>ь</w:t>
      </w:r>
      <w:r>
        <w:t>но, показателю присваивается 10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</w:p>
    <w:p w:rsidR="00070206" w:rsidRPr="00102888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1" w:name="_Toc432532719"/>
      <w:r w:rsidRPr="00102888">
        <w:rPr>
          <w:iCs w:val="0"/>
        </w:rPr>
        <w:lastRenderedPageBreak/>
        <w:t>КРИТЕРИИ РАСЧЕТА ПОКАЗАТЕЛЕЙ</w:t>
      </w:r>
      <w:bookmarkEnd w:id="41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</w:t>
            </w:r>
            <w:r w:rsidRPr="00102888">
              <w:rPr>
                <w:sz w:val="20"/>
                <w:szCs w:val="20"/>
              </w:rPr>
              <w:t>т</w:t>
            </w:r>
            <w:r w:rsidRPr="00102888">
              <w:rPr>
                <w:sz w:val="20"/>
                <w:szCs w:val="20"/>
              </w:rPr>
              <w:t>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Оценки (количество единиц), полученные по всем финансовым показателям, суммирую</w:t>
      </w:r>
      <w:r>
        <w:t>т</w:t>
      </w:r>
      <w:r>
        <w:t xml:space="preserve">ся.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</w:t>
      </w:r>
      <w:r>
        <w:t>е</w:t>
      </w:r>
      <w:r>
        <w:t xml:space="preserve">риоду (полугодие текущего года/ 9 месяцев текущего года) - удельный вес 0,4.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</w:t>
      </w:r>
      <w:r>
        <w:t>е</w:t>
      </w:r>
      <w:r>
        <w:t>тах не учитываются.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 коэффициенту соизмеримости годовой выручки от основной деятельности c суммой д</w:t>
      </w:r>
      <w:r>
        <w:t>о</w:t>
      </w:r>
      <w:r>
        <w:t>говора (Ксв) корректировка с помощью удельных весов не применяется. При расчете инт</w:t>
      </w:r>
      <w:r>
        <w:t>е</w:t>
      </w:r>
      <w:r>
        <w:t>грального показателя обеспеченности финансовыми ресурсами оценка по коэффициенту (Ксв) проводится отдельно.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</w:t>
      </w:r>
      <w:r>
        <w:t>а</w:t>
      </w:r>
      <w:r>
        <w:t>стника является сумма скорректированных на удельный вес оценок показателей Касс, Косс и Кпп и оценки по показателю Ксв.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</w:t>
      </w:r>
      <w:r>
        <w:t>к</w:t>
      </w:r>
      <w:r>
        <w:t>ругляются в соответствии с общими правилами округления с точностью до двух знаков после запятой.</w:t>
      </w:r>
    </w:p>
    <w:p w:rsidR="003E2CD7" w:rsidRDefault="003E2CD7" w:rsidP="0062213C">
      <w:pPr>
        <w:widowControl w:val="0"/>
        <w:tabs>
          <w:tab w:val="left" w:pos="993"/>
        </w:tabs>
        <w:jc w:val="both"/>
      </w:pPr>
    </w:p>
    <w:p w:rsidR="003E2CD7" w:rsidRDefault="003E2CD7" w:rsidP="0062213C">
      <w:pPr>
        <w:widowControl w:val="0"/>
        <w:tabs>
          <w:tab w:val="left" w:pos="993"/>
        </w:tabs>
        <w:jc w:val="both"/>
        <w:sectPr w:rsidR="003E2CD7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lastRenderedPageBreak/>
        <w:t>Пример расчета интегрального показателя обеспеченности финансовыми ресурсами Zi: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лям Касс, Косс и Кпп</w:t>
            </w:r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за исте</w:t>
            </w:r>
            <w:r w:rsidRPr="00102888">
              <w:rPr>
                <w:b/>
                <w:sz w:val="20"/>
                <w:szCs w:val="20"/>
              </w:rPr>
              <w:t>к</w:t>
            </w:r>
            <w:r w:rsidRPr="00102888">
              <w:rPr>
                <w:b/>
                <w:sz w:val="20"/>
                <w:szCs w:val="20"/>
              </w:rPr>
              <w:t>ший период по показателям Касс, Косс и Кпп</w:t>
            </w:r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по показа-телю Ксв</w:t>
            </w:r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</w:t>
            </w:r>
            <w:r w:rsidRPr="00102888">
              <w:rPr>
                <w:b/>
                <w:sz w:val="20"/>
                <w:szCs w:val="20"/>
              </w:rPr>
              <w:t>о</w:t>
            </w:r>
            <w:r w:rsidRPr="00102888">
              <w:rPr>
                <w:b/>
                <w:sz w:val="20"/>
                <w:szCs w:val="20"/>
              </w:rPr>
              <w:t>сти финансовыми ресу</w:t>
            </w:r>
            <w:r w:rsidRPr="00102888">
              <w:rPr>
                <w:b/>
                <w:sz w:val="20"/>
                <w:szCs w:val="20"/>
              </w:rPr>
              <w:t>р</w:t>
            </w:r>
            <w:r w:rsidRPr="00102888">
              <w:rPr>
                <w:b/>
                <w:sz w:val="20"/>
                <w:szCs w:val="20"/>
              </w:rPr>
              <w:t>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</w:t>
            </w:r>
            <w:r w:rsidRPr="00102888">
              <w:rPr>
                <w:sz w:val="20"/>
                <w:szCs w:val="20"/>
              </w:rPr>
              <w:t>у</w:t>
            </w:r>
            <w:r w:rsidRPr="00102888">
              <w:rPr>
                <w:sz w:val="20"/>
                <w:szCs w:val="20"/>
              </w:rPr>
              <w:t>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</w:t>
      </w:r>
      <w:r>
        <w:t>ь</w:t>
      </w:r>
      <w:r>
        <w:t>шаются с ростом значения данного показателя.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Значение порогового значения показателя Zi (при значении ниже которого участнику б</w:t>
      </w:r>
      <w:r>
        <w:t>у</w:t>
      </w:r>
      <w:r>
        <w:t>дет отказано в допуске к участию в закупке) при закупках продукции с начальной (максимал</w:t>
      </w:r>
      <w:r>
        <w:t>ь</w:t>
      </w:r>
      <w:r>
        <w:t>ной) ценой договора 10 миллионов рублей с НДС и более значение показателя Zi уста</w:t>
      </w:r>
      <w:r w:rsidR="00102888">
        <w:t>навлив</w:t>
      </w:r>
      <w:r w:rsidR="00102888">
        <w:t>а</w:t>
      </w:r>
      <w:r w:rsidR="00102888">
        <w:t>ется равным 30 единицам</w:t>
      </w:r>
    </w:p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102888" w:rsidRDefault="00102888" w:rsidP="0062213C">
      <w:pPr>
        <w:widowControl w:val="0"/>
        <w:tabs>
          <w:tab w:val="left" w:pos="993"/>
        </w:tabs>
        <w:jc w:val="both"/>
        <w:sectPr w:rsidR="00102888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2" w:name="_Toc432532720"/>
      <w:r>
        <w:lastRenderedPageBreak/>
        <w:t>КОДЫ СТРОК В ФОРМАХ БУХГАЛТЕРСКОЙ ОТЧЕТНОСТИ</w:t>
      </w:r>
      <w:bookmarkEnd w:id="4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3" w:name="sub_4100"/>
            <w:r w:rsidRPr="00102888">
              <w:t>БУХГАЛТЕРСКИЙ БАЛАНС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4" w:name="sub_1100"/>
            <w:r w:rsidRPr="00102888">
              <w:t>Итого внеоборотных активов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5" w:name="sub_1110"/>
            <w:r w:rsidRPr="00102888">
              <w:t>Нематериальные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6" w:name="sub_1120"/>
            <w:r w:rsidRPr="00102888">
              <w:t>Результаты исследований и разработок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7" w:name="sub_11300"/>
            <w:r w:rsidRPr="00102888">
              <w:t>1130</w:t>
            </w:r>
            <w:bookmarkEnd w:id="4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8" w:name="sub_11400"/>
            <w:r w:rsidRPr="00102888">
              <w:t>Материальные поисковые активы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9" w:name="sub_1130"/>
            <w:r w:rsidRPr="00102888">
              <w:t>1150</w:t>
            </w:r>
            <w:bookmarkEnd w:id="4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0" w:name="sub_1140"/>
            <w:r w:rsidRPr="00102888">
              <w:t>Доходные вложения в материальные ценности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1" w:name="sub_1150"/>
            <w:r w:rsidRPr="00102888">
              <w:t>Финансовые вложения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2" w:name="sub_1180"/>
            <w:r w:rsidRPr="00102888">
              <w:t>Отложенные налоговые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3" w:name="sub_1170"/>
            <w:r w:rsidRPr="00102888">
              <w:t>Прочие внеоборотные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4" w:name="sub_1200"/>
            <w:r w:rsidRPr="00102888">
              <w:t>Итого оборотных активов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5" w:name="sub_1210"/>
            <w:r w:rsidRPr="00102888">
              <w:t>1210</w:t>
            </w:r>
            <w:bookmarkEnd w:id="5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6" w:name="sub_1230"/>
            <w:r w:rsidRPr="00102888">
              <w:t>Дебиторская задолженность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7" w:name="sub_1240"/>
            <w:r w:rsidRPr="00102888">
              <w:t>Финансовые вложения (за исключением денежных эквивалентов)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8" w:name="sub_1250"/>
            <w:r w:rsidRPr="00102888">
              <w:t>Денежные средства и денежные эквиваленты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9" w:name="sub_1260"/>
            <w:r w:rsidRPr="00102888">
              <w:t>Прочие оборотные активы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0" w:name="sub_7771600"/>
            <w:r w:rsidRPr="00102888">
              <w:t>БАЛАНС (актив)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1" w:name="sub_1300"/>
            <w:r w:rsidRPr="00102888">
              <w:t>ИТОГО капитал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2" w:name="sub_1310"/>
            <w:r w:rsidRPr="00102888">
              <w:t>Уставный капитал (складочный капитал, уставный фонд, вклады товарищей)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3" w:name="sub_1320"/>
            <w:r w:rsidRPr="00102888">
              <w:t>Собственные акции, выкупленные у акционеров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4" w:name="sub_1340"/>
            <w:r w:rsidRPr="00102888">
              <w:t>Переоценка внеоборотных активов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5" w:name="sub_1350"/>
            <w:r w:rsidRPr="00102888">
              <w:t>Добавочный капитал (без переоценки)</w:t>
            </w:r>
            <w:bookmarkEnd w:id="65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6" w:name="sub_1360"/>
            <w:r w:rsidRPr="00102888">
              <w:t>Резервный капитал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7" w:name="sub_1370"/>
            <w:r w:rsidRPr="00102888">
              <w:t>Нераспределенная прибыль (непокрытый убыток)</w:t>
            </w:r>
            <w:bookmarkEnd w:id="67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8" w:name="sub_1410"/>
            <w:r w:rsidRPr="00102888">
              <w:t>Долгосрочные заемные средства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9" w:name="sub_1430"/>
            <w:r w:rsidRPr="00102888">
              <w:t>1430</w:t>
            </w:r>
            <w:bookmarkEnd w:id="6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0" w:name="sub_1450"/>
            <w:r w:rsidRPr="00102888">
              <w:t>Прочие долгосрочные обязательства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1" w:name="sub_1400"/>
            <w:r w:rsidRPr="00102888">
              <w:t>ИТОГО долгосрочных обязательств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2" w:name="sub_1510"/>
            <w:r w:rsidRPr="00102888">
              <w:t>Краткосрочные заемные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3" w:name="sub_1520"/>
            <w:r w:rsidRPr="00102888">
              <w:t>Краткосрочная кредиторская задолженность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4" w:name="sub_1530"/>
            <w:r w:rsidRPr="00102888">
              <w:t>Доходы будущих периодов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5" w:name="sub_1540"/>
            <w:r w:rsidRPr="00102888">
              <w:t>Оценочные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6" w:name="sub_1550"/>
            <w:r w:rsidRPr="00102888">
              <w:t>Прочие краткосрочные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7" w:name="sub_1500"/>
            <w:r w:rsidRPr="00102888">
              <w:t>ИТОГО краткосрочных обязательств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8" w:name="sub_1700"/>
            <w:r w:rsidRPr="00102888">
              <w:t>БАЛАНС (пассив)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9" w:name="sub_4200"/>
            <w:r w:rsidRPr="00102888">
              <w:t>ОТЧЕТ О ПРИБЫЛЯХ И УБЫТКАХ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0" w:name="sub_42110"/>
            <w:r w:rsidRPr="00102888">
              <w:t>Выручка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1" w:name="sub_42120"/>
            <w:r w:rsidRPr="00102888">
              <w:t>Себестоимость продаж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2" w:name="sub_42100"/>
            <w:r w:rsidRPr="00102888">
              <w:t>Валовая прибыль (убыток)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3" w:name="sub_42210"/>
            <w:r w:rsidRPr="00102888">
              <w:t>Коммерческие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4" w:name="sub_42220"/>
            <w:r w:rsidRPr="00102888">
              <w:t>Управленческие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5" w:name="sub_42200"/>
            <w:r w:rsidRPr="00102888">
              <w:t>Прибыль (убыток) от продаж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6" w:name="sub_42310"/>
            <w:r w:rsidRPr="00102888">
              <w:t>Доходы от участия в других организациях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7" w:name="sub_42320"/>
            <w:r w:rsidRPr="00102888">
              <w:t>Проценты к получению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8" w:name="sub_42330"/>
            <w:r w:rsidRPr="00102888">
              <w:t>Проценты к уплате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9" w:name="sub_42340"/>
            <w:r w:rsidRPr="00102888">
              <w:lastRenderedPageBreak/>
              <w:t>Прочие доходы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0" w:name="sub_42350"/>
            <w:r w:rsidRPr="00102888">
              <w:t>Прочие расходы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1" w:name="sub_42300"/>
            <w:r w:rsidRPr="00102888">
              <w:t>2300</w:t>
            </w:r>
            <w:bookmarkEnd w:id="9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2" w:name="sub_7772410"/>
            <w:r w:rsidRPr="00102888">
              <w:t>Текущий налог на прибыль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3" w:name="sub_7772411"/>
            <w:r w:rsidRPr="00102888">
              <w:t>2421</w:t>
            </w:r>
            <w:bookmarkEnd w:id="93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4" w:name="sub_42460"/>
            <w:r w:rsidRPr="00102888">
              <w:t>Прочее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5" w:name="sub_2400"/>
            <w:r w:rsidRPr="00102888">
              <w:t>Чистая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6" w:name="sub_42510"/>
            <w:r w:rsidRPr="00102888">
              <w:t>Результат от переоценки внеоборотных активов, не включаемый в чистую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7" w:name="sub_2520"/>
            <w:r w:rsidRPr="00102888">
              <w:t>2520</w:t>
            </w:r>
            <w:bookmarkEnd w:id="9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8" w:name="sub_42500"/>
            <w:r w:rsidRPr="00102888">
              <w:t>Совокупный финансовый результат периода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62213C">
      <w:pPr>
        <w:widowControl w:val="0"/>
        <w:tabs>
          <w:tab w:val="left" w:pos="993"/>
        </w:tabs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9" w:name="_Ref321475870"/>
      <w:bookmarkStart w:id="100" w:name="_Toc398564600"/>
      <w:bookmarkStart w:id="101" w:name="_Toc399408089"/>
      <w:bookmarkStart w:id="102" w:name="_Toc432532721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9"/>
      <w:bookmarkEnd w:id="100"/>
      <w:bookmarkEnd w:id="101"/>
      <w:bookmarkEnd w:id="102"/>
    </w:p>
    <w:p w:rsidR="005D6E3F" w:rsidRPr="00010388" w:rsidRDefault="005D6E3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310571" w:rsidRDefault="00310571" w:rsidP="00310571">
      <w:pPr>
        <w:widowControl w:val="0"/>
        <w:tabs>
          <w:tab w:val="left" w:pos="993"/>
        </w:tabs>
        <w:ind w:right="153" w:firstLine="567"/>
        <w:jc w:val="both"/>
      </w:pPr>
      <w:r>
        <w:t xml:space="preserve">Закупочная комиссия ранжирует заявки по цене, начиная с наименьшей. При равенстве цен заявок </w:t>
      </w:r>
      <w:r>
        <w:rPr>
          <w:bCs/>
        </w:rPr>
        <w:t>различных</w:t>
      </w:r>
      <w:r>
        <w:t xml:space="preserve"> участников лучшее (более высокое) место в ранжировке получает уч</w:t>
      </w:r>
      <w:r>
        <w:t>а</w:t>
      </w:r>
      <w:r>
        <w:t>стник, который раньше подал заявку на участие в запросе цен.</w:t>
      </w:r>
    </w:p>
    <w:p w:rsidR="00310571" w:rsidRDefault="00310571" w:rsidP="00310571">
      <w:pPr>
        <w:widowControl w:val="0"/>
        <w:tabs>
          <w:tab w:val="left" w:pos="993"/>
        </w:tabs>
        <w:ind w:right="153" w:firstLine="567"/>
        <w:jc w:val="both"/>
      </w:pPr>
    </w:p>
    <w:p w:rsidR="00310571" w:rsidRDefault="00310571" w:rsidP="00310571">
      <w:pPr>
        <w:widowControl w:val="0"/>
        <w:tabs>
          <w:tab w:val="left" w:pos="993"/>
        </w:tabs>
        <w:ind w:right="153" w:firstLine="567"/>
        <w:jc w:val="both"/>
      </w:pPr>
      <w:r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услуг)- в качестве единого базиса сравнения ценовых предложений используются ц</w:t>
      </w:r>
      <w:r>
        <w:t>е</w:t>
      </w:r>
      <w:r>
        <w:t>ны предложений участников без учета НДС.</w:t>
      </w:r>
    </w:p>
    <w:p w:rsidR="00310571" w:rsidRDefault="00310571" w:rsidP="00310571">
      <w:pPr>
        <w:pStyle w:val="Times12"/>
        <w:ind w:firstLine="0"/>
        <w:rPr>
          <w:bCs w:val="0"/>
          <w:szCs w:val="24"/>
        </w:rPr>
      </w:pPr>
    </w:p>
    <w:p w:rsidR="00310571" w:rsidRDefault="00310571" w:rsidP="00310571">
      <w:pPr>
        <w:widowControl w:val="0"/>
        <w:tabs>
          <w:tab w:val="left" w:pos="993"/>
        </w:tabs>
        <w:ind w:right="153" w:firstLine="567"/>
        <w:jc w:val="both"/>
      </w:pPr>
      <w:r>
        <w:t>Приведение ценовых предложений участников запроса цен к единому базису осущест</w:t>
      </w:r>
      <w:r>
        <w:t>в</w:t>
      </w:r>
      <w:r>
        <w:t>ляется путем вычета суммы НДС из цен, предлагаемых участниками запроса цен, являющ</w:t>
      </w:r>
      <w:r>
        <w:t>и</w:t>
      </w:r>
      <w:r>
        <w:t>мися плательщиками НДС.</w:t>
      </w:r>
    </w:p>
    <w:p w:rsidR="003C1303" w:rsidRPr="00010388" w:rsidRDefault="003C1303" w:rsidP="003C1303">
      <w:pPr>
        <w:widowControl w:val="0"/>
        <w:tabs>
          <w:tab w:val="left" w:pos="993"/>
        </w:tabs>
        <w:ind w:right="153" w:firstLine="567"/>
        <w:jc w:val="both"/>
      </w:pP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3" w:name="_Toc412098816"/>
      <w:bookmarkStart w:id="104" w:name="_Toc412098817"/>
      <w:bookmarkStart w:id="105" w:name="_Toc412098818"/>
      <w:bookmarkStart w:id="106" w:name="_Toc412098819"/>
      <w:bookmarkStart w:id="107" w:name="_Toc395190388"/>
      <w:bookmarkStart w:id="108" w:name="_Ref396487846"/>
      <w:bookmarkStart w:id="109" w:name="_Ref396489236"/>
      <w:bookmarkStart w:id="110" w:name="_Toc432532722"/>
      <w:bookmarkStart w:id="111" w:name="_Toc260130025"/>
      <w:bookmarkStart w:id="112" w:name="_Toc367283798"/>
      <w:bookmarkEnd w:id="103"/>
      <w:bookmarkEnd w:id="104"/>
      <w:bookmarkEnd w:id="105"/>
      <w:bookmarkEnd w:id="106"/>
      <w:r w:rsidRPr="00A6101B">
        <w:lastRenderedPageBreak/>
        <w:t>ОБРАЗЦЫ ФОРМ ОСНОВНЫХ ДОКУМЕНТОВ</w:t>
      </w:r>
      <w:bookmarkEnd w:id="107"/>
      <w:bookmarkEnd w:id="108"/>
      <w:bookmarkEnd w:id="109"/>
      <w:bookmarkEnd w:id="110"/>
    </w:p>
    <w:p w:rsidR="00144C23" w:rsidRDefault="00144C23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</w:t>
      </w:r>
      <w:r w:rsidRPr="00636CB0">
        <w:rPr>
          <w:sz w:val="20"/>
          <w:szCs w:val="20"/>
        </w:rPr>
        <w:t>у</w:t>
      </w:r>
      <w:r w:rsidRPr="00636CB0">
        <w:rPr>
          <w:sz w:val="20"/>
          <w:szCs w:val="20"/>
        </w:rPr>
        <w:t>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62213C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2213C">
      <w:pPr>
        <w:pStyle w:val="10"/>
        <w:keepNext w:val="0"/>
        <w:widowControl w:val="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3" w:name="_Ref401131967"/>
      <w:bookmarkStart w:id="114" w:name="_Toc432532723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3"/>
      <w:bookmarkEnd w:id="114"/>
    </w:p>
    <w:p w:rsidR="006E3439" w:rsidRDefault="006E3439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E3439" w:rsidRPr="006E3439" w:rsidRDefault="00401DDC" w:rsidP="0062213C">
      <w:pPr>
        <w:pStyle w:val="Times12"/>
        <w:widowControl w:val="0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2213C">
      <w:pPr>
        <w:pStyle w:val="Times12"/>
        <w:widowControl w:val="0"/>
        <w:jc w:val="right"/>
        <w:rPr>
          <w:bCs w:val="0"/>
          <w:szCs w:val="24"/>
        </w:rPr>
      </w:pPr>
    </w:p>
    <w:p w:rsidR="006E3439" w:rsidRPr="006E3439" w:rsidRDefault="006E3439" w:rsidP="0062213C">
      <w:pPr>
        <w:widowControl w:val="0"/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Default="006E3439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E05DA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EE05DA" w:rsidRPr="006E3439" w:rsidRDefault="00EE05DA" w:rsidP="00EE05DA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5" w:name="_Toc255987071"/>
      <w:bookmarkStart w:id="116" w:name="_Toc272505461"/>
      <w:bookmarkStart w:id="117" w:name="_Toc390267513"/>
      <w:bookmarkStart w:id="118" w:name="_Toc412201945"/>
      <w:bookmarkStart w:id="119" w:name="_Toc432532724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5"/>
      <w:bookmarkEnd w:id="116"/>
      <w:bookmarkEnd w:id="117"/>
      <w:bookmarkEnd w:id="118"/>
      <w:bookmarkEnd w:id="119"/>
    </w:p>
    <w:p w:rsidR="00EE05DA" w:rsidRPr="006E3439" w:rsidRDefault="00EE05DA" w:rsidP="00EE05DA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EE05DA" w:rsidRDefault="00EE05DA" w:rsidP="006F10B9">
      <w:pPr>
        <w:widowControl w:val="0"/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 xml:space="preserve">официальном сайте и на ЭТП </w:t>
      </w:r>
      <w:r w:rsidR="006F10B9" w:rsidRPr="007362EF">
        <w:t>ООО «Аукционный</w:t>
      </w:r>
      <w:r w:rsidR="006F10B9">
        <w:t xml:space="preserve"> </w:t>
      </w:r>
      <w:r w:rsidR="006F10B9" w:rsidRPr="007362EF">
        <w:t>конкурсный</w:t>
      </w:r>
      <w:r w:rsidR="006F10B9" w:rsidRPr="00EC419F">
        <w:t xml:space="preserve"> дом»</w:t>
      </w:r>
      <w:r w:rsidR="006F10B9" w:rsidRPr="0027165F">
        <w:t xml:space="preserve"> </w:t>
      </w:r>
      <w:r w:rsidR="006F10B9" w:rsidRPr="00EC419F">
        <w:t xml:space="preserve">на сайте </w:t>
      </w:r>
      <w:hyperlink r:id="rId25" w:history="1">
        <w:r w:rsidR="006F10B9" w:rsidRPr="0027165F">
          <w:t>www.a-k-d.ru</w:t>
        </w:r>
      </w:hyperlink>
      <w:r w:rsidR="006F10B9" w:rsidRPr="006E3439">
        <w:t>, закупка</w:t>
      </w:r>
      <w:r w:rsidR="006658DD">
        <w:t xml:space="preserve"> </w:t>
      </w:r>
      <w:r>
        <w:t>№ </w:t>
      </w:r>
      <w:r w:rsidRPr="006E3439">
        <w:rPr>
          <w:u w:val="single"/>
        </w:rPr>
        <w:tab/>
      </w:r>
    </w:p>
    <w:p w:rsidR="00EE05DA" w:rsidRPr="007E1AB2" w:rsidRDefault="00EE05DA" w:rsidP="00EE05DA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</w:t>
      </w:r>
      <w:r w:rsidR="006F10B9" w:rsidRPr="007E1AB2">
        <w:rPr>
          <w:sz w:val="16"/>
          <w:szCs w:val="16"/>
        </w:rPr>
        <w:t>номер на сайте www.a-k-d.ru</w:t>
      </w:r>
      <w:r w:rsidRPr="007E1AB2">
        <w:rPr>
          <w:sz w:val="16"/>
          <w:szCs w:val="16"/>
        </w:rPr>
        <w:t>)</w:t>
      </w:r>
    </w:p>
    <w:p w:rsidR="00EE05DA" w:rsidRPr="006E3439" w:rsidRDefault="00EE05DA" w:rsidP="00EE05DA">
      <w:pPr>
        <w:widowControl w:val="0"/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EE05DA" w:rsidRPr="006E3439" w:rsidRDefault="00EE05DA" w:rsidP="00EE05DA">
      <w:pPr>
        <w:pStyle w:val="Times12"/>
        <w:widowControl w:val="0"/>
        <w:tabs>
          <w:tab w:val="left" w:pos="9923"/>
        </w:tabs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EE05DA" w:rsidRPr="006E3439" w:rsidRDefault="00EE05DA" w:rsidP="00EE05DA">
      <w:pPr>
        <w:pStyle w:val="Times12"/>
        <w:widowControl w:val="0"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EE05DA" w:rsidRPr="006E3439" w:rsidRDefault="00EE05DA" w:rsidP="00EE05DA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предлагает заключить договор на: ______________________________________________________</w:t>
      </w: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EE05DA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</w:t>
      </w:r>
      <w:r w:rsidRPr="006E3439">
        <w:rPr>
          <w:szCs w:val="24"/>
        </w:rPr>
        <w:t>м</w:t>
      </w:r>
      <w:r w:rsidRPr="006E3439">
        <w:rPr>
          <w:szCs w:val="24"/>
        </w:rPr>
        <w:t xml:space="preserve">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2"/>
        <w:gridCol w:w="4381"/>
        <w:gridCol w:w="766"/>
        <w:gridCol w:w="590"/>
        <w:gridCol w:w="1095"/>
        <w:gridCol w:w="1048"/>
        <w:gridCol w:w="862"/>
        <w:gridCol w:w="854"/>
      </w:tblGrid>
      <w:tr w:rsidR="00D83D0B" w:rsidRPr="00CB0317" w:rsidTr="000F443B">
        <w:tc>
          <w:tcPr>
            <w:tcW w:w="26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>(</w:t>
            </w:r>
            <w:r w:rsidR="001B0468">
              <w:rPr>
                <w:b/>
                <w:sz w:val="20"/>
                <w:szCs w:val="20"/>
              </w:rPr>
              <w:t>наименование услуг)</w:t>
            </w:r>
            <w:r w:rsidRPr="00CB0317">
              <w:rPr>
                <w:rStyle w:val="affff"/>
                <w:b/>
                <w:sz w:val="20"/>
                <w:szCs w:val="20"/>
              </w:rPr>
              <w:footnoteReference w:id="2"/>
            </w: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Ед. изм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3096" w:type="pct"/>
            <w:gridSpan w:val="4"/>
            <w:shd w:val="clear" w:color="auto" w:fill="BDD6EE"/>
            <w:vAlign w:val="center"/>
          </w:tcPr>
          <w:p w:rsidR="00D83D0B" w:rsidRPr="00007FA0" w:rsidRDefault="00D83D0B" w:rsidP="000F443B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lastRenderedPageBreak/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</w:tbl>
    <w:p w:rsidR="00D83D0B" w:rsidRPr="006E3439" w:rsidRDefault="00D83D0B" w:rsidP="00EE05DA">
      <w:pPr>
        <w:pStyle w:val="Times12"/>
        <w:widowControl w:val="0"/>
        <w:ind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4"/>
        <w:gridCol w:w="4426"/>
        <w:gridCol w:w="4998"/>
      </w:tblGrid>
      <w:tr w:rsidR="00EE05DA" w:rsidRPr="00401DDC" w:rsidTr="000F443B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начало и окончание 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говора закупочной документации», либо указать 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рядок платежей по договору, предлагаемый участн</w:t>
            </w:r>
            <w:r w:rsidRPr="00401DDC">
              <w:rPr>
                <w:i/>
                <w:sz w:val="20"/>
                <w:szCs w:val="20"/>
              </w:rPr>
              <w:t>и</w:t>
            </w:r>
            <w:r w:rsidRPr="00401DDC">
              <w:rPr>
                <w:i/>
                <w:sz w:val="20"/>
                <w:szCs w:val="20"/>
              </w:rPr>
              <w:t>ком]</w:t>
            </w:r>
          </w:p>
        </w:tc>
      </w:tr>
    </w:tbl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Настоящая заявка на участие в закупке имеет правовой статус оферты и действует в т</w:t>
      </w:r>
      <w:r w:rsidRPr="006E3439">
        <w:rPr>
          <w:rFonts w:ascii="Times New Roman" w:hAnsi="Times New Roman" w:cs="Times New Roman"/>
        </w:rPr>
        <w:t>е</w:t>
      </w:r>
      <w:r w:rsidRPr="006E3439">
        <w:rPr>
          <w:rFonts w:ascii="Times New Roman" w:hAnsi="Times New Roman" w:cs="Times New Roman"/>
        </w:rPr>
        <w:t xml:space="preserve">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EE05DA" w:rsidRPr="006E343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Pr="006D4C79">
        <w:rPr>
          <w:u w:val="single"/>
        </w:rPr>
        <w:tab/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EE05DA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EE05DA" w:rsidRPr="006D4C7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Pr="006E3439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jc w:val="both"/>
      </w:pPr>
      <w:r w:rsidRPr="006E3439">
        <w:t>не приостановлена, на имущество не наложен арест по решению суда, административного о</w:t>
      </w:r>
      <w:r w:rsidRPr="006E3439">
        <w:t>р</w:t>
      </w:r>
      <w:r w:rsidRPr="006E3439">
        <w:t>гана;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</w:t>
      </w:r>
      <w:r w:rsidRPr="00401DDC">
        <w:rPr>
          <w:i/>
        </w:rPr>
        <w:t>о</w:t>
      </w:r>
      <w:r w:rsidRPr="00401DDC">
        <w:rPr>
          <w:i/>
        </w:rPr>
        <w:t>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</w:t>
      </w:r>
      <w:r w:rsidRPr="00401DDC">
        <w:rPr>
          <w:bCs/>
          <w:i/>
        </w:rPr>
        <w:t>е</w:t>
      </w:r>
      <w:r w:rsidRPr="00401DDC">
        <w:rPr>
          <w:bCs/>
          <w:i/>
        </w:rPr>
        <w:t>деральными нормами и правилами в ОИАЭ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</w:t>
      </w:r>
      <w:r w:rsidRPr="00401DDC">
        <w:rPr>
          <w:i/>
          <w:szCs w:val="24"/>
        </w:rPr>
        <w:t>а</w:t>
      </w:r>
      <w:r w:rsidRPr="00401DDC">
        <w:rPr>
          <w:i/>
          <w:szCs w:val="24"/>
        </w:rPr>
        <w:t>ра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</w:t>
      </w:r>
      <w:r w:rsidRPr="00401DDC">
        <w:rPr>
          <w:szCs w:val="24"/>
        </w:rPr>
        <w:t>м</w:t>
      </w:r>
      <w:r w:rsidRPr="00401DDC">
        <w:rPr>
          <w:szCs w:val="24"/>
        </w:rPr>
        <w:t>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отсутствие оборудования, изделий, материалов и комплектующих импортного прои</w:t>
      </w:r>
      <w:r w:rsidRPr="00401DDC">
        <w:rPr>
          <w:szCs w:val="24"/>
        </w:rPr>
        <w:t>з</w:t>
      </w:r>
      <w:r w:rsidRPr="00401DDC">
        <w:rPr>
          <w:szCs w:val="24"/>
        </w:rPr>
        <w:t>водства в составе поставляемой продукции.</w:t>
      </w:r>
      <w:r w:rsidRPr="00401DDC">
        <w:rPr>
          <w:i/>
          <w:szCs w:val="24"/>
        </w:rPr>
        <w:t>]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</w:t>
      </w:r>
      <w:r w:rsidRPr="00401DDC">
        <w:t>и</w:t>
      </w:r>
      <w:r w:rsidRPr="00401DDC">
        <w:t>менении нами упрощенной системы налогообложения.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</w:t>
      </w:r>
      <w:r w:rsidRPr="00401DDC">
        <w:rPr>
          <w:i/>
        </w:rPr>
        <w:t>и</w:t>
      </w:r>
      <w:r w:rsidRPr="00401DDC">
        <w:rPr>
          <w:i/>
        </w:rPr>
        <w:lastRenderedPageBreak/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</w:t>
      </w:r>
      <w:r w:rsidRPr="00401DDC">
        <w:rPr>
          <w:i/>
        </w:rPr>
        <w:t>а</w:t>
      </w:r>
      <w:r w:rsidRPr="00401DDC">
        <w:rPr>
          <w:i/>
        </w:rPr>
        <w:t>сти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Настоящим даем свое согласие и подтверждаем получение нами всех требуемых в соо</w:t>
      </w:r>
      <w:r w:rsidRPr="00401DDC">
        <w:t>т</w:t>
      </w:r>
      <w:r w:rsidRPr="00401DDC">
        <w:t>ветствии с действующим законодательством Российской Федерации (в том числе о персонал</w:t>
      </w:r>
      <w:r w:rsidRPr="00401DDC">
        <w:t>ь</w:t>
      </w:r>
      <w:r w:rsidRPr="00401DDC">
        <w:t>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</w:t>
      </w:r>
      <w:r w:rsidRPr="00401DDC">
        <w:t>р</w:t>
      </w:r>
      <w:r w:rsidRPr="00401DDC">
        <w:t>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</w:t>
      </w:r>
      <w:r w:rsidRPr="00401DDC">
        <w:t>д</w:t>
      </w:r>
      <w:r w:rsidRPr="00401DDC">
        <w:t>ложения о заключении договора, мы берем на себя следующие обязательства: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</w:t>
      </w:r>
      <w:r w:rsidRPr="00401DDC">
        <w:t>н</w:t>
      </w:r>
      <w:r w:rsidRPr="00401DDC">
        <w:t>ными в закупочной документации и документы, подтверждающие данные сведения;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</w:t>
      </w:r>
      <w:r w:rsidRPr="00401DDC">
        <w:rPr>
          <w:bCs/>
        </w:rPr>
        <w:t>е</w:t>
      </w:r>
      <w:r w:rsidRPr="00401DDC">
        <w:rPr>
          <w:bCs/>
        </w:rPr>
        <w:t>каемых для исполнения договора работников;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крупной сделки;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сделки с заинтересованностью.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</w:t>
      </w:r>
      <w:r w:rsidRPr="00401DDC">
        <w:rPr>
          <w:i/>
        </w:rPr>
        <w:t>и</w:t>
      </w:r>
      <w:r w:rsidRPr="00401DDC">
        <w:rPr>
          <w:i/>
        </w:rPr>
        <w:t>ка: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кру</w:t>
      </w:r>
      <w:r w:rsidRPr="00401DDC">
        <w:rPr>
          <w:i/>
        </w:rPr>
        <w:t>п</w:t>
      </w:r>
      <w:r w:rsidRPr="00401DDC">
        <w:rPr>
          <w:i/>
        </w:rPr>
        <w:t>ной.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сде</w:t>
      </w:r>
      <w:r w:rsidRPr="00401DDC">
        <w:rPr>
          <w:i/>
        </w:rPr>
        <w:t>л</w:t>
      </w:r>
      <w:r w:rsidRPr="00401DDC">
        <w:rPr>
          <w:i/>
        </w:rPr>
        <w:t>кой с заинтересованностью.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</w:t>
      </w:r>
      <w:r w:rsidRPr="00401DDC">
        <w:rPr>
          <w:i/>
        </w:rPr>
        <w:t>а</w:t>
      </w:r>
      <w:r w:rsidRPr="00401DDC">
        <w:rPr>
          <w:i/>
        </w:rPr>
        <w:t>ном.]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</w:t>
      </w:r>
      <w:r w:rsidRPr="00401DDC">
        <w:t>н</w:t>
      </w:r>
      <w:r w:rsidRPr="00401DDC">
        <w:lastRenderedPageBreak/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E05DA" w:rsidRPr="006E3439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</w:t>
      </w:r>
      <w:r w:rsidRPr="006E3439">
        <w:t>в</w:t>
      </w:r>
      <w:r w:rsidRPr="006E3439">
        <w:t>щиков сроком на два года в  случаях, предусмотренных закупочной документации.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формация по сути наших предложений в данном закупке представлена в следующих докуме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тах, которые являются неотъемлемой частью нашей заявки на участие в закупке:</w:t>
      </w:r>
    </w:p>
    <w:p w:rsidR="00EE05DA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E05DA" w:rsidRPr="00401DDC" w:rsidTr="000F443B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средств в качес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т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EE05DA" w:rsidRPr="006E3439" w:rsidRDefault="00EE05DA" w:rsidP="00EE05DA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/>
      </w:tblPr>
      <w:tblGrid>
        <w:gridCol w:w="3263"/>
        <w:gridCol w:w="3404"/>
        <w:gridCol w:w="3260"/>
      </w:tblGrid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EE05DA" w:rsidRPr="00C212FF" w:rsidTr="000F443B">
        <w:trPr>
          <w:trHeight w:val="162"/>
          <w:jc w:val="center"/>
        </w:trPr>
        <w:tc>
          <w:tcPr>
            <w:tcW w:w="1643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</w:tbl>
    <w:p w:rsidR="00EE05DA" w:rsidRDefault="00EE05DA" w:rsidP="00EE05DA">
      <w:pPr>
        <w:pStyle w:val="affe"/>
        <w:widowControl w:val="0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EE05DA" w:rsidRPr="00401DDC" w:rsidRDefault="00EE05DA" w:rsidP="00EE05DA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</w:t>
      </w:r>
      <w:r w:rsidRPr="00401DDC">
        <w:rPr>
          <w:sz w:val="20"/>
          <w:szCs w:val="20"/>
        </w:rPr>
        <w:t>и</w:t>
      </w:r>
      <w:r w:rsidRPr="00401DDC">
        <w:rPr>
          <w:sz w:val="20"/>
          <w:szCs w:val="20"/>
        </w:rPr>
        <w:t>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0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</w:t>
      </w:r>
      <w:r w:rsidRPr="00401DDC">
        <w:rPr>
          <w:sz w:val="20"/>
          <w:szCs w:val="20"/>
        </w:rPr>
        <w:t>й</w:t>
      </w:r>
      <w:r w:rsidRPr="00401DDC">
        <w:rPr>
          <w:sz w:val="20"/>
          <w:szCs w:val="20"/>
        </w:rPr>
        <w:t>ской Федерации действовать от лица участника закупки без доверенности, или надлежащим образом уполном</w:t>
      </w:r>
      <w:r w:rsidRPr="00401DDC">
        <w:rPr>
          <w:sz w:val="20"/>
          <w:szCs w:val="20"/>
        </w:rPr>
        <w:t>о</w:t>
      </w:r>
      <w:r w:rsidRPr="00401DDC">
        <w:rPr>
          <w:sz w:val="20"/>
          <w:szCs w:val="20"/>
        </w:rPr>
        <w:t>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0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1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тью участника закупки.</w:t>
      </w:r>
      <w:bookmarkEnd w:id="121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fldSimple w:instr=" REF _Ref317252426 \r \h  \* MERGEFORMAT ">
        <w:r>
          <w:rPr>
            <w:sz w:val="20"/>
            <w:szCs w:val="20"/>
          </w:rPr>
          <w:t>8</w:t>
        </w:r>
      </w:fldSimple>
      <w:r w:rsidRPr="00401DDC">
        <w:rPr>
          <w:sz w:val="20"/>
          <w:szCs w:val="20"/>
        </w:rPr>
        <w:t xml:space="preserve"> и </w:t>
      </w:r>
      <w:fldSimple w:instr=" REF _Ref317252433 \r \h  \* MERGEFORMAT ">
        <w:r>
          <w:rPr>
            <w:sz w:val="20"/>
            <w:szCs w:val="20"/>
          </w:rPr>
          <w:t>9</w:t>
        </w:r>
      </w:fldSimple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</w:t>
      </w:r>
      <w:r w:rsidRPr="00401DDC">
        <w:rPr>
          <w:sz w:val="20"/>
          <w:szCs w:val="20"/>
        </w:rPr>
        <w:t>ы</w:t>
      </w:r>
      <w:r w:rsidRPr="00401DDC">
        <w:rPr>
          <w:sz w:val="20"/>
          <w:szCs w:val="20"/>
        </w:rPr>
        <w:t>данные участнику закупки третьими лицами и содержащими печать (лицензии, доверенности, нотариально зав</w:t>
      </w:r>
      <w:r w:rsidRPr="00401DDC">
        <w:rPr>
          <w:sz w:val="20"/>
          <w:szCs w:val="20"/>
        </w:rPr>
        <w:t>е</w:t>
      </w:r>
      <w:r w:rsidRPr="00401DDC">
        <w:rPr>
          <w:sz w:val="20"/>
          <w:szCs w:val="20"/>
        </w:rPr>
        <w:t>ренные копии и др.).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2"/>
    </w:p>
    <w:p w:rsidR="00EE05DA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</w:t>
      </w:r>
      <w:r w:rsidRPr="00401DDC">
        <w:rPr>
          <w:sz w:val="20"/>
          <w:szCs w:val="20"/>
        </w:rPr>
        <w:t>т</w:t>
      </w:r>
      <w:r w:rsidRPr="00401DDC">
        <w:rPr>
          <w:sz w:val="20"/>
          <w:szCs w:val="20"/>
        </w:rPr>
        <w:t>ки, дописки, исправления в сканированных документах, подготовленных самим участником закупки, не допуск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ются, за исключением тех случаев, когда эти исправления (дописки) заверены рукописной надписью «исправле</w:t>
      </w:r>
      <w:r w:rsidRPr="00401DDC">
        <w:rPr>
          <w:sz w:val="20"/>
          <w:szCs w:val="20"/>
        </w:rPr>
        <w:t>н</w:t>
      </w:r>
      <w:r w:rsidRPr="00401DDC">
        <w:rPr>
          <w:sz w:val="20"/>
          <w:szCs w:val="20"/>
        </w:rPr>
        <w:t>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E05DA" w:rsidRPr="006E3439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6E3439" w:rsidRDefault="00C3652E" w:rsidP="0062213C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6E3439">
        <w:rPr>
          <w:b/>
          <w:bCs w:val="0"/>
          <w:i/>
          <w:szCs w:val="24"/>
        </w:rPr>
        <w:t>Лот __</w:t>
      </w: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Default="00C3652E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3" w:name="_СВЕДЕНИЯ_О_ПРИНАДЛЕЖНОСТИ"/>
      <w:bookmarkStart w:id="124" w:name="_Toc432532725"/>
      <w:bookmarkEnd w:id="123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НИМАТЕЛЬСТВА (Форма 1.1)</w:t>
      </w:r>
      <w:bookmarkEnd w:id="124"/>
    </w:p>
    <w:p w:rsidR="00C3652E" w:rsidRDefault="00C3652E" w:rsidP="0062213C">
      <w:pPr>
        <w:widowControl w:val="0"/>
      </w:pPr>
    </w:p>
    <w:p w:rsidR="00C3652E" w:rsidRPr="00C3652E" w:rsidRDefault="00C3652E" w:rsidP="0062213C">
      <w:pPr>
        <w:widowControl w:val="0"/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</w:t>
      </w:r>
      <w:r w:rsidRPr="00C3652E" w:rsidDel="00EC0238">
        <w:rPr>
          <w:rFonts w:eastAsia="Calibri"/>
          <w:szCs w:val="24"/>
          <w:lang w:eastAsia="en-US"/>
        </w:rPr>
        <w:t>о</w:t>
      </w:r>
      <w:r w:rsidRPr="00C3652E" w:rsidDel="00EC0238">
        <w:rPr>
          <w:rFonts w:eastAsia="Calibri"/>
          <w:szCs w:val="24"/>
          <w:lang w:eastAsia="en-US"/>
        </w:rPr>
        <w:t>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</w:t>
      </w:r>
      <w:r w:rsidRPr="00C3652E" w:rsidDel="00EC0238">
        <w:rPr>
          <w:rFonts w:eastAsia="Calibri"/>
          <w:szCs w:val="24"/>
          <w:lang w:eastAsia="en-US"/>
        </w:rPr>
        <w:t>б</w:t>
      </w:r>
      <w:r w:rsidRPr="00C3652E" w:rsidDel="00EC0238">
        <w:rPr>
          <w:rFonts w:eastAsia="Calibri"/>
          <w:szCs w:val="24"/>
          <w:lang w:eastAsia="en-US"/>
        </w:rPr>
        <w:t>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а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ных юридических лиц, общественных и религиозных орг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ских лиц, которые не являются субъектами малого и средн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Средняя численность работников за предшествующий к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 –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лога на добавленную стоимость или балансовая стоимость активов (остаточная стоимость основных средств и немат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62213C">
      <w:pPr>
        <w:pStyle w:val="afffe"/>
        <w:widowControl w:val="0"/>
        <w:jc w:val="both"/>
        <w:rPr>
          <w:sz w:val="20"/>
          <w:szCs w:val="20"/>
        </w:rPr>
      </w:pPr>
    </w:p>
    <w:p w:rsidR="00C3652E" w:rsidRPr="00C3652E" w:rsidRDefault="00C3652E" w:rsidP="0062213C">
      <w:pPr>
        <w:pStyle w:val="afffe"/>
        <w:widowControl w:val="0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62213C">
      <w:pPr>
        <w:pStyle w:val="Default"/>
        <w:widowControl w:val="0"/>
      </w:pPr>
    </w:p>
    <w:tbl>
      <w:tblPr>
        <w:tblW w:w="5000" w:type="pct"/>
        <w:jc w:val="center"/>
        <w:tblLook w:val="04A0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>
        <w:rPr>
          <w:sz w:val="20"/>
          <w:szCs w:val="24"/>
        </w:rPr>
        <w:lastRenderedPageBreak/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</w:t>
      </w:r>
      <w:r w:rsidRPr="007869E5" w:rsidDel="00EC0238">
        <w:rPr>
          <w:sz w:val="20"/>
          <w:szCs w:val="24"/>
        </w:rPr>
        <w:t>з</w:t>
      </w:r>
      <w:r w:rsidRPr="007869E5" w:rsidDel="00EC0238">
        <w:rPr>
          <w:sz w:val="20"/>
          <w:szCs w:val="24"/>
        </w:rPr>
        <w:t>витии малого и среднего предпринимательства в Российской Федерации».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62213C">
      <w:pPr>
        <w:pStyle w:val="Times12"/>
        <w:widowControl w:val="0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*pdf.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*.xls.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62213C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62213C">
      <w:pPr>
        <w:widowControl w:val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473BB3" w:rsidRDefault="00473BB3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5" w:name="_СВЕДЕНИЯ_О_ЦЕПОЧКЕ"/>
      <w:bookmarkStart w:id="126" w:name="_Toc402520354"/>
      <w:bookmarkStart w:id="127" w:name="_Toc412201949"/>
      <w:bookmarkStart w:id="128" w:name="_Toc432532726"/>
      <w:bookmarkEnd w:id="125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6"/>
      <w:bookmarkEnd w:id="127"/>
      <w:bookmarkEnd w:id="128"/>
    </w:p>
    <w:p w:rsidR="009F759B" w:rsidRDefault="009F759B" w:rsidP="0062213C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62213C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62213C">
            <w:pPr>
              <w:widowControl w:val="0"/>
            </w:pPr>
          </w:p>
        </w:tc>
      </w:tr>
    </w:tbl>
    <w:p w:rsidR="00F83088" w:rsidRPr="00F83088" w:rsidRDefault="00F83088" w:rsidP="0062213C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62213C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</w:t>
            </w:r>
            <w:r w:rsidRPr="00473BB3">
              <w:rPr>
                <w:sz w:val="18"/>
                <w:szCs w:val="20"/>
              </w:rPr>
              <w:t>а</w:t>
            </w:r>
            <w:r w:rsidRPr="00473BB3">
              <w:rPr>
                <w:sz w:val="18"/>
                <w:szCs w:val="20"/>
              </w:rPr>
              <w:t>именование, ре</w:t>
            </w:r>
            <w:r w:rsidRPr="00473BB3">
              <w:rPr>
                <w:sz w:val="18"/>
                <w:szCs w:val="20"/>
              </w:rPr>
              <w:t>к</w:t>
            </w:r>
            <w:r w:rsidRPr="00473BB3">
              <w:rPr>
                <w:sz w:val="18"/>
                <w:szCs w:val="20"/>
              </w:rPr>
              <w:t>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руководит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</w:t>
            </w:r>
            <w:r w:rsidRPr="00473BB3">
              <w:rPr>
                <w:sz w:val="18"/>
                <w:szCs w:val="20"/>
              </w:rPr>
              <w:t>и</w:t>
            </w:r>
            <w:r w:rsidRPr="00473BB3">
              <w:rPr>
                <w:sz w:val="18"/>
                <w:szCs w:val="20"/>
              </w:rPr>
              <w:t>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(для физич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62213C">
      <w:pPr>
        <w:widowControl w:val="0"/>
        <w:jc w:val="center"/>
        <w:rPr>
          <w:b/>
        </w:rPr>
        <w:sectPr w:rsidR="00F83088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62213C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*.xls;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</w:t>
      </w:r>
      <w:r w:rsidRPr="00F83088">
        <w:rPr>
          <w:sz w:val="20"/>
          <w:szCs w:val="24"/>
        </w:rPr>
        <w:t>а</w:t>
      </w:r>
      <w:r w:rsidRPr="00F83088">
        <w:rPr>
          <w:sz w:val="20"/>
          <w:szCs w:val="24"/>
        </w:rPr>
        <w:t>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нальном паспорте.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</w:t>
      </w:r>
      <w:r w:rsidRPr="00F83088">
        <w:rPr>
          <w:sz w:val="20"/>
          <w:szCs w:val="24"/>
        </w:rPr>
        <w:t>н</w:t>
      </w:r>
      <w:r w:rsidRPr="00F83088">
        <w:rPr>
          <w:sz w:val="20"/>
          <w:szCs w:val="24"/>
        </w:rPr>
        <w:t>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му в образце.</w:t>
      </w:r>
    </w:p>
    <w:p w:rsidR="007869E5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62213C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рук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</w:t>
            </w:r>
            <w:r w:rsidRPr="00FC009D">
              <w:rPr>
                <w:i/>
                <w:sz w:val="20"/>
                <w:szCs w:val="20"/>
              </w:rPr>
              <w:t>р</w:t>
            </w:r>
            <w:r w:rsidRPr="00FC009D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</w:t>
            </w:r>
            <w:r w:rsidRPr="00FC009D">
              <w:rPr>
                <w:i/>
                <w:sz w:val="20"/>
                <w:szCs w:val="20"/>
              </w:rPr>
              <w:t>к</w:t>
            </w:r>
            <w:r w:rsidRPr="00FC009D">
              <w:rPr>
                <w:i/>
                <w:sz w:val="20"/>
                <w:szCs w:val="20"/>
              </w:rPr>
              <w:t>ционер / бен</w:t>
            </w:r>
            <w:r w:rsidRPr="00FC009D">
              <w:rPr>
                <w:i/>
                <w:sz w:val="20"/>
                <w:szCs w:val="20"/>
              </w:rPr>
              <w:t>е</w:t>
            </w:r>
            <w:r w:rsidRPr="00FC009D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FC009D">
              <w:rPr>
                <w:i/>
                <w:iCs/>
                <w:sz w:val="20"/>
                <w:szCs w:val="20"/>
              </w:rPr>
              <w:t>е</w:t>
            </w:r>
            <w:r w:rsidRPr="00FC009D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Техническое_предложение_(Форма"/>
      <w:bookmarkStart w:id="130" w:name="_Toc235439567"/>
      <w:bookmarkStart w:id="131" w:name="_Toc390267515"/>
      <w:bookmarkStart w:id="132" w:name="_Toc412201950"/>
      <w:bookmarkStart w:id="133" w:name="_Toc432532727"/>
      <w:bookmarkEnd w:id="12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3"/>
    </w:p>
    <w:p w:rsidR="00AF0A91" w:rsidRPr="00AF0A91" w:rsidRDefault="00AF0A91" w:rsidP="0062213C">
      <w:pPr>
        <w:widowControl w:val="0"/>
      </w:pPr>
    </w:p>
    <w:p w:rsidR="00AF0A91" w:rsidRDefault="00AF0A9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0A91" w:rsidRDefault="00AF0A9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AF0A91" w:rsidTr="00AF0A91">
        <w:tc>
          <w:tcPr>
            <w:tcW w:w="2405" w:type="dxa"/>
          </w:tcPr>
          <w:p w:rsidR="00AF0A91" w:rsidRDefault="00AF0A9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AF0A91" w:rsidRDefault="00AF0A9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Default="00C37430" w:rsidP="00C37430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Суть технического предложения</w:t>
      </w:r>
    </w:p>
    <w:p w:rsidR="00C37430" w:rsidRDefault="00C37430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37430" w:rsidRDefault="00C37430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C37430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 xml:space="preserve"> </w:t>
      </w:r>
      <w:r w:rsidR="00AF0A91" w:rsidRPr="004961EC">
        <w:rPr>
          <w:b/>
          <w:i/>
          <w:sz w:val="20"/>
          <w:szCs w:val="20"/>
        </w:rPr>
        <w:t>[</w:t>
      </w:r>
      <w:r w:rsidR="00EF312C" w:rsidRPr="004961EC">
        <w:rPr>
          <w:b/>
          <w:bCs w:val="0"/>
          <w:i/>
          <w:sz w:val="20"/>
          <w:szCs w:val="20"/>
        </w:rPr>
        <w:t>при условии установления соответствующего требования</w:t>
      </w:r>
      <w:r w:rsidR="00AF0A91" w:rsidRPr="004961EC">
        <w:rPr>
          <w:b/>
          <w:i/>
          <w:sz w:val="20"/>
          <w:szCs w:val="20"/>
        </w:rPr>
        <w:t xml:space="preserve">] </w:t>
      </w:r>
      <w:r w:rsidR="00AF0A91" w:rsidRPr="004961EC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Pr="004961EC" w:rsidRDefault="00AF0A91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F0A91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2E73C2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2E73C2" w:rsidRDefault="002E73C2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4" w:name="_СВОДНАЯ_ТАБЛИЦА_СТОИМОСТИ"/>
      <w:bookmarkStart w:id="135" w:name="_Toc393123417"/>
      <w:bookmarkStart w:id="136" w:name="_Toc432532728"/>
      <w:bookmarkEnd w:id="134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5"/>
      <w:bookmarkEnd w:id="136"/>
    </w:p>
    <w:p w:rsidR="002E73C2" w:rsidRPr="002E73C2" w:rsidRDefault="002E73C2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62213C">
      <w:pPr>
        <w:pStyle w:val="Times12"/>
        <w:widowControl w:val="0"/>
        <w:ind w:firstLine="0"/>
        <w:rPr>
          <w:sz w:val="20"/>
          <w:szCs w:val="20"/>
        </w:rPr>
      </w:pPr>
    </w:p>
    <w:p w:rsidR="002E73C2" w:rsidRPr="002E73C2" w:rsidRDefault="002E73C2" w:rsidP="0062213C">
      <w:pPr>
        <w:widowControl w:val="0"/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p w:rsidR="002E73C2" w:rsidRDefault="002E73C2" w:rsidP="0062213C">
      <w:pPr>
        <w:widowControl w:val="0"/>
        <w:rPr>
          <w:b/>
          <w:i/>
          <w:sz w:val="18"/>
          <w:szCs w:val="18"/>
        </w:r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t>(Вариант 1)</w:t>
      </w: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204ED5" w:rsidRPr="00FC009D" w:rsidTr="00442151">
        <w:trPr>
          <w:cantSplit/>
          <w:trHeight w:val="1629"/>
        </w:trPr>
        <w:tc>
          <w:tcPr>
            <w:tcW w:w="202" w:type="pct"/>
            <w:vAlign w:val="center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1517" w:type="pct"/>
            <w:vAlign w:val="center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</w:t>
            </w:r>
            <w:r w:rsidRPr="00FC009D">
              <w:t>с</w:t>
            </w:r>
            <w:r w:rsidRPr="00FC009D">
              <w:t>луг</w:t>
            </w:r>
          </w:p>
        </w:tc>
        <w:tc>
          <w:tcPr>
            <w:tcW w:w="588" w:type="pct"/>
            <w:vAlign w:val="center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</w:t>
            </w:r>
            <w:r w:rsidRPr="00FC009D">
              <w:t>а</w:t>
            </w:r>
            <w:r w:rsidRPr="00FC009D">
              <w:t>чала ок</w:t>
            </w:r>
            <w:r w:rsidRPr="00FC009D">
              <w:t>а</w:t>
            </w:r>
            <w:r w:rsidRPr="00FC009D">
              <w:t>зания у</w:t>
            </w:r>
            <w:r w:rsidRPr="00FC009D">
              <w:t>с</w:t>
            </w:r>
            <w:r w:rsidRPr="00FC009D">
              <w:t>луг</w:t>
            </w:r>
          </w:p>
        </w:tc>
        <w:tc>
          <w:tcPr>
            <w:tcW w:w="555" w:type="pct"/>
            <w:vAlign w:val="center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</w:t>
            </w:r>
            <w:r w:rsidRPr="00FC009D">
              <w:t>н</w:t>
            </w:r>
            <w:r w:rsidRPr="00FC009D">
              <w:t>чания оказ</w:t>
            </w:r>
            <w:r w:rsidRPr="00FC009D">
              <w:t>а</w:t>
            </w:r>
            <w:r w:rsidRPr="00FC009D">
              <w:t>ния услуг</w:t>
            </w:r>
          </w:p>
        </w:tc>
        <w:tc>
          <w:tcPr>
            <w:tcW w:w="576" w:type="pct"/>
            <w:vAlign w:val="center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</w:t>
            </w:r>
            <w:r w:rsidRPr="00FC009D">
              <w:t>у</w:t>
            </w:r>
            <w:r w:rsidRPr="00FC009D">
              <w:t>дозатраты</w:t>
            </w:r>
            <w:r>
              <w:t>, чел.-час</w:t>
            </w:r>
          </w:p>
        </w:tc>
        <w:tc>
          <w:tcPr>
            <w:tcW w:w="1090" w:type="pct"/>
            <w:vAlign w:val="center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204ED5" w:rsidRPr="00FC009D" w:rsidTr="00442151">
        <w:trPr>
          <w:cantSplit/>
          <w:trHeight w:val="277"/>
        </w:trPr>
        <w:tc>
          <w:tcPr>
            <w:tcW w:w="20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204ED5" w:rsidRPr="00FC009D" w:rsidTr="00442151">
        <w:trPr>
          <w:cantSplit/>
          <w:trHeight w:val="355"/>
        </w:trPr>
        <w:tc>
          <w:tcPr>
            <w:tcW w:w="20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442151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442151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442151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442151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442151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442151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442151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442151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442151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204ED5" w:rsidRPr="00FC009D" w:rsidRDefault="00204ED5" w:rsidP="00204E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04ED5" w:rsidRPr="00102E0C" w:rsidRDefault="00204ED5" w:rsidP="00204E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204ED5" w:rsidRPr="00102E0C" w:rsidRDefault="00204ED5" w:rsidP="00204E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204ED5" w:rsidRPr="00102E0C" w:rsidRDefault="00204ED5" w:rsidP="00204E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204ED5" w:rsidRPr="00FC009D" w:rsidRDefault="00204ED5" w:rsidP="00204ED5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204ED5" w:rsidRPr="00FC009D" w:rsidRDefault="00204ED5" w:rsidP="00204ED5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204ED5" w:rsidRPr="00FC009D" w:rsidTr="00442151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442151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</w:t>
            </w:r>
            <w:r w:rsidRPr="00FC009D">
              <w:rPr>
                <w:bCs/>
              </w:rPr>
              <w:t>с</w:t>
            </w:r>
            <w:r w:rsidRPr="00FC009D">
              <w:rPr>
                <w:bCs/>
              </w:rPr>
              <w:t>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</w:t>
            </w:r>
            <w:r w:rsidRPr="00FC009D">
              <w:rPr>
                <w:bCs/>
              </w:rPr>
              <w:t>а</w:t>
            </w:r>
            <w:r w:rsidRPr="00FC009D">
              <w:rPr>
                <w:bCs/>
              </w:rPr>
              <w:t>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</w:t>
            </w:r>
            <w:r w:rsidRPr="00FC009D">
              <w:rPr>
                <w:bCs/>
              </w:rPr>
              <w:t>а</w:t>
            </w:r>
            <w:r w:rsidRPr="00FC009D">
              <w:rPr>
                <w:bCs/>
              </w:rPr>
              <w:t>бочих чел.-часов участия в оказ</w:t>
            </w:r>
            <w:r w:rsidRPr="00FC009D">
              <w:rPr>
                <w:bCs/>
              </w:rPr>
              <w:t>ы</w:t>
            </w:r>
            <w:r w:rsidRPr="00FC009D">
              <w:rPr>
                <w:bCs/>
              </w:rPr>
              <w:t>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442151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</w:t>
            </w:r>
            <w:r w:rsidRPr="00FC009D">
              <w:rPr>
                <w:bCs/>
              </w:rPr>
              <w:t>а</w:t>
            </w:r>
            <w:r w:rsidRPr="00FC009D">
              <w:rPr>
                <w:bCs/>
              </w:rPr>
              <w:t>зываемых И</w:t>
            </w:r>
            <w:r w:rsidRPr="00FC009D">
              <w:rPr>
                <w:bCs/>
              </w:rPr>
              <w:t>с</w:t>
            </w:r>
            <w:r w:rsidRPr="00FC009D">
              <w:rPr>
                <w:bCs/>
              </w:rPr>
              <w:t>полнителем у</w:t>
            </w:r>
            <w:r w:rsidRPr="00FC009D">
              <w:rPr>
                <w:bCs/>
              </w:rPr>
              <w:t>с</w:t>
            </w:r>
            <w:r w:rsidRPr="00FC009D">
              <w:rPr>
                <w:bCs/>
              </w:rPr>
              <w:t>луг, руб.</w:t>
            </w:r>
          </w:p>
        </w:tc>
      </w:tr>
      <w:tr w:rsidR="00204ED5" w:rsidRPr="00FC009D" w:rsidTr="00442151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ED5" w:rsidRPr="00FC009D" w:rsidRDefault="00204ED5" w:rsidP="00442151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ED5" w:rsidRPr="00FC009D" w:rsidRDefault="00204ED5" w:rsidP="00442151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 w:firstLine="2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204ED5" w:rsidRPr="00C17731" w:rsidRDefault="00204ED5" w:rsidP="00204ED5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2E73C2" w:rsidRDefault="002E73C2" w:rsidP="0062213C">
      <w:pPr>
        <w:widowControl w:val="0"/>
      </w:pPr>
    </w:p>
    <w:p w:rsidR="00204ED5" w:rsidRDefault="00204ED5" w:rsidP="0062213C">
      <w:pPr>
        <w:widowControl w:val="0"/>
      </w:pPr>
    </w:p>
    <w:p w:rsidR="00204ED5" w:rsidRDefault="00204ED5" w:rsidP="0062213C">
      <w:pPr>
        <w:widowControl w:val="0"/>
      </w:pPr>
    </w:p>
    <w:p w:rsidR="00204ED5" w:rsidRDefault="00204ED5" w:rsidP="0062213C">
      <w:pPr>
        <w:widowControl w:val="0"/>
      </w:pPr>
    </w:p>
    <w:p w:rsidR="00204ED5" w:rsidRDefault="00204ED5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widowControl w:val="0"/>
      </w:pPr>
    </w:p>
    <w:p w:rsidR="00E57AE6" w:rsidRDefault="00E57AE6" w:rsidP="0062213C">
      <w:pPr>
        <w:widowControl w:val="0"/>
        <w:sectPr w:rsidR="00E57AE6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2E73C2" w:rsidRDefault="002E73C2" w:rsidP="0062213C">
      <w:pPr>
        <w:pStyle w:val="Times12"/>
        <w:widowControl w:val="0"/>
        <w:tabs>
          <w:tab w:val="left" w:pos="709"/>
        </w:tabs>
        <w:ind w:firstLine="0"/>
        <w:rPr>
          <w:b/>
          <w:sz w:val="20"/>
          <w:szCs w:val="20"/>
        </w:rPr>
      </w:pPr>
      <w:r w:rsidRPr="002E73C2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приводит номер и дату заявки на участие в запросе предложений, приложением к которой является данная сводная таблица.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</w:t>
      </w:r>
      <w:r w:rsidRPr="002E73C2">
        <w:rPr>
          <w:sz w:val="20"/>
          <w:szCs w:val="20"/>
        </w:rPr>
        <w:t>ю</w:t>
      </w:r>
      <w:r w:rsidRPr="002E73C2">
        <w:rPr>
          <w:sz w:val="20"/>
          <w:szCs w:val="20"/>
        </w:rPr>
        <w:t>щих, включая сопутствующие работы и услуги (доставка, шеф-монтаж, шеф-наладка, организация обслуживания в течение гарантийного срока).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b/>
          <w:i/>
          <w:sz w:val="20"/>
          <w:szCs w:val="20"/>
        </w:rPr>
        <w:t>[при отсутствии на ЭТП функциональности по заполнению участником запроса предложений формы Сводной таблицы стоимости и применении варианта 2]</w:t>
      </w:r>
      <w:r w:rsidRPr="002E73C2">
        <w:rPr>
          <w:sz w:val="20"/>
          <w:szCs w:val="20"/>
        </w:rPr>
        <w:t xml:space="preserve"> Участник запроса предложений дополнительно должен заполнить и приложить к заявке на участие в запросе предложений Adobe-форму данной Сводной таблицы стоимости с детализацией позиций предлагаемого товара.</w:t>
      </w: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EF524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57AE6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AE6" w:rsidRPr="00FC009D" w:rsidRDefault="00E57AE6" w:rsidP="0062213C">
      <w:pPr>
        <w:widowControl w:val="0"/>
        <w:jc w:val="right"/>
        <w:rPr>
          <w:b/>
          <w:i/>
          <w:iCs/>
        </w:rPr>
      </w:pPr>
    </w:p>
    <w:p w:rsidR="00EF5241" w:rsidRDefault="00EF5241" w:rsidP="0062213C">
      <w:pPr>
        <w:pStyle w:val="20"/>
        <w:keepNext w:val="0"/>
        <w:widowControl w:val="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График_выполнения_поставок,"/>
      <w:bookmarkStart w:id="138" w:name="_ГРАФИК_ПОСТАВКИ_ТОВАРА"/>
      <w:bookmarkStart w:id="139" w:name="_Toc235439568"/>
      <w:bookmarkStart w:id="140" w:name="_Toc390267519"/>
      <w:bookmarkStart w:id="141" w:name="_Toc412201954"/>
      <w:bookmarkStart w:id="142" w:name="_Toc432532729"/>
      <w:bookmarkEnd w:id="137"/>
      <w:bookmarkEnd w:id="138"/>
      <w:r w:rsidRPr="00FC009D">
        <w:rPr>
          <w:rFonts w:ascii="Times New Roman" w:hAnsi="Times New Roman" w:cs="Times New Roman"/>
          <w:b w:val="0"/>
          <w:i w:val="0"/>
        </w:rPr>
        <w:t xml:space="preserve">ГРАФИК </w:t>
      </w:r>
      <w:r w:rsidR="009025DA">
        <w:rPr>
          <w:rFonts w:ascii="Times New Roman" w:hAnsi="Times New Roman" w:cs="Times New Roman"/>
          <w:b w:val="0"/>
          <w:i w:val="0"/>
        </w:rPr>
        <w:t>ОКАЗАНИЯ УСЛУГ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9"/>
      <w:bookmarkEnd w:id="140"/>
      <w:bookmarkEnd w:id="141"/>
      <w:bookmarkEnd w:id="142"/>
    </w:p>
    <w:p w:rsidR="00E57AE6" w:rsidRPr="00E57AE6" w:rsidRDefault="00E57AE6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62213C">
      <w:pPr>
        <w:pStyle w:val="Times12"/>
        <w:widowControl w:val="0"/>
        <w:ind w:firstLine="0"/>
        <w:rPr>
          <w:szCs w:val="28"/>
        </w:rPr>
      </w:pPr>
    </w:p>
    <w:p w:rsidR="00EF5241" w:rsidRPr="00E57AE6" w:rsidRDefault="009025DA" w:rsidP="0062213C">
      <w:pPr>
        <w:pStyle w:val="Times12"/>
        <w:widowControl w:val="0"/>
        <w:ind w:firstLine="0"/>
        <w:rPr>
          <w:szCs w:val="28"/>
        </w:rPr>
      </w:pPr>
      <w:r>
        <w:rPr>
          <w:szCs w:val="28"/>
        </w:rPr>
        <w:t>Начало оказания услуг</w:t>
      </w:r>
      <w:r w:rsidR="00EF5241" w:rsidRPr="00E57AE6">
        <w:rPr>
          <w:szCs w:val="28"/>
        </w:rPr>
        <w:t>: «___» __________ 20___ года.</w:t>
      </w:r>
    </w:p>
    <w:p w:rsidR="00EF5241" w:rsidRPr="00E57AE6" w:rsidRDefault="009025DA" w:rsidP="0062213C">
      <w:pPr>
        <w:pStyle w:val="Times12"/>
        <w:widowControl w:val="0"/>
        <w:ind w:firstLine="0"/>
        <w:rPr>
          <w:szCs w:val="28"/>
        </w:rPr>
      </w:pPr>
      <w:r>
        <w:rPr>
          <w:szCs w:val="28"/>
        </w:rPr>
        <w:t>Окончание оказания услуг</w:t>
      </w:r>
      <w:r w:rsidR="00EF5241" w:rsidRPr="00E57AE6">
        <w:rPr>
          <w:szCs w:val="28"/>
        </w:rPr>
        <w:t>: «___» __________ 20___ года.</w:t>
      </w:r>
    </w:p>
    <w:p w:rsidR="00EF5241" w:rsidRDefault="00EF5241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0615E2" w:rsidRPr="00FC009D" w:rsidTr="00442151">
        <w:tc>
          <w:tcPr>
            <w:tcW w:w="669" w:type="dxa"/>
            <w:vAlign w:val="center"/>
          </w:tcPr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</w:t>
            </w:r>
            <w:r w:rsidRPr="00FC009D">
              <w:rPr>
                <w:sz w:val="24"/>
                <w:szCs w:val="22"/>
              </w:rPr>
              <w:t>т</w:t>
            </w:r>
            <w:r w:rsidRPr="00FC009D">
              <w:rPr>
                <w:sz w:val="24"/>
                <w:szCs w:val="22"/>
              </w:rPr>
              <w:t>дельных этапов</w:t>
            </w:r>
          </w:p>
        </w:tc>
        <w:tc>
          <w:tcPr>
            <w:tcW w:w="2552" w:type="dxa"/>
            <w:vAlign w:val="center"/>
          </w:tcPr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</w:t>
            </w:r>
            <w:r w:rsidRPr="00FC009D">
              <w:rPr>
                <w:sz w:val="24"/>
                <w:szCs w:val="22"/>
              </w:rPr>
              <w:t>о</w:t>
            </w:r>
            <w:r w:rsidRPr="00FC009D">
              <w:rPr>
                <w:sz w:val="24"/>
                <w:szCs w:val="22"/>
              </w:rPr>
              <w:t>кумент</w:t>
            </w:r>
          </w:p>
        </w:tc>
      </w:tr>
      <w:tr w:rsidR="000615E2" w:rsidRPr="00FC009D" w:rsidTr="00442151">
        <w:trPr>
          <w:trHeight w:val="701"/>
        </w:trPr>
        <w:tc>
          <w:tcPr>
            <w:tcW w:w="669" w:type="dxa"/>
          </w:tcPr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0615E2" w:rsidRPr="00FC009D" w:rsidRDefault="000615E2" w:rsidP="00442151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0615E2" w:rsidRPr="000615E2" w:rsidRDefault="000615E2" w:rsidP="00442151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«с 12.10.2013</w:t>
            </w:r>
            <w:r w:rsidRPr="007E74DE">
              <w:rPr>
                <w:bCs/>
                <w:i/>
                <w:sz w:val="20"/>
              </w:rPr>
              <w:t xml:space="preserve"> по 20</w:t>
            </w:r>
            <w:r>
              <w:rPr>
                <w:bCs/>
                <w:i/>
                <w:sz w:val="20"/>
              </w:rPr>
              <w:t>.10.2015. или в соотве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ствии с условиями пред</w:t>
            </w:r>
            <w:r>
              <w:rPr>
                <w:bCs/>
                <w:i/>
                <w:sz w:val="20"/>
              </w:rPr>
              <w:t>у</w:t>
            </w:r>
            <w:r>
              <w:rPr>
                <w:bCs/>
                <w:i/>
                <w:sz w:val="20"/>
              </w:rPr>
              <w:t>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2977" w:type="dxa"/>
          </w:tcPr>
          <w:p w:rsidR="000615E2" w:rsidRPr="00FC009D" w:rsidRDefault="000615E2" w:rsidP="00442151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0615E2" w:rsidRPr="00FC009D" w:rsidRDefault="000615E2" w:rsidP="00442151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0615E2" w:rsidRPr="00FC009D" w:rsidRDefault="000615E2" w:rsidP="00442151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0615E2" w:rsidRPr="00FC009D" w:rsidTr="00442151">
        <w:trPr>
          <w:trHeight w:val="641"/>
        </w:trPr>
        <w:tc>
          <w:tcPr>
            <w:tcW w:w="669" w:type="dxa"/>
          </w:tcPr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0615E2" w:rsidRPr="00FC009D" w:rsidRDefault="000615E2" w:rsidP="00442151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0615E2" w:rsidRPr="00FC009D" w:rsidRDefault="000615E2" w:rsidP="00442151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0615E2" w:rsidRPr="00FC009D" w:rsidRDefault="000615E2" w:rsidP="00442151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0615E2" w:rsidRPr="00FC009D" w:rsidRDefault="000615E2" w:rsidP="00442151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0615E2" w:rsidRPr="00FC009D" w:rsidRDefault="000615E2" w:rsidP="00442151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0615E2" w:rsidRPr="00FC009D" w:rsidTr="00442151">
        <w:trPr>
          <w:trHeight w:val="363"/>
        </w:trPr>
        <w:tc>
          <w:tcPr>
            <w:tcW w:w="6629" w:type="dxa"/>
            <w:gridSpan w:val="3"/>
          </w:tcPr>
          <w:p w:rsidR="000615E2" w:rsidRPr="00FC009D" w:rsidRDefault="000615E2" w:rsidP="00442151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0615E2" w:rsidRPr="00FC009D" w:rsidRDefault="000615E2" w:rsidP="00442151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0615E2" w:rsidRPr="00FC009D" w:rsidRDefault="000615E2" w:rsidP="00442151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0615E2" w:rsidRPr="00FC009D" w:rsidRDefault="000615E2" w:rsidP="00442151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0615E2" w:rsidRPr="00FC009D" w:rsidRDefault="000615E2" w:rsidP="000615E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615E2" w:rsidRPr="00102E0C" w:rsidRDefault="000615E2" w:rsidP="000615E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615E2" w:rsidRPr="00102E0C" w:rsidRDefault="000615E2" w:rsidP="000615E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615E2" w:rsidRPr="00102E0C" w:rsidRDefault="000615E2" w:rsidP="000615E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615E2" w:rsidRPr="00FC009D" w:rsidRDefault="000615E2" w:rsidP="000615E2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0615E2" w:rsidRPr="00FC009D" w:rsidRDefault="000615E2" w:rsidP="000615E2">
      <w:pPr>
        <w:rPr>
          <w:bCs/>
          <w:iCs/>
        </w:rPr>
      </w:pPr>
      <w:bookmarkStart w:id="143" w:name="_Toc90385114"/>
      <w:bookmarkStart w:id="144" w:name="_Toc98251759"/>
      <w:r w:rsidRPr="00FC009D">
        <w:rPr>
          <w:bCs/>
          <w:iCs/>
        </w:rPr>
        <w:lastRenderedPageBreak/>
        <w:t>ИНСТРУКЦИИ ПО ЗАПОЛНЕНИЮ</w:t>
      </w:r>
      <w:bookmarkEnd w:id="143"/>
      <w:bookmarkEnd w:id="144"/>
    </w:p>
    <w:p w:rsidR="000615E2" w:rsidRPr="00FC009D" w:rsidRDefault="000615E2" w:rsidP="000615E2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0615E2" w:rsidRPr="00FC009D" w:rsidRDefault="000615E2" w:rsidP="000615E2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0615E2" w:rsidRPr="00102E0C" w:rsidRDefault="000615E2" w:rsidP="000615E2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0615E2" w:rsidRDefault="000615E2" w:rsidP="000615E2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</w:t>
      </w:r>
    </w:p>
    <w:p w:rsidR="000615E2" w:rsidRDefault="000615E2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p w:rsidR="000615E2" w:rsidRDefault="000615E2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p w:rsidR="00823C67" w:rsidRPr="001D0FFE" w:rsidRDefault="00823C67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5" w:name="_ГРАФИК_ОПЛАТЫ_ПОСТАВЛЯЕМОГО"/>
      <w:bookmarkStart w:id="146" w:name="_Toc432532730"/>
      <w:bookmarkEnd w:id="145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="00AF531D">
        <w:rPr>
          <w:rFonts w:ascii="Times New Roman" w:hAnsi="Times New Roman" w:cs="Times New Roman"/>
          <w:b w:val="0"/>
          <w:i w:val="0"/>
        </w:rPr>
        <w:t xml:space="preserve"> ЗА ОКАЗЫВАЕМЫЕ УСЛУГИ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6"/>
    </w:p>
    <w:p w:rsidR="006B2AC1" w:rsidRPr="00AF0A91" w:rsidRDefault="006B2AC1" w:rsidP="0062213C">
      <w:pPr>
        <w:widowControl w:val="0"/>
      </w:pPr>
    </w:p>
    <w:p w:rsidR="006B2AC1" w:rsidRDefault="006B2AC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B2AC1" w:rsidRDefault="006B2AC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2213C">
      <w:pPr>
        <w:pStyle w:val="Times12"/>
        <w:widowControl w:val="0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1395"/>
        <w:gridCol w:w="1608"/>
        <w:gridCol w:w="1604"/>
        <w:gridCol w:w="1328"/>
        <w:gridCol w:w="1547"/>
        <w:gridCol w:w="1169"/>
        <w:gridCol w:w="1031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widowControl w:val="0"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Наименова-ние </w:t>
            </w:r>
            <w:r w:rsidR="00AF531D">
              <w:rPr>
                <w:sz w:val="24"/>
                <w:szCs w:val="24"/>
              </w:rPr>
              <w:t>услуг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график</w:t>
            </w:r>
            <w:r w:rsidR="00AF531D">
              <w:rPr>
                <w:sz w:val="24"/>
                <w:szCs w:val="24"/>
              </w:rPr>
              <w:t>и у</w:t>
            </w:r>
            <w:r w:rsidR="00AF531D">
              <w:rPr>
                <w:sz w:val="24"/>
                <w:szCs w:val="24"/>
              </w:rPr>
              <w:t>с</w:t>
            </w:r>
            <w:r w:rsidR="00AF531D">
              <w:rPr>
                <w:sz w:val="24"/>
                <w:szCs w:val="24"/>
              </w:rPr>
              <w:t>луг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  <w:r w:rsidR="00773022">
              <w:rPr>
                <w:sz w:val="24"/>
                <w:szCs w:val="24"/>
              </w:rPr>
              <w:t xml:space="preserve"> если это предусмотрено </w:t>
            </w:r>
            <w:r w:rsidR="007F2139">
              <w:t>Частью</w:t>
            </w:r>
            <w:r w:rsidR="00773022">
              <w:t> 3</w:t>
            </w:r>
            <w:r w:rsidR="00773022" w:rsidRPr="00010388">
              <w:t xml:space="preserve"> «Проект догово</w:t>
            </w:r>
            <w:r w:rsidR="007F2139">
              <w:t>ра»</w:t>
            </w:r>
            <w:r w:rsidR="00773022" w:rsidRPr="00010388">
              <w:t>.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BE0A5E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B2AC1" w:rsidRPr="00FC009D">
              <w:rPr>
                <w:sz w:val="24"/>
                <w:szCs w:val="24"/>
              </w:rPr>
              <w:t>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8113F6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2D192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153BAF">
              <w:rPr>
                <w:i/>
                <w:sz w:val="20"/>
              </w:rPr>
              <w:t>Пример «в с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153BAF" w:rsidRDefault="00153BAF" w:rsidP="008113F6">
            <w:pPr>
              <w:pStyle w:val="af8"/>
              <w:keepNext w:val="0"/>
              <w:widowControl w:val="0"/>
              <w:ind w:left="0"/>
              <w:jc w:val="center"/>
              <w:rPr>
                <w:i/>
                <w:sz w:val="20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="00B94F3E">
        <w:rPr>
          <w:szCs w:val="24"/>
        </w:rPr>
        <w:t>оказания услуг</w:t>
      </w:r>
      <w:r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</w:t>
      </w:r>
      <w:r w:rsidRPr="00FC009D">
        <w:rPr>
          <w:szCs w:val="24"/>
        </w:rPr>
        <w:t>д</w:t>
      </w:r>
      <w:r w:rsidRPr="00FC009D">
        <w:rPr>
          <w:szCs w:val="24"/>
        </w:rPr>
        <w:t>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этапы/подэтапы, предусмотренные этими документами.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E0A5E">
        <w:rPr>
          <w:szCs w:val="24"/>
        </w:rPr>
        <w:t>если это пред</w:t>
      </w:r>
      <w:r w:rsidR="00BE0A5E">
        <w:rPr>
          <w:szCs w:val="24"/>
        </w:rPr>
        <w:t>у</w:t>
      </w:r>
      <w:r w:rsidR="00BE0A5E">
        <w:rPr>
          <w:szCs w:val="24"/>
        </w:rPr>
        <w:t xml:space="preserve">смотрено </w:t>
      </w:r>
      <w:r w:rsidR="00BE0A5E">
        <w:t>Частью 3</w:t>
      </w:r>
      <w:r w:rsidR="00BE0A5E" w:rsidRPr="00010388">
        <w:t xml:space="preserve"> «Проект догово</w:t>
      </w:r>
      <w:r w:rsidR="00BE0A5E">
        <w:t>ра</w:t>
      </w:r>
      <w:r w:rsidR="00BE0A5E">
        <w:rPr>
          <w:szCs w:val="24"/>
        </w:rPr>
        <w:t xml:space="preserve">» </w:t>
      </w:r>
      <w:r w:rsidRPr="00FC009D">
        <w:rPr>
          <w:szCs w:val="24"/>
        </w:rPr>
        <w:t>и остальных платежей (текущих, окончательных). В сл</w:t>
      </w:r>
      <w:r w:rsidRPr="00FC009D">
        <w:rPr>
          <w:szCs w:val="24"/>
        </w:rPr>
        <w:t>у</w:t>
      </w:r>
      <w:r w:rsidRPr="00FC009D">
        <w:rPr>
          <w:szCs w:val="24"/>
        </w:rPr>
        <w:t>чае отсутствия аванса, в данных графах проставляется прочерк.</w:t>
      </w:r>
    </w:p>
    <w:p w:rsidR="006B2AC1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07F70">
        <w:rPr>
          <w:szCs w:val="24"/>
        </w:rPr>
        <w:t xml:space="preserve">если это предусмотрено </w:t>
      </w:r>
      <w:r w:rsidR="00B07F70">
        <w:t>Частью 3</w:t>
      </w:r>
      <w:r w:rsidR="00B07F70" w:rsidRPr="00010388">
        <w:t xml:space="preserve"> «Проект догово</w:t>
      </w:r>
      <w:r w:rsidR="00B07F70">
        <w:t>ра</w:t>
      </w:r>
      <w:r w:rsidR="00B07F70">
        <w:rPr>
          <w:szCs w:val="24"/>
        </w:rPr>
        <w:t>»</w:t>
      </w:r>
      <w:r w:rsidRPr="00FC009D">
        <w:rPr>
          <w:szCs w:val="24"/>
        </w:rPr>
        <w:t xml:space="preserve">и сумма остальных платежей по </w:t>
      </w:r>
      <w:r w:rsidRPr="00FC009D">
        <w:rPr>
          <w:szCs w:val="24"/>
        </w:rPr>
        <w:lastRenderedPageBreak/>
        <w:t>данному подпункту, в строке «Итого, руб. с НДС» указывается общая сумма платежей по стол</w:t>
      </w:r>
      <w:r w:rsidRPr="00FC009D">
        <w:rPr>
          <w:szCs w:val="24"/>
        </w:rPr>
        <w:t>б</w:t>
      </w:r>
      <w:r w:rsidRPr="00FC009D">
        <w:rPr>
          <w:szCs w:val="24"/>
        </w:rPr>
        <w:t>цу «Всего общая сумма платежей, руб. с НДС».</w:t>
      </w: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  <w:sectPr w:rsidR="009D15A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D373C" w:rsidRPr="00D6551F" w:rsidRDefault="0071693F" w:rsidP="006D373C">
      <w:pPr>
        <w:pStyle w:val="afffd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</w:t>
      </w:r>
      <w:r w:rsidR="0023063F">
        <w:rPr>
          <w:sz w:val="20"/>
          <w:szCs w:val="20"/>
        </w:rPr>
        <w:t>орма 6</w:t>
      </w:r>
    </w:p>
    <w:p w:rsidR="006D373C" w:rsidRPr="00D6551F" w:rsidRDefault="006D373C" w:rsidP="006D373C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6D373C" w:rsidRDefault="006D373C" w:rsidP="006D373C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6D373C" w:rsidRPr="001D6E37" w:rsidRDefault="006D373C" w:rsidP="006D373C">
      <w:pPr>
        <w:pStyle w:val="afffd"/>
        <w:ind w:left="6237" w:firstLine="0"/>
        <w:jc w:val="left"/>
        <w:rPr>
          <w:sz w:val="18"/>
          <w:szCs w:val="18"/>
        </w:rPr>
      </w:pPr>
    </w:p>
    <w:p w:rsidR="006D373C" w:rsidRPr="001D6E37" w:rsidRDefault="006D373C" w:rsidP="006D373C">
      <w:pPr>
        <w:widowControl w:val="0"/>
        <w:tabs>
          <w:tab w:val="left" w:pos="851"/>
          <w:tab w:val="left" w:pos="9922"/>
        </w:tabs>
        <w:autoSpaceDE w:val="0"/>
        <w:autoSpaceDN w:val="0"/>
        <w:adjustRightInd w:val="0"/>
        <w:rPr>
          <w:sz w:val="20"/>
          <w:szCs w:val="20"/>
          <w:u w:val="single"/>
        </w:rPr>
      </w:pPr>
      <w:r w:rsidRPr="001D6E37">
        <w:rPr>
          <w:sz w:val="20"/>
          <w:szCs w:val="20"/>
        </w:rPr>
        <w:t xml:space="preserve">Открытый запрос </w:t>
      </w:r>
      <w:r>
        <w:rPr>
          <w:sz w:val="20"/>
          <w:szCs w:val="20"/>
        </w:rPr>
        <w:t>цен</w:t>
      </w:r>
      <w:r w:rsidRPr="001D6E37">
        <w:rPr>
          <w:sz w:val="20"/>
          <w:szCs w:val="20"/>
        </w:rPr>
        <w:t xml:space="preserve"> в электронной форме на право заключения договора на </w:t>
      </w:r>
      <w:r w:rsidRPr="001D6E37">
        <w:rPr>
          <w:sz w:val="20"/>
          <w:szCs w:val="20"/>
          <w:u w:val="single"/>
        </w:rPr>
        <w:tab/>
      </w:r>
    </w:p>
    <w:p w:rsidR="0041083F" w:rsidRDefault="0041083F" w:rsidP="006D373C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147" w:name="_СПРАВКА_О_КАДРОВЫХ"/>
      <w:bookmarkStart w:id="148" w:name="_Toc395289370"/>
      <w:bookmarkStart w:id="149" w:name="_Toc396146789"/>
      <w:bookmarkStart w:id="150" w:name="_Toc432532731"/>
      <w:bookmarkEnd w:id="147"/>
    </w:p>
    <w:p w:rsidR="006D373C" w:rsidRPr="0041083F" w:rsidRDefault="00C90B91" w:rsidP="006D373C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Cs w:val="0"/>
          <w:i w:val="0"/>
          <w:sz w:val="18"/>
          <w:szCs w:val="18"/>
        </w:rPr>
      </w:pPr>
      <w:r w:rsidRPr="0041083F">
        <w:rPr>
          <w:rFonts w:ascii="Times New Roman" w:hAnsi="Times New Roman" w:cs="Times New Roman"/>
          <w:bCs w:val="0"/>
          <w:i w:val="0"/>
          <w:sz w:val="18"/>
          <w:szCs w:val="18"/>
        </w:rPr>
        <w:t xml:space="preserve">ПЕРЕЧЕНЬ ПРОГРАММ ДОПОЛНИТЕЛЬНОГО ПРОФЕССИОНАЛЬНОГО ОБРАЗОВАНИЯ С УКАЗАНИЕМ СТОИМОСТИ ОБУЧЕНИЯ ПО КАЖДОЙ ПРОГРАММЕ (ДЕЙСТВУЮЩИЕ ТАРИФЫ) </w:t>
      </w:r>
      <w:r w:rsidR="006D373C" w:rsidRPr="0041083F">
        <w:rPr>
          <w:rFonts w:ascii="Times New Roman" w:hAnsi="Times New Roman" w:cs="Times New Roman"/>
          <w:bCs w:val="0"/>
          <w:i w:val="0"/>
          <w:sz w:val="18"/>
          <w:szCs w:val="18"/>
        </w:rPr>
        <w:t xml:space="preserve">(Форма </w:t>
      </w:r>
      <w:r w:rsidR="0023063F" w:rsidRPr="0041083F">
        <w:rPr>
          <w:rFonts w:ascii="Times New Roman" w:hAnsi="Times New Roman" w:cs="Times New Roman"/>
          <w:bCs w:val="0"/>
          <w:i w:val="0"/>
          <w:sz w:val="18"/>
          <w:szCs w:val="18"/>
        </w:rPr>
        <w:t>6</w:t>
      </w:r>
      <w:r w:rsidR="006D373C" w:rsidRPr="0041083F">
        <w:rPr>
          <w:rFonts w:ascii="Times New Roman" w:hAnsi="Times New Roman" w:cs="Times New Roman"/>
          <w:bCs w:val="0"/>
          <w:i w:val="0"/>
          <w:sz w:val="18"/>
          <w:szCs w:val="18"/>
        </w:rPr>
        <w:t>)</w:t>
      </w:r>
      <w:bookmarkEnd w:id="148"/>
      <w:bookmarkEnd w:id="149"/>
      <w:bookmarkEnd w:id="150"/>
    </w:p>
    <w:p w:rsidR="002F75E9" w:rsidRDefault="002F75E9" w:rsidP="00574978">
      <w:pPr>
        <w:pStyle w:val="Default"/>
        <w:rPr>
          <w:color w:val="auto"/>
          <w:sz w:val="16"/>
          <w:szCs w:val="16"/>
        </w:rPr>
      </w:pP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8080"/>
        <w:gridCol w:w="1842"/>
      </w:tblGrid>
      <w:tr w:rsidR="00D14C0E" w:rsidRPr="00C64970" w:rsidTr="00541E17">
        <w:trPr>
          <w:trHeight w:val="1045"/>
        </w:trPr>
        <w:tc>
          <w:tcPr>
            <w:tcW w:w="710" w:type="dxa"/>
            <w:vAlign w:val="center"/>
          </w:tcPr>
          <w:p w:rsidR="00D14C0E" w:rsidRPr="00C64970" w:rsidRDefault="00D14C0E" w:rsidP="00541E17">
            <w:pPr>
              <w:ind w:left="-108"/>
              <w:jc w:val="center"/>
              <w:rPr>
                <w:sz w:val="22"/>
                <w:szCs w:val="22"/>
              </w:rPr>
            </w:pPr>
            <w:r w:rsidRPr="00C64970">
              <w:rPr>
                <w:sz w:val="22"/>
                <w:szCs w:val="22"/>
              </w:rPr>
              <w:t>№ п/п</w:t>
            </w:r>
          </w:p>
        </w:tc>
        <w:tc>
          <w:tcPr>
            <w:tcW w:w="8080" w:type="dxa"/>
            <w:vAlign w:val="center"/>
          </w:tcPr>
          <w:p w:rsidR="00D14C0E" w:rsidRPr="00C64970" w:rsidRDefault="00D14C0E" w:rsidP="00541E17">
            <w:pPr>
              <w:ind w:firstLine="142"/>
              <w:jc w:val="center"/>
              <w:rPr>
                <w:sz w:val="18"/>
                <w:szCs w:val="18"/>
              </w:rPr>
            </w:pPr>
            <w:r w:rsidRPr="00C64970">
              <w:rPr>
                <w:sz w:val="18"/>
                <w:szCs w:val="18"/>
              </w:rPr>
              <w:t>Наименование программы</w:t>
            </w:r>
          </w:p>
        </w:tc>
        <w:tc>
          <w:tcPr>
            <w:tcW w:w="1842" w:type="dxa"/>
            <w:vAlign w:val="center"/>
          </w:tcPr>
          <w:p w:rsidR="00D14C0E" w:rsidRPr="00C64970" w:rsidRDefault="00D14C0E" w:rsidP="00541E17">
            <w:pPr>
              <w:ind w:firstLine="142"/>
              <w:jc w:val="center"/>
              <w:rPr>
                <w:sz w:val="18"/>
                <w:szCs w:val="18"/>
              </w:rPr>
            </w:pPr>
            <w:r w:rsidRPr="00C64970">
              <w:rPr>
                <w:sz w:val="18"/>
                <w:szCs w:val="18"/>
              </w:rPr>
              <w:t>Стоимость обуч</w:t>
            </w:r>
            <w:r w:rsidRPr="00C64970">
              <w:rPr>
                <w:sz w:val="18"/>
                <w:szCs w:val="18"/>
              </w:rPr>
              <w:t>е</w:t>
            </w:r>
            <w:r w:rsidRPr="00C64970">
              <w:rPr>
                <w:sz w:val="18"/>
                <w:szCs w:val="18"/>
              </w:rPr>
              <w:t>ния одного слушат</w:t>
            </w:r>
            <w:r w:rsidRPr="00C64970">
              <w:rPr>
                <w:sz w:val="18"/>
                <w:szCs w:val="18"/>
              </w:rPr>
              <w:t>е</w:t>
            </w:r>
            <w:r w:rsidRPr="00C64970">
              <w:rPr>
                <w:sz w:val="18"/>
                <w:szCs w:val="18"/>
              </w:rPr>
              <w:t>ля в рублях</w:t>
            </w:r>
          </w:p>
          <w:p w:rsidR="00D14C0E" w:rsidRPr="00C64970" w:rsidRDefault="00D14C0E" w:rsidP="00541E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(т</w:t>
            </w:r>
            <w:r w:rsidRPr="00C64970">
              <w:rPr>
                <w:sz w:val="18"/>
                <w:szCs w:val="18"/>
              </w:rPr>
              <w:t>ариф</w:t>
            </w:r>
            <w:r>
              <w:rPr>
                <w:sz w:val="18"/>
                <w:szCs w:val="18"/>
              </w:rPr>
              <w:t>)</w:t>
            </w:r>
          </w:p>
          <w:p w:rsidR="00D14C0E" w:rsidRPr="00C64970" w:rsidRDefault="00D14C0E" w:rsidP="00541E17">
            <w:pPr>
              <w:jc w:val="center"/>
              <w:rPr>
                <w:sz w:val="18"/>
                <w:szCs w:val="18"/>
              </w:rPr>
            </w:pPr>
          </w:p>
        </w:tc>
      </w:tr>
      <w:tr w:rsidR="00D14C0E" w:rsidRPr="00C64970" w:rsidTr="00541E17">
        <w:trPr>
          <w:trHeight w:val="384"/>
        </w:trPr>
        <w:tc>
          <w:tcPr>
            <w:tcW w:w="710" w:type="dxa"/>
            <w:vAlign w:val="center"/>
          </w:tcPr>
          <w:p w:rsidR="00D14C0E" w:rsidRPr="00C64970" w:rsidRDefault="00D14C0E" w:rsidP="00D14C0E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Краткосрочные курсы подготовки старшего механика для продления диплома согласно разделу А-I/11 пункта 2 Кодекса ПДНВ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</w:tr>
      <w:tr w:rsidR="00D14C0E" w:rsidRPr="00C64970" w:rsidTr="00541E17">
        <w:trPr>
          <w:trHeight w:val="384"/>
        </w:trPr>
        <w:tc>
          <w:tcPr>
            <w:tcW w:w="710" w:type="dxa"/>
            <w:vAlign w:val="center"/>
          </w:tcPr>
          <w:p w:rsidR="00D14C0E" w:rsidRPr="00C64970" w:rsidRDefault="00D14C0E" w:rsidP="00D14C0E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Краткосрочные курсы подготовки второго механика для продления диплома согласно ра</w:t>
            </w:r>
            <w:r>
              <w:rPr>
                <w:color w:val="000000"/>
                <w:sz w:val="20"/>
                <w:szCs w:val="20"/>
              </w:rPr>
              <w:t>з</w:t>
            </w:r>
            <w:r>
              <w:rPr>
                <w:color w:val="000000"/>
                <w:sz w:val="20"/>
                <w:szCs w:val="20"/>
              </w:rPr>
              <w:t>делу А-I/11 пункта 2 Кодекса ПДНВ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</w:tr>
      <w:tr w:rsidR="00D14C0E" w:rsidRPr="00C64970" w:rsidTr="00541E17">
        <w:trPr>
          <w:trHeight w:val="384"/>
        </w:trPr>
        <w:tc>
          <w:tcPr>
            <w:tcW w:w="710" w:type="dxa"/>
            <w:vAlign w:val="center"/>
          </w:tcPr>
          <w:p w:rsidR="00D14C0E" w:rsidRPr="00C64970" w:rsidRDefault="00D14C0E" w:rsidP="00D14C0E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Краткосрочные курсы подготовки вахтенного механика для продления диплома согласно разделу А-I/11 пункта 2 Кодекса ПДНВ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</w:tr>
      <w:tr w:rsidR="00D14C0E" w:rsidRPr="00C64970" w:rsidTr="00541E17">
        <w:trPr>
          <w:trHeight w:val="384"/>
        </w:trPr>
        <w:tc>
          <w:tcPr>
            <w:tcW w:w="710" w:type="dxa"/>
            <w:vAlign w:val="center"/>
          </w:tcPr>
          <w:p w:rsidR="00D14C0E" w:rsidRPr="00C64970" w:rsidRDefault="00D14C0E" w:rsidP="00D14C0E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Краткосрочные курсы подготовки электромеханика для продления диплома согласно ра</w:t>
            </w:r>
            <w:r>
              <w:rPr>
                <w:color w:val="000000"/>
                <w:sz w:val="20"/>
                <w:szCs w:val="20"/>
              </w:rPr>
              <w:t>з</w:t>
            </w:r>
            <w:r>
              <w:rPr>
                <w:color w:val="000000"/>
                <w:sz w:val="20"/>
                <w:szCs w:val="20"/>
              </w:rPr>
              <w:t>делу А-I/11 пункта 2 Кодекса ПДНВ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</w:tr>
      <w:tr w:rsidR="00D14C0E" w:rsidRPr="00C64970" w:rsidTr="00541E17">
        <w:trPr>
          <w:trHeight w:val="384"/>
        </w:trPr>
        <w:tc>
          <w:tcPr>
            <w:tcW w:w="710" w:type="dxa"/>
            <w:vAlign w:val="center"/>
          </w:tcPr>
          <w:p w:rsidR="00D14C0E" w:rsidRPr="00C64970" w:rsidRDefault="00D14C0E" w:rsidP="00D14C0E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Краткосрочные курсы подготовки капитана для продления диплома согласно разделу А-I/11 пункта 2 Кодекса ПДНВ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</w:tr>
      <w:tr w:rsidR="00D14C0E" w:rsidRPr="00C64970" w:rsidTr="00541E17">
        <w:trPr>
          <w:trHeight w:val="384"/>
        </w:trPr>
        <w:tc>
          <w:tcPr>
            <w:tcW w:w="710" w:type="dxa"/>
            <w:vAlign w:val="center"/>
          </w:tcPr>
          <w:p w:rsidR="00D14C0E" w:rsidRPr="00C64970" w:rsidRDefault="00D14C0E" w:rsidP="00D14C0E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Краткосрочные курсы подготовки старшего помощника капитана для продления диплома согласно разделу А-I/11 пункта 2 Кодекса ПДНВ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</w:tr>
      <w:tr w:rsidR="00D14C0E" w:rsidRPr="00C64970" w:rsidTr="00541E17">
        <w:trPr>
          <w:trHeight w:val="384"/>
        </w:trPr>
        <w:tc>
          <w:tcPr>
            <w:tcW w:w="710" w:type="dxa"/>
            <w:vAlign w:val="center"/>
          </w:tcPr>
          <w:p w:rsidR="00D14C0E" w:rsidRPr="00C64970" w:rsidRDefault="00D14C0E" w:rsidP="00D14C0E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Краткосрочные курсы подготовки вахтенного помощника капитана для продления дипл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>ма согласно разделу А-I/11 пункта 2 Кодекса ПДНВ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</w:tr>
      <w:tr w:rsidR="00D14C0E" w:rsidRPr="00C64970" w:rsidTr="00541E17">
        <w:trPr>
          <w:trHeight w:val="384"/>
        </w:trPr>
        <w:tc>
          <w:tcPr>
            <w:tcW w:w="710" w:type="dxa"/>
            <w:vAlign w:val="center"/>
          </w:tcPr>
          <w:p w:rsidR="00D14C0E" w:rsidRPr="00C64970" w:rsidRDefault="00D14C0E" w:rsidP="00D14C0E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Подготовка капитана в соответствии с Правилом II/2 Конвенции ПДНВ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</w:tr>
      <w:tr w:rsidR="00D14C0E" w:rsidRPr="00C64970" w:rsidTr="00541E17">
        <w:trPr>
          <w:trHeight w:val="384"/>
        </w:trPr>
        <w:tc>
          <w:tcPr>
            <w:tcW w:w="710" w:type="dxa"/>
            <w:vAlign w:val="center"/>
          </w:tcPr>
          <w:p w:rsidR="00D14C0E" w:rsidRPr="00C64970" w:rsidRDefault="00D14C0E" w:rsidP="00D14C0E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Подготовка старшего помощника капитана в соответствии с Правилом II/2 Конвенции ПДНВ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</w:tr>
      <w:tr w:rsidR="00D14C0E" w:rsidRPr="00C64970" w:rsidTr="00541E17">
        <w:trPr>
          <w:trHeight w:val="384"/>
        </w:trPr>
        <w:tc>
          <w:tcPr>
            <w:tcW w:w="710" w:type="dxa"/>
            <w:vAlign w:val="center"/>
          </w:tcPr>
          <w:p w:rsidR="00D14C0E" w:rsidRPr="00C64970" w:rsidRDefault="00D14C0E" w:rsidP="00D14C0E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Подготовка старшего механика в соответствии с Правилом III/2 Конвенции ПДНВ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D14C0E" w:rsidRPr="00C64970" w:rsidTr="00541E17">
        <w:trPr>
          <w:trHeight w:val="384"/>
        </w:trPr>
        <w:tc>
          <w:tcPr>
            <w:tcW w:w="710" w:type="dxa"/>
            <w:vAlign w:val="center"/>
          </w:tcPr>
          <w:p w:rsidR="00D14C0E" w:rsidRPr="00C64970" w:rsidRDefault="00D14C0E" w:rsidP="00D14C0E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Подготовка второго механика в соответствии с Правилом III/2 Конвенции ПДНВ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</w:tr>
      <w:tr w:rsidR="00D14C0E" w:rsidRPr="00C64970" w:rsidTr="00541E17">
        <w:trPr>
          <w:trHeight w:val="384"/>
        </w:trPr>
        <w:tc>
          <w:tcPr>
            <w:tcW w:w="710" w:type="dxa"/>
            <w:vAlign w:val="center"/>
          </w:tcPr>
          <w:p w:rsidR="00D14C0E" w:rsidRPr="00C64970" w:rsidRDefault="00D14C0E" w:rsidP="00D14C0E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Подготовка (восстановительная), при длительном перерыве в работе специальности (суд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>водитель)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D14C0E" w:rsidRPr="00C64970" w:rsidTr="00541E17">
        <w:trPr>
          <w:trHeight w:val="384"/>
        </w:trPr>
        <w:tc>
          <w:tcPr>
            <w:tcW w:w="710" w:type="dxa"/>
            <w:vAlign w:val="center"/>
          </w:tcPr>
          <w:p w:rsidR="00D14C0E" w:rsidRPr="00C64970" w:rsidRDefault="00D14C0E" w:rsidP="00D14C0E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Подготовка (восстановительная), при длительном перерыве в работе специальности (суд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>механик)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D14C0E" w:rsidRPr="00C64970" w:rsidTr="00541E17">
        <w:trPr>
          <w:trHeight w:val="384"/>
        </w:trPr>
        <w:tc>
          <w:tcPr>
            <w:tcW w:w="710" w:type="dxa"/>
            <w:vAlign w:val="center"/>
          </w:tcPr>
          <w:p w:rsidR="00D14C0E" w:rsidRPr="00C64970" w:rsidRDefault="00D14C0E" w:rsidP="00D14C0E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Подготовка (восстановительная), при длительном перерыве в работе специальности (эле</w:t>
            </w:r>
            <w:r>
              <w:rPr>
                <w:color w:val="000000"/>
                <w:sz w:val="20"/>
                <w:szCs w:val="20"/>
              </w:rPr>
              <w:t>к</w:t>
            </w:r>
            <w:r>
              <w:rPr>
                <w:color w:val="000000"/>
                <w:sz w:val="20"/>
                <w:szCs w:val="20"/>
              </w:rPr>
              <w:t>тромеханик)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D14C0E" w:rsidRPr="00C64970" w:rsidTr="00541E17">
        <w:trPr>
          <w:trHeight w:val="384"/>
        </w:trPr>
        <w:tc>
          <w:tcPr>
            <w:tcW w:w="710" w:type="dxa"/>
            <w:vAlign w:val="center"/>
          </w:tcPr>
          <w:p w:rsidR="00D14C0E" w:rsidRPr="00C64970" w:rsidRDefault="00D14C0E" w:rsidP="00D14C0E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rPr>
                <w:color w:val="000000"/>
                <w:sz w:val="20"/>
                <w:szCs w:val="20"/>
              </w:rPr>
            </w:pPr>
            <w:r w:rsidRPr="002E050F">
              <w:rPr>
                <w:color w:val="000000"/>
                <w:sz w:val="20"/>
                <w:szCs w:val="20"/>
              </w:rPr>
              <w:t>Повышение квалификации работников, назначенных в каче</w:t>
            </w:r>
            <w:r>
              <w:rPr>
                <w:color w:val="000000"/>
                <w:sz w:val="20"/>
                <w:szCs w:val="20"/>
              </w:rPr>
              <w:t>стве лиц, ответственных за обес</w:t>
            </w:r>
            <w:r w:rsidRPr="002E050F">
              <w:rPr>
                <w:color w:val="000000"/>
                <w:sz w:val="20"/>
                <w:szCs w:val="20"/>
              </w:rPr>
              <w:t>печение транспортной безопасности на транспортном средстве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</w:tr>
      <w:tr w:rsidR="00D14C0E" w:rsidRPr="00C64970" w:rsidTr="00541E17">
        <w:trPr>
          <w:trHeight w:val="384"/>
        </w:trPr>
        <w:tc>
          <w:tcPr>
            <w:tcW w:w="710" w:type="dxa"/>
            <w:vAlign w:val="center"/>
          </w:tcPr>
          <w:p w:rsidR="00D14C0E" w:rsidRPr="00C64970" w:rsidRDefault="00D14C0E" w:rsidP="00D14C0E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Базисная подготовка для моряков по вопросам охраны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</w:tr>
      <w:tr w:rsidR="00D14C0E" w:rsidRPr="00C64970" w:rsidTr="00541E17">
        <w:trPr>
          <w:trHeight w:val="384"/>
        </w:trPr>
        <w:tc>
          <w:tcPr>
            <w:tcW w:w="710" w:type="dxa"/>
            <w:vAlign w:val="center"/>
          </w:tcPr>
          <w:p w:rsidR="00D14C0E" w:rsidRPr="00C64970" w:rsidRDefault="00D14C0E" w:rsidP="00D14C0E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Подготовка моряков, имеющих назначенные обязанности по охране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4C0E" w:rsidRDefault="00D14C0E" w:rsidP="00541E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</w:tr>
    </w:tbl>
    <w:p w:rsidR="00574978" w:rsidRPr="001D6E37" w:rsidRDefault="00574978" w:rsidP="00574978">
      <w:pPr>
        <w:pStyle w:val="afffe"/>
        <w:jc w:val="both"/>
        <w:rPr>
          <w:sz w:val="22"/>
          <w:szCs w:val="22"/>
        </w:rPr>
      </w:pPr>
      <w:r w:rsidRPr="001D6E37">
        <w:rPr>
          <w:sz w:val="22"/>
          <w:szCs w:val="22"/>
        </w:rPr>
        <w:t>Мы, нижеподписавшиеся, заверяем правильность всех данных.</w:t>
      </w:r>
    </w:p>
    <w:p w:rsidR="00C37430" w:rsidRDefault="00C37430" w:rsidP="002F75E9">
      <w:pPr>
        <w:pStyle w:val="Default"/>
        <w:rPr>
          <w:color w:val="auto"/>
          <w:sz w:val="16"/>
          <w:szCs w:val="16"/>
        </w:rPr>
      </w:pPr>
    </w:p>
    <w:p w:rsidR="0041083F" w:rsidRPr="001D6E37" w:rsidRDefault="0041083F" w:rsidP="002F75E9">
      <w:pPr>
        <w:pStyle w:val="Default"/>
        <w:rPr>
          <w:color w:val="auto"/>
          <w:sz w:val="16"/>
          <w:szCs w:val="16"/>
        </w:rPr>
      </w:pPr>
    </w:p>
    <w:tbl>
      <w:tblPr>
        <w:tblW w:w="4896" w:type="pct"/>
        <w:jc w:val="center"/>
        <w:tblLook w:val="04A0"/>
      </w:tblPr>
      <w:tblGrid>
        <w:gridCol w:w="2513"/>
        <w:gridCol w:w="5014"/>
        <w:gridCol w:w="2512"/>
      </w:tblGrid>
      <w:tr w:rsidR="002F75E9" w:rsidRPr="001D6E37" w:rsidTr="00636371">
        <w:trPr>
          <w:jc w:val="center"/>
        </w:trPr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2F75E9" w:rsidRPr="001D6E37" w:rsidRDefault="002F75E9" w:rsidP="0063637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1D6E37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</w:tr>
      <w:tr w:rsidR="002F75E9" w:rsidRPr="001D6E37" w:rsidTr="00636371">
        <w:trPr>
          <w:jc w:val="center"/>
        </w:trPr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(Ф.И.О.)</w:t>
            </w:r>
          </w:p>
        </w:tc>
      </w:tr>
      <w:tr w:rsidR="002F75E9" w:rsidRPr="001D6E37" w:rsidTr="00636371">
        <w:trPr>
          <w:jc w:val="center"/>
        </w:trPr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2F75E9" w:rsidRPr="001D6E37" w:rsidRDefault="002F75E9" w:rsidP="00636371">
            <w:pPr>
              <w:jc w:val="center"/>
              <w:rPr>
                <w:sz w:val="16"/>
                <w:szCs w:val="16"/>
                <w:lang w:val="en-US"/>
              </w:rPr>
            </w:pPr>
            <w:r w:rsidRPr="001D6E37">
              <w:rPr>
                <w:sz w:val="16"/>
                <w:szCs w:val="16"/>
              </w:rPr>
              <w:t>М.П.</w:t>
            </w:r>
          </w:p>
          <w:p w:rsidR="002F75E9" w:rsidRPr="001D6E37" w:rsidRDefault="002F75E9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</w:p>
        </w:tc>
      </w:tr>
    </w:tbl>
    <w:p w:rsidR="00293DC5" w:rsidRDefault="00293DC5" w:rsidP="002F75E9">
      <w:pPr>
        <w:jc w:val="center"/>
        <w:sectPr w:rsidR="00293DC5" w:rsidSect="006D373C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F75E9" w:rsidRPr="001D6E37" w:rsidRDefault="002F75E9" w:rsidP="002F75E9">
      <w:pPr>
        <w:jc w:val="center"/>
      </w:pPr>
    </w:p>
    <w:p w:rsidR="004A0B28" w:rsidRPr="00D6551F" w:rsidRDefault="0023063F" w:rsidP="004A0B28">
      <w:pPr>
        <w:pStyle w:val="afffd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t>Форма 7</w:t>
      </w:r>
    </w:p>
    <w:p w:rsidR="004A0B28" w:rsidRPr="00D6551F" w:rsidRDefault="004A0B28" w:rsidP="004A0B28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4A0B28" w:rsidRDefault="004A0B28" w:rsidP="004A0B28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A0B28" w:rsidRPr="000A2ABE" w:rsidRDefault="004A0B28" w:rsidP="004A0B28">
      <w:pPr>
        <w:jc w:val="right"/>
        <w:rPr>
          <w:b/>
          <w:sz w:val="22"/>
          <w:szCs w:val="22"/>
        </w:rPr>
      </w:pPr>
    </w:p>
    <w:p w:rsidR="004A0B28" w:rsidRPr="006336A8" w:rsidRDefault="004A0B28" w:rsidP="004A0B28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4A0B28" w:rsidRPr="006336A8" w:rsidRDefault="004A0B28" w:rsidP="004A0B28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4A0B28" w:rsidRPr="006336A8" w:rsidRDefault="004A0B28" w:rsidP="004A0B28">
      <w:pPr>
        <w:pStyle w:val="Times12"/>
        <w:ind w:firstLine="0"/>
        <w:jc w:val="center"/>
        <w:rPr>
          <w:b/>
          <w:bCs w:val="0"/>
          <w:sz w:val="22"/>
        </w:rPr>
      </w:pPr>
    </w:p>
    <w:p w:rsidR="004A0B28" w:rsidRPr="006336A8" w:rsidRDefault="004A0B28" w:rsidP="004A0B28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>Открытый запрос цен в электронной форме на право заключения договора на </w:t>
      </w:r>
      <w:r w:rsidRPr="006336A8">
        <w:rPr>
          <w:sz w:val="22"/>
          <w:szCs w:val="22"/>
          <w:u w:val="single"/>
        </w:rPr>
        <w:tab/>
      </w:r>
    </w:p>
    <w:p w:rsidR="004A0B28" w:rsidRPr="006336A8" w:rsidRDefault="004A0B28" w:rsidP="004A0B28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4A0B28" w:rsidRPr="006336A8" w:rsidRDefault="004A0B28" w:rsidP="004A0B2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151" w:name="_КАЛЬКУЛЯЦИЯ_СТОИМОСТИ_(СМЕТА)"/>
      <w:bookmarkStart w:id="152" w:name="_Toc319438946"/>
      <w:bookmarkStart w:id="153" w:name="_Toc319864995"/>
      <w:bookmarkStart w:id="154" w:name="_Toc396146790"/>
      <w:bookmarkStart w:id="155" w:name="_Toc432532732"/>
      <w:bookmarkEnd w:id="151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23063F">
        <w:rPr>
          <w:rFonts w:ascii="Times New Roman" w:hAnsi="Times New Roman" w:cs="Times New Roman"/>
          <w:i w:val="0"/>
          <w:sz w:val="22"/>
          <w:szCs w:val="22"/>
        </w:rPr>
        <w:t>7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152"/>
      <w:bookmarkEnd w:id="153"/>
      <w:bookmarkEnd w:id="154"/>
      <w:bookmarkEnd w:id="155"/>
    </w:p>
    <w:p w:rsidR="004A0B28" w:rsidRPr="006336A8" w:rsidRDefault="004A0B28" w:rsidP="004A0B28">
      <w:pPr>
        <w:rPr>
          <w:sz w:val="22"/>
          <w:szCs w:val="22"/>
        </w:rPr>
      </w:pPr>
    </w:p>
    <w:p w:rsidR="004A0B28" w:rsidRPr="006336A8" w:rsidRDefault="004A0B28" w:rsidP="004A0B28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4A0B28" w:rsidRPr="006336A8" w:rsidRDefault="004A0B28" w:rsidP="004A0B28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4A0B28" w:rsidRDefault="004A0B28" w:rsidP="004A0B28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7771"/>
        <w:gridCol w:w="1538"/>
      </w:tblGrid>
      <w:tr w:rsidR="004A0B28" w:rsidRPr="004B1621" w:rsidTr="00636371">
        <w:trPr>
          <w:trHeight w:val="421"/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4B1621" w:rsidRDefault="004A0B28" w:rsidP="00636371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4A0B28" w:rsidRPr="004B1621" w:rsidRDefault="004A0B28" w:rsidP="00636371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п/п</w:t>
            </w:r>
          </w:p>
        </w:tc>
        <w:tc>
          <w:tcPr>
            <w:tcW w:w="3790" w:type="pct"/>
            <w:shd w:val="clear" w:color="auto" w:fill="BDD6EE"/>
            <w:vAlign w:val="center"/>
          </w:tcPr>
          <w:p w:rsidR="004A0B28" w:rsidRPr="004B1621" w:rsidRDefault="004A0B28" w:rsidP="00636371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shd w:val="clear" w:color="auto" w:fill="BDD6EE"/>
            <w:vAlign w:val="center"/>
          </w:tcPr>
          <w:p w:rsidR="004A0B28" w:rsidRPr="004B1621" w:rsidRDefault="004A0B28" w:rsidP="00636371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4A0B28" w:rsidRPr="004B1621" w:rsidRDefault="004A0B28" w:rsidP="00636371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(руб)</w:t>
            </w:r>
          </w:p>
        </w:tc>
      </w:tr>
      <w:tr w:rsidR="004A0B28" w:rsidRPr="000A2ABE" w:rsidTr="00636371">
        <w:trPr>
          <w:trHeight w:val="73"/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(доко-сутки)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</w:tbl>
    <w:p w:rsidR="004A0B28" w:rsidRDefault="004A0B28" w:rsidP="004A0B28">
      <w:pPr>
        <w:spacing w:before="120"/>
        <w:rPr>
          <w:sz w:val="22"/>
          <w:szCs w:val="22"/>
        </w:rPr>
      </w:pPr>
    </w:p>
    <w:p w:rsidR="004A0B28" w:rsidRPr="00902467" w:rsidRDefault="004A0B28" w:rsidP="004A0B28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A0B28" w:rsidRPr="00581F0F" w:rsidRDefault="004A0B28" w:rsidP="004A0B28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A0B28" w:rsidRPr="00C212FF" w:rsidRDefault="004A0B28" w:rsidP="0063637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A0B28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A0B28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A0B28" w:rsidRPr="00C212FF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</w:p>
        </w:tc>
      </w:tr>
    </w:tbl>
    <w:p w:rsidR="004A0B28" w:rsidRPr="000A2ABE" w:rsidRDefault="004A0B28" w:rsidP="004A0B28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4A0B28" w:rsidRPr="00661EBB" w:rsidRDefault="004A0B28" w:rsidP="004A0B28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4A0B28" w:rsidRPr="00661EBB" w:rsidRDefault="004A0B28" w:rsidP="00994882">
      <w:pPr>
        <w:pStyle w:val="Times12"/>
        <w:numPr>
          <w:ilvl w:val="0"/>
          <w:numId w:val="49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4A0B28" w:rsidRPr="00661EBB" w:rsidRDefault="004A0B28" w:rsidP="00994882">
      <w:pPr>
        <w:pStyle w:val="Times12"/>
        <w:numPr>
          <w:ilvl w:val="0"/>
          <w:numId w:val="49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4A0B28" w:rsidRPr="00661EBB" w:rsidRDefault="004A0B28" w:rsidP="00994882">
      <w:pPr>
        <w:pStyle w:val="Times12"/>
        <w:numPr>
          <w:ilvl w:val="0"/>
          <w:numId w:val="49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4A0B28" w:rsidRDefault="004A0B28" w:rsidP="004A0B28">
      <w:pPr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</w:t>
      </w:r>
      <w:r>
        <w:rPr>
          <w:sz w:val="20"/>
          <w:szCs w:val="20"/>
        </w:rPr>
        <w:t>раво заключения договора на</w:t>
      </w:r>
      <w:r w:rsidRPr="00A16534">
        <w:rPr>
          <w:sz w:val="20"/>
          <w:szCs w:val="20"/>
        </w:rPr>
        <w:t xml:space="preserve"> </w:t>
      </w:r>
      <w:r w:rsidRPr="00661EBB">
        <w:rPr>
          <w:sz w:val="20"/>
          <w:szCs w:val="20"/>
        </w:rPr>
        <w:t>выполн</w:t>
      </w:r>
      <w:r w:rsidRPr="00661EBB">
        <w:rPr>
          <w:sz w:val="20"/>
          <w:szCs w:val="20"/>
        </w:rPr>
        <w:t>е</w:t>
      </w:r>
      <w:r w:rsidRPr="00661EBB">
        <w:rPr>
          <w:sz w:val="20"/>
          <w:szCs w:val="20"/>
        </w:rPr>
        <w:t>ние работ, оказание услуг</w:t>
      </w:r>
    </w:p>
    <w:p w:rsidR="004A0B28" w:rsidRPr="00FC009D" w:rsidRDefault="004A0B28" w:rsidP="002F75E9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6D373C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6" w:name="_Справка_об_участии_в_судебных_разби"/>
      <w:bookmarkStart w:id="157" w:name="_Справка_об_участии"/>
      <w:bookmarkStart w:id="158" w:name="_Toc432532733"/>
      <w:bookmarkEnd w:id="111"/>
      <w:bookmarkEnd w:id="112"/>
      <w:bookmarkEnd w:id="156"/>
      <w:bookmarkEnd w:id="157"/>
      <w:r w:rsidRPr="00010388">
        <w:rPr>
          <w:b/>
          <w:sz w:val="28"/>
          <w:szCs w:val="28"/>
        </w:rPr>
        <w:lastRenderedPageBreak/>
        <w:t>ЧАСТЬ 2</w:t>
      </w:r>
      <w:bookmarkEnd w:id="158"/>
    </w:p>
    <w:p w:rsidR="00DF507B" w:rsidRPr="00010388" w:rsidRDefault="00DF507B" w:rsidP="0062213C">
      <w:pPr>
        <w:pStyle w:val="Times12"/>
        <w:widowControl w:val="0"/>
        <w:ind w:left="5387" w:firstLine="0"/>
        <w:jc w:val="left"/>
      </w:pPr>
    </w:p>
    <w:p w:rsidR="00DF507B" w:rsidRPr="00010388" w:rsidRDefault="00F73FC4" w:rsidP="0062213C">
      <w:pPr>
        <w:pStyle w:val="Times12"/>
        <w:widowControl w:val="0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9" w:name="_Ref317259044"/>
      <w:bookmarkStart w:id="160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59"/>
      <w:bookmarkEnd w:id="160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</w:t>
      </w:r>
      <w:r w:rsidR="00EB4D64">
        <w:rPr>
          <w:sz w:val="28"/>
          <w:szCs w:val="28"/>
        </w:rPr>
        <w:t xml:space="preserve"> в формате </w:t>
      </w:r>
      <w:r w:rsidR="00EB4D64">
        <w:rPr>
          <w:b/>
          <w:i/>
          <w:sz w:val="28"/>
          <w:szCs w:val="28"/>
        </w:rPr>
        <w:t>Word</w:t>
      </w:r>
      <w:r w:rsidRPr="00010388">
        <w:rPr>
          <w:sz w:val="28"/>
          <w:szCs w:val="28"/>
        </w:rPr>
        <w:t>.</w:t>
      </w:r>
    </w:p>
    <w:p w:rsidR="00D906E6" w:rsidRDefault="00D906E6" w:rsidP="0062213C">
      <w:pPr>
        <w:pStyle w:val="Times12"/>
        <w:widowControl w:val="0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1" w:name="_Toc432532734"/>
      <w:r w:rsidRPr="00010388">
        <w:rPr>
          <w:b/>
          <w:sz w:val="28"/>
          <w:szCs w:val="28"/>
        </w:rPr>
        <w:lastRenderedPageBreak/>
        <w:t>ЧАСТЬ 3</w:t>
      </w:r>
      <w:bookmarkEnd w:id="161"/>
    </w:p>
    <w:p w:rsidR="006C2D59" w:rsidRPr="00D906E6" w:rsidRDefault="00DF507B" w:rsidP="0062213C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</w:t>
      </w:r>
      <w:r w:rsidRPr="00010388">
        <w:rPr>
          <w:sz w:val="28"/>
          <w:szCs w:val="28"/>
        </w:rPr>
        <w:t>е</w:t>
      </w:r>
      <w:r w:rsidRPr="00010388">
        <w:rPr>
          <w:sz w:val="28"/>
          <w:szCs w:val="28"/>
        </w:rPr>
        <w:t>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010388">
        <w:rPr>
          <w:b/>
          <w:i/>
          <w:sz w:val="28"/>
          <w:szCs w:val="28"/>
        </w:rPr>
        <w:t>Word</w:t>
      </w:r>
      <w:r w:rsidR="00DB66F3" w:rsidRPr="00010388">
        <w:rPr>
          <w:sz w:val="28"/>
          <w:szCs w:val="28"/>
        </w:rPr>
        <w:t>.</w:t>
      </w:r>
    </w:p>
    <w:sectPr w:rsidR="006C2D59" w:rsidRPr="00D906E6" w:rsidSect="00465502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3B96" w:rsidRDefault="00E43B96">
      <w:r>
        <w:separator/>
      </w:r>
    </w:p>
  </w:endnote>
  <w:endnote w:type="continuationSeparator" w:id="0">
    <w:p w:rsidR="00E43B96" w:rsidRDefault="00E43B96">
      <w:r>
        <w:continuationSeparator/>
      </w:r>
    </w:p>
  </w:endnote>
  <w:endnote w:type="continuationNotice" w:id="1">
    <w:p w:rsidR="00E43B96" w:rsidRDefault="00E43B9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151" w:rsidRDefault="00EB670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442151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42151" w:rsidRDefault="0044215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151" w:rsidRPr="00FE6219" w:rsidRDefault="0044215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151" w:rsidRPr="00FE6219" w:rsidRDefault="0044215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3B96" w:rsidRDefault="00E43B96">
      <w:r>
        <w:separator/>
      </w:r>
    </w:p>
  </w:footnote>
  <w:footnote w:type="continuationSeparator" w:id="0">
    <w:p w:rsidR="00E43B96" w:rsidRDefault="00E43B96">
      <w:r>
        <w:continuationSeparator/>
      </w:r>
    </w:p>
  </w:footnote>
  <w:footnote w:type="continuationNotice" w:id="1">
    <w:p w:rsidR="00E43B96" w:rsidRDefault="00E43B96"/>
  </w:footnote>
  <w:footnote w:id="2">
    <w:p w:rsidR="00442151" w:rsidRDefault="00442151" w:rsidP="00D83D0B">
      <w:r>
        <w:rPr>
          <w:rStyle w:val="affff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основываясь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442151" w:rsidRDefault="00442151" w:rsidP="00D83D0B">
      <w:pPr>
        <w:pStyle w:val="afe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151" w:rsidRPr="00F429FC" w:rsidRDefault="00EB67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4215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14C0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151" w:rsidRPr="00F429FC" w:rsidRDefault="00EB67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4215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14C0E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849"/>
        </w:tabs>
        <w:ind w:left="849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0">
    <w:nsid w:val="2ABB707D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3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F032022"/>
    <w:multiLevelType w:val="hybridMultilevel"/>
    <w:tmpl w:val="C23C2778"/>
    <w:lvl w:ilvl="0" w:tplc="05D636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58B3F63"/>
    <w:multiLevelType w:val="hybridMultilevel"/>
    <w:tmpl w:val="0DB07C88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7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8">
    <w:nsid w:val="7CC7420C"/>
    <w:multiLevelType w:val="hybridMultilevel"/>
    <w:tmpl w:val="EF6E0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8"/>
  </w:num>
  <w:num w:numId="7">
    <w:abstractNumId w:val="26"/>
  </w:num>
  <w:num w:numId="8">
    <w:abstractNumId w:val="3"/>
  </w:num>
  <w:num w:numId="9">
    <w:abstractNumId w:val="17"/>
  </w:num>
  <w:num w:numId="10">
    <w:abstractNumId w:val="2"/>
  </w:num>
  <w:num w:numId="11">
    <w:abstractNumId w:val="20"/>
  </w:num>
  <w:num w:numId="12">
    <w:abstractNumId w:val="41"/>
  </w:num>
  <w:num w:numId="13">
    <w:abstractNumId w:val="31"/>
  </w:num>
  <w:num w:numId="14">
    <w:abstractNumId w:val="19"/>
  </w:num>
  <w:num w:numId="15">
    <w:abstractNumId w:val="47"/>
  </w:num>
  <w:num w:numId="16">
    <w:abstractNumId w:val="38"/>
  </w:num>
  <w:num w:numId="17">
    <w:abstractNumId w:val="37"/>
  </w:num>
  <w:num w:numId="18">
    <w:abstractNumId w:val="47"/>
  </w:num>
  <w:num w:numId="19">
    <w:abstractNumId w:val="16"/>
  </w:num>
  <w:num w:numId="20">
    <w:abstractNumId w:val="40"/>
  </w:num>
  <w:num w:numId="21">
    <w:abstractNumId w:val="6"/>
  </w:num>
  <w:num w:numId="22">
    <w:abstractNumId w:val="45"/>
  </w:num>
  <w:num w:numId="23">
    <w:abstractNumId w:val="27"/>
  </w:num>
  <w:num w:numId="24">
    <w:abstractNumId w:val="11"/>
  </w:num>
  <w:num w:numId="25">
    <w:abstractNumId w:val="24"/>
  </w:num>
  <w:num w:numId="26">
    <w:abstractNumId w:val="22"/>
  </w:num>
  <w:num w:numId="27">
    <w:abstractNumId w:val="49"/>
  </w:num>
  <w:num w:numId="28">
    <w:abstractNumId w:val="18"/>
  </w:num>
  <w:num w:numId="29">
    <w:abstractNumId w:val="43"/>
  </w:num>
  <w:num w:numId="30">
    <w:abstractNumId w:val="25"/>
  </w:num>
  <w:num w:numId="31">
    <w:abstractNumId w:val="5"/>
  </w:num>
  <w:num w:numId="32">
    <w:abstractNumId w:val="35"/>
  </w:num>
  <w:num w:numId="33">
    <w:abstractNumId w:val="34"/>
  </w:num>
  <w:num w:numId="34">
    <w:abstractNumId w:val="7"/>
  </w:num>
  <w:num w:numId="35">
    <w:abstractNumId w:val="39"/>
  </w:num>
  <w:num w:numId="36">
    <w:abstractNumId w:val="29"/>
  </w:num>
  <w:num w:numId="37">
    <w:abstractNumId w:val="23"/>
  </w:num>
  <w:num w:numId="38">
    <w:abstractNumId w:val="8"/>
  </w:num>
  <w:num w:numId="39">
    <w:abstractNumId w:val="42"/>
  </w:num>
  <w:num w:numId="40">
    <w:abstractNumId w:val="21"/>
  </w:num>
  <w:num w:numId="41">
    <w:abstractNumId w:val="46"/>
  </w:num>
  <w:num w:numId="42">
    <w:abstractNumId w:val="12"/>
  </w:num>
  <w:num w:numId="43">
    <w:abstractNumId w:val="13"/>
  </w:num>
  <w:num w:numId="44">
    <w:abstractNumId w:val="14"/>
  </w:num>
  <w:num w:numId="45">
    <w:abstractNumId w:val="15"/>
  </w:num>
  <w:num w:numId="46">
    <w:abstractNumId w:val="9"/>
  </w:num>
  <w:num w:numId="47">
    <w:abstractNumId w:val="10"/>
  </w:num>
  <w:num w:numId="48">
    <w:abstractNumId w:val="4"/>
  </w:num>
  <w:num w:numId="49">
    <w:abstractNumId w:val="32"/>
  </w:num>
  <w:num w:numId="50">
    <w:abstractNumId w:val="48"/>
  </w:num>
  <w:num w:numId="51">
    <w:abstractNumId w:val="36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drawingGridHorizontalSpacing w:val="120"/>
  <w:displayHorizontalDrawingGridEvery w:val="2"/>
  <w:characterSpacingControl w:val="doNotCompress"/>
  <w:hdrShapeDefaults>
    <o:shapedefaults v:ext="edit" spidmax="7270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03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4CD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4956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5E2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314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061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BD1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69C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DC"/>
    <w:rsid w:val="000F1CEB"/>
    <w:rsid w:val="000F20B9"/>
    <w:rsid w:val="000F4066"/>
    <w:rsid w:val="000F443B"/>
    <w:rsid w:val="000F5076"/>
    <w:rsid w:val="000F528D"/>
    <w:rsid w:val="000F5545"/>
    <w:rsid w:val="000F563A"/>
    <w:rsid w:val="000F7DB1"/>
    <w:rsid w:val="00100DF6"/>
    <w:rsid w:val="00101D5D"/>
    <w:rsid w:val="00102888"/>
    <w:rsid w:val="001030DA"/>
    <w:rsid w:val="00103240"/>
    <w:rsid w:val="00103677"/>
    <w:rsid w:val="0010414F"/>
    <w:rsid w:val="0010521C"/>
    <w:rsid w:val="00107126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764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AF"/>
    <w:rsid w:val="00153FA8"/>
    <w:rsid w:val="0015408A"/>
    <w:rsid w:val="0015450B"/>
    <w:rsid w:val="001555E8"/>
    <w:rsid w:val="00155B20"/>
    <w:rsid w:val="00156005"/>
    <w:rsid w:val="00156506"/>
    <w:rsid w:val="00156582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D7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0BBD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468"/>
    <w:rsid w:val="001B0A51"/>
    <w:rsid w:val="001B152E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6AF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4ED5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E3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63F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B77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5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DC5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33FE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26"/>
    <w:rsid w:val="002D3705"/>
    <w:rsid w:val="002D4606"/>
    <w:rsid w:val="002D5441"/>
    <w:rsid w:val="002D668D"/>
    <w:rsid w:val="002D67B1"/>
    <w:rsid w:val="002E0576"/>
    <w:rsid w:val="002E0C27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2F75E9"/>
    <w:rsid w:val="00300E5F"/>
    <w:rsid w:val="00301200"/>
    <w:rsid w:val="003016CF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0571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03A9"/>
    <w:rsid w:val="00321798"/>
    <w:rsid w:val="003217C1"/>
    <w:rsid w:val="0032225D"/>
    <w:rsid w:val="00322715"/>
    <w:rsid w:val="0032303A"/>
    <w:rsid w:val="0032365F"/>
    <w:rsid w:val="00323673"/>
    <w:rsid w:val="00323FE8"/>
    <w:rsid w:val="0032536B"/>
    <w:rsid w:val="003258C3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673F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9BF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303"/>
    <w:rsid w:val="003C2A43"/>
    <w:rsid w:val="003C2A7D"/>
    <w:rsid w:val="003C4004"/>
    <w:rsid w:val="003C5257"/>
    <w:rsid w:val="003C5658"/>
    <w:rsid w:val="003C56D5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1ED"/>
    <w:rsid w:val="003E553A"/>
    <w:rsid w:val="003E5F25"/>
    <w:rsid w:val="003E647A"/>
    <w:rsid w:val="003E6CD8"/>
    <w:rsid w:val="003E715E"/>
    <w:rsid w:val="003E71FC"/>
    <w:rsid w:val="003E73BA"/>
    <w:rsid w:val="003E7493"/>
    <w:rsid w:val="003E7930"/>
    <w:rsid w:val="003E7A5B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2B0B"/>
    <w:rsid w:val="00405B85"/>
    <w:rsid w:val="00405BF3"/>
    <w:rsid w:val="004066BB"/>
    <w:rsid w:val="00406D77"/>
    <w:rsid w:val="00406EFC"/>
    <w:rsid w:val="0041083F"/>
    <w:rsid w:val="004111C8"/>
    <w:rsid w:val="004116B0"/>
    <w:rsid w:val="004118A0"/>
    <w:rsid w:val="00412AF5"/>
    <w:rsid w:val="00412C97"/>
    <w:rsid w:val="00413B19"/>
    <w:rsid w:val="00414325"/>
    <w:rsid w:val="004150E7"/>
    <w:rsid w:val="0041735D"/>
    <w:rsid w:val="0041787C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EAA"/>
    <w:rsid w:val="00431009"/>
    <w:rsid w:val="0043151B"/>
    <w:rsid w:val="00431E0E"/>
    <w:rsid w:val="00432AC0"/>
    <w:rsid w:val="004335F0"/>
    <w:rsid w:val="00436BC6"/>
    <w:rsid w:val="00437C95"/>
    <w:rsid w:val="00441691"/>
    <w:rsid w:val="00442151"/>
    <w:rsid w:val="00442D73"/>
    <w:rsid w:val="004441C3"/>
    <w:rsid w:val="0044462D"/>
    <w:rsid w:val="00444F48"/>
    <w:rsid w:val="004456D3"/>
    <w:rsid w:val="004459C6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BAC"/>
    <w:rsid w:val="0046305E"/>
    <w:rsid w:val="00464071"/>
    <w:rsid w:val="004644C8"/>
    <w:rsid w:val="00464647"/>
    <w:rsid w:val="00464C59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2F3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B28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50C"/>
    <w:rsid w:val="004C5794"/>
    <w:rsid w:val="004C6754"/>
    <w:rsid w:val="004C6E77"/>
    <w:rsid w:val="004D09D6"/>
    <w:rsid w:val="004D1B01"/>
    <w:rsid w:val="004D1D04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85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5C6"/>
    <w:rsid w:val="00572F46"/>
    <w:rsid w:val="0057494D"/>
    <w:rsid w:val="00574978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4C5"/>
    <w:rsid w:val="005A383A"/>
    <w:rsid w:val="005A39A2"/>
    <w:rsid w:val="005A4B93"/>
    <w:rsid w:val="005A4DA1"/>
    <w:rsid w:val="005A524B"/>
    <w:rsid w:val="005A5EF5"/>
    <w:rsid w:val="005A68FD"/>
    <w:rsid w:val="005B07C7"/>
    <w:rsid w:val="005B1D0F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7E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E83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EC5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5B36"/>
    <w:rsid w:val="006161E2"/>
    <w:rsid w:val="006162AD"/>
    <w:rsid w:val="00616BA8"/>
    <w:rsid w:val="006200A4"/>
    <w:rsid w:val="0062213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371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31B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8DD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133"/>
    <w:rsid w:val="006A7E58"/>
    <w:rsid w:val="006B034F"/>
    <w:rsid w:val="006B0AF6"/>
    <w:rsid w:val="006B0D0B"/>
    <w:rsid w:val="006B0FED"/>
    <w:rsid w:val="006B20CC"/>
    <w:rsid w:val="006B23C5"/>
    <w:rsid w:val="006B2AC1"/>
    <w:rsid w:val="006B2E8B"/>
    <w:rsid w:val="006B72F8"/>
    <w:rsid w:val="006B7852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73C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0B9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93F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7DB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9DA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CFC"/>
    <w:rsid w:val="00757319"/>
    <w:rsid w:val="007603BF"/>
    <w:rsid w:val="00760450"/>
    <w:rsid w:val="00760675"/>
    <w:rsid w:val="007609AE"/>
    <w:rsid w:val="00761E55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022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7A7"/>
    <w:rsid w:val="00783046"/>
    <w:rsid w:val="007839EE"/>
    <w:rsid w:val="007844E4"/>
    <w:rsid w:val="0078534E"/>
    <w:rsid w:val="00785377"/>
    <w:rsid w:val="007866CF"/>
    <w:rsid w:val="007869E5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88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D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31E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4DE"/>
    <w:rsid w:val="007F01A3"/>
    <w:rsid w:val="007F0891"/>
    <w:rsid w:val="007F0991"/>
    <w:rsid w:val="007F0C89"/>
    <w:rsid w:val="007F1C7B"/>
    <w:rsid w:val="007F1F6B"/>
    <w:rsid w:val="007F2139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3F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12B"/>
    <w:rsid w:val="008665B9"/>
    <w:rsid w:val="008671E3"/>
    <w:rsid w:val="00871752"/>
    <w:rsid w:val="00872492"/>
    <w:rsid w:val="00872F85"/>
    <w:rsid w:val="00873D81"/>
    <w:rsid w:val="0087433A"/>
    <w:rsid w:val="0087492F"/>
    <w:rsid w:val="00876300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54AC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462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39B4"/>
    <w:rsid w:val="008D4173"/>
    <w:rsid w:val="008D5223"/>
    <w:rsid w:val="008D5750"/>
    <w:rsid w:val="008D6153"/>
    <w:rsid w:val="008D62AB"/>
    <w:rsid w:val="008D6E20"/>
    <w:rsid w:val="008D7AFD"/>
    <w:rsid w:val="008E0D2B"/>
    <w:rsid w:val="008E383D"/>
    <w:rsid w:val="008E4EA5"/>
    <w:rsid w:val="008E5AC8"/>
    <w:rsid w:val="008E600A"/>
    <w:rsid w:val="008E61AB"/>
    <w:rsid w:val="008E668A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5DA"/>
    <w:rsid w:val="009026DC"/>
    <w:rsid w:val="009033B3"/>
    <w:rsid w:val="00903A74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F9"/>
    <w:rsid w:val="009211D1"/>
    <w:rsid w:val="0092139C"/>
    <w:rsid w:val="00921EE1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4FF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BF5"/>
    <w:rsid w:val="00963D48"/>
    <w:rsid w:val="00964E64"/>
    <w:rsid w:val="009660E3"/>
    <w:rsid w:val="00966449"/>
    <w:rsid w:val="00966EC8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4882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13A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15A8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6F05"/>
    <w:rsid w:val="009E7B08"/>
    <w:rsid w:val="009E7C9F"/>
    <w:rsid w:val="009F057F"/>
    <w:rsid w:val="009F11A9"/>
    <w:rsid w:val="009F2165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5A8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9BD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2EE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5F46"/>
    <w:rsid w:val="00A76985"/>
    <w:rsid w:val="00A77406"/>
    <w:rsid w:val="00A807A2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E51"/>
    <w:rsid w:val="00A91FC4"/>
    <w:rsid w:val="00A92747"/>
    <w:rsid w:val="00A92B5E"/>
    <w:rsid w:val="00A92FDD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AA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531D"/>
    <w:rsid w:val="00AF6714"/>
    <w:rsid w:val="00AF6C55"/>
    <w:rsid w:val="00B018BA"/>
    <w:rsid w:val="00B02943"/>
    <w:rsid w:val="00B02F01"/>
    <w:rsid w:val="00B03906"/>
    <w:rsid w:val="00B03ADB"/>
    <w:rsid w:val="00B06A01"/>
    <w:rsid w:val="00B07F70"/>
    <w:rsid w:val="00B106C2"/>
    <w:rsid w:val="00B106F2"/>
    <w:rsid w:val="00B10D28"/>
    <w:rsid w:val="00B113F1"/>
    <w:rsid w:val="00B130FC"/>
    <w:rsid w:val="00B13723"/>
    <w:rsid w:val="00B1482B"/>
    <w:rsid w:val="00B14BD7"/>
    <w:rsid w:val="00B15139"/>
    <w:rsid w:val="00B15A9F"/>
    <w:rsid w:val="00B16151"/>
    <w:rsid w:val="00B164E2"/>
    <w:rsid w:val="00B16F53"/>
    <w:rsid w:val="00B172D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106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A3B"/>
    <w:rsid w:val="00B50D91"/>
    <w:rsid w:val="00B50E31"/>
    <w:rsid w:val="00B515D7"/>
    <w:rsid w:val="00B5577A"/>
    <w:rsid w:val="00B55937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759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CCF"/>
    <w:rsid w:val="00B94EC6"/>
    <w:rsid w:val="00B94F3E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6CD"/>
    <w:rsid w:val="00BC7849"/>
    <w:rsid w:val="00BC7B69"/>
    <w:rsid w:val="00BD1ED3"/>
    <w:rsid w:val="00BD369E"/>
    <w:rsid w:val="00BD378F"/>
    <w:rsid w:val="00BD3C76"/>
    <w:rsid w:val="00BD4845"/>
    <w:rsid w:val="00BD6905"/>
    <w:rsid w:val="00BD7BCD"/>
    <w:rsid w:val="00BD7CDE"/>
    <w:rsid w:val="00BD7D4E"/>
    <w:rsid w:val="00BD7FA6"/>
    <w:rsid w:val="00BE0A5E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2A9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30"/>
    <w:rsid w:val="00C374A1"/>
    <w:rsid w:val="00C4058E"/>
    <w:rsid w:val="00C405FF"/>
    <w:rsid w:val="00C406C5"/>
    <w:rsid w:val="00C407E9"/>
    <w:rsid w:val="00C408BD"/>
    <w:rsid w:val="00C40946"/>
    <w:rsid w:val="00C40E34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10A4"/>
    <w:rsid w:val="00C72DF2"/>
    <w:rsid w:val="00C73495"/>
    <w:rsid w:val="00C73931"/>
    <w:rsid w:val="00C73EE4"/>
    <w:rsid w:val="00C74D73"/>
    <w:rsid w:val="00C74E80"/>
    <w:rsid w:val="00C760C2"/>
    <w:rsid w:val="00C7612B"/>
    <w:rsid w:val="00C7638F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B91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6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4C0E"/>
    <w:rsid w:val="00D16195"/>
    <w:rsid w:val="00D16EB0"/>
    <w:rsid w:val="00D17225"/>
    <w:rsid w:val="00D20A3F"/>
    <w:rsid w:val="00D20D49"/>
    <w:rsid w:val="00D2143F"/>
    <w:rsid w:val="00D215E6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114"/>
    <w:rsid w:val="00D329A8"/>
    <w:rsid w:val="00D33118"/>
    <w:rsid w:val="00D339C9"/>
    <w:rsid w:val="00D34A42"/>
    <w:rsid w:val="00D3508A"/>
    <w:rsid w:val="00D353DA"/>
    <w:rsid w:val="00D35743"/>
    <w:rsid w:val="00D35AC2"/>
    <w:rsid w:val="00D35F80"/>
    <w:rsid w:val="00D362D3"/>
    <w:rsid w:val="00D37E97"/>
    <w:rsid w:val="00D40A11"/>
    <w:rsid w:val="00D410A8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EEB"/>
    <w:rsid w:val="00D53408"/>
    <w:rsid w:val="00D54031"/>
    <w:rsid w:val="00D55876"/>
    <w:rsid w:val="00D5677A"/>
    <w:rsid w:val="00D5686D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3D0B"/>
    <w:rsid w:val="00D84D00"/>
    <w:rsid w:val="00D86418"/>
    <w:rsid w:val="00D90057"/>
    <w:rsid w:val="00D90127"/>
    <w:rsid w:val="00D906E6"/>
    <w:rsid w:val="00D90F8A"/>
    <w:rsid w:val="00D911D1"/>
    <w:rsid w:val="00D913CA"/>
    <w:rsid w:val="00D9183C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210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8F8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2FE4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765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B96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D88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B6A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59"/>
    <w:rsid w:val="00E973EB"/>
    <w:rsid w:val="00E97BAC"/>
    <w:rsid w:val="00EA210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D64"/>
    <w:rsid w:val="00EB50AF"/>
    <w:rsid w:val="00EB6706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5DA"/>
    <w:rsid w:val="00EE09E6"/>
    <w:rsid w:val="00EE121D"/>
    <w:rsid w:val="00EE17A2"/>
    <w:rsid w:val="00EE1B75"/>
    <w:rsid w:val="00EE2FE0"/>
    <w:rsid w:val="00EE35E8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6E1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685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80B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C0A"/>
    <w:rsid w:val="00F50B6D"/>
    <w:rsid w:val="00F5157F"/>
    <w:rsid w:val="00F52654"/>
    <w:rsid w:val="00F533FD"/>
    <w:rsid w:val="00F53E04"/>
    <w:rsid w:val="00F54E69"/>
    <w:rsid w:val="00F553A0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81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68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920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366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character" w:customStyle="1" w:styleId="FontStyle12">
    <w:name w:val="Font Style12"/>
    <w:basedOn w:val="a4"/>
    <w:rsid w:val="00213E3D"/>
    <w:rPr>
      <w:rFonts w:ascii="Arial" w:hAnsi="Arial" w:cs="Arial"/>
      <w:sz w:val="22"/>
      <w:szCs w:val="22"/>
    </w:rPr>
  </w:style>
  <w:style w:type="character" w:customStyle="1" w:styleId="apple-converted-space">
    <w:name w:val="apple-converted-space"/>
    <w:rsid w:val="000064C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E3254-5CF1-4B44-B06E-2CD5252EC9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1DB7B4-B63D-4C13-A589-F66EAEEDF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3070</TotalTime>
  <Pages>1</Pages>
  <Words>9576</Words>
  <Characters>54589</Characters>
  <Application>Microsoft Office Word</Application>
  <DocSecurity>0</DocSecurity>
  <Lines>454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64037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samotaev-yum</cp:lastModifiedBy>
  <cp:revision>114</cp:revision>
  <cp:lastPrinted>2015-03-31T13:05:00Z</cp:lastPrinted>
  <dcterms:created xsi:type="dcterms:W3CDTF">2015-05-04T10:14:00Z</dcterms:created>
  <dcterms:modified xsi:type="dcterms:W3CDTF">2015-10-15T10:58:00Z</dcterms:modified>
</cp:coreProperties>
</file>