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A51" w:rsidRPr="00493A89" w:rsidRDefault="007539DC" w:rsidP="00045D10">
      <w:pPr>
        <w:widowControl w:val="0"/>
        <w:autoSpaceDE w:val="0"/>
        <w:autoSpaceDN w:val="0"/>
        <w:adjustRightInd w:val="0"/>
        <w:jc w:val="center"/>
        <w:rPr>
          <w:sz w:val="22"/>
          <w:szCs w:val="22"/>
        </w:rPr>
      </w:pPr>
      <w:bookmarkStart w:id="0" w:name="_GoBack"/>
      <w:bookmarkEnd w:id="0"/>
      <w:r w:rsidRPr="00493A89">
        <w:rPr>
          <w:sz w:val="22"/>
          <w:szCs w:val="22"/>
        </w:rPr>
        <w:t xml:space="preserve">ДОГОВОР </w:t>
      </w:r>
      <w:r w:rsidR="00456A51" w:rsidRPr="00493A89">
        <w:rPr>
          <w:sz w:val="22"/>
          <w:szCs w:val="22"/>
        </w:rPr>
        <w:t>№</w:t>
      </w:r>
    </w:p>
    <w:p w:rsidR="00456A51" w:rsidRPr="00493A89" w:rsidRDefault="00456A51" w:rsidP="00045D10">
      <w:pPr>
        <w:widowControl w:val="0"/>
        <w:autoSpaceDE w:val="0"/>
        <w:autoSpaceDN w:val="0"/>
        <w:adjustRightInd w:val="0"/>
        <w:jc w:val="both"/>
        <w:rPr>
          <w:sz w:val="22"/>
          <w:szCs w:val="22"/>
        </w:rPr>
      </w:pPr>
    </w:p>
    <w:p w:rsidR="00456A51" w:rsidRPr="00493A89" w:rsidRDefault="00456A51" w:rsidP="00045D10">
      <w:pPr>
        <w:widowControl w:val="0"/>
        <w:autoSpaceDE w:val="0"/>
        <w:autoSpaceDN w:val="0"/>
        <w:adjustRightInd w:val="0"/>
        <w:jc w:val="right"/>
        <w:rPr>
          <w:sz w:val="22"/>
          <w:szCs w:val="22"/>
        </w:rPr>
      </w:pPr>
      <w:r w:rsidRPr="00493A89">
        <w:rPr>
          <w:sz w:val="22"/>
          <w:szCs w:val="22"/>
        </w:rPr>
        <w:t>г.</w:t>
      </w:r>
      <w:r w:rsidR="007539DC" w:rsidRPr="00493A89">
        <w:rPr>
          <w:sz w:val="22"/>
          <w:szCs w:val="22"/>
        </w:rPr>
        <w:t xml:space="preserve"> </w:t>
      </w:r>
      <w:r w:rsidRPr="00493A89">
        <w:rPr>
          <w:sz w:val="22"/>
          <w:szCs w:val="22"/>
        </w:rPr>
        <w:t xml:space="preserve">Москва                                     </w:t>
      </w:r>
      <w:r w:rsidR="00C92EA8" w:rsidRPr="00493A89">
        <w:rPr>
          <w:sz w:val="22"/>
          <w:szCs w:val="22"/>
        </w:rPr>
        <w:t xml:space="preserve">        </w:t>
      </w:r>
      <w:r w:rsidRPr="00493A89">
        <w:rPr>
          <w:sz w:val="22"/>
          <w:szCs w:val="22"/>
        </w:rPr>
        <w:t xml:space="preserve">      </w:t>
      </w:r>
      <w:r w:rsidR="00E248B5" w:rsidRPr="00493A89">
        <w:rPr>
          <w:sz w:val="22"/>
          <w:szCs w:val="22"/>
        </w:rPr>
        <w:t xml:space="preserve">                                    </w:t>
      </w:r>
      <w:r w:rsidRPr="00493A89">
        <w:rPr>
          <w:sz w:val="22"/>
          <w:szCs w:val="22"/>
        </w:rPr>
        <w:t xml:space="preserve">  «___» ____</w:t>
      </w:r>
      <w:r w:rsidR="007539DC" w:rsidRPr="00493A89">
        <w:rPr>
          <w:sz w:val="22"/>
          <w:szCs w:val="22"/>
        </w:rPr>
        <w:t>__</w:t>
      </w:r>
      <w:r w:rsidRPr="00493A89">
        <w:rPr>
          <w:sz w:val="22"/>
          <w:szCs w:val="22"/>
        </w:rPr>
        <w:t>____ 20</w:t>
      </w:r>
      <w:r w:rsidR="007C6669" w:rsidRPr="00493A89">
        <w:rPr>
          <w:sz w:val="22"/>
          <w:szCs w:val="22"/>
        </w:rPr>
        <w:t>1</w:t>
      </w:r>
      <w:r w:rsidR="00E248B5" w:rsidRPr="00493A89">
        <w:rPr>
          <w:sz w:val="22"/>
          <w:szCs w:val="22"/>
        </w:rPr>
        <w:t>5</w:t>
      </w:r>
      <w:r w:rsidRPr="00493A89">
        <w:rPr>
          <w:sz w:val="22"/>
          <w:szCs w:val="22"/>
        </w:rPr>
        <w:t xml:space="preserve"> года                                                                                                                                              </w:t>
      </w:r>
    </w:p>
    <w:p w:rsidR="00456A51" w:rsidRPr="00493A89" w:rsidRDefault="00456A51" w:rsidP="00045D10">
      <w:pPr>
        <w:widowControl w:val="0"/>
        <w:autoSpaceDE w:val="0"/>
        <w:autoSpaceDN w:val="0"/>
        <w:adjustRightInd w:val="0"/>
        <w:jc w:val="both"/>
        <w:rPr>
          <w:sz w:val="22"/>
          <w:szCs w:val="22"/>
        </w:rPr>
      </w:pPr>
    </w:p>
    <w:p w:rsidR="00456A51" w:rsidRPr="00493A89" w:rsidRDefault="006A2158" w:rsidP="00045D10">
      <w:pPr>
        <w:widowControl w:val="0"/>
        <w:autoSpaceDE w:val="0"/>
        <w:autoSpaceDN w:val="0"/>
        <w:adjustRightInd w:val="0"/>
        <w:jc w:val="both"/>
        <w:rPr>
          <w:sz w:val="22"/>
          <w:szCs w:val="22"/>
        </w:rPr>
      </w:pPr>
      <w:r w:rsidRPr="00493A89">
        <w:rPr>
          <w:sz w:val="22"/>
          <w:szCs w:val="22"/>
        </w:rPr>
        <w:tab/>
      </w:r>
      <w:r w:rsidR="00E579EF" w:rsidRPr="00493A89">
        <w:rPr>
          <w:sz w:val="22"/>
          <w:szCs w:val="22"/>
        </w:rPr>
        <w:t>______________</w:t>
      </w:r>
      <w:r w:rsidR="00456A51" w:rsidRPr="00493A89">
        <w:rPr>
          <w:sz w:val="22"/>
          <w:szCs w:val="22"/>
        </w:rPr>
        <w:t xml:space="preserve"> </w:t>
      </w:r>
      <w:r w:rsidR="000D09D6" w:rsidRPr="00493A89">
        <w:rPr>
          <w:sz w:val="22"/>
          <w:szCs w:val="22"/>
        </w:rPr>
        <w:t>__________</w:t>
      </w:r>
      <w:r w:rsidR="00456A51" w:rsidRPr="00493A89">
        <w:rPr>
          <w:sz w:val="22"/>
          <w:szCs w:val="22"/>
        </w:rPr>
        <w:t>, именуемое в дальнейшем Продавец, в лице</w:t>
      </w:r>
      <w:r w:rsidR="00BB3461" w:rsidRPr="00493A89">
        <w:rPr>
          <w:sz w:val="22"/>
          <w:szCs w:val="22"/>
        </w:rPr>
        <w:t xml:space="preserve"> </w:t>
      </w:r>
      <w:r w:rsidR="000D09D6" w:rsidRPr="00493A89">
        <w:rPr>
          <w:sz w:val="22"/>
          <w:szCs w:val="22"/>
        </w:rPr>
        <w:softHyphen/>
      </w:r>
      <w:r w:rsidR="000D09D6" w:rsidRPr="00493A89">
        <w:rPr>
          <w:sz w:val="22"/>
          <w:szCs w:val="22"/>
        </w:rPr>
        <w:softHyphen/>
      </w:r>
      <w:r w:rsidR="000D09D6" w:rsidRPr="00493A89">
        <w:rPr>
          <w:sz w:val="22"/>
          <w:szCs w:val="22"/>
        </w:rPr>
        <w:softHyphen/>
        <w:t>_____________________________</w:t>
      </w:r>
      <w:r w:rsidR="00456A51" w:rsidRPr="00493A89">
        <w:rPr>
          <w:sz w:val="22"/>
          <w:szCs w:val="22"/>
        </w:rPr>
        <w:t>, действующе</w:t>
      </w:r>
      <w:r w:rsidR="00E579EF" w:rsidRPr="00493A89">
        <w:rPr>
          <w:sz w:val="22"/>
          <w:szCs w:val="22"/>
        </w:rPr>
        <w:t>го(ей)</w:t>
      </w:r>
      <w:r w:rsidR="00456A51" w:rsidRPr="00493A89">
        <w:rPr>
          <w:sz w:val="22"/>
          <w:szCs w:val="22"/>
        </w:rPr>
        <w:t xml:space="preserve"> на основании </w:t>
      </w:r>
      <w:r w:rsidR="004A76F9" w:rsidRPr="00493A89">
        <w:rPr>
          <w:sz w:val="22"/>
          <w:szCs w:val="22"/>
        </w:rPr>
        <w:t xml:space="preserve"> </w:t>
      </w:r>
      <w:r w:rsidR="000D09D6" w:rsidRPr="00493A89">
        <w:rPr>
          <w:sz w:val="22"/>
          <w:szCs w:val="22"/>
        </w:rPr>
        <w:t>___________________________________</w:t>
      </w:r>
      <w:r w:rsidR="00456A51" w:rsidRPr="00493A89">
        <w:rPr>
          <w:sz w:val="22"/>
          <w:szCs w:val="22"/>
        </w:rPr>
        <w:t xml:space="preserve">, с одной стороны, и </w:t>
      </w:r>
      <w:r w:rsidR="00EA5F0C" w:rsidRPr="00493A89">
        <w:rPr>
          <w:b/>
          <w:sz w:val="22"/>
          <w:szCs w:val="22"/>
        </w:rPr>
        <w:t>Открытое акционерное общество «Всероссийский научно-исследовательский и проектно-конструкторский институт атомного энергетического машиностроения» (ОАО «ВНИИАМ»),</w:t>
      </w:r>
      <w:r w:rsidR="00EA5F0C" w:rsidRPr="00493A89">
        <w:rPr>
          <w:sz w:val="22"/>
          <w:szCs w:val="22"/>
        </w:rPr>
        <w:t xml:space="preserve"> именуемое в дальнейшем Покупатель</w:t>
      </w:r>
      <w:r w:rsidR="00EA5F0C" w:rsidRPr="00493A89">
        <w:rPr>
          <w:b/>
          <w:sz w:val="22"/>
          <w:szCs w:val="22"/>
        </w:rPr>
        <w:t>,</w:t>
      </w:r>
      <w:r w:rsidR="00EA5F0C" w:rsidRPr="00493A89">
        <w:rPr>
          <w:sz w:val="22"/>
          <w:szCs w:val="22"/>
        </w:rPr>
        <w:t xml:space="preserve"> в лице ________________________ ____________________, действующего на основании ________________________</w:t>
      </w:r>
      <w:r w:rsidR="00456A51" w:rsidRPr="00493A89">
        <w:rPr>
          <w:sz w:val="22"/>
          <w:szCs w:val="22"/>
        </w:rPr>
        <w:t xml:space="preserve">, с другой стороны, совместно именуемые «Стороны», заключили настоящий договор </w:t>
      </w:r>
      <w:r w:rsidRPr="00493A89">
        <w:rPr>
          <w:sz w:val="22"/>
          <w:szCs w:val="22"/>
        </w:rPr>
        <w:t xml:space="preserve">(далее – Договор) </w:t>
      </w:r>
      <w:r w:rsidR="00456A51" w:rsidRPr="00493A89">
        <w:rPr>
          <w:sz w:val="22"/>
          <w:szCs w:val="22"/>
        </w:rPr>
        <w:t>о нижеследующем:</w:t>
      </w:r>
    </w:p>
    <w:p w:rsidR="000D66F9" w:rsidRPr="00493A89" w:rsidRDefault="000D66F9" w:rsidP="00045D10">
      <w:pPr>
        <w:widowControl w:val="0"/>
        <w:autoSpaceDE w:val="0"/>
        <w:autoSpaceDN w:val="0"/>
        <w:adjustRightInd w:val="0"/>
        <w:jc w:val="both"/>
        <w:rPr>
          <w:sz w:val="22"/>
          <w:szCs w:val="22"/>
        </w:rPr>
      </w:pPr>
    </w:p>
    <w:p w:rsidR="00456A51" w:rsidRPr="00493A89" w:rsidRDefault="00456A51" w:rsidP="00045D10">
      <w:pPr>
        <w:widowControl w:val="0"/>
        <w:numPr>
          <w:ilvl w:val="0"/>
          <w:numId w:val="3"/>
        </w:numPr>
        <w:autoSpaceDE w:val="0"/>
        <w:autoSpaceDN w:val="0"/>
        <w:adjustRightInd w:val="0"/>
        <w:ind w:left="0" w:firstLine="0"/>
        <w:jc w:val="center"/>
        <w:rPr>
          <w:sz w:val="22"/>
          <w:szCs w:val="22"/>
        </w:rPr>
      </w:pPr>
      <w:r w:rsidRPr="00493A89">
        <w:rPr>
          <w:sz w:val="22"/>
          <w:szCs w:val="22"/>
        </w:rPr>
        <w:t>Предмет договора</w:t>
      </w:r>
    </w:p>
    <w:p w:rsidR="00456A51" w:rsidRPr="00493A89" w:rsidRDefault="00456A51" w:rsidP="00045D10">
      <w:pPr>
        <w:widowControl w:val="0"/>
        <w:autoSpaceDE w:val="0"/>
        <w:autoSpaceDN w:val="0"/>
        <w:adjustRightInd w:val="0"/>
        <w:jc w:val="both"/>
        <w:rPr>
          <w:sz w:val="22"/>
          <w:szCs w:val="22"/>
        </w:rPr>
      </w:pPr>
    </w:p>
    <w:p w:rsidR="00456A51" w:rsidRPr="00493A89" w:rsidRDefault="00456A51"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В соответствии с </w:t>
      </w:r>
      <w:r w:rsidR="006A2158" w:rsidRPr="00493A89">
        <w:rPr>
          <w:sz w:val="22"/>
          <w:szCs w:val="22"/>
        </w:rPr>
        <w:t>Д</w:t>
      </w:r>
      <w:r w:rsidRPr="00493A89">
        <w:rPr>
          <w:sz w:val="22"/>
          <w:szCs w:val="22"/>
        </w:rPr>
        <w:t>оговором Продавец обязуется поставить Покупателю и надлежаще смонтировать в указанн</w:t>
      </w:r>
      <w:r w:rsidR="006A2158" w:rsidRPr="00493A89">
        <w:rPr>
          <w:sz w:val="22"/>
          <w:szCs w:val="22"/>
        </w:rPr>
        <w:t>ых</w:t>
      </w:r>
      <w:r w:rsidRPr="00493A89">
        <w:rPr>
          <w:sz w:val="22"/>
          <w:szCs w:val="22"/>
        </w:rPr>
        <w:t xml:space="preserve"> Покупателем помещени</w:t>
      </w:r>
      <w:r w:rsidR="006A2158" w:rsidRPr="00493A89">
        <w:rPr>
          <w:sz w:val="22"/>
          <w:szCs w:val="22"/>
        </w:rPr>
        <w:t>ях</w:t>
      </w:r>
      <w:r w:rsidRPr="00493A89">
        <w:rPr>
          <w:sz w:val="22"/>
          <w:szCs w:val="22"/>
        </w:rPr>
        <w:t xml:space="preserve"> мебель в количестве и ассортименте (комплекте) согласно Приложению № 1 к </w:t>
      </w:r>
      <w:r w:rsidR="006A2158" w:rsidRPr="00493A89">
        <w:rPr>
          <w:sz w:val="22"/>
          <w:szCs w:val="22"/>
        </w:rPr>
        <w:t>Д</w:t>
      </w:r>
      <w:r w:rsidRPr="00493A89">
        <w:rPr>
          <w:sz w:val="22"/>
          <w:szCs w:val="22"/>
        </w:rPr>
        <w:t>оговору (далее именуется «Мебель»), а Покупатель обязуется принять и оплатить поставленную и надлежаще собранную Мебель.</w:t>
      </w:r>
    </w:p>
    <w:p w:rsidR="00456A51" w:rsidRPr="00493A89" w:rsidRDefault="00456A51"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Мебель должна соответствовать требованиям по качеству предприятия-изготовителя, а также гигиеническим и прочим требованиям, принятым в Российской Федерации для такого рода мебели. Соответствие указанным требованиям должно быть подтверждено соответствующими сертификатами. </w:t>
      </w:r>
    </w:p>
    <w:p w:rsidR="00456A51" w:rsidRPr="00493A89" w:rsidRDefault="00456A51" w:rsidP="00045D10">
      <w:pPr>
        <w:widowControl w:val="0"/>
        <w:autoSpaceDE w:val="0"/>
        <w:autoSpaceDN w:val="0"/>
        <w:adjustRightInd w:val="0"/>
        <w:jc w:val="center"/>
        <w:rPr>
          <w:sz w:val="22"/>
          <w:szCs w:val="22"/>
        </w:rPr>
      </w:pPr>
    </w:p>
    <w:p w:rsidR="00456A51" w:rsidRPr="00493A89" w:rsidRDefault="00456A51" w:rsidP="00045D10">
      <w:pPr>
        <w:widowControl w:val="0"/>
        <w:numPr>
          <w:ilvl w:val="0"/>
          <w:numId w:val="3"/>
        </w:numPr>
        <w:autoSpaceDE w:val="0"/>
        <w:autoSpaceDN w:val="0"/>
        <w:adjustRightInd w:val="0"/>
        <w:ind w:left="0" w:firstLine="0"/>
        <w:jc w:val="center"/>
        <w:rPr>
          <w:sz w:val="22"/>
          <w:szCs w:val="22"/>
        </w:rPr>
      </w:pPr>
      <w:r w:rsidRPr="00493A89">
        <w:rPr>
          <w:sz w:val="22"/>
          <w:szCs w:val="22"/>
        </w:rPr>
        <w:t>Цена договора</w:t>
      </w:r>
    </w:p>
    <w:p w:rsidR="00456A51" w:rsidRPr="00493A89" w:rsidRDefault="00456A51" w:rsidP="00045D10">
      <w:pPr>
        <w:widowControl w:val="0"/>
        <w:autoSpaceDE w:val="0"/>
        <w:autoSpaceDN w:val="0"/>
        <w:adjustRightInd w:val="0"/>
        <w:jc w:val="both"/>
        <w:rPr>
          <w:sz w:val="22"/>
          <w:szCs w:val="22"/>
        </w:rPr>
      </w:pPr>
    </w:p>
    <w:p w:rsidR="006F7292" w:rsidRPr="00493A89" w:rsidRDefault="000D09D6" w:rsidP="00045D10">
      <w:pPr>
        <w:widowControl w:val="0"/>
        <w:numPr>
          <w:ilvl w:val="1"/>
          <w:numId w:val="3"/>
        </w:numPr>
        <w:autoSpaceDE w:val="0"/>
        <w:autoSpaceDN w:val="0"/>
        <w:adjustRightInd w:val="0"/>
        <w:ind w:left="0" w:firstLine="0"/>
        <w:jc w:val="both"/>
        <w:rPr>
          <w:sz w:val="22"/>
          <w:szCs w:val="22"/>
        </w:rPr>
      </w:pPr>
      <w:r w:rsidRPr="00493A89">
        <w:rPr>
          <w:sz w:val="22"/>
          <w:szCs w:val="22"/>
        </w:rPr>
        <w:t>Общая цена Мебели составляет ____________________________</w:t>
      </w:r>
      <w:r w:rsidR="00631C4C" w:rsidRPr="00493A89">
        <w:rPr>
          <w:sz w:val="22"/>
          <w:szCs w:val="22"/>
        </w:rPr>
        <w:t xml:space="preserve"> </w:t>
      </w:r>
      <w:r w:rsidR="00631C4C" w:rsidRPr="00493A89">
        <w:rPr>
          <w:iCs/>
          <w:sz w:val="22"/>
          <w:szCs w:val="22"/>
        </w:rPr>
        <w:t>(</w:t>
      </w:r>
      <w:r w:rsidRPr="00493A89">
        <w:rPr>
          <w:iCs/>
          <w:sz w:val="22"/>
          <w:szCs w:val="22"/>
        </w:rPr>
        <w:t>_____________________________</w:t>
      </w:r>
      <w:r w:rsidR="00631C4C" w:rsidRPr="00493A89">
        <w:rPr>
          <w:iCs/>
          <w:sz w:val="22"/>
          <w:szCs w:val="22"/>
        </w:rPr>
        <w:t xml:space="preserve">) рублей, </w:t>
      </w:r>
      <w:r w:rsidRPr="00493A89">
        <w:rPr>
          <w:iCs/>
          <w:sz w:val="22"/>
          <w:szCs w:val="22"/>
        </w:rPr>
        <w:t>__</w:t>
      </w:r>
      <w:r w:rsidR="00631C4C" w:rsidRPr="00493A89">
        <w:rPr>
          <w:iCs/>
          <w:sz w:val="22"/>
          <w:szCs w:val="22"/>
        </w:rPr>
        <w:t xml:space="preserve"> копеек, в том числе НДС 18% - </w:t>
      </w:r>
      <w:r w:rsidRPr="00493A89">
        <w:rPr>
          <w:iCs/>
          <w:sz w:val="22"/>
          <w:szCs w:val="22"/>
        </w:rPr>
        <w:t>__________</w:t>
      </w:r>
      <w:r w:rsidR="00631C4C" w:rsidRPr="00493A89">
        <w:rPr>
          <w:iCs/>
          <w:sz w:val="22"/>
          <w:szCs w:val="22"/>
        </w:rPr>
        <w:t>(</w:t>
      </w:r>
      <w:r w:rsidRPr="00493A89">
        <w:rPr>
          <w:iCs/>
          <w:sz w:val="22"/>
          <w:szCs w:val="22"/>
        </w:rPr>
        <w:t>_________________________</w:t>
      </w:r>
      <w:r w:rsidR="00631C4C" w:rsidRPr="00493A89">
        <w:rPr>
          <w:iCs/>
          <w:sz w:val="22"/>
          <w:szCs w:val="22"/>
        </w:rPr>
        <w:t>) рублей,  </w:t>
      </w:r>
      <w:r w:rsidRPr="00493A89">
        <w:rPr>
          <w:iCs/>
          <w:sz w:val="22"/>
          <w:szCs w:val="22"/>
        </w:rPr>
        <w:t xml:space="preserve">___ </w:t>
      </w:r>
      <w:r w:rsidR="00631C4C" w:rsidRPr="00493A89">
        <w:rPr>
          <w:iCs/>
          <w:sz w:val="22"/>
          <w:szCs w:val="22"/>
        </w:rPr>
        <w:t>копеек.</w:t>
      </w:r>
      <w:r w:rsidR="006F7292" w:rsidRPr="00493A89">
        <w:rPr>
          <w:sz w:val="22"/>
          <w:szCs w:val="22"/>
        </w:rPr>
        <w:t xml:space="preserve"> Указанная цена мебели включает все расходы Продавца по доставке и монтажу Мебели в помещениях, указанных Покупателем. </w:t>
      </w:r>
    </w:p>
    <w:p w:rsidR="006F7292" w:rsidRPr="00493A89" w:rsidRDefault="006F7292"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Цены каждого элемента (части комплекта) Мебели, а также цена монтажа </w:t>
      </w:r>
      <w:r w:rsidR="00891F56" w:rsidRPr="00493A89">
        <w:rPr>
          <w:sz w:val="22"/>
          <w:szCs w:val="22"/>
        </w:rPr>
        <w:t xml:space="preserve">должны быть </w:t>
      </w:r>
      <w:r w:rsidRPr="00493A89">
        <w:rPr>
          <w:sz w:val="22"/>
          <w:szCs w:val="22"/>
        </w:rPr>
        <w:t>указаны в Приложении № 1 к Договору.</w:t>
      </w:r>
    </w:p>
    <w:p w:rsidR="006F7292" w:rsidRPr="00493A89" w:rsidRDefault="006F7292"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Общая цена Мебели является окончательной и изменению не подлежит. </w:t>
      </w:r>
    </w:p>
    <w:p w:rsidR="006F7292" w:rsidRPr="00493A89" w:rsidRDefault="006F7292" w:rsidP="00045D10">
      <w:pPr>
        <w:widowControl w:val="0"/>
        <w:autoSpaceDE w:val="0"/>
        <w:autoSpaceDN w:val="0"/>
        <w:adjustRightInd w:val="0"/>
        <w:jc w:val="both"/>
        <w:rPr>
          <w:sz w:val="22"/>
          <w:szCs w:val="22"/>
        </w:rPr>
      </w:pPr>
    </w:p>
    <w:p w:rsidR="006F7292" w:rsidRPr="00493A89" w:rsidRDefault="006F7292" w:rsidP="00045D10">
      <w:pPr>
        <w:widowControl w:val="0"/>
        <w:numPr>
          <w:ilvl w:val="0"/>
          <w:numId w:val="3"/>
        </w:numPr>
        <w:autoSpaceDE w:val="0"/>
        <w:autoSpaceDN w:val="0"/>
        <w:adjustRightInd w:val="0"/>
        <w:ind w:left="0" w:firstLine="0"/>
        <w:jc w:val="center"/>
        <w:rPr>
          <w:sz w:val="22"/>
          <w:szCs w:val="22"/>
        </w:rPr>
      </w:pPr>
      <w:r w:rsidRPr="00493A89">
        <w:rPr>
          <w:sz w:val="22"/>
          <w:szCs w:val="22"/>
        </w:rPr>
        <w:t>Поставка и монтаж Мебели.</w:t>
      </w:r>
    </w:p>
    <w:p w:rsidR="006F7292" w:rsidRPr="00493A89" w:rsidRDefault="006F7292" w:rsidP="00045D10">
      <w:pPr>
        <w:widowControl w:val="0"/>
        <w:autoSpaceDE w:val="0"/>
        <w:autoSpaceDN w:val="0"/>
        <w:adjustRightInd w:val="0"/>
        <w:jc w:val="center"/>
        <w:rPr>
          <w:sz w:val="22"/>
          <w:szCs w:val="22"/>
        </w:rPr>
      </w:pPr>
    </w:p>
    <w:p w:rsidR="00E579EF" w:rsidRPr="00493A89" w:rsidRDefault="00B00278" w:rsidP="00E579EF">
      <w:pPr>
        <w:widowControl w:val="0"/>
        <w:numPr>
          <w:ilvl w:val="1"/>
          <w:numId w:val="3"/>
        </w:numPr>
        <w:autoSpaceDE w:val="0"/>
        <w:autoSpaceDN w:val="0"/>
        <w:adjustRightInd w:val="0"/>
        <w:ind w:left="0" w:firstLine="0"/>
        <w:jc w:val="both"/>
        <w:rPr>
          <w:sz w:val="22"/>
          <w:szCs w:val="22"/>
        </w:rPr>
      </w:pPr>
      <w:r w:rsidRPr="00493A89">
        <w:rPr>
          <w:sz w:val="22"/>
          <w:szCs w:val="22"/>
        </w:rPr>
        <w:t>Продавец обязуется поставить и смонтировать Мебель в указанных Покупателем помещениях</w:t>
      </w:r>
      <w:r w:rsidR="00E579EF" w:rsidRPr="00493A89">
        <w:rPr>
          <w:sz w:val="22"/>
          <w:szCs w:val="22"/>
        </w:rPr>
        <w:t xml:space="preserve">. </w:t>
      </w:r>
      <w:r w:rsidR="00672EF8" w:rsidRPr="00493A89">
        <w:rPr>
          <w:sz w:val="22"/>
          <w:szCs w:val="22"/>
        </w:rPr>
        <w:t>Доставка</w:t>
      </w:r>
      <w:r w:rsidR="00E579EF" w:rsidRPr="00493A89">
        <w:rPr>
          <w:sz w:val="22"/>
          <w:szCs w:val="22"/>
        </w:rPr>
        <w:t xml:space="preserve"> осуществляется на следующий день после </w:t>
      </w:r>
      <w:r w:rsidR="00065E05">
        <w:rPr>
          <w:sz w:val="22"/>
          <w:szCs w:val="22"/>
        </w:rPr>
        <w:t>подписания договора</w:t>
      </w:r>
      <w:r w:rsidR="00E579EF" w:rsidRPr="00493A89">
        <w:rPr>
          <w:sz w:val="22"/>
          <w:szCs w:val="22"/>
        </w:rPr>
        <w:t xml:space="preserve">. </w:t>
      </w:r>
      <w:r w:rsidR="00672EF8" w:rsidRPr="00493A89">
        <w:rPr>
          <w:sz w:val="22"/>
          <w:szCs w:val="22"/>
        </w:rPr>
        <w:t>Поставка и м</w:t>
      </w:r>
      <w:r w:rsidR="00E579EF" w:rsidRPr="00493A89">
        <w:rPr>
          <w:sz w:val="22"/>
          <w:szCs w:val="22"/>
        </w:rPr>
        <w:t xml:space="preserve">онтаж (сборка) мебели осуществляется в течение 3 (трех) рабочих дней после </w:t>
      </w:r>
      <w:r w:rsidR="00065E05">
        <w:rPr>
          <w:sz w:val="22"/>
          <w:szCs w:val="22"/>
        </w:rPr>
        <w:t>подписания договора</w:t>
      </w:r>
      <w:r w:rsidR="00E579EF" w:rsidRPr="00493A89">
        <w:rPr>
          <w:sz w:val="22"/>
          <w:szCs w:val="22"/>
        </w:rPr>
        <w:t>.</w:t>
      </w:r>
    </w:p>
    <w:p w:rsidR="00456A51" w:rsidRPr="00493A89" w:rsidRDefault="00456A51" w:rsidP="00045D10">
      <w:pPr>
        <w:widowControl w:val="0"/>
        <w:autoSpaceDE w:val="0"/>
        <w:autoSpaceDN w:val="0"/>
        <w:adjustRightInd w:val="0"/>
        <w:jc w:val="both"/>
        <w:rPr>
          <w:sz w:val="22"/>
          <w:szCs w:val="22"/>
        </w:rPr>
      </w:pPr>
      <w:r w:rsidRPr="00493A89">
        <w:rPr>
          <w:sz w:val="22"/>
          <w:szCs w:val="22"/>
        </w:rPr>
        <w:t xml:space="preserve"> Адрес поставки</w:t>
      </w:r>
      <w:r w:rsidR="00F12B1D" w:rsidRPr="00493A89">
        <w:rPr>
          <w:sz w:val="22"/>
          <w:szCs w:val="22"/>
        </w:rPr>
        <w:t xml:space="preserve">: </w:t>
      </w:r>
      <w:r w:rsidR="00203E68" w:rsidRPr="00493A89">
        <w:rPr>
          <w:sz w:val="22"/>
          <w:szCs w:val="22"/>
        </w:rPr>
        <w:t xml:space="preserve"> </w:t>
      </w:r>
      <w:r w:rsidR="00AF5DA4" w:rsidRPr="00493A89">
        <w:rPr>
          <w:sz w:val="22"/>
          <w:szCs w:val="22"/>
        </w:rPr>
        <w:t>г. Москва, ул. Шарикоподшипниковская, дом 4, корп.1А, 8-9 этаж</w:t>
      </w:r>
      <w:r w:rsidR="00203E68" w:rsidRPr="00493A89">
        <w:rPr>
          <w:sz w:val="22"/>
          <w:szCs w:val="22"/>
        </w:rPr>
        <w:t>.</w:t>
      </w:r>
    </w:p>
    <w:p w:rsidR="00A16E65" w:rsidRPr="00493A89" w:rsidRDefault="00A16E65"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Продавец должен уведомить Покупателя по факсу </w:t>
      </w:r>
      <w:r w:rsidR="00E248B5" w:rsidRPr="00493A89">
        <w:rPr>
          <w:sz w:val="22"/>
          <w:szCs w:val="22"/>
        </w:rPr>
        <w:t xml:space="preserve">(495) </w:t>
      </w:r>
      <w:r w:rsidR="00AF5DA4" w:rsidRPr="00493A89">
        <w:rPr>
          <w:sz w:val="22"/>
          <w:szCs w:val="22"/>
        </w:rPr>
        <w:t>748-79-68</w:t>
      </w:r>
      <w:r w:rsidR="00AF5DA4" w:rsidRPr="00493A89">
        <w:rPr>
          <w:b/>
          <w:sz w:val="22"/>
          <w:szCs w:val="22"/>
        </w:rPr>
        <w:t xml:space="preserve"> </w:t>
      </w:r>
      <w:r w:rsidRPr="00493A89">
        <w:rPr>
          <w:sz w:val="22"/>
          <w:szCs w:val="22"/>
        </w:rPr>
        <w:t xml:space="preserve">или по электронной почте </w:t>
      </w:r>
      <w:r w:rsidR="00AF5DA4" w:rsidRPr="00493A89">
        <w:rPr>
          <w:b/>
          <w:sz w:val="22"/>
          <w:szCs w:val="22"/>
          <w:lang w:val="en-US"/>
        </w:rPr>
        <w:t>mail</w:t>
      </w:r>
      <w:r w:rsidRPr="00493A89">
        <w:rPr>
          <w:b/>
          <w:sz w:val="22"/>
          <w:szCs w:val="22"/>
        </w:rPr>
        <w:t>@</w:t>
      </w:r>
      <w:r w:rsidR="00AF5DA4" w:rsidRPr="00493A89">
        <w:rPr>
          <w:b/>
          <w:sz w:val="22"/>
          <w:szCs w:val="22"/>
          <w:lang w:val="en-US"/>
        </w:rPr>
        <w:t>vniiam</w:t>
      </w:r>
      <w:r w:rsidRPr="00493A89">
        <w:rPr>
          <w:b/>
          <w:sz w:val="22"/>
          <w:szCs w:val="22"/>
        </w:rPr>
        <w:t>.</w:t>
      </w:r>
      <w:r w:rsidR="00AF5DA4" w:rsidRPr="00493A89">
        <w:rPr>
          <w:b/>
          <w:sz w:val="22"/>
          <w:szCs w:val="22"/>
          <w:lang w:val="en-US"/>
        </w:rPr>
        <w:t>ru</w:t>
      </w:r>
      <w:r w:rsidRPr="00493A89">
        <w:rPr>
          <w:sz w:val="22"/>
          <w:szCs w:val="22"/>
        </w:rPr>
        <w:t xml:space="preserve"> о дате доставки Мебели, о сроках монтажа Мебели, фамилии, имена и отчества работников (с указанием серии и номера их паспортов), которые будут доставлять и монтировать Мебель, информацию о номере и марке автомобиля, на которой будет завозиться Мебель,  подробный перечень вносимого (ввозимого) для монтажа инструмента.  Данная информация должна быть представлена не менее чем за 24 часа до даты поставки и монтажа мебели. В случае невыполнения Продавцом обязанности по своевременному информированию Покупателя все риски, связанные с неготовностью разрешений на проход работников и пронос Мебели несет Продавец.</w:t>
      </w:r>
    </w:p>
    <w:p w:rsidR="00456A51" w:rsidRPr="00493A89" w:rsidRDefault="00EC0A97" w:rsidP="00045D10">
      <w:pPr>
        <w:widowControl w:val="0"/>
        <w:numPr>
          <w:ilvl w:val="1"/>
          <w:numId w:val="3"/>
        </w:numPr>
        <w:autoSpaceDE w:val="0"/>
        <w:autoSpaceDN w:val="0"/>
        <w:adjustRightInd w:val="0"/>
        <w:ind w:left="0" w:firstLine="0"/>
        <w:jc w:val="both"/>
        <w:rPr>
          <w:sz w:val="22"/>
          <w:szCs w:val="22"/>
        </w:rPr>
      </w:pPr>
      <w:r w:rsidRPr="00493A89">
        <w:rPr>
          <w:sz w:val="22"/>
          <w:szCs w:val="22"/>
        </w:rPr>
        <w:t>Покупатель должен обеспечить в день доставки, указанный Продавцом, и в дни монтажа Мебели необходимые разрешения (пропуски) для прохода работников Продавца и пронос Мебели в помещени</w:t>
      </w:r>
      <w:r w:rsidR="006127B0" w:rsidRPr="00493A89">
        <w:rPr>
          <w:sz w:val="22"/>
          <w:szCs w:val="22"/>
        </w:rPr>
        <w:t>я</w:t>
      </w:r>
      <w:r w:rsidRPr="00493A89">
        <w:rPr>
          <w:sz w:val="22"/>
          <w:szCs w:val="22"/>
        </w:rPr>
        <w:t>, в котор</w:t>
      </w:r>
      <w:r w:rsidR="006127B0" w:rsidRPr="00493A89">
        <w:rPr>
          <w:sz w:val="22"/>
          <w:szCs w:val="22"/>
        </w:rPr>
        <w:t>ых</w:t>
      </w:r>
      <w:r w:rsidRPr="00493A89">
        <w:rPr>
          <w:sz w:val="22"/>
          <w:szCs w:val="22"/>
        </w:rPr>
        <w:t xml:space="preserve"> она должна быть смонтирована</w:t>
      </w:r>
      <w:r w:rsidR="00AF5DA4" w:rsidRPr="00493A89">
        <w:rPr>
          <w:sz w:val="22"/>
          <w:szCs w:val="22"/>
        </w:rPr>
        <w:t xml:space="preserve">. </w:t>
      </w:r>
      <w:r w:rsidRPr="00493A89">
        <w:rPr>
          <w:sz w:val="22"/>
          <w:szCs w:val="22"/>
        </w:rPr>
        <w:t>Покупатель должен обеспечить готовность помещения для установки Мебели.</w:t>
      </w:r>
    </w:p>
    <w:p w:rsidR="00BA0790" w:rsidRPr="00493A89" w:rsidRDefault="00BA0790"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Если в соответствии с технологией монтажа и количеством составляющих Мебели монтаж Мебели потребует более одного дня, то Продавец должен в конце каждого рабочего дня монтажа (до 18.00 часов московского времени) сдавать Покупателю составные части мебели и в начале следующего рабочего </w:t>
      </w:r>
      <w:r w:rsidR="006D3A12" w:rsidRPr="00493A89">
        <w:rPr>
          <w:sz w:val="22"/>
          <w:szCs w:val="22"/>
        </w:rPr>
        <w:t>дня принимать их от Покупателя, если иное не оговорено с Покупателем.</w:t>
      </w:r>
    </w:p>
    <w:p w:rsidR="00456A51" w:rsidRPr="00493A89" w:rsidRDefault="006127B0" w:rsidP="00045D10">
      <w:pPr>
        <w:widowControl w:val="0"/>
        <w:numPr>
          <w:ilvl w:val="1"/>
          <w:numId w:val="3"/>
        </w:numPr>
        <w:autoSpaceDE w:val="0"/>
        <w:autoSpaceDN w:val="0"/>
        <w:adjustRightInd w:val="0"/>
        <w:ind w:left="0" w:firstLine="0"/>
        <w:jc w:val="both"/>
        <w:rPr>
          <w:sz w:val="22"/>
          <w:szCs w:val="22"/>
        </w:rPr>
      </w:pPr>
      <w:r w:rsidRPr="00493A89">
        <w:rPr>
          <w:sz w:val="22"/>
          <w:szCs w:val="22"/>
        </w:rPr>
        <w:lastRenderedPageBreak/>
        <w:t>По факту</w:t>
      </w:r>
      <w:r w:rsidR="00456A51" w:rsidRPr="00493A89">
        <w:rPr>
          <w:sz w:val="22"/>
          <w:szCs w:val="22"/>
        </w:rPr>
        <w:t xml:space="preserve"> приемк</w:t>
      </w:r>
      <w:r w:rsidRPr="00493A89">
        <w:rPr>
          <w:sz w:val="22"/>
          <w:szCs w:val="22"/>
        </w:rPr>
        <w:t>и смонтированной</w:t>
      </w:r>
      <w:r w:rsidR="00456A51" w:rsidRPr="00493A89">
        <w:rPr>
          <w:sz w:val="22"/>
          <w:szCs w:val="22"/>
        </w:rPr>
        <w:t xml:space="preserve"> Мебели Стороны подписывают акт приема-передачи по форме, подготовленной Продавцом. </w:t>
      </w:r>
    </w:p>
    <w:p w:rsidR="00D521DD" w:rsidRPr="00493A89" w:rsidRDefault="00E20B37" w:rsidP="00045D10">
      <w:pPr>
        <w:widowControl w:val="0"/>
        <w:numPr>
          <w:ilvl w:val="1"/>
          <w:numId w:val="3"/>
        </w:numPr>
        <w:autoSpaceDE w:val="0"/>
        <w:autoSpaceDN w:val="0"/>
        <w:adjustRightInd w:val="0"/>
        <w:ind w:left="0" w:firstLine="0"/>
        <w:jc w:val="both"/>
        <w:rPr>
          <w:sz w:val="22"/>
          <w:szCs w:val="22"/>
        </w:rPr>
      </w:pPr>
      <w:r w:rsidRPr="00493A89">
        <w:rPr>
          <w:sz w:val="22"/>
          <w:szCs w:val="22"/>
        </w:rPr>
        <w:t>Датой (моментом) поставки Мебели считается дата (момент) подписания Сторонами акта приема-передачи надлежаще смонтированной Мебели в помещени</w:t>
      </w:r>
      <w:r w:rsidR="006127B0" w:rsidRPr="00493A89">
        <w:rPr>
          <w:sz w:val="22"/>
          <w:szCs w:val="22"/>
        </w:rPr>
        <w:t>ях</w:t>
      </w:r>
      <w:r w:rsidRPr="00493A89">
        <w:rPr>
          <w:sz w:val="22"/>
          <w:szCs w:val="22"/>
        </w:rPr>
        <w:t>, указанн</w:t>
      </w:r>
      <w:r w:rsidR="006127B0" w:rsidRPr="00493A89">
        <w:rPr>
          <w:sz w:val="22"/>
          <w:szCs w:val="22"/>
        </w:rPr>
        <w:t>ых</w:t>
      </w:r>
      <w:r w:rsidRPr="00493A89">
        <w:rPr>
          <w:sz w:val="22"/>
          <w:szCs w:val="22"/>
        </w:rPr>
        <w:t xml:space="preserve"> Покупателем. </w:t>
      </w:r>
    </w:p>
    <w:p w:rsidR="00A16E65" w:rsidRPr="00493A89" w:rsidRDefault="00A16E65" w:rsidP="00045D10">
      <w:pPr>
        <w:widowControl w:val="0"/>
        <w:numPr>
          <w:ilvl w:val="1"/>
          <w:numId w:val="3"/>
        </w:numPr>
        <w:autoSpaceDE w:val="0"/>
        <w:autoSpaceDN w:val="0"/>
        <w:adjustRightInd w:val="0"/>
        <w:ind w:left="0" w:firstLine="0"/>
        <w:jc w:val="both"/>
        <w:rPr>
          <w:sz w:val="22"/>
          <w:szCs w:val="22"/>
        </w:rPr>
      </w:pPr>
      <w:r w:rsidRPr="00493A89">
        <w:rPr>
          <w:sz w:val="22"/>
          <w:szCs w:val="22"/>
        </w:rPr>
        <w:t>Если при приемке смонтированной Мебели выявится несоответствие Мебели по количеству и/или качеству, то Стороны составляют акт о недостатках. Одновременно с указанием на несоответствие Мебели по количеству и/или качеству в акте о недостатках указываются сроки их устранения. Акт о недостатках не является актом приема-передачи.</w:t>
      </w:r>
    </w:p>
    <w:p w:rsidR="00DC3B43" w:rsidRPr="00493A89" w:rsidRDefault="00292613"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Датой (моментом) </w:t>
      </w:r>
      <w:r w:rsidR="00E579EF" w:rsidRPr="00493A89">
        <w:rPr>
          <w:sz w:val="22"/>
          <w:szCs w:val="22"/>
        </w:rPr>
        <w:t>поставки</w:t>
      </w:r>
      <w:r w:rsidRPr="00493A89">
        <w:rPr>
          <w:sz w:val="22"/>
          <w:szCs w:val="22"/>
        </w:rPr>
        <w:t xml:space="preserve"> Мебели считается подписани</w:t>
      </w:r>
      <w:r w:rsidR="00672EF8" w:rsidRPr="00493A89">
        <w:rPr>
          <w:sz w:val="22"/>
          <w:szCs w:val="22"/>
        </w:rPr>
        <w:t>е</w:t>
      </w:r>
      <w:r w:rsidRPr="00493A89">
        <w:rPr>
          <w:sz w:val="22"/>
          <w:szCs w:val="22"/>
        </w:rPr>
        <w:t xml:space="preserve"> Сторонами </w:t>
      </w:r>
      <w:r w:rsidR="006F6971" w:rsidRPr="00493A89">
        <w:rPr>
          <w:sz w:val="22"/>
          <w:szCs w:val="22"/>
        </w:rPr>
        <w:t>товарной накладной по форме № ТОРГ-12</w:t>
      </w:r>
      <w:r w:rsidRPr="00493A89">
        <w:rPr>
          <w:sz w:val="22"/>
          <w:szCs w:val="22"/>
        </w:rPr>
        <w:t xml:space="preserve">. Право собственности, а также риски случайной утраты или повреждения Мебели переходят от Продавца к Покупателю в момент </w:t>
      </w:r>
      <w:r w:rsidR="00E579EF" w:rsidRPr="00493A89">
        <w:rPr>
          <w:sz w:val="22"/>
          <w:szCs w:val="22"/>
        </w:rPr>
        <w:t>подписания товарной накладной по форме № ТОРГ-12</w:t>
      </w:r>
      <w:r w:rsidRPr="00493A89">
        <w:rPr>
          <w:sz w:val="22"/>
          <w:szCs w:val="22"/>
        </w:rPr>
        <w:t xml:space="preserve">. Все риски повреждения или утраты Мебели (любой составляющей части Мебели) до момента </w:t>
      </w:r>
      <w:r w:rsidR="00E579EF" w:rsidRPr="00493A89">
        <w:rPr>
          <w:sz w:val="22"/>
          <w:szCs w:val="22"/>
        </w:rPr>
        <w:t>поставки</w:t>
      </w:r>
      <w:r w:rsidRPr="00493A89">
        <w:rPr>
          <w:sz w:val="22"/>
          <w:szCs w:val="22"/>
        </w:rPr>
        <w:t xml:space="preserve"> несет Продавец. </w:t>
      </w:r>
    </w:p>
    <w:p w:rsidR="00DC3B43" w:rsidRPr="00493A89" w:rsidRDefault="00DC3B43" w:rsidP="00045D10">
      <w:pPr>
        <w:widowControl w:val="0"/>
        <w:autoSpaceDE w:val="0"/>
        <w:autoSpaceDN w:val="0"/>
        <w:adjustRightInd w:val="0"/>
        <w:rPr>
          <w:sz w:val="22"/>
          <w:szCs w:val="22"/>
        </w:rPr>
      </w:pPr>
    </w:p>
    <w:p w:rsidR="00C042FF" w:rsidRPr="00493A89" w:rsidRDefault="00C042FF" w:rsidP="00045D10">
      <w:pPr>
        <w:widowControl w:val="0"/>
        <w:numPr>
          <w:ilvl w:val="0"/>
          <w:numId w:val="3"/>
        </w:numPr>
        <w:autoSpaceDE w:val="0"/>
        <w:autoSpaceDN w:val="0"/>
        <w:adjustRightInd w:val="0"/>
        <w:ind w:left="0" w:firstLine="0"/>
        <w:jc w:val="center"/>
        <w:rPr>
          <w:sz w:val="22"/>
          <w:szCs w:val="22"/>
        </w:rPr>
      </w:pPr>
      <w:r w:rsidRPr="00493A89">
        <w:rPr>
          <w:sz w:val="22"/>
          <w:szCs w:val="22"/>
        </w:rPr>
        <w:t>Порядок оплаты</w:t>
      </w:r>
    </w:p>
    <w:p w:rsidR="00545A7E" w:rsidRPr="00493A89" w:rsidRDefault="00545A7E" w:rsidP="00045D10">
      <w:pPr>
        <w:widowControl w:val="0"/>
        <w:autoSpaceDE w:val="0"/>
        <w:autoSpaceDN w:val="0"/>
        <w:adjustRightInd w:val="0"/>
        <w:jc w:val="center"/>
        <w:rPr>
          <w:sz w:val="22"/>
          <w:szCs w:val="22"/>
        </w:rPr>
      </w:pPr>
    </w:p>
    <w:p w:rsidR="00757C5D" w:rsidRPr="00493A89" w:rsidRDefault="005F622F" w:rsidP="00E579EF">
      <w:pPr>
        <w:widowControl w:val="0"/>
        <w:autoSpaceDE w:val="0"/>
        <w:autoSpaceDN w:val="0"/>
        <w:adjustRightInd w:val="0"/>
        <w:jc w:val="both"/>
        <w:rPr>
          <w:sz w:val="22"/>
          <w:szCs w:val="22"/>
        </w:rPr>
      </w:pPr>
      <w:r w:rsidRPr="00493A89">
        <w:rPr>
          <w:sz w:val="22"/>
          <w:szCs w:val="22"/>
        </w:rPr>
        <w:t xml:space="preserve">4.1 </w:t>
      </w:r>
      <w:r w:rsidR="00904969" w:rsidRPr="00493A89">
        <w:rPr>
          <w:sz w:val="22"/>
          <w:szCs w:val="22"/>
        </w:rPr>
        <w:t xml:space="preserve">  Оплата за поставл</w:t>
      </w:r>
      <w:r w:rsidR="00757C5D" w:rsidRPr="00493A89">
        <w:rPr>
          <w:sz w:val="22"/>
          <w:szCs w:val="22"/>
        </w:rPr>
        <w:t>яемую</w:t>
      </w:r>
      <w:r w:rsidR="00904969" w:rsidRPr="00493A89">
        <w:rPr>
          <w:sz w:val="22"/>
          <w:szCs w:val="22"/>
        </w:rPr>
        <w:t xml:space="preserve"> и надлежаще смонтированную </w:t>
      </w:r>
      <w:r w:rsidR="005C510B" w:rsidRPr="00493A89">
        <w:rPr>
          <w:sz w:val="22"/>
          <w:szCs w:val="22"/>
        </w:rPr>
        <w:t>М</w:t>
      </w:r>
      <w:r w:rsidR="00904969" w:rsidRPr="00493A89">
        <w:rPr>
          <w:sz w:val="22"/>
          <w:szCs w:val="22"/>
        </w:rPr>
        <w:t>ебель, указанную в Приложении №1 Договора, производится</w:t>
      </w:r>
      <w:r w:rsidR="00757C5D" w:rsidRPr="00493A89">
        <w:rPr>
          <w:sz w:val="22"/>
          <w:szCs w:val="22"/>
        </w:rPr>
        <w:t xml:space="preserve"> </w:t>
      </w:r>
      <w:r w:rsidR="00AF5DA4" w:rsidRPr="00493A89">
        <w:rPr>
          <w:sz w:val="22"/>
          <w:szCs w:val="22"/>
        </w:rPr>
        <w:t>в течени</w:t>
      </w:r>
      <w:r w:rsidR="00672EF8" w:rsidRPr="00493A89">
        <w:rPr>
          <w:sz w:val="22"/>
          <w:szCs w:val="22"/>
        </w:rPr>
        <w:t>е</w:t>
      </w:r>
      <w:r w:rsidR="00AF5DA4" w:rsidRPr="00493A89">
        <w:rPr>
          <w:sz w:val="22"/>
          <w:szCs w:val="22"/>
        </w:rPr>
        <w:t xml:space="preserve"> 10 (десяти) банковских дней </w:t>
      </w:r>
      <w:r w:rsidR="00757C5D" w:rsidRPr="00493A89">
        <w:rPr>
          <w:sz w:val="22"/>
          <w:szCs w:val="22"/>
        </w:rPr>
        <w:t xml:space="preserve"> с момента подписания актов </w:t>
      </w:r>
      <w:r w:rsidR="00904969" w:rsidRPr="00493A89">
        <w:rPr>
          <w:sz w:val="22"/>
          <w:szCs w:val="22"/>
        </w:rPr>
        <w:t>сдачи-приемки выполненных работ</w:t>
      </w:r>
      <w:r w:rsidR="00757C5D" w:rsidRPr="00493A89">
        <w:rPr>
          <w:sz w:val="22"/>
          <w:szCs w:val="22"/>
        </w:rPr>
        <w:t xml:space="preserve"> </w:t>
      </w:r>
      <w:r w:rsidR="00904969" w:rsidRPr="00493A89">
        <w:rPr>
          <w:sz w:val="22"/>
          <w:szCs w:val="22"/>
        </w:rPr>
        <w:t xml:space="preserve">на основании счета, товарной накладной по </w:t>
      </w:r>
      <w:r w:rsidR="00757C5D" w:rsidRPr="00493A89">
        <w:rPr>
          <w:sz w:val="22"/>
          <w:szCs w:val="22"/>
        </w:rPr>
        <w:t>форме ТОРГ-12</w:t>
      </w:r>
      <w:r w:rsidR="00904969" w:rsidRPr="00493A89">
        <w:rPr>
          <w:sz w:val="22"/>
          <w:szCs w:val="22"/>
        </w:rPr>
        <w:t xml:space="preserve">. </w:t>
      </w:r>
      <w:r w:rsidR="00757C5D" w:rsidRPr="00493A89">
        <w:rPr>
          <w:sz w:val="22"/>
          <w:szCs w:val="22"/>
        </w:rPr>
        <w:t>По окончанию приемки выполненных работ Продавец предоставляет Покупателю счет – фактуру.</w:t>
      </w:r>
    </w:p>
    <w:p w:rsidR="00C042FF" w:rsidRPr="00493A89" w:rsidRDefault="00904969" w:rsidP="00045D10">
      <w:pPr>
        <w:widowControl w:val="0"/>
        <w:autoSpaceDE w:val="0"/>
        <w:autoSpaceDN w:val="0"/>
        <w:adjustRightInd w:val="0"/>
        <w:jc w:val="both"/>
        <w:rPr>
          <w:sz w:val="22"/>
          <w:szCs w:val="22"/>
        </w:rPr>
      </w:pPr>
      <w:r w:rsidRPr="00493A89">
        <w:rPr>
          <w:sz w:val="22"/>
          <w:szCs w:val="22"/>
        </w:rPr>
        <w:t xml:space="preserve"> </w:t>
      </w:r>
      <w:r w:rsidR="005F622F" w:rsidRPr="00493A89">
        <w:rPr>
          <w:sz w:val="22"/>
          <w:szCs w:val="22"/>
        </w:rPr>
        <w:t xml:space="preserve">4.2. </w:t>
      </w:r>
      <w:r w:rsidR="00C042FF" w:rsidRPr="00493A89">
        <w:rPr>
          <w:sz w:val="22"/>
          <w:szCs w:val="22"/>
        </w:rPr>
        <w:t xml:space="preserve">Покупатель считается выполнившим обязательства по уплате какого-либо платежа в момент </w:t>
      </w:r>
      <w:r w:rsidR="006127B0" w:rsidRPr="00493A89">
        <w:rPr>
          <w:sz w:val="22"/>
          <w:szCs w:val="22"/>
        </w:rPr>
        <w:t xml:space="preserve">списания </w:t>
      </w:r>
      <w:r w:rsidR="00C042FF" w:rsidRPr="00493A89">
        <w:rPr>
          <w:sz w:val="22"/>
          <w:szCs w:val="22"/>
        </w:rPr>
        <w:t>средств с расчетного счета Покупателя.</w:t>
      </w:r>
    </w:p>
    <w:p w:rsidR="00545A7E" w:rsidRPr="00493A89" w:rsidRDefault="00545A7E" w:rsidP="00045D10">
      <w:pPr>
        <w:widowControl w:val="0"/>
        <w:autoSpaceDE w:val="0"/>
        <w:autoSpaceDN w:val="0"/>
        <w:adjustRightInd w:val="0"/>
        <w:jc w:val="both"/>
        <w:rPr>
          <w:sz w:val="22"/>
          <w:szCs w:val="22"/>
        </w:rPr>
      </w:pPr>
    </w:p>
    <w:p w:rsidR="00456A51" w:rsidRPr="00493A89" w:rsidRDefault="00456A51" w:rsidP="00045D10">
      <w:pPr>
        <w:widowControl w:val="0"/>
        <w:numPr>
          <w:ilvl w:val="0"/>
          <w:numId w:val="3"/>
        </w:numPr>
        <w:autoSpaceDE w:val="0"/>
        <w:autoSpaceDN w:val="0"/>
        <w:adjustRightInd w:val="0"/>
        <w:ind w:left="0" w:firstLine="0"/>
        <w:jc w:val="center"/>
        <w:rPr>
          <w:sz w:val="22"/>
          <w:szCs w:val="22"/>
        </w:rPr>
      </w:pPr>
      <w:r w:rsidRPr="00493A89">
        <w:rPr>
          <w:sz w:val="22"/>
          <w:szCs w:val="22"/>
        </w:rPr>
        <w:t>Претензии</w:t>
      </w:r>
    </w:p>
    <w:p w:rsidR="00456A51" w:rsidRPr="00493A89" w:rsidRDefault="00456A51" w:rsidP="00045D10">
      <w:pPr>
        <w:widowControl w:val="0"/>
        <w:autoSpaceDE w:val="0"/>
        <w:autoSpaceDN w:val="0"/>
        <w:adjustRightInd w:val="0"/>
        <w:jc w:val="both"/>
        <w:rPr>
          <w:sz w:val="22"/>
          <w:szCs w:val="22"/>
        </w:rPr>
      </w:pPr>
    </w:p>
    <w:p w:rsidR="00A16E65" w:rsidRPr="00493A89" w:rsidRDefault="00A16E65" w:rsidP="00045D10">
      <w:pPr>
        <w:widowControl w:val="0"/>
        <w:numPr>
          <w:ilvl w:val="1"/>
          <w:numId w:val="3"/>
        </w:numPr>
        <w:autoSpaceDE w:val="0"/>
        <w:autoSpaceDN w:val="0"/>
        <w:adjustRightInd w:val="0"/>
        <w:ind w:left="0" w:firstLine="0"/>
        <w:jc w:val="both"/>
        <w:rPr>
          <w:sz w:val="22"/>
          <w:szCs w:val="22"/>
        </w:rPr>
      </w:pPr>
      <w:r w:rsidRPr="00493A89">
        <w:rPr>
          <w:sz w:val="22"/>
          <w:szCs w:val="22"/>
        </w:rPr>
        <w:t>Если при приемке смонтированной Мебели будут выявлены несоответствия Мебели по качеству и/или количеству требованиям Договора, то Продавец должен за свой счет устранить эти недостатки. Если недостатки можно устранить исключительно силами Продавца без заказа деталей Мебели у производителя, они устраняются в течение 3-х рабочих дней с момента составления сторонами а</w:t>
      </w:r>
      <w:r w:rsidR="00E579EF" w:rsidRPr="00493A89">
        <w:rPr>
          <w:sz w:val="22"/>
          <w:szCs w:val="22"/>
        </w:rPr>
        <w:t>кта о недостатках, если иной срок не установлен актом.</w:t>
      </w:r>
      <w:r w:rsidRPr="00493A89">
        <w:rPr>
          <w:sz w:val="22"/>
          <w:szCs w:val="22"/>
        </w:rPr>
        <w:t xml:space="preserve"> Если для устранения недостатков необходим заказ деталей Мебели у производителя, недостатки устраняются в течение </w:t>
      </w:r>
      <w:r w:rsidR="00BA37A6" w:rsidRPr="00493A89">
        <w:rPr>
          <w:sz w:val="22"/>
          <w:szCs w:val="22"/>
        </w:rPr>
        <w:t>10</w:t>
      </w:r>
      <w:r w:rsidRPr="00493A89">
        <w:rPr>
          <w:sz w:val="22"/>
          <w:szCs w:val="22"/>
        </w:rPr>
        <w:t xml:space="preserve"> рабочих дней</w:t>
      </w:r>
      <w:r w:rsidR="00BA37A6" w:rsidRPr="00493A89">
        <w:rPr>
          <w:sz w:val="22"/>
          <w:szCs w:val="22"/>
        </w:rPr>
        <w:t xml:space="preserve"> </w:t>
      </w:r>
      <w:r w:rsidRPr="00493A89">
        <w:rPr>
          <w:sz w:val="22"/>
          <w:szCs w:val="22"/>
        </w:rPr>
        <w:t>с момента составлен</w:t>
      </w:r>
      <w:r w:rsidR="00E579EF" w:rsidRPr="00493A89">
        <w:rPr>
          <w:sz w:val="22"/>
          <w:szCs w:val="22"/>
        </w:rPr>
        <w:t>ия сторонами акта о недостатках, если иной срок не установлен актом.</w:t>
      </w:r>
    </w:p>
    <w:p w:rsidR="00456A51" w:rsidRPr="00493A89" w:rsidRDefault="00456A51" w:rsidP="00045D10">
      <w:pPr>
        <w:numPr>
          <w:ilvl w:val="1"/>
          <w:numId w:val="3"/>
        </w:numPr>
        <w:ind w:left="0" w:firstLine="0"/>
        <w:jc w:val="both"/>
        <w:rPr>
          <w:sz w:val="22"/>
          <w:szCs w:val="22"/>
        </w:rPr>
      </w:pPr>
      <w:r w:rsidRPr="00493A89">
        <w:rPr>
          <w:sz w:val="22"/>
          <w:szCs w:val="22"/>
        </w:rPr>
        <w:t xml:space="preserve">На смонтированную Мебель устанавливается гарантийный срок эксплуатации </w:t>
      </w:r>
      <w:r w:rsidR="006C5117" w:rsidRPr="00493A89">
        <w:rPr>
          <w:sz w:val="22"/>
          <w:szCs w:val="22"/>
        </w:rPr>
        <w:t xml:space="preserve">– </w:t>
      </w:r>
      <w:r w:rsidR="00BA37A6" w:rsidRPr="00493A89">
        <w:rPr>
          <w:sz w:val="22"/>
          <w:szCs w:val="22"/>
        </w:rPr>
        <w:t>12</w:t>
      </w:r>
      <w:r w:rsidR="00E579EF" w:rsidRPr="00493A89">
        <w:rPr>
          <w:sz w:val="22"/>
          <w:szCs w:val="22"/>
        </w:rPr>
        <w:t xml:space="preserve"> месяцев с даты поставки Мебели, если более длительный срок не установлен производителем.</w:t>
      </w:r>
      <w:r w:rsidRPr="00493A89">
        <w:rPr>
          <w:sz w:val="22"/>
          <w:szCs w:val="22"/>
        </w:rPr>
        <w:t xml:space="preserve"> Если при эксплуатации Мебели в течение гарантийного срока будут выявлены дефекты (недостатки), то Покупатель должен заявить Продавцу письменную претензию. Если дефект (недостаток) произошел не по вине Покупателя, то Продавец должен за свой счет устранить выявленный дефект (недостаток) в согласованные с Покупателем сроки. Если устранение дефекта (недостатка) требует поставки новой мебели, то Продавец должен за свой счет поставить новую мебель в согласованные с Покупателем сроки.</w:t>
      </w:r>
    </w:p>
    <w:p w:rsidR="00456A51" w:rsidRPr="00493A89" w:rsidRDefault="00456A51"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В претензии должны  быть  указаны номер и дата </w:t>
      </w:r>
      <w:r w:rsidR="006C5117" w:rsidRPr="00493A89">
        <w:rPr>
          <w:sz w:val="22"/>
          <w:szCs w:val="22"/>
        </w:rPr>
        <w:t>Д</w:t>
      </w:r>
      <w:r w:rsidRPr="00493A89">
        <w:rPr>
          <w:sz w:val="22"/>
          <w:szCs w:val="22"/>
        </w:rPr>
        <w:t>оговора,  наименование  и  количество рекламируемой мебели, существо претензии.</w:t>
      </w:r>
    </w:p>
    <w:p w:rsidR="00484068" w:rsidRPr="00493A89" w:rsidRDefault="00484068" w:rsidP="00045D10">
      <w:pPr>
        <w:widowControl w:val="0"/>
        <w:autoSpaceDE w:val="0"/>
        <w:autoSpaceDN w:val="0"/>
        <w:adjustRightInd w:val="0"/>
        <w:jc w:val="both"/>
        <w:rPr>
          <w:sz w:val="22"/>
          <w:szCs w:val="22"/>
        </w:rPr>
      </w:pPr>
    </w:p>
    <w:p w:rsidR="000755AE" w:rsidRPr="00493A89" w:rsidRDefault="000755AE" w:rsidP="00045D10">
      <w:pPr>
        <w:widowControl w:val="0"/>
        <w:numPr>
          <w:ilvl w:val="0"/>
          <w:numId w:val="3"/>
        </w:numPr>
        <w:autoSpaceDE w:val="0"/>
        <w:autoSpaceDN w:val="0"/>
        <w:adjustRightInd w:val="0"/>
        <w:ind w:left="0" w:firstLine="0"/>
        <w:jc w:val="center"/>
        <w:rPr>
          <w:sz w:val="22"/>
          <w:szCs w:val="22"/>
        </w:rPr>
      </w:pPr>
      <w:r w:rsidRPr="00493A89">
        <w:rPr>
          <w:sz w:val="22"/>
          <w:szCs w:val="22"/>
        </w:rPr>
        <w:t>Ответственность сторон</w:t>
      </w:r>
    </w:p>
    <w:p w:rsidR="000755AE" w:rsidRPr="00493A89" w:rsidRDefault="000755AE" w:rsidP="00045D10">
      <w:pPr>
        <w:widowControl w:val="0"/>
        <w:autoSpaceDE w:val="0"/>
        <w:autoSpaceDN w:val="0"/>
        <w:adjustRightInd w:val="0"/>
        <w:jc w:val="center"/>
        <w:rPr>
          <w:sz w:val="22"/>
          <w:szCs w:val="22"/>
        </w:rPr>
      </w:pPr>
    </w:p>
    <w:p w:rsidR="000755AE" w:rsidRPr="00493A89" w:rsidRDefault="000755AE"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В случае задержки оплаты Мебели более </w:t>
      </w:r>
      <w:r w:rsidR="008B091A" w:rsidRPr="00493A89">
        <w:rPr>
          <w:sz w:val="22"/>
          <w:szCs w:val="22"/>
        </w:rPr>
        <w:t>10</w:t>
      </w:r>
      <w:r w:rsidRPr="00493A89">
        <w:rPr>
          <w:sz w:val="22"/>
          <w:szCs w:val="22"/>
        </w:rPr>
        <w:t xml:space="preserve"> (</w:t>
      </w:r>
      <w:r w:rsidR="008B091A" w:rsidRPr="00493A89">
        <w:rPr>
          <w:sz w:val="22"/>
          <w:szCs w:val="22"/>
        </w:rPr>
        <w:t>десят</w:t>
      </w:r>
      <w:r w:rsidR="00BA37A6" w:rsidRPr="00493A89">
        <w:rPr>
          <w:sz w:val="22"/>
          <w:szCs w:val="22"/>
        </w:rPr>
        <w:t>и</w:t>
      </w:r>
      <w:r w:rsidRPr="00493A89">
        <w:rPr>
          <w:sz w:val="22"/>
          <w:szCs w:val="22"/>
        </w:rPr>
        <w:t>) рабочих дней после срока, указанного в пункте 4.1</w:t>
      </w:r>
      <w:r w:rsidR="001F3CD9" w:rsidRPr="00493A89">
        <w:rPr>
          <w:sz w:val="22"/>
          <w:szCs w:val="22"/>
        </w:rPr>
        <w:t>.</w:t>
      </w:r>
      <w:r w:rsidRPr="00493A89">
        <w:rPr>
          <w:sz w:val="22"/>
          <w:szCs w:val="22"/>
        </w:rPr>
        <w:t xml:space="preserve"> </w:t>
      </w:r>
      <w:r w:rsidR="006C5117" w:rsidRPr="00493A89">
        <w:rPr>
          <w:sz w:val="22"/>
          <w:szCs w:val="22"/>
        </w:rPr>
        <w:t>Д</w:t>
      </w:r>
      <w:r w:rsidRPr="00493A89">
        <w:rPr>
          <w:sz w:val="22"/>
          <w:szCs w:val="22"/>
        </w:rPr>
        <w:t xml:space="preserve">оговора, с Покупателя взыскивается неустойка в размере </w:t>
      </w:r>
      <w:r w:rsidR="001F3CD9" w:rsidRPr="00493A89">
        <w:rPr>
          <w:sz w:val="22"/>
          <w:szCs w:val="22"/>
        </w:rPr>
        <w:t>1/360</w:t>
      </w:r>
      <w:r w:rsidR="00AB6D12" w:rsidRPr="00493A89">
        <w:rPr>
          <w:sz w:val="22"/>
          <w:szCs w:val="22"/>
        </w:rPr>
        <w:t xml:space="preserve"> (</w:t>
      </w:r>
      <w:r w:rsidR="001F3CD9" w:rsidRPr="00493A89">
        <w:rPr>
          <w:sz w:val="22"/>
          <w:szCs w:val="22"/>
        </w:rPr>
        <w:t>одна трехсотшестидесятая</w:t>
      </w:r>
      <w:r w:rsidR="00AB6D12" w:rsidRPr="00493A89">
        <w:rPr>
          <w:sz w:val="22"/>
          <w:szCs w:val="22"/>
        </w:rPr>
        <w:t xml:space="preserve">) % </w:t>
      </w:r>
      <w:r w:rsidRPr="00493A89">
        <w:rPr>
          <w:sz w:val="22"/>
          <w:szCs w:val="22"/>
        </w:rPr>
        <w:t>за каждый день просрочки от суммы просроченного платежа, но не более 30% от общей цены Мебели.</w:t>
      </w:r>
    </w:p>
    <w:p w:rsidR="000755AE" w:rsidRPr="00493A89" w:rsidRDefault="001F3CD9"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За просрочку поставки, а также за просрочку </w:t>
      </w:r>
      <w:r w:rsidR="000755AE" w:rsidRPr="00493A89">
        <w:rPr>
          <w:sz w:val="22"/>
          <w:szCs w:val="22"/>
        </w:rPr>
        <w:t xml:space="preserve">монтажа Мебели в срок, предусмотренный п.3.1 </w:t>
      </w:r>
      <w:r w:rsidR="006C5117" w:rsidRPr="00493A89">
        <w:rPr>
          <w:sz w:val="22"/>
          <w:szCs w:val="22"/>
        </w:rPr>
        <w:t>Д</w:t>
      </w:r>
      <w:r w:rsidR="000755AE" w:rsidRPr="00493A89">
        <w:rPr>
          <w:sz w:val="22"/>
          <w:szCs w:val="22"/>
        </w:rPr>
        <w:t xml:space="preserve">оговора, более, чем на </w:t>
      </w:r>
      <w:r w:rsidRPr="00493A89">
        <w:rPr>
          <w:sz w:val="22"/>
          <w:szCs w:val="22"/>
        </w:rPr>
        <w:t>2</w:t>
      </w:r>
      <w:r w:rsidR="000755AE" w:rsidRPr="00493A89">
        <w:rPr>
          <w:sz w:val="22"/>
          <w:szCs w:val="22"/>
        </w:rPr>
        <w:t xml:space="preserve"> (</w:t>
      </w:r>
      <w:r w:rsidRPr="00493A89">
        <w:rPr>
          <w:sz w:val="22"/>
          <w:szCs w:val="22"/>
        </w:rPr>
        <w:t>два</w:t>
      </w:r>
      <w:r w:rsidR="000755AE" w:rsidRPr="00493A89">
        <w:rPr>
          <w:sz w:val="22"/>
          <w:szCs w:val="22"/>
        </w:rPr>
        <w:t>) рабочих дн</w:t>
      </w:r>
      <w:r w:rsidRPr="00493A89">
        <w:rPr>
          <w:sz w:val="22"/>
          <w:szCs w:val="22"/>
        </w:rPr>
        <w:t>я</w:t>
      </w:r>
      <w:r w:rsidR="000755AE" w:rsidRPr="00493A89">
        <w:rPr>
          <w:sz w:val="22"/>
          <w:szCs w:val="22"/>
        </w:rPr>
        <w:t xml:space="preserve">, Продавец выплачивает Покупателю неустойку в размере </w:t>
      </w:r>
      <w:r w:rsidR="00AB6D12" w:rsidRPr="00493A89">
        <w:rPr>
          <w:sz w:val="22"/>
          <w:szCs w:val="22"/>
        </w:rPr>
        <w:t xml:space="preserve">0,1 (ноль целых одна десятая) % </w:t>
      </w:r>
      <w:r w:rsidR="000755AE" w:rsidRPr="00493A89">
        <w:rPr>
          <w:sz w:val="22"/>
          <w:szCs w:val="22"/>
        </w:rPr>
        <w:t>за каждый день просрочки от цены недопоставленной</w:t>
      </w:r>
      <w:r w:rsidR="00672EF8" w:rsidRPr="00493A89">
        <w:rPr>
          <w:sz w:val="22"/>
          <w:szCs w:val="22"/>
        </w:rPr>
        <w:t>/ не смонтированной</w:t>
      </w:r>
      <w:r w:rsidR="000755AE" w:rsidRPr="00493A89">
        <w:rPr>
          <w:sz w:val="22"/>
          <w:szCs w:val="22"/>
        </w:rPr>
        <w:t xml:space="preserve"> Мебели</w:t>
      </w:r>
      <w:r w:rsidRPr="00493A89">
        <w:rPr>
          <w:sz w:val="22"/>
          <w:szCs w:val="22"/>
        </w:rPr>
        <w:t>,</w:t>
      </w:r>
      <w:r w:rsidR="000755AE" w:rsidRPr="00493A89">
        <w:rPr>
          <w:sz w:val="22"/>
          <w:szCs w:val="22"/>
        </w:rPr>
        <w:t xml:space="preserve"> но не более 30% от общей цены Мебели. </w:t>
      </w:r>
    </w:p>
    <w:p w:rsidR="00484068" w:rsidRPr="00493A89" w:rsidRDefault="00484068" w:rsidP="00045D10">
      <w:pPr>
        <w:widowControl w:val="0"/>
        <w:numPr>
          <w:ilvl w:val="1"/>
          <w:numId w:val="3"/>
        </w:numPr>
        <w:autoSpaceDE w:val="0"/>
        <w:autoSpaceDN w:val="0"/>
        <w:adjustRightInd w:val="0"/>
        <w:ind w:left="0" w:firstLine="0"/>
        <w:jc w:val="both"/>
        <w:rPr>
          <w:sz w:val="22"/>
          <w:szCs w:val="22"/>
        </w:rPr>
      </w:pPr>
      <w:r w:rsidRPr="00493A89">
        <w:rPr>
          <w:sz w:val="22"/>
          <w:szCs w:val="22"/>
        </w:rPr>
        <w:t>Обязанност</w:t>
      </w:r>
      <w:r w:rsidR="00672EF8" w:rsidRPr="00493A89">
        <w:rPr>
          <w:sz w:val="22"/>
          <w:szCs w:val="22"/>
        </w:rPr>
        <w:t>ь</w:t>
      </w:r>
      <w:r w:rsidRPr="00493A89">
        <w:rPr>
          <w:sz w:val="22"/>
          <w:szCs w:val="22"/>
        </w:rPr>
        <w:t xml:space="preserve"> по уплате неустойки возникает у Сторон только после получения письменного требования  другой Стороны.</w:t>
      </w:r>
    </w:p>
    <w:p w:rsidR="00456A51" w:rsidRPr="00493A89" w:rsidRDefault="00456A51" w:rsidP="00045D10">
      <w:pPr>
        <w:widowControl w:val="0"/>
        <w:autoSpaceDE w:val="0"/>
        <w:autoSpaceDN w:val="0"/>
        <w:adjustRightInd w:val="0"/>
        <w:jc w:val="both"/>
        <w:rPr>
          <w:sz w:val="22"/>
          <w:szCs w:val="22"/>
        </w:rPr>
      </w:pPr>
    </w:p>
    <w:p w:rsidR="00456A51" w:rsidRPr="00493A89" w:rsidRDefault="00456A51" w:rsidP="00045D10">
      <w:pPr>
        <w:widowControl w:val="0"/>
        <w:numPr>
          <w:ilvl w:val="0"/>
          <w:numId w:val="3"/>
        </w:numPr>
        <w:autoSpaceDE w:val="0"/>
        <w:autoSpaceDN w:val="0"/>
        <w:adjustRightInd w:val="0"/>
        <w:ind w:left="0" w:firstLine="0"/>
        <w:jc w:val="center"/>
        <w:rPr>
          <w:sz w:val="22"/>
          <w:szCs w:val="22"/>
        </w:rPr>
      </w:pPr>
      <w:r w:rsidRPr="00493A89">
        <w:rPr>
          <w:sz w:val="22"/>
          <w:szCs w:val="22"/>
        </w:rPr>
        <w:t>Порядок рассмотрения споров</w:t>
      </w:r>
    </w:p>
    <w:p w:rsidR="00456A51" w:rsidRPr="00493A89" w:rsidRDefault="00456A51" w:rsidP="00045D10">
      <w:pPr>
        <w:widowControl w:val="0"/>
        <w:autoSpaceDE w:val="0"/>
        <w:autoSpaceDN w:val="0"/>
        <w:adjustRightInd w:val="0"/>
        <w:jc w:val="center"/>
        <w:rPr>
          <w:sz w:val="22"/>
          <w:szCs w:val="22"/>
        </w:rPr>
      </w:pPr>
    </w:p>
    <w:p w:rsidR="00BA37A6" w:rsidRPr="00493A89" w:rsidRDefault="00BA37A6" w:rsidP="00045D10">
      <w:pPr>
        <w:jc w:val="both"/>
        <w:rPr>
          <w:sz w:val="22"/>
          <w:szCs w:val="22"/>
        </w:rPr>
      </w:pPr>
      <w:r w:rsidRPr="00493A89">
        <w:rPr>
          <w:sz w:val="22"/>
          <w:szCs w:val="22"/>
        </w:rPr>
        <w:t>7.1</w:t>
      </w:r>
      <w:r w:rsidRPr="00493A89">
        <w:rPr>
          <w:sz w:val="22"/>
          <w:szCs w:val="22"/>
        </w:rPr>
        <w:tab/>
        <w:t>За неисполнение или ненадлежащее исполнение обязательств по настоящему Договору стороны несут ответственность в соответствии с д</w:t>
      </w:r>
      <w:r w:rsidR="001F3CD9" w:rsidRPr="00493A89">
        <w:rPr>
          <w:sz w:val="22"/>
          <w:szCs w:val="22"/>
        </w:rPr>
        <w:t>ействующим законодательством РФ и настоящим договором.</w:t>
      </w:r>
    </w:p>
    <w:p w:rsidR="00BA37A6" w:rsidRPr="00493A89" w:rsidRDefault="00BA37A6" w:rsidP="00045D10">
      <w:pPr>
        <w:jc w:val="both"/>
        <w:rPr>
          <w:sz w:val="22"/>
          <w:szCs w:val="22"/>
        </w:rPr>
      </w:pPr>
      <w:r w:rsidRPr="00493A89">
        <w:rPr>
          <w:sz w:val="22"/>
          <w:szCs w:val="22"/>
        </w:rPr>
        <w:t>7.2.</w:t>
      </w:r>
      <w:r w:rsidRPr="00493A89">
        <w:rPr>
          <w:sz w:val="22"/>
          <w:szCs w:val="22"/>
        </w:rPr>
        <w:tab/>
        <w:t>Стороны освобождаются от ответственности в случаях действия непреодолимой силы, независящей от Исполнителя и Заказчика. О таких событиях Стороны обязаны уведомить друг друга в течение 24 часов с даты наступления такого события посредством факсимильной связи и отправки официального письма на электронный адрес Стороны.</w:t>
      </w:r>
    </w:p>
    <w:p w:rsidR="00BA37A6" w:rsidRPr="00493A89" w:rsidRDefault="00BA37A6" w:rsidP="00045D10">
      <w:pPr>
        <w:jc w:val="both"/>
        <w:rPr>
          <w:sz w:val="22"/>
          <w:szCs w:val="22"/>
        </w:rPr>
      </w:pPr>
      <w:r w:rsidRPr="00493A89">
        <w:rPr>
          <w:sz w:val="22"/>
          <w:szCs w:val="22"/>
        </w:rPr>
        <w:t>7.3.</w:t>
      </w:r>
      <w:r w:rsidRPr="00493A89">
        <w:rPr>
          <w:sz w:val="22"/>
          <w:szCs w:val="22"/>
        </w:rPr>
        <w:tab/>
        <w:t>Претензии Сторон, возникающие при исполнении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w:t>
      </w:r>
    </w:p>
    <w:p w:rsidR="00BA37A6" w:rsidRPr="00493A89" w:rsidRDefault="00BA37A6" w:rsidP="00045D10">
      <w:pPr>
        <w:tabs>
          <w:tab w:val="left" w:pos="709"/>
        </w:tabs>
        <w:jc w:val="both"/>
        <w:rPr>
          <w:sz w:val="22"/>
          <w:szCs w:val="22"/>
        </w:rPr>
      </w:pPr>
      <w:r w:rsidRPr="00493A89">
        <w:rPr>
          <w:sz w:val="22"/>
          <w:szCs w:val="22"/>
        </w:rPr>
        <w:t>7.4</w:t>
      </w:r>
      <w:r w:rsidRPr="00493A89">
        <w:rPr>
          <w:sz w:val="22"/>
          <w:szCs w:val="22"/>
        </w:rPr>
        <w:tab/>
        <w:t>Если в ходе переговоров стороны не пришли к взаимоприемлемому решению, Стороны должны принять меры к внесудебному разрешению споров. Под внесудебным разрешением подразумевается обязательное направление Стороной, считающей, что ее права нарушены, претензии в адрес другой Стороны.</w:t>
      </w:r>
    </w:p>
    <w:p w:rsidR="00BA37A6" w:rsidRPr="00493A89" w:rsidRDefault="00BA37A6" w:rsidP="00045D10">
      <w:pPr>
        <w:tabs>
          <w:tab w:val="left" w:pos="709"/>
        </w:tabs>
        <w:jc w:val="both"/>
        <w:rPr>
          <w:sz w:val="22"/>
          <w:szCs w:val="22"/>
        </w:rPr>
      </w:pPr>
      <w:r w:rsidRPr="00493A89">
        <w:rPr>
          <w:sz w:val="22"/>
          <w:szCs w:val="22"/>
        </w:rPr>
        <w:tab/>
        <w:t xml:space="preserve">Сторона, получившая претензию, должна рассмотреть ее и направить ответ на претензию в течение </w:t>
      </w:r>
      <w:r w:rsidR="001F3CD9" w:rsidRPr="00493A89">
        <w:rPr>
          <w:sz w:val="22"/>
          <w:szCs w:val="22"/>
        </w:rPr>
        <w:t>10</w:t>
      </w:r>
      <w:r w:rsidRPr="00493A89">
        <w:rPr>
          <w:sz w:val="22"/>
          <w:szCs w:val="22"/>
        </w:rPr>
        <w:t xml:space="preserve"> (</w:t>
      </w:r>
      <w:r w:rsidR="001F3CD9" w:rsidRPr="00493A89">
        <w:rPr>
          <w:sz w:val="22"/>
          <w:szCs w:val="22"/>
        </w:rPr>
        <w:t>десяти</w:t>
      </w:r>
      <w:r w:rsidRPr="00493A89">
        <w:rPr>
          <w:sz w:val="22"/>
          <w:szCs w:val="22"/>
        </w:rPr>
        <w:t xml:space="preserve">) </w:t>
      </w:r>
      <w:r w:rsidR="001F3CD9" w:rsidRPr="00493A89">
        <w:rPr>
          <w:sz w:val="22"/>
          <w:szCs w:val="22"/>
        </w:rPr>
        <w:t>рабочих</w:t>
      </w:r>
      <w:r w:rsidRPr="00493A89">
        <w:rPr>
          <w:sz w:val="22"/>
          <w:szCs w:val="22"/>
        </w:rPr>
        <w:t xml:space="preserve"> дней с момента получения претензии.</w:t>
      </w:r>
    </w:p>
    <w:p w:rsidR="00BA37A6" w:rsidRPr="00493A89" w:rsidRDefault="00BA37A6" w:rsidP="00045D10">
      <w:pPr>
        <w:tabs>
          <w:tab w:val="left" w:pos="709"/>
        </w:tabs>
        <w:jc w:val="both"/>
        <w:rPr>
          <w:sz w:val="22"/>
          <w:szCs w:val="22"/>
        </w:rPr>
      </w:pPr>
      <w:r w:rsidRPr="00493A89">
        <w:rPr>
          <w:sz w:val="22"/>
          <w:szCs w:val="22"/>
        </w:rPr>
        <w:t>7.5</w:t>
      </w:r>
      <w:r w:rsidRPr="00493A89">
        <w:rPr>
          <w:sz w:val="22"/>
          <w:szCs w:val="22"/>
        </w:rPr>
        <w:tab/>
        <w:t>При невозможности урегулирования в досудебном порядке, все споры, разногласия или требования, возникшие из настоящего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56A51" w:rsidRPr="00493A89" w:rsidRDefault="00456A51" w:rsidP="00045D10">
      <w:pPr>
        <w:widowControl w:val="0"/>
        <w:autoSpaceDE w:val="0"/>
        <w:autoSpaceDN w:val="0"/>
        <w:adjustRightInd w:val="0"/>
        <w:jc w:val="both"/>
        <w:rPr>
          <w:sz w:val="22"/>
          <w:szCs w:val="22"/>
        </w:rPr>
      </w:pPr>
    </w:p>
    <w:p w:rsidR="00456A51" w:rsidRPr="00493A89" w:rsidRDefault="00456A51" w:rsidP="00045D10">
      <w:pPr>
        <w:widowControl w:val="0"/>
        <w:numPr>
          <w:ilvl w:val="0"/>
          <w:numId w:val="3"/>
        </w:numPr>
        <w:autoSpaceDE w:val="0"/>
        <w:autoSpaceDN w:val="0"/>
        <w:adjustRightInd w:val="0"/>
        <w:ind w:left="0" w:firstLine="0"/>
        <w:jc w:val="center"/>
        <w:rPr>
          <w:sz w:val="22"/>
          <w:szCs w:val="22"/>
        </w:rPr>
      </w:pPr>
      <w:r w:rsidRPr="00493A89">
        <w:rPr>
          <w:sz w:val="22"/>
          <w:szCs w:val="22"/>
        </w:rPr>
        <w:t>Обстоятельства непреодолимой силы</w:t>
      </w:r>
    </w:p>
    <w:p w:rsidR="00456A51" w:rsidRPr="00493A89" w:rsidRDefault="00456A51" w:rsidP="00045D10">
      <w:pPr>
        <w:widowControl w:val="0"/>
        <w:autoSpaceDE w:val="0"/>
        <w:autoSpaceDN w:val="0"/>
        <w:adjustRightInd w:val="0"/>
        <w:jc w:val="both"/>
        <w:rPr>
          <w:sz w:val="22"/>
          <w:szCs w:val="22"/>
        </w:rPr>
      </w:pPr>
    </w:p>
    <w:p w:rsidR="00456A51" w:rsidRPr="00493A89" w:rsidRDefault="00456A51"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При наступлении обстоятельств невозможности полного или частичного исполнения любой из сторон обязательств по </w:t>
      </w:r>
      <w:r w:rsidR="006C5117" w:rsidRPr="00493A89">
        <w:rPr>
          <w:sz w:val="22"/>
          <w:szCs w:val="22"/>
        </w:rPr>
        <w:t>Д</w:t>
      </w:r>
      <w:r w:rsidRPr="00493A89">
        <w:rPr>
          <w:sz w:val="22"/>
          <w:szCs w:val="22"/>
        </w:rPr>
        <w:t>оговору, а именно: землетрясения, стихийных бедствий,  войны,  военных операций любого характера, блокады, запрещения экспорта или импорта или какого-либо иного обстоятельства непреодолимой силы</w:t>
      </w:r>
      <w:r w:rsidR="00F31760" w:rsidRPr="00493A89">
        <w:rPr>
          <w:sz w:val="22"/>
          <w:szCs w:val="22"/>
        </w:rPr>
        <w:t>,</w:t>
      </w:r>
      <w:r w:rsidRPr="00493A89">
        <w:rPr>
          <w:sz w:val="22"/>
          <w:szCs w:val="22"/>
        </w:rPr>
        <w:t xml:space="preserve"> срок исполнения сторонами их обязательств по настоящему договору отодвигается соразмерно времени, в течение которого действуют так</w:t>
      </w:r>
      <w:r w:rsidR="00114052" w:rsidRPr="00493A89">
        <w:rPr>
          <w:sz w:val="22"/>
          <w:szCs w:val="22"/>
        </w:rPr>
        <w:t>ие обстоятельства, если сторона,</w:t>
      </w:r>
      <w:r w:rsidRPr="00493A89">
        <w:rPr>
          <w:sz w:val="22"/>
          <w:szCs w:val="22"/>
        </w:rPr>
        <w:t xml:space="preserve"> обязательства которой невозможно выполнить из-за действия обстоятельств непреодолимой силы сообщит об этом другой стороне в течение 2 (двух) рабочих дней со дня когда эта сторона узнала или должна была узнать о наступлении обстоятельств непреодолимой силы. </w:t>
      </w:r>
    </w:p>
    <w:p w:rsidR="00456A51" w:rsidRPr="00493A89" w:rsidRDefault="00456A51" w:rsidP="00045D10">
      <w:pPr>
        <w:widowControl w:val="0"/>
        <w:numPr>
          <w:ilvl w:val="1"/>
          <w:numId w:val="3"/>
        </w:numPr>
        <w:autoSpaceDE w:val="0"/>
        <w:autoSpaceDN w:val="0"/>
        <w:adjustRightInd w:val="0"/>
        <w:ind w:left="0" w:firstLine="0"/>
        <w:jc w:val="both"/>
        <w:rPr>
          <w:sz w:val="22"/>
          <w:szCs w:val="22"/>
        </w:rPr>
      </w:pPr>
      <w:r w:rsidRPr="00493A89">
        <w:rPr>
          <w:sz w:val="22"/>
          <w:szCs w:val="22"/>
        </w:rPr>
        <w:t xml:space="preserve">Если обстоятельства непреодолимой силы будут продолжаться более чем </w:t>
      </w:r>
      <w:r w:rsidR="00BA37A6" w:rsidRPr="00493A89">
        <w:rPr>
          <w:sz w:val="22"/>
          <w:szCs w:val="22"/>
        </w:rPr>
        <w:t>15</w:t>
      </w:r>
      <w:r w:rsidRPr="00493A89">
        <w:rPr>
          <w:sz w:val="22"/>
          <w:szCs w:val="22"/>
        </w:rPr>
        <w:t xml:space="preserve"> дней, то стороны должны принять решение о дальнейшем исполнении </w:t>
      </w:r>
      <w:r w:rsidR="006C5117" w:rsidRPr="00493A89">
        <w:rPr>
          <w:sz w:val="22"/>
          <w:szCs w:val="22"/>
        </w:rPr>
        <w:t>Д</w:t>
      </w:r>
      <w:r w:rsidRPr="00493A89">
        <w:rPr>
          <w:sz w:val="22"/>
          <w:szCs w:val="22"/>
        </w:rPr>
        <w:t>оговора или о его прекращении и расчетах.</w:t>
      </w:r>
    </w:p>
    <w:p w:rsidR="00456A51" w:rsidRPr="00493A89" w:rsidRDefault="00456A51" w:rsidP="00045D10">
      <w:pPr>
        <w:widowControl w:val="0"/>
        <w:autoSpaceDE w:val="0"/>
        <w:autoSpaceDN w:val="0"/>
        <w:adjustRightInd w:val="0"/>
        <w:jc w:val="both"/>
        <w:rPr>
          <w:sz w:val="22"/>
          <w:szCs w:val="22"/>
        </w:rPr>
      </w:pPr>
    </w:p>
    <w:p w:rsidR="00B00FAA" w:rsidRPr="00493A89" w:rsidRDefault="00B00FAA" w:rsidP="00045D10">
      <w:pPr>
        <w:widowControl w:val="0"/>
        <w:autoSpaceDE w:val="0"/>
        <w:autoSpaceDN w:val="0"/>
        <w:adjustRightInd w:val="0"/>
        <w:jc w:val="both"/>
        <w:rPr>
          <w:sz w:val="22"/>
          <w:szCs w:val="22"/>
        </w:rPr>
      </w:pPr>
    </w:p>
    <w:p w:rsidR="00757C5D" w:rsidRPr="00493A89" w:rsidRDefault="00B00FAA" w:rsidP="00045D10">
      <w:pPr>
        <w:pStyle w:val="21"/>
        <w:numPr>
          <w:ilvl w:val="0"/>
          <w:numId w:val="3"/>
        </w:numPr>
        <w:shd w:val="clear" w:color="auto" w:fill="auto"/>
        <w:spacing w:after="0" w:line="240" w:lineRule="auto"/>
        <w:ind w:left="0" w:firstLine="0"/>
        <w:jc w:val="center"/>
        <w:rPr>
          <w:sz w:val="22"/>
          <w:szCs w:val="22"/>
        </w:rPr>
      </w:pPr>
      <w:r w:rsidRPr="00493A89">
        <w:rPr>
          <w:sz w:val="22"/>
          <w:szCs w:val="22"/>
        </w:rPr>
        <w:t xml:space="preserve">Положение о налоговой добросовестности </w:t>
      </w:r>
      <w:r w:rsidR="00B42C66" w:rsidRPr="00493A89">
        <w:rPr>
          <w:sz w:val="22"/>
          <w:szCs w:val="22"/>
        </w:rPr>
        <w:t>Продавца</w:t>
      </w:r>
    </w:p>
    <w:p w:rsidR="00757C5D" w:rsidRPr="00493A89" w:rsidRDefault="00757C5D" w:rsidP="00045D10">
      <w:pPr>
        <w:pStyle w:val="21"/>
        <w:shd w:val="clear" w:color="auto" w:fill="auto"/>
        <w:spacing w:after="0" w:line="240" w:lineRule="auto"/>
        <w:jc w:val="center"/>
        <w:rPr>
          <w:sz w:val="22"/>
          <w:szCs w:val="22"/>
        </w:rPr>
      </w:pPr>
    </w:p>
    <w:p w:rsidR="00B00FAA" w:rsidRPr="00493A89" w:rsidRDefault="00757C5D" w:rsidP="00045D10">
      <w:pPr>
        <w:pStyle w:val="21"/>
        <w:shd w:val="clear" w:color="auto" w:fill="auto"/>
        <w:spacing w:after="0" w:line="240" w:lineRule="auto"/>
        <w:jc w:val="both"/>
        <w:rPr>
          <w:sz w:val="22"/>
          <w:szCs w:val="22"/>
        </w:rPr>
      </w:pPr>
      <w:r w:rsidRPr="00493A89">
        <w:rPr>
          <w:sz w:val="22"/>
          <w:szCs w:val="22"/>
        </w:rPr>
        <w:t xml:space="preserve">9.1. </w:t>
      </w:r>
      <w:r w:rsidR="00B00FAA" w:rsidRPr="00493A89">
        <w:rPr>
          <w:sz w:val="22"/>
          <w:szCs w:val="22"/>
        </w:rPr>
        <w:t xml:space="preserve">Срок предоставления документов, перечисленных в п. </w:t>
      </w:r>
      <w:r w:rsidR="00045D10" w:rsidRPr="00493A89">
        <w:rPr>
          <w:sz w:val="22"/>
          <w:szCs w:val="22"/>
        </w:rPr>
        <w:t>9</w:t>
      </w:r>
      <w:r w:rsidR="00B00FAA" w:rsidRPr="00493A89">
        <w:rPr>
          <w:sz w:val="22"/>
          <w:szCs w:val="22"/>
        </w:rPr>
        <w:t xml:space="preserve">.2 </w:t>
      </w:r>
      <w:r w:rsidR="00B42C66" w:rsidRPr="00493A89">
        <w:rPr>
          <w:sz w:val="22"/>
          <w:szCs w:val="22"/>
        </w:rPr>
        <w:t>Д</w:t>
      </w:r>
      <w:r w:rsidR="00045D10" w:rsidRPr="00493A89">
        <w:rPr>
          <w:sz w:val="22"/>
          <w:szCs w:val="22"/>
        </w:rPr>
        <w:t>оговора</w:t>
      </w:r>
      <w:r w:rsidR="00B00FAA" w:rsidRPr="00493A89">
        <w:rPr>
          <w:sz w:val="22"/>
          <w:szCs w:val="22"/>
        </w:rPr>
        <w:t xml:space="preserve"> не позднее </w:t>
      </w:r>
      <w:r w:rsidR="00BA37A6" w:rsidRPr="00493A89">
        <w:rPr>
          <w:sz w:val="22"/>
          <w:szCs w:val="22"/>
        </w:rPr>
        <w:t>двух</w:t>
      </w:r>
      <w:r w:rsidR="00B42C66" w:rsidRPr="00493A89">
        <w:rPr>
          <w:sz w:val="22"/>
          <w:szCs w:val="22"/>
        </w:rPr>
        <w:t xml:space="preserve"> дней с даты заключения Д</w:t>
      </w:r>
      <w:r w:rsidR="00B00FAA" w:rsidRPr="00493A89">
        <w:rPr>
          <w:sz w:val="22"/>
          <w:szCs w:val="22"/>
        </w:rPr>
        <w:t>оговора.</w:t>
      </w:r>
    </w:p>
    <w:p w:rsidR="00B00FAA" w:rsidRPr="00493A89" w:rsidRDefault="00757C5D" w:rsidP="00045D10">
      <w:pPr>
        <w:pStyle w:val="2"/>
        <w:shd w:val="clear" w:color="auto" w:fill="auto"/>
        <w:spacing w:after="0" w:line="240" w:lineRule="auto"/>
        <w:ind w:right="20" w:firstLine="0"/>
        <w:jc w:val="both"/>
        <w:rPr>
          <w:rFonts w:ascii="Times New Roman" w:hAnsi="Times New Roman" w:cs="Times New Roman"/>
          <w:sz w:val="22"/>
          <w:szCs w:val="22"/>
        </w:rPr>
      </w:pPr>
      <w:r w:rsidRPr="00493A89">
        <w:rPr>
          <w:rFonts w:ascii="Times New Roman" w:hAnsi="Times New Roman" w:cs="Times New Roman"/>
          <w:sz w:val="22"/>
          <w:szCs w:val="22"/>
        </w:rPr>
        <w:t>9.2</w:t>
      </w:r>
      <w:r w:rsidR="00B00FAA" w:rsidRPr="00493A89">
        <w:rPr>
          <w:rFonts w:ascii="Times New Roman" w:hAnsi="Times New Roman" w:cs="Times New Roman"/>
          <w:sz w:val="22"/>
          <w:szCs w:val="22"/>
        </w:rPr>
        <w:t>.</w:t>
      </w:r>
      <w:r w:rsidR="00B42C66" w:rsidRPr="00493A89">
        <w:rPr>
          <w:rFonts w:ascii="Times New Roman" w:hAnsi="Times New Roman" w:cs="Times New Roman"/>
          <w:sz w:val="22"/>
          <w:szCs w:val="22"/>
        </w:rPr>
        <w:t>Продавец</w:t>
      </w:r>
      <w:r w:rsidR="00B00FAA" w:rsidRPr="00493A89">
        <w:rPr>
          <w:rFonts w:ascii="Times New Roman" w:hAnsi="Times New Roman" w:cs="Times New Roman"/>
          <w:sz w:val="22"/>
          <w:szCs w:val="22"/>
        </w:rPr>
        <w:t xml:space="preserve"> в срок, установленный п. </w:t>
      </w:r>
      <w:r w:rsidR="00045D10" w:rsidRPr="00493A89">
        <w:rPr>
          <w:rFonts w:ascii="Times New Roman" w:hAnsi="Times New Roman" w:cs="Times New Roman"/>
          <w:sz w:val="22"/>
          <w:szCs w:val="22"/>
        </w:rPr>
        <w:t>9</w:t>
      </w:r>
      <w:r w:rsidR="00B00FAA" w:rsidRPr="00493A89">
        <w:rPr>
          <w:rFonts w:ascii="Times New Roman" w:hAnsi="Times New Roman" w:cs="Times New Roman"/>
          <w:sz w:val="22"/>
          <w:szCs w:val="22"/>
        </w:rPr>
        <w:t xml:space="preserve">.1 Договора, обязан предоставить </w:t>
      </w:r>
      <w:r w:rsidR="00B42C66" w:rsidRPr="00493A89">
        <w:rPr>
          <w:rFonts w:ascii="Times New Roman" w:hAnsi="Times New Roman" w:cs="Times New Roman"/>
          <w:sz w:val="22"/>
          <w:szCs w:val="22"/>
        </w:rPr>
        <w:t>Покупателю</w:t>
      </w:r>
      <w:r w:rsidR="00B00FAA" w:rsidRPr="00493A89">
        <w:rPr>
          <w:rFonts w:ascii="Times New Roman" w:hAnsi="Times New Roman" w:cs="Times New Roman"/>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rsidR="00B42C66" w:rsidRPr="00493A89">
        <w:rPr>
          <w:rFonts w:ascii="Times New Roman" w:hAnsi="Times New Roman" w:cs="Times New Roman"/>
          <w:sz w:val="22"/>
          <w:szCs w:val="22"/>
        </w:rPr>
        <w:t>м за 60 дней до дня заключения Д</w:t>
      </w:r>
      <w:r w:rsidR="00B00FAA" w:rsidRPr="00493A89">
        <w:rPr>
          <w:rFonts w:ascii="Times New Roman" w:hAnsi="Times New Roman" w:cs="Times New Roman"/>
          <w:sz w:val="22"/>
          <w:szCs w:val="22"/>
        </w:rPr>
        <w:t xml:space="preserve">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B42C66" w:rsidRPr="00493A89">
        <w:rPr>
          <w:rFonts w:ascii="Times New Roman" w:hAnsi="Times New Roman" w:cs="Times New Roman"/>
          <w:sz w:val="22"/>
          <w:szCs w:val="22"/>
        </w:rPr>
        <w:t>Продавца</w:t>
      </w:r>
      <w:r w:rsidR="00B00FAA" w:rsidRPr="00493A8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w:t>
      </w:r>
    </w:p>
    <w:p w:rsidR="00B00FAA" w:rsidRPr="00493A89" w:rsidRDefault="00757C5D" w:rsidP="00045D10">
      <w:pPr>
        <w:spacing w:line="180" w:lineRule="atLeast"/>
        <w:jc w:val="both"/>
        <w:rPr>
          <w:sz w:val="22"/>
          <w:szCs w:val="22"/>
        </w:rPr>
      </w:pPr>
      <w:r w:rsidRPr="00493A89">
        <w:rPr>
          <w:sz w:val="22"/>
          <w:szCs w:val="22"/>
        </w:rPr>
        <w:t xml:space="preserve">9.3. </w:t>
      </w:r>
      <w:r w:rsidR="00B00FAA" w:rsidRPr="00493A89">
        <w:rPr>
          <w:sz w:val="22"/>
          <w:szCs w:val="22"/>
        </w:rPr>
        <w:t xml:space="preserve">При наличии в справке положений о неисполненной обязанности по уплате налогов, сборов, пеней, штрафов </w:t>
      </w:r>
      <w:r w:rsidR="00B00FAA" w:rsidRPr="00493A89">
        <w:rPr>
          <w:rStyle w:val="FontStyle31"/>
          <w:sz w:val="22"/>
          <w:szCs w:val="22"/>
        </w:rPr>
        <w:t xml:space="preserve">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B42C66" w:rsidRPr="00493A89">
        <w:rPr>
          <w:sz w:val="22"/>
          <w:szCs w:val="22"/>
        </w:rPr>
        <w:t>Продавец</w:t>
      </w:r>
      <w:r w:rsidR="00B00FAA" w:rsidRPr="00493A89">
        <w:rPr>
          <w:sz w:val="22"/>
          <w:szCs w:val="22"/>
        </w:rPr>
        <w:t xml:space="preserve"> в тот же срок дополнительно представляет </w:t>
      </w:r>
      <w:r w:rsidR="00B42C66" w:rsidRPr="00493A89">
        <w:rPr>
          <w:sz w:val="22"/>
          <w:szCs w:val="22"/>
        </w:rPr>
        <w:t>Покупателю</w:t>
      </w:r>
      <w:r w:rsidR="00B00FAA" w:rsidRPr="00493A89">
        <w:rPr>
          <w:sz w:val="22"/>
          <w:szCs w:val="22"/>
        </w:rPr>
        <w:t>:</w:t>
      </w:r>
    </w:p>
    <w:p w:rsidR="00B00FAA" w:rsidRPr="00493A89" w:rsidRDefault="00B00FAA" w:rsidP="00045D10">
      <w:pPr>
        <w:numPr>
          <w:ilvl w:val="0"/>
          <w:numId w:val="13"/>
        </w:numPr>
        <w:spacing w:line="180" w:lineRule="atLeast"/>
        <w:ind w:left="0" w:firstLine="0"/>
        <w:jc w:val="both"/>
        <w:rPr>
          <w:sz w:val="22"/>
          <w:szCs w:val="22"/>
        </w:rPr>
      </w:pPr>
      <w:r w:rsidRPr="00493A89">
        <w:rPr>
          <w:sz w:val="22"/>
          <w:szCs w:val="22"/>
        </w:rPr>
        <w:lastRenderedPageBreak/>
        <w:t xml:space="preserve">копию справки о состоянии расчетов по налогам, сборам, пеням и штрафам, выданной налоговым органом по месту нахождения </w:t>
      </w:r>
      <w:r w:rsidR="00B42C66" w:rsidRPr="00493A89">
        <w:rPr>
          <w:sz w:val="22"/>
          <w:szCs w:val="22"/>
        </w:rPr>
        <w:t>Продавца</w:t>
      </w:r>
      <w:r w:rsidRPr="00493A89">
        <w:rPr>
          <w:sz w:val="22"/>
          <w:szCs w:val="22"/>
        </w:rPr>
        <w:t xml:space="preserve"> не ранее чем за 60 дней до дня заключения договора; </w:t>
      </w:r>
    </w:p>
    <w:p w:rsidR="00B00FAA" w:rsidRPr="00493A89" w:rsidRDefault="00B00FAA" w:rsidP="00045D10">
      <w:pPr>
        <w:numPr>
          <w:ilvl w:val="0"/>
          <w:numId w:val="14"/>
        </w:numPr>
        <w:spacing w:line="180" w:lineRule="atLeast"/>
        <w:ind w:left="0" w:firstLine="0"/>
        <w:jc w:val="both"/>
        <w:rPr>
          <w:sz w:val="22"/>
          <w:szCs w:val="22"/>
        </w:rPr>
      </w:pPr>
      <w:r w:rsidRPr="00493A89">
        <w:rPr>
          <w:sz w:val="22"/>
          <w:szCs w:val="22"/>
        </w:rPr>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B42C66" w:rsidRPr="00493A89">
        <w:rPr>
          <w:sz w:val="22"/>
          <w:szCs w:val="22"/>
        </w:rPr>
        <w:t>Продавца</w:t>
      </w:r>
      <w:r w:rsidRPr="00493A89">
        <w:rPr>
          <w:sz w:val="22"/>
          <w:szCs w:val="22"/>
        </w:rPr>
        <w:t>.</w:t>
      </w:r>
    </w:p>
    <w:p w:rsidR="00B00FAA" w:rsidRDefault="00757C5D" w:rsidP="00045D10">
      <w:pPr>
        <w:jc w:val="both"/>
        <w:rPr>
          <w:sz w:val="22"/>
          <w:szCs w:val="22"/>
        </w:rPr>
      </w:pPr>
      <w:r w:rsidRPr="00493A89">
        <w:rPr>
          <w:sz w:val="22"/>
          <w:szCs w:val="22"/>
        </w:rPr>
        <w:t xml:space="preserve">9.4. </w:t>
      </w:r>
      <w:r w:rsidR="00B42C66" w:rsidRPr="00493A89">
        <w:rPr>
          <w:sz w:val="22"/>
          <w:szCs w:val="22"/>
        </w:rPr>
        <w:t>Д</w:t>
      </w:r>
      <w:r w:rsidR="00B00FAA" w:rsidRPr="00493A89">
        <w:rPr>
          <w:sz w:val="22"/>
          <w:szCs w:val="22"/>
        </w:rPr>
        <w:t xml:space="preserve">оговор может быть расторгнут в одностороннем порядке при непредставлении </w:t>
      </w:r>
      <w:r w:rsidR="00B42C66" w:rsidRPr="00493A89">
        <w:rPr>
          <w:sz w:val="22"/>
          <w:szCs w:val="22"/>
        </w:rPr>
        <w:t>Продавцом</w:t>
      </w:r>
      <w:r w:rsidR="00B00FAA" w:rsidRPr="00493A89">
        <w:rPr>
          <w:sz w:val="22"/>
          <w:szCs w:val="22"/>
        </w:rPr>
        <w:t xml:space="preserve"> документов, перечисленных пунктом </w:t>
      </w:r>
      <w:r w:rsidRPr="00493A89">
        <w:rPr>
          <w:sz w:val="22"/>
          <w:szCs w:val="22"/>
        </w:rPr>
        <w:t>9</w:t>
      </w:r>
      <w:r w:rsidR="00B00FAA" w:rsidRPr="00493A89">
        <w:rPr>
          <w:sz w:val="22"/>
          <w:szCs w:val="22"/>
        </w:rPr>
        <w:t xml:space="preserve">.2 в срок, установленный пунктом </w:t>
      </w:r>
      <w:r w:rsidRPr="00493A89">
        <w:rPr>
          <w:sz w:val="22"/>
          <w:szCs w:val="22"/>
        </w:rPr>
        <w:t>9</w:t>
      </w:r>
      <w:r w:rsidR="00B00FAA" w:rsidRPr="00493A89">
        <w:rPr>
          <w:sz w:val="22"/>
          <w:szCs w:val="22"/>
        </w:rPr>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B42C66" w:rsidRPr="00493A89">
        <w:rPr>
          <w:sz w:val="22"/>
          <w:szCs w:val="22"/>
        </w:rPr>
        <w:t>Продавца</w:t>
      </w:r>
      <w:r w:rsidR="00B00FAA" w:rsidRPr="00493A89">
        <w:rPr>
          <w:sz w:val="22"/>
          <w:szCs w:val="22"/>
        </w:rPr>
        <w:t xml:space="preserve">, определяемой по данным бухгалтерской (финансовой) отчетности за истекший период (год, квартал/полугодие/9 месяцев текущего года). </w:t>
      </w:r>
    </w:p>
    <w:p w:rsidR="00A21AFD" w:rsidRPr="00493A89" w:rsidRDefault="00A21AFD" w:rsidP="00045D10">
      <w:pPr>
        <w:jc w:val="both"/>
        <w:rPr>
          <w:sz w:val="22"/>
          <w:szCs w:val="22"/>
        </w:rPr>
      </w:pPr>
    </w:p>
    <w:p w:rsidR="00757C5D" w:rsidRPr="00493A89" w:rsidRDefault="00757C5D" w:rsidP="00045D10">
      <w:pPr>
        <w:pStyle w:val="21"/>
        <w:numPr>
          <w:ilvl w:val="0"/>
          <w:numId w:val="3"/>
        </w:numPr>
        <w:shd w:val="clear" w:color="auto" w:fill="auto"/>
        <w:spacing w:after="0" w:line="240" w:lineRule="auto"/>
        <w:ind w:left="0" w:firstLine="0"/>
        <w:jc w:val="center"/>
        <w:rPr>
          <w:sz w:val="22"/>
          <w:szCs w:val="22"/>
        </w:rPr>
      </w:pPr>
      <w:r w:rsidRPr="00493A89">
        <w:rPr>
          <w:sz w:val="22"/>
          <w:szCs w:val="22"/>
        </w:rPr>
        <w:t>Прочие условия</w:t>
      </w:r>
    </w:p>
    <w:p w:rsidR="00757C5D" w:rsidRPr="00493A89" w:rsidRDefault="00757C5D" w:rsidP="00045D10">
      <w:pPr>
        <w:widowControl w:val="0"/>
        <w:autoSpaceDE w:val="0"/>
        <w:autoSpaceDN w:val="0"/>
        <w:adjustRightInd w:val="0"/>
        <w:jc w:val="center"/>
        <w:rPr>
          <w:sz w:val="22"/>
          <w:szCs w:val="22"/>
        </w:rPr>
      </w:pPr>
    </w:p>
    <w:p w:rsidR="00757C5D" w:rsidRPr="00493A89" w:rsidRDefault="00757C5D" w:rsidP="00045D10">
      <w:pPr>
        <w:widowControl w:val="0"/>
        <w:numPr>
          <w:ilvl w:val="1"/>
          <w:numId w:val="15"/>
        </w:numPr>
        <w:autoSpaceDE w:val="0"/>
        <w:autoSpaceDN w:val="0"/>
        <w:adjustRightInd w:val="0"/>
        <w:ind w:left="0" w:firstLine="0"/>
        <w:jc w:val="both"/>
        <w:rPr>
          <w:sz w:val="22"/>
          <w:szCs w:val="22"/>
        </w:rPr>
      </w:pPr>
      <w:r w:rsidRPr="00493A89">
        <w:rPr>
          <w:sz w:val="22"/>
          <w:szCs w:val="22"/>
        </w:rPr>
        <w:t>В связи с возможным снятием с производства отдельных видов мебели, Продавец имеет право, с письменного согласия Покупателя, заменить их на аналогичные, не превышающие общей цены Мебели по Договору.</w:t>
      </w:r>
    </w:p>
    <w:p w:rsidR="00757C5D" w:rsidRPr="00493A89" w:rsidRDefault="00757C5D" w:rsidP="00045D10">
      <w:pPr>
        <w:widowControl w:val="0"/>
        <w:numPr>
          <w:ilvl w:val="1"/>
          <w:numId w:val="15"/>
        </w:numPr>
        <w:autoSpaceDE w:val="0"/>
        <w:autoSpaceDN w:val="0"/>
        <w:adjustRightInd w:val="0"/>
        <w:ind w:left="0" w:firstLine="0"/>
        <w:jc w:val="both"/>
        <w:rPr>
          <w:sz w:val="22"/>
          <w:szCs w:val="22"/>
        </w:rPr>
      </w:pPr>
      <w:r w:rsidRPr="00493A89">
        <w:rPr>
          <w:sz w:val="22"/>
          <w:szCs w:val="22"/>
        </w:rPr>
        <w:t>Ни одна из сторон не может передавать свои права и обязанности по Договору третьим лицам без письменного согласия на то другой Стороны.</w:t>
      </w:r>
    </w:p>
    <w:p w:rsidR="00757C5D" w:rsidRPr="00493A89" w:rsidRDefault="00757C5D" w:rsidP="00045D10">
      <w:pPr>
        <w:widowControl w:val="0"/>
        <w:numPr>
          <w:ilvl w:val="1"/>
          <w:numId w:val="15"/>
        </w:numPr>
        <w:autoSpaceDE w:val="0"/>
        <w:autoSpaceDN w:val="0"/>
        <w:adjustRightInd w:val="0"/>
        <w:ind w:left="0" w:firstLine="0"/>
        <w:jc w:val="both"/>
        <w:rPr>
          <w:sz w:val="22"/>
          <w:szCs w:val="22"/>
        </w:rPr>
      </w:pPr>
      <w:r w:rsidRPr="00493A89">
        <w:rPr>
          <w:sz w:val="22"/>
          <w:szCs w:val="22"/>
        </w:rPr>
        <w:t>Любые изменения и дополнения к Договору действительны лишь при условии, что они будут совершены и подписаны в письменной форме и подписаны уполномоченными от обеих Сторон.</w:t>
      </w:r>
    </w:p>
    <w:p w:rsidR="00757C5D" w:rsidRPr="00493A89" w:rsidRDefault="00757C5D" w:rsidP="00045D10">
      <w:pPr>
        <w:numPr>
          <w:ilvl w:val="1"/>
          <w:numId w:val="15"/>
        </w:numPr>
        <w:tabs>
          <w:tab w:val="left" w:pos="567"/>
        </w:tabs>
        <w:spacing w:line="276" w:lineRule="auto"/>
        <w:ind w:left="0" w:firstLine="0"/>
        <w:jc w:val="both"/>
        <w:rPr>
          <w:sz w:val="22"/>
          <w:szCs w:val="22"/>
        </w:rPr>
      </w:pPr>
      <w:r w:rsidRPr="00493A89">
        <w:rPr>
          <w:sz w:val="22"/>
          <w:szCs w:val="22"/>
        </w:rPr>
        <w:t>Продавец гарантирует Покупателю, что сведения в отношении всей цепочки собственников и руководителей, включая бенефициаров (в том числе конечных), Продавца, представленные Продавцом в рамках проведения открытого запроса цен  в электронной форме на право заключения договора на закупку Мебели (далее – Сведения), являются полными, точными и достоверными.</w:t>
      </w:r>
    </w:p>
    <w:p w:rsidR="00757C5D" w:rsidRPr="00493A89" w:rsidRDefault="00757C5D" w:rsidP="00045D10">
      <w:pPr>
        <w:numPr>
          <w:ilvl w:val="1"/>
          <w:numId w:val="15"/>
        </w:numPr>
        <w:tabs>
          <w:tab w:val="left" w:pos="567"/>
        </w:tabs>
        <w:ind w:left="0" w:firstLine="0"/>
        <w:contextualSpacing/>
        <w:jc w:val="both"/>
        <w:rPr>
          <w:sz w:val="22"/>
          <w:szCs w:val="22"/>
        </w:rPr>
      </w:pPr>
      <w:r w:rsidRPr="00493A89">
        <w:rPr>
          <w:sz w:val="22"/>
          <w:szCs w:val="22"/>
        </w:rPr>
        <w:t>При изменении Сведений Продавец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Продавца.</w:t>
      </w:r>
    </w:p>
    <w:p w:rsidR="00757C5D" w:rsidRPr="00493A89" w:rsidRDefault="00757C5D" w:rsidP="00045D10">
      <w:pPr>
        <w:numPr>
          <w:ilvl w:val="1"/>
          <w:numId w:val="15"/>
        </w:numPr>
        <w:tabs>
          <w:tab w:val="left" w:pos="567"/>
        </w:tabs>
        <w:ind w:left="0" w:firstLine="0"/>
        <w:contextualSpacing/>
        <w:jc w:val="both"/>
        <w:rPr>
          <w:sz w:val="22"/>
          <w:szCs w:val="22"/>
        </w:rPr>
      </w:pPr>
      <w:r w:rsidRPr="00493A89">
        <w:rPr>
          <w:sz w:val="22"/>
          <w:szCs w:val="22"/>
        </w:rPr>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Продавец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57C5D" w:rsidRPr="00493A89" w:rsidRDefault="00757C5D" w:rsidP="00045D10">
      <w:pPr>
        <w:numPr>
          <w:ilvl w:val="1"/>
          <w:numId w:val="15"/>
        </w:numPr>
        <w:tabs>
          <w:tab w:val="left" w:pos="567"/>
        </w:tabs>
        <w:ind w:left="0" w:firstLine="0"/>
        <w:contextualSpacing/>
        <w:jc w:val="both"/>
        <w:rPr>
          <w:sz w:val="22"/>
          <w:szCs w:val="22"/>
        </w:rPr>
      </w:pPr>
      <w:r w:rsidRPr="00493A89">
        <w:rPr>
          <w:sz w:val="22"/>
          <w:szCs w:val="22"/>
        </w:rPr>
        <w:t xml:space="preserve"> Продавец и Покупатель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757C5D" w:rsidRPr="00493A89" w:rsidRDefault="00757C5D" w:rsidP="00045D10">
      <w:pPr>
        <w:numPr>
          <w:ilvl w:val="1"/>
          <w:numId w:val="15"/>
        </w:numPr>
        <w:tabs>
          <w:tab w:val="left" w:pos="567"/>
        </w:tabs>
        <w:ind w:left="0" w:firstLine="0"/>
        <w:contextualSpacing/>
        <w:jc w:val="both"/>
        <w:rPr>
          <w:sz w:val="22"/>
          <w:szCs w:val="22"/>
        </w:rPr>
      </w:pPr>
      <w:r w:rsidRPr="00493A89">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Продавцу требования о возмещении убытков, причиненных прекращением Договора. Договор считается расторгнутым с даты получения </w:t>
      </w:r>
      <w:r w:rsidRPr="00493A89">
        <w:rPr>
          <w:sz w:val="22"/>
          <w:szCs w:val="22"/>
        </w:rPr>
        <w:lastRenderedPageBreak/>
        <w:t xml:space="preserve">Продавцом соответствующего письменного уведомления Покупателя, если более поздняя дата не будет установлена в уведомлении. </w:t>
      </w:r>
    </w:p>
    <w:p w:rsidR="00757C5D" w:rsidRPr="00493A89" w:rsidRDefault="00757C5D" w:rsidP="00045D10">
      <w:pPr>
        <w:numPr>
          <w:ilvl w:val="1"/>
          <w:numId w:val="15"/>
        </w:numPr>
        <w:tabs>
          <w:tab w:val="left" w:pos="567"/>
        </w:tabs>
        <w:ind w:left="0" w:firstLine="0"/>
        <w:contextualSpacing/>
        <w:jc w:val="both"/>
        <w:rPr>
          <w:sz w:val="22"/>
          <w:szCs w:val="22"/>
        </w:rPr>
      </w:pPr>
      <w:r w:rsidRPr="00493A89">
        <w:rPr>
          <w:sz w:val="22"/>
          <w:szCs w:val="22"/>
        </w:rPr>
        <w:t>Во всем остальном, что не урегулировано Договором, Стороны будут руководствоваться законодательством Российской Федерации.</w:t>
      </w:r>
    </w:p>
    <w:p w:rsidR="00757C5D" w:rsidRPr="00493A89" w:rsidRDefault="00757C5D" w:rsidP="00045D10">
      <w:pPr>
        <w:widowControl w:val="0"/>
        <w:numPr>
          <w:ilvl w:val="1"/>
          <w:numId w:val="15"/>
        </w:numPr>
        <w:autoSpaceDE w:val="0"/>
        <w:autoSpaceDN w:val="0"/>
        <w:adjustRightInd w:val="0"/>
        <w:ind w:left="0" w:firstLine="0"/>
        <w:jc w:val="both"/>
        <w:rPr>
          <w:sz w:val="22"/>
          <w:szCs w:val="22"/>
        </w:rPr>
      </w:pPr>
      <w:r w:rsidRPr="00493A89">
        <w:rPr>
          <w:sz w:val="22"/>
          <w:szCs w:val="22"/>
        </w:rPr>
        <w:t>Договор вступает в силу с даты подписания его Сторонами.</w:t>
      </w:r>
    </w:p>
    <w:p w:rsidR="00757C5D" w:rsidRPr="00493A89" w:rsidRDefault="00757C5D" w:rsidP="00045D10">
      <w:pPr>
        <w:widowControl w:val="0"/>
        <w:numPr>
          <w:ilvl w:val="1"/>
          <w:numId w:val="15"/>
        </w:numPr>
        <w:tabs>
          <w:tab w:val="left" w:pos="709"/>
        </w:tabs>
        <w:autoSpaceDE w:val="0"/>
        <w:autoSpaceDN w:val="0"/>
        <w:adjustRightInd w:val="0"/>
        <w:ind w:left="0" w:firstLine="0"/>
        <w:jc w:val="both"/>
        <w:rPr>
          <w:sz w:val="22"/>
          <w:szCs w:val="22"/>
        </w:rPr>
      </w:pPr>
      <w:r w:rsidRPr="00493A89">
        <w:rPr>
          <w:sz w:val="22"/>
          <w:szCs w:val="22"/>
        </w:rPr>
        <w:t>Неотъемлемой частью настоящего договора являются:</w:t>
      </w:r>
    </w:p>
    <w:p w:rsidR="00456A51" w:rsidRPr="00493A89" w:rsidRDefault="00456A51" w:rsidP="00045D10">
      <w:pPr>
        <w:widowControl w:val="0"/>
        <w:autoSpaceDE w:val="0"/>
        <w:autoSpaceDN w:val="0"/>
        <w:adjustRightInd w:val="0"/>
        <w:jc w:val="both"/>
        <w:rPr>
          <w:sz w:val="22"/>
          <w:szCs w:val="22"/>
        </w:rPr>
      </w:pPr>
    </w:p>
    <w:p w:rsidR="000F18AB" w:rsidRPr="00493A89" w:rsidRDefault="00757C5D" w:rsidP="001F3CD9">
      <w:pPr>
        <w:pStyle w:val="a6"/>
        <w:widowControl w:val="0"/>
        <w:numPr>
          <w:ilvl w:val="0"/>
          <w:numId w:val="16"/>
        </w:numPr>
        <w:autoSpaceDE w:val="0"/>
        <w:autoSpaceDN w:val="0"/>
        <w:adjustRightInd w:val="0"/>
        <w:ind w:left="0" w:firstLine="0"/>
        <w:jc w:val="both"/>
        <w:rPr>
          <w:sz w:val="22"/>
          <w:szCs w:val="22"/>
        </w:rPr>
      </w:pPr>
      <w:r w:rsidRPr="00493A89">
        <w:rPr>
          <w:sz w:val="22"/>
          <w:szCs w:val="22"/>
        </w:rPr>
        <w:t xml:space="preserve">Приложение №1 </w:t>
      </w:r>
      <w:r w:rsidR="001F3CD9" w:rsidRPr="00493A89">
        <w:rPr>
          <w:sz w:val="22"/>
          <w:szCs w:val="22"/>
        </w:rPr>
        <w:t>Количество и ассортимент мебели</w:t>
      </w:r>
      <w:r w:rsidR="00E248B5" w:rsidRPr="00493A89">
        <w:rPr>
          <w:sz w:val="22"/>
          <w:szCs w:val="22"/>
        </w:rPr>
        <w:t>;</w:t>
      </w:r>
    </w:p>
    <w:p w:rsidR="00E248B5" w:rsidRPr="00493A89" w:rsidRDefault="00757C5D" w:rsidP="00045D10">
      <w:pPr>
        <w:pStyle w:val="a6"/>
        <w:widowControl w:val="0"/>
        <w:numPr>
          <w:ilvl w:val="0"/>
          <w:numId w:val="16"/>
        </w:numPr>
        <w:autoSpaceDE w:val="0"/>
        <w:autoSpaceDN w:val="0"/>
        <w:adjustRightInd w:val="0"/>
        <w:ind w:left="0" w:firstLine="0"/>
        <w:jc w:val="both"/>
        <w:rPr>
          <w:sz w:val="22"/>
          <w:szCs w:val="22"/>
        </w:rPr>
      </w:pPr>
      <w:r w:rsidRPr="00493A89">
        <w:rPr>
          <w:iCs/>
          <w:sz w:val="22"/>
          <w:szCs w:val="22"/>
        </w:rPr>
        <w:t xml:space="preserve">Приложение №2 </w:t>
      </w:r>
      <w:r w:rsidR="007539DC" w:rsidRPr="00493A89">
        <w:rPr>
          <w:iCs/>
          <w:sz w:val="22"/>
          <w:szCs w:val="22"/>
        </w:rPr>
        <w:t>Информация о цепочке собственников (форма)</w:t>
      </w:r>
      <w:r w:rsidR="007E05D1" w:rsidRPr="00493A89">
        <w:rPr>
          <w:sz w:val="22"/>
          <w:szCs w:val="22"/>
        </w:rPr>
        <w:t>;</w:t>
      </w:r>
    </w:p>
    <w:p w:rsidR="007E05D1" w:rsidRPr="00493A89" w:rsidRDefault="00757C5D" w:rsidP="00045D10">
      <w:pPr>
        <w:pStyle w:val="a6"/>
        <w:widowControl w:val="0"/>
        <w:numPr>
          <w:ilvl w:val="0"/>
          <w:numId w:val="16"/>
        </w:numPr>
        <w:autoSpaceDE w:val="0"/>
        <w:autoSpaceDN w:val="0"/>
        <w:adjustRightInd w:val="0"/>
        <w:ind w:left="0" w:firstLine="0"/>
        <w:jc w:val="both"/>
        <w:rPr>
          <w:sz w:val="22"/>
          <w:szCs w:val="22"/>
        </w:rPr>
      </w:pPr>
      <w:r w:rsidRPr="00493A89">
        <w:rPr>
          <w:iCs/>
          <w:sz w:val="22"/>
          <w:szCs w:val="22"/>
        </w:rPr>
        <w:t xml:space="preserve">Приложение №3 </w:t>
      </w:r>
      <w:r w:rsidR="007539DC" w:rsidRPr="00493A89">
        <w:rPr>
          <w:iCs/>
          <w:sz w:val="22"/>
          <w:szCs w:val="22"/>
        </w:rPr>
        <w:t>Информация об отнесении/не отнесении к субъектам малого и среднего предпринимательства (образец)</w:t>
      </w:r>
      <w:r w:rsidR="007E05D1" w:rsidRPr="00493A89">
        <w:rPr>
          <w:sz w:val="22"/>
          <w:szCs w:val="22"/>
        </w:rPr>
        <w:t>.</w:t>
      </w:r>
    </w:p>
    <w:p w:rsidR="00D93975" w:rsidRPr="00493A89" w:rsidRDefault="00D93975" w:rsidP="00045D10">
      <w:pPr>
        <w:widowControl w:val="0"/>
        <w:autoSpaceDE w:val="0"/>
        <w:autoSpaceDN w:val="0"/>
        <w:adjustRightInd w:val="0"/>
        <w:jc w:val="both"/>
        <w:rPr>
          <w:sz w:val="22"/>
          <w:szCs w:val="22"/>
        </w:rPr>
      </w:pPr>
    </w:p>
    <w:p w:rsidR="00982594" w:rsidRPr="00493A89" w:rsidRDefault="00757C5D" w:rsidP="00045D10">
      <w:pPr>
        <w:pStyle w:val="21"/>
        <w:numPr>
          <w:ilvl w:val="0"/>
          <w:numId w:val="3"/>
        </w:numPr>
        <w:shd w:val="clear" w:color="auto" w:fill="auto"/>
        <w:spacing w:after="0" w:line="240" w:lineRule="auto"/>
        <w:ind w:left="0" w:firstLine="0"/>
        <w:jc w:val="center"/>
        <w:rPr>
          <w:sz w:val="22"/>
          <w:szCs w:val="22"/>
        </w:rPr>
      </w:pPr>
      <w:r w:rsidRPr="00493A89">
        <w:rPr>
          <w:sz w:val="22"/>
          <w:szCs w:val="22"/>
        </w:rPr>
        <w:t xml:space="preserve"> </w:t>
      </w:r>
      <w:r w:rsidR="00982594" w:rsidRPr="00493A89">
        <w:rPr>
          <w:sz w:val="22"/>
          <w:szCs w:val="22"/>
        </w:rPr>
        <w:t>Юридические адреса сторон:</w:t>
      </w:r>
    </w:p>
    <w:p w:rsidR="00982594" w:rsidRPr="00493A89" w:rsidRDefault="00982594" w:rsidP="00045D10">
      <w:pPr>
        <w:widowControl w:val="0"/>
        <w:autoSpaceDE w:val="0"/>
        <w:autoSpaceDN w:val="0"/>
        <w:adjustRightInd w:val="0"/>
        <w:jc w:val="center"/>
        <w:rPr>
          <w:sz w:val="22"/>
          <w:szCs w:val="22"/>
        </w:rPr>
      </w:pPr>
    </w:p>
    <w:tbl>
      <w:tblPr>
        <w:tblW w:w="10031" w:type="dxa"/>
        <w:tblInd w:w="-176" w:type="dxa"/>
        <w:tblLayout w:type="fixed"/>
        <w:tblLook w:val="0000" w:firstRow="0" w:lastRow="0" w:firstColumn="0" w:lastColumn="0" w:noHBand="0" w:noVBand="0"/>
      </w:tblPr>
      <w:tblGrid>
        <w:gridCol w:w="4537"/>
        <w:gridCol w:w="5494"/>
      </w:tblGrid>
      <w:tr w:rsidR="00982594" w:rsidRPr="00493A89" w:rsidTr="00DA62DE">
        <w:tc>
          <w:tcPr>
            <w:tcW w:w="4537" w:type="dxa"/>
          </w:tcPr>
          <w:p w:rsidR="00982594" w:rsidRPr="00493A89" w:rsidRDefault="00982594" w:rsidP="00045D10">
            <w:pPr>
              <w:tabs>
                <w:tab w:val="left" w:pos="1080"/>
              </w:tabs>
              <w:snapToGrid w:val="0"/>
              <w:ind w:right="27"/>
              <w:rPr>
                <w:b/>
                <w:bCs/>
                <w:sz w:val="22"/>
                <w:szCs w:val="22"/>
              </w:rPr>
            </w:pPr>
            <w:r w:rsidRPr="00493A89">
              <w:rPr>
                <w:b/>
                <w:sz w:val="22"/>
                <w:szCs w:val="22"/>
              </w:rPr>
              <w:t xml:space="preserve">                    </w:t>
            </w:r>
            <w:r w:rsidRPr="00493A89">
              <w:rPr>
                <w:b/>
                <w:bCs/>
                <w:sz w:val="22"/>
                <w:szCs w:val="22"/>
              </w:rPr>
              <w:t>ПРОДАВЕЦ:</w:t>
            </w:r>
          </w:p>
          <w:p w:rsidR="00982594" w:rsidRPr="00493A89" w:rsidRDefault="00982594" w:rsidP="00045D10">
            <w:pPr>
              <w:tabs>
                <w:tab w:val="left" w:pos="1080"/>
              </w:tabs>
              <w:ind w:right="27"/>
              <w:rPr>
                <w:sz w:val="22"/>
                <w:szCs w:val="22"/>
              </w:rPr>
            </w:pPr>
          </w:p>
          <w:p w:rsidR="00D36F31" w:rsidRPr="00493A89" w:rsidRDefault="00D36F31" w:rsidP="00045D10">
            <w:pPr>
              <w:rPr>
                <w:sz w:val="22"/>
                <w:szCs w:val="22"/>
              </w:rPr>
            </w:pPr>
            <w:r w:rsidRPr="00493A89">
              <w:rPr>
                <w:b/>
                <w:sz w:val="22"/>
                <w:szCs w:val="22"/>
              </w:rPr>
              <w:t>Поставщик:</w:t>
            </w:r>
            <w:r w:rsidRPr="00493A89">
              <w:rPr>
                <w:sz w:val="22"/>
                <w:szCs w:val="22"/>
              </w:rPr>
              <w:t xml:space="preserve"> </w:t>
            </w:r>
          </w:p>
          <w:p w:rsidR="005F622F" w:rsidRPr="00493A89" w:rsidRDefault="005F622F"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5F622F" w:rsidRPr="00493A89" w:rsidRDefault="005F622F" w:rsidP="00045D10">
            <w:pPr>
              <w:tabs>
                <w:tab w:val="left" w:pos="1080"/>
              </w:tabs>
              <w:ind w:right="27"/>
              <w:rPr>
                <w:sz w:val="22"/>
                <w:szCs w:val="22"/>
              </w:rPr>
            </w:pPr>
          </w:p>
          <w:p w:rsidR="000D09D6" w:rsidRPr="00493A89" w:rsidRDefault="000D09D6" w:rsidP="00045D10">
            <w:pPr>
              <w:tabs>
                <w:tab w:val="left" w:pos="1080"/>
              </w:tabs>
              <w:ind w:right="27"/>
              <w:rPr>
                <w:sz w:val="22"/>
                <w:szCs w:val="22"/>
              </w:rPr>
            </w:pPr>
          </w:p>
          <w:p w:rsidR="00BA37A6" w:rsidRPr="00493A89" w:rsidRDefault="00BA37A6" w:rsidP="00045D10">
            <w:pPr>
              <w:tabs>
                <w:tab w:val="left" w:pos="1080"/>
              </w:tabs>
              <w:ind w:right="27"/>
              <w:rPr>
                <w:b/>
                <w:sz w:val="22"/>
                <w:szCs w:val="22"/>
              </w:rPr>
            </w:pPr>
            <w:r w:rsidRPr="00493A89">
              <w:rPr>
                <w:sz w:val="22"/>
                <w:szCs w:val="22"/>
              </w:rPr>
              <w:t>__________________</w:t>
            </w:r>
            <w:r w:rsidRPr="00493A89">
              <w:rPr>
                <w:b/>
                <w:sz w:val="22"/>
                <w:szCs w:val="22"/>
              </w:rPr>
              <w:t xml:space="preserve"> /______________/</w:t>
            </w:r>
          </w:p>
          <w:p w:rsidR="00BA37A6" w:rsidRPr="00493A89" w:rsidRDefault="00BA37A6" w:rsidP="00045D10">
            <w:pPr>
              <w:tabs>
                <w:tab w:val="left" w:pos="1080"/>
              </w:tabs>
              <w:ind w:right="27"/>
              <w:rPr>
                <w:sz w:val="22"/>
                <w:szCs w:val="22"/>
              </w:rPr>
            </w:pPr>
          </w:p>
          <w:p w:rsidR="00BA37A6" w:rsidRPr="00493A89" w:rsidRDefault="00BA37A6" w:rsidP="00045D10">
            <w:pPr>
              <w:tabs>
                <w:tab w:val="left" w:pos="1080"/>
              </w:tabs>
              <w:ind w:right="27"/>
              <w:rPr>
                <w:sz w:val="22"/>
                <w:szCs w:val="22"/>
              </w:rPr>
            </w:pPr>
            <w:r w:rsidRPr="00493A89">
              <w:rPr>
                <w:sz w:val="22"/>
                <w:szCs w:val="22"/>
              </w:rPr>
              <w:t>М.П.</w:t>
            </w:r>
          </w:p>
          <w:p w:rsidR="00982594" w:rsidRPr="00493A89" w:rsidRDefault="00982594" w:rsidP="00045D10">
            <w:pPr>
              <w:tabs>
                <w:tab w:val="left" w:pos="1080"/>
              </w:tabs>
              <w:ind w:right="27"/>
              <w:rPr>
                <w:sz w:val="22"/>
                <w:szCs w:val="22"/>
              </w:rPr>
            </w:pPr>
          </w:p>
        </w:tc>
        <w:tc>
          <w:tcPr>
            <w:tcW w:w="5494" w:type="dxa"/>
          </w:tcPr>
          <w:p w:rsidR="00982594" w:rsidRPr="00493A89" w:rsidRDefault="00982594" w:rsidP="00045D10">
            <w:pPr>
              <w:snapToGrid w:val="0"/>
              <w:rPr>
                <w:b/>
                <w:sz w:val="22"/>
                <w:szCs w:val="22"/>
              </w:rPr>
            </w:pPr>
            <w:r w:rsidRPr="00493A89">
              <w:rPr>
                <w:b/>
                <w:sz w:val="22"/>
                <w:szCs w:val="22"/>
              </w:rPr>
              <w:t xml:space="preserve">                    ПОКУПАТЕЛЬ:</w:t>
            </w:r>
            <w:r w:rsidRPr="00493A89">
              <w:rPr>
                <w:b/>
                <w:sz w:val="22"/>
                <w:szCs w:val="22"/>
              </w:rPr>
              <w:tab/>
            </w:r>
          </w:p>
          <w:p w:rsidR="00982594" w:rsidRPr="00493A89" w:rsidRDefault="00982594" w:rsidP="00045D10">
            <w:pPr>
              <w:rPr>
                <w:sz w:val="22"/>
                <w:szCs w:val="22"/>
              </w:rPr>
            </w:pPr>
          </w:p>
          <w:p w:rsidR="00BA37A6" w:rsidRPr="00493A89" w:rsidRDefault="00BA37A6" w:rsidP="00045D10">
            <w:pPr>
              <w:tabs>
                <w:tab w:val="left" w:pos="2652"/>
              </w:tabs>
              <w:autoSpaceDE w:val="0"/>
              <w:autoSpaceDN w:val="0"/>
              <w:adjustRightInd w:val="0"/>
              <w:rPr>
                <w:b/>
                <w:sz w:val="22"/>
                <w:szCs w:val="22"/>
              </w:rPr>
            </w:pPr>
            <w:r w:rsidRPr="00493A89">
              <w:rPr>
                <w:b/>
                <w:sz w:val="22"/>
                <w:szCs w:val="22"/>
              </w:rPr>
              <w:t>ОАО «ВНИИАМ»</w:t>
            </w:r>
          </w:p>
          <w:p w:rsidR="00BA37A6" w:rsidRPr="00493A89" w:rsidRDefault="00BA37A6" w:rsidP="00045D10">
            <w:pPr>
              <w:tabs>
                <w:tab w:val="left" w:pos="2652"/>
              </w:tabs>
              <w:autoSpaceDE w:val="0"/>
              <w:autoSpaceDN w:val="0"/>
              <w:adjustRightInd w:val="0"/>
              <w:rPr>
                <w:sz w:val="22"/>
                <w:szCs w:val="22"/>
              </w:rPr>
            </w:pPr>
            <w:r w:rsidRPr="00493A89">
              <w:rPr>
                <w:sz w:val="22"/>
                <w:szCs w:val="22"/>
              </w:rPr>
              <w:t xml:space="preserve">Адрес: 125171, Москва, </w:t>
            </w:r>
          </w:p>
          <w:p w:rsidR="00BA37A6" w:rsidRPr="00493A89" w:rsidRDefault="00BA37A6" w:rsidP="00045D10">
            <w:pPr>
              <w:tabs>
                <w:tab w:val="left" w:pos="2652"/>
              </w:tabs>
              <w:autoSpaceDE w:val="0"/>
              <w:autoSpaceDN w:val="0"/>
              <w:adjustRightInd w:val="0"/>
              <w:rPr>
                <w:sz w:val="22"/>
                <w:szCs w:val="22"/>
              </w:rPr>
            </w:pPr>
            <w:r w:rsidRPr="00493A89">
              <w:rPr>
                <w:sz w:val="22"/>
                <w:szCs w:val="22"/>
              </w:rPr>
              <w:t>ул. Космонавта Волкова, 6А</w:t>
            </w:r>
          </w:p>
          <w:p w:rsidR="00BA37A6" w:rsidRPr="00493A89" w:rsidRDefault="00BA37A6" w:rsidP="00045D10">
            <w:pPr>
              <w:tabs>
                <w:tab w:val="left" w:pos="2652"/>
              </w:tabs>
              <w:autoSpaceDE w:val="0"/>
              <w:autoSpaceDN w:val="0"/>
              <w:adjustRightInd w:val="0"/>
              <w:rPr>
                <w:sz w:val="22"/>
                <w:szCs w:val="22"/>
              </w:rPr>
            </w:pPr>
            <w:r w:rsidRPr="00493A89">
              <w:rPr>
                <w:sz w:val="22"/>
                <w:szCs w:val="22"/>
              </w:rPr>
              <w:t>ИНН 7743654609 КПП 774301001</w:t>
            </w:r>
          </w:p>
          <w:p w:rsidR="00BA37A6" w:rsidRPr="00493A89" w:rsidRDefault="00BA37A6" w:rsidP="00045D10">
            <w:pPr>
              <w:tabs>
                <w:tab w:val="left" w:pos="2652"/>
              </w:tabs>
              <w:autoSpaceDE w:val="0"/>
              <w:autoSpaceDN w:val="0"/>
              <w:adjustRightInd w:val="0"/>
              <w:rPr>
                <w:sz w:val="22"/>
                <w:szCs w:val="22"/>
              </w:rPr>
            </w:pPr>
            <w:r w:rsidRPr="00493A89">
              <w:rPr>
                <w:sz w:val="22"/>
                <w:szCs w:val="22"/>
              </w:rPr>
              <w:t>р/с 40702810440020002823</w:t>
            </w:r>
          </w:p>
          <w:p w:rsidR="00BA37A6" w:rsidRPr="00493A89" w:rsidRDefault="00BA37A6" w:rsidP="00045D10">
            <w:pPr>
              <w:tabs>
                <w:tab w:val="left" w:pos="2652"/>
              </w:tabs>
              <w:autoSpaceDE w:val="0"/>
              <w:autoSpaceDN w:val="0"/>
              <w:adjustRightInd w:val="0"/>
              <w:rPr>
                <w:sz w:val="22"/>
                <w:szCs w:val="22"/>
              </w:rPr>
            </w:pPr>
            <w:r w:rsidRPr="00493A89">
              <w:rPr>
                <w:sz w:val="22"/>
                <w:szCs w:val="22"/>
              </w:rPr>
              <w:t>в ОАО «Сбербанк России», г. Москва</w:t>
            </w:r>
          </w:p>
          <w:p w:rsidR="00BA37A6" w:rsidRPr="00493A89" w:rsidRDefault="00BA37A6" w:rsidP="00045D10">
            <w:pPr>
              <w:tabs>
                <w:tab w:val="left" w:pos="2652"/>
              </w:tabs>
              <w:autoSpaceDE w:val="0"/>
              <w:autoSpaceDN w:val="0"/>
              <w:adjustRightInd w:val="0"/>
              <w:rPr>
                <w:sz w:val="22"/>
                <w:szCs w:val="22"/>
              </w:rPr>
            </w:pPr>
            <w:r w:rsidRPr="00493A89">
              <w:rPr>
                <w:sz w:val="22"/>
                <w:szCs w:val="22"/>
              </w:rPr>
              <w:t>к/с  30101810400000000225</w:t>
            </w:r>
          </w:p>
          <w:p w:rsidR="00BA37A6" w:rsidRPr="00493A89" w:rsidRDefault="00BA37A6" w:rsidP="00045D10">
            <w:pPr>
              <w:tabs>
                <w:tab w:val="left" w:pos="2652"/>
              </w:tabs>
              <w:autoSpaceDE w:val="0"/>
              <w:autoSpaceDN w:val="0"/>
              <w:adjustRightInd w:val="0"/>
              <w:rPr>
                <w:sz w:val="22"/>
                <w:szCs w:val="22"/>
              </w:rPr>
            </w:pPr>
            <w:r w:rsidRPr="00493A89">
              <w:rPr>
                <w:sz w:val="22"/>
                <w:szCs w:val="22"/>
              </w:rPr>
              <w:t>БИК  044525225</w:t>
            </w:r>
          </w:p>
          <w:p w:rsidR="00BA37A6" w:rsidRPr="00493A89" w:rsidRDefault="00BA37A6" w:rsidP="00045D10">
            <w:pPr>
              <w:tabs>
                <w:tab w:val="left" w:pos="2652"/>
              </w:tabs>
              <w:autoSpaceDE w:val="0"/>
              <w:autoSpaceDN w:val="0"/>
              <w:adjustRightInd w:val="0"/>
              <w:rPr>
                <w:sz w:val="22"/>
                <w:szCs w:val="22"/>
              </w:rPr>
            </w:pPr>
            <w:r w:rsidRPr="00493A89">
              <w:rPr>
                <w:sz w:val="22"/>
                <w:szCs w:val="22"/>
              </w:rPr>
              <w:t>Тел. (495) 748-86-54</w:t>
            </w:r>
          </w:p>
          <w:p w:rsidR="00BA37A6" w:rsidRPr="00493A89" w:rsidRDefault="00BA37A6" w:rsidP="00045D10">
            <w:pPr>
              <w:tabs>
                <w:tab w:val="left" w:pos="2652"/>
              </w:tabs>
              <w:autoSpaceDE w:val="0"/>
              <w:autoSpaceDN w:val="0"/>
              <w:adjustRightInd w:val="0"/>
              <w:rPr>
                <w:sz w:val="22"/>
                <w:szCs w:val="22"/>
              </w:rPr>
            </w:pPr>
            <w:r w:rsidRPr="00493A89">
              <w:rPr>
                <w:sz w:val="22"/>
                <w:szCs w:val="22"/>
              </w:rPr>
              <w:t>факс (495) 748-79-68</w:t>
            </w:r>
          </w:p>
          <w:p w:rsidR="00BA37A6" w:rsidRPr="00493A89" w:rsidRDefault="00BA37A6" w:rsidP="00045D10">
            <w:pPr>
              <w:tabs>
                <w:tab w:val="left" w:pos="2652"/>
              </w:tabs>
              <w:autoSpaceDE w:val="0"/>
              <w:autoSpaceDN w:val="0"/>
              <w:adjustRightInd w:val="0"/>
              <w:rPr>
                <w:sz w:val="22"/>
                <w:szCs w:val="22"/>
              </w:rPr>
            </w:pPr>
          </w:p>
          <w:p w:rsidR="00BA37A6" w:rsidRPr="00493A89" w:rsidRDefault="00BA37A6" w:rsidP="00045D10">
            <w:pPr>
              <w:tabs>
                <w:tab w:val="left" w:pos="2652"/>
              </w:tabs>
              <w:autoSpaceDE w:val="0"/>
              <w:autoSpaceDN w:val="0"/>
              <w:adjustRightInd w:val="0"/>
              <w:rPr>
                <w:b/>
                <w:sz w:val="22"/>
                <w:szCs w:val="22"/>
              </w:rPr>
            </w:pPr>
            <w:r w:rsidRPr="00493A89">
              <w:rPr>
                <w:b/>
                <w:sz w:val="22"/>
                <w:szCs w:val="22"/>
              </w:rPr>
              <w:t>_________________________</w:t>
            </w:r>
          </w:p>
          <w:p w:rsidR="00BA37A6" w:rsidRPr="00493A89" w:rsidRDefault="00BA37A6" w:rsidP="00045D10">
            <w:pPr>
              <w:tabs>
                <w:tab w:val="left" w:pos="2652"/>
              </w:tabs>
              <w:autoSpaceDE w:val="0"/>
              <w:autoSpaceDN w:val="0"/>
              <w:adjustRightInd w:val="0"/>
              <w:rPr>
                <w:b/>
                <w:sz w:val="22"/>
                <w:szCs w:val="22"/>
              </w:rPr>
            </w:pPr>
            <w:r w:rsidRPr="00493A89">
              <w:rPr>
                <w:b/>
                <w:sz w:val="22"/>
                <w:szCs w:val="22"/>
              </w:rPr>
              <w:t>ОАО «ВНИИАМ»</w:t>
            </w:r>
          </w:p>
          <w:p w:rsidR="00BA37A6" w:rsidRPr="00493A89" w:rsidRDefault="00BA37A6" w:rsidP="00045D10">
            <w:pPr>
              <w:tabs>
                <w:tab w:val="left" w:pos="2652"/>
              </w:tabs>
              <w:autoSpaceDE w:val="0"/>
              <w:autoSpaceDN w:val="0"/>
              <w:adjustRightInd w:val="0"/>
              <w:rPr>
                <w:b/>
                <w:sz w:val="22"/>
                <w:szCs w:val="22"/>
              </w:rPr>
            </w:pPr>
          </w:p>
          <w:p w:rsidR="00BA37A6" w:rsidRPr="00493A89" w:rsidRDefault="00BA37A6" w:rsidP="00045D10">
            <w:pPr>
              <w:tabs>
                <w:tab w:val="left" w:pos="2652"/>
              </w:tabs>
              <w:autoSpaceDE w:val="0"/>
              <w:autoSpaceDN w:val="0"/>
              <w:adjustRightInd w:val="0"/>
              <w:rPr>
                <w:b/>
                <w:sz w:val="22"/>
                <w:szCs w:val="22"/>
              </w:rPr>
            </w:pPr>
            <w:r w:rsidRPr="00493A89">
              <w:rPr>
                <w:sz w:val="22"/>
                <w:szCs w:val="22"/>
              </w:rPr>
              <w:t>__________________</w:t>
            </w:r>
            <w:r w:rsidRPr="00493A89">
              <w:rPr>
                <w:b/>
                <w:sz w:val="22"/>
                <w:szCs w:val="22"/>
              </w:rPr>
              <w:t xml:space="preserve"> /______________/</w:t>
            </w:r>
          </w:p>
          <w:p w:rsidR="00BA37A6" w:rsidRPr="00493A89" w:rsidRDefault="00BA37A6" w:rsidP="00045D10">
            <w:pPr>
              <w:tabs>
                <w:tab w:val="left" w:pos="2652"/>
              </w:tabs>
              <w:autoSpaceDE w:val="0"/>
              <w:autoSpaceDN w:val="0"/>
              <w:adjustRightInd w:val="0"/>
              <w:rPr>
                <w:sz w:val="22"/>
                <w:szCs w:val="22"/>
              </w:rPr>
            </w:pPr>
          </w:p>
          <w:p w:rsidR="00BA37A6" w:rsidRPr="00493A89" w:rsidRDefault="00BA37A6" w:rsidP="00045D10">
            <w:pPr>
              <w:tabs>
                <w:tab w:val="left" w:pos="2652"/>
              </w:tabs>
              <w:autoSpaceDE w:val="0"/>
              <w:autoSpaceDN w:val="0"/>
              <w:adjustRightInd w:val="0"/>
              <w:rPr>
                <w:color w:val="000000"/>
                <w:sz w:val="22"/>
                <w:szCs w:val="22"/>
              </w:rPr>
            </w:pPr>
            <w:r w:rsidRPr="00493A89">
              <w:rPr>
                <w:sz w:val="22"/>
                <w:szCs w:val="22"/>
              </w:rPr>
              <w:t>М.П.</w:t>
            </w:r>
          </w:p>
          <w:p w:rsidR="00982594" w:rsidRPr="00493A89" w:rsidRDefault="00982594" w:rsidP="00045D10">
            <w:pPr>
              <w:rPr>
                <w:sz w:val="22"/>
                <w:szCs w:val="22"/>
              </w:rPr>
            </w:pPr>
          </w:p>
        </w:tc>
      </w:tr>
      <w:tr w:rsidR="00982594" w:rsidRPr="00493A89" w:rsidTr="00DA62DE">
        <w:trPr>
          <w:trHeight w:val="255"/>
        </w:trPr>
        <w:tc>
          <w:tcPr>
            <w:tcW w:w="4537" w:type="dxa"/>
          </w:tcPr>
          <w:p w:rsidR="00982594" w:rsidRPr="00493A89" w:rsidRDefault="00982594" w:rsidP="00045D10">
            <w:pPr>
              <w:snapToGrid w:val="0"/>
              <w:rPr>
                <w:sz w:val="22"/>
                <w:szCs w:val="22"/>
                <w:u w:val="single"/>
              </w:rPr>
            </w:pPr>
          </w:p>
        </w:tc>
        <w:tc>
          <w:tcPr>
            <w:tcW w:w="5494" w:type="dxa"/>
          </w:tcPr>
          <w:p w:rsidR="00982594" w:rsidRPr="00493A89" w:rsidRDefault="00982594" w:rsidP="00045D10">
            <w:pPr>
              <w:snapToGrid w:val="0"/>
              <w:rPr>
                <w:sz w:val="22"/>
                <w:szCs w:val="22"/>
              </w:rPr>
            </w:pPr>
          </w:p>
        </w:tc>
      </w:tr>
    </w:tbl>
    <w:p w:rsidR="00BA37A6" w:rsidRDefault="00BA37A6" w:rsidP="00045D10">
      <w:r>
        <w:br w:type="page"/>
      </w:r>
    </w:p>
    <w:p w:rsidR="00F84C11" w:rsidRPr="00493A89" w:rsidRDefault="00F84C11" w:rsidP="00045D10">
      <w:pPr>
        <w:jc w:val="right"/>
        <w:rPr>
          <w:sz w:val="22"/>
          <w:szCs w:val="22"/>
        </w:rPr>
      </w:pPr>
      <w:r w:rsidRPr="00493A89">
        <w:rPr>
          <w:sz w:val="22"/>
          <w:szCs w:val="22"/>
        </w:rPr>
        <w:lastRenderedPageBreak/>
        <w:t xml:space="preserve">  Приложение №1 к договору №  </w:t>
      </w:r>
    </w:p>
    <w:p w:rsidR="007E05D1" w:rsidRPr="00493A89" w:rsidRDefault="007E05D1" w:rsidP="00045D10">
      <w:pPr>
        <w:jc w:val="right"/>
        <w:rPr>
          <w:sz w:val="22"/>
          <w:szCs w:val="22"/>
        </w:rPr>
      </w:pPr>
      <w:r w:rsidRPr="00493A89">
        <w:rPr>
          <w:sz w:val="22"/>
          <w:szCs w:val="22"/>
        </w:rPr>
        <w:t>к Договору № ___/___/15</w:t>
      </w:r>
    </w:p>
    <w:p w:rsidR="00F84C11" w:rsidRPr="00493A89" w:rsidRDefault="007E05D1" w:rsidP="00045D10">
      <w:pPr>
        <w:jc w:val="right"/>
        <w:rPr>
          <w:sz w:val="22"/>
          <w:szCs w:val="22"/>
        </w:rPr>
      </w:pPr>
      <w:r w:rsidRPr="00493A89">
        <w:rPr>
          <w:sz w:val="22"/>
          <w:szCs w:val="22"/>
        </w:rPr>
        <w:t>от «__» _______ 2015 г.</w:t>
      </w:r>
    </w:p>
    <w:p w:rsidR="00493A89" w:rsidRDefault="00493A89" w:rsidP="00045D10">
      <w:pPr>
        <w:jc w:val="center"/>
        <w:rPr>
          <w:sz w:val="22"/>
          <w:szCs w:val="22"/>
        </w:rPr>
      </w:pPr>
    </w:p>
    <w:p w:rsidR="00493A89" w:rsidRDefault="00493A89" w:rsidP="00045D10">
      <w:pPr>
        <w:jc w:val="center"/>
        <w:rPr>
          <w:sz w:val="22"/>
          <w:szCs w:val="22"/>
        </w:rPr>
      </w:pPr>
    </w:p>
    <w:p w:rsidR="00F84C11" w:rsidRPr="00493A89" w:rsidRDefault="001F3CD9" w:rsidP="00045D10">
      <w:pPr>
        <w:jc w:val="center"/>
        <w:rPr>
          <w:sz w:val="22"/>
          <w:szCs w:val="22"/>
        </w:rPr>
      </w:pPr>
      <w:r w:rsidRPr="00493A89">
        <w:rPr>
          <w:sz w:val="22"/>
          <w:szCs w:val="22"/>
        </w:rPr>
        <w:t>Количество и а</w:t>
      </w:r>
      <w:r w:rsidR="00F84C11" w:rsidRPr="00493A89">
        <w:rPr>
          <w:sz w:val="22"/>
          <w:szCs w:val="22"/>
        </w:rPr>
        <w:t>ссортимент мебели</w:t>
      </w:r>
    </w:p>
    <w:p w:rsidR="00BA37A6" w:rsidRPr="00493A89" w:rsidRDefault="00BA37A6" w:rsidP="00045D10">
      <w:pPr>
        <w:jc w:val="center"/>
        <w:rPr>
          <w:sz w:val="22"/>
          <w:szCs w:val="22"/>
        </w:rPr>
      </w:pPr>
    </w:p>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4961"/>
        <w:gridCol w:w="993"/>
        <w:gridCol w:w="1701"/>
        <w:gridCol w:w="1559"/>
      </w:tblGrid>
      <w:tr w:rsidR="00F84C11" w:rsidRPr="00493A89" w:rsidTr="00E248B5">
        <w:trPr>
          <w:trHeight w:val="908"/>
        </w:trPr>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jc w:val="center"/>
              <w:rPr>
                <w:sz w:val="22"/>
                <w:szCs w:val="22"/>
              </w:rPr>
            </w:pPr>
            <w:r w:rsidRPr="00493A89">
              <w:rPr>
                <w:sz w:val="22"/>
                <w:szCs w:val="22"/>
              </w:rPr>
              <w:t>№</w:t>
            </w:r>
          </w:p>
          <w:p w:rsidR="00F84C11" w:rsidRPr="00493A89" w:rsidRDefault="00F84C11" w:rsidP="00045D10">
            <w:pPr>
              <w:jc w:val="center"/>
              <w:rPr>
                <w:sz w:val="22"/>
                <w:szCs w:val="22"/>
              </w:rPr>
            </w:pPr>
            <w:r w:rsidRPr="00493A89">
              <w:rPr>
                <w:sz w:val="22"/>
                <w:szCs w:val="22"/>
              </w:rPr>
              <w:t>п/п</w:t>
            </w:r>
          </w:p>
        </w:tc>
        <w:tc>
          <w:tcPr>
            <w:tcW w:w="496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r w:rsidRPr="00493A89">
              <w:rPr>
                <w:sz w:val="22"/>
                <w:szCs w:val="22"/>
              </w:rPr>
              <w:t>Наименование</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r w:rsidRPr="00493A89">
              <w:rPr>
                <w:sz w:val="22"/>
                <w:szCs w:val="22"/>
              </w:rPr>
              <w:t>Кол-во</w:t>
            </w:r>
          </w:p>
          <w:p w:rsidR="00F84C11" w:rsidRPr="00493A89" w:rsidRDefault="00F84C11" w:rsidP="00045D10">
            <w:pPr>
              <w:jc w:val="center"/>
              <w:rPr>
                <w:sz w:val="22"/>
                <w:szCs w:val="22"/>
              </w:rPr>
            </w:pPr>
            <w:r w:rsidRPr="00493A89">
              <w:rPr>
                <w:sz w:val="22"/>
                <w:szCs w:val="22"/>
              </w:rPr>
              <w:t>(шт)</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r w:rsidRPr="00493A89">
              <w:rPr>
                <w:sz w:val="22"/>
                <w:szCs w:val="22"/>
              </w:rPr>
              <w:t>Стоимость единицы</w:t>
            </w:r>
          </w:p>
          <w:p w:rsidR="00F84C11" w:rsidRPr="00493A89" w:rsidRDefault="00F84C11" w:rsidP="00045D10">
            <w:pPr>
              <w:jc w:val="center"/>
              <w:rPr>
                <w:sz w:val="22"/>
                <w:szCs w:val="22"/>
              </w:rPr>
            </w:pPr>
            <w:r w:rsidRPr="00493A89">
              <w:rPr>
                <w:sz w:val="22"/>
                <w:szCs w:val="22"/>
              </w:rPr>
              <w:t>(руб.)</w:t>
            </w: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r w:rsidRPr="00493A89">
              <w:rPr>
                <w:sz w:val="22"/>
                <w:szCs w:val="22"/>
              </w:rPr>
              <w:t>Общая стоимость</w:t>
            </w:r>
          </w:p>
          <w:p w:rsidR="00F84C11" w:rsidRPr="00493A89" w:rsidRDefault="00F84C11" w:rsidP="00045D10">
            <w:pPr>
              <w:jc w:val="center"/>
              <w:rPr>
                <w:sz w:val="22"/>
                <w:szCs w:val="22"/>
              </w:rPr>
            </w:pPr>
            <w:r w:rsidRPr="00493A89">
              <w:rPr>
                <w:sz w:val="22"/>
                <w:szCs w:val="22"/>
              </w:rPr>
              <w:t>(руб.)</w:t>
            </w:r>
          </w:p>
        </w:tc>
      </w:tr>
      <w:tr w:rsidR="00F84C11" w:rsidRPr="00493A89" w:rsidTr="00E248B5">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sz w:val="22"/>
                <w:szCs w:val="22"/>
              </w:rPr>
            </w:pPr>
            <w:r w:rsidRPr="00493A89">
              <w:rPr>
                <w:sz w:val="22"/>
                <w:szCs w:val="22"/>
              </w:rPr>
              <w:t>1</w:t>
            </w: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BA37A6" w:rsidP="00045D10">
            <w:pPr>
              <w:rPr>
                <w:sz w:val="22"/>
                <w:szCs w:val="22"/>
              </w:rPr>
            </w:pPr>
            <w:r w:rsidRPr="00493A89">
              <w:rPr>
                <w:sz w:val="22"/>
                <w:szCs w:val="22"/>
              </w:rPr>
              <w:t xml:space="preserve">Стол для </w:t>
            </w:r>
            <w:r w:rsidR="00E248B5" w:rsidRPr="00493A89">
              <w:rPr>
                <w:sz w:val="22"/>
                <w:szCs w:val="22"/>
              </w:rPr>
              <w:t xml:space="preserve">кабинета </w:t>
            </w:r>
            <w:r w:rsidRPr="00493A89">
              <w:rPr>
                <w:sz w:val="22"/>
                <w:szCs w:val="22"/>
              </w:rPr>
              <w:t>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BA37A6"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b/>
                <w:sz w:val="22"/>
                <w:szCs w:val="22"/>
              </w:rPr>
            </w:pPr>
          </w:p>
        </w:tc>
      </w:tr>
      <w:tr w:rsidR="00F84C11" w:rsidRPr="00493A89" w:rsidTr="00E248B5">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sz w:val="22"/>
                <w:szCs w:val="22"/>
              </w:rPr>
            </w:pPr>
            <w:r w:rsidRPr="00493A89">
              <w:rPr>
                <w:sz w:val="22"/>
                <w:szCs w:val="22"/>
              </w:rPr>
              <w:t>2</w:t>
            </w: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BA37A6" w:rsidP="00045D10">
            <w:pPr>
              <w:rPr>
                <w:sz w:val="22"/>
                <w:szCs w:val="22"/>
              </w:rPr>
            </w:pPr>
            <w:r w:rsidRPr="00493A89">
              <w:rPr>
                <w:sz w:val="22"/>
                <w:szCs w:val="22"/>
              </w:rPr>
              <w:t>Тумба подкатная 3 ящичная с центральным замком</w:t>
            </w:r>
            <w:r w:rsidR="00E248B5" w:rsidRPr="00493A89">
              <w:rPr>
                <w:sz w:val="22"/>
                <w:szCs w:val="22"/>
              </w:rPr>
              <w:t xml:space="preserve">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C16497"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b/>
                <w:sz w:val="22"/>
                <w:szCs w:val="22"/>
              </w:rPr>
            </w:pPr>
          </w:p>
        </w:tc>
      </w:tr>
      <w:tr w:rsidR="00F84C11" w:rsidRPr="00493A89" w:rsidTr="00E248B5">
        <w:trPr>
          <w:trHeight w:val="593"/>
        </w:trPr>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sz w:val="22"/>
                <w:szCs w:val="22"/>
              </w:rPr>
            </w:pPr>
            <w:r w:rsidRPr="00493A89">
              <w:rPr>
                <w:sz w:val="22"/>
                <w:szCs w:val="22"/>
              </w:rPr>
              <w:t>3</w:t>
            </w: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BA37A6" w:rsidP="00045D10">
            <w:pPr>
              <w:rPr>
                <w:sz w:val="22"/>
                <w:szCs w:val="22"/>
              </w:rPr>
            </w:pPr>
            <w:r w:rsidRPr="00493A89">
              <w:rPr>
                <w:sz w:val="22"/>
                <w:szCs w:val="22"/>
              </w:rPr>
              <w:t>Брифинг - приставка</w:t>
            </w:r>
            <w:r w:rsidR="00E248B5" w:rsidRPr="00493A89">
              <w:rPr>
                <w:sz w:val="22"/>
                <w:szCs w:val="22"/>
              </w:rPr>
              <w:t xml:space="preserve">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BA37A6"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r>
      <w:tr w:rsidR="00F84C11" w:rsidRPr="00493A89" w:rsidTr="00E248B5">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sz w:val="22"/>
                <w:szCs w:val="22"/>
              </w:rPr>
            </w:pPr>
            <w:r w:rsidRPr="00493A89">
              <w:rPr>
                <w:sz w:val="22"/>
                <w:szCs w:val="22"/>
              </w:rPr>
              <w:t>4</w:t>
            </w: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BA37A6" w:rsidP="00045D10">
            <w:pPr>
              <w:rPr>
                <w:color w:val="000000"/>
                <w:sz w:val="22"/>
                <w:szCs w:val="22"/>
              </w:rPr>
            </w:pPr>
            <w:r w:rsidRPr="00493A89">
              <w:rPr>
                <w:sz w:val="22"/>
                <w:szCs w:val="22"/>
              </w:rPr>
              <w:t>Стол приставка (стол приставной)</w:t>
            </w:r>
            <w:r w:rsidR="00E248B5" w:rsidRPr="00493A89">
              <w:rPr>
                <w:sz w:val="22"/>
                <w:szCs w:val="22"/>
              </w:rPr>
              <w:t xml:space="preserve">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BA37A6"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r>
      <w:tr w:rsidR="00F84C11" w:rsidRPr="00493A89" w:rsidTr="00E248B5">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sz w:val="22"/>
                <w:szCs w:val="22"/>
              </w:rPr>
            </w:pPr>
            <w:r w:rsidRPr="00493A89">
              <w:rPr>
                <w:sz w:val="22"/>
                <w:szCs w:val="22"/>
              </w:rPr>
              <w:t>5</w:t>
            </w: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BA37A6" w:rsidP="00045D10">
            <w:pPr>
              <w:rPr>
                <w:sz w:val="22"/>
                <w:szCs w:val="22"/>
              </w:rPr>
            </w:pPr>
            <w:r w:rsidRPr="00493A89">
              <w:rPr>
                <w:sz w:val="22"/>
                <w:szCs w:val="22"/>
              </w:rPr>
              <w:t>Опора для брифинг приставки</w:t>
            </w:r>
            <w:r w:rsidR="00E248B5" w:rsidRPr="00493A89">
              <w:rPr>
                <w:sz w:val="22"/>
                <w:szCs w:val="22"/>
              </w:rPr>
              <w:t xml:space="preserve">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C16497"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r>
      <w:tr w:rsidR="00F84C11" w:rsidRPr="00493A89" w:rsidTr="00E248B5">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sz w:val="22"/>
                <w:szCs w:val="22"/>
              </w:rPr>
            </w:pPr>
            <w:r w:rsidRPr="00493A89">
              <w:rPr>
                <w:sz w:val="22"/>
                <w:szCs w:val="22"/>
              </w:rPr>
              <w:t>6</w:t>
            </w: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BA37A6" w:rsidP="00045D10">
            <w:pPr>
              <w:rPr>
                <w:sz w:val="22"/>
                <w:szCs w:val="22"/>
              </w:rPr>
            </w:pPr>
            <w:r w:rsidRPr="00493A89">
              <w:rPr>
                <w:sz w:val="22"/>
                <w:szCs w:val="22"/>
              </w:rPr>
              <w:t>Опора для стола приставного</w:t>
            </w:r>
            <w:r w:rsidR="00E248B5" w:rsidRPr="00493A89">
              <w:rPr>
                <w:sz w:val="22"/>
                <w:szCs w:val="22"/>
              </w:rPr>
              <w:t xml:space="preserve">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E248B5" w:rsidP="00045D10">
            <w:pPr>
              <w:jc w:val="center"/>
              <w:rPr>
                <w:sz w:val="22"/>
                <w:szCs w:val="22"/>
              </w:rPr>
            </w:pPr>
            <w:r w:rsidRPr="00493A89">
              <w:rPr>
                <w:sz w:val="22"/>
                <w:szCs w:val="22"/>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7</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BA37A6" w:rsidP="00045D10">
            <w:pPr>
              <w:rPr>
                <w:sz w:val="22"/>
                <w:szCs w:val="22"/>
              </w:rPr>
            </w:pPr>
            <w:r w:rsidRPr="00493A89">
              <w:rPr>
                <w:sz w:val="22"/>
                <w:szCs w:val="22"/>
              </w:rPr>
              <w:t>Шкаф для одежды</w:t>
            </w:r>
            <w:r w:rsidR="00E248B5" w:rsidRPr="00493A89">
              <w:rPr>
                <w:sz w:val="22"/>
                <w:szCs w:val="22"/>
              </w:rPr>
              <w:t xml:space="preserve">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8</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Шкаф книжный со стеклянными дверьми для кабинета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9</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Кресло руководителя</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3</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10</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Стол рабочий (письменный) с экраном</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90</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11</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Тумба подкатная 4х ящичная</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90</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12</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Шкаф 2-х дверный для документов со стеклянными дверцами</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33</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13</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Шкаф для одежды</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23</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BA37A6" w:rsidRPr="00493A89" w:rsidTr="00E248B5">
        <w:tc>
          <w:tcPr>
            <w:tcW w:w="568"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14</w:t>
            </w:r>
          </w:p>
        </w:tc>
        <w:tc>
          <w:tcPr>
            <w:tcW w:w="4961" w:type="dxa"/>
            <w:tcBorders>
              <w:top w:val="single" w:sz="4" w:space="0" w:color="000000"/>
              <w:left w:val="single" w:sz="4" w:space="0" w:color="000000"/>
              <w:bottom w:val="single" w:sz="4" w:space="0" w:color="000000"/>
              <w:right w:val="single" w:sz="4" w:space="0" w:color="000000"/>
            </w:tcBorders>
          </w:tcPr>
          <w:p w:rsidR="00BA37A6" w:rsidRPr="00493A89" w:rsidRDefault="00E248B5" w:rsidP="00045D10">
            <w:pPr>
              <w:rPr>
                <w:sz w:val="22"/>
                <w:szCs w:val="22"/>
              </w:rPr>
            </w:pPr>
            <w:r w:rsidRPr="00493A89">
              <w:rPr>
                <w:sz w:val="22"/>
                <w:szCs w:val="22"/>
              </w:rPr>
              <w:t>Кресло оператора/ персонала</w:t>
            </w:r>
          </w:p>
        </w:tc>
        <w:tc>
          <w:tcPr>
            <w:tcW w:w="993"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E248B5" w:rsidP="00045D10">
            <w:pPr>
              <w:jc w:val="center"/>
              <w:rPr>
                <w:sz w:val="22"/>
                <w:szCs w:val="22"/>
              </w:rPr>
            </w:pPr>
            <w:r w:rsidRPr="00493A89">
              <w:rPr>
                <w:sz w:val="22"/>
                <w:szCs w:val="22"/>
              </w:rPr>
              <w:t>90</w:t>
            </w:r>
          </w:p>
        </w:tc>
        <w:tc>
          <w:tcPr>
            <w:tcW w:w="1701"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A37A6" w:rsidRPr="00493A89" w:rsidRDefault="00BA37A6" w:rsidP="00045D10">
            <w:pPr>
              <w:jc w:val="center"/>
              <w:rPr>
                <w:sz w:val="22"/>
                <w:szCs w:val="22"/>
              </w:rPr>
            </w:pPr>
          </w:p>
        </w:tc>
      </w:tr>
      <w:tr w:rsidR="00F84C11" w:rsidRPr="00493A89" w:rsidTr="00E248B5">
        <w:trPr>
          <w:trHeight w:val="101"/>
        </w:trPr>
        <w:tc>
          <w:tcPr>
            <w:tcW w:w="568"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b/>
                <w:color w:val="000000"/>
                <w:sz w:val="22"/>
                <w:szCs w:val="22"/>
              </w:rPr>
            </w:pPr>
          </w:p>
        </w:tc>
        <w:tc>
          <w:tcPr>
            <w:tcW w:w="4961" w:type="dxa"/>
            <w:tcBorders>
              <w:top w:val="single" w:sz="4" w:space="0" w:color="000000"/>
              <w:left w:val="single" w:sz="4" w:space="0" w:color="000000"/>
              <w:bottom w:val="single" w:sz="4" w:space="0" w:color="000000"/>
              <w:right w:val="single" w:sz="4" w:space="0" w:color="000000"/>
            </w:tcBorders>
          </w:tcPr>
          <w:p w:rsidR="00F84C11" w:rsidRPr="00493A89" w:rsidRDefault="00F84C11" w:rsidP="00045D10">
            <w:pPr>
              <w:rPr>
                <w:b/>
                <w:color w:val="000000"/>
                <w:sz w:val="22"/>
                <w:szCs w:val="22"/>
              </w:rPr>
            </w:pPr>
            <w:r w:rsidRPr="00493A89">
              <w:rPr>
                <w:b/>
                <w:color w:val="000000"/>
                <w:sz w:val="22"/>
                <w:szCs w:val="22"/>
              </w:rPr>
              <w:t>ИТОГО:</w:t>
            </w:r>
          </w:p>
        </w:tc>
        <w:tc>
          <w:tcPr>
            <w:tcW w:w="993"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E248B5" w:rsidP="00045D10">
            <w:pPr>
              <w:jc w:val="center"/>
              <w:rPr>
                <w:sz w:val="22"/>
                <w:szCs w:val="22"/>
              </w:rPr>
            </w:pPr>
            <w:r w:rsidRPr="00493A89">
              <w:rPr>
                <w:sz w:val="22"/>
                <w:szCs w:val="22"/>
              </w:rPr>
              <w:t>338</w:t>
            </w:r>
          </w:p>
        </w:tc>
        <w:tc>
          <w:tcPr>
            <w:tcW w:w="1701"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84C11" w:rsidRPr="00493A89" w:rsidRDefault="00F84C11" w:rsidP="00045D10">
            <w:pPr>
              <w:jc w:val="center"/>
              <w:rPr>
                <w:sz w:val="22"/>
                <w:szCs w:val="22"/>
                <w:lang w:val="en-US"/>
              </w:rPr>
            </w:pPr>
          </w:p>
        </w:tc>
      </w:tr>
    </w:tbl>
    <w:p w:rsidR="00F84C11" w:rsidRPr="00493A89" w:rsidRDefault="00F84C11" w:rsidP="00045D10">
      <w:pPr>
        <w:rPr>
          <w:sz w:val="22"/>
          <w:szCs w:val="22"/>
        </w:rPr>
      </w:pPr>
    </w:p>
    <w:p w:rsidR="00BA37A6" w:rsidRPr="00493A89" w:rsidRDefault="00F84C11" w:rsidP="00045D10">
      <w:pPr>
        <w:rPr>
          <w:b/>
          <w:sz w:val="22"/>
          <w:szCs w:val="22"/>
        </w:rPr>
      </w:pPr>
      <w:r w:rsidRPr="00493A89">
        <w:rPr>
          <w:sz w:val="22"/>
          <w:szCs w:val="22"/>
        </w:rPr>
        <w:t>ОАО «</w:t>
      </w:r>
      <w:r w:rsidR="00BA37A6" w:rsidRPr="00493A89">
        <w:rPr>
          <w:sz w:val="22"/>
          <w:szCs w:val="22"/>
        </w:rPr>
        <w:t>ВНИИАМ                                                        __________________</w:t>
      </w:r>
      <w:r w:rsidR="00BA37A6" w:rsidRPr="00493A89">
        <w:rPr>
          <w:b/>
          <w:sz w:val="22"/>
          <w:szCs w:val="22"/>
        </w:rPr>
        <w:t xml:space="preserve"> /______________/</w:t>
      </w:r>
    </w:p>
    <w:p w:rsidR="00BA37A6" w:rsidRPr="00493A89" w:rsidRDefault="00BA37A6" w:rsidP="00045D10">
      <w:pPr>
        <w:rPr>
          <w:sz w:val="22"/>
          <w:szCs w:val="22"/>
        </w:rPr>
      </w:pPr>
    </w:p>
    <w:p w:rsidR="00F84C11" w:rsidRPr="00493A89" w:rsidRDefault="00BA37A6" w:rsidP="00045D10">
      <w:pPr>
        <w:rPr>
          <w:sz w:val="22"/>
          <w:szCs w:val="22"/>
        </w:rPr>
      </w:pPr>
      <w:r w:rsidRPr="00493A89">
        <w:rPr>
          <w:sz w:val="22"/>
          <w:szCs w:val="22"/>
        </w:rPr>
        <w:t xml:space="preserve">                                       </w:t>
      </w:r>
    </w:p>
    <w:p w:rsidR="00F84C11" w:rsidRPr="00493A89" w:rsidRDefault="00F84C11" w:rsidP="00045D10">
      <w:pPr>
        <w:spacing w:line="200" w:lineRule="atLeast"/>
        <w:jc w:val="center"/>
        <w:rPr>
          <w:b/>
          <w:i/>
          <w:sz w:val="22"/>
          <w:szCs w:val="22"/>
        </w:rPr>
      </w:pPr>
    </w:p>
    <w:p w:rsidR="00BA37A6" w:rsidRPr="00493A89" w:rsidRDefault="00E90EBC" w:rsidP="00045D10">
      <w:pPr>
        <w:tabs>
          <w:tab w:val="left" w:pos="1080"/>
        </w:tabs>
        <w:ind w:right="27"/>
        <w:rPr>
          <w:b/>
          <w:sz w:val="22"/>
          <w:szCs w:val="22"/>
        </w:rPr>
      </w:pPr>
      <w:r w:rsidRPr="00493A89">
        <w:rPr>
          <w:sz w:val="22"/>
          <w:szCs w:val="22"/>
        </w:rPr>
        <w:t>Продавец</w:t>
      </w:r>
      <w:r w:rsidRPr="00493A89">
        <w:rPr>
          <w:sz w:val="22"/>
          <w:szCs w:val="22"/>
        </w:rPr>
        <w:tab/>
      </w:r>
      <w:r w:rsidRPr="00493A89">
        <w:rPr>
          <w:sz w:val="22"/>
          <w:szCs w:val="22"/>
        </w:rPr>
        <w:tab/>
      </w:r>
      <w:r w:rsidRPr="00493A89">
        <w:rPr>
          <w:sz w:val="22"/>
          <w:szCs w:val="22"/>
        </w:rPr>
        <w:tab/>
      </w:r>
      <w:r w:rsidRPr="00493A89">
        <w:rPr>
          <w:sz w:val="22"/>
          <w:szCs w:val="22"/>
        </w:rPr>
        <w:tab/>
      </w:r>
      <w:r w:rsidRPr="00493A89">
        <w:rPr>
          <w:sz w:val="22"/>
          <w:szCs w:val="22"/>
        </w:rPr>
        <w:tab/>
      </w:r>
      <w:r w:rsidRPr="00493A89">
        <w:rPr>
          <w:sz w:val="22"/>
          <w:szCs w:val="22"/>
        </w:rPr>
        <w:tab/>
      </w:r>
      <w:r w:rsidRPr="00493A89">
        <w:rPr>
          <w:sz w:val="22"/>
          <w:szCs w:val="22"/>
        </w:rPr>
        <w:tab/>
      </w:r>
      <w:r w:rsidR="00BA37A6" w:rsidRPr="00493A89">
        <w:rPr>
          <w:sz w:val="22"/>
          <w:szCs w:val="22"/>
        </w:rPr>
        <w:t>__________________</w:t>
      </w:r>
      <w:r w:rsidR="00BA37A6" w:rsidRPr="00493A89">
        <w:rPr>
          <w:b/>
          <w:sz w:val="22"/>
          <w:szCs w:val="22"/>
        </w:rPr>
        <w:t xml:space="preserve"> /______________/</w:t>
      </w:r>
    </w:p>
    <w:p w:rsidR="00F84C11" w:rsidRPr="00493A89" w:rsidRDefault="00F84C11" w:rsidP="00045D10">
      <w:pPr>
        <w:tabs>
          <w:tab w:val="left" w:pos="1080"/>
        </w:tabs>
        <w:ind w:right="27"/>
        <w:rPr>
          <w:b/>
          <w:i/>
          <w:sz w:val="22"/>
          <w:szCs w:val="22"/>
        </w:rPr>
      </w:pPr>
    </w:p>
    <w:p w:rsidR="00F84C11" w:rsidRPr="00BA37A6" w:rsidRDefault="00F84C11" w:rsidP="00045D10"/>
    <w:p w:rsidR="00F84C11" w:rsidRPr="00BA37A6" w:rsidRDefault="00F84C11" w:rsidP="00045D10">
      <w:pPr>
        <w:widowControl w:val="0"/>
        <w:autoSpaceDE w:val="0"/>
        <w:autoSpaceDN w:val="0"/>
        <w:adjustRightInd w:val="0"/>
        <w:jc w:val="both"/>
      </w:pPr>
    </w:p>
    <w:p w:rsidR="00F84C11" w:rsidRPr="00BA37A6" w:rsidRDefault="00F84C11" w:rsidP="00045D10"/>
    <w:p w:rsidR="007E05D1" w:rsidRDefault="007E05D1" w:rsidP="00045D10">
      <w:pPr>
        <w:widowControl w:val="0"/>
        <w:autoSpaceDE w:val="0"/>
        <w:autoSpaceDN w:val="0"/>
        <w:adjustRightInd w:val="0"/>
        <w:jc w:val="both"/>
        <w:sectPr w:rsidR="007E05D1" w:rsidSect="00493A89">
          <w:footerReference w:type="default" r:id="rId9"/>
          <w:type w:val="continuous"/>
          <w:pgSz w:w="11909" w:h="16834"/>
          <w:pgMar w:top="709" w:right="851" w:bottom="284" w:left="1701" w:header="720" w:footer="720" w:gutter="0"/>
          <w:cols w:space="720"/>
          <w:noEndnote/>
          <w:docGrid w:linePitch="360"/>
        </w:sectPr>
      </w:pPr>
    </w:p>
    <w:p w:rsidR="007E05D1" w:rsidRPr="00A165CC" w:rsidRDefault="007E05D1" w:rsidP="00045D10">
      <w:pPr>
        <w:spacing w:line="360" w:lineRule="auto"/>
      </w:pPr>
    </w:p>
    <w:tbl>
      <w:tblPr>
        <w:tblW w:w="14757" w:type="dxa"/>
        <w:tblInd w:w="93" w:type="dxa"/>
        <w:tblLayout w:type="fixed"/>
        <w:tblLook w:val="04A0" w:firstRow="1" w:lastRow="0" w:firstColumn="1" w:lastColumn="0" w:noHBand="0" w:noVBand="1"/>
      </w:tblPr>
      <w:tblGrid>
        <w:gridCol w:w="444"/>
        <w:gridCol w:w="583"/>
        <w:gridCol w:w="653"/>
        <w:gridCol w:w="1170"/>
        <w:gridCol w:w="896"/>
        <w:gridCol w:w="1206"/>
        <w:gridCol w:w="1510"/>
        <w:gridCol w:w="357"/>
        <w:gridCol w:w="851"/>
        <w:gridCol w:w="850"/>
        <w:gridCol w:w="830"/>
        <w:gridCol w:w="1117"/>
        <w:gridCol w:w="1030"/>
        <w:gridCol w:w="141"/>
        <w:gridCol w:w="143"/>
        <w:gridCol w:w="1039"/>
        <w:gridCol w:w="1937"/>
      </w:tblGrid>
      <w:tr w:rsidR="007E05D1" w:rsidRPr="00A165CC" w:rsidTr="00383FA2">
        <w:trPr>
          <w:trHeight w:val="465"/>
        </w:trPr>
        <w:tc>
          <w:tcPr>
            <w:tcW w:w="11497" w:type="dxa"/>
            <w:gridSpan w:val="13"/>
            <w:tcBorders>
              <w:top w:val="nil"/>
              <w:left w:val="nil"/>
              <w:bottom w:val="nil"/>
              <w:right w:val="nil"/>
            </w:tcBorders>
            <w:shd w:val="clear" w:color="auto" w:fill="auto"/>
            <w:noWrap/>
            <w:vAlign w:val="bottom"/>
          </w:tcPr>
          <w:p w:rsidR="007E05D1" w:rsidRPr="00A165CC" w:rsidRDefault="007E05D1" w:rsidP="00045D10">
            <w:pPr>
              <w:rPr>
                <w:b/>
                <w:sz w:val="20"/>
              </w:rPr>
            </w:pPr>
            <w:r w:rsidRPr="00A165CC">
              <w:rPr>
                <w:b/>
                <w:sz w:val="20"/>
              </w:rPr>
              <w:t>(ФОРМА)</w:t>
            </w:r>
          </w:p>
        </w:tc>
        <w:tc>
          <w:tcPr>
            <w:tcW w:w="284" w:type="dxa"/>
            <w:gridSpan w:val="2"/>
            <w:tcBorders>
              <w:top w:val="nil"/>
              <w:left w:val="nil"/>
              <w:bottom w:val="nil"/>
              <w:right w:val="nil"/>
            </w:tcBorders>
            <w:shd w:val="clear" w:color="auto" w:fill="auto"/>
            <w:noWrap/>
            <w:vAlign w:val="bottom"/>
            <w:hideMark/>
          </w:tcPr>
          <w:p w:rsidR="007E05D1" w:rsidRPr="00A165CC" w:rsidRDefault="007E05D1" w:rsidP="00045D10">
            <w:pPr>
              <w:rPr>
                <w:sz w:val="20"/>
              </w:rPr>
            </w:pPr>
          </w:p>
        </w:tc>
        <w:tc>
          <w:tcPr>
            <w:tcW w:w="2976" w:type="dxa"/>
            <w:gridSpan w:val="2"/>
            <w:tcBorders>
              <w:top w:val="nil"/>
              <w:left w:val="nil"/>
              <w:bottom w:val="nil"/>
              <w:right w:val="nil"/>
            </w:tcBorders>
            <w:shd w:val="clear" w:color="auto" w:fill="auto"/>
            <w:noWrap/>
            <w:vAlign w:val="bottom"/>
            <w:hideMark/>
          </w:tcPr>
          <w:p w:rsidR="007E05D1" w:rsidRPr="00A165CC" w:rsidRDefault="007E05D1" w:rsidP="00045D10">
            <w:pPr>
              <w:jc w:val="right"/>
              <w:rPr>
                <w:b/>
                <w:sz w:val="20"/>
              </w:rPr>
            </w:pPr>
            <w:r w:rsidRPr="00A165CC">
              <w:rPr>
                <w:b/>
                <w:sz w:val="20"/>
              </w:rPr>
              <w:t>Приложение №</w:t>
            </w:r>
            <w:r>
              <w:rPr>
                <w:b/>
                <w:sz w:val="20"/>
              </w:rPr>
              <w:t>2</w:t>
            </w:r>
            <w:r w:rsidRPr="00A165CC">
              <w:rPr>
                <w:b/>
                <w:sz w:val="20"/>
              </w:rPr>
              <w:t xml:space="preserve"> </w:t>
            </w:r>
          </w:p>
          <w:p w:rsidR="007E05D1" w:rsidRPr="00A165CC" w:rsidRDefault="007E05D1" w:rsidP="00045D10">
            <w:pPr>
              <w:tabs>
                <w:tab w:val="left" w:pos="2754"/>
              </w:tabs>
              <w:jc w:val="right"/>
              <w:rPr>
                <w:sz w:val="20"/>
              </w:rPr>
            </w:pPr>
            <w:r w:rsidRPr="00A165CC">
              <w:rPr>
                <w:sz w:val="20"/>
              </w:rPr>
              <w:t>к Договору</w:t>
            </w:r>
            <w:r w:rsidRPr="00A165CC">
              <w:rPr>
                <w:rStyle w:val="a7"/>
                <w:sz w:val="20"/>
              </w:rPr>
              <w:t xml:space="preserve"> </w:t>
            </w:r>
            <w:r w:rsidRPr="00A165CC">
              <w:rPr>
                <w:sz w:val="20"/>
              </w:rPr>
              <w:t>№ ___/___/15</w:t>
            </w:r>
          </w:p>
          <w:p w:rsidR="007E05D1" w:rsidRPr="00A165CC" w:rsidRDefault="007E05D1" w:rsidP="00045D10">
            <w:pPr>
              <w:jc w:val="right"/>
              <w:rPr>
                <w:sz w:val="20"/>
              </w:rPr>
            </w:pPr>
            <w:r w:rsidRPr="00A165CC">
              <w:rPr>
                <w:sz w:val="20"/>
              </w:rPr>
              <w:t>от «__» _______ 2015 г.</w:t>
            </w:r>
          </w:p>
        </w:tc>
      </w:tr>
      <w:tr w:rsidR="007E05D1" w:rsidRPr="00A165CC" w:rsidTr="00383FA2">
        <w:trPr>
          <w:trHeight w:val="450"/>
        </w:trPr>
        <w:tc>
          <w:tcPr>
            <w:tcW w:w="14757" w:type="dxa"/>
            <w:gridSpan w:val="17"/>
            <w:tcBorders>
              <w:top w:val="nil"/>
              <w:left w:val="nil"/>
              <w:bottom w:val="nil"/>
              <w:right w:val="nil"/>
            </w:tcBorders>
            <w:shd w:val="clear" w:color="auto" w:fill="auto"/>
            <w:noWrap/>
            <w:vAlign w:val="bottom"/>
            <w:hideMark/>
          </w:tcPr>
          <w:p w:rsidR="007E05D1" w:rsidRPr="00A165CC" w:rsidRDefault="007E05D1" w:rsidP="00045D10">
            <w:pPr>
              <w:jc w:val="center"/>
              <w:rPr>
                <w:b/>
                <w:bCs/>
                <w:sz w:val="20"/>
              </w:rPr>
            </w:pPr>
            <w:r w:rsidRPr="00A165CC">
              <w:rPr>
                <w:b/>
                <w:bCs/>
                <w:sz w:val="20"/>
              </w:rPr>
              <w:t>Информация о цепочке собственников</w:t>
            </w:r>
          </w:p>
        </w:tc>
      </w:tr>
      <w:tr w:rsidR="007E05D1" w:rsidRPr="00A165CC" w:rsidTr="00383FA2">
        <w:trPr>
          <w:trHeight w:val="450"/>
        </w:trPr>
        <w:tc>
          <w:tcPr>
            <w:tcW w:w="14757" w:type="dxa"/>
            <w:gridSpan w:val="17"/>
            <w:tcBorders>
              <w:top w:val="nil"/>
              <w:left w:val="nil"/>
              <w:bottom w:val="single" w:sz="4" w:space="0" w:color="auto"/>
              <w:right w:val="nil"/>
            </w:tcBorders>
            <w:shd w:val="clear" w:color="auto" w:fill="auto"/>
            <w:noWrap/>
            <w:vAlign w:val="bottom"/>
            <w:hideMark/>
          </w:tcPr>
          <w:p w:rsidR="007E05D1" w:rsidRPr="00A165CC" w:rsidRDefault="007E05D1" w:rsidP="00045D10">
            <w:pPr>
              <w:jc w:val="center"/>
              <w:rPr>
                <w:b/>
                <w:bCs/>
                <w:sz w:val="20"/>
              </w:rPr>
            </w:pPr>
            <w:r w:rsidRPr="00A165CC">
              <w:rPr>
                <w:b/>
                <w:bCs/>
                <w:sz w:val="20"/>
              </w:rPr>
              <w:t> </w:t>
            </w:r>
          </w:p>
        </w:tc>
      </w:tr>
      <w:tr w:rsidR="007E05D1" w:rsidRPr="00A165CC" w:rsidTr="00383FA2">
        <w:trPr>
          <w:trHeight w:val="480"/>
        </w:trPr>
        <w:tc>
          <w:tcPr>
            <w:tcW w:w="14757" w:type="dxa"/>
            <w:gridSpan w:val="17"/>
            <w:tcBorders>
              <w:top w:val="nil"/>
              <w:left w:val="nil"/>
              <w:bottom w:val="single" w:sz="8" w:space="0" w:color="auto"/>
              <w:right w:val="nil"/>
            </w:tcBorders>
            <w:shd w:val="clear" w:color="auto" w:fill="auto"/>
            <w:noWrap/>
            <w:hideMark/>
          </w:tcPr>
          <w:p w:rsidR="007E05D1" w:rsidRPr="00A165CC" w:rsidRDefault="007E05D1" w:rsidP="00045D10">
            <w:pPr>
              <w:jc w:val="center"/>
              <w:rPr>
                <w:sz w:val="20"/>
              </w:rPr>
            </w:pPr>
            <w:r w:rsidRPr="00A165CC">
              <w:rPr>
                <w:sz w:val="20"/>
              </w:rPr>
              <w:t>(</w:t>
            </w:r>
            <w:r w:rsidRPr="00A165CC">
              <w:rPr>
                <w:i/>
                <w:iCs/>
                <w:sz w:val="20"/>
              </w:rPr>
              <w:t>наименование организации, представляющей информацию)</w:t>
            </w:r>
          </w:p>
        </w:tc>
      </w:tr>
      <w:tr w:rsidR="007E05D1" w:rsidRPr="00A165CC" w:rsidTr="00383FA2">
        <w:trPr>
          <w:trHeight w:val="375"/>
        </w:trPr>
        <w:tc>
          <w:tcPr>
            <w:tcW w:w="444" w:type="dxa"/>
            <w:vMerge w:val="restart"/>
            <w:tcBorders>
              <w:top w:val="nil"/>
              <w:left w:val="single" w:sz="8" w:space="0" w:color="auto"/>
              <w:bottom w:val="single" w:sz="8" w:space="0" w:color="000000"/>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 п/п</w:t>
            </w:r>
          </w:p>
        </w:tc>
        <w:tc>
          <w:tcPr>
            <w:tcW w:w="6018" w:type="dxa"/>
            <w:gridSpan w:val="6"/>
            <w:tcBorders>
              <w:top w:val="single" w:sz="8" w:space="0" w:color="auto"/>
              <w:left w:val="nil"/>
              <w:bottom w:val="single" w:sz="4" w:space="0" w:color="auto"/>
              <w:right w:val="single" w:sz="4" w:space="0" w:color="000000"/>
            </w:tcBorders>
            <w:shd w:val="clear" w:color="auto" w:fill="auto"/>
            <w:vAlign w:val="bottom"/>
            <w:hideMark/>
          </w:tcPr>
          <w:p w:rsidR="007E05D1" w:rsidRPr="00A165CC" w:rsidRDefault="007E05D1" w:rsidP="00045D10">
            <w:pPr>
              <w:jc w:val="center"/>
              <w:rPr>
                <w:sz w:val="20"/>
              </w:rPr>
            </w:pPr>
            <w:r w:rsidRPr="00A165CC">
              <w:rPr>
                <w:sz w:val="20"/>
              </w:rPr>
              <w:t>Наименование контрагента (ИНН, вид деятельности)</w:t>
            </w:r>
          </w:p>
        </w:tc>
        <w:tc>
          <w:tcPr>
            <w:tcW w:w="6358" w:type="dxa"/>
            <w:gridSpan w:val="9"/>
            <w:tcBorders>
              <w:top w:val="single" w:sz="8" w:space="0" w:color="auto"/>
              <w:left w:val="nil"/>
              <w:bottom w:val="single" w:sz="4" w:space="0" w:color="auto"/>
              <w:right w:val="single" w:sz="4" w:space="0" w:color="auto"/>
            </w:tcBorders>
            <w:shd w:val="clear" w:color="auto" w:fill="auto"/>
            <w:vAlign w:val="bottom"/>
            <w:hideMark/>
          </w:tcPr>
          <w:p w:rsidR="007E05D1" w:rsidRPr="00A165CC" w:rsidRDefault="007E05D1" w:rsidP="00045D10">
            <w:pPr>
              <w:jc w:val="center"/>
              <w:rPr>
                <w:sz w:val="20"/>
              </w:rPr>
            </w:pPr>
            <w:r w:rsidRPr="00A165CC">
              <w:rPr>
                <w:sz w:val="20"/>
              </w:rPr>
              <w:t>Информация о цепочке собственников контрагента, включая бенефициаров (в том числе, конечных)</w:t>
            </w:r>
          </w:p>
        </w:tc>
        <w:tc>
          <w:tcPr>
            <w:tcW w:w="1937" w:type="dxa"/>
            <w:vMerge w:val="restart"/>
            <w:tcBorders>
              <w:top w:val="nil"/>
              <w:left w:val="single" w:sz="4" w:space="0" w:color="auto"/>
              <w:bottom w:val="single" w:sz="8" w:space="0" w:color="000000"/>
              <w:right w:val="single" w:sz="8" w:space="0" w:color="auto"/>
            </w:tcBorders>
            <w:shd w:val="clear" w:color="auto" w:fill="auto"/>
            <w:vAlign w:val="bottom"/>
            <w:hideMark/>
          </w:tcPr>
          <w:p w:rsidR="007E05D1" w:rsidRPr="00A165CC" w:rsidRDefault="007E05D1" w:rsidP="00045D10">
            <w:pPr>
              <w:jc w:val="center"/>
              <w:rPr>
                <w:sz w:val="20"/>
              </w:rPr>
            </w:pPr>
            <w:r w:rsidRPr="00A165CC">
              <w:rPr>
                <w:sz w:val="20"/>
              </w:rPr>
              <w:t>Информация о подтверждающих документах (наименование, реквизиты и т.д.)</w:t>
            </w:r>
          </w:p>
        </w:tc>
      </w:tr>
      <w:tr w:rsidR="007E05D1" w:rsidRPr="00A165CC" w:rsidTr="00383FA2">
        <w:trPr>
          <w:trHeight w:val="2265"/>
        </w:trPr>
        <w:tc>
          <w:tcPr>
            <w:tcW w:w="444" w:type="dxa"/>
            <w:vMerge/>
            <w:tcBorders>
              <w:top w:val="nil"/>
              <w:left w:val="single" w:sz="8" w:space="0" w:color="auto"/>
              <w:bottom w:val="single" w:sz="8" w:space="0" w:color="000000"/>
              <w:right w:val="single" w:sz="4" w:space="0" w:color="auto"/>
            </w:tcBorders>
            <w:vAlign w:val="center"/>
            <w:hideMark/>
          </w:tcPr>
          <w:p w:rsidR="007E05D1" w:rsidRPr="00A165CC" w:rsidRDefault="007E05D1" w:rsidP="00045D10">
            <w:pPr>
              <w:rPr>
                <w:sz w:val="20"/>
              </w:rPr>
            </w:pPr>
          </w:p>
        </w:tc>
        <w:tc>
          <w:tcPr>
            <w:tcW w:w="583"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ИНН</w:t>
            </w:r>
          </w:p>
        </w:tc>
        <w:tc>
          <w:tcPr>
            <w:tcW w:w="653"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ОГРН</w:t>
            </w:r>
          </w:p>
        </w:tc>
        <w:tc>
          <w:tcPr>
            <w:tcW w:w="1170"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Код ОКВЭД</w:t>
            </w:r>
          </w:p>
        </w:tc>
        <w:tc>
          <w:tcPr>
            <w:tcW w:w="1206"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Фамилия, Имя, Отчество руководителя</w:t>
            </w:r>
          </w:p>
        </w:tc>
        <w:tc>
          <w:tcPr>
            <w:tcW w:w="1510"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Серия и номер документа, удостоверяющего личность руководителя</w:t>
            </w:r>
          </w:p>
        </w:tc>
        <w:tc>
          <w:tcPr>
            <w:tcW w:w="357"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 xml:space="preserve">№ </w:t>
            </w:r>
          </w:p>
        </w:tc>
        <w:tc>
          <w:tcPr>
            <w:tcW w:w="851"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 xml:space="preserve">ИНН </w:t>
            </w:r>
          </w:p>
        </w:tc>
        <w:tc>
          <w:tcPr>
            <w:tcW w:w="850"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ОГРН</w:t>
            </w:r>
          </w:p>
        </w:tc>
        <w:tc>
          <w:tcPr>
            <w:tcW w:w="830"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Наименование / ФИО</w:t>
            </w:r>
          </w:p>
        </w:tc>
        <w:tc>
          <w:tcPr>
            <w:tcW w:w="1117" w:type="dxa"/>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Адрес регистрации</w:t>
            </w:r>
          </w:p>
        </w:tc>
        <w:tc>
          <w:tcPr>
            <w:tcW w:w="1171" w:type="dxa"/>
            <w:gridSpan w:val="2"/>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Серия и номер документа, удостоверяющего личность (для физического лица)</w:t>
            </w:r>
          </w:p>
        </w:tc>
        <w:tc>
          <w:tcPr>
            <w:tcW w:w="1182" w:type="dxa"/>
            <w:gridSpan w:val="2"/>
            <w:tcBorders>
              <w:top w:val="nil"/>
              <w:left w:val="nil"/>
              <w:bottom w:val="single" w:sz="8" w:space="0" w:color="auto"/>
              <w:right w:val="single" w:sz="4" w:space="0" w:color="auto"/>
            </w:tcBorders>
            <w:shd w:val="clear" w:color="auto" w:fill="auto"/>
            <w:vAlign w:val="center"/>
            <w:hideMark/>
          </w:tcPr>
          <w:p w:rsidR="007E05D1" w:rsidRPr="00A165CC" w:rsidRDefault="007E05D1" w:rsidP="00045D10">
            <w:pPr>
              <w:jc w:val="center"/>
              <w:rPr>
                <w:sz w:val="20"/>
              </w:rPr>
            </w:pPr>
            <w:r w:rsidRPr="00A165CC">
              <w:rPr>
                <w:sz w:val="20"/>
              </w:rPr>
              <w:t>Руководитель / участник / акционер / бенефициар</w:t>
            </w:r>
          </w:p>
        </w:tc>
        <w:tc>
          <w:tcPr>
            <w:tcW w:w="1937" w:type="dxa"/>
            <w:vMerge/>
            <w:tcBorders>
              <w:top w:val="nil"/>
              <w:left w:val="single" w:sz="4" w:space="0" w:color="auto"/>
              <w:bottom w:val="single" w:sz="8" w:space="0" w:color="000000"/>
              <w:right w:val="single" w:sz="8" w:space="0" w:color="auto"/>
            </w:tcBorders>
            <w:vAlign w:val="center"/>
            <w:hideMark/>
          </w:tcPr>
          <w:p w:rsidR="007E05D1" w:rsidRPr="00A165CC" w:rsidRDefault="007E05D1" w:rsidP="00045D10">
            <w:pPr>
              <w:rPr>
                <w:sz w:val="20"/>
              </w:rPr>
            </w:pPr>
          </w:p>
        </w:tc>
      </w:tr>
      <w:tr w:rsidR="007E05D1" w:rsidRPr="00A165CC" w:rsidTr="00383FA2">
        <w:trPr>
          <w:trHeight w:val="389"/>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r w:rsidR="007E05D1" w:rsidRPr="00A165CC" w:rsidTr="00383FA2">
        <w:trPr>
          <w:trHeight w:val="419"/>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r w:rsidR="007E05D1" w:rsidRPr="00A165CC" w:rsidTr="00383FA2">
        <w:trPr>
          <w:trHeight w:val="412"/>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r w:rsidR="007E05D1" w:rsidRPr="00A165CC" w:rsidTr="00383FA2">
        <w:trPr>
          <w:trHeight w:val="417"/>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r w:rsidR="007E05D1" w:rsidRPr="00A165CC" w:rsidTr="00383FA2">
        <w:trPr>
          <w:trHeight w:val="409"/>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r w:rsidR="007E05D1" w:rsidRPr="00A165CC" w:rsidTr="00383FA2">
        <w:trPr>
          <w:trHeight w:val="287"/>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jc w:val="right"/>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jc w:val="right"/>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r w:rsidR="007E05D1" w:rsidRPr="00A165CC" w:rsidTr="00383FA2">
        <w:trPr>
          <w:trHeight w:val="420"/>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58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653"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9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206"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51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35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17" w:type="dxa"/>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71"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7E05D1" w:rsidRPr="00A165CC" w:rsidRDefault="007E05D1" w:rsidP="00045D10">
            <w:pPr>
              <w:rPr>
                <w:i/>
                <w:iCs/>
                <w:color w:val="33CCCC"/>
                <w:sz w:val="20"/>
              </w:rPr>
            </w:pPr>
            <w:r w:rsidRPr="00A165CC">
              <w:rPr>
                <w:i/>
                <w:iCs/>
                <w:color w:val="33CCCC"/>
                <w:sz w:val="20"/>
              </w:rPr>
              <w:t> </w:t>
            </w:r>
          </w:p>
        </w:tc>
        <w:tc>
          <w:tcPr>
            <w:tcW w:w="1937" w:type="dxa"/>
            <w:tcBorders>
              <w:top w:val="nil"/>
              <w:left w:val="nil"/>
              <w:bottom w:val="single" w:sz="4" w:space="0" w:color="auto"/>
              <w:right w:val="single" w:sz="4" w:space="0" w:color="auto"/>
            </w:tcBorders>
            <w:shd w:val="clear" w:color="auto" w:fill="auto"/>
            <w:vAlign w:val="bottom"/>
            <w:hideMark/>
          </w:tcPr>
          <w:p w:rsidR="007E05D1" w:rsidRPr="00A165CC" w:rsidRDefault="007E05D1" w:rsidP="00045D10">
            <w:pPr>
              <w:rPr>
                <w:i/>
                <w:iCs/>
                <w:color w:val="33CCCC"/>
                <w:sz w:val="20"/>
              </w:rPr>
            </w:pPr>
            <w:r w:rsidRPr="00A165CC">
              <w:rPr>
                <w:i/>
                <w:iCs/>
                <w:color w:val="33CCCC"/>
                <w:sz w:val="20"/>
              </w:rPr>
              <w:t> </w:t>
            </w:r>
          </w:p>
        </w:tc>
      </w:tr>
    </w:tbl>
    <w:p w:rsidR="007E05D1" w:rsidRPr="00A165CC" w:rsidRDefault="007E05D1" w:rsidP="00045D10">
      <w:pPr>
        <w:spacing w:line="360" w:lineRule="auto"/>
        <w:rPr>
          <w:b/>
        </w:rPr>
      </w:pPr>
    </w:p>
    <w:p w:rsidR="007E05D1" w:rsidRPr="00A165CC" w:rsidRDefault="007E05D1" w:rsidP="00045D10">
      <w:pPr>
        <w:spacing w:line="360" w:lineRule="auto"/>
        <w:rPr>
          <w:b/>
          <w:sz w:val="20"/>
        </w:rPr>
      </w:pPr>
      <w:r w:rsidRPr="00A165CC">
        <w:rPr>
          <w:b/>
          <w:sz w:val="20"/>
        </w:rPr>
        <w:t>____________________Уполномоченное лицо</w:t>
      </w:r>
    </w:p>
    <w:p w:rsidR="007E05D1" w:rsidRPr="00A165CC" w:rsidRDefault="007E05D1" w:rsidP="00045D10">
      <w:pPr>
        <w:spacing w:line="360" w:lineRule="auto"/>
        <w:rPr>
          <w:b/>
          <w:sz w:val="20"/>
        </w:rPr>
      </w:pPr>
    </w:p>
    <w:p w:rsidR="007E05D1" w:rsidRPr="00A165CC" w:rsidRDefault="007E05D1" w:rsidP="00045D10">
      <w:pPr>
        <w:spacing w:line="360" w:lineRule="auto"/>
        <w:rPr>
          <w:b/>
          <w:sz w:val="20"/>
        </w:rPr>
        <w:sectPr w:rsidR="007E05D1" w:rsidRPr="00A165CC" w:rsidSect="00067497">
          <w:pgSz w:w="16838" w:h="11906" w:orient="landscape" w:code="9"/>
          <w:pgMar w:top="1134" w:right="1134" w:bottom="1134" w:left="1134" w:header="0" w:footer="0" w:gutter="0"/>
          <w:cols w:space="720"/>
          <w:docGrid w:linePitch="326"/>
        </w:sectPr>
      </w:pPr>
      <w:r w:rsidRPr="00A165CC">
        <w:rPr>
          <w:b/>
          <w:sz w:val="20"/>
        </w:rPr>
        <w:t xml:space="preserve">              МП</w:t>
      </w:r>
    </w:p>
    <w:p w:rsidR="007E05D1" w:rsidRPr="007539DC" w:rsidRDefault="007E05D1" w:rsidP="00045D10">
      <w:pPr>
        <w:spacing w:line="360" w:lineRule="auto"/>
        <w:jc w:val="right"/>
        <w:rPr>
          <w:b/>
          <w:sz w:val="20"/>
          <w:szCs w:val="20"/>
        </w:rPr>
      </w:pPr>
      <w:r w:rsidRPr="007539DC">
        <w:rPr>
          <w:b/>
          <w:sz w:val="20"/>
          <w:szCs w:val="20"/>
        </w:rPr>
        <w:lastRenderedPageBreak/>
        <w:t>Приложение №3</w:t>
      </w:r>
    </w:p>
    <w:p w:rsidR="007E05D1" w:rsidRPr="007539DC" w:rsidRDefault="007E05D1" w:rsidP="00045D10">
      <w:pPr>
        <w:tabs>
          <w:tab w:val="left" w:pos="6946"/>
          <w:tab w:val="left" w:pos="7230"/>
        </w:tabs>
        <w:spacing w:line="360" w:lineRule="auto"/>
        <w:jc w:val="right"/>
        <w:rPr>
          <w:sz w:val="20"/>
          <w:szCs w:val="20"/>
        </w:rPr>
      </w:pPr>
      <w:r w:rsidRPr="007539DC">
        <w:rPr>
          <w:sz w:val="20"/>
          <w:szCs w:val="20"/>
        </w:rPr>
        <w:t>к Договору</w:t>
      </w:r>
      <w:r w:rsidRPr="007539DC">
        <w:rPr>
          <w:rStyle w:val="a7"/>
          <w:sz w:val="20"/>
          <w:szCs w:val="20"/>
        </w:rPr>
        <w:t xml:space="preserve"> </w:t>
      </w:r>
      <w:r w:rsidRPr="007539DC">
        <w:rPr>
          <w:sz w:val="20"/>
          <w:szCs w:val="20"/>
        </w:rPr>
        <w:t>№ ___/____/15</w:t>
      </w:r>
    </w:p>
    <w:p w:rsidR="007E05D1" w:rsidRPr="007539DC" w:rsidRDefault="007E05D1" w:rsidP="00045D10">
      <w:pPr>
        <w:tabs>
          <w:tab w:val="left" w:pos="7230"/>
        </w:tabs>
        <w:spacing w:line="360" w:lineRule="auto"/>
        <w:jc w:val="right"/>
        <w:rPr>
          <w:sz w:val="20"/>
          <w:szCs w:val="20"/>
        </w:rPr>
      </w:pPr>
      <w:r w:rsidRPr="007539DC">
        <w:rPr>
          <w:sz w:val="20"/>
          <w:szCs w:val="20"/>
        </w:rPr>
        <w:t>от «__» ________ 2015г.</w:t>
      </w:r>
    </w:p>
    <w:p w:rsidR="007E05D1" w:rsidRPr="007539DC" w:rsidRDefault="007E05D1" w:rsidP="00045D10">
      <w:pPr>
        <w:spacing w:line="360" w:lineRule="auto"/>
        <w:jc w:val="center"/>
        <w:rPr>
          <w:i/>
          <w:sz w:val="20"/>
          <w:szCs w:val="20"/>
        </w:rPr>
      </w:pPr>
      <w:r w:rsidRPr="007539DC">
        <w:rPr>
          <w:i/>
          <w:sz w:val="20"/>
          <w:szCs w:val="20"/>
        </w:rPr>
        <w:t xml:space="preserve">Образец ответа организации </w:t>
      </w:r>
    </w:p>
    <w:tbl>
      <w:tblPr>
        <w:tblpPr w:leftFromText="180" w:rightFromText="180" w:vertAnchor="text" w:horzAnchor="margin" w:tblpY="10"/>
        <w:tblW w:w="0" w:type="auto"/>
        <w:tblLook w:val="04A0" w:firstRow="1" w:lastRow="0" w:firstColumn="1" w:lastColumn="0" w:noHBand="0" w:noVBand="1"/>
      </w:tblPr>
      <w:tblGrid>
        <w:gridCol w:w="4785"/>
        <w:gridCol w:w="4786"/>
      </w:tblGrid>
      <w:tr w:rsidR="007E05D1" w:rsidRPr="007539DC" w:rsidTr="00383FA2">
        <w:tc>
          <w:tcPr>
            <w:tcW w:w="4785" w:type="dxa"/>
            <w:shd w:val="clear" w:color="auto" w:fill="auto"/>
          </w:tcPr>
          <w:p w:rsidR="007E05D1" w:rsidRPr="007539DC" w:rsidRDefault="007E05D1" w:rsidP="00045D10">
            <w:pPr>
              <w:spacing w:line="360" w:lineRule="auto"/>
              <w:rPr>
                <w:i/>
                <w:sz w:val="20"/>
                <w:szCs w:val="20"/>
              </w:rPr>
            </w:pPr>
            <w:r w:rsidRPr="007539DC">
              <w:rPr>
                <w:i/>
                <w:sz w:val="20"/>
                <w:szCs w:val="20"/>
              </w:rPr>
              <w:t>Бланк организации</w:t>
            </w:r>
          </w:p>
        </w:tc>
        <w:tc>
          <w:tcPr>
            <w:tcW w:w="4786" w:type="dxa"/>
            <w:shd w:val="clear" w:color="auto" w:fill="auto"/>
          </w:tcPr>
          <w:p w:rsidR="007E05D1" w:rsidRPr="007539DC" w:rsidRDefault="007E05D1" w:rsidP="00045D10">
            <w:pPr>
              <w:spacing w:line="360" w:lineRule="auto"/>
              <w:jc w:val="right"/>
              <w:rPr>
                <w:i/>
                <w:sz w:val="20"/>
                <w:szCs w:val="20"/>
              </w:rPr>
            </w:pPr>
            <w:r w:rsidRPr="007539DC">
              <w:rPr>
                <w:i/>
                <w:sz w:val="20"/>
                <w:szCs w:val="20"/>
              </w:rPr>
              <w:t>Реквизиты организации</w:t>
            </w:r>
          </w:p>
        </w:tc>
      </w:tr>
    </w:tbl>
    <w:p w:rsidR="007E05D1" w:rsidRPr="007539DC" w:rsidRDefault="007E05D1" w:rsidP="00045D10">
      <w:pPr>
        <w:autoSpaceDE w:val="0"/>
        <w:autoSpaceDN w:val="0"/>
        <w:adjustRightInd w:val="0"/>
        <w:spacing w:line="360" w:lineRule="auto"/>
        <w:jc w:val="center"/>
        <w:outlineLvl w:val="3"/>
        <w:rPr>
          <w:sz w:val="20"/>
          <w:szCs w:val="20"/>
        </w:rPr>
      </w:pPr>
      <w:r w:rsidRPr="007539DC">
        <w:rPr>
          <w:sz w:val="20"/>
          <w:szCs w:val="20"/>
        </w:rPr>
        <w:t>Уважаемый _________________!</w:t>
      </w:r>
    </w:p>
    <w:p w:rsidR="007E05D1" w:rsidRPr="007539DC" w:rsidRDefault="007E05D1" w:rsidP="00045D10">
      <w:pPr>
        <w:autoSpaceDE w:val="0"/>
        <w:autoSpaceDN w:val="0"/>
        <w:adjustRightInd w:val="0"/>
        <w:spacing w:line="360" w:lineRule="auto"/>
        <w:jc w:val="both"/>
        <w:outlineLvl w:val="3"/>
        <w:rPr>
          <w:sz w:val="20"/>
          <w:szCs w:val="20"/>
        </w:rPr>
      </w:pPr>
      <w:r w:rsidRPr="007539DC">
        <w:rPr>
          <w:sz w:val="20"/>
          <w:szCs w:val="20"/>
        </w:rPr>
        <w:t>Настоящим подтверждаем, что</w:t>
      </w:r>
      <w:r w:rsidRPr="007539DC">
        <w:rPr>
          <w:sz w:val="20"/>
          <w:szCs w:val="20"/>
          <w:u w:val="single"/>
        </w:rPr>
        <w:t xml:space="preserve"> </w:t>
      </w:r>
      <w:r w:rsidRPr="007539DC">
        <w:rPr>
          <w:i/>
          <w:sz w:val="20"/>
          <w:szCs w:val="20"/>
          <w:u w:val="single"/>
        </w:rPr>
        <w:t xml:space="preserve">наименование организации </w:t>
      </w:r>
      <w:r w:rsidRPr="007539DC">
        <w:rPr>
          <w:sz w:val="20"/>
          <w:szCs w:val="2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7539DC">
        <w:rPr>
          <w:i/>
          <w:sz w:val="20"/>
          <w:szCs w:val="20"/>
          <w:u w:val="single"/>
        </w:rPr>
        <w:t>указывается малого или среднего в зависимости от критериев отнесения</w:t>
      </w:r>
      <w:r w:rsidRPr="007539DC">
        <w:rPr>
          <w:sz w:val="20"/>
          <w:szCs w:val="20"/>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362"/>
        <w:gridCol w:w="2012"/>
        <w:gridCol w:w="2523"/>
      </w:tblGrid>
      <w:tr w:rsidR="007E05D1" w:rsidRPr="007539DC" w:rsidTr="00383FA2">
        <w:tc>
          <w:tcPr>
            <w:tcW w:w="709"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 п/п</w:t>
            </w:r>
          </w:p>
        </w:tc>
        <w:tc>
          <w:tcPr>
            <w:tcW w:w="4820"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Критерий отнесения</w:t>
            </w:r>
          </w:p>
        </w:tc>
        <w:tc>
          <w:tcPr>
            <w:tcW w:w="2126"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Показатель</w:t>
            </w:r>
          </w:p>
        </w:tc>
        <w:tc>
          <w:tcPr>
            <w:tcW w:w="2659"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Приложенный подтверждающий документ</w:t>
            </w:r>
          </w:p>
        </w:tc>
      </w:tr>
      <w:tr w:rsidR="007E05D1" w:rsidRPr="007539DC" w:rsidTr="00383FA2">
        <w:tc>
          <w:tcPr>
            <w:tcW w:w="709"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1</w:t>
            </w:r>
          </w:p>
        </w:tc>
        <w:tc>
          <w:tcPr>
            <w:tcW w:w="4820"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3</w:t>
            </w:r>
          </w:p>
        </w:tc>
        <w:tc>
          <w:tcPr>
            <w:tcW w:w="2126"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3</w:t>
            </w:r>
          </w:p>
        </w:tc>
        <w:tc>
          <w:tcPr>
            <w:tcW w:w="2659" w:type="dxa"/>
            <w:shd w:val="clear" w:color="auto" w:fill="auto"/>
          </w:tcPr>
          <w:p w:rsidR="007E05D1" w:rsidRPr="007539DC" w:rsidRDefault="007E05D1" w:rsidP="00045D10">
            <w:pPr>
              <w:autoSpaceDE w:val="0"/>
              <w:autoSpaceDN w:val="0"/>
              <w:adjustRightInd w:val="0"/>
              <w:spacing w:line="360" w:lineRule="auto"/>
              <w:jc w:val="center"/>
              <w:outlineLvl w:val="0"/>
              <w:rPr>
                <w:sz w:val="20"/>
                <w:szCs w:val="20"/>
              </w:rPr>
            </w:pPr>
            <w:r w:rsidRPr="007539DC">
              <w:rPr>
                <w:sz w:val="20"/>
                <w:szCs w:val="20"/>
              </w:rPr>
              <w:t>4</w:t>
            </w:r>
          </w:p>
        </w:tc>
      </w:tr>
      <w:tr w:rsidR="007E05D1" w:rsidRPr="007539DC" w:rsidTr="00383FA2">
        <w:tc>
          <w:tcPr>
            <w:tcW w:w="709" w:type="dxa"/>
            <w:shd w:val="clear" w:color="auto" w:fill="auto"/>
          </w:tcPr>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1.</w:t>
            </w:r>
          </w:p>
        </w:tc>
        <w:tc>
          <w:tcPr>
            <w:tcW w:w="4820"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только для юридических лиц:</w:t>
            </w:r>
          </w:p>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 xml:space="preserve">Суммарная доля участия в уставном (складочном) капитале: </w:t>
            </w:r>
          </w:p>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РФ, субъектов РФ, муниципальных образований, иностранных юридических лиц и граждан, общественных и религиозных организаций (объединений)</w:t>
            </w:r>
          </w:p>
          <w:p w:rsidR="007E05D1" w:rsidRPr="007539DC" w:rsidRDefault="007E05D1" w:rsidP="00045D10">
            <w:pPr>
              <w:autoSpaceDE w:val="0"/>
              <w:autoSpaceDN w:val="0"/>
              <w:adjustRightInd w:val="0"/>
              <w:spacing w:line="360" w:lineRule="auto"/>
              <w:outlineLvl w:val="0"/>
              <w:rPr>
                <w:sz w:val="20"/>
                <w:szCs w:val="20"/>
              </w:rPr>
            </w:pPr>
          </w:p>
        </w:tc>
        <w:tc>
          <w:tcPr>
            <w:tcW w:w="2126"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 xml:space="preserve">Указывается в процентах </w:t>
            </w:r>
          </w:p>
        </w:tc>
        <w:tc>
          <w:tcPr>
            <w:tcW w:w="2659"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Копия устава</w:t>
            </w:r>
          </w:p>
        </w:tc>
      </w:tr>
      <w:tr w:rsidR="007E05D1" w:rsidRPr="007539DC" w:rsidTr="00383FA2">
        <w:tc>
          <w:tcPr>
            <w:tcW w:w="709" w:type="dxa"/>
            <w:shd w:val="clear" w:color="auto" w:fill="auto"/>
          </w:tcPr>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2.</w:t>
            </w:r>
          </w:p>
        </w:tc>
        <w:tc>
          <w:tcPr>
            <w:tcW w:w="4820"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только для юридических лиц:</w:t>
            </w:r>
          </w:p>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2126"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Указывается в процентах</w:t>
            </w:r>
          </w:p>
        </w:tc>
        <w:tc>
          <w:tcPr>
            <w:tcW w:w="2659"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Копия устава</w:t>
            </w:r>
          </w:p>
        </w:tc>
      </w:tr>
      <w:tr w:rsidR="007E05D1" w:rsidRPr="007539DC" w:rsidTr="00383FA2">
        <w:trPr>
          <w:trHeight w:val="2216"/>
        </w:trPr>
        <w:tc>
          <w:tcPr>
            <w:tcW w:w="709" w:type="dxa"/>
            <w:shd w:val="clear" w:color="auto" w:fill="auto"/>
          </w:tcPr>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3.</w:t>
            </w:r>
          </w:p>
        </w:tc>
        <w:tc>
          <w:tcPr>
            <w:tcW w:w="4820" w:type="dxa"/>
            <w:shd w:val="clear" w:color="auto" w:fill="auto"/>
          </w:tcPr>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6"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Указывается</w:t>
            </w:r>
          </w:p>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количество человек</w:t>
            </w:r>
          </w:p>
        </w:tc>
        <w:tc>
          <w:tcPr>
            <w:tcW w:w="2659"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Копия формы 4 ФСС</w:t>
            </w:r>
          </w:p>
        </w:tc>
      </w:tr>
      <w:tr w:rsidR="007E05D1" w:rsidRPr="007539DC" w:rsidTr="00383FA2">
        <w:tc>
          <w:tcPr>
            <w:tcW w:w="709" w:type="dxa"/>
            <w:shd w:val="clear" w:color="auto" w:fill="auto"/>
          </w:tcPr>
          <w:p w:rsidR="007E05D1" w:rsidRPr="007539DC" w:rsidRDefault="007E05D1" w:rsidP="00045D10">
            <w:pPr>
              <w:autoSpaceDE w:val="0"/>
              <w:autoSpaceDN w:val="0"/>
              <w:adjustRightInd w:val="0"/>
              <w:spacing w:line="360" w:lineRule="auto"/>
              <w:outlineLvl w:val="0"/>
              <w:rPr>
                <w:sz w:val="20"/>
                <w:szCs w:val="20"/>
              </w:rPr>
            </w:pPr>
            <w:r w:rsidRPr="007539DC">
              <w:rPr>
                <w:sz w:val="20"/>
                <w:szCs w:val="20"/>
              </w:rPr>
              <w:t>4.</w:t>
            </w:r>
          </w:p>
        </w:tc>
        <w:tc>
          <w:tcPr>
            <w:tcW w:w="4820" w:type="dxa"/>
            <w:shd w:val="clear" w:color="auto" w:fill="auto"/>
          </w:tcPr>
          <w:p w:rsidR="007E05D1" w:rsidRPr="007539DC" w:rsidRDefault="007E05D1" w:rsidP="00045D10">
            <w:pPr>
              <w:autoSpaceDE w:val="0"/>
              <w:autoSpaceDN w:val="0"/>
              <w:adjustRightInd w:val="0"/>
              <w:spacing w:line="360" w:lineRule="auto"/>
              <w:rPr>
                <w:sz w:val="20"/>
                <w:szCs w:val="20"/>
              </w:rPr>
            </w:pPr>
            <w:r w:rsidRPr="007539DC">
              <w:rPr>
                <w:sz w:val="20"/>
                <w:szCs w:val="20"/>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Указывается в миллионах рублей</w:t>
            </w:r>
          </w:p>
        </w:tc>
        <w:tc>
          <w:tcPr>
            <w:tcW w:w="2659" w:type="dxa"/>
            <w:shd w:val="clear" w:color="auto" w:fill="auto"/>
          </w:tcPr>
          <w:p w:rsidR="007E05D1" w:rsidRPr="007539DC" w:rsidRDefault="007E05D1" w:rsidP="00045D10">
            <w:pPr>
              <w:autoSpaceDE w:val="0"/>
              <w:autoSpaceDN w:val="0"/>
              <w:adjustRightInd w:val="0"/>
              <w:spacing w:line="360" w:lineRule="auto"/>
              <w:outlineLvl w:val="0"/>
              <w:rPr>
                <w:i/>
                <w:sz w:val="20"/>
                <w:szCs w:val="20"/>
              </w:rPr>
            </w:pPr>
            <w:r w:rsidRPr="007539DC">
              <w:rPr>
                <w:i/>
                <w:sz w:val="20"/>
                <w:szCs w:val="20"/>
              </w:rPr>
              <w:t>Копия баланса за предшествующий календарный год</w:t>
            </w:r>
          </w:p>
        </w:tc>
      </w:tr>
    </w:tbl>
    <w:p w:rsidR="007E05D1" w:rsidRPr="007539DC" w:rsidRDefault="007E05D1" w:rsidP="00045D10">
      <w:pPr>
        <w:shd w:val="clear" w:color="auto" w:fill="FFFFFF"/>
        <w:tabs>
          <w:tab w:val="left" w:leader="underscore" w:pos="2290"/>
          <w:tab w:val="left" w:leader="hyphen" w:pos="4363"/>
        </w:tabs>
        <w:spacing w:line="360" w:lineRule="auto"/>
        <w:rPr>
          <w:sz w:val="20"/>
          <w:szCs w:val="20"/>
        </w:rPr>
      </w:pPr>
    </w:p>
    <w:p w:rsidR="007E05D1" w:rsidRPr="007539DC" w:rsidRDefault="007E05D1" w:rsidP="00045D10">
      <w:pPr>
        <w:shd w:val="clear" w:color="auto" w:fill="FFFFFF"/>
        <w:tabs>
          <w:tab w:val="left" w:leader="underscore" w:pos="2290"/>
          <w:tab w:val="left" w:leader="hyphen" w:pos="4363"/>
        </w:tabs>
        <w:spacing w:line="360" w:lineRule="auto"/>
        <w:rPr>
          <w:sz w:val="20"/>
          <w:szCs w:val="20"/>
        </w:rPr>
      </w:pPr>
      <w:r w:rsidRPr="007539DC">
        <w:rPr>
          <w:sz w:val="20"/>
          <w:szCs w:val="20"/>
        </w:rPr>
        <w:t xml:space="preserve">Должность руководителя      </w:t>
      </w:r>
      <w:r w:rsidRPr="007539DC">
        <w:rPr>
          <w:sz w:val="20"/>
          <w:szCs w:val="20"/>
        </w:rPr>
        <w:tab/>
      </w:r>
      <w:r w:rsidRPr="007539DC">
        <w:rPr>
          <w:sz w:val="20"/>
          <w:szCs w:val="20"/>
        </w:rPr>
        <w:tab/>
      </w:r>
      <w:r w:rsidRPr="007539DC">
        <w:rPr>
          <w:sz w:val="20"/>
          <w:szCs w:val="20"/>
        </w:rPr>
        <w:tab/>
      </w:r>
      <w:r w:rsidRPr="007539DC">
        <w:rPr>
          <w:sz w:val="20"/>
          <w:szCs w:val="20"/>
        </w:rPr>
        <w:tab/>
        <w:t>/______________________/</w:t>
      </w:r>
    </w:p>
    <w:p w:rsidR="007E05D1" w:rsidRPr="007539DC" w:rsidRDefault="007E05D1" w:rsidP="00045D10">
      <w:pPr>
        <w:shd w:val="clear" w:color="auto" w:fill="FFFFFF"/>
        <w:tabs>
          <w:tab w:val="left" w:leader="underscore" w:pos="2290"/>
          <w:tab w:val="left" w:leader="hyphen" w:pos="4363"/>
        </w:tabs>
        <w:spacing w:line="360" w:lineRule="auto"/>
        <w:rPr>
          <w:sz w:val="20"/>
          <w:szCs w:val="20"/>
        </w:rPr>
      </w:pPr>
      <w:r w:rsidRPr="007539DC">
        <w:rPr>
          <w:sz w:val="20"/>
          <w:szCs w:val="20"/>
        </w:rPr>
        <w:t xml:space="preserve">                                                                                                            ФИО</w:t>
      </w:r>
    </w:p>
    <w:p w:rsidR="00174991" w:rsidRPr="007539DC" w:rsidRDefault="007E05D1" w:rsidP="00045D10">
      <w:pPr>
        <w:shd w:val="clear" w:color="auto" w:fill="FFFFFF"/>
        <w:tabs>
          <w:tab w:val="left" w:leader="underscore" w:pos="2290"/>
          <w:tab w:val="left" w:leader="hyphen" w:pos="4363"/>
        </w:tabs>
        <w:spacing w:line="360" w:lineRule="auto"/>
        <w:rPr>
          <w:sz w:val="20"/>
          <w:szCs w:val="20"/>
        </w:rPr>
      </w:pPr>
      <w:r w:rsidRPr="007539DC">
        <w:rPr>
          <w:sz w:val="20"/>
          <w:szCs w:val="20"/>
        </w:rPr>
        <w:t xml:space="preserve">                                                               МП</w:t>
      </w:r>
      <w:r w:rsidRPr="007539DC">
        <w:rPr>
          <w:sz w:val="20"/>
          <w:szCs w:val="20"/>
        </w:rPr>
        <w:tab/>
      </w:r>
      <w:r w:rsidRPr="007539DC">
        <w:rPr>
          <w:sz w:val="20"/>
          <w:szCs w:val="20"/>
        </w:rPr>
        <w:tab/>
      </w:r>
      <w:r w:rsidRPr="007539DC">
        <w:rPr>
          <w:sz w:val="20"/>
          <w:szCs w:val="20"/>
        </w:rPr>
        <w:tab/>
      </w:r>
      <w:r w:rsidRPr="007539DC">
        <w:rPr>
          <w:sz w:val="20"/>
          <w:szCs w:val="20"/>
        </w:rPr>
        <w:tab/>
      </w:r>
      <w:r w:rsidRPr="007539DC">
        <w:rPr>
          <w:sz w:val="20"/>
          <w:szCs w:val="20"/>
        </w:rPr>
        <w:tab/>
      </w:r>
      <w:r w:rsidRPr="007539DC">
        <w:rPr>
          <w:sz w:val="20"/>
          <w:szCs w:val="20"/>
        </w:rPr>
        <w:tab/>
      </w:r>
    </w:p>
    <w:sectPr w:rsidR="00174991" w:rsidRPr="007539DC" w:rsidSect="007E05D1">
      <w:pgSz w:w="11909" w:h="16834"/>
      <w:pgMar w:top="907" w:right="851" w:bottom="907" w:left="1701"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DD5" w:rsidRDefault="00583DD5" w:rsidP="00423CBD">
      <w:r>
        <w:separator/>
      </w:r>
    </w:p>
  </w:endnote>
  <w:endnote w:type="continuationSeparator" w:id="0">
    <w:p w:rsidR="00583DD5" w:rsidRDefault="00583DD5" w:rsidP="004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78264"/>
      <w:docPartObj>
        <w:docPartGallery w:val="Page Numbers (Bottom of Page)"/>
        <w:docPartUnique/>
      </w:docPartObj>
    </w:sdtPr>
    <w:sdtEndPr/>
    <w:sdtContent>
      <w:p w:rsidR="00423CBD" w:rsidRDefault="00423CBD">
        <w:pPr>
          <w:pStyle w:val="aa"/>
          <w:jc w:val="right"/>
        </w:pPr>
        <w:r>
          <w:fldChar w:fldCharType="begin"/>
        </w:r>
        <w:r>
          <w:instrText>PAGE   \* MERGEFORMAT</w:instrText>
        </w:r>
        <w:r>
          <w:fldChar w:fldCharType="separate"/>
        </w:r>
        <w:r w:rsidR="00962A81">
          <w:rPr>
            <w:noProof/>
          </w:rPr>
          <w:t>1</w:t>
        </w:r>
        <w:r>
          <w:fldChar w:fldCharType="end"/>
        </w:r>
      </w:p>
    </w:sdtContent>
  </w:sdt>
  <w:p w:rsidR="00423CBD" w:rsidRDefault="00423CB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DD5" w:rsidRDefault="00583DD5" w:rsidP="00423CBD">
      <w:r>
        <w:separator/>
      </w:r>
    </w:p>
  </w:footnote>
  <w:footnote w:type="continuationSeparator" w:id="0">
    <w:p w:rsidR="00583DD5" w:rsidRDefault="00583DD5" w:rsidP="00423C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0F4E"/>
    <w:multiLevelType w:val="multilevel"/>
    <w:tmpl w:val="98E8922C"/>
    <w:lvl w:ilvl="0">
      <w:start w:val="10"/>
      <w:numFmt w:val="decimal"/>
      <w:lvlText w:val="%1.4"/>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9B47F0"/>
    <w:multiLevelType w:val="hybridMultilevel"/>
    <w:tmpl w:val="3124AFBE"/>
    <w:lvl w:ilvl="0" w:tplc="7C289D7C">
      <w:start w:val="1"/>
      <w:numFmt w:val="decimal"/>
      <w:lvlText w:val="4.%1."/>
      <w:lvlJc w:val="left"/>
      <w:pPr>
        <w:tabs>
          <w:tab w:val="num" w:pos="720"/>
        </w:tabs>
        <w:ind w:left="283" w:hanging="283"/>
      </w:pPr>
      <w:rPr>
        <w:rFonts w:ascii="Arial" w:hAnsi="Arial" w:hint="default"/>
        <w:b w:val="0"/>
        <w:i w:val="0"/>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41E462B"/>
    <w:multiLevelType w:val="multilevel"/>
    <w:tmpl w:val="2956432E"/>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2A566131"/>
    <w:multiLevelType w:val="multilevel"/>
    <w:tmpl w:val="34E4885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D960808"/>
    <w:multiLevelType w:val="hybridMultilevel"/>
    <w:tmpl w:val="B18E11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D679E7"/>
    <w:multiLevelType w:val="multilevel"/>
    <w:tmpl w:val="34E4885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7C64DD"/>
    <w:multiLevelType w:val="multilevel"/>
    <w:tmpl w:val="E9921164"/>
    <w:lvl w:ilvl="0">
      <w:start w:val="10"/>
      <w:numFmt w:val="decimal"/>
      <w:lvlText w:val="%1.4"/>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26367C7"/>
    <w:multiLevelType w:val="multilevel"/>
    <w:tmpl w:val="FCAE61D6"/>
    <w:lvl w:ilvl="0">
      <w:start w:val="10"/>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30A7608"/>
    <w:multiLevelType w:val="hybridMultilevel"/>
    <w:tmpl w:val="D4986A68"/>
    <w:lvl w:ilvl="0" w:tplc="0419000F">
      <w:start w:val="1"/>
      <w:numFmt w:val="decimal"/>
      <w:lvlText w:val="%1."/>
      <w:lvlJc w:val="left"/>
      <w:pPr>
        <w:ind w:left="783" w:hanging="360"/>
      </w:pPr>
    </w:lvl>
    <w:lvl w:ilvl="1" w:tplc="04190019" w:tentative="1">
      <w:start w:val="1"/>
      <w:numFmt w:val="lowerLetter"/>
      <w:lvlText w:val="%2."/>
      <w:lvlJc w:val="left"/>
      <w:pPr>
        <w:ind w:left="1503" w:hanging="360"/>
      </w:pPr>
    </w:lvl>
    <w:lvl w:ilvl="2" w:tplc="0419001B" w:tentative="1">
      <w:start w:val="1"/>
      <w:numFmt w:val="lowerRoman"/>
      <w:lvlText w:val="%3."/>
      <w:lvlJc w:val="right"/>
      <w:pPr>
        <w:ind w:left="2223" w:hanging="180"/>
      </w:pPr>
    </w:lvl>
    <w:lvl w:ilvl="3" w:tplc="0419000F" w:tentative="1">
      <w:start w:val="1"/>
      <w:numFmt w:val="decimal"/>
      <w:lvlText w:val="%4."/>
      <w:lvlJc w:val="left"/>
      <w:pPr>
        <w:ind w:left="2943" w:hanging="360"/>
      </w:pPr>
    </w:lvl>
    <w:lvl w:ilvl="4" w:tplc="04190019" w:tentative="1">
      <w:start w:val="1"/>
      <w:numFmt w:val="lowerLetter"/>
      <w:lvlText w:val="%5."/>
      <w:lvlJc w:val="left"/>
      <w:pPr>
        <w:ind w:left="3663" w:hanging="360"/>
      </w:pPr>
    </w:lvl>
    <w:lvl w:ilvl="5" w:tplc="0419001B" w:tentative="1">
      <w:start w:val="1"/>
      <w:numFmt w:val="lowerRoman"/>
      <w:lvlText w:val="%6."/>
      <w:lvlJc w:val="right"/>
      <w:pPr>
        <w:ind w:left="4383" w:hanging="180"/>
      </w:pPr>
    </w:lvl>
    <w:lvl w:ilvl="6" w:tplc="0419000F" w:tentative="1">
      <w:start w:val="1"/>
      <w:numFmt w:val="decimal"/>
      <w:lvlText w:val="%7."/>
      <w:lvlJc w:val="left"/>
      <w:pPr>
        <w:ind w:left="5103" w:hanging="360"/>
      </w:pPr>
    </w:lvl>
    <w:lvl w:ilvl="7" w:tplc="04190019" w:tentative="1">
      <w:start w:val="1"/>
      <w:numFmt w:val="lowerLetter"/>
      <w:lvlText w:val="%8."/>
      <w:lvlJc w:val="left"/>
      <w:pPr>
        <w:ind w:left="5823" w:hanging="360"/>
      </w:pPr>
    </w:lvl>
    <w:lvl w:ilvl="8" w:tplc="0419001B" w:tentative="1">
      <w:start w:val="1"/>
      <w:numFmt w:val="lowerRoman"/>
      <w:lvlText w:val="%9."/>
      <w:lvlJc w:val="right"/>
      <w:pPr>
        <w:ind w:left="6543" w:hanging="180"/>
      </w:pPr>
    </w:lvl>
  </w:abstractNum>
  <w:abstractNum w:abstractNumId="9">
    <w:nsid w:val="57773AE1"/>
    <w:multiLevelType w:val="multilevel"/>
    <w:tmpl w:val="79FC5F12"/>
    <w:lvl w:ilvl="0">
      <w:start w:val="10"/>
      <w:numFmt w:val="decimal"/>
      <w:lvlText w:val="%1."/>
      <w:lvlJc w:val="left"/>
      <w:pPr>
        <w:ind w:left="495" w:hanging="495"/>
      </w:pPr>
      <w:rPr>
        <w:rFonts w:hint="default"/>
      </w:rPr>
    </w:lvl>
    <w:lvl w:ilvl="1">
      <w:start w:val="10"/>
      <w:numFmt w:val="decimal"/>
      <w:lvlText w:val="%2.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8B2616F"/>
    <w:multiLevelType w:val="multilevel"/>
    <w:tmpl w:val="34E48850"/>
    <w:lvl w:ilvl="0">
      <w:start w:val="1"/>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8DA7680"/>
    <w:multiLevelType w:val="hybridMultilevel"/>
    <w:tmpl w:val="E12C12BE"/>
    <w:lvl w:ilvl="0" w:tplc="FED001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FA933A0"/>
    <w:multiLevelType w:val="hybridMultilevel"/>
    <w:tmpl w:val="7D92C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BC37761"/>
    <w:multiLevelType w:val="multilevel"/>
    <w:tmpl w:val="AF061506"/>
    <w:lvl w:ilvl="0">
      <w:start w:val="10"/>
      <w:numFmt w:val="decimal"/>
      <w:lvlText w:val="%1.3"/>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C48652D"/>
    <w:multiLevelType w:val="multilevel"/>
    <w:tmpl w:val="34E4885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0606F4D"/>
    <w:multiLevelType w:val="hybridMultilevel"/>
    <w:tmpl w:val="6FEAEED2"/>
    <w:lvl w:ilvl="0" w:tplc="FED001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84E218C"/>
    <w:multiLevelType w:val="hybridMultilevel"/>
    <w:tmpl w:val="9A3A1DC0"/>
    <w:lvl w:ilvl="0" w:tplc="A11E8026">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4"/>
  </w:num>
  <w:num w:numId="3">
    <w:abstractNumId w:val="10"/>
  </w:num>
  <w:num w:numId="4">
    <w:abstractNumId w:val="14"/>
  </w:num>
  <w:num w:numId="5">
    <w:abstractNumId w:val="3"/>
  </w:num>
  <w:num w:numId="6">
    <w:abstractNumId w:val="5"/>
  </w:num>
  <w:num w:numId="7">
    <w:abstractNumId w:val="16"/>
  </w:num>
  <w:num w:numId="8">
    <w:abstractNumId w:val="2"/>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13"/>
  </w:num>
  <w:num w:numId="13">
    <w:abstractNumId w:val="15"/>
  </w:num>
  <w:num w:numId="14">
    <w:abstractNumId w:val="11"/>
  </w:num>
  <w:num w:numId="15">
    <w:abstractNumId w:val="6"/>
  </w:num>
  <w:num w:numId="16">
    <w:abstractNumId w:val="12"/>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0CE"/>
    <w:rsid w:val="00014C0F"/>
    <w:rsid w:val="00045D10"/>
    <w:rsid w:val="00051A14"/>
    <w:rsid w:val="00065E05"/>
    <w:rsid w:val="0007393D"/>
    <w:rsid w:val="000755AE"/>
    <w:rsid w:val="0008471B"/>
    <w:rsid w:val="00085616"/>
    <w:rsid w:val="00096AF9"/>
    <w:rsid w:val="000A1197"/>
    <w:rsid w:val="000A240F"/>
    <w:rsid w:val="000A2EC8"/>
    <w:rsid w:val="000D09D6"/>
    <w:rsid w:val="000D66F9"/>
    <w:rsid w:val="000F18AB"/>
    <w:rsid w:val="000F44F0"/>
    <w:rsid w:val="000F51E2"/>
    <w:rsid w:val="000F6C4E"/>
    <w:rsid w:val="00100C34"/>
    <w:rsid w:val="00113F86"/>
    <w:rsid w:val="00114052"/>
    <w:rsid w:val="00115E20"/>
    <w:rsid w:val="001520CE"/>
    <w:rsid w:val="00174991"/>
    <w:rsid w:val="001940D2"/>
    <w:rsid w:val="001B76F1"/>
    <w:rsid w:val="001D0E7A"/>
    <w:rsid w:val="001F088A"/>
    <w:rsid w:val="001F3CD9"/>
    <w:rsid w:val="00203E68"/>
    <w:rsid w:val="00224923"/>
    <w:rsid w:val="00246ECF"/>
    <w:rsid w:val="00280FA0"/>
    <w:rsid w:val="00282A0B"/>
    <w:rsid w:val="00292613"/>
    <w:rsid w:val="002C5E0A"/>
    <w:rsid w:val="002D2AE7"/>
    <w:rsid w:val="002D72E9"/>
    <w:rsid w:val="002E430E"/>
    <w:rsid w:val="002E6AC7"/>
    <w:rsid w:val="003215CB"/>
    <w:rsid w:val="00333842"/>
    <w:rsid w:val="00374D21"/>
    <w:rsid w:val="003D0EFC"/>
    <w:rsid w:val="003D3062"/>
    <w:rsid w:val="003E77DB"/>
    <w:rsid w:val="004144EF"/>
    <w:rsid w:val="00423CBD"/>
    <w:rsid w:val="00424D19"/>
    <w:rsid w:val="004568AD"/>
    <w:rsid w:val="00456A51"/>
    <w:rsid w:val="00484068"/>
    <w:rsid w:val="004904FA"/>
    <w:rsid w:val="004917CA"/>
    <w:rsid w:val="00493A89"/>
    <w:rsid w:val="004A76F9"/>
    <w:rsid w:val="004C3FDB"/>
    <w:rsid w:val="00501BCA"/>
    <w:rsid w:val="00502B38"/>
    <w:rsid w:val="00514382"/>
    <w:rsid w:val="0053004B"/>
    <w:rsid w:val="00545A7E"/>
    <w:rsid w:val="00580228"/>
    <w:rsid w:val="0058166C"/>
    <w:rsid w:val="00583DD5"/>
    <w:rsid w:val="00590344"/>
    <w:rsid w:val="005A33B0"/>
    <w:rsid w:val="005A7227"/>
    <w:rsid w:val="005C39B8"/>
    <w:rsid w:val="005C510B"/>
    <w:rsid w:val="005E387E"/>
    <w:rsid w:val="005F622F"/>
    <w:rsid w:val="00602D8A"/>
    <w:rsid w:val="00611100"/>
    <w:rsid w:val="006127B0"/>
    <w:rsid w:val="00631C4C"/>
    <w:rsid w:val="00646187"/>
    <w:rsid w:val="00672EF8"/>
    <w:rsid w:val="006738CA"/>
    <w:rsid w:val="00686FFE"/>
    <w:rsid w:val="006A2158"/>
    <w:rsid w:val="006C5117"/>
    <w:rsid w:val="006D16F7"/>
    <w:rsid w:val="006D3A12"/>
    <w:rsid w:val="006F6971"/>
    <w:rsid w:val="006F7292"/>
    <w:rsid w:val="00732B45"/>
    <w:rsid w:val="0075392E"/>
    <w:rsid w:val="007539DC"/>
    <w:rsid w:val="00757C5D"/>
    <w:rsid w:val="00765E3D"/>
    <w:rsid w:val="007915DD"/>
    <w:rsid w:val="00792852"/>
    <w:rsid w:val="007B7617"/>
    <w:rsid w:val="007C6669"/>
    <w:rsid w:val="007C6A82"/>
    <w:rsid w:val="007E05D1"/>
    <w:rsid w:val="007E439B"/>
    <w:rsid w:val="007E6C29"/>
    <w:rsid w:val="00812AF8"/>
    <w:rsid w:val="008130C9"/>
    <w:rsid w:val="00830D13"/>
    <w:rsid w:val="00851588"/>
    <w:rsid w:val="008776EE"/>
    <w:rsid w:val="008871BD"/>
    <w:rsid w:val="00891F56"/>
    <w:rsid w:val="008B091A"/>
    <w:rsid w:val="008B5FD2"/>
    <w:rsid w:val="008C64B5"/>
    <w:rsid w:val="008E4C76"/>
    <w:rsid w:val="008F0CDB"/>
    <w:rsid w:val="00904969"/>
    <w:rsid w:val="00962A81"/>
    <w:rsid w:val="00982594"/>
    <w:rsid w:val="00991990"/>
    <w:rsid w:val="009E2579"/>
    <w:rsid w:val="009E49FA"/>
    <w:rsid w:val="00A0749A"/>
    <w:rsid w:val="00A16E65"/>
    <w:rsid w:val="00A210F5"/>
    <w:rsid w:val="00A21AFD"/>
    <w:rsid w:val="00A33F3E"/>
    <w:rsid w:val="00A74EAC"/>
    <w:rsid w:val="00AA4068"/>
    <w:rsid w:val="00AB6D12"/>
    <w:rsid w:val="00AC48FF"/>
    <w:rsid w:val="00AF5DA4"/>
    <w:rsid w:val="00B00278"/>
    <w:rsid w:val="00B00FAA"/>
    <w:rsid w:val="00B22E1E"/>
    <w:rsid w:val="00B42C66"/>
    <w:rsid w:val="00B81ED8"/>
    <w:rsid w:val="00B92303"/>
    <w:rsid w:val="00BA0790"/>
    <w:rsid w:val="00BA0A1F"/>
    <w:rsid w:val="00BA37A6"/>
    <w:rsid w:val="00BB3461"/>
    <w:rsid w:val="00BF112E"/>
    <w:rsid w:val="00C042FF"/>
    <w:rsid w:val="00C0565E"/>
    <w:rsid w:val="00C16497"/>
    <w:rsid w:val="00C235BE"/>
    <w:rsid w:val="00C72A43"/>
    <w:rsid w:val="00C92EA8"/>
    <w:rsid w:val="00C97D39"/>
    <w:rsid w:val="00CA108F"/>
    <w:rsid w:val="00CB3831"/>
    <w:rsid w:val="00CB5AC7"/>
    <w:rsid w:val="00CD2C5F"/>
    <w:rsid w:val="00D00225"/>
    <w:rsid w:val="00D11B92"/>
    <w:rsid w:val="00D36F31"/>
    <w:rsid w:val="00D374F2"/>
    <w:rsid w:val="00D42C23"/>
    <w:rsid w:val="00D521DD"/>
    <w:rsid w:val="00D537ED"/>
    <w:rsid w:val="00D93975"/>
    <w:rsid w:val="00DA62DE"/>
    <w:rsid w:val="00DC3B43"/>
    <w:rsid w:val="00E20B37"/>
    <w:rsid w:val="00E248B5"/>
    <w:rsid w:val="00E4462E"/>
    <w:rsid w:val="00E504C8"/>
    <w:rsid w:val="00E579EF"/>
    <w:rsid w:val="00E7059C"/>
    <w:rsid w:val="00E86536"/>
    <w:rsid w:val="00E90EBC"/>
    <w:rsid w:val="00EA5F0C"/>
    <w:rsid w:val="00EB45CF"/>
    <w:rsid w:val="00EC0A97"/>
    <w:rsid w:val="00F03505"/>
    <w:rsid w:val="00F12B1D"/>
    <w:rsid w:val="00F175DA"/>
    <w:rsid w:val="00F31760"/>
    <w:rsid w:val="00F5087E"/>
    <w:rsid w:val="00F61796"/>
    <w:rsid w:val="00F637E3"/>
    <w:rsid w:val="00F84C11"/>
    <w:rsid w:val="00FE5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4C0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686FFE"/>
    <w:rPr>
      <w:rFonts w:ascii="Arial" w:eastAsia="Arial" w:hAnsi="Arial" w:cs="Arial"/>
      <w:sz w:val="23"/>
      <w:szCs w:val="23"/>
      <w:shd w:val="clear" w:color="auto" w:fill="FFFFFF"/>
    </w:rPr>
  </w:style>
  <w:style w:type="paragraph" w:customStyle="1" w:styleId="2">
    <w:name w:val="Основной текст2"/>
    <w:basedOn w:val="a"/>
    <w:link w:val="a3"/>
    <w:rsid w:val="00686FFE"/>
    <w:pPr>
      <w:shd w:val="clear" w:color="auto" w:fill="FFFFFF"/>
      <w:spacing w:after="480" w:line="0" w:lineRule="atLeast"/>
      <w:ind w:hanging="380"/>
    </w:pPr>
    <w:rPr>
      <w:rFonts w:ascii="Arial" w:eastAsia="Arial" w:hAnsi="Arial" w:cs="Arial"/>
      <w:sz w:val="23"/>
      <w:szCs w:val="23"/>
    </w:rPr>
  </w:style>
  <w:style w:type="paragraph" w:styleId="a4">
    <w:name w:val="Balloon Text"/>
    <w:basedOn w:val="a"/>
    <w:link w:val="a5"/>
    <w:rsid w:val="00AC48FF"/>
    <w:rPr>
      <w:rFonts w:ascii="Tahoma" w:hAnsi="Tahoma" w:cs="Tahoma"/>
      <w:sz w:val="16"/>
      <w:szCs w:val="16"/>
    </w:rPr>
  </w:style>
  <w:style w:type="character" w:customStyle="1" w:styleId="a5">
    <w:name w:val="Текст выноски Знак"/>
    <w:basedOn w:val="a0"/>
    <w:link w:val="a4"/>
    <w:rsid w:val="00AC48FF"/>
    <w:rPr>
      <w:rFonts w:ascii="Tahoma" w:hAnsi="Tahoma" w:cs="Tahoma"/>
      <w:sz w:val="16"/>
      <w:szCs w:val="16"/>
    </w:rPr>
  </w:style>
  <w:style w:type="character" w:customStyle="1" w:styleId="20">
    <w:name w:val="Основной текст (2)_"/>
    <w:basedOn w:val="a0"/>
    <w:link w:val="21"/>
    <w:locked/>
    <w:rsid w:val="00B00FAA"/>
    <w:rPr>
      <w:shd w:val="clear" w:color="auto" w:fill="FFFFFF"/>
    </w:rPr>
  </w:style>
  <w:style w:type="paragraph" w:customStyle="1" w:styleId="21">
    <w:name w:val="Основной текст (2)"/>
    <w:basedOn w:val="a"/>
    <w:link w:val="20"/>
    <w:rsid w:val="00B00FAA"/>
    <w:pPr>
      <w:shd w:val="clear" w:color="auto" w:fill="FFFFFF"/>
      <w:spacing w:after="240" w:line="240" w:lineRule="atLeast"/>
    </w:pPr>
    <w:rPr>
      <w:sz w:val="20"/>
      <w:szCs w:val="20"/>
    </w:rPr>
  </w:style>
  <w:style w:type="character" w:customStyle="1" w:styleId="FontStyle31">
    <w:name w:val="Font Style31"/>
    <w:basedOn w:val="a0"/>
    <w:rsid w:val="00B00FAA"/>
    <w:rPr>
      <w:rFonts w:ascii="Times New Roman" w:hAnsi="Times New Roman" w:cs="Times New Roman" w:hint="default"/>
    </w:rPr>
  </w:style>
  <w:style w:type="paragraph" w:styleId="a6">
    <w:name w:val="List Paragraph"/>
    <w:basedOn w:val="a"/>
    <w:uiPriority w:val="34"/>
    <w:qFormat/>
    <w:rsid w:val="00E248B5"/>
    <w:pPr>
      <w:ind w:left="720"/>
      <w:contextualSpacing/>
    </w:pPr>
  </w:style>
  <w:style w:type="character" w:customStyle="1" w:styleId="a7">
    <w:name w:val="Полужирный"/>
    <w:rsid w:val="007E05D1"/>
    <w:rPr>
      <w:b/>
    </w:rPr>
  </w:style>
  <w:style w:type="paragraph" w:styleId="a8">
    <w:name w:val="header"/>
    <w:basedOn w:val="a"/>
    <w:link w:val="a9"/>
    <w:rsid w:val="00423CBD"/>
    <w:pPr>
      <w:tabs>
        <w:tab w:val="center" w:pos="4677"/>
        <w:tab w:val="right" w:pos="9355"/>
      </w:tabs>
    </w:pPr>
  </w:style>
  <w:style w:type="character" w:customStyle="1" w:styleId="a9">
    <w:name w:val="Верхний колонтитул Знак"/>
    <w:basedOn w:val="a0"/>
    <w:link w:val="a8"/>
    <w:rsid w:val="00423CBD"/>
    <w:rPr>
      <w:sz w:val="24"/>
      <w:szCs w:val="24"/>
    </w:rPr>
  </w:style>
  <w:style w:type="paragraph" w:styleId="aa">
    <w:name w:val="footer"/>
    <w:basedOn w:val="a"/>
    <w:link w:val="ab"/>
    <w:uiPriority w:val="99"/>
    <w:rsid w:val="00423CBD"/>
    <w:pPr>
      <w:tabs>
        <w:tab w:val="center" w:pos="4677"/>
        <w:tab w:val="right" w:pos="9355"/>
      </w:tabs>
    </w:pPr>
  </w:style>
  <w:style w:type="character" w:customStyle="1" w:styleId="ab">
    <w:name w:val="Нижний колонтитул Знак"/>
    <w:basedOn w:val="a0"/>
    <w:link w:val="aa"/>
    <w:uiPriority w:val="99"/>
    <w:rsid w:val="00423CB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4C0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686FFE"/>
    <w:rPr>
      <w:rFonts w:ascii="Arial" w:eastAsia="Arial" w:hAnsi="Arial" w:cs="Arial"/>
      <w:sz w:val="23"/>
      <w:szCs w:val="23"/>
      <w:shd w:val="clear" w:color="auto" w:fill="FFFFFF"/>
    </w:rPr>
  </w:style>
  <w:style w:type="paragraph" w:customStyle="1" w:styleId="2">
    <w:name w:val="Основной текст2"/>
    <w:basedOn w:val="a"/>
    <w:link w:val="a3"/>
    <w:rsid w:val="00686FFE"/>
    <w:pPr>
      <w:shd w:val="clear" w:color="auto" w:fill="FFFFFF"/>
      <w:spacing w:after="480" w:line="0" w:lineRule="atLeast"/>
      <w:ind w:hanging="380"/>
    </w:pPr>
    <w:rPr>
      <w:rFonts w:ascii="Arial" w:eastAsia="Arial" w:hAnsi="Arial" w:cs="Arial"/>
      <w:sz w:val="23"/>
      <w:szCs w:val="23"/>
    </w:rPr>
  </w:style>
  <w:style w:type="paragraph" w:styleId="a4">
    <w:name w:val="Balloon Text"/>
    <w:basedOn w:val="a"/>
    <w:link w:val="a5"/>
    <w:rsid w:val="00AC48FF"/>
    <w:rPr>
      <w:rFonts w:ascii="Tahoma" w:hAnsi="Tahoma" w:cs="Tahoma"/>
      <w:sz w:val="16"/>
      <w:szCs w:val="16"/>
    </w:rPr>
  </w:style>
  <w:style w:type="character" w:customStyle="1" w:styleId="a5">
    <w:name w:val="Текст выноски Знак"/>
    <w:basedOn w:val="a0"/>
    <w:link w:val="a4"/>
    <w:rsid w:val="00AC48FF"/>
    <w:rPr>
      <w:rFonts w:ascii="Tahoma" w:hAnsi="Tahoma" w:cs="Tahoma"/>
      <w:sz w:val="16"/>
      <w:szCs w:val="16"/>
    </w:rPr>
  </w:style>
  <w:style w:type="character" w:customStyle="1" w:styleId="20">
    <w:name w:val="Основной текст (2)_"/>
    <w:basedOn w:val="a0"/>
    <w:link w:val="21"/>
    <w:locked/>
    <w:rsid w:val="00B00FAA"/>
    <w:rPr>
      <w:shd w:val="clear" w:color="auto" w:fill="FFFFFF"/>
    </w:rPr>
  </w:style>
  <w:style w:type="paragraph" w:customStyle="1" w:styleId="21">
    <w:name w:val="Основной текст (2)"/>
    <w:basedOn w:val="a"/>
    <w:link w:val="20"/>
    <w:rsid w:val="00B00FAA"/>
    <w:pPr>
      <w:shd w:val="clear" w:color="auto" w:fill="FFFFFF"/>
      <w:spacing w:after="240" w:line="240" w:lineRule="atLeast"/>
    </w:pPr>
    <w:rPr>
      <w:sz w:val="20"/>
      <w:szCs w:val="20"/>
    </w:rPr>
  </w:style>
  <w:style w:type="character" w:customStyle="1" w:styleId="FontStyle31">
    <w:name w:val="Font Style31"/>
    <w:basedOn w:val="a0"/>
    <w:rsid w:val="00B00FAA"/>
    <w:rPr>
      <w:rFonts w:ascii="Times New Roman" w:hAnsi="Times New Roman" w:cs="Times New Roman" w:hint="default"/>
    </w:rPr>
  </w:style>
  <w:style w:type="paragraph" w:styleId="a6">
    <w:name w:val="List Paragraph"/>
    <w:basedOn w:val="a"/>
    <w:uiPriority w:val="34"/>
    <w:qFormat/>
    <w:rsid w:val="00E248B5"/>
    <w:pPr>
      <w:ind w:left="720"/>
      <w:contextualSpacing/>
    </w:pPr>
  </w:style>
  <w:style w:type="character" w:customStyle="1" w:styleId="a7">
    <w:name w:val="Полужирный"/>
    <w:rsid w:val="007E05D1"/>
    <w:rPr>
      <w:b/>
    </w:rPr>
  </w:style>
  <w:style w:type="paragraph" w:styleId="a8">
    <w:name w:val="header"/>
    <w:basedOn w:val="a"/>
    <w:link w:val="a9"/>
    <w:rsid w:val="00423CBD"/>
    <w:pPr>
      <w:tabs>
        <w:tab w:val="center" w:pos="4677"/>
        <w:tab w:val="right" w:pos="9355"/>
      </w:tabs>
    </w:pPr>
  </w:style>
  <w:style w:type="character" w:customStyle="1" w:styleId="a9">
    <w:name w:val="Верхний колонтитул Знак"/>
    <w:basedOn w:val="a0"/>
    <w:link w:val="a8"/>
    <w:rsid w:val="00423CBD"/>
    <w:rPr>
      <w:sz w:val="24"/>
      <w:szCs w:val="24"/>
    </w:rPr>
  </w:style>
  <w:style w:type="paragraph" w:styleId="aa">
    <w:name w:val="footer"/>
    <w:basedOn w:val="a"/>
    <w:link w:val="ab"/>
    <w:uiPriority w:val="99"/>
    <w:rsid w:val="00423CBD"/>
    <w:pPr>
      <w:tabs>
        <w:tab w:val="center" w:pos="4677"/>
        <w:tab w:val="right" w:pos="9355"/>
      </w:tabs>
    </w:pPr>
  </w:style>
  <w:style w:type="character" w:customStyle="1" w:styleId="ab">
    <w:name w:val="Нижний колонтитул Знак"/>
    <w:basedOn w:val="a0"/>
    <w:link w:val="aa"/>
    <w:uiPriority w:val="99"/>
    <w:rsid w:val="00423CB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098334">
      <w:bodyDiv w:val="1"/>
      <w:marLeft w:val="0"/>
      <w:marRight w:val="0"/>
      <w:marTop w:val="0"/>
      <w:marBottom w:val="0"/>
      <w:divBdr>
        <w:top w:val="none" w:sz="0" w:space="0" w:color="auto"/>
        <w:left w:val="none" w:sz="0" w:space="0" w:color="auto"/>
        <w:bottom w:val="none" w:sz="0" w:space="0" w:color="auto"/>
        <w:right w:val="none" w:sz="0" w:space="0" w:color="auto"/>
      </w:divBdr>
    </w:div>
    <w:div w:id="146966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FBB04-73B2-4DE2-898E-D073DFD86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3027</Words>
  <Characters>17255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ОАО "ТВЭЛ"</Company>
  <LinksUpToDate>false</LinksUpToDate>
  <CharactersWithSpaces>20242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Grebnev</dc:creator>
  <cp:lastModifiedBy>Мещеряков Виктор Павлович</cp:lastModifiedBy>
  <cp:revision>2</cp:revision>
  <cp:lastPrinted>2015-01-29T12:44:00Z</cp:lastPrinted>
  <dcterms:created xsi:type="dcterms:W3CDTF">2015-01-29T12:46:00Z</dcterms:created>
  <dcterms:modified xsi:type="dcterms:W3CDTF">2015-01-29T12:46:00Z</dcterms:modified>
</cp:coreProperties>
</file>