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8E" w:rsidRDefault="00A5558E" w:rsidP="00A5558E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A5558E" w:rsidRDefault="00A5558E" w:rsidP="00A5558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овоуральск,ул.Дзержинсского,2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Моложникова</w:t>
      </w:r>
      <w:proofErr w:type="spellEnd"/>
      <w:r>
        <w:rPr>
          <w:sz w:val="28"/>
          <w:szCs w:val="28"/>
        </w:rPr>
        <w:t xml:space="preserve"> Татьяна Витальевна тел./факс 8-34370-56087, 8-34370-57120,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Mansurova@ueip.ru </w:t>
      </w:r>
    </w:p>
    <w:p w:rsidR="00A5558E" w:rsidRDefault="00A5558E" w:rsidP="00A5558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овоуральск,ул.Дзержинсского,2 </w:t>
      </w:r>
    </w:p>
    <w:p w:rsidR="00A5558E" w:rsidRDefault="00A5558E" w:rsidP="00A5558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Konovalova@ueip.ru </w:t>
      </w:r>
    </w:p>
    <w:p w:rsidR="00A5558E" w:rsidRPr="00A5558E" w:rsidRDefault="00A5558E" w:rsidP="00A5558E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A5558E">
        <w:rPr>
          <w:b/>
          <w:sz w:val="28"/>
          <w:szCs w:val="28"/>
        </w:rPr>
        <w:t>Техническое обслуживание оборудования и сре</w:t>
      </w:r>
      <w:proofErr w:type="gramStart"/>
      <w:r w:rsidRPr="00A5558E">
        <w:rPr>
          <w:b/>
          <w:sz w:val="28"/>
          <w:szCs w:val="28"/>
        </w:rPr>
        <w:t>дств св</w:t>
      </w:r>
      <w:proofErr w:type="gramEnd"/>
      <w:r w:rsidRPr="00A5558E">
        <w:rPr>
          <w:b/>
          <w:sz w:val="28"/>
          <w:szCs w:val="28"/>
        </w:rPr>
        <w:t>язи ГО.</w:t>
      </w:r>
    </w:p>
    <w:p w:rsidR="00A5558E" w:rsidRDefault="00A5558E" w:rsidP="00A5558E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A5558E" w:rsidRDefault="00A5558E" w:rsidP="00A555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Территория 1,2,3,4,6,7 промышленных площадок ОАО "УЭХК" и территория </w:t>
      </w:r>
      <w:proofErr w:type="spellStart"/>
      <w:r>
        <w:rPr>
          <w:sz w:val="28"/>
          <w:szCs w:val="28"/>
        </w:rPr>
        <w:t>Новоуральского</w:t>
      </w:r>
      <w:proofErr w:type="spellEnd"/>
      <w:r>
        <w:rPr>
          <w:sz w:val="28"/>
          <w:szCs w:val="28"/>
        </w:rPr>
        <w:t xml:space="preserve"> городского округа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A5558E">
        <w:rPr>
          <w:rFonts w:eastAsia="Times New Roman"/>
          <w:b/>
          <w:sz w:val="28"/>
          <w:szCs w:val="28"/>
        </w:rPr>
        <w:t>3 829 345</w:t>
      </w:r>
      <w:r>
        <w:rPr>
          <w:rFonts w:eastAsia="Times New Roman"/>
          <w:sz w:val="28"/>
          <w:szCs w:val="28"/>
        </w:rPr>
        <w:t xml:space="preserve"> (Три миллиона восемьсот двадцать девять тысяч триста сорок пять) рублей 34 копейки, включая НДС. </w:t>
      </w:r>
    </w:p>
    <w:p w:rsidR="00A5558E" w:rsidRPr="00A5558E" w:rsidRDefault="00A5558E" w:rsidP="00A5558E">
      <w:pPr>
        <w:tabs>
          <w:tab w:val="left" w:pos="1134"/>
        </w:tabs>
        <w:jc w:val="both"/>
        <w:rPr>
          <w:sz w:val="28"/>
          <w:szCs w:val="28"/>
        </w:rPr>
      </w:pPr>
      <w:r w:rsidRPr="00A5558E">
        <w:rPr>
          <w:sz w:val="28"/>
          <w:szCs w:val="28"/>
        </w:rPr>
        <w:t xml:space="preserve">Начальная (максимальная) </w:t>
      </w:r>
      <w:r>
        <w:rPr>
          <w:sz w:val="28"/>
          <w:szCs w:val="28"/>
        </w:rPr>
        <w:t>цена договора:  3245207,92</w:t>
      </w:r>
      <w:r w:rsidRPr="00A555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(Три миллиона двести сорок пять тысяч двести семь) рублей 92 копейки</w:t>
      </w:r>
      <w:r w:rsidRPr="00A5558E">
        <w:rPr>
          <w:sz w:val="28"/>
          <w:szCs w:val="28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558E" w:rsidRP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Цена договора включает в себя</w:t>
      </w:r>
      <w:r w:rsidRPr="00A5558E">
        <w:rPr>
          <w:rFonts w:eastAsia="Times New Roman"/>
          <w:sz w:val="28"/>
          <w:szCs w:val="28"/>
        </w:rPr>
        <w:t>:</w:t>
      </w:r>
      <w:r w:rsidRPr="00A5558E">
        <w:rPr>
          <w:bCs/>
          <w:color w:val="000000"/>
          <w:sz w:val="28"/>
          <w:szCs w:val="28"/>
        </w:rPr>
        <w:t xml:space="preserve">  все расходы, необходимые для исполнения обязательств по договору, с учетом  обеспечения  персонала средствами индивидуальной и коллективной защиты, инструментом и приспособлениями, страхования,</w:t>
      </w:r>
      <w:r>
        <w:rPr>
          <w:bCs/>
          <w:color w:val="000000"/>
          <w:sz w:val="28"/>
          <w:szCs w:val="28"/>
        </w:rPr>
        <w:t xml:space="preserve">  налогов</w:t>
      </w:r>
      <w:proofErr w:type="gramStart"/>
      <w:r>
        <w:rPr>
          <w:bCs/>
          <w:color w:val="000000"/>
          <w:sz w:val="28"/>
          <w:szCs w:val="28"/>
        </w:rPr>
        <w:t xml:space="preserve"> </w:t>
      </w:r>
      <w:r w:rsidRPr="00A5558E">
        <w:rPr>
          <w:bCs/>
          <w:color w:val="000000"/>
          <w:sz w:val="28"/>
          <w:szCs w:val="28"/>
        </w:rPr>
        <w:t>,</w:t>
      </w:r>
      <w:proofErr w:type="gramEnd"/>
      <w:r w:rsidRPr="00A5558E">
        <w:rPr>
          <w:bCs/>
          <w:color w:val="000000"/>
          <w:sz w:val="28"/>
          <w:szCs w:val="28"/>
        </w:rPr>
        <w:t xml:space="preserve"> сборов  и других обязательных  платежей .</w:t>
      </w:r>
      <w:r w:rsidRPr="00A5558E">
        <w:rPr>
          <w:rFonts w:eastAsia="Times New Roman"/>
          <w:sz w:val="28"/>
          <w:szCs w:val="28"/>
        </w:rPr>
        <w:t xml:space="preserve">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московское), «</w:t>
      </w:r>
      <w:r w:rsidR="00632125" w:rsidRPr="00632125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 xml:space="preserve">» мая 2014 года.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12:00:00 (время московское) «</w:t>
      </w:r>
      <w:r w:rsidR="00632125" w:rsidRPr="00632125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 xml:space="preserve">» мая 2014 года.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 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овоуральск,ул.Дзержинского,2, не позднее «</w:t>
      </w:r>
      <w:r w:rsidR="00632125" w:rsidRPr="00632125">
        <w:rPr>
          <w:rFonts w:eastAsia="Times New Roman"/>
          <w:sz w:val="28"/>
          <w:szCs w:val="28"/>
        </w:rPr>
        <w:t>02</w:t>
      </w:r>
      <w:r w:rsidR="00632125">
        <w:rPr>
          <w:rFonts w:eastAsia="Times New Roman"/>
          <w:sz w:val="28"/>
          <w:szCs w:val="28"/>
        </w:rPr>
        <w:t>» июн</w:t>
      </w:r>
      <w:r>
        <w:rPr>
          <w:rFonts w:eastAsia="Times New Roman"/>
          <w:sz w:val="28"/>
          <w:szCs w:val="28"/>
        </w:rPr>
        <w:t xml:space="preserve">я 2014 года.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 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овоуральск,ул.Дзержинского,2, не позднее «</w:t>
      </w:r>
      <w:r w:rsidR="00632125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>» июня 2014 года.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5558E" w:rsidRDefault="00A5558E" w:rsidP="00A5558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A5558E" w:rsidRDefault="00A5558E" w:rsidP="00A5558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B1672C" w:rsidRDefault="00B1672C"/>
    <w:sectPr w:rsidR="00B1672C" w:rsidSect="0065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D17E7"/>
    <w:multiLevelType w:val="multilevel"/>
    <w:tmpl w:val="BD04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558E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86642"/>
    <w:rsid w:val="002B1C0E"/>
    <w:rsid w:val="00315232"/>
    <w:rsid w:val="003C41DC"/>
    <w:rsid w:val="003D1021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32125"/>
    <w:rsid w:val="00652F38"/>
    <w:rsid w:val="006561D3"/>
    <w:rsid w:val="006A0D1F"/>
    <w:rsid w:val="006A34D0"/>
    <w:rsid w:val="006A7750"/>
    <w:rsid w:val="007012CA"/>
    <w:rsid w:val="0072474D"/>
    <w:rsid w:val="007600F2"/>
    <w:rsid w:val="00770B9D"/>
    <w:rsid w:val="00780F77"/>
    <w:rsid w:val="00784F60"/>
    <w:rsid w:val="007D3E2D"/>
    <w:rsid w:val="007F60D4"/>
    <w:rsid w:val="008211B1"/>
    <w:rsid w:val="008451F7"/>
    <w:rsid w:val="008644A4"/>
    <w:rsid w:val="00873F88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5558E"/>
    <w:rsid w:val="00A62588"/>
    <w:rsid w:val="00A73BC4"/>
    <w:rsid w:val="00AA79F8"/>
    <w:rsid w:val="00AA7DBD"/>
    <w:rsid w:val="00AB2B3A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8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58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555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784</Words>
  <Characters>4470</Characters>
  <Application>Microsoft Office Word</Application>
  <DocSecurity>0</DocSecurity>
  <Lines>37</Lines>
  <Paragraphs>10</Paragraphs>
  <ScaleCrop>false</ScaleCrop>
  <Company>ueip</Company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2014-04-15T10:03:00Z</dcterms:created>
  <dcterms:modified xsi:type="dcterms:W3CDTF">2014-04-28T10:37:00Z</dcterms:modified>
</cp:coreProperties>
</file>