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>ПРОТОКОЛ № Z025366-2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5E57BD">
        <w:rPr>
          <w:rFonts w:eastAsia="Times New Roman"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на изготовление</w:t>
      </w:r>
      <w:proofErr w:type="gramEnd"/>
      <w:r w:rsidRPr="005E57BD">
        <w:rPr>
          <w:rFonts w:eastAsia="Times New Roman"/>
          <w:sz w:val="27"/>
          <w:szCs w:val="27"/>
        </w:rPr>
        <w:t xml:space="preserve"> и поставку стеллажей для хранени</w:t>
      </w:r>
      <w:r w:rsidR="00DB59BA" w:rsidRPr="005E57BD">
        <w:rPr>
          <w:rFonts w:eastAsia="Times New Roman"/>
          <w:sz w:val="27"/>
          <w:szCs w:val="27"/>
        </w:rPr>
        <w:t>я труб больших диаметров (лот № </w:t>
      </w:r>
      <w:r w:rsidRPr="005E57BD">
        <w:rPr>
          <w:rFonts w:eastAsia="Times New Roman"/>
          <w:sz w:val="27"/>
          <w:szCs w:val="27"/>
        </w:rPr>
        <w:t>337)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DB59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B59BA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изготовление и поставку стеллажей для хранения труб больших диаметров (лот № 337). 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1 161 412,64 руб. (один миллион сто шестьдесят одна тысяча четыреста двенадцать рублей 64 копейки), включая НДС. </w:t>
      </w:r>
    </w:p>
    <w:p w:rsidR="00DB59BA" w:rsidRDefault="00DB59BA" w:rsidP="00DB59BA">
      <w:pPr>
        <w:pStyle w:val="a3"/>
        <w:spacing w:before="0" w:beforeAutospacing="0" w:after="0" w:afterAutospacing="0"/>
        <w:jc w:val="both"/>
      </w:pPr>
      <w:r>
        <w:t>Срок исполнения договора: в течение 25 календарных дней с момента подписания договора.</w:t>
      </w:r>
    </w:p>
    <w:p w:rsidR="00DB59BA" w:rsidRDefault="00DB59BA" w:rsidP="00DB59BA">
      <w:pPr>
        <w:jc w:val="both"/>
      </w:pPr>
      <w:r>
        <w:t>Порядок оплаты: Аванс не предусмотрен. Расчет с Поставщиком за поставку товара Покупатель производит после приемки товара Покупателем, путем перечисления денежных средств на расчетный счет Поставщика в течение 10 рабочих дней с момента подписания Покупателем товарной (</w:t>
      </w:r>
      <w:proofErr w:type="spellStart"/>
      <w:r>
        <w:t>ых</w:t>
      </w:r>
      <w:proofErr w:type="spellEnd"/>
      <w:r>
        <w:t>) накладной (</w:t>
      </w:r>
      <w:proofErr w:type="spellStart"/>
      <w:r>
        <w:t>ых</w:t>
      </w:r>
      <w:proofErr w:type="spellEnd"/>
      <w:r>
        <w:t>) ТОРГ-12.</w:t>
      </w:r>
    </w:p>
    <w:p w:rsidR="00DB59BA" w:rsidRPr="00EF6B85" w:rsidRDefault="00DB59BA" w:rsidP="00DB59BA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DB59BA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97213" w:rsidRPr="005E57BD" w:rsidRDefault="00B97213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цен и документация по запросу цен опубликованы «10»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№130810/0536/896, на ЭТП «</w:t>
      </w:r>
      <w:hyperlink r:id="rId6" w:history="1">
        <w:r>
          <w:rPr>
            <w:rStyle w:val="a4"/>
          </w:rPr>
          <w:t>a-k-d.ru</w:t>
        </w:r>
      </w:hyperlink>
      <w:r>
        <w:t xml:space="preserve">», закупка №Z025366,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7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B004C1">
        <w:t>31300486553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>
        <w:t>08</w:t>
      </w:r>
      <w:r w:rsidRPr="00B523A2">
        <w:t xml:space="preserve">» сентября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P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B59BA" w:rsidRPr="00B004C1" w:rsidRDefault="00DB59BA" w:rsidP="00DB59BA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08</w:t>
      </w:r>
      <w:r w:rsidRPr="00D743A0">
        <w:rPr>
          <w:rFonts w:eastAsia="Times New Roman"/>
        </w:rPr>
        <w:t>.2013 г., 12:00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DB59BA" w:rsidRPr="00B97213" w:rsidRDefault="00DB59BA" w:rsidP="00DB59BA">
      <w:pPr>
        <w:pStyle w:val="a6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4422"/>
        <w:gridCol w:w="4788"/>
        <w:gridCol w:w="4458"/>
      </w:tblGrid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9149_Z025366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«Трест Росспецэнергомонтаж»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 Юридический адрес (фактический адрес): 171841, Тверская область, город Удомля, Промзона Калининской АЭС, а/я 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1 146 412,64 руб. (один миллион сто сорок шесть тысяч четыреста двенадцать рублей 64 копейки) с учетом НДС.</w:t>
            </w:r>
          </w:p>
        </w:tc>
      </w:tr>
      <w:tr w:rsidR="00DB59BA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0825_Z025366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«СТК»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4253007290. Юридический адрес (фактический адрес): 654038, Кемеровская область,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овокузнецк, Клименко, 12А.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1 040 000,00 руб. (один миллион сорок тысяч рублей 00 копеек) с учетом НДС.</w:t>
            </w:r>
          </w:p>
        </w:tc>
      </w:tr>
    </w:tbl>
    <w:p w:rsidR="000140DB" w:rsidRDefault="008F2758" w:rsidP="00B97213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 w:rsidR="00DB59BA" w:rsidRPr="005E57BD">
        <w:rPr>
          <w:rFonts w:eastAsia="Times New Roman"/>
        </w:rPr>
        <w:t>05</w:t>
      </w:r>
      <w:r w:rsidRPr="005E57BD">
        <w:rPr>
          <w:rFonts w:eastAsia="Times New Roman"/>
        </w:rPr>
        <w:t xml:space="preserve">» сентября 2013г. № Z025366-1 закупочной комиссией </w:t>
      </w:r>
      <w:r w:rsidR="00B97213">
        <w:rPr>
          <w:rFonts w:eastAsia="Times New Roman"/>
        </w:rPr>
        <w:t>были приняты следующие решения:</w:t>
      </w:r>
    </w:p>
    <w:p w:rsidR="00B97213" w:rsidRPr="005E57BD" w:rsidRDefault="00B97213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Default="008F2758" w:rsidP="00B97213">
      <w:pPr>
        <w:pStyle w:val="a6"/>
        <w:numPr>
          <w:ilvl w:val="1"/>
          <w:numId w:val="3"/>
        </w:numPr>
        <w:tabs>
          <w:tab w:val="left" w:pos="709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В соответствии с пунктом 14.8.4 ЕОСЗ </w:t>
      </w:r>
      <w:r w:rsidR="005E57BD">
        <w:rPr>
          <w:rFonts w:eastAsia="Times New Roman"/>
        </w:rPr>
        <w:t xml:space="preserve">и пунктом 3.17 документации закупки </w:t>
      </w:r>
      <w:r w:rsidRPr="005E57BD">
        <w:rPr>
          <w:rFonts w:eastAsia="Times New Roman"/>
        </w:rPr>
        <w:t>направить запросы по уточнению заявок на у</w:t>
      </w:r>
      <w:r w:rsidR="0049333E">
        <w:rPr>
          <w:rFonts w:eastAsia="Times New Roman"/>
        </w:rPr>
        <w:t>частие в запросе цен, а именно:</w:t>
      </w:r>
    </w:p>
    <w:p w:rsidR="0049333E" w:rsidRPr="005E57BD" w:rsidRDefault="0049333E" w:rsidP="0049333E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</w:p>
    <w:p w:rsidR="000140DB" w:rsidRPr="00B97213" w:rsidRDefault="00B97213" w:rsidP="00B97213">
      <w:pPr>
        <w:pStyle w:val="a6"/>
        <w:numPr>
          <w:ilvl w:val="2"/>
          <w:numId w:val="3"/>
        </w:numPr>
        <w:tabs>
          <w:tab w:val="left" w:pos="709"/>
          <w:tab w:val="num" w:pos="2160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="008F2758" w:rsidRPr="00B97213">
        <w:rPr>
          <w:rFonts w:eastAsia="Times New Roman"/>
        </w:rPr>
        <w:t>аправить участнику запроса цен О</w:t>
      </w:r>
      <w:r w:rsidR="00DB59BA" w:rsidRPr="00B97213">
        <w:rPr>
          <w:rFonts w:eastAsia="Times New Roman"/>
        </w:rPr>
        <w:t>ОО «</w:t>
      </w:r>
      <w:r w:rsidR="008F2758" w:rsidRPr="00B97213">
        <w:rPr>
          <w:rFonts w:eastAsia="Times New Roman"/>
        </w:rPr>
        <w:t>Трест Росспецэнергомонтаж</w:t>
      </w:r>
      <w:r w:rsidR="00DB59BA" w:rsidRPr="00B97213">
        <w:rPr>
          <w:rFonts w:eastAsia="Times New Roman"/>
        </w:rPr>
        <w:t>»</w:t>
      </w:r>
      <w:r w:rsidR="008F2758" w:rsidRPr="00B97213">
        <w:rPr>
          <w:rFonts w:eastAsia="Times New Roman"/>
        </w:rPr>
        <w:t xml:space="preserve"> запрос о необходимости предостав</w:t>
      </w:r>
      <w:r w:rsidR="00DB59BA" w:rsidRPr="00B97213">
        <w:rPr>
          <w:rFonts w:eastAsia="Times New Roman"/>
        </w:rPr>
        <w:t xml:space="preserve">ления </w:t>
      </w:r>
      <w:r w:rsidR="008F2758" w:rsidRPr="00B97213">
        <w:rPr>
          <w:rFonts w:eastAsia="Times New Roman"/>
        </w:rPr>
        <w:t>отсутствующи</w:t>
      </w:r>
      <w:r w:rsidR="00DB59BA" w:rsidRPr="00B97213">
        <w:rPr>
          <w:rFonts w:eastAsia="Times New Roman"/>
        </w:rPr>
        <w:t>х</w:t>
      </w:r>
      <w:r w:rsidR="008F2758" w:rsidRPr="00B97213">
        <w:rPr>
          <w:rFonts w:eastAsia="Times New Roman"/>
        </w:rPr>
        <w:t xml:space="preserve"> документ</w:t>
      </w:r>
      <w:r w:rsidR="00DB59BA" w:rsidRPr="00B97213">
        <w:rPr>
          <w:rFonts w:eastAsia="Times New Roman"/>
        </w:rPr>
        <w:t>ов</w:t>
      </w:r>
      <w:r w:rsidR="008F2758" w:rsidRPr="00B97213">
        <w:rPr>
          <w:rFonts w:eastAsia="Times New Roman"/>
        </w:rPr>
        <w:t xml:space="preserve">. </w:t>
      </w:r>
    </w:p>
    <w:p w:rsidR="005E57BD" w:rsidRDefault="0049333E" w:rsidP="00B97213">
      <w:pPr>
        <w:numPr>
          <w:ilvl w:val="2"/>
          <w:numId w:val="3"/>
        </w:numPr>
        <w:tabs>
          <w:tab w:val="left" w:pos="709"/>
          <w:tab w:val="num" w:pos="2160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="008F2758">
        <w:rPr>
          <w:rFonts w:eastAsia="Times New Roman"/>
        </w:rPr>
        <w:t xml:space="preserve">аправить участнику запроса цен ООО </w:t>
      </w:r>
      <w:r w:rsidR="00DB59BA">
        <w:rPr>
          <w:rFonts w:eastAsia="Times New Roman"/>
        </w:rPr>
        <w:t>«</w:t>
      </w:r>
      <w:r w:rsidR="008F2758">
        <w:rPr>
          <w:rFonts w:eastAsia="Times New Roman"/>
        </w:rPr>
        <w:t>СТК</w:t>
      </w:r>
      <w:r w:rsidR="00DB59BA">
        <w:rPr>
          <w:rFonts w:eastAsia="Times New Roman"/>
        </w:rPr>
        <w:t>»</w:t>
      </w:r>
      <w:r w:rsidR="008F2758">
        <w:rPr>
          <w:rFonts w:eastAsia="Times New Roman"/>
        </w:rPr>
        <w:t xml:space="preserve"> запрос о предоставлении </w:t>
      </w:r>
      <w:r w:rsidR="00DB59BA">
        <w:rPr>
          <w:rFonts w:eastAsia="Times New Roman"/>
        </w:rPr>
        <w:t xml:space="preserve">документов, </w:t>
      </w:r>
      <w:r w:rsidR="008F2758">
        <w:rPr>
          <w:rFonts w:eastAsia="Times New Roman"/>
        </w:rPr>
        <w:t>представленных не в полном объеме</w:t>
      </w:r>
      <w:r w:rsidR="005E57BD">
        <w:rPr>
          <w:rFonts w:eastAsia="Times New Roman"/>
        </w:rPr>
        <w:t>.</w:t>
      </w:r>
    </w:p>
    <w:p w:rsidR="005E57BD" w:rsidRDefault="005E57BD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</w:t>
      </w:r>
      <w:r w:rsidR="00B97213">
        <w:rPr>
          <w:rFonts w:eastAsia="Times New Roman"/>
        </w:rPr>
        <w:t>были приняты следующие решения:</w:t>
      </w:r>
    </w:p>
    <w:p w:rsidR="00B97213" w:rsidRDefault="00B97213" w:rsidP="00B97213">
      <w:pPr>
        <w:tabs>
          <w:tab w:val="left" w:pos="284"/>
        </w:tabs>
        <w:jc w:val="both"/>
        <w:rPr>
          <w:rFonts w:eastAsia="Times New Roman"/>
        </w:rPr>
      </w:pPr>
    </w:p>
    <w:p w:rsidR="000140DB" w:rsidRDefault="008F2758" w:rsidP="00B97213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B97213">
        <w:rPr>
          <w:rFonts w:eastAsia="Times New Roman"/>
        </w:rPr>
        <w:t>ям документации по запросу цен:</w:t>
      </w:r>
    </w:p>
    <w:p w:rsidR="00B97213" w:rsidRPr="005E57BD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8F2758" w:rsidP="00B97213">
      <w:pPr>
        <w:pStyle w:val="a6"/>
        <w:numPr>
          <w:ilvl w:val="2"/>
          <w:numId w:val="4"/>
        </w:numPr>
        <w:tabs>
          <w:tab w:val="left" w:pos="709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О</w:t>
      </w:r>
      <w:r w:rsidR="005E57BD">
        <w:rPr>
          <w:rFonts w:eastAsia="Times New Roman"/>
        </w:rPr>
        <w:t>ОО «</w:t>
      </w:r>
      <w:r w:rsidRPr="005E57BD">
        <w:rPr>
          <w:rFonts w:eastAsia="Times New Roman"/>
        </w:rPr>
        <w:t>Трест Росспецэнергомонтаж</w:t>
      </w:r>
      <w:r w:rsidR="005E57BD">
        <w:rPr>
          <w:rFonts w:eastAsia="Times New Roman"/>
        </w:rPr>
        <w:t>»</w:t>
      </w:r>
      <w:r w:rsidR="00B97213">
        <w:rPr>
          <w:rFonts w:eastAsia="Times New Roman"/>
        </w:rPr>
        <w:t>;</w:t>
      </w:r>
    </w:p>
    <w:p w:rsidR="00B97213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Результаты голосования членов закупочной комиссии:</w:t>
      </w: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5E57BD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«против» – 0 голосов</w:t>
      </w:r>
      <w:r w:rsidR="005E57BD">
        <w:rPr>
          <w:rFonts w:eastAsia="Times New Roman"/>
        </w:rPr>
        <w:t>;</w:t>
      </w:r>
    </w:p>
    <w:p w:rsidR="000140DB" w:rsidRDefault="008F2758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«воздержался» – 0 голосов</w:t>
      </w:r>
      <w:r w:rsidR="005E57BD">
        <w:rPr>
          <w:rFonts w:eastAsia="Times New Roman"/>
        </w:rPr>
        <w:t>.</w:t>
      </w:r>
    </w:p>
    <w:p w:rsidR="00B97213" w:rsidRPr="005E57BD" w:rsidRDefault="00B97213" w:rsidP="00B97213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5E57BD" w:rsidRDefault="005E57BD" w:rsidP="00B97213">
      <w:pPr>
        <w:numPr>
          <w:ilvl w:val="2"/>
          <w:numId w:val="4"/>
        </w:numPr>
        <w:tabs>
          <w:tab w:val="left" w:pos="709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="008F2758">
        <w:rPr>
          <w:rFonts w:eastAsia="Times New Roman"/>
        </w:rPr>
        <w:t>СТК</w:t>
      </w:r>
      <w:r>
        <w:rPr>
          <w:rFonts w:eastAsia="Times New Roman"/>
        </w:rPr>
        <w:t>»</w:t>
      </w:r>
      <w:r w:rsidR="00B97213">
        <w:rPr>
          <w:rFonts w:eastAsia="Times New Roman"/>
        </w:rPr>
        <w:t>;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5E57BD" w:rsidRDefault="008F2758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5E57BD">
        <w:rPr>
          <w:rFonts w:eastAsia="Times New Roman"/>
        </w:rPr>
        <w:t>;</w:t>
      </w:r>
    </w:p>
    <w:p w:rsidR="000140DB" w:rsidRDefault="005E57BD" w:rsidP="00B97213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</w:t>
      </w:r>
      <w:r w:rsidR="00B97213">
        <w:rPr>
          <w:rFonts w:eastAsia="Times New Roman"/>
        </w:rPr>
        <w:t>енными участниками запроса цен:</w:t>
      </w:r>
    </w:p>
    <w:p w:rsidR="00B97213" w:rsidRDefault="00B97213" w:rsidP="00B97213">
      <w:pPr>
        <w:tabs>
          <w:tab w:val="left" w:pos="567"/>
        </w:tabs>
        <w:jc w:val="both"/>
        <w:rPr>
          <w:rFonts w:eastAsia="Times New Roman"/>
        </w:rPr>
      </w:pPr>
    </w:p>
    <w:p w:rsidR="000140DB" w:rsidRDefault="008F2758" w:rsidP="00B97213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О</w:t>
      </w:r>
      <w:r w:rsidR="005E57BD">
        <w:rPr>
          <w:rFonts w:eastAsia="Times New Roman"/>
        </w:rPr>
        <w:t>ОО «</w:t>
      </w:r>
      <w:r>
        <w:rPr>
          <w:rFonts w:eastAsia="Times New Roman"/>
        </w:rPr>
        <w:t>Трест Росспецэнергомонтаж</w:t>
      </w:r>
      <w:r w:rsidR="005E57BD">
        <w:rPr>
          <w:rFonts w:eastAsia="Times New Roman"/>
        </w:rPr>
        <w:t>»;</w:t>
      </w:r>
    </w:p>
    <w:p w:rsidR="000140DB" w:rsidRDefault="008F2758" w:rsidP="00B97213">
      <w:pPr>
        <w:numPr>
          <w:ilvl w:val="2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ООО </w:t>
      </w:r>
      <w:r w:rsidR="005E57BD">
        <w:rPr>
          <w:rFonts w:eastAsia="Times New Roman"/>
        </w:rPr>
        <w:t>«</w:t>
      </w:r>
      <w:r>
        <w:rPr>
          <w:rFonts w:eastAsia="Times New Roman"/>
        </w:rPr>
        <w:t>СТК</w:t>
      </w:r>
      <w:r w:rsidR="005E57BD">
        <w:rPr>
          <w:rFonts w:eastAsia="Times New Roman"/>
        </w:rPr>
        <w:t>».</w:t>
      </w:r>
    </w:p>
    <w:p w:rsidR="00B97213" w:rsidRPr="00B97213" w:rsidRDefault="00B97213" w:rsidP="00B97213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5E57BD" w:rsidRPr="00B97213" w:rsidRDefault="00B97213" w:rsidP="00B97213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>П</w:t>
      </w:r>
      <w:r w:rsidR="005E57BD" w:rsidRPr="00B97213">
        <w:rPr>
          <w:rFonts w:eastAsia="Times New Roman"/>
        </w:rPr>
        <w:t>роцедур</w:t>
      </w:r>
      <w:r w:rsidR="00700C58">
        <w:rPr>
          <w:rFonts w:eastAsia="Times New Roman"/>
        </w:rPr>
        <w:t>у</w:t>
      </w:r>
      <w:r w:rsidR="005E57BD" w:rsidRPr="00B97213">
        <w:rPr>
          <w:rFonts w:eastAsia="Times New Roman"/>
        </w:rPr>
        <w:t xml:space="preserve"> переторжки в заочной форме назнач</w:t>
      </w:r>
      <w:r w:rsidR="00700C58">
        <w:rPr>
          <w:rFonts w:eastAsia="Times New Roman"/>
        </w:rPr>
        <w:t xml:space="preserve">ить </w:t>
      </w:r>
      <w:r w:rsidR="005E57BD" w:rsidRPr="00B97213">
        <w:rPr>
          <w:rFonts w:eastAsia="Times New Roman"/>
        </w:rPr>
        <w:t>на период с 10 октября 2013 г. 10:30 по 11 октября 2013 г. 15:00.</w:t>
      </w:r>
    </w:p>
    <w:p w:rsidR="00B97213" w:rsidRPr="00B97213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Гарбузова Елена Евгеньевна,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B97213" w:rsidRDefault="008F2758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B97213">
        <w:rPr>
          <w:rFonts w:eastAsia="Times New Roman"/>
        </w:rPr>
        <w:t>;</w:t>
      </w:r>
    </w:p>
    <w:p w:rsidR="000140DB" w:rsidRDefault="00B97213" w:rsidP="00B97213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57BD" w:rsidRPr="00B97213" w:rsidRDefault="005E57BD" w:rsidP="005E57BD">
      <w:pPr>
        <w:pStyle w:val="3"/>
        <w:spacing w:before="0" w:beforeAutospacing="0" w:after="0" w:afterAutospacing="0"/>
        <w:rPr>
          <w:rFonts w:eastAsia="Times New Roman"/>
          <w:sz w:val="20"/>
          <w:szCs w:val="20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5E57BD" w:rsidTr="005E57B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E57BD" w:rsidTr="005E57B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57BD" w:rsidRDefault="005E57BD" w:rsidP="00B97213">
            <w:pPr>
              <w:spacing w:line="312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DB59B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8F2758"/>
    <w:rsid w:val="000140DB"/>
    <w:rsid w:val="0049333E"/>
    <w:rsid w:val="005E57BD"/>
    <w:rsid w:val="00700C58"/>
    <w:rsid w:val="008F2758"/>
    <w:rsid w:val="00B97213"/>
    <w:rsid w:val="00DB5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10053689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924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2013-10-10T06:58:00Z</cp:lastPrinted>
  <dcterms:created xsi:type="dcterms:W3CDTF">2013-10-10T06:28:00Z</dcterms:created>
  <dcterms:modified xsi:type="dcterms:W3CDTF">2013-10-10T06:59:00Z</dcterms:modified>
</cp:coreProperties>
</file>