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35029C" w:rsidP="00901E18">
            <w:pPr>
              <w:pStyle w:val="Times12"/>
              <w:numPr>
                <w:ilvl w:val="0"/>
                <w:numId w:val="39"/>
              </w:numPr>
              <w:tabs>
                <w:tab w:val="left" w:pos="1132"/>
              </w:tabs>
              <w:ind w:left="0" w:right="153" w:firstLine="566"/>
            </w:pPr>
            <w:r w:rsidRPr="0097142B">
              <w:rPr>
                <w:bCs w:val="0"/>
              </w:rPr>
              <w:t xml:space="preserve">Принять участие в </w:t>
            </w:r>
            <w:r w:rsidR="006315D8">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A5C74" w:rsidRDefault="009A5C74" w:rsidP="00901E18">
            <w:pPr>
              <w:pStyle w:val="Times12"/>
              <w:numPr>
                <w:ilvl w:val="0"/>
                <w:numId w:val="39"/>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901E18">
            <w:pPr>
              <w:pStyle w:val="Times12"/>
              <w:numPr>
                <w:ilvl w:val="0"/>
                <w:numId w:val="39"/>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901E18">
            <w:pPr>
              <w:pStyle w:val="Times12"/>
              <w:numPr>
                <w:ilvl w:val="0"/>
                <w:numId w:val="39"/>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901E18">
            <w:pPr>
              <w:pStyle w:val="Times12"/>
              <w:numPr>
                <w:ilvl w:val="1"/>
                <w:numId w:val="18"/>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901E18">
            <w:pPr>
              <w:pStyle w:val="Times12"/>
              <w:numPr>
                <w:ilvl w:val="1"/>
                <w:numId w:val="18"/>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901E18">
            <w:pPr>
              <w:pStyle w:val="Times12"/>
              <w:numPr>
                <w:ilvl w:val="1"/>
                <w:numId w:val="18"/>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Внесение изменений в извещение о проведен</w:t>
            </w:r>
            <w:proofErr w:type="gramStart"/>
            <w:r w:rsidRPr="00157810">
              <w:t xml:space="preserve">ии </w:t>
            </w:r>
            <w:r w:rsidR="006315D8">
              <w:lastRenderedPageBreak/>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901E18">
            <w:pPr>
              <w:pStyle w:val="Times12"/>
              <w:numPr>
                <w:ilvl w:val="1"/>
                <w:numId w:val="19"/>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901E18">
            <w:pPr>
              <w:pStyle w:val="Times12"/>
              <w:numPr>
                <w:ilvl w:val="1"/>
                <w:numId w:val="19"/>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w:t>
            </w:r>
            <w:r w:rsidRPr="00345E3A">
              <w:lastRenderedPageBreak/>
              <w:t>неотъемлемой ее частью.</w:t>
            </w:r>
          </w:p>
          <w:p w:rsidR="002B4D0C" w:rsidRDefault="002B4D0C" w:rsidP="00901E18">
            <w:pPr>
              <w:pStyle w:val="Times12"/>
              <w:numPr>
                <w:ilvl w:val="1"/>
                <w:numId w:val="19"/>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901E18">
            <w:pPr>
              <w:pStyle w:val="Times12"/>
              <w:numPr>
                <w:ilvl w:val="1"/>
                <w:numId w:val="19"/>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2B4D0C" w:rsidP="00BD2976">
            <w:pPr>
              <w:ind w:right="153"/>
            </w:pPr>
          </w:p>
        </w:tc>
        <w:tc>
          <w:tcPr>
            <w:tcW w:w="12261" w:type="dxa"/>
          </w:tcPr>
          <w:p w:rsidR="00384EF2" w:rsidRDefault="00BD2976" w:rsidP="00901E18">
            <w:pPr>
              <w:pStyle w:val="Times12"/>
              <w:numPr>
                <w:ilvl w:val="1"/>
                <w:numId w:val="40"/>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901E18">
            <w:pPr>
              <w:pStyle w:val="Times12"/>
              <w:numPr>
                <w:ilvl w:val="1"/>
                <w:numId w:val="40"/>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901E18">
            <w:pPr>
              <w:pStyle w:val="Times12"/>
              <w:numPr>
                <w:ilvl w:val="1"/>
                <w:numId w:val="40"/>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901E18">
            <w:pPr>
              <w:pStyle w:val="afff"/>
              <w:numPr>
                <w:ilvl w:val="0"/>
                <w:numId w:val="55"/>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901E18">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901E18">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901E18">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901E18">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901E18">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901E18">
            <w:pPr>
              <w:pStyle w:val="afff"/>
              <w:numPr>
                <w:ilvl w:val="0"/>
                <w:numId w:val="5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901E18">
            <w:pPr>
              <w:pStyle w:val="afff"/>
              <w:numPr>
                <w:ilvl w:val="0"/>
                <w:numId w:val="55"/>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384EF2" w:rsidRDefault="00BD2976" w:rsidP="00901E18">
            <w:pPr>
              <w:pStyle w:val="Times12"/>
              <w:numPr>
                <w:ilvl w:val="1"/>
                <w:numId w:val="40"/>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901E18">
            <w:pPr>
              <w:pStyle w:val="Times12"/>
              <w:numPr>
                <w:ilvl w:val="1"/>
                <w:numId w:val="40"/>
              </w:numPr>
              <w:tabs>
                <w:tab w:val="left" w:pos="1132"/>
              </w:tabs>
              <w:ind w:left="-2" w:right="153" w:firstLine="567"/>
            </w:pPr>
            <w:bookmarkStart w:id="73" w:name="_Ref411840853"/>
            <w:r w:rsidRPr="00EC3767">
              <w:lastRenderedPageBreak/>
              <w:t xml:space="preserve">Обеспечение заявки на участие в </w:t>
            </w:r>
            <w:r w:rsidR="006315D8">
              <w:t>аукционе</w:t>
            </w:r>
            <w:r w:rsidRPr="00EC3767">
              <w:t xml:space="preserve"> возвращается:</w:t>
            </w:r>
            <w:bookmarkEnd w:id="73"/>
          </w:p>
          <w:p w:rsidR="002B4D0C" w:rsidRPr="00E77DD2" w:rsidRDefault="002B4D0C" w:rsidP="00901E18">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901E18">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901E18">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901E18">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901E18">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4" w:name="_Ref411840850"/>
            <w:r w:rsidRPr="00E77DD2">
              <w:rPr>
                <w:rFonts w:ascii="Times New Roman" w:eastAsia="Times New Roman" w:hAnsi="Times New Roman"/>
                <w:sz w:val="24"/>
                <w:lang w:eastAsia="ru-RU"/>
              </w:rPr>
              <w:t xml:space="preserve">в течение </w:t>
            </w:r>
            <w:r w:rsidR="00331042">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sidR="00331042">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4"/>
          </w:p>
          <w:p w:rsidR="002B4D0C" w:rsidRPr="00E77DD2" w:rsidRDefault="002B4D0C" w:rsidP="00901E18">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901E18">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901E18">
            <w:pPr>
              <w:pStyle w:val="afff"/>
              <w:numPr>
                <w:ilvl w:val="0"/>
                <w:numId w:val="2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не</w:t>
            </w:r>
            <w:r w:rsidR="00C14EE3">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 xml:space="preserve">заключении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901E18">
            <w:pPr>
              <w:pStyle w:val="Times12"/>
              <w:numPr>
                <w:ilvl w:val="1"/>
                <w:numId w:val="40"/>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r w:rsidR="00A54B43">
              <w:fldChar w:fldCharType="begin"/>
            </w:r>
            <w:r w:rsidR="00474030">
              <w:instrText xml:space="preserve"> REF _Ref411840850 \r \h </w:instrText>
            </w:r>
            <w:r w:rsidR="00A54B43">
              <w:fldChar w:fldCharType="separate"/>
            </w:r>
            <w:r w:rsidR="00EF4C28">
              <w:t>д)</w:t>
            </w:r>
            <w:r w:rsidR="00A54B43">
              <w:fldChar w:fldCharType="end"/>
            </w:r>
            <w:r w:rsidR="00675357">
              <w:t xml:space="preserve"> пункта </w:t>
            </w:r>
            <w:r w:rsidR="00A54B43">
              <w:fldChar w:fldCharType="begin"/>
            </w:r>
            <w:r w:rsidR="00474030">
              <w:instrText xml:space="preserve"> REF _Ref411840853 \r \h </w:instrText>
            </w:r>
            <w:r w:rsidR="00A54B43">
              <w:fldChar w:fldCharType="separate"/>
            </w:r>
            <w:r w:rsidR="00EF4C28">
              <w:t>4.5</w:t>
            </w:r>
            <w:r w:rsidR="00A54B43">
              <w:fldChar w:fldCharType="end"/>
            </w:r>
            <w:r w:rsidR="00474030">
              <w:t>.</w:t>
            </w:r>
          </w:p>
          <w:p w:rsidR="002B4D0C" w:rsidRPr="00EC3767" w:rsidRDefault="002B4D0C" w:rsidP="00901E18">
            <w:pPr>
              <w:pStyle w:val="Times12"/>
              <w:numPr>
                <w:ilvl w:val="1"/>
                <w:numId w:val="40"/>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901E18">
            <w:pPr>
              <w:pStyle w:val="afff"/>
              <w:numPr>
                <w:ilvl w:val="0"/>
                <w:numId w:val="2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901E18">
            <w:pPr>
              <w:pStyle w:val="afff"/>
              <w:numPr>
                <w:ilvl w:val="0"/>
                <w:numId w:val="2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с которым заключается </w:t>
            </w:r>
            <w:r w:rsidRPr="00787BF1">
              <w:rPr>
                <w:rFonts w:ascii="Times New Roman" w:eastAsia="Times New Roman" w:hAnsi="Times New Roman"/>
                <w:sz w:val="24"/>
                <w:lang w:eastAsia="ru-RU"/>
              </w:rPr>
              <w:lastRenderedPageBreak/>
              <w:t>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5" w:name="_Ref401300807"/>
          </w:p>
        </w:tc>
        <w:bookmarkEnd w:id="75"/>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901E18">
            <w:pPr>
              <w:pStyle w:val="Times12"/>
              <w:numPr>
                <w:ilvl w:val="0"/>
                <w:numId w:val="20"/>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901E18">
            <w:pPr>
              <w:pStyle w:val="Times12"/>
              <w:numPr>
                <w:ilvl w:val="0"/>
                <w:numId w:val="2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901E18">
            <w:pPr>
              <w:pStyle w:val="Times12"/>
              <w:numPr>
                <w:ilvl w:val="0"/>
                <w:numId w:val="20"/>
              </w:numPr>
              <w:ind w:left="-2" w:firstLine="567"/>
              <w:rPr>
                <w:szCs w:val="24"/>
              </w:rPr>
            </w:pPr>
            <w:bookmarkStart w:id="76"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54B43">
              <w:rPr>
                <w:szCs w:val="24"/>
              </w:rPr>
              <w:fldChar w:fldCharType="begin"/>
            </w:r>
            <w:r w:rsidR="003B61D3">
              <w:rPr>
                <w:szCs w:val="24"/>
              </w:rPr>
              <w:instrText xml:space="preserve"> REF _Ref402430391 \r \h </w:instrText>
            </w:r>
            <w:r w:rsidR="00A54B43">
              <w:rPr>
                <w:szCs w:val="24"/>
              </w:rPr>
            </w:r>
            <w:r w:rsidR="00A54B43">
              <w:rPr>
                <w:szCs w:val="24"/>
              </w:rPr>
              <w:fldChar w:fldCharType="separate"/>
            </w:r>
            <w:r w:rsidR="00EF4C28">
              <w:rPr>
                <w:szCs w:val="24"/>
              </w:rPr>
              <w:t>12.2</w:t>
            </w:r>
            <w:r w:rsidR="00A54B43">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6"/>
          </w:p>
          <w:p w:rsidR="00983A63" w:rsidRPr="00F322E9" w:rsidRDefault="00983A63" w:rsidP="00901E18">
            <w:pPr>
              <w:pStyle w:val="Times12"/>
              <w:numPr>
                <w:ilvl w:val="0"/>
                <w:numId w:val="20"/>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901E18">
            <w:pPr>
              <w:pStyle w:val="Times12"/>
              <w:numPr>
                <w:ilvl w:val="0"/>
                <w:numId w:val="20"/>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901E18">
            <w:pPr>
              <w:pStyle w:val="Times12"/>
              <w:numPr>
                <w:ilvl w:val="0"/>
                <w:numId w:val="2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901E18">
            <w:pPr>
              <w:pStyle w:val="Times12"/>
              <w:numPr>
                <w:ilvl w:val="0"/>
                <w:numId w:val="20"/>
              </w:numPr>
              <w:ind w:left="-2" w:firstLine="567"/>
            </w:pPr>
            <w:r w:rsidRPr="00AB5B20">
              <w:lastRenderedPageBreak/>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901E18">
            <w:pPr>
              <w:pStyle w:val="Times12"/>
              <w:numPr>
                <w:ilvl w:val="0"/>
                <w:numId w:val="20"/>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901E18">
            <w:pPr>
              <w:pStyle w:val="Times12"/>
              <w:numPr>
                <w:ilvl w:val="0"/>
                <w:numId w:val="20"/>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901E18">
            <w:pPr>
              <w:pStyle w:val="Times12"/>
              <w:numPr>
                <w:ilvl w:val="0"/>
                <w:numId w:val="20"/>
              </w:numPr>
              <w:ind w:left="-2" w:firstLine="567"/>
            </w:pPr>
            <w:bookmarkStart w:id="77"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r w:rsidR="00C940E2">
              <w:fldChar w:fldCharType="begin"/>
            </w:r>
            <w:r w:rsidR="00C940E2">
              <w:instrText xml:space="preserve"> REF _Ref402430916 \r \h  \* MERGEFORMAT </w:instrText>
            </w:r>
            <w:r w:rsidR="00C940E2">
              <w:fldChar w:fldCharType="separate"/>
            </w:r>
            <w:r w:rsidR="00EF4C28">
              <w:t>7</w:t>
            </w:r>
            <w:r w:rsidR="00C940E2">
              <w:fldChar w:fldCharType="end"/>
            </w:r>
            <w:r w:rsidR="005D7336">
              <w:t xml:space="preserve">, </w:t>
            </w:r>
            <w:r w:rsidR="00C940E2">
              <w:fldChar w:fldCharType="begin"/>
            </w:r>
            <w:r w:rsidR="00C940E2">
              <w:instrText xml:space="preserve"> REF _Ref402430931 \r \h  \* MERGEFORMAT </w:instrText>
            </w:r>
            <w:r w:rsidR="00C940E2">
              <w:fldChar w:fldCharType="separate"/>
            </w:r>
            <w:r w:rsidR="00EF4C28">
              <w:t>8</w:t>
            </w:r>
            <w:r w:rsidR="00C940E2">
              <w:fldChar w:fldCharType="end"/>
            </w:r>
            <w:r w:rsidR="005D7336">
              <w:t xml:space="preserve"> и </w:t>
            </w:r>
            <w:r w:rsidR="00C940E2">
              <w:fldChar w:fldCharType="begin"/>
            </w:r>
            <w:r w:rsidR="00C940E2">
              <w:instrText xml:space="preserve"> REF _Ref402430874 \r \h  \* MERGEFORMAT </w:instrText>
            </w:r>
            <w:r w:rsidR="00C940E2">
              <w:fldChar w:fldCharType="separate"/>
            </w:r>
            <w:r w:rsidR="00EF4C28">
              <w:t>10</w:t>
            </w:r>
            <w:r w:rsidR="00C940E2">
              <w:fldChar w:fldCharType="end"/>
            </w:r>
            <w:r w:rsidRPr="001B31D6">
              <w:t>.</w:t>
            </w:r>
            <w:bookmarkEnd w:id="77"/>
          </w:p>
          <w:p w:rsidR="002B4D0C" w:rsidRPr="00FC009D" w:rsidRDefault="00F61ACB" w:rsidP="00901E18">
            <w:pPr>
              <w:pStyle w:val="Times12"/>
              <w:numPr>
                <w:ilvl w:val="0"/>
                <w:numId w:val="20"/>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901E18">
            <w:pPr>
              <w:pStyle w:val="Times12"/>
              <w:numPr>
                <w:ilvl w:val="0"/>
                <w:numId w:val="54"/>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901E18">
            <w:pPr>
              <w:pStyle w:val="Times12"/>
              <w:numPr>
                <w:ilvl w:val="0"/>
                <w:numId w:val="24"/>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901E18">
            <w:pPr>
              <w:pStyle w:val="Times12"/>
              <w:numPr>
                <w:ilvl w:val="0"/>
                <w:numId w:val="24"/>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8" w:name="_Ref402430916"/>
          </w:p>
        </w:tc>
        <w:bookmarkEnd w:id="78"/>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lastRenderedPageBreak/>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901E18">
            <w:pPr>
              <w:pStyle w:val="Times12"/>
              <w:numPr>
                <w:ilvl w:val="0"/>
                <w:numId w:val="44"/>
              </w:numPr>
              <w:ind w:left="0" w:firstLine="556"/>
            </w:pPr>
            <w:r>
              <w:lastRenderedPageBreak/>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901E18">
            <w:pPr>
              <w:widowControl w:val="0"/>
              <w:numPr>
                <w:ilvl w:val="0"/>
                <w:numId w:val="45"/>
              </w:numPr>
              <w:tabs>
                <w:tab w:val="left" w:pos="0"/>
              </w:tabs>
              <w:autoSpaceDE w:val="0"/>
              <w:autoSpaceDN w:val="0"/>
              <w:adjustRightInd w:val="0"/>
              <w:ind w:left="0" w:firstLine="566"/>
              <w:jc w:val="both"/>
              <w:rPr>
                <w:bCs/>
                <w:szCs w:val="22"/>
              </w:rPr>
            </w:pPr>
            <w:r w:rsidRPr="00BB5C61">
              <w:rPr>
                <w:bCs/>
                <w:szCs w:val="22"/>
              </w:rPr>
              <w:lastRenderedPageBreak/>
              <w:t>рассмотрение первых частей заявок осуществляется в соответствии с Методикой;</w:t>
            </w:r>
          </w:p>
          <w:p w:rsidR="00BB5C61" w:rsidRPr="00BB5C61" w:rsidRDefault="00BB5C61" w:rsidP="00901E18">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901E18">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901E18">
            <w:pPr>
              <w:widowControl w:val="0"/>
              <w:numPr>
                <w:ilvl w:val="0"/>
                <w:numId w:val="45"/>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901E18">
            <w:pPr>
              <w:pStyle w:val="Times12"/>
              <w:numPr>
                <w:ilvl w:val="0"/>
                <w:numId w:val="44"/>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9" w:name="_Ref402430931"/>
          </w:p>
        </w:tc>
        <w:bookmarkEnd w:id="79"/>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901E18" w:rsidRDefault="00A536D7"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0"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00B70284">
              <w:rPr>
                <w:rFonts w:ascii="Times New Roman" w:hAnsi="Times New Roman"/>
                <w:sz w:val="24"/>
                <w:szCs w:val="24"/>
              </w:rPr>
              <w:t xml:space="preserve"> документов в нечитаемом виде, </w:t>
            </w:r>
            <w:r w:rsidRPr="00A536D7">
              <w:rPr>
                <w:rFonts w:ascii="Times New Roman" w:hAnsi="Times New Roman"/>
                <w:sz w:val="24"/>
                <w:szCs w:val="24"/>
              </w:rPr>
              <w:t xml:space="preserve">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sidR="00B70284">
              <w:rPr>
                <w:rFonts w:ascii="Times New Roman" w:hAnsi="Times New Roman"/>
                <w:sz w:val="24"/>
                <w:szCs w:val="24"/>
              </w:rPr>
              <w:t xml:space="preserve">или </w:t>
            </w:r>
            <w:r w:rsidR="00B70284" w:rsidRPr="00B70284">
              <w:rPr>
                <w:rFonts w:ascii="Times New Roman" w:hAnsi="Times New Roman"/>
                <w:i/>
                <w:sz w:val="24"/>
                <w:szCs w:val="24"/>
              </w:rPr>
              <w:t>при отсутствии разрешающих документов (лицензий) на разработчика, изготовителя предлагаемого товара</w:t>
            </w:r>
            <w:r w:rsidR="00901E18">
              <w:rPr>
                <w:rFonts w:ascii="Times New Roman" w:hAnsi="Times New Roman"/>
                <w:sz w:val="24"/>
                <w:szCs w:val="24"/>
              </w:rPr>
              <w:t>*</w:t>
            </w:r>
            <w:r w:rsidR="00B70284">
              <w:rPr>
                <w:rFonts w:ascii="Times New Roman" w:hAnsi="Times New Roman"/>
                <w:sz w:val="24"/>
                <w:szCs w:val="24"/>
              </w:rPr>
              <w:t xml:space="preserve">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0"/>
            <w:r>
              <w:rPr>
                <w:rFonts w:ascii="Times New Roman" w:hAnsi="Times New Roman"/>
                <w:sz w:val="24"/>
                <w:szCs w:val="24"/>
              </w:rPr>
              <w:t>.</w:t>
            </w:r>
            <w:proofErr w:type="gramEnd"/>
          </w:p>
          <w:p w:rsidR="00901E18" w:rsidRPr="00800A4B" w:rsidRDefault="00901E18" w:rsidP="00901E18">
            <w:pPr>
              <w:widowControl w:val="0"/>
              <w:tabs>
                <w:tab w:val="left" w:pos="1416"/>
              </w:tabs>
              <w:autoSpaceDE w:val="0"/>
              <w:autoSpaceDN w:val="0"/>
              <w:adjustRightInd w:val="0"/>
              <w:ind w:firstLine="566"/>
              <w:jc w:val="both"/>
              <w:rPr>
                <w:b/>
                <w:bCs/>
                <w:i/>
              </w:rPr>
            </w:pPr>
            <w:r w:rsidRPr="00800A4B">
              <w:rPr>
                <w:rFonts w:eastAsia="Calibri"/>
                <w:b/>
                <w:bCs/>
                <w:i/>
                <w:lang w:eastAsia="en-US"/>
              </w:rPr>
              <w:t>*</w:t>
            </w:r>
            <w:r w:rsidRPr="00800A4B">
              <w:rPr>
                <w:b/>
                <w:bCs/>
                <w:i/>
              </w:rPr>
              <w:t xml:space="preserve"> при поставке оборудования для систем, важных для безопасности (1 и/или 2 и/или 3 классов безопасности) по НП-071-06</w:t>
            </w:r>
            <w:r w:rsidR="00800A4B">
              <w:rPr>
                <w:b/>
                <w:bCs/>
                <w:i/>
              </w:rPr>
              <w:t>.</w:t>
            </w:r>
            <w:bookmarkStart w:id="81" w:name="_GoBack"/>
            <w:bookmarkEnd w:id="81"/>
          </w:p>
          <w:p w:rsidR="002B4D0C" w:rsidRPr="00790267" w:rsidRDefault="002B4D0C"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A54B43">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A54B43">
              <w:rPr>
                <w:rFonts w:ascii="Times New Roman" w:hAnsi="Times New Roman"/>
                <w:sz w:val="24"/>
                <w:szCs w:val="24"/>
              </w:rPr>
            </w:r>
            <w:r w:rsidR="00A54B43">
              <w:rPr>
                <w:rFonts w:ascii="Times New Roman" w:hAnsi="Times New Roman"/>
                <w:sz w:val="24"/>
                <w:szCs w:val="24"/>
              </w:rPr>
              <w:fldChar w:fldCharType="separate"/>
            </w:r>
            <w:r w:rsidR="00EF4C28">
              <w:rPr>
                <w:rFonts w:ascii="Times New Roman" w:hAnsi="Times New Roman"/>
                <w:sz w:val="24"/>
                <w:szCs w:val="24"/>
              </w:rPr>
              <w:t>8.4</w:t>
            </w:r>
            <w:r w:rsidR="00A54B43">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901E18">
            <w:pPr>
              <w:pStyle w:val="Times12"/>
              <w:numPr>
                <w:ilvl w:val="0"/>
                <w:numId w:val="25"/>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901E18">
            <w:pPr>
              <w:pStyle w:val="Times12"/>
              <w:numPr>
                <w:ilvl w:val="0"/>
                <w:numId w:val="25"/>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901E18">
            <w:pPr>
              <w:pStyle w:val="Times12"/>
              <w:numPr>
                <w:ilvl w:val="0"/>
                <w:numId w:val="25"/>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w:t>
            </w:r>
            <w:r w:rsidRPr="00202D30">
              <w:lastRenderedPageBreak/>
              <w:t xml:space="preserve">(максимальных)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A54B43">
              <w:fldChar w:fldCharType="begin"/>
            </w:r>
            <w:r w:rsidR="00790267">
              <w:instrText xml:space="preserve"> REF _Ref402422842 \r \h </w:instrText>
            </w:r>
            <w:r w:rsidR="00A54B43">
              <w:fldChar w:fldCharType="separate"/>
            </w:r>
            <w:r w:rsidR="00EF4C28">
              <w:t>5.3</w:t>
            </w:r>
            <w:r w:rsidR="00A54B43">
              <w:fldChar w:fldCharType="end"/>
            </w:r>
            <w:r w:rsidRPr="00DA3FA6">
              <w:t xml:space="preserve">) установленным </w:t>
            </w:r>
            <w:r>
              <w:t>требованиям.</w:t>
            </w:r>
          </w:p>
          <w:p w:rsidR="00202D30" w:rsidRPr="00202D30" w:rsidRDefault="00202D30"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901E18">
            <w:pPr>
              <w:pStyle w:val="Times12"/>
              <w:numPr>
                <w:ilvl w:val="0"/>
                <w:numId w:val="26"/>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901E18">
            <w:pPr>
              <w:pStyle w:val="Times12"/>
              <w:numPr>
                <w:ilvl w:val="0"/>
                <w:numId w:val="26"/>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901E18">
            <w:pPr>
              <w:pStyle w:val="Times12"/>
              <w:numPr>
                <w:ilvl w:val="0"/>
                <w:numId w:val="26"/>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A54B43"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A54B43" w:rsidRPr="005D7336">
              <w:rPr>
                <w:rFonts w:ascii="Times New Roman" w:hAnsi="Times New Roman"/>
                <w:sz w:val="24"/>
                <w:szCs w:val="24"/>
              </w:rPr>
            </w:r>
            <w:r w:rsidR="00A54B43" w:rsidRPr="005D7336">
              <w:rPr>
                <w:rFonts w:ascii="Times New Roman" w:hAnsi="Times New Roman"/>
                <w:sz w:val="24"/>
                <w:szCs w:val="24"/>
              </w:rPr>
              <w:fldChar w:fldCharType="separate"/>
            </w:r>
            <w:r w:rsidR="00EF4C28">
              <w:rPr>
                <w:rFonts w:ascii="Times New Roman" w:hAnsi="Times New Roman"/>
                <w:sz w:val="24"/>
                <w:szCs w:val="24"/>
              </w:rPr>
              <w:t>10</w:t>
            </w:r>
            <w:r w:rsidR="00A54B43"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901E18">
            <w:pPr>
              <w:pStyle w:val="afff"/>
              <w:widowControl w:val="0"/>
              <w:numPr>
                <w:ilvl w:val="1"/>
                <w:numId w:val="2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901E18">
            <w:pPr>
              <w:pStyle w:val="Times12"/>
              <w:numPr>
                <w:ilvl w:val="0"/>
                <w:numId w:val="27"/>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901E18">
            <w:pPr>
              <w:pStyle w:val="Times12"/>
              <w:numPr>
                <w:ilvl w:val="0"/>
                <w:numId w:val="27"/>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901E18">
            <w:pPr>
              <w:pStyle w:val="Times12"/>
              <w:numPr>
                <w:ilvl w:val="0"/>
                <w:numId w:val="27"/>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lastRenderedPageBreak/>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901E18">
            <w:pPr>
              <w:pStyle w:val="Times12"/>
              <w:numPr>
                <w:ilvl w:val="0"/>
                <w:numId w:val="27"/>
              </w:numPr>
              <w:tabs>
                <w:tab w:val="left" w:pos="70"/>
                <w:tab w:val="left" w:pos="1416"/>
              </w:tabs>
              <w:ind w:left="-2" w:right="153" w:firstLine="567"/>
              <w:rPr>
                <w:spacing w:val="-6"/>
                <w:szCs w:val="28"/>
              </w:rPr>
            </w:pPr>
            <w:r w:rsidRPr="00BB5C61">
              <w:rPr>
                <w:spacing w:val="-6"/>
                <w:szCs w:val="28"/>
              </w:rPr>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901E18">
            <w:pPr>
              <w:pStyle w:val="Times12"/>
              <w:numPr>
                <w:ilvl w:val="0"/>
                <w:numId w:val="27"/>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901E18">
            <w:pPr>
              <w:pStyle w:val="Times12"/>
              <w:numPr>
                <w:ilvl w:val="0"/>
                <w:numId w:val="27"/>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901E18">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901E18">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901E18">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901E18">
            <w:pPr>
              <w:pStyle w:val="02statia2"/>
              <w:widowControl w:val="0"/>
              <w:numPr>
                <w:ilvl w:val="0"/>
                <w:numId w:val="4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901E18">
            <w:pPr>
              <w:pStyle w:val="Times12"/>
              <w:numPr>
                <w:ilvl w:val="0"/>
                <w:numId w:val="27"/>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901E18">
            <w:pPr>
              <w:pStyle w:val="Times12"/>
              <w:numPr>
                <w:ilvl w:val="0"/>
                <w:numId w:val="27"/>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901E18">
            <w:pPr>
              <w:pStyle w:val="Times12"/>
              <w:numPr>
                <w:ilvl w:val="0"/>
                <w:numId w:val="27"/>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A54B43">
              <w:rPr>
                <w:spacing w:val="-6"/>
                <w:szCs w:val="28"/>
              </w:rPr>
              <w:fldChar w:fldCharType="begin"/>
            </w:r>
            <w:r w:rsidR="00522E0B">
              <w:rPr>
                <w:spacing w:val="-6"/>
                <w:szCs w:val="28"/>
              </w:rPr>
              <w:instrText xml:space="preserve"> REF _Ref320289777 \r \h </w:instrText>
            </w:r>
            <w:r w:rsidR="00A54B43">
              <w:rPr>
                <w:spacing w:val="-6"/>
                <w:szCs w:val="28"/>
              </w:rPr>
            </w:r>
            <w:r w:rsidR="00A54B43">
              <w:rPr>
                <w:spacing w:val="-6"/>
                <w:szCs w:val="28"/>
              </w:rPr>
              <w:fldChar w:fldCharType="separate"/>
            </w:r>
            <w:r w:rsidR="00EF4C28">
              <w:rPr>
                <w:spacing w:val="-6"/>
                <w:szCs w:val="28"/>
              </w:rPr>
              <w:t>9.8</w:t>
            </w:r>
            <w:r w:rsidR="00A54B43">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r w:rsidR="00C940E2">
              <w:fldChar w:fldCharType="begin"/>
            </w:r>
            <w:r w:rsidR="00C940E2">
              <w:instrText xml:space="preserve"> REF _Ref320287770 \r \h  \* MERGEFORMAT </w:instrText>
            </w:r>
            <w:r w:rsidR="00C940E2">
              <w:fldChar w:fldCharType="separate"/>
            </w:r>
            <w:r w:rsidR="00EF4C28" w:rsidRPr="00EF4C28">
              <w:rPr>
                <w:spacing w:val="-6"/>
                <w:szCs w:val="28"/>
              </w:rPr>
              <w:t>б)</w:t>
            </w:r>
            <w:r w:rsidR="00C940E2">
              <w:fldChar w:fldCharType="end"/>
            </w:r>
            <w:r w:rsidRPr="00522E0B">
              <w:rPr>
                <w:spacing w:val="-6"/>
                <w:szCs w:val="28"/>
              </w:rPr>
              <w:t xml:space="preserve"> - </w:t>
            </w:r>
            <w:r w:rsidR="00C940E2">
              <w:fldChar w:fldCharType="begin"/>
            </w:r>
            <w:r w:rsidR="00C940E2">
              <w:instrText xml:space="preserve"> REF _Ref320287771 \r \h  \* MERGEFORMAT </w:instrText>
            </w:r>
            <w:r w:rsidR="00C940E2">
              <w:fldChar w:fldCharType="separate"/>
            </w:r>
            <w:r w:rsidR="00EF4C28" w:rsidRPr="00EF4C28">
              <w:rPr>
                <w:spacing w:val="-6"/>
                <w:szCs w:val="28"/>
              </w:rPr>
              <w:t>г)</w:t>
            </w:r>
            <w:r w:rsidR="00C940E2">
              <w:fldChar w:fldCharType="end"/>
            </w:r>
            <w:r w:rsidRPr="00522E0B">
              <w:rPr>
                <w:spacing w:val="-6"/>
                <w:szCs w:val="28"/>
              </w:rPr>
              <w:t xml:space="preserve"> пункта </w:t>
            </w:r>
            <w:r w:rsidR="00C940E2">
              <w:fldChar w:fldCharType="begin"/>
            </w:r>
            <w:r w:rsidR="00C940E2">
              <w:instrText xml:space="preserve"> REF _Ref311824216 \r \h  \* MERGEFORMAT </w:instrText>
            </w:r>
            <w:r w:rsidR="00C940E2">
              <w:fldChar w:fldCharType="separate"/>
            </w:r>
            <w:r w:rsidR="00EF4C28" w:rsidRPr="00EF4C28">
              <w:rPr>
                <w:spacing w:val="-6"/>
                <w:szCs w:val="28"/>
              </w:rPr>
              <w:t>9.6</w:t>
            </w:r>
            <w:r w:rsidR="00C940E2">
              <w:fldChar w:fldCharType="end"/>
            </w:r>
            <w:r w:rsidRPr="00522E0B">
              <w:rPr>
                <w:spacing w:val="-6"/>
                <w:szCs w:val="28"/>
              </w:rPr>
              <w:t>.</w:t>
            </w:r>
            <w:bookmarkEnd w:id="95"/>
          </w:p>
          <w:p w:rsidR="00BB5C61" w:rsidRPr="00522E0B" w:rsidRDefault="00BB5C61" w:rsidP="00901E18">
            <w:pPr>
              <w:pStyle w:val="Times12"/>
              <w:numPr>
                <w:ilvl w:val="0"/>
                <w:numId w:val="27"/>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w:t>
            </w:r>
            <w:r w:rsidR="001568D5">
              <w:lastRenderedPageBreak/>
              <w:t xml:space="preserve">подведение итогов </w:t>
            </w:r>
            <w:r w:rsidR="006315D8">
              <w:t>аукциона</w:t>
            </w:r>
          </w:p>
        </w:tc>
        <w:tc>
          <w:tcPr>
            <w:tcW w:w="12261" w:type="dxa"/>
          </w:tcPr>
          <w:p w:rsidR="002B4D0C" w:rsidRPr="00F567FD"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lastRenderedPageBreak/>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r w:rsidR="00C940E2">
              <w:fldChar w:fldCharType="begin"/>
            </w:r>
            <w:r w:rsidR="00C940E2">
              <w:instrText xml:space="preserve"> REF _Ref349727498 \r \h  \* MERGEFORMAT </w:instrText>
            </w:r>
            <w:r w:rsidR="00C940E2">
              <w:fldChar w:fldCharType="separate"/>
            </w:r>
            <w:r w:rsidR="00EF4C28" w:rsidRPr="00EF4C28">
              <w:rPr>
                <w:rFonts w:ascii="Times New Roman" w:hAnsi="Times New Roman"/>
                <w:sz w:val="24"/>
                <w:szCs w:val="24"/>
              </w:rPr>
              <w:t>9.10</w:t>
            </w:r>
            <w:r w:rsidR="00C940E2">
              <w:fldChar w:fldCharType="end"/>
            </w:r>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r w:rsidR="00C940E2">
              <w:fldChar w:fldCharType="begin"/>
            </w:r>
            <w:r w:rsidR="00C940E2">
              <w:instrText xml:space="preserve"> REF _Ref352346793 \r \h  \* MERGEFORMAT </w:instrText>
            </w:r>
            <w:r w:rsidR="00C940E2">
              <w:fldChar w:fldCharType="separate"/>
            </w:r>
            <w:r w:rsidR="00EF4C28" w:rsidRPr="00EF4C28">
              <w:rPr>
                <w:rFonts w:ascii="Times New Roman" w:hAnsi="Times New Roman"/>
                <w:sz w:val="24"/>
                <w:szCs w:val="24"/>
              </w:rPr>
              <w:t>5.10</w:t>
            </w:r>
            <w:r w:rsidR="00C940E2">
              <w:fldChar w:fldCharType="end"/>
            </w:r>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xml:space="preserve">, а также к документам по аккредитации на </w:t>
            </w:r>
            <w:r w:rsidRPr="00AA4468">
              <w:rPr>
                <w:rFonts w:ascii="Times New Roman" w:hAnsi="Times New Roman"/>
                <w:sz w:val="24"/>
                <w:szCs w:val="24"/>
              </w:rPr>
              <w:lastRenderedPageBreak/>
              <w:t>ЭТП таких участников.</w:t>
            </w:r>
            <w:bookmarkEnd w:id="106"/>
            <w:proofErr w:type="gramEnd"/>
          </w:p>
          <w:p w:rsidR="00AA4468" w:rsidRPr="00AA4468"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901E18">
            <w:pPr>
              <w:numPr>
                <w:ilvl w:val="4"/>
                <w:numId w:val="41"/>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901E18">
            <w:pPr>
              <w:numPr>
                <w:ilvl w:val="0"/>
                <w:numId w:val="47"/>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901E18">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901E18">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901E18">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901E18">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901E18">
            <w:pPr>
              <w:numPr>
                <w:ilvl w:val="0"/>
                <w:numId w:val="4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901E18">
            <w:pPr>
              <w:numPr>
                <w:ilvl w:val="0"/>
                <w:numId w:val="47"/>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901E18">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901E18">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901E18">
            <w:pPr>
              <w:numPr>
                <w:ilvl w:val="0"/>
                <w:numId w:val="52"/>
              </w:numPr>
              <w:tabs>
                <w:tab w:val="left" w:pos="1416"/>
              </w:tabs>
              <w:autoSpaceDE w:val="0"/>
              <w:autoSpaceDN w:val="0"/>
              <w:adjustRightInd w:val="0"/>
              <w:ind w:left="0" w:firstLine="566"/>
              <w:jc w:val="both"/>
              <w:rPr>
                <w:rFonts w:eastAsia="Calibri"/>
                <w:lang w:eastAsia="en-US"/>
              </w:rPr>
            </w:pPr>
            <w:r w:rsidRPr="00AA4468">
              <w:rPr>
                <w:rFonts w:eastAsia="Calibri"/>
                <w:lang w:eastAsia="en-US"/>
              </w:rPr>
              <w:lastRenderedPageBreak/>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AA4468" w:rsidRPr="00AA4468" w:rsidRDefault="00AA4468" w:rsidP="00901E18">
            <w:pPr>
              <w:numPr>
                <w:ilvl w:val="0"/>
                <w:numId w:val="5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901E18">
            <w:pPr>
              <w:numPr>
                <w:ilvl w:val="0"/>
                <w:numId w:val="5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901E18">
            <w:pPr>
              <w:numPr>
                <w:ilvl w:val="0"/>
                <w:numId w:val="52"/>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901E18">
            <w:pPr>
              <w:numPr>
                <w:ilvl w:val="0"/>
                <w:numId w:val="52"/>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54B43">
              <w:fldChar w:fldCharType="begin"/>
            </w:r>
            <w:r>
              <w:instrText xml:space="preserve"> REF _Ref319658823 \r \h </w:instrText>
            </w:r>
            <w:r w:rsidR="00A54B43">
              <w:fldChar w:fldCharType="separate"/>
            </w:r>
            <w:r w:rsidR="00EF4C28">
              <w:t>б)</w:t>
            </w:r>
            <w:r w:rsidR="00A54B43">
              <w:fldChar w:fldCharType="end"/>
            </w:r>
            <w:r>
              <w:t xml:space="preserve"> пункта </w:t>
            </w:r>
            <w:r w:rsidR="00A54B43">
              <w:fldChar w:fldCharType="begin"/>
            </w:r>
            <w:r>
              <w:instrText xml:space="preserve"> REF _Ref319852350 \r \h </w:instrText>
            </w:r>
            <w:r w:rsidR="00A54B43">
              <w:fldChar w:fldCharType="separate"/>
            </w:r>
            <w:r w:rsidR="00EF4C28">
              <w:t>10.12</w:t>
            </w:r>
            <w:r w:rsidR="00A54B43">
              <w:fldChar w:fldCharType="end"/>
            </w:r>
            <w:r w:rsidRPr="00FA2827">
              <w:t>.</w:t>
            </w:r>
          </w:p>
          <w:p w:rsidR="00AA4468" w:rsidRPr="00AA4468" w:rsidRDefault="00AA4468" w:rsidP="00901E18">
            <w:pPr>
              <w:numPr>
                <w:ilvl w:val="4"/>
                <w:numId w:val="4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r w:rsidR="00C940E2">
              <w:fldChar w:fldCharType="begin"/>
            </w:r>
            <w:r w:rsidR="00C940E2">
              <w:instrText xml:space="preserve"> REF _Ref352260316 \r \h  \* MERGEFORMAT </w:instrText>
            </w:r>
            <w:r w:rsidR="00C940E2">
              <w:fldChar w:fldCharType="separate"/>
            </w:r>
            <w:r w:rsidR="00EF4C28" w:rsidRPr="00EF4C28">
              <w:rPr>
                <w:rFonts w:ascii="Times New Roman" w:hAnsi="Times New Roman"/>
                <w:sz w:val="24"/>
                <w:szCs w:val="24"/>
              </w:rPr>
              <w:t>10.4.1</w:t>
            </w:r>
            <w:r w:rsidR="00C940E2">
              <w:fldChar w:fldCharType="end"/>
            </w:r>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r w:rsidR="00C940E2">
              <w:fldChar w:fldCharType="begin"/>
            </w:r>
            <w:r w:rsidR="00C940E2">
              <w:instrText xml:space="preserve"> REF _Ref319590095 \r \h  \* MERGEFORMAT </w:instrText>
            </w:r>
            <w:r w:rsidR="00C940E2">
              <w:fldChar w:fldCharType="separate"/>
            </w:r>
            <w:r w:rsidR="00EF4C28" w:rsidRPr="00EF4C28">
              <w:rPr>
                <w:rFonts w:ascii="Times New Roman" w:hAnsi="Times New Roman"/>
                <w:sz w:val="24"/>
                <w:szCs w:val="24"/>
              </w:rPr>
              <w:t>10.4</w:t>
            </w:r>
            <w:r w:rsidR="00C940E2">
              <w:fldChar w:fldCharType="end"/>
            </w:r>
            <w:r w:rsidRPr="001568D5">
              <w:rPr>
                <w:rFonts w:ascii="Times New Roman" w:hAnsi="Times New Roman"/>
                <w:sz w:val="24"/>
                <w:szCs w:val="24"/>
              </w:rPr>
              <w:t>, если в соответствии с пунктом </w:t>
            </w:r>
            <w:r w:rsidR="00C940E2">
              <w:fldChar w:fldCharType="begin"/>
            </w:r>
            <w:r w:rsidR="00C940E2">
              <w:instrText xml:space="preserve"> REF _Ref319908683 \r \h  \* MERGEFORMAT </w:instrText>
            </w:r>
            <w:r w:rsidR="00C940E2">
              <w:fldChar w:fldCharType="separate"/>
            </w:r>
            <w:r w:rsidR="00EF4C28" w:rsidRPr="00EF4C28">
              <w:rPr>
                <w:rFonts w:ascii="Times New Roman" w:hAnsi="Times New Roman"/>
                <w:sz w:val="24"/>
                <w:szCs w:val="24"/>
              </w:rPr>
              <w:t>10.13</w:t>
            </w:r>
            <w:r w:rsidR="00C940E2">
              <w:fldChar w:fldCharType="end"/>
            </w:r>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r w:rsidR="00C940E2">
              <w:fldChar w:fldCharType="begin"/>
            </w:r>
            <w:r w:rsidR="00C940E2">
              <w:instrText xml:space="preserve"> REF _Ref317251555 \r \h  \* MERGEFORMAT </w:instrText>
            </w:r>
            <w:r w:rsidR="00C940E2">
              <w:fldChar w:fldCharType="separate"/>
            </w:r>
            <w:r w:rsidR="00EF4C28" w:rsidRPr="00EF4C28">
              <w:rPr>
                <w:rFonts w:ascii="Times New Roman" w:hAnsi="Times New Roman"/>
                <w:sz w:val="24"/>
                <w:szCs w:val="24"/>
              </w:rPr>
              <w:t>10.4</w:t>
            </w:r>
            <w:r w:rsidR="00C940E2">
              <w:fldChar w:fldCharType="end"/>
            </w:r>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r w:rsidR="00C940E2">
              <w:fldChar w:fldCharType="begin"/>
            </w:r>
            <w:r w:rsidR="00C940E2">
              <w:instrText xml:space="preserve"> REF _Ref317254290 \r \h  \* MERGEFORMAT </w:instrText>
            </w:r>
            <w:r w:rsidR="00C940E2">
              <w:fldChar w:fldCharType="separate"/>
            </w:r>
            <w:r w:rsidR="00EF4C28" w:rsidRPr="00EF4C28">
              <w:rPr>
                <w:rFonts w:ascii="Times New Roman" w:hAnsi="Times New Roman"/>
                <w:sz w:val="24"/>
                <w:szCs w:val="24"/>
              </w:rPr>
              <w:t>10.7</w:t>
            </w:r>
            <w:r w:rsidR="00C940E2">
              <w:fldChar w:fldCharType="end"/>
            </w:r>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w:t>
            </w:r>
            <w:r w:rsidRPr="00167CF7">
              <w:rPr>
                <w:rFonts w:ascii="Times New Roman" w:hAnsi="Times New Roman"/>
                <w:sz w:val="24"/>
                <w:szCs w:val="24"/>
              </w:rPr>
              <w:lastRenderedPageBreak/>
              <w:t xml:space="preserve">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901E18">
            <w:pPr>
              <w:pStyle w:val="-6"/>
              <w:numPr>
                <w:ilvl w:val="0"/>
                <w:numId w:val="50"/>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901E18">
            <w:pPr>
              <w:pStyle w:val="-6"/>
              <w:numPr>
                <w:ilvl w:val="0"/>
                <w:numId w:val="50"/>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901E18">
            <w:pPr>
              <w:numPr>
                <w:ilvl w:val="0"/>
                <w:numId w:val="49"/>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901E18">
            <w:pPr>
              <w:numPr>
                <w:ilvl w:val="0"/>
                <w:numId w:val="49"/>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901E18">
            <w:pPr>
              <w:numPr>
                <w:ilvl w:val="0"/>
                <w:numId w:val="49"/>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901E18">
            <w:pPr>
              <w:numPr>
                <w:ilvl w:val="0"/>
                <w:numId w:val="48"/>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901E18">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901E18">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901E18">
            <w:pPr>
              <w:numPr>
                <w:ilvl w:val="0"/>
                <w:numId w:val="48"/>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 xml:space="preserve">дств в </w:t>
            </w:r>
            <w:r w:rsidRPr="00AA4468">
              <w:rPr>
                <w:rFonts w:eastAsia="Calibri"/>
                <w:lang w:eastAsia="en-US"/>
              </w:rPr>
              <w:lastRenderedPageBreak/>
              <w:t>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roofErr w:type="gramEnd"/>
          </w:p>
          <w:p w:rsidR="001568D5" w:rsidRPr="001568D5" w:rsidRDefault="001568D5"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901E18">
            <w:pPr>
              <w:pStyle w:val="afff"/>
              <w:numPr>
                <w:ilvl w:val="0"/>
                <w:numId w:val="28"/>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901E18">
            <w:pPr>
              <w:pStyle w:val="afff"/>
              <w:numPr>
                <w:ilvl w:val="0"/>
                <w:numId w:val="28"/>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901E18">
            <w:pPr>
              <w:pStyle w:val="afff"/>
              <w:numPr>
                <w:ilvl w:val="0"/>
                <w:numId w:val="2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901E18">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901E18">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901E18">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901E18">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lastRenderedPageBreak/>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901E18">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B4D0C" w:rsidRPr="00DE0B73" w:rsidRDefault="002B4D0C" w:rsidP="00901E18">
            <w:pPr>
              <w:pStyle w:val="afff"/>
              <w:numPr>
                <w:ilvl w:val="0"/>
                <w:numId w:val="3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901E18">
            <w:pPr>
              <w:pStyle w:val="afff"/>
              <w:numPr>
                <w:ilvl w:val="0"/>
                <w:numId w:val="2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901E18">
            <w:pPr>
              <w:pStyle w:val="afff"/>
              <w:numPr>
                <w:ilvl w:val="0"/>
                <w:numId w:val="2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901E18">
            <w:pPr>
              <w:pStyle w:val="afff"/>
              <w:numPr>
                <w:ilvl w:val="0"/>
                <w:numId w:val="3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CB2658" w:rsidRPr="00CB2658">
              <w:rPr>
                <w:rFonts w:ascii="Times New Roman" w:hAnsi="Times New Roman"/>
                <w:sz w:val="24"/>
                <w:szCs w:val="24"/>
              </w:rPr>
              <w:t>лицом, с которым заключается договор</w:t>
            </w:r>
            <w:r w:rsidR="00CB2658">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901E18">
            <w:pPr>
              <w:pStyle w:val="afff"/>
              <w:numPr>
                <w:ilvl w:val="0"/>
                <w:numId w:val="31"/>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r w:rsidR="00C940E2">
              <w:fldChar w:fldCharType="begin"/>
            </w:r>
            <w:r w:rsidR="00C940E2">
              <w:instrText xml:space="preserve"> REF _Ref402422842 \r \h  \* MERGEFORMAT </w:instrText>
            </w:r>
            <w:r w:rsidR="00C940E2">
              <w:fldChar w:fldCharType="separate"/>
            </w:r>
            <w:r w:rsidR="00EF4C28" w:rsidRPr="00EF4C28">
              <w:rPr>
                <w:rFonts w:ascii="Times New Roman" w:hAnsi="Times New Roman"/>
                <w:sz w:val="24"/>
                <w:szCs w:val="24"/>
              </w:rPr>
              <w:t>5.3</w:t>
            </w:r>
            <w:r w:rsidR="00C940E2">
              <w:fldChar w:fldCharType="end"/>
            </w:r>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901E18">
            <w:pPr>
              <w:pStyle w:val="afff"/>
              <w:numPr>
                <w:ilvl w:val="0"/>
                <w:numId w:val="3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901E18">
            <w:pPr>
              <w:pStyle w:val="afff"/>
              <w:numPr>
                <w:ilvl w:val="0"/>
                <w:numId w:val="31"/>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901E18">
            <w:pPr>
              <w:widowControl w:val="0"/>
              <w:numPr>
                <w:ilvl w:val="0"/>
                <w:numId w:val="53"/>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5432A2">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901E18">
            <w:pPr>
              <w:widowControl w:val="0"/>
              <w:numPr>
                <w:ilvl w:val="0"/>
                <w:numId w:val="53"/>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w:t>
            </w:r>
            <w:r w:rsidR="00F14439" w:rsidRPr="003A4545">
              <w:rPr>
                <w:rFonts w:eastAsia="Calibri"/>
                <w:lang w:eastAsia="en-US"/>
              </w:rPr>
              <w:t>повторной</w:t>
            </w:r>
            <w:r w:rsidRPr="003A4545">
              <w:rPr>
                <w:rFonts w:eastAsia="Calibri"/>
                <w:lang w:eastAsia="en-US"/>
              </w:rPr>
              <w:t xml:space="preserve"> </w:t>
            </w:r>
            <w:r w:rsidR="00F14439">
              <w:rPr>
                <w:rFonts w:eastAsia="Calibri"/>
                <w:lang w:eastAsia="en-US"/>
              </w:rPr>
              <w:t>закупки</w:t>
            </w:r>
            <w:r w:rsidRPr="003A4545">
              <w:rPr>
                <w:rFonts w:eastAsia="Calibri"/>
                <w:lang w:eastAsia="en-US"/>
              </w:rPr>
              <w:t>, либо</w:t>
            </w:r>
          </w:p>
          <w:p w:rsidR="00D47910" w:rsidRPr="00FC009D" w:rsidRDefault="00D47910" w:rsidP="00901E18">
            <w:pPr>
              <w:widowControl w:val="0"/>
              <w:numPr>
                <w:ilvl w:val="0"/>
                <w:numId w:val="53"/>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r w:rsidR="00C940E2">
              <w:fldChar w:fldCharType="begin"/>
            </w:r>
            <w:r w:rsidR="00C940E2">
              <w:instrText xml:space="preserve"> REF _Ref401223826 \r \h  \* MERGEFORMAT </w:instrText>
            </w:r>
            <w:r w:rsidR="00C940E2">
              <w:fldChar w:fldCharType="separate"/>
            </w:r>
            <w:r w:rsidR="00EF4C28" w:rsidRPr="00EF4C28">
              <w:rPr>
                <w:rFonts w:eastAsia="Calibri"/>
                <w:lang w:eastAsia="en-US"/>
              </w:rPr>
              <w:t>а)</w:t>
            </w:r>
            <w:r w:rsidR="00C940E2">
              <w:fldChar w:fldCharType="end"/>
            </w:r>
            <w:r w:rsidR="00134C01" w:rsidRPr="003B61D3">
              <w:rPr>
                <w:rFonts w:eastAsia="Calibri"/>
                <w:lang w:eastAsia="en-US"/>
              </w:rPr>
              <w:t>-</w:t>
            </w:r>
            <w:r w:rsidR="00C940E2">
              <w:fldChar w:fldCharType="begin"/>
            </w:r>
            <w:r w:rsidR="00C940E2">
              <w:instrText xml:space="preserve"> REF _Ref401223828 \r \h  \* MERGEFORMAT </w:instrText>
            </w:r>
            <w:r w:rsidR="00C940E2">
              <w:fldChar w:fldCharType="separate"/>
            </w:r>
            <w:r w:rsidR="00EF4C28" w:rsidRPr="00EF4C28">
              <w:rPr>
                <w:rFonts w:eastAsia="Calibri"/>
                <w:lang w:eastAsia="en-US"/>
              </w:rPr>
              <w:t>в)</w:t>
            </w:r>
            <w:r w:rsidR="00C940E2">
              <w:fldChar w:fldCharType="end"/>
            </w:r>
            <w:r w:rsidR="00134C01" w:rsidRPr="003B61D3">
              <w:rPr>
                <w:rFonts w:eastAsia="Calibri"/>
                <w:lang w:eastAsia="en-US"/>
              </w:rPr>
              <w:t xml:space="preserve"> пункта </w:t>
            </w:r>
            <w:r w:rsidR="00C940E2">
              <w:fldChar w:fldCharType="begin"/>
            </w:r>
            <w:r w:rsidR="00C940E2">
              <w:instrText xml:space="preserve"> REF _Ref352159239 \r \h  \* MERGEFORMAT </w:instrText>
            </w:r>
            <w:r w:rsidR="00C940E2">
              <w:fldChar w:fldCharType="separate"/>
            </w:r>
            <w:r w:rsidR="00EF4C28" w:rsidRPr="00EF4C28">
              <w:rPr>
                <w:rFonts w:eastAsia="Calibri"/>
                <w:lang w:eastAsia="en-US"/>
              </w:rPr>
              <w:t>13.1</w:t>
            </w:r>
            <w:r w:rsidR="00C940E2">
              <w:fldChar w:fldCharType="end"/>
            </w:r>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901E18">
            <w:pPr>
              <w:pStyle w:val="afff"/>
              <w:numPr>
                <w:ilvl w:val="0"/>
                <w:numId w:val="42"/>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901E18">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w:t>
            </w:r>
            <w:r w:rsidR="00F14439" w:rsidRPr="00676509">
              <w:rPr>
                <w:rFonts w:ascii="Times New Roman" w:hAnsi="Times New Roman"/>
                <w:sz w:val="24"/>
                <w:szCs w:val="24"/>
              </w:rPr>
              <w:t>данной</w:t>
            </w:r>
            <w:r w:rsidRPr="00676509">
              <w:rPr>
                <w:rFonts w:ascii="Times New Roman" w:hAnsi="Times New Roman"/>
                <w:sz w:val="24"/>
                <w:szCs w:val="24"/>
              </w:rPr>
              <w:t xml:space="preserve"> </w:t>
            </w:r>
            <w:r w:rsidR="00F1443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901E18">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lastRenderedPageBreak/>
              <w:t>изменения потребностей заказчика;</w:t>
            </w:r>
          </w:p>
          <w:p w:rsidR="00D47910" w:rsidRPr="00676509" w:rsidRDefault="00D47910" w:rsidP="00901E18">
            <w:pPr>
              <w:pStyle w:val="afff"/>
              <w:numPr>
                <w:ilvl w:val="0"/>
                <w:numId w:val="43"/>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1"/>
          </w:p>
          <w:p w:rsidR="00D47910" w:rsidRPr="00134C01" w:rsidRDefault="00134C01" w:rsidP="00901E18">
            <w:pPr>
              <w:pStyle w:val="afff"/>
              <w:numPr>
                <w:ilvl w:val="0"/>
                <w:numId w:val="4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BE241B">
              <w:rPr>
                <w:rFonts w:ascii="Times New Roman" w:hAnsi="Times New Roman"/>
                <w:sz w:val="24"/>
                <w:szCs w:val="24"/>
              </w:rPr>
              <w:t>с приложением обоснования</w:t>
            </w:r>
            <w:r w:rsidR="00BE241B"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sidR="003A4E0F">
              <w:rPr>
                <w:rFonts w:ascii="Times New Roman" w:hAnsi="Times New Roman"/>
                <w:sz w:val="24"/>
                <w:szCs w:val="24"/>
              </w:rPr>
              <w:t>закупкам</w:t>
            </w:r>
            <w:r w:rsidR="003A4E0F"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901E18">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43"/>
          </w:p>
          <w:p w:rsidR="002B4D0C" w:rsidRPr="00DE0B73" w:rsidRDefault="002B4D0C" w:rsidP="00901E18">
            <w:pPr>
              <w:numPr>
                <w:ilvl w:val="0"/>
                <w:numId w:val="33"/>
              </w:numPr>
              <w:ind w:left="0" w:firstLine="637"/>
              <w:jc w:val="both"/>
            </w:pPr>
            <w:r w:rsidRPr="00DE0B73">
              <w:t>обязательства по возврату аванса;</w:t>
            </w:r>
          </w:p>
          <w:p w:rsidR="002B4D0C" w:rsidRPr="00DE0B73" w:rsidRDefault="002B4D0C" w:rsidP="00901E18">
            <w:pPr>
              <w:numPr>
                <w:ilvl w:val="0"/>
                <w:numId w:val="33"/>
              </w:numPr>
              <w:ind w:left="0" w:firstLine="637"/>
              <w:jc w:val="both"/>
            </w:pPr>
            <w:r w:rsidRPr="00DE0B73">
              <w:t>исполнение обязательств по договору, кроме гарантийных обязательств (обеспечение договора);</w:t>
            </w:r>
          </w:p>
          <w:p w:rsidR="002B4D0C" w:rsidRPr="00DE0B73" w:rsidRDefault="002B4D0C" w:rsidP="00901E18">
            <w:pPr>
              <w:numPr>
                <w:ilvl w:val="0"/>
                <w:numId w:val="33"/>
              </w:numPr>
              <w:ind w:left="0" w:firstLine="637"/>
              <w:jc w:val="both"/>
            </w:pPr>
            <w:r w:rsidRPr="00DE0B73">
              <w:t>исполнение гарантийных обязательств,</w:t>
            </w:r>
          </w:p>
          <w:p w:rsidR="002B4D0C" w:rsidRPr="00DE0B73" w:rsidRDefault="00F46090" w:rsidP="007136DE">
            <w:pPr>
              <w:spacing w:before="120" w:after="120"/>
              <w:jc w:val="both"/>
            </w:pPr>
            <w:r w:rsidRPr="00F46090">
              <w:t>Допустимые формы обеспечения исполнения обязательств по договору</w:t>
            </w:r>
            <w:r w:rsidR="002B4D0C" w:rsidRPr="00DE0B73">
              <w:t>:</w:t>
            </w:r>
          </w:p>
          <w:p w:rsidR="002B4D0C" w:rsidRPr="00DE0B73" w:rsidRDefault="002B4D0C" w:rsidP="00901E18">
            <w:pPr>
              <w:numPr>
                <w:ilvl w:val="0"/>
                <w:numId w:val="34"/>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901E18">
            <w:pPr>
              <w:numPr>
                <w:ilvl w:val="0"/>
                <w:numId w:val="34"/>
              </w:numPr>
              <w:ind w:left="0" w:firstLine="637"/>
              <w:jc w:val="both"/>
            </w:pPr>
            <w:r w:rsidRPr="00DE0B73">
              <w:t>поручительство;</w:t>
            </w:r>
          </w:p>
          <w:p w:rsidR="002B4D0C" w:rsidRPr="00DE0B73" w:rsidRDefault="002B4D0C" w:rsidP="00901E18">
            <w:pPr>
              <w:numPr>
                <w:ilvl w:val="0"/>
                <w:numId w:val="34"/>
              </w:numPr>
              <w:ind w:left="0" w:firstLine="637"/>
              <w:jc w:val="both"/>
            </w:pPr>
            <w:r w:rsidRPr="00DE0B73">
              <w:t>в форме денежных средств путем их перечисления заказчику.</w:t>
            </w:r>
          </w:p>
          <w:p w:rsidR="002B4D0C" w:rsidRPr="00DE0B73" w:rsidRDefault="00651C22" w:rsidP="00901E18">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A54B43">
              <w:rPr>
                <w:rFonts w:ascii="Times New Roman" w:hAnsi="Times New Roman"/>
                <w:sz w:val="24"/>
                <w:szCs w:val="24"/>
              </w:rPr>
              <w:fldChar w:fldCharType="begin"/>
            </w:r>
            <w:r w:rsidR="00F46090">
              <w:rPr>
                <w:rFonts w:ascii="Times New Roman" w:hAnsi="Times New Roman"/>
                <w:sz w:val="24"/>
                <w:szCs w:val="24"/>
              </w:rPr>
              <w:instrText xml:space="preserve"> REF _Ref166350669 \r \h </w:instrText>
            </w:r>
            <w:r w:rsidR="00A54B43">
              <w:rPr>
                <w:rFonts w:ascii="Times New Roman" w:hAnsi="Times New Roman"/>
                <w:sz w:val="24"/>
                <w:szCs w:val="24"/>
              </w:rPr>
            </w:r>
            <w:r w:rsidR="00A54B43">
              <w:rPr>
                <w:rFonts w:ascii="Times New Roman" w:hAnsi="Times New Roman"/>
                <w:sz w:val="24"/>
                <w:szCs w:val="24"/>
              </w:rPr>
              <w:fldChar w:fldCharType="separate"/>
            </w:r>
            <w:r w:rsidR="00EF4C28">
              <w:rPr>
                <w:rFonts w:ascii="Times New Roman" w:hAnsi="Times New Roman"/>
                <w:sz w:val="24"/>
                <w:szCs w:val="24"/>
              </w:rPr>
              <w:t>14.1</w:t>
            </w:r>
            <w:r w:rsidR="00A54B43">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901E18">
            <w:pPr>
              <w:pStyle w:val="afff"/>
              <w:numPr>
                <w:ilvl w:val="0"/>
                <w:numId w:val="3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C14EE3" w:rsidP="00901E18">
            <w:pPr>
              <w:pStyle w:val="afff"/>
              <w:numPr>
                <w:ilvl w:val="0"/>
                <w:numId w:val="32"/>
              </w:numPr>
              <w:tabs>
                <w:tab w:val="num" w:pos="1416"/>
              </w:tabs>
              <w:spacing w:after="0" w:line="240" w:lineRule="auto"/>
              <w:ind w:left="0" w:firstLine="601"/>
              <w:contextualSpacing w:val="0"/>
              <w:jc w:val="both"/>
              <w:rPr>
                <w:rFonts w:ascii="Times New Roman" w:hAnsi="Times New Roman"/>
                <w:bCs/>
              </w:rPr>
            </w:pPr>
            <w:r w:rsidRPr="00601DBE">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w:t>
            </w:r>
            <w:r>
              <w:rPr>
                <w:rFonts w:ascii="Times New Roman" w:hAnsi="Times New Roman"/>
                <w:sz w:val="24"/>
                <w:szCs w:val="24"/>
              </w:rPr>
              <w:t xml:space="preserve"> №13 к ЕОСЗ, расположен на </w:t>
            </w:r>
            <w:r>
              <w:rPr>
                <w:rFonts w:ascii="Cambria" w:hAnsi="Cambria"/>
                <w:sz w:val="24"/>
                <w:szCs w:val="24"/>
              </w:rPr>
              <w:t>официальном</w:t>
            </w:r>
            <w:r w:rsidRPr="001A53C5">
              <w:rPr>
                <w:rFonts w:ascii="Cambria" w:hAnsi="Cambria"/>
                <w:sz w:val="24"/>
                <w:szCs w:val="24"/>
              </w:rPr>
              <w:t xml:space="preserve"> сайт</w:t>
            </w:r>
            <w:r>
              <w:rPr>
                <w:rFonts w:ascii="Cambria" w:hAnsi="Cambria"/>
                <w:sz w:val="24"/>
                <w:szCs w:val="24"/>
              </w:rPr>
              <w:t>е</w:t>
            </w:r>
            <w:r w:rsidRPr="001A53C5">
              <w:rPr>
                <w:rFonts w:ascii="Cambria" w:hAnsi="Cambria"/>
                <w:sz w:val="24"/>
                <w:szCs w:val="24"/>
              </w:rPr>
              <w:t xml:space="preserve"> по закупкам атомной отрасли </w:t>
            </w:r>
            <w:r w:rsidRPr="001A53C5">
              <w:rPr>
                <w:rFonts w:ascii="Cambria" w:hAnsi="Cambria"/>
                <w:spacing w:val="-6"/>
                <w:sz w:val="24"/>
                <w:szCs w:val="24"/>
              </w:rPr>
              <w:t>(</w:t>
            </w:r>
            <w:hyperlink r:id="rId10" w:history="1">
              <w:r w:rsidRPr="001A53C5">
                <w:rPr>
                  <w:rStyle w:val="afb"/>
                  <w:rFonts w:ascii="Cambria" w:hAnsi="Cambria"/>
                  <w:sz w:val="24"/>
                  <w:szCs w:val="24"/>
                </w:rPr>
                <w:t>http://zakupki.rosatom.ru</w:t>
              </w:r>
            </w:hyperlink>
            <w:r w:rsidRPr="001A53C5">
              <w:rPr>
                <w:rFonts w:ascii="Cambria" w:hAnsi="Cambria"/>
                <w:spacing w:val="-6"/>
                <w:sz w:val="24"/>
                <w:szCs w:val="24"/>
              </w:rPr>
              <w:t>)</w:t>
            </w:r>
            <w:r w:rsidRPr="00601DBE">
              <w:rPr>
                <w:rFonts w:ascii="Times New Roman" w:hAnsi="Times New Roman"/>
                <w:sz w:val="24"/>
                <w:szCs w:val="24"/>
              </w:rPr>
              <w:t>, а также требованиям, предусмотренным проектом договора (часть 3 закупочной документации).</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4" w:name="_Ref397617142"/>
          </w:p>
        </w:tc>
        <w:tc>
          <w:tcPr>
            <w:tcW w:w="2268" w:type="dxa"/>
          </w:tcPr>
          <w:p w:rsidR="002B4D0C" w:rsidRPr="00EC3767" w:rsidRDefault="002B4D0C" w:rsidP="007136DE">
            <w:pPr>
              <w:ind w:right="153"/>
              <w:jc w:val="both"/>
            </w:pPr>
            <w:bookmarkStart w:id="145" w:name="_Ref311059287"/>
            <w:bookmarkStart w:id="146" w:name="_Ref311060615"/>
            <w:bookmarkStart w:id="147" w:name="_Toc368984334"/>
            <w:bookmarkStart w:id="148" w:name="_Toc391380983"/>
            <w:bookmarkStart w:id="149" w:name="_Toc383097272"/>
            <w:bookmarkEnd w:id="144"/>
            <w:r w:rsidRPr="00EC3767">
              <w:t xml:space="preserve">Последствия уклонения участника от заключения </w:t>
            </w:r>
            <w:r w:rsidRPr="00EC3767">
              <w:lastRenderedPageBreak/>
              <w:t>договора</w:t>
            </w:r>
            <w:bookmarkEnd w:id="145"/>
            <w:bookmarkEnd w:id="146"/>
            <w:bookmarkEnd w:id="147"/>
            <w:bookmarkEnd w:id="148"/>
            <w:bookmarkEnd w:id="149"/>
            <w:r w:rsidR="00AA6DCA" w:rsidRPr="00AA6DCA">
              <w:t>, случаи внесения сведений об участнике в реестр недобросовестных поставщиков</w:t>
            </w:r>
          </w:p>
        </w:tc>
        <w:tc>
          <w:tcPr>
            <w:tcW w:w="12261" w:type="dxa"/>
          </w:tcPr>
          <w:p w:rsidR="002B4D0C" w:rsidRDefault="002B4D0C" w:rsidP="00901E18">
            <w:pPr>
              <w:pStyle w:val="af4"/>
              <w:numPr>
                <w:ilvl w:val="0"/>
                <w:numId w:val="35"/>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901E18">
            <w:pPr>
              <w:numPr>
                <w:ilvl w:val="0"/>
                <w:numId w:val="36"/>
              </w:numPr>
              <w:ind w:left="0" w:firstLine="637"/>
              <w:jc w:val="both"/>
            </w:pPr>
            <w:r>
              <w:t>прямой письменный отказ от подписания договора;</w:t>
            </w:r>
          </w:p>
          <w:p w:rsidR="002B4D0C" w:rsidRDefault="002B4D0C" w:rsidP="00901E18">
            <w:pPr>
              <w:numPr>
                <w:ilvl w:val="0"/>
                <w:numId w:val="36"/>
              </w:numPr>
              <w:ind w:left="0" w:firstLine="637"/>
              <w:jc w:val="both"/>
            </w:pPr>
            <w:r>
              <w:t>не</w:t>
            </w:r>
            <w:r w:rsidR="00C14EE3">
              <w:t xml:space="preserve"> </w:t>
            </w:r>
            <w:r>
              <w:t xml:space="preserve">подписание лицом, с которым заключается договор, проекта договора в срок в соответствии с </w:t>
            </w:r>
            <w:r>
              <w:lastRenderedPageBreak/>
              <w:t>извещением о проведен</w:t>
            </w:r>
            <w:proofErr w:type="gramStart"/>
            <w:r>
              <w:t xml:space="preserve">ии </w:t>
            </w:r>
            <w:r w:rsidR="006315D8">
              <w:t>ау</w:t>
            </w:r>
            <w:proofErr w:type="gramEnd"/>
            <w:r w:rsidR="006315D8">
              <w:t>кциона</w:t>
            </w:r>
            <w:r>
              <w:t>;</w:t>
            </w:r>
          </w:p>
          <w:p w:rsidR="002B4D0C" w:rsidRDefault="001468FD" w:rsidP="00901E18">
            <w:pPr>
              <w:numPr>
                <w:ilvl w:val="0"/>
                <w:numId w:val="36"/>
              </w:numPr>
              <w:ind w:left="0" w:firstLine="637"/>
              <w:jc w:val="both"/>
            </w:pPr>
            <w:r>
              <w:t>н</w:t>
            </w:r>
            <w:r w:rsidR="002B4D0C">
              <w:t>е</w:t>
            </w:r>
            <w:r w:rsidR="00C14EE3">
              <w:t xml:space="preserve"> </w:t>
            </w:r>
            <w:r w:rsidR="002B4D0C">
              <w:t xml:space="preserve">предоставление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6016A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901E18">
            <w:pPr>
              <w:numPr>
                <w:ilvl w:val="0"/>
                <w:numId w:val="3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901E18">
            <w:pPr>
              <w:numPr>
                <w:ilvl w:val="0"/>
                <w:numId w:val="36"/>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901E18">
            <w:pPr>
              <w:pStyle w:val="af4"/>
              <w:numPr>
                <w:ilvl w:val="0"/>
                <w:numId w:val="3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901E18">
            <w:pPr>
              <w:numPr>
                <w:ilvl w:val="0"/>
                <w:numId w:val="37"/>
              </w:numPr>
              <w:ind w:left="0" w:firstLine="637"/>
              <w:jc w:val="both"/>
            </w:pPr>
            <w:r>
              <w:t xml:space="preserve">удерживает обеспечение заявки такого участника </w:t>
            </w:r>
            <w:r w:rsidR="006315D8">
              <w:t>аукциона</w:t>
            </w:r>
            <w:r>
              <w:t>;</w:t>
            </w:r>
          </w:p>
          <w:p w:rsidR="002B4D0C" w:rsidRDefault="002B4D0C" w:rsidP="00901E18">
            <w:pPr>
              <w:numPr>
                <w:ilvl w:val="0"/>
                <w:numId w:val="3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C14EE3" w:rsidRPr="00AD1160" w:rsidRDefault="00C14EE3" w:rsidP="00901E18">
            <w:pPr>
              <w:numPr>
                <w:ilvl w:val="0"/>
                <w:numId w:val="57"/>
              </w:numPr>
              <w:tabs>
                <w:tab w:val="left" w:pos="1094"/>
              </w:tabs>
              <w:ind w:left="566" w:right="153" w:firstLine="70"/>
              <w:jc w:val="both"/>
            </w:pPr>
            <w:r>
              <w:t xml:space="preserve">  </w:t>
            </w:r>
            <w:r w:rsidRPr="00AD116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14EE3" w:rsidRPr="00AD1160" w:rsidRDefault="00C14EE3" w:rsidP="00901E18">
            <w:pPr>
              <w:numPr>
                <w:ilvl w:val="0"/>
                <w:numId w:val="57"/>
              </w:numPr>
              <w:tabs>
                <w:tab w:val="left" w:pos="1094"/>
              </w:tabs>
              <w:ind w:left="566" w:right="153" w:firstLine="70"/>
              <w:jc w:val="both"/>
            </w:pPr>
            <w:r w:rsidRPr="00AD116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14EE3" w:rsidRDefault="00C14EE3" w:rsidP="00901E18">
            <w:pPr>
              <w:numPr>
                <w:ilvl w:val="0"/>
                <w:numId w:val="57"/>
              </w:numPr>
              <w:tabs>
                <w:tab w:val="left" w:pos="1094"/>
              </w:tabs>
              <w:ind w:left="566" w:right="153" w:firstLine="70"/>
              <w:jc w:val="both"/>
            </w:pPr>
            <w:r w:rsidRPr="00AD1160">
              <w:t xml:space="preserve">в реестре недобросовестных поставщиков </w:t>
            </w:r>
            <w:proofErr w:type="spellStart"/>
            <w:r w:rsidRPr="00AD1160">
              <w:t>Госкорпорации</w:t>
            </w:r>
            <w:proofErr w:type="spellEnd"/>
            <w:r w:rsidRPr="00AD1160">
              <w:t xml:space="preserve"> «</w:t>
            </w:r>
            <w:proofErr w:type="spellStart"/>
            <w:r w:rsidRPr="00AD1160">
              <w:t>Росатом</w:t>
            </w:r>
            <w:proofErr w:type="spellEnd"/>
            <w:r w:rsidRPr="00AD1160">
              <w:t xml:space="preserve">» и организаций </w:t>
            </w:r>
            <w:proofErr w:type="spellStart"/>
            <w:r w:rsidRPr="00AD1160">
              <w:t>Госкорпорации</w:t>
            </w:r>
            <w:proofErr w:type="spellEnd"/>
            <w:r w:rsidRPr="00AD1160">
              <w:t xml:space="preserve"> «</w:t>
            </w:r>
            <w:proofErr w:type="spellStart"/>
            <w:r w:rsidRPr="00AD1160">
              <w:t>Росатом</w:t>
            </w:r>
            <w:proofErr w:type="spellEnd"/>
            <w:r w:rsidRPr="00AD1160">
              <w:t>».</w:t>
            </w:r>
          </w:p>
          <w:p w:rsidR="002B4D0C" w:rsidRDefault="002B4D0C" w:rsidP="00C14EE3">
            <w:pPr>
              <w:pStyle w:val="af4"/>
              <w:spacing w:before="0" w:beforeAutospacing="0" w:after="0" w:afterAutospacing="0"/>
              <w:ind w:left="991" w:right="153"/>
              <w:jc w:val="both"/>
            </w:pPr>
          </w:p>
          <w:p w:rsidR="002B4D0C" w:rsidRDefault="002B4D0C" w:rsidP="00901E18">
            <w:pPr>
              <w:pStyle w:val="af4"/>
              <w:numPr>
                <w:ilvl w:val="0"/>
                <w:numId w:val="35"/>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901E18">
            <w:pPr>
              <w:numPr>
                <w:ilvl w:val="0"/>
                <w:numId w:val="38"/>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Default="002B4D0C" w:rsidP="00901E18">
            <w:pPr>
              <w:numPr>
                <w:ilvl w:val="0"/>
                <w:numId w:val="38"/>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p w:rsidR="002B4D0C" w:rsidRDefault="00C00A71" w:rsidP="00676509">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00E36EDE" w:rsidRPr="00E36EDE">
              <w:t xml:space="preserve">едения </w:t>
            </w:r>
            <w:r w:rsidR="00E36EDE" w:rsidRPr="00E36EDE">
              <w:lastRenderedPageBreak/>
              <w:t>об</w:t>
            </w:r>
            <w:r>
              <w:t> </w:t>
            </w:r>
            <w:r w:rsidR="00E36EDE" w:rsidRPr="00E36EDE">
              <w:t xml:space="preserve">участнике </w:t>
            </w:r>
            <w:r w:rsidR="006315D8">
              <w:t>аукциона</w:t>
            </w:r>
            <w:r w:rsidR="00E36EDE" w:rsidRPr="00E36EDE">
              <w:t xml:space="preserve"> вносятся </w:t>
            </w:r>
            <w:r w:rsidR="002B4D0C">
              <w:t xml:space="preserve">в реестр недобросовестных поставщиков </w:t>
            </w:r>
            <w:proofErr w:type="spellStart"/>
            <w:r w:rsidR="002B4D0C">
              <w:t>Госкорпорации</w:t>
            </w:r>
            <w:proofErr w:type="spellEnd"/>
            <w:r w:rsidR="002B4D0C">
              <w:t xml:space="preserve"> «</w:t>
            </w:r>
            <w:proofErr w:type="spellStart"/>
            <w:r w:rsidR="002B4D0C">
              <w:t>Росатом</w:t>
            </w:r>
            <w:proofErr w:type="spellEnd"/>
            <w:r w:rsidR="002B4D0C">
              <w:t xml:space="preserve">» и организаций </w:t>
            </w:r>
            <w:proofErr w:type="spellStart"/>
            <w:r w:rsidR="002B4D0C">
              <w:t>Госкорпорации</w:t>
            </w:r>
            <w:proofErr w:type="spellEnd"/>
            <w:r w:rsidR="002B4D0C">
              <w:t xml:space="preserve"> «</w:t>
            </w:r>
            <w:proofErr w:type="spellStart"/>
            <w:r w:rsidR="002B4D0C">
              <w:t>Росатом</w:t>
            </w:r>
            <w:proofErr w:type="spellEnd"/>
            <w:r w:rsidR="002B4D0C">
              <w:t>»</w:t>
            </w:r>
            <w:r w:rsidR="00EE72AE">
              <w:t xml:space="preserve"> </w:t>
            </w:r>
            <w:r w:rsidR="004E78E8">
              <w:t>также</w:t>
            </w:r>
            <w:r>
              <w:t xml:space="preserve"> </w:t>
            </w:r>
            <w:r w:rsidR="00EE72AE">
              <w:t>в следующих случаях</w:t>
            </w:r>
            <w:r w:rsidR="002B4D0C">
              <w:t>:</w:t>
            </w:r>
          </w:p>
          <w:p w:rsidR="002B4D0C" w:rsidRDefault="002B4D0C" w:rsidP="00B0722D">
            <w:pPr>
              <w:pStyle w:val="af4"/>
              <w:numPr>
                <w:ilvl w:val="0"/>
                <w:numId w:val="17"/>
              </w:numPr>
              <w:spacing w:before="0" w:beforeAutospacing="0" w:after="0" w:afterAutospacing="0"/>
              <w:ind w:left="0" w:right="153" w:firstLine="601"/>
              <w:jc w:val="both"/>
            </w:pPr>
            <w:proofErr w:type="gramStart"/>
            <w:r>
              <w:t xml:space="preserve">если такой участник </w:t>
            </w:r>
            <w:r w:rsidR="006315D8">
              <w:t>аукциона</w:t>
            </w:r>
            <w:r w:rsidR="00E36EDE">
              <w:t xml:space="preserve"> </w:t>
            </w:r>
            <w:r>
              <w:t xml:space="preserve">предоставил в своей заявке на участие в </w:t>
            </w:r>
            <w:r w:rsidR="006315D8">
              <w:t>аукционе</w:t>
            </w:r>
            <w:r>
              <w:t xml:space="preserve"> заведомо недостоверные сведения, существенные для принятия </w:t>
            </w:r>
            <w:r w:rsidR="006315D8">
              <w:t>аукционной</w:t>
            </w:r>
            <w:r>
              <w:t xml:space="preserve"> комиссией решения о допуске участника к участию в </w:t>
            </w:r>
            <w:r w:rsidR="006315D8">
              <w:t>аукционе</w:t>
            </w:r>
            <w: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B4D0C" w:rsidRDefault="002B4D0C" w:rsidP="00B0722D">
            <w:pPr>
              <w:pStyle w:val="af4"/>
              <w:numPr>
                <w:ilvl w:val="0"/>
                <w:numId w:val="17"/>
              </w:numPr>
              <w:spacing w:before="0" w:beforeAutospacing="0" w:after="0" w:afterAutospacing="0"/>
              <w:ind w:left="0" w:right="153" w:firstLine="601"/>
              <w:jc w:val="both"/>
            </w:pPr>
            <w:r>
              <w:t xml:space="preserve">если участник </w:t>
            </w:r>
            <w:r w:rsidR="006315D8">
              <w:t>аукциона</w:t>
            </w:r>
            <w:r>
              <w:t xml:space="preserve">, с которым по результатам </w:t>
            </w:r>
            <w:r w:rsidR="006315D8">
              <w:t>аукциона</w:t>
            </w:r>
            <w: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B4D0C" w:rsidRPr="00FC009D" w:rsidRDefault="002B4D0C" w:rsidP="00C15C37">
            <w:pPr>
              <w:pStyle w:val="af4"/>
              <w:numPr>
                <w:ilvl w:val="0"/>
                <w:numId w:val="17"/>
              </w:numPr>
              <w:spacing w:before="0" w:beforeAutospacing="0" w:after="0" w:afterAutospacing="0"/>
              <w:ind w:left="0" w:right="153" w:firstLine="601"/>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соглашению сторон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0" w:name="_Ref321836398"/>
          </w:p>
        </w:tc>
        <w:bookmarkEnd w:id="150"/>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C15C37">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C15C37"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002B4D0C" w:rsidRPr="00FC009D">
              <w:t xml:space="preserve"> 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xml:space="preserve">» на странице соответствующей </w:t>
            </w:r>
            <w:r w:rsidR="006315D8">
              <w:t>аукциона</w:t>
            </w:r>
            <w:r w:rsidRPr="00FC009D">
              <w:t>.</w:t>
            </w:r>
          </w:p>
          <w:p w:rsidR="002B4D0C" w:rsidRPr="00FC009D" w:rsidRDefault="002B4D0C" w:rsidP="007136DE">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006016A9">
              <w:t>закупкам</w:t>
            </w:r>
            <w:r w:rsidRPr="00012898">
              <w:t xml:space="preserve"> атомной отрасли </w:t>
            </w:r>
            <w:r w:rsidRPr="00FC009D">
              <w:t xml:space="preserve">результата </w:t>
            </w:r>
            <w:r w:rsidRPr="00FC009D">
              <w:lastRenderedPageBreak/>
              <w:t>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5D6E3F" w:rsidRDefault="005D6E3F" w:rsidP="005D6E3F">
      <w:pPr>
        <w:ind w:firstLine="709"/>
        <w:jc w:val="both"/>
        <w:rPr>
          <w:b/>
          <w:i/>
        </w:rPr>
      </w:pPr>
    </w:p>
    <w:sectPr w:rsidR="005D6E3F" w:rsidSect="00EF4C28">
      <w:headerReference w:type="default" r:id="rId11"/>
      <w:footerReference w:type="default" r:id="rId12"/>
      <w:pgSz w:w="16840" w:h="11907" w:orient="landscape" w:code="9"/>
      <w:pgMar w:top="1276" w:right="1134"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EE3" w:rsidRDefault="00C14EE3">
      <w:r>
        <w:separator/>
      </w:r>
    </w:p>
  </w:endnote>
  <w:endnote w:type="continuationSeparator" w:id="0">
    <w:p w:rsidR="00C14EE3" w:rsidRDefault="00C14EE3">
      <w:r>
        <w:continuationSeparator/>
      </w:r>
    </w:p>
  </w:endnote>
  <w:endnote w:type="continuationNotice" w:id="1">
    <w:p w:rsidR="00C14EE3" w:rsidRDefault="00C14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EE3" w:rsidRPr="00FE6219" w:rsidRDefault="00C14EE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EE3" w:rsidRDefault="00C14EE3">
      <w:r>
        <w:separator/>
      </w:r>
    </w:p>
  </w:footnote>
  <w:footnote w:type="continuationSeparator" w:id="0">
    <w:p w:rsidR="00C14EE3" w:rsidRDefault="00C14EE3">
      <w:r>
        <w:continuationSeparator/>
      </w:r>
    </w:p>
  </w:footnote>
  <w:footnote w:type="continuationNotice" w:id="1">
    <w:p w:rsidR="00C14EE3" w:rsidRDefault="00C14E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EE3" w:rsidRPr="00F429FC" w:rsidRDefault="00C14EE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00A4B">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1">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2">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5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2"/>
  </w:num>
  <w:num w:numId="2">
    <w:abstractNumId w:val="44"/>
  </w:num>
  <w:num w:numId="3">
    <w:abstractNumId w:val="39"/>
  </w:num>
  <w:num w:numId="4">
    <w:abstractNumId w:val="1"/>
  </w:num>
  <w:num w:numId="5">
    <w:abstractNumId w:val="0"/>
  </w:num>
  <w:num w:numId="6">
    <w:abstractNumId w:val="32"/>
  </w:num>
  <w:num w:numId="7">
    <w:abstractNumId w:val="31"/>
  </w:num>
  <w:num w:numId="8">
    <w:abstractNumId w:val="3"/>
  </w:num>
  <w:num w:numId="9">
    <w:abstractNumId w:val="23"/>
  </w:num>
  <w:num w:numId="10">
    <w:abstractNumId w:val="2"/>
  </w:num>
  <w:num w:numId="11">
    <w:abstractNumId w:val="25"/>
  </w:num>
  <w:num w:numId="12">
    <w:abstractNumId w:val="50"/>
  </w:num>
  <w:num w:numId="13">
    <w:abstractNumId w:val="41"/>
  </w:num>
  <w:num w:numId="14">
    <w:abstractNumId w:val="24"/>
  </w:num>
  <w:num w:numId="15">
    <w:abstractNumId w:val="19"/>
  </w:num>
  <w:num w:numId="16">
    <w:abstractNumId w:val="17"/>
  </w:num>
  <w:num w:numId="17">
    <w:abstractNumId w:val="16"/>
  </w:num>
  <w:num w:numId="18">
    <w:abstractNumId w:val="35"/>
  </w:num>
  <w:num w:numId="19">
    <w:abstractNumId w:val="48"/>
  </w:num>
  <w:num w:numId="20">
    <w:abstractNumId w:val="13"/>
  </w:num>
  <w:num w:numId="21">
    <w:abstractNumId w:val="30"/>
  </w:num>
  <w:num w:numId="22">
    <w:abstractNumId w:val="36"/>
  </w:num>
  <w:num w:numId="23">
    <w:abstractNumId w:val="7"/>
  </w:num>
  <w:num w:numId="24">
    <w:abstractNumId w:val="10"/>
  </w:num>
  <w:num w:numId="25">
    <w:abstractNumId w:val="54"/>
  </w:num>
  <w:num w:numId="26">
    <w:abstractNumId w:val="9"/>
  </w:num>
  <w:num w:numId="27">
    <w:abstractNumId w:val="49"/>
  </w:num>
  <w:num w:numId="28">
    <w:abstractNumId w:val="12"/>
  </w:num>
  <w:num w:numId="29">
    <w:abstractNumId w:val="46"/>
  </w:num>
  <w:num w:numId="30">
    <w:abstractNumId w:val="4"/>
  </w:num>
  <w:num w:numId="31">
    <w:abstractNumId w:val="21"/>
  </w:num>
  <w:num w:numId="32">
    <w:abstractNumId w:val="42"/>
  </w:num>
  <w:num w:numId="33">
    <w:abstractNumId w:val="29"/>
  </w:num>
  <w:num w:numId="34">
    <w:abstractNumId w:val="45"/>
  </w:num>
  <w:num w:numId="35">
    <w:abstractNumId w:val="22"/>
  </w:num>
  <w:num w:numId="36">
    <w:abstractNumId w:val="18"/>
  </w:num>
  <w:num w:numId="37">
    <w:abstractNumId w:val="33"/>
  </w:num>
  <w:num w:numId="38">
    <w:abstractNumId w:val="27"/>
  </w:num>
  <w:num w:numId="39">
    <w:abstractNumId w:val="5"/>
  </w:num>
  <w:num w:numId="40">
    <w:abstractNumId w:val="34"/>
  </w:num>
  <w:num w:numId="41">
    <w:abstractNumId w:val="28"/>
  </w:num>
  <w:num w:numId="42">
    <w:abstractNumId w:val="26"/>
  </w:num>
  <w:num w:numId="43">
    <w:abstractNumId w:val="38"/>
  </w:num>
  <w:num w:numId="44">
    <w:abstractNumId w:val="43"/>
  </w:num>
  <w:num w:numId="45">
    <w:abstractNumId w:val="47"/>
  </w:num>
  <w:num w:numId="46">
    <w:abstractNumId w:val="6"/>
  </w:num>
  <w:num w:numId="47">
    <w:abstractNumId w:val="56"/>
  </w:num>
  <w:num w:numId="48">
    <w:abstractNumId w:val="20"/>
  </w:num>
  <w:num w:numId="49">
    <w:abstractNumId w:val="15"/>
  </w:num>
  <w:num w:numId="50">
    <w:abstractNumId w:val="14"/>
  </w:num>
  <w:num w:numId="51">
    <w:abstractNumId w:val="11"/>
  </w:num>
  <w:num w:numId="52">
    <w:abstractNumId w:val="40"/>
  </w:num>
  <w:num w:numId="53">
    <w:abstractNumId w:val="37"/>
  </w:num>
  <w:num w:numId="54">
    <w:abstractNumId w:val="51"/>
  </w:num>
  <w:num w:numId="55">
    <w:abstractNumId w:val="55"/>
  </w:num>
  <w:num w:numId="56">
    <w:abstractNumId w:val="53"/>
  </w:num>
  <w:num w:numId="57">
    <w:abstractNumId w:val="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94561"/>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3DCB"/>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2DD7"/>
    <w:rsid w:val="00243A83"/>
    <w:rsid w:val="00244105"/>
    <w:rsid w:val="00244814"/>
    <w:rsid w:val="002464D8"/>
    <w:rsid w:val="002465F6"/>
    <w:rsid w:val="00247766"/>
    <w:rsid w:val="002500E5"/>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4E0F"/>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2A2"/>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6A9"/>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1641C"/>
    <w:rsid w:val="006200A4"/>
    <w:rsid w:val="0062378E"/>
    <w:rsid w:val="006267FE"/>
    <w:rsid w:val="006307DE"/>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A4B"/>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843"/>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E18"/>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6233"/>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5AE"/>
    <w:rsid w:val="00964E64"/>
    <w:rsid w:val="009660E3"/>
    <w:rsid w:val="00966449"/>
    <w:rsid w:val="009665A3"/>
    <w:rsid w:val="00971340"/>
    <w:rsid w:val="0097142B"/>
    <w:rsid w:val="009724BB"/>
    <w:rsid w:val="00972CDA"/>
    <w:rsid w:val="00973E61"/>
    <w:rsid w:val="00974463"/>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4B43"/>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2FA"/>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284"/>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4EE3"/>
    <w:rsid w:val="00C1505E"/>
    <w:rsid w:val="00C15C37"/>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69C"/>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0E2"/>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58"/>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C28"/>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439"/>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4D4B"/>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ind w:left="1211"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F0B2E-54C8-4927-93C7-D771A27F7557}">
  <ds:schemaRefs>
    <ds:schemaRef ds:uri="http://schemas.openxmlformats.org/officeDocument/2006/bibliography"/>
  </ds:schemaRefs>
</ds:datastoreItem>
</file>

<file path=customXml/itemProps2.xml><?xml version="1.0" encoding="utf-8"?>
<ds:datastoreItem xmlns:ds="http://schemas.openxmlformats.org/officeDocument/2006/customXml" ds:itemID="{AD3F9C2F-10CF-44C1-96C3-A39877214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18</Pages>
  <Words>7246</Words>
  <Characters>41303</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48453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Ускова Анастасия Леонидовна</cp:lastModifiedBy>
  <cp:revision>28</cp:revision>
  <cp:lastPrinted>2015-05-27T03:15:00Z</cp:lastPrinted>
  <dcterms:created xsi:type="dcterms:W3CDTF">2015-02-12T14:43:00Z</dcterms:created>
  <dcterms:modified xsi:type="dcterms:W3CDTF">2015-05-28T04:10:00Z</dcterms:modified>
</cp:coreProperties>
</file>