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от </w:t>
      </w:r>
      <w:r w:rsidR="00A60D8A">
        <w:rPr>
          <w:b/>
          <w:sz w:val="28"/>
          <w:szCs w:val="28"/>
        </w:rPr>
        <w:t>18</w:t>
      </w:r>
      <w:r w:rsidRPr="00A909C9">
        <w:rPr>
          <w:b/>
          <w:sz w:val="28"/>
          <w:szCs w:val="28"/>
        </w:rPr>
        <w:t>.</w:t>
      </w:r>
      <w:r w:rsidR="005B4D9E" w:rsidRPr="00A60D8A">
        <w:rPr>
          <w:b/>
          <w:sz w:val="28"/>
          <w:szCs w:val="28"/>
        </w:rPr>
        <w:t>1</w:t>
      </w:r>
      <w:r w:rsidR="00A60D8A">
        <w:rPr>
          <w:b/>
          <w:sz w:val="28"/>
          <w:szCs w:val="28"/>
        </w:rPr>
        <w:t>1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5B4D9E" w:rsidRPr="00A60D8A">
        <w:rPr>
          <w:b/>
          <w:sz w:val="28"/>
          <w:szCs w:val="28"/>
        </w:rPr>
        <w:t>21</w:t>
      </w:r>
      <w:r w:rsidR="00A60D8A">
        <w:rPr>
          <w:b/>
          <w:sz w:val="28"/>
          <w:szCs w:val="28"/>
        </w:rPr>
        <w:t>0</w:t>
      </w:r>
      <w:r w:rsidR="005B4D9E">
        <w:rPr>
          <w:b/>
          <w:sz w:val="28"/>
          <w:szCs w:val="28"/>
        </w:rPr>
        <w:t>ИТ</w:t>
      </w:r>
      <w:r w:rsidR="00AC5D23" w:rsidRPr="000A633B">
        <w:rPr>
          <w:b/>
          <w:sz w:val="28"/>
          <w:szCs w:val="28"/>
        </w:rPr>
        <w:t>/</w:t>
      </w:r>
      <w:r w:rsidR="00A60D8A">
        <w:rPr>
          <w:b/>
          <w:sz w:val="28"/>
          <w:szCs w:val="28"/>
        </w:rPr>
        <w:t>ЗЦ</w:t>
      </w:r>
      <w:r w:rsidR="00AC5D23" w:rsidRPr="000A633B">
        <w:rPr>
          <w:b/>
          <w:sz w:val="28"/>
          <w:szCs w:val="28"/>
        </w:rPr>
        <w:t>-015</w:t>
      </w:r>
    </w:p>
    <w:p w:rsidR="00165FC9" w:rsidRDefault="00165FC9" w:rsidP="00435B3D">
      <w:pPr>
        <w:jc w:val="right"/>
        <w:rPr>
          <w:b/>
          <w:sz w:val="28"/>
          <w:szCs w:val="28"/>
        </w:rPr>
      </w:pPr>
    </w:p>
    <w:p w:rsidR="00566C04" w:rsidRPr="00A909C9" w:rsidRDefault="00566C04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A60D8A" w:rsidRDefault="00A60D8A" w:rsidP="00A60D8A">
      <w:pPr>
        <w:ind w:firstLine="540"/>
        <w:jc w:val="both"/>
        <w:rPr>
          <w:noProof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п.14.8.11 ЕОСЗ АО «НИАЭП» извещает о продлении сроков </w:t>
      </w:r>
      <w:r>
        <w:rPr>
          <w:noProof/>
          <w:sz w:val="28"/>
          <w:szCs w:val="28"/>
        </w:rPr>
        <w:t xml:space="preserve">проведения отборочной стадии рассмотрения заявок и подведения итогов запроса цен в электронной форме, участниками которых являются только субъекты малого и среднего предпринимательства,  на право заключения договора на </w:t>
      </w:r>
      <w:r>
        <w:rPr>
          <w:noProof/>
          <w:sz w:val="28"/>
          <w:szCs w:val="28"/>
        </w:rPr>
        <w:t xml:space="preserve">оказание услуг по технической поддержке программного обеспечения </w:t>
      </w:r>
      <w:r>
        <w:rPr>
          <w:noProof/>
          <w:sz w:val="28"/>
          <w:szCs w:val="28"/>
          <w:lang w:val="en-US"/>
        </w:rPr>
        <w:t>ArchiCAD</w:t>
      </w:r>
      <w:r w:rsidRPr="00A60D8A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для нужд АО «НИАЭП»</w:t>
      </w:r>
      <w:r>
        <w:rPr>
          <w:noProof/>
          <w:sz w:val="28"/>
          <w:szCs w:val="28"/>
        </w:rPr>
        <w:t xml:space="preserve">, лот № </w:t>
      </w:r>
      <w:r>
        <w:rPr>
          <w:noProof/>
          <w:sz w:val="28"/>
          <w:szCs w:val="28"/>
        </w:rPr>
        <w:t>210</w:t>
      </w:r>
      <w:r>
        <w:rPr>
          <w:noProof/>
          <w:sz w:val="28"/>
          <w:szCs w:val="28"/>
        </w:rPr>
        <w:t>ИТ/ЗЦ-015:</w:t>
      </w:r>
      <w:proofErr w:type="gramEnd"/>
    </w:p>
    <w:p w:rsidR="00A60D8A" w:rsidRDefault="00A60D8A" w:rsidP="00A60D8A">
      <w:pPr>
        <w:ind w:firstLine="540"/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>дата проведения отборочной стадии и подведения итогов запроса цен:  не позднее «</w:t>
      </w:r>
      <w:r w:rsidR="00653AA2">
        <w:rPr>
          <w:sz w:val="28"/>
          <w:szCs w:val="28"/>
          <w:lang w:eastAsia="x-none"/>
        </w:rPr>
        <w:t>0</w:t>
      </w:r>
      <w:bookmarkStart w:id="0" w:name="_GoBack"/>
      <w:bookmarkEnd w:id="0"/>
      <w:r>
        <w:rPr>
          <w:sz w:val="28"/>
          <w:szCs w:val="28"/>
          <w:lang w:eastAsia="x-none"/>
        </w:rPr>
        <w:t>2</w:t>
      </w:r>
      <w:r>
        <w:rPr>
          <w:sz w:val="28"/>
          <w:szCs w:val="28"/>
          <w:lang w:val="x-none" w:eastAsia="x-none"/>
        </w:rPr>
        <w:t>»</w:t>
      </w:r>
      <w:r>
        <w:rPr>
          <w:sz w:val="28"/>
          <w:szCs w:val="28"/>
          <w:lang w:eastAsia="x-none"/>
        </w:rPr>
        <w:t xml:space="preserve"> декабря</w:t>
      </w:r>
      <w:r>
        <w:rPr>
          <w:sz w:val="28"/>
          <w:szCs w:val="28"/>
          <w:lang w:eastAsia="x-none"/>
        </w:rPr>
        <w:t xml:space="preserve"> </w:t>
      </w:r>
      <w:r>
        <w:rPr>
          <w:sz w:val="28"/>
          <w:szCs w:val="28"/>
          <w:lang w:val="x-none" w:eastAsia="x-none"/>
        </w:rPr>
        <w:t>2015 года.</w:t>
      </w:r>
    </w:p>
    <w:p w:rsidR="00A60D8A" w:rsidRDefault="00A60D8A" w:rsidP="00435B3D">
      <w:pPr>
        <w:ind w:firstLine="539"/>
        <w:jc w:val="center"/>
        <w:rPr>
          <w:b/>
          <w:sz w:val="28"/>
          <w:szCs w:val="28"/>
        </w:rPr>
      </w:pPr>
    </w:p>
    <w:p w:rsidR="00A60D8A" w:rsidRDefault="00A60D8A" w:rsidP="00435B3D">
      <w:pPr>
        <w:ind w:firstLine="539"/>
        <w:jc w:val="center"/>
        <w:rPr>
          <w:b/>
          <w:sz w:val="28"/>
          <w:szCs w:val="28"/>
        </w:rPr>
      </w:pPr>
    </w:p>
    <w:p w:rsidR="00A60D8A" w:rsidRDefault="00A60D8A" w:rsidP="00435B3D">
      <w:pPr>
        <w:ind w:firstLine="539"/>
        <w:jc w:val="center"/>
        <w:rPr>
          <w:b/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sectPr w:rsidR="00435B3D" w:rsidRPr="00AC5D23" w:rsidSect="00566C04">
      <w:headerReference w:type="default" r:id="rId9"/>
      <w:footerReference w:type="default" r:id="rId10"/>
      <w:pgSz w:w="11907" w:h="16840" w:code="9"/>
      <w:pgMar w:top="1134" w:right="567" w:bottom="709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9A24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53AA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689F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27E9C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66C04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2E51"/>
    <w:rsid w:val="005A31BC"/>
    <w:rsid w:val="005A364E"/>
    <w:rsid w:val="005A383A"/>
    <w:rsid w:val="005A39A2"/>
    <w:rsid w:val="005A68FD"/>
    <w:rsid w:val="005A7C3C"/>
    <w:rsid w:val="005B4598"/>
    <w:rsid w:val="005B4C0E"/>
    <w:rsid w:val="005B4D9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3AA2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5BD4"/>
    <w:rsid w:val="00996482"/>
    <w:rsid w:val="009966DB"/>
    <w:rsid w:val="00997528"/>
    <w:rsid w:val="009A05CD"/>
    <w:rsid w:val="009A2474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0D8A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1CBA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4F57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76ADA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059A7-7A25-40B1-A304-C99CBC548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3</cp:revision>
  <cp:lastPrinted>2013-07-26T07:25:00Z</cp:lastPrinted>
  <dcterms:created xsi:type="dcterms:W3CDTF">2015-11-18T15:11:00Z</dcterms:created>
  <dcterms:modified xsi:type="dcterms:W3CDTF">2015-11-18T15:12:00Z</dcterms:modified>
</cp:coreProperties>
</file>