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34B" w:rsidRDefault="005C034B">
      <w:bookmarkStart w:id="0" w:name="_GoBack"/>
      <w:bookmarkEnd w:id="0"/>
      <w:r>
        <w:t>Вопрос:</w:t>
      </w:r>
    </w:p>
    <w:p w:rsidR="005C034B" w:rsidRDefault="005C034B"/>
    <w:p w:rsidR="0085299A" w:rsidRDefault="00EB21CE">
      <w:r w:rsidRPr="00EB21CE">
        <w:t>Уважаемый заказчик! В п. 1.6.2.1 документации предусмотрено предоставление в первой части заявки предложение о качестве работ, но отсутствует форма к заполнению функциональных, количественных и качественных характеристик. Просим разъяснить, по какой форме должна предоставляться данная информация.</w:t>
      </w:r>
    </w:p>
    <w:p w:rsidR="005C034B" w:rsidRDefault="005C034B"/>
    <w:p w:rsidR="005C034B" w:rsidRDefault="005C034B">
      <w:r>
        <w:t>Ответ:</w:t>
      </w:r>
    </w:p>
    <w:p w:rsidR="005C034B" w:rsidRDefault="005C034B">
      <w:r>
        <w:t>Предложение о качестве работ заполняется в соответствии с Формой 2 документации об открытом аукционе в электронной форме.</w:t>
      </w:r>
    </w:p>
    <w:sectPr w:rsidR="005C0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CE"/>
    <w:rsid w:val="00307FBE"/>
    <w:rsid w:val="003B26A0"/>
    <w:rsid w:val="004206C5"/>
    <w:rsid w:val="005C034B"/>
    <w:rsid w:val="0085299A"/>
    <w:rsid w:val="009F20EB"/>
    <w:rsid w:val="00BB66EA"/>
    <w:rsid w:val="00EB21CE"/>
    <w:rsid w:val="00ED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Guseva</cp:lastModifiedBy>
  <cp:revision>2</cp:revision>
  <dcterms:created xsi:type="dcterms:W3CDTF">2017-12-06T13:02:00Z</dcterms:created>
  <dcterms:modified xsi:type="dcterms:W3CDTF">2017-12-06T13:02:00Z</dcterms:modified>
</cp:coreProperties>
</file>