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B4E" w:rsidRPr="009C732A" w:rsidRDefault="00AE5B4E" w:rsidP="00FA2296">
      <w:pPr>
        <w:tabs>
          <w:tab w:val="left" w:pos="426"/>
        </w:tabs>
        <w:ind w:left="-567"/>
        <w:jc w:val="center"/>
        <w:rPr>
          <w:b/>
          <w:sz w:val="24"/>
          <w:szCs w:val="24"/>
        </w:rPr>
      </w:pPr>
      <w:r w:rsidRPr="009C732A">
        <w:rPr>
          <w:b/>
          <w:sz w:val="24"/>
          <w:szCs w:val="24"/>
        </w:rPr>
        <w:t>ТЕХНИЧЕСКОЕ ЗАДАНИЕ</w:t>
      </w:r>
    </w:p>
    <w:p w:rsidR="00B863DA" w:rsidRPr="009C732A" w:rsidRDefault="00AE5B4E" w:rsidP="00FA2296">
      <w:pPr>
        <w:tabs>
          <w:tab w:val="left" w:pos="426"/>
        </w:tabs>
        <w:ind w:left="-567"/>
        <w:jc w:val="center"/>
        <w:rPr>
          <w:b/>
          <w:sz w:val="24"/>
          <w:szCs w:val="24"/>
        </w:rPr>
      </w:pPr>
      <w:r w:rsidRPr="009C732A">
        <w:rPr>
          <w:b/>
          <w:sz w:val="24"/>
          <w:szCs w:val="24"/>
        </w:rPr>
        <w:t xml:space="preserve">на </w:t>
      </w:r>
      <w:r w:rsidR="00B863DA" w:rsidRPr="009C732A">
        <w:rPr>
          <w:b/>
          <w:sz w:val="24"/>
          <w:szCs w:val="24"/>
        </w:rPr>
        <w:t xml:space="preserve">поставку </w:t>
      </w:r>
      <w:r w:rsidR="00744A09" w:rsidRPr="009C732A">
        <w:rPr>
          <w:b/>
          <w:sz w:val="24"/>
          <w:szCs w:val="24"/>
        </w:rPr>
        <w:t>канцелярских и хозяйственных товаров</w:t>
      </w:r>
    </w:p>
    <w:p w:rsidR="00AE5B4E" w:rsidRPr="009C732A" w:rsidRDefault="00AE5B4E" w:rsidP="00FA2296">
      <w:pPr>
        <w:tabs>
          <w:tab w:val="left" w:pos="426"/>
        </w:tabs>
        <w:ind w:left="-567"/>
        <w:jc w:val="both"/>
        <w:rPr>
          <w:sz w:val="24"/>
          <w:szCs w:val="24"/>
        </w:rPr>
      </w:pPr>
    </w:p>
    <w:p w:rsidR="00AE5B4E" w:rsidRPr="009C732A" w:rsidRDefault="00AE5B4E" w:rsidP="00FA2296">
      <w:pPr>
        <w:tabs>
          <w:tab w:val="left" w:pos="426"/>
        </w:tabs>
        <w:ind w:left="-567"/>
        <w:jc w:val="both"/>
        <w:rPr>
          <w:sz w:val="24"/>
          <w:szCs w:val="24"/>
        </w:rPr>
      </w:pPr>
    </w:p>
    <w:p w:rsidR="00AE5B4E" w:rsidRPr="009C732A" w:rsidRDefault="00AE5B4E" w:rsidP="00FA2296">
      <w:pPr>
        <w:tabs>
          <w:tab w:val="left" w:pos="426"/>
          <w:tab w:val="left" w:pos="993"/>
        </w:tabs>
        <w:ind w:left="-567"/>
        <w:jc w:val="center"/>
        <w:rPr>
          <w:b/>
          <w:sz w:val="24"/>
          <w:szCs w:val="24"/>
          <w:u w:val="single"/>
        </w:rPr>
      </w:pPr>
      <w:r w:rsidRPr="009C732A">
        <w:rPr>
          <w:b/>
          <w:sz w:val="24"/>
          <w:szCs w:val="24"/>
          <w:u w:val="single"/>
        </w:rPr>
        <w:t>Общие положения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/>
        <w:jc w:val="both"/>
        <w:rPr>
          <w:sz w:val="24"/>
          <w:szCs w:val="24"/>
          <w:u w:val="single"/>
        </w:rPr>
      </w:pPr>
    </w:p>
    <w:p w:rsidR="00466717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Требуется </w:t>
      </w:r>
      <w:r w:rsidR="001517D5" w:rsidRPr="009C732A">
        <w:rPr>
          <w:sz w:val="24"/>
          <w:szCs w:val="24"/>
        </w:rPr>
        <w:t xml:space="preserve">поставщик </w:t>
      </w:r>
      <w:r w:rsidR="00744A09" w:rsidRPr="009C732A">
        <w:rPr>
          <w:sz w:val="24"/>
          <w:szCs w:val="24"/>
        </w:rPr>
        <w:t>канцелярских и хозяйственных товаров</w:t>
      </w:r>
      <w:r w:rsidR="00CA0319" w:rsidRPr="009C732A">
        <w:rPr>
          <w:sz w:val="24"/>
          <w:szCs w:val="24"/>
        </w:rPr>
        <w:t xml:space="preserve"> для нужд </w:t>
      </w:r>
      <w:r w:rsidR="00BB5650" w:rsidRPr="009C732A">
        <w:rPr>
          <w:sz w:val="24"/>
          <w:szCs w:val="24"/>
        </w:rPr>
        <w:t xml:space="preserve">                                         </w:t>
      </w:r>
      <w:r w:rsidR="00CA0319" w:rsidRPr="009C732A">
        <w:rPr>
          <w:sz w:val="24"/>
          <w:szCs w:val="24"/>
        </w:rPr>
        <w:t>ОАО «Атомредметзолото».</w:t>
      </w:r>
    </w:p>
    <w:p w:rsidR="00CE1D5E" w:rsidRPr="009C732A" w:rsidRDefault="00CE1D5E" w:rsidP="00FA2296">
      <w:pPr>
        <w:tabs>
          <w:tab w:val="left" w:pos="426"/>
          <w:tab w:val="left" w:pos="993"/>
          <w:tab w:val="num" w:pos="1134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Ассортимент, количество и комплектность определено Перечнем канцелярских и хозяйственных товаров (приложение к настоящему техническому заданию).</w:t>
      </w:r>
    </w:p>
    <w:p w:rsidR="00DC2305" w:rsidRDefault="00ED6D78" w:rsidP="009C14E0">
      <w:pPr>
        <w:widowControl/>
        <w:tabs>
          <w:tab w:val="left" w:pos="426"/>
          <w:tab w:val="left" w:pos="993"/>
        </w:tabs>
        <w:autoSpaceDE/>
        <w:autoSpaceDN/>
        <w:adjustRightInd/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Поставка </w:t>
      </w:r>
      <w:r w:rsidR="008F1D89" w:rsidRPr="009C732A">
        <w:rPr>
          <w:sz w:val="24"/>
          <w:szCs w:val="24"/>
        </w:rPr>
        <w:t>канцелярских и хозяйственных товаров</w:t>
      </w:r>
      <w:r w:rsidR="009C14E0">
        <w:rPr>
          <w:sz w:val="24"/>
          <w:szCs w:val="24"/>
        </w:rPr>
        <w:t xml:space="preserve"> осуществляется</w:t>
      </w:r>
      <w:r w:rsidR="00DC2305">
        <w:rPr>
          <w:sz w:val="24"/>
          <w:szCs w:val="24"/>
        </w:rPr>
        <w:t xml:space="preserve"> следующим образом:</w:t>
      </w:r>
    </w:p>
    <w:p w:rsidR="00DC2305" w:rsidRPr="00DC2305" w:rsidRDefault="009C14E0" w:rsidP="00DC2305">
      <w:pPr>
        <w:ind w:left="-567" w:firstLine="709"/>
        <w:jc w:val="both"/>
        <w:rPr>
          <w:sz w:val="24"/>
          <w:szCs w:val="24"/>
        </w:rPr>
      </w:pPr>
      <w:r w:rsidRPr="00DC2305">
        <w:rPr>
          <w:sz w:val="24"/>
          <w:szCs w:val="24"/>
        </w:rPr>
        <w:t xml:space="preserve"> </w:t>
      </w:r>
      <w:r w:rsidR="003129C7" w:rsidRPr="00DC2305">
        <w:rPr>
          <w:sz w:val="24"/>
          <w:szCs w:val="24"/>
        </w:rPr>
        <w:t xml:space="preserve"> </w:t>
      </w:r>
      <w:r w:rsidR="00DC2305" w:rsidRPr="00DC2305">
        <w:rPr>
          <w:sz w:val="24"/>
          <w:szCs w:val="24"/>
        </w:rPr>
        <w:t>- в течение 5 рабочих дней с момента подписания договора</w:t>
      </w:r>
      <w:r w:rsidR="001E7A07">
        <w:rPr>
          <w:sz w:val="24"/>
          <w:szCs w:val="24"/>
        </w:rPr>
        <w:t xml:space="preserve"> </w:t>
      </w:r>
      <w:r w:rsidR="00DC2305" w:rsidRPr="00DC2305">
        <w:rPr>
          <w:sz w:val="24"/>
          <w:szCs w:val="24"/>
        </w:rPr>
        <w:t xml:space="preserve">производится поставка товара, объем которого соответствует в денежном выражении 70%  </w:t>
      </w:r>
      <w:r w:rsidR="00C90890">
        <w:rPr>
          <w:sz w:val="24"/>
          <w:szCs w:val="24"/>
        </w:rPr>
        <w:t xml:space="preserve">общей </w:t>
      </w:r>
      <w:r w:rsidR="00DC2305" w:rsidRPr="00DC2305">
        <w:rPr>
          <w:sz w:val="24"/>
          <w:szCs w:val="24"/>
        </w:rPr>
        <w:t>стоимости</w:t>
      </w:r>
      <w:r w:rsidR="00C90890">
        <w:rPr>
          <w:sz w:val="24"/>
          <w:szCs w:val="24"/>
        </w:rPr>
        <w:t xml:space="preserve"> всего</w:t>
      </w:r>
      <w:r w:rsidR="00DC2305" w:rsidRPr="00DC2305">
        <w:rPr>
          <w:sz w:val="24"/>
          <w:szCs w:val="24"/>
        </w:rPr>
        <w:t xml:space="preserve"> товара</w:t>
      </w:r>
      <w:r w:rsidR="00C90890">
        <w:rPr>
          <w:sz w:val="24"/>
          <w:szCs w:val="24"/>
        </w:rPr>
        <w:t xml:space="preserve"> по договору</w:t>
      </w:r>
      <w:r w:rsidR="00DC2305" w:rsidRPr="00DC2305">
        <w:rPr>
          <w:sz w:val="24"/>
          <w:szCs w:val="24"/>
        </w:rPr>
        <w:t>. Номенклатура поставляемого товара определяется поставщиком по предварительному согласованию с покупателем;</w:t>
      </w:r>
    </w:p>
    <w:p w:rsidR="00DC2305" w:rsidRPr="00DC2305" w:rsidRDefault="00DC2305" w:rsidP="00DC2305">
      <w:pPr>
        <w:tabs>
          <w:tab w:val="left" w:pos="567"/>
        </w:tabs>
        <w:spacing w:line="276" w:lineRule="auto"/>
        <w:ind w:left="-567" w:firstLine="709"/>
        <w:jc w:val="both"/>
        <w:rPr>
          <w:sz w:val="24"/>
          <w:szCs w:val="24"/>
        </w:rPr>
      </w:pPr>
      <w:r w:rsidRPr="00DC2305">
        <w:rPr>
          <w:sz w:val="24"/>
          <w:szCs w:val="24"/>
        </w:rPr>
        <w:t xml:space="preserve">- оставшаяся часть товара, объем которого соответствует в денежном выражении 30% </w:t>
      </w:r>
      <w:r w:rsidR="00C90890">
        <w:rPr>
          <w:sz w:val="24"/>
          <w:szCs w:val="24"/>
        </w:rPr>
        <w:t xml:space="preserve">общей </w:t>
      </w:r>
      <w:r w:rsidR="00C90890" w:rsidRPr="00DC2305">
        <w:rPr>
          <w:sz w:val="24"/>
          <w:szCs w:val="24"/>
        </w:rPr>
        <w:t>стоимости</w:t>
      </w:r>
      <w:r w:rsidR="00C90890">
        <w:rPr>
          <w:sz w:val="24"/>
          <w:szCs w:val="24"/>
        </w:rPr>
        <w:t xml:space="preserve"> всего</w:t>
      </w:r>
      <w:r w:rsidR="00C90890" w:rsidRPr="00DC2305">
        <w:rPr>
          <w:sz w:val="24"/>
          <w:szCs w:val="24"/>
        </w:rPr>
        <w:t xml:space="preserve"> товара</w:t>
      </w:r>
      <w:r w:rsidR="00C90890">
        <w:rPr>
          <w:sz w:val="24"/>
          <w:szCs w:val="24"/>
        </w:rPr>
        <w:t xml:space="preserve"> по договору</w:t>
      </w:r>
      <w:r w:rsidRPr="00DC2305">
        <w:rPr>
          <w:sz w:val="24"/>
          <w:szCs w:val="24"/>
        </w:rPr>
        <w:t>, поставляется в течение 10  рабочих дней с момента подписания договора.</w:t>
      </w:r>
    </w:p>
    <w:p w:rsidR="001C4649" w:rsidRPr="009C732A" w:rsidRDefault="00F433E2" w:rsidP="00FA2296">
      <w:pPr>
        <w:tabs>
          <w:tab w:val="left" w:pos="426"/>
          <w:tab w:val="left" w:pos="993"/>
          <w:tab w:val="num" w:pos="1134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Форма и порядок оплаты услуг: безна</w:t>
      </w:r>
      <w:r w:rsidR="00CE1D5E" w:rsidRPr="009C732A">
        <w:rPr>
          <w:sz w:val="24"/>
          <w:szCs w:val="24"/>
        </w:rPr>
        <w:t xml:space="preserve">личная оплата по факту </w:t>
      </w:r>
      <w:r w:rsidR="00DC2305">
        <w:rPr>
          <w:sz w:val="24"/>
          <w:szCs w:val="24"/>
        </w:rPr>
        <w:t xml:space="preserve">окончательной </w:t>
      </w:r>
      <w:r w:rsidR="00CE1D5E" w:rsidRPr="009C732A">
        <w:rPr>
          <w:sz w:val="24"/>
          <w:szCs w:val="24"/>
        </w:rPr>
        <w:t>поставки в течение 5 (пяти) рабочих дней.</w:t>
      </w:r>
    </w:p>
    <w:p w:rsidR="001C4649" w:rsidRPr="009C732A" w:rsidRDefault="001C4649" w:rsidP="00FA2296">
      <w:pPr>
        <w:tabs>
          <w:tab w:val="left" w:pos="426"/>
          <w:tab w:val="left" w:pos="993"/>
          <w:tab w:val="num" w:pos="1134"/>
        </w:tabs>
        <w:ind w:left="-567" w:firstLine="709"/>
        <w:jc w:val="both"/>
        <w:rPr>
          <w:sz w:val="24"/>
          <w:szCs w:val="24"/>
        </w:rPr>
      </w:pPr>
    </w:p>
    <w:p w:rsidR="001C4649" w:rsidRPr="009C732A" w:rsidRDefault="009C732A" w:rsidP="00FA2296">
      <w:pPr>
        <w:tabs>
          <w:tab w:val="left" w:pos="426"/>
          <w:tab w:val="left" w:pos="993"/>
        </w:tabs>
        <w:ind w:left="-567" w:firstLine="709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Требования к поставщику</w:t>
      </w:r>
    </w:p>
    <w:p w:rsidR="00CE1D5E" w:rsidRPr="009C732A" w:rsidRDefault="00CE1D5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1C4649" w:rsidRPr="009C732A" w:rsidRDefault="00075FDD" w:rsidP="00FA2296">
      <w:pPr>
        <w:pStyle w:val="a6"/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Поставщик должен обладать положительным опытом и репутацией, а именно:</w:t>
      </w:r>
    </w:p>
    <w:p w:rsidR="001C4649" w:rsidRPr="009C732A" w:rsidRDefault="00075FDD" w:rsidP="00FA2296">
      <w:pPr>
        <w:pStyle w:val="a6"/>
        <w:widowControl/>
        <w:numPr>
          <w:ilvl w:val="1"/>
          <w:numId w:val="4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Наличие практического опыта выполнения поставок аналогичной продукции не менее </w:t>
      </w:r>
      <w:r w:rsidR="00D76934" w:rsidRPr="009C732A">
        <w:rPr>
          <w:sz w:val="24"/>
          <w:szCs w:val="24"/>
        </w:rPr>
        <w:t>3 (</w:t>
      </w:r>
      <w:r w:rsidRPr="009C732A">
        <w:rPr>
          <w:sz w:val="24"/>
          <w:szCs w:val="24"/>
        </w:rPr>
        <w:t>трех</w:t>
      </w:r>
      <w:r w:rsidR="00D76934" w:rsidRPr="009C732A">
        <w:rPr>
          <w:sz w:val="24"/>
          <w:szCs w:val="24"/>
        </w:rPr>
        <w:t>) лет;</w:t>
      </w:r>
    </w:p>
    <w:p w:rsidR="00CE1D5E" w:rsidRPr="009C732A" w:rsidRDefault="00075FDD" w:rsidP="00FA2296">
      <w:pPr>
        <w:pStyle w:val="a6"/>
        <w:widowControl/>
        <w:numPr>
          <w:ilvl w:val="1"/>
          <w:numId w:val="4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Отсутствие п</w:t>
      </w:r>
      <w:r w:rsidR="00CE1D5E" w:rsidRPr="009C732A">
        <w:rPr>
          <w:sz w:val="24"/>
          <w:szCs w:val="24"/>
        </w:rPr>
        <w:t>ретензий со стороны получателей</w:t>
      </w:r>
      <w:r w:rsidRPr="009C732A">
        <w:rPr>
          <w:sz w:val="24"/>
          <w:szCs w:val="24"/>
        </w:rPr>
        <w:t xml:space="preserve"> к</w:t>
      </w:r>
      <w:r w:rsidR="00CE1D5E" w:rsidRPr="009C732A">
        <w:rPr>
          <w:sz w:val="24"/>
          <w:szCs w:val="24"/>
        </w:rPr>
        <w:t>:</w:t>
      </w:r>
    </w:p>
    <w:p w:rsidR="00CE1D5E" w:rsidRPr="009C732A" w:rsidRDefault="00CE1D5E" w:rsidP="00FA2296">
      <w:pPr>
        <w:pStyle w:val="a6"/>
        <w:widowControl/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-</w:t>
      </w:r>
      <w:r w:rsidR="00075FDD" w:rsidRPr="009C732A">
        <w:rPr>
          <w:sz w:val="24"/>
          <w:szCs w:val="24"/>
        </w:rPr>
        <w:t xml:space="preserve"> качеству поставленной ранее участником продукции</w:t>
      </w:r>
      <w:r w:rsidRPr="009C732A">
        <w:rPr>
          <w:sz w:val="24"/>
          <w:szCs w:val="24"/>
        </w:rPr>
        <w:t>;</w:t>
      </w:r>
    </w:p>
    <w:p w:rsidR="001C4649" w:rsidRPr="009C732A" w:rsidRDefault="00CE1D5E" w:rsidP="00FA2296">
      <w:pPr>
        <w:pStyle w:val="a6"/>
        <w:widowControl/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-</w:t>
      </w:r>
      <w:r w:rsidR="00075FDD" w:rsidRPr="009C732A">
        <w:rPr>
          <w:sz w:val="24"/>
          <w:szCs w:val="24"/>
        </w:rPr>
        <w:t xml:space="preserve"> срокам поставки. </w:t>
      </w:r>
    </w:p>
    <w:p w:rsidR="001C4649" w:rsidRPr="009C732A" w:rsidRDefault="00075FDD" w:rsidP="00FA2296">
      <w:pPr>
        <w:pStyle w:val="a6"/>
        <w:widowControl/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В связи с изложенным</w:t>
      </w:r>
      <w:r w:rsidR="000A7DE5" w:rsidRPr="009C732A">
        <w:rPr>
          <w:sz w:val="24"/>
          <w:szCs w:val="24"/>
        </w:rPr>
        <w:t xml:space="preserve"> выше</w:t>
      </w:r>
      <w:r w:rsidRPr="009C732A">
        <w:rPr>
          <w:sz w:val="24"/>
          <w:szCs w:val="24"/>
        </w:rPr>
        <w:t xml:space="preserve">, поставщик должен предоставить </w:t>
      </w:r>
      <w:r w:rsidR="00756F10" w:rsidRPr="009C732A">
        <w:rPr>
          <w:sz w:val="24"/>
          <w:szCs w:val="24"/>
        </w:rPr>
        <w:t xml:space="preserve">документы, </w:t>
      </w:r>
      <w:r w:rsidRPr="009C732A">
        <w:rPr>
          <w:sz w:val="24"/>
          <w:szCs w:val="24"/>
        </w:rPr>
        <w:t xml:space="preserve">подтверждающие его соответствие вышеуказанным требованиям, а именно: </w:t>
      </w:r>
    </w:p>
    <w:p w:rsidR="001C4649" w:rsidRPr="009C732A" w:rsidRDefault="00075FDD" w:rsidP="00FA2296">
      <w:pPr>
        <w:pStyle w:val="a6"/>
        <w:widowControl/>
        <w:numPr>
          <w:ilvl w:val="0"/>
          <w:numId w:val="6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Заверенная участником копия свидетельства о внесении записи об участнике в Единый государственный реестр юридических лиц;</w:t>
      </w:r>
    </w:p>
    <w:p w:rsidR="001C4649" w:rsidRPr="009C732A" w:rsidRDefault="00075FDD" w:rsidP="00FA2296">
      <w:pPr>
        <w:pStyle w:val="a6"/>
        <w:widowControl/>
        <w:numPr>
          <w:ilvl w:val="0"/>
          <w:numId w:val="6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Копии балансов вместе с отчетами о прибылях и убытках (Форма №1 и </w:t>
      </w:r>
      <w:r w:rsidR="00575D4A">
        <w:rPr>
          <w:sz w:val="24"/>
          <w:szCs w:val="24"/>
        </w:rPr>
        <w:t xml:space="preserve">              </w:t>
      </w:r>
      <w:r w:rsidRPr="009C732A">
        <w:rPr>
          <w:sz w:val="24"/>
          <w:szCs w:val="24"/>
        </w:rPr>
        <w:t>Форма №2)</w:t>
      </w:r>
      <w:r w:rsidR="001112DF" w:rsidRPr="009C732A">
        <w:rPr>
          <w:sz w:val="24"/>
          <w:szCs w:val="24"/>
        </w:rPr>
        <w:t xml:space="preserve"> </w:t>
      </w:r>
      <w:r w:rsidRPr="009C732A">
        <w:rPr>
          <w:sz w:val="24"/>
          <w:szCs w:val="24"/>
        </w:rPr>
        <w:t>за последний отчётный период с отметкой налоговой инспекции;</w:t>
      </w:r>
    </w:p>
    <w:p w:rsidR="001C4649" w:rsidRPr="009C732A" w:rsidRDefault="00075FDD" w:rsidP="00FA2296">
      <w:pPr>
        <w:pStyle w:val="a6"/>
        <w:widowControl/>
        <w:numPr>
          <w:ilvl w:val="0"/>
          <w:numId w:val="6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Справка о выполнении аналогичных (сопоставимых) по характеру и объему договоров за предыдущий расчетный </w:t>
      </w:r>
      <w:r w:rsidR="000A7DE5" w:rsidRPr="009C732A">
        <w:rPr>
          <w:sz w:val="24"/>
          <w:szCs w:val="24"/>
        </w:rPr>
        <w:t xml:space="preserve">год, предоставленная в свободной форме. </w:t>
      </w:r>
    </w:p>
    <w:p w:rsidR="00ED6D78" w:rsidRPr="009C732A" w:rsidRDefault="00ED6D78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center"/>
        <w:rPr>
          <w:b/>
          <w:sz w:val="24"/>
          <w:szCs w:val="24"/>
          <w:u w:val="single"/>
        </w:rPr>
      </w:pPr>
      <w:r w:rsidRPr="009C732A">
        <w:rPr>
          <w:b/>
          <w:sz w:val="24"/>
          <w:szCs w:val="24"/>
          <w:u w:val="single"/>
        </w:rPr>
        <w:t xml:space="preserve">Требования к </w:t>
      </w:r>
      <w:r w:rsidR="00F76312" w:rsidRPr="009C732A">
        <w:rPr>
          <w:b/>
          <w:sz w:val="24"/>
          <w:szCs w:val="24"/>
          <w:u w:val="single"/>
        </w:rPr>
        <w:t>канцелярским и хозяйственным товарам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687A69" w:rsidRPr="009C732A" w:rsidRDefault="00687A69" w:rsidP="00FA2296">
      <w:pPr>
        <w:numPr>
          <w:ilvl w:val="3"/>
          <w:numId w:val="2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Надежность в использовании;</w:t>
      </w:r>
    </w:p>
    <w:p w:rsidR="00546EF1" w:rsidRPr="009C732A" w:rsidRDefault="00546EF1" w:rsidP="00FA2296">
      <w:pPr>
        <w:numPr>
          <w:ilvl w:val="3"/>
          <w:numId w:val="2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Качество поставляемого товара должно соответствовать стандартам и техническим условиям заводов-изготовителей, подтверждаться сертификатами, а также соответствовать стандартам, действующим на территории РФ;</w:t>
      </w:r>
    </w:p>
    <w:p w:rsidR="00546EF1" w:rsidRPr="009C732A" w:rsidRDefault="00546EF1" w:rsidP="00FA2296">
      <w:pPr>
        <w:numPr>
          <w:ilvl w:val="3"/>
          <w:numId w:val="2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Поставляемые товары не должны иметь видимых механических повреждений;</w:t>
      </w:r>
    </w:p>
    <w:p w:rsidR="00AE5B4E" w:rsidRPr="009C732A" w:rsidRDefault="00F76312" w:rsidP="00FA2296">
      <w:pPr>
        <w:numPr>
          <w:ilvl w:val="3"/>
          <w:numId w:val="2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Упаковка, в которой отпускается товар, должна соответствовать установленным в РФ стандартам и техническим условиям изготовителя, обеспечивать сохранность груза при транспортировке</w:t>
      </w:r>
      <w:r w:rsidR="00AE5B4E" w:rsidRPr="009C732A">
        <w:rPr>
          <w:sz w:val="24"/>
          <w:szCs w:val="24"/>
        </w:rPr>
        <w:t>;</w:t>
      </w:r>
    </w:p>
    <w:p w:rsidR="00756F10" w:rsidRPr="009C732A" w:rsidRDefault="00756F10" w:rsidP="00FA2296">
      <w:pPr>
        <w:numPr>
          <w:ilvl w:val="3"/>
          <w:numId w:val="2"/>
        </w:num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Преобладающая часть товара, имеющая не расходный характер</w:t>
      </w:r>
      <w:r w:rsidRPr="009C732A">
        <w:rPr>
          <w:rStyle w:val="a9"/>
          <w:sz w:val="24"/>
          <w:szCs w:val="24"/>
        </w:rPr>
        <w:footnoteReference w:id="2"/>
      </w:r>
      <w:r w:rsidR="00B509F2" w:rsidRPr="009C732A">
        <w:rPr>
          <w:sz w:val="24"/>
          <w:szCs w:val="24"/>
        </w:rPr>
        <w:t xml:space="preserve"> и не имеющая ссылку на конкретного производителя, должна быть представлена известными </w:t>
      </w:r>
      <w:r w:rsidR="00721C3A">
        <w:rPr>
          <w:sz w:val="24"/>
          <w:szCs w:val="24"/>
        </w:rPr>
        <w:t>марками</w:t>
      </w:r>
      <w:r w:rsidR="00B509F2" w:rsidRPr="009C732A">
        <w:rPr>
          <w:sz w:val="24"/>
          <w:szCs w:val="24"/>
        </w:rPr>
        <w:t xml:space="preserve"> </w:t>
      </w:r>
      <w:r w:rsidR="00721C3A">
        <w:rPr>
          <w:sz w:val="24"/>
          <w:szCs w:val="24"/>
        </w:rPr>
        <w:t>заводов-</w:t>
      </w:r>
      <w:r w:rsidR="00DC4F09">
        <w:rPr>
          <w:sz w:val="24"/>
          <w:szCs w:val="24"/>
        </w:rPr>
        <w:t>изготовителей</w:t>
      </w:r>
      <w:r w:rsidR="00B509F2" w:rsidRPr="009C732A">
        <w:rPr>
          <w:sz w:val="24"/>
          <w:szCs w:val="24"/>
        </w:rPr>
        <w:t xml:space="preserve">. </w:t>
      </w:r>
    </w:p>
    <w:p w:rsidR="00AE5B4E" w:rsidRDefault="00AE5B4E" w:rsidP="00FA2296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4"/>
          <w:szCs w:val="24"/>
        </w:rPr>
      </w:pP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center"/>
        <w:rPr>
          <w:b/>
          <w:sz w:val="24"/>
          <w:szCs w:val="24"/>
          <w:u w:val="single"/>
        </w:rPr>
      </w:pPr>
      <w:r w:rsidRPr="009C732A">
        <w:rPr>
          <w:b/>
          <w:sz w:val="24"/>
          <w:szCs w:val="24"/>
          <w:u w:val="single"/>
        </w:rPr>
        <w:t>Порядок контроля и приемки работ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b/>
          <w:sz w:val="24"/>
          <w:szCs w:val="24"/>
          <w:u w:val="single"/>
        </w:rPr>
      </w:pP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Контроль </w:t>
      </w:r>
      <w:r w:rsidR="00924AEF" w:rsidRPr="009C732A">
        <w:rPr>
          <w:sz w:val="24"/>
          <w:szCs w:val="24"/>
        </w:rPr>
        <w:t>сроков</w:t>
      </w:r>
      <w:r w:rsidRPr="009C732A">
        <w:rPr>
          <w:sz w:val="24"/>
          <w:szCs w:val="24"/>
        </w:rPr>
        <w:t xml:space="preserve"> </w:t>
      </w:r>
      <w:r w:rsidR="00924AEF" w:rsidRPr="009C732A">
        <w:rPr>
          <w:sz w:val="24"/>
          <w:szCs w:val="24"/>
        </w:rPr>
        <w:t xml:space="preserve">поставки, </w:t>
      </w:r>
      <w:r w:rsidRPr="009C732A">
        <w:rPr>
          <w:sz w:val="24"/>
          <w:szCs w:val="24"/>
        </w:rPr>
        <w:t>количеств</w:t>
      </w:r>
      <w:r w:rsidR="00924AEF" w:rsidRPr="009C732A">
        <w:rPr>
          <w:sz w:val="24"/>
          <w:szCs w:val="24"/>
        </w:rPr>
        <w:t>а</w:t>
      </w:r>
      <w:r w:rsidRPr="009C732A">
        <w:rPr>
          <w:sz w:val="24"/>
          <w:szCs w:val="24"/>
        </w:rPr>
        <w:t>, объем</w:t>
      </w:r>
      <w:r w:rsidR="00924AEF" w:rsidRPr="009C732A">
        <w:rPr>
          <w:sz w:val="24"/>
          <w:szCs w:val="24"/>
        </w:rPr>
        <w:t>а</w:t>
      </w:r>
      <w:r w:rsidRPr="009C732A">
        <w:rPr>
          <w:sz w:val="24"/>
          <w:szCs w:val="24"/>
        </w:rPr>
        <w:t xml:space="preserve"> </w:t>
      </w:r>
      <w:r w:rsidR="00546EF1" w:rsidRPr="009C732A">
        <w:rPr>
          <w:sz w:val="24"/>
          <w:szCs w:val="24"/>
        </w:rPr>
        <w:t>продукции</w:t>
      </w:r>
      <w:r w:rsidRPr="009C732A">
        <w:rPr>
          <w:sz w:val="24"/>
          <w:szCs w:val="24"/>
        </w:rPr>
        <w:t xml:space="preserve"> производится представителем </w:t>
      </w:r>
      <w:r w:rsidR="00546EF1" w:rsidRPr="009C732A">
        <w:rPr>
          <w:sz w:val="24"/>
          <w:szCs w:val="24"/>
        </w:rPr>
        <w:t>ОАО «Атомредметзолото»</w:t>
      </w:r>
      <w:r w:rsidRPr="009C732A">
        <w:rPr>
          <w:sz w:val="24"/>
          <w:szCs w:val="24"/>
        </w:rPr>
        <w:t>.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Приемка </w:t>
      </w:r>
      <w:r w:rsidR="00924AEF" w:rsidRPr="009C732A">
        <w:rPr>
          <w:sz w:val="24"/>
          <w:szCs w:val="24"/>
        </w:rPr>
        <w:t xml:space="preserve">поставки продукции </w:t>
      </w:r>
      <w:r w:rsidRPr="009C732A">
        <w:rPr>
          <w:sz w:val="24"/>
          <w:szCs w:val="24"/>
        </w:rPr>
        <w:t>проводится на объекте Заказчика.</w:t>
      </w:r>
      <w:r w:rsidR="00924AEF" w:rsidRPr="009C732A">
        <w:rPr>
          <w:sz w:val="24"/>
          <w:szCs w:val="24"/>
        </w:rPr>
        <w:t xml:space="preserve"> </w:t>
      </w:r>
      <w:r w:rsidRPr="009C732A">
        <w:rPr>
          <w:sz w:val="24"/>
          <w:szCs w:val="24"/>
        </w:rPr>
        <w:t xml:space="preserve">При приемке проверяются объемы и номенклатура </w:t>
      </w:r>
      <w:r w:rsidR="00C52CD6" w:rsidRPr="009C732A">
        <w:rPr>
          <w:sz w:val="24"/>
          <w:szCs w:val="24"/>
        </w:rPr>
        <w:t>продукции</w:t>
      </w:r>
      <w:r w:rsidRPr="009C732A">
        <w:rPr>
          <w:sz w:val="24"/>
          <w:szCs w:val="24"/>
        </w:rPr>
        <w:t>.</w:t>
      </w:r>
      <w:r w:rsidR="00924AEF" w:rsidRPr="009C732A">
        <w:rPr>
          <w:sz w:val="24"/>
          <w:szCs w:val="24"/>
        </w:rPr>
        <w:t xml:space="preserve"> </w:t>
      </w:r>
      <w:r w:rsidR="00B22361" w:rsidRPr="009C732A">
        <w:rPr>
          <w:sz w:val="24"/>
          <w:szCs w:val="24"/>
        </w:rPr>
        <w:t>В противном случае Заказчиком и Поставщиком составляется соответствующий акт. Товары, занесенные в акт, считаются недопоставленными</w:t>
      </w:r>
      <w:r w:rsidR="00924AEF" w:rsidRPr="009C732A">
        <w:rPr>
          <w:sz w:val="24"/>
          <w:szCs w:val="24"/>
        </w:rPr>
        <w:t>.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center"/>
        <w:rPr>
          <w:b/>
          <w:sz w:val="24"/>
          <w:szCs w:val="24"/>
          <w:u w:val="single"/>
        </w:rPr>
      </w:pPr>
      <w:r w:rsidRPr="009C732A">
        <w:rPr>
          <w:b/>
          <w:sz w:val="24"/>
          <w:szCs w:val="24"/>
          <w:u w:val="single"/>
        </w:rPr>
        <w:t>Состав документации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b/>
          <w:sz w:val="24"/>
          <w:szCs w:val="24"/>
          <w:u w:val="single"/>
        </w:rPr>
      </w:pPr>
    </w:p>
    <w:p w:rsidR="00AE5B4E" w:rsidRPr="009C732A" w:rsidRDefault="00C52CD6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При передаче товара</w:t>
      </w:r>
      <w:r w:rsidR="00AE5B4E" w:rsidRPr="009C732A">
        <w:rPr>
          <w:sz w:val="24"/>
          <w:szCs w:val="24"/>
        </w:rPr>
        <w:t xml:space="preserve"> Заказчику передается документация: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- </w:t>
      </w:r>
      <w:r w:rsidR="006324D5" w:rsidRPr="009C732A">
        <w:rPr>
          <w:sz w:val="24"/>
          <w:szCs w:val="24"/>
        </w:rPr>
        <w:t>товарная накладная</w:t>
      </w:r>
      <w:r w:rsidR="002A2741" w:rsidRPr="009C732A">
        <w:rPr>
          <w:sz w:val="24"/>
          <w:szCs w:val="24"/>
        </w:rPr>
        <w:t>;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- </w:t>
      </w:r>
      <w:r w:rsidR="006324D5" w:rsidRPr="009C732A">
        <w:rPr>
          <w:sz w:val="24"/>
          <w:szCs w:val="24"/>
        </w:rPr>
        <w:t>гарантийный талон</w:t>
      </w:r>
      <w:r w:rsidRPr="009C732A">
        <w:rPr>
          <w:sz w:val="24"/>
          <w:szCs w:val="24"/>
        </w:rPr>
        <w:t>;</w:t>
      </w:r>
    </w:p>
    <w:p w:rsidR="006A477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- счет-фактур</w:t>
      </w:r>
      <w:r w:rsidR="00CA0319" w:rsidRPr="009C732A">
        <w:rPr>
          <w:sz w:val="24"/>
          <w:szCs w:val="24"/>
        </w:rPr>
        <w:t>а на приобретенный</w:t>
      </w:r>
      <w:r w:rsidRPr="009C732A">
        <w:rPr>
          <w:sz w:val="24"/>
          <w:szCs w:val="24"/>
        </w:rPr>
        <w:t xml:space="preserve"> </w:t>
      </w:r>
      <w:r w:rsidR="00C52CD6" w:rsidRPr="009C732A">
        <w:rPr>
          <w:sz w:val="24"/>
          <w:szCs w:val="24"/>
        </w:rPr>
        <w:t>товар</w:t>
      </w:r>
      <w:r w:rsidRPr="009C732A">
        <w:rPr>
          <w:sz w:val="24"/>
          <w:szCs w:val="24"/>
        </w:rPr>
        <w:t>.</w:t>
      </w:r>
    </w:p>
    <w:p w:rsidR="00FA2296" w:rsidRDefault="00FA2296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FA2296" w:rsidRDefault="00FA2296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FA2296" w:rsidRDefault="00FA2296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FA2296" w:rsidRPr="00FA2296" w:rsidRDefault="00FA2296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Приложение: </w:t>
      </w:r>
      <w:r w:rsidRPr="009C732A">
        <w:rPr>
          <w:sz w:val="24"/>
          <w:szCs w:val="24"/>
        </w:rPr>
        <w:t>Переч</w:t>
      </w:r>
      <w:r>
        <w:rPr>
          <w:sz w:val="24"/>
          <w:szCs w:val="24"/>
        </w:rPr>
        <w:t>е</w:t>
      </w:r>
      <w:r w:rsidRPr="009C732A">
        <w:rPr>
          <w:sz w:val="24"/>
          <w:szCs w:val="24"/>
        </w:rPr>
        <w:t>н</w:t>
      </w:r>
      <w:r>
        <w:rPr>
          <w:sz w:val="24"/>
          <w:szCs w:val="24"/>
        </w:rPr>
        <w:t>ь</w:t>
      </w:r>
      <w:r w:rsidRPr="009C732A">
        <w:rPr>
          <w:sz w:val="24"/>
          <w:szCs w:val="24"/>
        </w:rPr>
        <w:t xml:space="preserve"> канцелярских и хозяйственных товаров</w:t>
      </w:r>
      <w:r>
        <w:rPr>
          <w:sz w:val="24"/>
          <w:szCs w:val="24"/>
        </w:rPr>
        <w:t xml:space="preserve">, файл в </w:t>
      </w:r>
      <w:r>
        <w:rPr>
          <w:sz w:val="24"/>
          <w:szCs w:val="24"/>
          <w:lang w:val="en-US"/>
        </w:rPr>
        <w:t>Excel</w:t>
      </w:r>
      <w:r>
        <w:rPr>
          <w:sz w:val="24"/>
          <w:szCs w:val="24"/>
        </w:rPr>
        <w:t xml:space="preserve">-формате. </w:t>
      </w:r>
    </w:p>
    <w:sectPr w:rsidR="00FA2296" w:rsidRPr="00FA2296" w:rsidSect="00CB0DAC">
      <w:headerReference w:type="default" r:id="rId8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D5C" w:rsidRDefault="00A11D5C">
      <w:r>
        <w:separator/>
      </w:r>
    </w:p>
  </w:endnote>
  <w:endnote w:type="continuationSeparator" w:id="1">
    <w:p w:rsidR="00A11D5C" w:rsidRDefault="00A11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D5C" w:rsidRDefault="00A11D5C">
      <w:r>
        <w:separator/>
      </w:r>
    </w:p>
  </w:footnote>
  <w:footnote w:type="continuationSeparator" w:id="1">
    <w:p w:rsidR="00A11D5C" w:rsidRDefault="00A11D5C">
      <w:r>
        <w:continuationSeparator/>
      </w:r>
    </w:p>
  </w:footnote>
  <w:footnote w:id="2">
    <w:p w:rsidR="00756F10" w:rsidRDefault="00756F10">
      <w:pPr>
        <w:pStyle w:val="a7"/>
      </w:pPr>
      <w:r>
        <w:rPr>
          <w:rStyle w:val="a9"/>
        </w:rPr>
        <w:footnoteRef/>
      </w:r>
      <w:r>
        <w:t xml:space="preserve">  Под товарами, имеющими расходный характер</w:t>
      </w:r>
      <w:r w:rsidR="000A7DE5">
        <w:t>,</w:t>
      </w:r>
      <w:r>
        <w:t xml:space="preserve"> подразумевают</w:t>
      </w:r>
      <w:r w:rsidR="00B509F2">
        <w:t>ся такие товары, как: скрепки, файлы, ластики, линейки и прочие мелкие канцелярские и хозяйственные товары.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12" w:rsidRDefault="00F76312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1A2823E5"/>
    <w:multiLevelType w:val="hybridMultilevel"/>
    <w:tmpl w:val="589A8EEC"/>
    <w:lvl w:ilvl="0" w:tplc="8594E9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0975141"/>
    <w:multiLevelType w:val="hybridMultilevel"/>
    <w:tmpl w:val="916A1B30"/>
    <w:lvl w:ilvl="0" w:tplc="48822F5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>
    <w:nsid w:val="645A118B"/>
    <w:multiLevelType w:val="hybridMultilevel"/>
    <w:tmpl w:val="B1383854"/>
    <w:lvl w:ilvl="0" w:tplc="D94CF2F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>
    <w:nsid w:val="743B4E94"/>
    <w:multiLevelType w:val="multilevel"/>
    <w:tmpl w:val="C6183E1A"/>
    <w:lvl w:ilvl="0">
      <w:start w:val="1"/>
      <w:numFmt w:val="decimal"/>
      <w:lvlText w:val="%1."/>
      <w:lvlJc w:val="left"/>
      <w:pPr>
        <w:ind w:left="870" w:hanging="360"/>
      </w:pPr>
      <w:rPr>
        <w:rFonts w:hint="default"/>
        <w:sz w:val="24"/>
      </w:rPr>
    </w:lvl>
    <w:lvl w:ilvl="1">
      <w:start w:val="1"/>
      <w:numFmt w:val="decimal"/>
      <w:isLgl/>
      <w:lvlText w:val="%2.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9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5B4E"/>
    <w:rsid w:val="00027C77"/>
    <w:rsid w:val="00032CBD"/>
    <w:rsid w:val="000525CC"/>
    <w:rsid w:val="00062FF7"/>
    <w:rsid w:val="00075E4E"/>
    <w:rsid w:val="00075FDD"/>
    <w:rsid w:val="000804A9"/>
    <w:rsid w:val="000A7DE5"/>
    <w:rsid w:val="000B1180"/>
    <w:rsid w:val="000F143A"/>
    <w:rsid w:val="001112DF"/>
    <w:rsid w:val="00123240"/>
    <w:rsid w:val="0013246B"/>
    <w:rsid w:val="0014339E"/>
    <w:rsid w:val="001517D5"/>
    <w:rsid w:val="001A1610"/>
    <w:rsid w:val="001C0F24"/>
    <w:rsid w:val="001C4649"/>
    <w:rsid w:val="001E7A07"/>
    <w:rsid w:val="001F0E80"/>
    <w:rsid w:val="0021039E"/>
    <w:rsid w:val="00232E79"/>
    <w:rsid w:val="00235C8E"/>
    <w:rsid w:val="00241DB9"/>
    <w:rsid w:val="002466DE"/>
    <w:rsid w:val="00281442"/>
    <w:rsid w:val="002834FC"/>
    <w:rsid w:val="002A1905"/>
    <w:rsid w:val="002A2741"/>
    <w:rsid w:val="002E2F30"/>
    <w:rsid w:val="002E4846"/>
    <w:rsid w:val="002F05FE"/>
    <w:rsid w:val="003129C7"/>
    <w:rsid w:val="0032483A"/>
    <w:rsid w:val="003302B6"/>
    <w:rsid w:val="003434AB"/>
    <w:rsid w:val="00346CB7"/>
    <w:rsid w:val="00363A42"/>
    <w:rsid w:val="00367AC2"/>
    <w:rsid w:val="003735B2"/>
    <w:rsid w:val="003B51C1"/>
    <w:rsid w:val="003E3FD2"/>
    <w:rsid w:val="00430CF7"/>
    <w:rsid w:val="004357F8"/>
    <w:rsid w:val="00450AC1"/>
    <w:rsid w:val="00457CA5"/>
    <w:rsid w:val="00466717"/>
    <w:rsid w:val="00466E93"/>
    <w:rsid w:val="00480C59"/>
    <w:rsid w:val="00481A4F"/>
    <w:rsid w:val="00483D20"/>
    <w:rsid w:val="00490EAE"/>
    <w:rsid w:val="004A4EB1"/>
    <w:rsid w:val="004B426B"/>
    <w:rsid w:val="004D3372"/>
    <w:rsid w:val="004E1EB8"/>
    <w:rsid w:val="00524A0E"/>
    <w:rsid w:val="00546EF1"/>
    <w:rsid w:val="005715BB"/>
    <w:rsid w:val="00575D4A"/>
    <w:rsid w:val="005844F3"/>
    <w:rsid w:val="005A0D4D"/>
    <w:rsid w:val="005A1886"/>
    <w:rsid w:val="005A202F"/>
    <w:rsid w:val="005C471A"/>
    <w:rsid w:val="005D37BB"/>
    <w:rsid w:val="005E1926"/>
    <w:rsid w:val="005F464D"/>
    <w:rsid w:val="00600BFC"/>
    <w:rsid w:val="006058B3"/>
    <w:rsid w:val="006212D5"/>
    <w:rsid w:val="006324D5"/>
    <w:rsid w:val="00632572"/>
    <w:rsid w:val="00635B0B"/>
    <w:rsid w:val="006723F9"/>
    <w:rsid w:val="00683C0C"/>
    <w:rsid w:val="00687A69"/>
    <w:rsid w:val="006911FD"/>
    <w:rsid w:val="006A1319"/>
    <w:rsid w:val="006A477A"/>
    <w:rsid w:val="006D498F"/>
    <w:rsid w:val="006D6AAA"/>
    <w:rsid w:val="006D6B0F"/>
    <w:rsid w:val="006E0DA8"/>
    <w:rsid w:val="0071430C"/>
    <w:rsid w:val="00721C3A"/>
    <w:rsid w:val="007244AA"/>
    <w:rsid w:val="0073183F"/>
    <w:rsid w:val="00744A09"/>
    <w:rsid w:val="00756F10"/>
    <w:rsid w:val="00760BA9"/>
    <w:rsid w:val="007635FE"/>
    <w:rsid w:val="0077728A"/>
    <w:rsid w:val="007A4166"/>
    <w:rsid w:val="007C1197"/>
    <w:rsid w:val="007C46F3"/>
    <w:rsid w:val="007D57C2"/>
    <w:rsid w:val="007D5A8A"/>
    <w:rsid w:val="00800D23"/>
    <w:rsid w:val="00845D58"/>
    <w:rsid w:val="00854FEB"/>
    <w:rsid w:val="008A34C8"/>
    <w:rsid w:val="008D7BFC"/>
    <w:rsid w:val="008F1D89"/>
    <w:rsid w:val="008F266A"/>
    <w:rsid w:val="00910F18"/>
    <w:rsid w:val="0091112D"/>
    <w:rsid w:val="009230E4"/>
    <w:rsid w:val="00924AEF"/>
    <w:rsid w:val="009564AB"/>
    <w:rsid w:val="00990738"/>
    <w:rsid w:val="009919EF"/>
    <w:rsid w:val="009A531D"/>
    <w:rsid w:val="009C14E0"/>
    <w:rsid w:val="009C732A"/>
    <w:rsid w:val="00A11D5C"/>
    <w:rsid w:val="00A15725"/>
    <w:rsid w:val="00A21A94"/>
    <w:rsid w:val="00A23A61"/>
    <w:rsid w:val="00A52398"/>
    <w:rsid w:val="00A623CE"/>
    <w:rsid w:val="00A92CB6"/>
    <w:rsid w:val="00AA1FEC"/>
    <w:rsid w:val="00AA50DF"/>
    <w:rsid w:val="00AB48D4"/>
    <w:rsid w:val="00AD2669"/>
    <w:rsid w:val="00AD6E22"/>
    <w:rsid w:val="00AE5B4E"/>
    <w:rsid w:val="00AF18D4"/>
    <w:rsid w:val="00B00703"/>
    <w:rsid w:val="00B05D61"/>
    <w:rsid w:val="00B22361"/>
    <w:rsid w:val="00B357DB"/>
    <w:rsid w:val="00B403DA"/>
    <w:rsid w:val="00B509F2"/>
    <w:rsid w:val="00B80C9A"/>
    <w:rsid w:val="00B84085"/>
    <w:rsid w:val="00B863DA"/>
    <w:rsid w:val="00B97CEC"/>
    <w:rsid w:val="00BA370E"/>
    <w:rsid w:val="00BA4C44"/>
    <w:rsid w:val="00BA5330"/>
    <w:rsid w:val="00BB1D5A"/>
    <w:rsid w:val="00BB5650"/>
    <w:rsid w:val="00BD021E"/>
    <w:rsid w:val="00BD628F"/>
    <w:rsid w:val="00BE0E19"/>
    <w:rsid w:val="00C048F5"/>
    <w:rsid w:val="00C40C6B"/>
    <w:rsid w:val="00C51724"/>
    <w:rsid w:val="00C52CD6"/>
    <w:rsid w:val="00C90890"/>
    <w:rsid w:val="00CA0319"/>
    <w:rsid w:val="00CA7B40"/>
    <w:rsid w:val="00CB0DAC"/>
    <w:rsid w:val="00CE1D5E"/>
    <w:rsid w:val="00CE559A"/>
    <w:rsid w:val="00D032C0"/>
    <w:rsid w:val="00D316D8"/>
    <w:rsid w:val="00D42C24"/>
    <w:rsid w:val="00D6372D"/>
    <w:rsid w:val="00D65B19"/>
    <w:rsid w:val="00D70CEA"/>
    <w:rsid w:val="00D76934"/>
    <w:rsid w:val="00D87C44"/>
    <w:rsid w:val="00DB57CD"/>
    <w:rsid w:val="00DB6382"/>
    <w:rsid w:val="00DC0C10"/>
    <w:rsid w:val="00DC2305"/>
    <w:rsid w:val="00DC4F09"/>
    <w:rsid w:val="00DD5B5A"/>
    <w:rsid w:val="00DF0930"/>
    <w:rsid w:val="00E04B42"/>
    <w:rsid w:val="00E217FA"/>
    <w:rsid w:val="00E25A80"/>
    <w:rsid w:val="00E265D6"/>
    <w:rsid w:val="00E4589C"/>
    <w:rsid w:val="00E471F0"/>
    <w:rsid w:val="00E57F23"/>
    <w:rsid w:val="00E96AC5"/>
    <w:rsid w:val="00EB504C"/>
    <w:rsid w:val="00EC15E8"/>
    <w:rsid w:val="00ED6D78"/>
    <w:rsid w:val="00EE2171"/>
    <w:rsid w:val="00EE660D"/>
    <w:rsid w:val="00EF6628"/>
    <w:rsid w:val="00F35D9C"/>
    <w:rsid w:val="00F40A08"/>
    <w:rsid w:val="00F433E2"/>
    <w:rsid w:val="00F470CB"/>
    <w:rsid w:val="00F76312"/>
    <w:rsid w:val="00F8576F"/>
    <w:rsid w:val="00F927E4"/>
    <w:rsid w:val="00F95807"/>
    <w:rsid w:val="00FA2296"/>
    <w:rsid w:val="00FA2840"/>
    <w:rsid w:val="00FB3FA9"/>
    <w:rsid w:val="00FD18C5"/>
    <w:rsid w:val="00FE0271"/>
    <w:rsid w:val="00FE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B4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5B4E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styleId="a4">
    <w:name w:val="Balloon Text"/>
    <w:basedOn w:val="a"/>
    <w:link w:val="a5"/>
    <w:rsid w:val="003129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129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29C7"/>
    <w:pPr>
      <w:ind w:left="720"/>
      <w:contextualSpacing/>
    </w:pPr>
  </w:style>
  <w:style w:type="paragraph" w:styleId="a7">
    <w:name w:val="footnote text"/>
    <w:basedOn w:val="a"/>
    <w:link w:val="a8"/>
    <w:rsid w:val="00756F10"/>
  </w:style>
  <w:style w:type="character" w:customStyle="1" w:styleId="a8">
    <w:name w:val="Текст сноски Знак"/>
    <w:basedOn w:val="a0"/>
    <w:link w:val="a7"/>
    <w:rsid w:val="00756F10"/>
  </w:style>
  <w:style w:type="character" w:styleId="a9">
    <w:name w:val="footnote reference"/>
    <w:basedOn w:val="a0"/>
    <w:rsid w:val="00756F10"/>
    <w:rPr>
      <w:vertAlign w:val="superscript"/>
    </w:rPr>
  </w:style>
  <w:style w:type="paragraph" w:styleId="aa">
    <w:name w:val="footer"/>
    <w:basedOn w:val="a"/>
    <w:link w:val="ab"/>
    <w:rsid w:val="00CB0D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0D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222BF-4D7C-4FE5-B21B-50CB5A973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Spb Metropoliten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u280568</dc:creator>
  <cp:keywords/>
  <dc:description/>
  <cp:lastModifiedBy>atmanov.a.i</cp:lastModifiedBy>
  <cp:revision>2</cp:revision>
  <cp:lastPrinted>2012-09-04T10:17:00Z</cp:lastPrinted>
  <dcterms:created xsi:type="dcterms:W3CDTF">2012-09-06T05:59:00Z</dcterms:created>
  <dcterms:modified xsi:type="dcterms:W3CDTF">2012-09-06T05:59:00Z</dcterms:modified>
</cp:coreProperties>
</file>