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FDB" w:rsidRPr="002410D5" w:rsidRDefault="005B2FDB" w:rsidP="005B2FDB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5B2FDB" w:rsidRPr="002410D5" w:rsidRDefault="005B2FDB" w:rsidP="005B2FD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B2FDB" w:rsidRPr="002410D5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5B2FDB" w:rsidRPr="00003E10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п</w:t>
      </w:r>
      <w:r w:rsidRPr="00B33AF7">
        <w:rPr>
          <w:b/>
          <w:i/>
          <w:sz w:val="28"/>
          <w:szCs w:val="28"/>
        </w:rPr>
        <w:t>лоскошлифовальн</w:t>
      </w:r>
      <w:r>
        <w:rPr>
          <w:b/>
          <w:i/>
          <w:sz w:val="28"/>
          <w:szCs w:val="28"/>
        </w:rPr>
        <w:t>ого</w:t>
      </w:r>
      <w:r w:rsidRPr="00B33AF7">
        <w:rPr>
          <w:b/>
          <w:i/>
          <w:sz w:val="28"/>
          <w:szCs w:val="28"/>
        </w:rPr>
        <w:t xml:space="preserve"> станк</w:t>
      </w:r>
      <w:r>
        <w:rPr>
          <w:b/>
          <w:i/>
          <w:sz w:val="28"/>
          <w:szCs w:val="28"/>
        </w:rPr>
        <w:t>а</w:t>
      </w:r>
      <w:r w:rsidRPr="00B33AF7">
        <w:rPr>
          <w:b/>
          <w:i/>
          <w:sz w:val="28"/>
          <w:szCs w:val="28"/>
        </w:rPr>
        <w:t xml:space="preserve"> с прямоугольным столом и горизонтальным шпинделем ЗЛ725Ф2 или эквивалент</w:t>
      </w:r>
      <w:r>
        <w:rPr>
          <w:b/>
          <w:i/>
          <w:sz w:val="28"/>
          <w:szCs w:val="28"/>
        </w:rPr>
        <w:t>.</w:t>
      </w:r>
    </w:p>
    <w:p w:rsidR="005B2FDB" w:rsidRPr="002410D5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5B2FDB" w:rsidRPr="002410D5" w:rsidRDefault="005B2FDB" w:rsidP="005B2FDB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5B2FDB" w:rsidRPr="002410D5" w:rsidRDefault="005B2FDB" w:rsidP="005B2FDB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5B2FDB" w:rsidRPr="002410D5" w:rsidRDefault="005B2FDB" w:rsidP="005B2FDB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5B2FDB" w:rsidRPr="002410D5" w:rsidRDefault="005B2FDB" w:rsidP="005B2FDB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5B2FDB" w:rsidRPr="002410D5" w:rsidRDefault="005B2FDB" w:rsidP="005B2FDB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5B2FDB" w:rsidRPr="002410D5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B33AF7">
        <w:rPr>
          <w:sz w:val="28"/>
          <w:szCs w:val="28"/>
        </w:rPr>
        <w:t>лоскошлифовальный станок с прямоугольным столом и горизонтальным шпинделем ЗЛ725Ф2 или эквивалент</w:t>
      </w:r>
      <w:r w:rsidRPr="002410D5">
        <w:rPr>
          <w:sz w:val="28"/>
          <w:szCs w:val="28"/>
        </w:rPr>
        <w:t>.</w:t>
      </w:r>
    </w:p>
    <w:p w:rsidR="005B2FDB" w:rsidRPr="002410D5" w:rsidRDefault="005B2FDB" w:rsidP="005B2FDB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B2FDB" w:rsidRPr="002410D5" w:rsidRDefault="005B2FDB" w:rsidP="005B2FDB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B2FDB" w:rsidRPr="002410D5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5B2FDB" w:rsidRPr="002410D5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B2FDB" w:rsidRPr="002410D5" w:rsidRDefault="005B2FDB" w:rsidP="005B2FDB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B2FDB" w:rsidRPr="002410D5" w:rsidRDefault="005B2FDB" w:rsidP="005B2FDB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5B2FDB" w:rsidRPr="002410D5" w:rsidRDefault="005B2FDB" w:rsidP="005B2F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B2FDB" w:rsidRPr="002410D5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B33AF7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> </w:t>
      </w:r>
      <w:r w:rsidRPr="00B33AF7">
        <w:rPr>
          <w:b/>
          <w:color w:val="FF0000"/>
          <w:sz w:val="28"/>
          <w:szCs w:val="28"/>
        </w:rPr>
        <w:t>470</w:t>
      </w:r>
      <w:r>
        <w:rPr>
          <w:b/>
          <w:color w:val="FF0000"/>
          <w:sz w:val="28"/>
          <w:szCs w:val="28"/>
        </w:rPr>
        <w:t xml:space="preserve"> </w:t>
      </w:r>
      <w:r w:rsidRPr="00B33AF7">
        <w:rPr>
          <w:b/>
          <w:color w:val="FF0000"/>
          <w:sz w:val="28"/>
          <w:szCs w:val="28"/>
        </w:rPr>
        <w:t>535,00</w:t>
      </w:r>
      <w:r w:rsidRPr="002410D5">
        <w:rPr>
          <w:sz w:val="28"/>
          <w:szCs w:val="28"/>
        </w:rPr>
        <w:t xml:space="preserve">, включая НДС </w:t>
      </w:r>
    </w:p>
    <w:p w:rsidR="005B2FDB" w:rsidRPr="00D3690A" w:rsidRDefault="005B2FDB" w:rsidP="005B2FDB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B33AF7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B33AF7">
        <w:rPr>
          <w:b/>
          <w:color w:val="FF0000"/>
          <w:sz w:val="28"/>
          <w:szCs w:val="28"/>
        </w:rPr>
        <w:t>941</w:t>
      </w:r>
      <w:r>
        <w:rPr>
          <w:b/>
          <w:color w:val="FF0000"/>
          <w:sz w:val="28"/>
          <w:szCs w:val="28"/>
        </w:rPr>
        <w:t xml:space="preserve"> </w:t>
      </w:r>
      <w:r w:rsidRPr="00B33AF7">
        <w:rPr>
          <w:b/>
          <w:color w:val="FF0000"/>
          <w:sz w:val="28"/>
          <w:szCs w:val="28"/>
        </w:rPr>
        <w:t>131,36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B2FDB" w:rsidRPr="002410D5" w:rsidRDefault="005B2FDB" w:rsidP="005B2F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B2FDB" w:rsidRPr="002410D5" w:rsidRDefault="005B2FDB" w:rsidP="005B2F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B2FDB" w:rsidRPr="002410D5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B2FDB" w:rsidRPr="002410D5" w:rsidRDefault="005B2FDB" w:rsidP="005B2FDB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5B2FDB" w:rsidRPr="002410D5" w:rsidRDefault="005B2FDB" w:rsidP="005B2F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B2FDB" w:rsidRPr="002410D5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B2FDB" w:rsidRPr="002410D5" w:rsidRDefault="005B2FDB" w:rsidP="005B2FDB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302D34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21</w:t>
      </w:r>
      <w:r w:rsidRPr="00302D34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302D34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5B2FDB" w:rsidRPr="002410D5" w:rsidRDefault="005B2FDB" w:rsidP="005B2FDB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21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>
        <w:rPr>
          <w:bCs/>
          <w:color w:val="FF0000"/>
          <w:sz w:val="28"/>
          <w:szCs w:val="28"/>
        </w:rPr>
        <w:t xml:space="preserve">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5B2FDB" w:rsidRPr="002410D5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B2FDB" w:rsidRPr="002410D5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 w:rsidR="00097129"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B2FDB" w:rsidRPr="002410D5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B2FDB" w:rsidRPr="001C585D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5B2FDB" w:rsidRPr="008B7ACF" w:rsidRDefault="005B2FDB" w:rsidP="005B2FDB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</w:t>
      </w:r>
      <w:r w:rsidRPr="008B7ACF">
        <w:rPr>
          <w:spacing w:val="-6"/>
          <w:sz w:val="28"/>
          <w:szCs w:val="28"/>
        </w:rPr>
        <w:lastRenderedPageBreak/>
        <w:t xml:space="preserve">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5B2FDB" w:rsidRPr="008B7ACF" w:rsidRDefault="005B2FDB" w:rsidP="005B2FDB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5B2FDB" w:rsidRPr="009D5813" w:rsidRDefault="005B2FDB" w:rsidP="005B2FDB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5B2FDB" w:rsidRPr="002410D5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B2FDB" w:rsidRPr="002410D5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5B2FDB" w:rsidRPr="002410D5" w:rsidRDefault="005B2FDB" w:rsidP="005B2FD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B2FDB" w:rsidRPr="002410D5" w:rsidRDefault="005B2FDB" w:rsidP="005B2FD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B2FDB" w:rsidRPr="002410D5" w:rsidRDefault="005B2FDB" w:rsidP="005B2FD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B2FDB" w:rsidRPr="002410D5" w:rsidRDefault="005B2FDB" w:rsidP="005B2F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C2508" w:rsidRDefault="00BC2508"/>
    <w:sectPr w:rsidR="00BC2508" w:rsidSect="00BC2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5B2FDB"/>
    <w:rsid w:val="00097129"/>
    <w:rsid w:val="0051422A"/>
    <w:rsid w:val="005B2FDB"/>
    <w:rsid w:val="00BC2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B2FDB"/>
    <w:rPr>
      <w:color w:val="0000FF"/>
      <w:u w:val="single"/>
    </w:rPr>
  </w:style>
  <w:style w:type="paragraph" w:styleId="a4">
    <w:name w:val="List Continue"/>
    <w:basedOn w:val="a"/>
    <w:rsid w:val="005B2FDB"/>
    <w:pPr>
      <w:spacing w:after="120"/>
      <w:ind w:left="283"/>
    </w:pPr>
  </w:style>
  <w:style w:type="paragraph" w:customStyle="1" w:styleId="-6">
    <w:name w:val="Пункт-6"/>
    <w:basedOn w:val="a"/>
    <w:rsid w:val="005B2FDB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935</Words>
  <Characters>5331</Characters>
  <Application>Microsoft Office Word</Application>
  <DocSecurity>0</DocSecurity>
  <Lines>44</Lines>
  <Paragraphs>12</Paragraphs>
  <ScaleCrop>false</ScaleCrop>
  <Company>o27</Company>
  <LinksUpToDate>false</LinksUpToDate>
  <CharactersWithSpaces>6254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2014-11-13T10:08:00Z</dcterms:created>
  <dcterms:modified xsi:type="dcterms:W3CDTF">2014-11-13T10:33:00Z</dcterms:modified>
</cp:coreProperties>
</file>