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403" w:rsidRPr="00A1518B" w:rsidRDefault="002D0403" w:rsidP="00A1518B">
      <w:pPr>
        <w:pStyle w:val="Style1"/>
        <w:widowControl/>
        <w:tabs>
          <w:tab w:val="left" w:pos="5529"/>
        </w:tabs>
        <w:spacing w:line="240" w:lineRule="auto"/>
        <w:rPr>
          <w:rStyle w:val="FontStyle16"/>
          <w:sz w:val="24"/>
          <w:szCs w:val="24"/>
        </w:rPr>
      </w:pPr>
      <w:r w:rsidRPr="00A1518B">
        <w:rPr>
          <w:rStyle w:val="FontStyle16"/>
          <w:sz w:val="24"/>
          <w:szCs w:val="24"/>
        </w:rPr>
        <w:t xml:space="preserve">Договор </w:t>
      </w:r>
      <w:r w:rsidR="00BB5F93" w:rsidRPr="00A1518B">
        <w:rPr>
          <w:rStyle w:val="FontStyle16"/>
          <w:sz w:val="24"/>
          <w:szCs w:val="24"/>
        </w:rPr>
        <w:t>№  </w:t>
      </w:r>
      <w:r w:rsidR="00F3165E" w:rsidRPr="00A1518B">
        <w:rPr>
          <w:rStyle w:val="FontStyle16"/>
          <w:sz w:val="24"/>
          <w:szCs w:val="24"/>
        </w:rPr>
        <w:t>___________</w:t>
      </w:r>
      <w:r w:rsidR="00E85B0E" w:rsidRPr="00A1518B">
        <w:rPr>
          <w:rStyle w:val="FontStyle16"/>
          <w:sz w:val="24"/>
          <w:szCs w:val="24"/>
        </w:rPr>
        <w:t xml:space="preserve"> </w:t>
      </w:r>
    </w:p>
    <w:p w:rsidR="002D0403" w:rsidRPr="00A1518B" w:rsidRDefault="002D0403" w:rsidP="00A1518B">
      <w:pPr>
        <w:pStyle w:val="Style1"/>
        <w:widowControl/>
        <w:spacing w:line="240" w:lineRule="auto"/>
        <w:rPr>
          <w:rStyle w:val="FontStyle16"/>
          <w:sz w:val="24"/>
          <w:szCs w:val="24"/>
        </w:rPr>
      </w:pPr>
      <w:r w:rsidRPr="00A1518B">
        <w:rPr>
          <w:rStyle w:val="FontStyle16"/>
          <w:sz w:val="24"/>
          <w:szCs w:val="24"/>
        </w:rPr>
        <w:t xml:space="preserve">на выполнение </w:t>
      </w:r>
      <w:r w:rsidR="00FE3025" w:rsidRPr="00A1518B">
        <w:rPr>
          <w:rStyle w:val="FontStyle16"/>
          <w:sz w:val="24"/>
          <w:szCs w:val="24"/>
        </w:rPr>
        <w:t>НИОКР</w:t>
      </w:r>
    </w:p>
    <w:p w:rsidR="000B3FF8" w:rsidRPr="00A1518B" w:rsidRDefault="000B3FF8" w:rsidP="00A1518B">
      <w:pPr>
        <w:pStyle w:val="a3"/>
        <w:spacing w:before="0" w:after="0"/>
        <w:rPr>
          <w:rFonts w:ascii="Times New Roman" w:hAnsi="Times New Roman"/>
          <w:sz w:val="24"/>
          <w:szCs w:val="24"/>
        </w:rPr>
      </w:pPr>
    </w:p>
    <w:p w:rsidR="00795F39" w:rsidRPr="00A1518B" w:rsidRDefault="00795F39" w:rsidP="00A1518B">
      <w:pPr>
        <w:shd w:val="clear" w:color="auto" w:fill="FFFFFF"/>
        <w:tabs>
          <w:tab w:val="left" w:pos="6470"/>
          <w:tab w:val="left" w:pos="9067"/>
        </w:tabs>
        <w:spacing w:after="0"/>
        <w:ind w:firstLine="567"/>
      </w:pPr>
      <w:r w:rsidRPr="00A1518B">
        <w:rPr>
          <w:spacing w:val="-1"/>
        </w:rPr>
        <w:t>г. Москва</w:t>
      </w:r>
      <w:r w:rsidRPr="00A1518B">
        <w:tab/>
      </w:r>
      <w:r w:rsidR="00F3165E" w:rsidRPr="00A1518B">
        <w:t xml:space="preserve">       </w:t>
      </w:r>
      <w:r w:rsidR="00F3165E" w:rsidRPr="00A1518B">
        <w:rPr>
          <w:bCs/>
          <w:iCs/>
          <w:spacing w:val="3"/>
          <w:w w:val="91"/>
        </w:rPr>
        <w:t>«____»____________</w:t>
      </w:r>
      <w:r w:rsidR="00F3165E" w:rsidRPr="00A1518B">
        <w:rPr>
          <w:spacing w:val="-4"/>
        </w:rPr>
        <w:t>20</w:t>
      </w:r>
      <w:r w:rsidR="007B5CC5">
        <w:rPr>
          <w:spacing w:val="-4"/>
        </w:rPr>
        <w:t>__</w:t>
      </w:r>
      <w:r w:rsidR="00F3165E" w:rsidRPr="00A1518B">
        <w:rPr>
          <w:spacing w:val="-4"/>
        </w:rPr>
        <w:t xml:space="preserve"> г.</w:t>
      </w:r>
    </w:p>
    <w:p w:rsidR="00795F39" w:rsidRPr="00A1518B" w:rsidRDefault="00795F39" w:rsidP="00A1518B">
      <w:pPr>
        <w:spacing w:after="0"/>
        <w:ind w:firstLine="567"/>
      </w:pPr>
    </w:p>
    <w:p w:rsidR="000B3FF8" w:rsidRPr="00A1518B" w:rsidRDefault="009C5652" w:rsidP="00A1518B">
      <w:pPr>
        <w:spacing w:after="0"/>
        <w:ind w:firstLine="567"/>
        <w:rPr>
          <w:rStyle w:val="FontStyle17"/>
          <w:sz w:val="24"/>
          <w:szCs w:val="24"/>
        </w:rPr>
      </w:pPr>
      <w:proofErr w:type="gramStart"/>
      <w:r w:rsidRPr="00A1518B">
        <w:t xml:space="preserve">Федеральное государственное унитарное предприятие «Федеральный центр ядерной и радиационной безопасности» (ФГУП «ФЦЯРБ»), именуемое в дальнейшем Заказчик, в лице </w:t>
      </w:r>
      <w:r w:rsidR="007346DD" w:rsidRPr="00A1518B">
        <w:t>директора Пименова Александра Олеговича, действующего на основании Устава предприятия</w:t>
      </w:r>
      <w:r w:rsidRPr="00A1518B">
        <w:t>, с одной стороны, и ___________________________________, именуемое в дальнейшем Исполнитель, в лице ___________________, действующего на основании _____________, с другой стороны, при совместном упоминании именуемые «Стороны», заключили настоящий договор (далее по тексту - «Договор») о нижеследующем:</w:t>
      </w:r>
      <w:proofErr w:type="gramEnd"/>
    </w:p>
    <w:p w:rsidR="00513425" w:rsidRPr="00A1518B" w:rsidRDefault="00513425" w:rsidP="00A1518B">
      <w:pPr>
        <w:spacing w:after="0"/>
        <w:ind w:firstLine="567"/>
      </w:pPr>
    </w:p>
    <w:p w:rsidR="00795F39" w:rsidRPr="00A1518B" w:rsidRDefault="00F3165E" w:rsidP="00A1518B">
      <w:pPr>
        <w:spacing w:after="0"/>
        <w:ind w:firstLine="567"/>
        <w:jc w:val="left"/>
        <w:rPr>
          <w:b/>
          <w:bCs/>
        </w:rPr>
      </w:pPr>
      <w:r w:rsidRPr="00A1518B">
        <w:rPr>
          <w:b/>
          <w:bCs/>
        </w:rPr>
        <w:t>1.</w:t>
      </w:r>
      <w:r w:rsidR="0029144C" w:rsidRPr="00A1518B">
        <w:rPr>
          <w:b/>
          <w:bCs/>
        </w:rPr>
        <w:t> </w:t>
      </w:r>
      <w:r w:rsidR="00795F39" w:rsidRPr="00A1518B">
        <w:rPr>
          <w:b/>
          <w:bCs/>
        </w:rPr>
        <w:t xml:space="preserve">Предмет </w:t>
      </w:r>
      <w:r w:rsidR="00433A61" w:rsidRPr="00A1518B">
        <w:rPr>
          <w:rStyle w:val="FontStyle16"/>
          <w:sz w:val="24"/>
          <w:szCs w:val="24"/>
        </w:rPr>
        <w:t>договора</w:t>
      </w:r>
    </w:p>
    <w:p w:rsidR="00B12132" w:rsidRPr="00A1518B" w:rsidRDefault="00B12132" w:rsidP="00A1518B">
      <w:pPr>
        <w:spacing w:after="0"/>
        <w:ind w:firstLine="567"/>
      </w:pPr>
    </w:p>
    <w:p w:rsidR="005E2FE1" w:rsidRPr="005E2FE1" w:rsidRDefault="00795F39" w:rsidP="00A1518B">
      <w:pPr>
        <w:tabs>
          <w:tab w:val="left" w:pos="9860"/>
        </w:tabs>
        <w:spacing w:after="0"/>
        <w:ind w:firstLine="567"/>
      </w:pPr>
      <w:r w:rsidRPr="00A1518B">
        <w:t>1.1</w:t>
      </w:r>
      <w:r w:rsidR="009C5652" w:rsidRPr="00A1518B">
        <w:t>.</w:t>
      </w:r>
      <w:r w:rsidRPr="00A1518B">
        <w:t> </w:t>
      </w:r>
      <w:r w:rsidR="00433A61" w:rsidRPr="00A1518B">
        <w:rPr>
          <w:rStyle w:val="FontStyle17"/>
          <w:sz w:val="24"/>
          <w:szCs w:val="24"/>
        </w:rPr>
        <w:t>Исполнитель обязуется выполнить в соответствии с условиями Договора и своевременно сдать Заказчику в порядке, установленном Договором, а Заказчик обязуется принять и оплатить</w:t>
      </w:r>
      <w:r w:rsidRPr="00A1518B">
        <w:t xml:space="preserve"> научно-исследовательскую и опытно-конструкторскую работу</w:t>
      </w:r>
      <w:r w:rsidR="006444CD" w:rsidRPr="00A1518B">
        <w:rPr>
          <w:rStyle w:val="FontStyle17"/>
          <w:sz w:val="24"/>
          <w:szCs w:val="24"/>
        </w:rPr>
        <w:t xml:space="preserve">: </w:t>
      </w:r>
      <w:r w:rsidRPr="00A1518B">
        <w:t>«</w:t>
      </w:r>
      <w:r w:rsidR="005E2FE1" w:rsidRPr="005E2FE1">
        <w:t>______________________________________________________________________________</w:t>
      </w:r>
      <w:r w:rsidRPr="00A1518B">
        <w:t>»</w:t>
      </w:r>
      <w:r w:rsidR="00CD6486" w:rsidRPr="00A1518B">
        <w:t xml:space="preserve"> </w:t>
      </w:r>
    </w:p>
    <w:p w:rsidR="005E2FE1" w:rsidRPr="005E2FE1" w:rsidRDefault="005E2FE1" w:rsidP="005E2FE1">
      <w:pPr>
        <w:tabs>
          <w:tab w:val="left" w:pos="9860"/>
        </w:tabs>
        <w:spacing w:after="0"/>
        <w:jc w:val="center"/>
        <w:rPr>
          <w:sz w:val="16"/>
          <w:szCs w:val="16"/>
        </w:rPr>
      </w:pPr>
      <w:r w:rsidRPr="000D2F27">
        <w:rPr>
          <w:sz w:val="16"/>
          <w:szCs w:val="16"/>
        </w:rPr>
        <w:t>(</w:t>
      </w:r>
      <w:r w:rsidRPr="005E2FE1">
        <w:rPr>
          <w:sz w:val="16"/>
          <w:szCs w:val="16"/>
        </w:rPr>
        <w:t>тема НИОКР)</w:t>
      </w:r>
    </w:p>
    <w:p w:rsidR="00795F39" w:rsidRPr="00A1518B" w:rsidRDefault="00CD6486" w:rsidP="005E2FE1">
      <w:pPr>
        <w:tabs>
          <w:tab w:val="left" w:pos="9860"/>
        </w:tabs>
        <w:spacing w:after="0"/>
      </w:pPr>
      <w:r w:rsidRPr="00A1518B">
        <w:t>(далее по тексту –  НИОКР)</w:t>
      </w:r>
      <w:r w:rsidR="00795F39" w:rsidRPr="00A1518B">
        <w:t>.</w:t>
      </w:r>
    </w:p>
    <w:p w:rsidR="006444CD" w:rsidRPr="00A1518B" w:rsidRDefault="004765BC" w:rsidP="00D23B5D">
      <w:pPr>
        <w:tabs>
          <w:tab w:val="left" w:pos="9860"/>
        </w:tabs>
        <w:spacing w:after="0"/>
        <w:ind w:firstLine="567"/>
      </w:pPr>
      <w:r w:rsidRPr="00A1518B">
        <w:t>1.2</w:t>
      </w:r>
      <w:r w:rsidR="009C5652" w:rsidRPr="00A1518B">
        <w:t>.</w:t>
      </w:r>
      <w:r w:rsidRPr="00A1518B">
        <w:t> </w:t>
      </w:r>
      <w:proofErr w:type="gramStart"/>
      <w:r w:rsidR="006B6500" w:rsidRPr="00A1518B">
        <w:t>НИОКР</w:t>
      </w:r>
      <w:r w:rsidR="00433A61" w:rsidRPr="00A1518B">
        <w:t xml:space="preserve"> выполняется в рамках</w:t>
      </w:r>
      <w:r w:rsidR="00305960" w:rsidRPr="00A1518B">
        <w:t xml:space="preserve"> государственного контракта</w:t>
      </w:r>
      <w:r w:rsidR="009C5652" w:rsidRPr="00A1518B">
        <w:t xml:space="preserve"> № </w:t>
      </w:r>
      <w:r w:rsidR="00D23B5D">
        <w:t>Н.4д.21.25.12.1004</w:t>
      </w:r>
      <w:r w:rsidR="007B660D" w:rsidRPr="00A1518B">
        <w:t xml:space="preserve"> </w:t>
      </w:r>
      <w:r w:rsidR="009C5652" w:rsidRPr="00A1518B">
        <w:t xml:space="preserve">от </w:t>
      </w:r>
      <w:r w:rsidR="00D23B5D">
        <w:t>10.02.2012</w:t>
      </w:r>
      <w:r w:rsidR="009C5652" w:rsidRPr="00A1518B">
        <w:t xml:space="preserve"> </w:t>
      </w:r>
      <w:r w:rsidR="006444CD" w:rsidRPr="00A1518B">
        <w:t>«</w:t>
      </w:r>
      <w:r w:rsidR="00D23B5D" w:rsidRPr="00AE334A">
        <w:t xml:space="preserve">Отработка в лабораторном масштабе перспективных технологий переработки ОЯТ, предназначенных к проверке в исследовательских горячих камерах опытно-демонстрационного центра федерального государственного унитарного предприятия «Горно-химический комбинат» в обеспечение мероприятия </w:t>
      </w:r>
      <w:r w:rsidR="00D23B5D">
        <w:t>«</w:t>
      </w:r>
      <w:r w:rsidR="00D23B5D" w:rsidRPr="00AE334A">
        <w:t xml:space="preserve">Создание опытно-демонстрационного центра по переработке отработавшего ядерного топлива на основе инновационных технологий, включая  проектно-изыскательские работы, федерального государственного унитарного предприятия </w:t>
      </w:r>
      <w:r w:rsidR="00D23B5D">
        <w:t>«</w:t>
      </w:r>
      <w:r w:rsidR="00D23B5D" w:rsidRPr="00AE334A">
        <w:t>Горно-химический комбинат</w:t>
      </w:r>
      <w:r w:rsidR="00D23B5D">
        <w:t>»</w:t>
      </w:r>
      <w:r w:rsidR="00D23B5D" w:rsidRPr="00AE334A">
        <w:t xml:space="preserve"> (г. Железногорск</w:t>
      </w:r>
      <w:proofErr w:type="gramEnd"/>
      <w:r w:rsidR="00D23B5D" w:rsidRPr="00AE334A">
        <w:t xml:space="preserve">, </w:t>
      </w:r>
      <w:proofErr w:type="gramStart"/>
      <w:r w:rsidR="00D23B5D" w:rsidRPr="00AE334A">
        <w:t>Красноярский край)</w:t>
      </w:r>
      <w:r w:rsidR="006444CD" w:rsidRPr="00A1518B">
        <w:t>»</w:t>
      </w:r>
      <w:r w:rsidR="00CB7C31" w:rsidRPr="00A1518B">
        <w:t xml:space="preserve"> (далее по тексту </w:t>
      </w:r>
      <w:r w:rsidR="00511CA2" w:rsidRPr="00A1518B">
        <w:t xml:space="preserve">– </w:t>
      </w:r>
      <w:r w:rsidR="00CB7C31" w:rsidRPr="00A1518B">
        <w:t xml:space="preserve"> «Государственный контракт»)</w:t>
      </w:r>
      <w:r w:rsidR="006444CD" w:rsidRPr="00A1518B">
        <w:t xml:space="preserve">, </w:t>
      </w:r>
      <w:r w:rsidR="00372563">
        <w:t xml:space="preserve">и дополнительного соглашения № 1 от </w:t>
      </w:r>
      <w:r w:rsidR="00372563" w:rsidRPr="00372563">
        <w:t>15.03.</w:t>
      </w:r>
      <w:r w:rsidR="00372563">
        <w:t>20</w:t>
      </w:r>
      <w:r w:rsidR="00372563" w:rsidRPr="00372563">
        <w:t xml:space="preserve">12 </w:t>
      </w:r>
      <w:r w:rsidR="00372563">
        <w:t xml:space="preserve">к Государственному контракту, </w:t>
      </w:r>
      <w:r w:rsidR="006444CD" w:rsidRPr="00A1518B">
        <w:t>заключенн</w:t>
      </w:r>
      <w:r w:rsidR="00372563">
        <w:t>ых</w:t>
      </w:r>
      <w:r w:rsidR="006444CD" w:rsidRPr="00A1518B">
        <w:t xml:space="preserve"> между Гос</w:t>
      </w:r>
      <w:r w:rsidR="00CB7C31" w:rsidRPr="00A1518B">
        <w:t xml:space="preserve">ударственной </w:t>
      </w:r>
      <w:r w:rsidR="006444CD" w:rsidRPr="00A1518B">
        <w:t xml:space="preserve">корпорацией </w:t>
      </w:r>
      <w:r w:rsidR="00CB7C31" w:rsidRPr="00A1518B">
        <w:t xml:space="preserve">по атомной энергии </w:t>
      </w:r>
      <w:r w:rsidR="006444CD" w:rsidRPr="00A1518B">
        <w:t xml:space="preserve">«Росатом» (далее по тексту </w:t>
      </w:r>
      <w:r w:rsidR="00CB7C31" w:rsidRPr="00A1518B">
        <w:t>–</w:t>
      </w:r>
      <w:r w:rsidR="006444CD" w:rsidRPr="00A1518B">
        <w:t xml:space="preserve"> </w:t>
      </w:r>
      <w:r w:rsidR="00CB7C31" w:rsidRPr="00A1518B">
        <w:t>«</w:t>
      </w:r>
      <w:r w:rsidR="006444CD" w:rsidRPr="00A1518B">
        <w:t>Государственный заказчик</w:t>
      </w:r>
      <w:r w:rsidR="00CB7C31" w:rsidRPr="00A1518B">
        <w:t>») и ФГУП </w:t>
      </w:r>
      <w:r w:rsidR="006444CD" w:rsidRPr="00A1518B">
        <w:t>«ФЦЯРБ».</w:t>
      </w:r>
      <w:proofErr w:type="gramEnd"/>
    </w:p>
    <w:p w:rsidR="00FA4A46" w:rsidRPr="00A1518B" w:rsidRDefault="00FA4A46" w:rsidP="00A1518B">
      <w:pPr>
        <w:spacing w:after="0"/>
        <w:ind w:firstLine="567"/>
        <w:rPr>
          <w:b/>
          <w:bCs/>
        </w:rPr>
      </w:pPr>
    </w:p>
    <w:p w:rsidR="0056644F" w:rsidRPr="00A1518B" w:rsidRDefault="0056644F" w:rsidP="0056644F">
      <w:pPr>
        <w:spacing w:after="0"/>
        <w:ind w:firstLine="851"/>
        <w:jc w:val="left"/>
        <w:rPr>
          <w:b/>
          <w:bCs/>
        </w:rPr>
      </w:pPr>
      <w:r w:rsidRPr="00A1518B">
        <w:rPr>
          <w:b/>
          <w:bCs/>
        </w:rPr>
        <w:t>2.</w:t>
      </w:r>
      <w:r w:rsidRPr="00A1518B">
        <w:rPr>
          <w:b/>
          <w:bCs/>
          <w:lang w:val="en-US"/>
        </w:rPr>
        <w:t> </w:t>
      </w:r>
      <w:r w:rsidRPr="00A1518B">
        <w:rPr>
          <w:b/>
          <w:bCs/>
        </w:rPr>
        <w:t xml:space="preserve">Условия </w:t>
      </w:r>
      <w:r w:rsidRPr="00A1518B">
        <w:rPr>
          <w:rStyle w:val="FontStyle16"/>
          <w:sz w:val="24"/>
          <w:szCs w:val="24"/>
        </w:rPr>
        <w:t>договора</w:t>
      </w:r>
    </w:p>
    <w:p w:rsidR="0056644F" w:rsidRPr="00A1518B" w:rsidRDefault="0056644F" w:rsidP="0056644F">
      <w:pPr>
        <w:spacing w:after="0"/>
        <w:ind w:firstLine="851"/>
      </w:pPr>
    </w:p>
    <w:p w:rsidR="0056644F" w:rsidRPr="00A1518B" w:rsidRDefault="0056644F" w:rsidP="0056644F">
      <w:pPr>
        <w:pStyle w:val="a5"/>
        <w:spacing w:after="0"/>
        <w:ind w:firstLine="851"/>
        <w:rPr>
          <w:szCs w:val="24"/>
        </w:rPr>
      </w:pPr>
      <w:r w:rsidRPr="00A1518B">
        <w:rPr>
          <w:szCs w:val="24"/>
        </w:rPr>
        <w:t xml:space="preserve">2.1. НИОКР по Договору выполняется в соответствии с техническим заданием (далее по тексту </w:t>
      </w:r>
      <w:r w:rsidRPr="006D39CB">
        <w:rPr>
          <w:b/>
          <w:szCs w:val="24"/>
        </w:rPr>
        <w:t>-</w:t>
      </w:r>
      <w:r w:rsidRPr="00A1518B">
        <w:rPr>
          <w:szCs w:val="24"/>
        </w:rPr>
        <w:t xml:space="preserve"> «ТЗ»), являющимся неотъемлемой частью Договора (Приложение № 1).</w:t>
      </w:r>
    </w:p>
    <w:p w:rsidR="0056644F" w:rsidRPr="00A1518B" w:rsidRDefault="0056644F" w:rsidP="0056644F">
      <w:pPr>
        <w:spacing w:after="0"/>
        <w:ind w:firstLine="851"/>
      </w:pPr>
      <w:r w:rsidRPr="00A1518B">
        <w:t xml:space="preserve">2.2. Сроки выполнения НИОКР определяются </w:t>
      </w:r>
      <w:r w:rsidRPr="00A21E56">
        <w:t>календарн</w:t>
      </w:r>
      <w:r>
        <w:t>ы</w:t>
      </w:r>
      <w:r w:rsidRPr="00A21E56">
        <w:t>м план</w:t>
      </w:r>
      <w:r>
        <w:t>ом</w:t>
      </w:r>
      <w:r w:rsidRPr="00A21E56">
        <w:t xml:space="preserve"> </w:t>
      </w:r>
      <w:r w:rsidR="00AE7CF9">
        <w:t>выполнения</w:t>
      </w:r>
      <w:r w:rsidRPr="00A1518B">
        <w:t xml:space="preserve"> НИОКР, являющ</w:t>
      </w:r>
      <w:r>
        <w:t>им</w:t>
      </w:r>
      <w:r w:rsidRPr="00A1518B">
        <w:t xml:space="preserve">ся неотъемлемой частью </w:t>
      </w:r>
      <w:r w:rsidRPr="00A1518B">
        <w:rPr>
          <w:rStyle w:val="FontStyle17"/>
          <w:sz w:val="24"/>
          <w:szCs w:val="24"/>
        </w:rPr>
        <w:t>Договора</w:t>
      </w:r>
      <w:r w:rsidRPr="00A1518B">
        <w:t xml:space="preserve"> (Приложение № 2). </w:t>
      </w:r>
    </w:p>
    <w:p w:rsidR="0056644F" w:rsidRDefault="0056644F" w:rsidP="0056644F">
      <w:pPr>
        <w:tabs>
          <w:tab w:val="left" w:pos="9860"/>
        </w:tabs>
        <w:spacing w:after="0"/>
        <w:ind w:firstLine="851"/>
      </w:pPr>
      <w:r w:rsidRPr="00A1518B">
        <w:t>2.3. Разработанная согласно Договору 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ОСТ 95 18-2001.</w:t>
      </w:r>
    </w:p>
    <w:p w:rsidR="0056644F" w:rsidRPr="00A21E56" w:rsidRDefault="0056644F" w:rsidP="0056644F">
      <w:pPr>
        <w:tabs>
          <w:tab w:val="left" w:pos="9860"/>
        </w:tabs>
        <w:spacing w:after="0"/>
        <w:ind w:firstLine="851"/>
      </w:pPr>
      <w:r w:rsidRPr="00A21E56">
        <w:t>2.</w:t>
      </w:r>
      <w:r>
        <w:t>4</w:t>
      </w:r>
      <w:r w:rsidRPr="00A21E56">
        <w:t xml:space="preserve">. Изменение </w:t>
      </w:r>
      <w:r>
        <w:t>З</w:t>
      </w:r>
      <w:r w:rsidRPr="00A21E56">
        <w:t xml:space="preserve">аказчиком в процессе выполнения НИОКР требований, предусмотренных пунктом 2.1 </w:t>
      </w:r>
      <w:r>
        <w:t>Договора</w:t>
      </w:r>
      <w:r w:rsidRPr="00A21E56">
        <w:t xml:space="preserve">, оформляется дополнительным соглашением Сторон, которое с момента подписания является неотъемлемой частью </w:t>
      </w:r>
      <w:r>
        <w:t>Договора</w:t>
      </w:r>
      <w:r w:rsidRPr="00A21E56">
        <w:t>.</w:t>
      </w:r>
    </w:p>
    <w:p w:rsidR="0056644F" w:rsidRDefault="0056644F" w:rsidP="0056644F">
      <w:pPr>
        <w:tabs>
          <w:tab w:val="left" w:pos="9860"/>
        </w:tabs>
        <w:spacing w:after="0"/>
        <w:ind w:firstLine="851"/>
      </w:pPr>
    </w:p>
    <w:p w:rsidR="0056644F" w:rsidRPr="00A1518B" w:rsidRDefault="0056644F" w:rsidP="0056644F">
      <w:pPr>
        <w:spacing w:after="0"/>
        <w:ind w:firstLine="851"/>
        <w:jc w:val="left"/>
        <w:rPr>
          <w:b/>
          <w:bCs/>
        </w:rPr>
      </w:pPr>
      <w:r w:rsidRPr="00A1518B">
        <w:rPr>
          <w:b/>
          <w:bCs/>
        </w:rPr>
        <w:t>3. Права и обязанности Сторон</w:t>
      </w:r>
    </w:p>
    <w:p w:rsidR="0056644F" w:rsidRPr="00A1518B" w:rsidRDefault="0056644F" w:rsidP="0056644F">
      <w:pPr>
        <w:spacing w:after="0"/>
        <w:ind w:firstLine="851"/>
      </w:pPr>
    </w:p>
    <w:p w:rsidR="0056644F" w:rsidRPr="00A1518B" w:rsidRDefault="0056644F" w:rsidP="0056644F">
      <w:pPr>
        <w:spacing w:after="0"/>
        <w:ind w:firstLine="851"/>
      </w:pPr>
      <w:r w:rsidRPr="00A1518B">
        <w:t>3.1.  Исполнитель вправе:</w:t>
      </w:r>
    </w:p>
    <w:p w:rsidR="0056644F" w:rsidRPr="00A1518B" w:rsidRDefault="0056644F" w:rsidP="0056644F">
      <w:pPr>
        <w:pStyle w:val="24"/>
        <w:spacing w:after="0" w:line="240" w:lineRule="auto"/>
        <w:ind w:left="0" w:firstLine="851"/>
        <w:rPr>
          <w:rFonts w:ascii="Times New Roman" w:eastAsia="Times New Roman" w:hAnsi="Times New Roman"/>
          <w:szCs w:val="24"/>
        </w:rPr>
      </w:pPr>
      <w:r w:rsidRPr="00A1518B">
        <w:rPr>
          <w:rFonts w:ascii="Times New Roman" w:eastAsia="Times New Roman" w:hAnsi="Times New Roman"/>
          <w:szCs w:val="24"/>
        </w:rPr>
        <w:lastRenderedPageBreak/>
        <w:t>а) запрашивать и получать от Заказчика необходимую для выполнения НИОКР информацию, консультативную помощь;</w:t>
      </w:r>
    </w:p>
    <w:p w:rsidR="0056644F" w:rsidRPr="00F76A52" w:rsidRDefault="0056644F" w:rsidP="0056644F">
      <w:pPr>
        <w:spacing w:after="0"/>
        <w:ind w:firstLine="851"/>
      </w:pPr>
      <w:r w:rsidRPr="00F76A52">
        <w:t>б) привлекать к выполнению настоящего Договора соисполнителей только по предварительному письменному согласованию Заказчика. В отношении соисполнителей Исполнитель выполняет функции заказчика.</w:t>
      </w:r>
    </w:p>
    <w:p w:rsidR="0056644F" w:rsidRPr="00A21E56" w:rsidRDefault="0056644F" w:rsidP="0056644F">
      <w:pPr>
        <w:spacing w:after="0"/>
        <w:ind w:firstLine="851"/>
      </w:pPr>
      <w:r w:rsidRPr="00F76A52">
        <w:t>Невыполнение соисполнителем обязательств перед Исполнителем не освобождает Исполнителя от выполнения условий Договора;</w:t>
      </w:r>
      <w:r w:rsidRPr="00A21E56">
        <w:t xml:space="preserve"> </w:t>
      </w:r>
    </w:p>
    <w:p w:rsidR="0056644F" w:rsidRPr="00A1518B" w:rsidRDefault="0056644F" w:rsidP="0056644F">
      <w:pPr>
        <w:spacing w:after="0"/>
        <w:ind w:firstLine="851"/>
      </w:pPr>
      <w:r w:rsidRPr="00A1518B">
        <w:t>в) использовать полученные в процессе исполнения НИОКР по Договору результаты НИОКР для собственных нужд. Использование Исполнителем указанных результатов НИОКР по заказу третьих лиц, а также передача третьим лицам допускается только с письменного разрешения Заказчика и на условиях, определенных Заказчиком.</w:t>
      </w:r>
    </w:p>
    <w:p w:rsidR="0056644F" w:rsidRPr="00A1518B" w:rsidRDefault="0056644F" w:rsidP="0056644F">
      <w:pPr>
        <w:spacing w:after="0"/>
        <w:ind w:firstLine="851"/>
      </w:pPr>
      <w:r w:rsidRPr="00A1518B">
        <w:t>3.2. Заказчик вправе:</w:t>
      </w:r>
    </w:p>
    <w:p w:rsidR="0056644F" w:rsidRPr="00F76A52" w:rsidRDefault="0056644F" w:rsidP="0056644F">
      <w:pPr>
        <w:spacing w:after="0"/>
        <w:ind w:firstLine="851"/>
      </w:pPr>
      <w:r w:rsidRPr="00F76A52">
        <w:t xml:space="preserve">а) проверять ход и качество выполнения Исполнителем условий Договора и целевое использование средств, выделяемых для выполнения НИОКР, а именно, проверять и запрашивать необходимые документы у Исполнителя, запрашивать калькуляцию НИОКР с расшифровками на основании Структуры цены (Приложение </w:t>
      </w:r>
      <w:r w:rsidR="00AE7CF9">
        <w:t>к Протоколу соглашения о договорной цене</w:t>
      </w:r>
      <w:r w:rsidRPr="00F76A52">
        <w:t>);</w:t>
      </w:r>
    </w:p>
    <w:p w:rsidR="0056644F" w:rsidRPr="00F76A52" w:rsidRDefault="0056644F" w:rsidP="0056644F">
      <w:pPr>
        <w:tabs>
          <w:tab w:val="center" w:pos="2552"/>
          <w:tab w:val="left" w:pos="3204"/>
        </w:tabs>
        <w:spacing w:after="0"/>
        <w:ind w:firstLine="851"/>
      </w:pPr>
      <w:r w:rsidRPr="00F76A52">
        <w:t>б) предъявлять Исполнителю обоснованные претензии по результатам выполнения НИОКР;</w:t>
      </w:r>
    </w:p>
    <w:p w:rsidR="0056644F" w:rsidRPr="00F76A52" w:rsidRDefault="0056644F" w:rsidP="0056644F">
      <w:pPr>
        <w:spacing w:after="0"/>
        <w:ind w:firstLine="851"/>
      </w:pPr>
      <w:r>
        <w:t>в</w:t>
      </w:r>
      <w:r w:rsidRPr="00F76A52">
        <w:t xml:space="preserve">) изменить не более чем на десять процентов предусмотренный </w:t>
      </w:r>
      <w:r>
        <w:t>Договором</w:t>
      </w:r>
      <w:r w:rsidRPr="00F76A52">
        <w:t xml:space="preserve"> объем НИОКР, при изменении потребности в работах, на выполнение которых заключен </w:t>
      </w:r>
      <w:r>
        <w:t>Договор</w:t>
      </w:r>
      <w:r w:rsidRPr="00F76A52">
        <w:t xml:space="preserve">, или при выявлении потребности в дополнительном объеме работ, не предусмотренных </w:t>
      </w:r>
      <w:r>
        <w:t>Договором</w:t>
      </w:r>
      <w:r w:rsidRPr="00F76A52">
        <w:t xml:space="preserve">, но связанных с работами, предусмотренными </w:t>
      </w:r>
      <w:r>
        <w:t>Договором</w:t>
      </w:r>
      <w:r w:rsidRPr="00F76A52">
        <w:t xml:space="preserve">. </w:t>
      </w:r>
    </w:p>
    <w:p w:rsidR="0056644F" w:rsidRPr="00F76A52" w:rsidRDefault="0056644F" w:rsidP="0056644F">
      <w:pPr>
        <w:spacing w:after="0"/>
        <w:ind w:firstLine="851"/>
      </w:pPr>
      <w:proofErr w:type="gramStart"/>
      <w:r w:rsidRPr="00F76A52">
        <w:t xml:space="preserve">При выполнении дополнительного объема таких работ, </w:t>
      </w:r>
      <w:r>
        <w:t>З</w:t>
      </w:r>
      <w:r w:rsidRPr="00F76A52">
        <w:t xml:space="preserve">аказчик по согласованию с </w:t>
      </w:r>
      <w:r>
        <w:t>И</w:t>
      </w:r>
      <w:r w:rsidRPr="00F76A52">
        <w:t xml:space="preserve">сполнителем вправе изменить первоначальную цену </w:t>
      </w:r>
      <w:r>
        <w:t>Договора</w:t>
      </w:r>
      <w:r w:rsidRPr="00F76A52">
        <w:t xml:space="preserve"> пропорционально объему таких работ, но не более чем на десять процентов такой цены </w:t>
      </w:r>
      <w:r>
        <w:t>Договора</w:t>
      </w:r>
      <w:r w:rsidRPr="00F76A52">
        <w:t xml:space="preserve">, а при внесении соответствующих изменений в </w:t>
      </w:r>
      <w:r>
        <w:t xml:space="preserve">Договор </w:t>
      </w:r>
      <w:r w:rsidRPr="00F76A52">
        <w:t xml:space="preserve"> в связи с сокращением потребности в выполнении таких работ, </w:t>
      </w:r>
      <w:r>
        <w:t>З</w:t>
      </w:r>
      <w:r w:rsidRPr="00F76A52">
        <w:t xml:space="preserve">аказчик обязан изменить цену </w:t>
      </w:r>
      <w:r>
        <w:t>Договора</w:t>
      </w:r>
      <w:r w:rsidRPr="00F76A52">
        <w:t xml:space="preserve"> указанным образом;</w:t>
      </w:r>
      <w:proofErr w:type="gramEnd"/>
    </w:p>
    <w:p w:rsidR="0056644F" w:rsidRPr="00F76A52" w:rsidRDefault="0056644F" w:rsidP="0056644F">
      <w:pPr>
        <w:spacing w:after="0"/>
        <w:ind w:firstLine="851"/>
      </w:pPr>
      <w:r>
        <w:t>г</w:t>
      </w:r>
      <w:r w:rsidRPr="00F76A52">
        <w:t>) в случае отступления Исполнителем от условий Договора, в т. ч. обнаруженных после подписания Заказчиком акта сдачи-приемки НИОКР, в соответствии с п.4 ст.720 Гражданского кодекса Российской Федерации назначить срок для приведения результатов НИОКР (этапа НИОКР) в соответствие с указанными условиями;</w:t>
      </w:r>
    </w:p>
    <w:p w:rsidR="0056644F" w:rsidRPr="00F76A52" w:rsidRDefault="0056644F" w:rsidP="0056644F">
      <w:pPr>
        <w:spacing w:after="0"/>
        <w:ind w:firstLine="851"/>
      </w:pPr>
      <w:proofErr w:type="spellStart"/>
      <w:r>
        <w:t>д</w:t>
      </w:r>
      <w:proofErr w:type="spellEnd"/>
      <w:r w:rsidRPr="00F76A52">
        <w:t xml:space="preserve">) </w:t>
      </w:r>
      <w:r w:rsidRPr="00F76A52">
        <w:rPr>
          <w:rFonts w:eastAsia="Calibri"/>
        </w:rPr>
        <w:t xml:space="preserve">расторгнуть Договор в одностороннем порядке в случае нарушения Исполнителем сроков выполнения </w:t>
      </w:r>
      <w:r w:rsidRPr="00F76A52">
        <w:t>НИОКР</w:t>
      </w:r>
      <w:r w:rsidRPr="00F76A52">
        <w:rPr>
          <w:rFonts w:eastAsia="Calibri"/>
        </w:rPr>
        <w:t xml:space="preserve"> (этапа </w:t>
      </w:r>
      <w:r w:rsidRPr="00F76A52">
        <w:t>НИОКР</w:t>
      </w:r>
      <w:r w:rsidRPr="00F76A52">
        <w:rPr>
          <w:rFonts w:eastAsia="Calibri"/>
        </w:rPr>
        <w:t xml:space="preserve">) более чем на 15 (пятнадцать) дней с направлением Заказчику </w:t>
      </w:r>
      <w:r w:rsidRPr="00F76A52">
        <w:t>письменного уведомления о намерении расторгнуть Договор не позднее, чем за 10 (десять) дней до предполагаемого дня расторжения Договора</w:t>
      </w:r>
      <w:r w:rsidRPr="00F76A52">
        <w:rPr>
          <w:rFonts w:eastAsia="Calibri"/>
        </w:rPr>
        <w:t>;</w:t>
      </w:r>
    </w:p>
    <w:p w:rsidR="0056644F" w:rsidRPr="00A1518B" w:rsidRDefault="0056644F" w:rsidP="0056644F">
      <w:pPr>
        <w:spacing w:after="0"/>
        <w:ind w:firstLine="851"/>
      </w:pPr>
      <w:r>
        <w:t>е</w:t>
      </w:r>
      <w:r w:rsidRPr="00F76A52">
        <w:t>)</w:t>
      </w:r>
      <w:r w:rsidRPr="00F76A52">
        <w:rPr>
          <w:lang w:val="en-US"/>
        </w:rPr>
        <w:t> </w:t>
      </w:r>
      <w:r w:rsidRPr="00F76A52">
        <w:t>отказаться от оплаты результатов НИОКР (этапа НИОКР) в случае их несоответствия требованиям, установленным ТЗ, и требовать от Исполнителя исправления недостатков за счет Исполнителя.</w:t>
      </w:r>
    </w:p>
    <w:p w:rsidR="0056644F" w:rsidRPr="00A1518B" w:rsidRDefault="0056644F" w:rsidP="0056644F">
      <w:pPr>
        <w:spacing w:after="0"/>
        <w:ind w:firstLine="851"/>
      </w:pPr>
      <w:r w:rsidRPr="00A1518B">
        <w:t>3.3. Исполнитель обязан:</w:t>
      </w:r>
    </w:p>
    <w:p w:rsidR="0056644F" w:rsidRPr="00A1518B" w:rsidRDefault="0056644F" w:rsidP="0056644F">
      <w:pPr>
        <w:spacing w:after="0"/>
        <w:ind w:firstLine="851"/>
      </w:pPr>
      <w:proofErr w:type="gramStart"/>
      <w:r w:rsidRPr="00A1518B">
        <w:t>а)</w:t>
      </w:r>
      <w:r w:rsidRPr="00A1518B">
        <w:rPr>
          <w:lang w:val="en-US"/>
        </w:rPr>
        <w:t> </w:t>
      </w:r>
      <w:r w:rsidRPr="00A1518B">
        <w:t>выполнить НИОКР в соответствии с утвержденным ТЗ в предусмотренный Договором срок, и представить Заказчику результаты, в том числе разработанные согласно Договору отчеты, научно-техническую, конструкторскую и иную документацию, а также изготовленные макеты, стенды, экспериментальные и опытные образцы;</w:t>
      </w:r>
      <w:proofErr w:type="gramEnd"/>
    </w:p>
    <w:p w:rsidR="0056644F" w:rsidRPr="00A1518B" w:rsidRDefault="0056644F" w:rsidP="0056644F">
      <w:pPr>
        <w:spacing w:after="0"/>
        <w:ind w:firstLine="851"/>
      </w:pPr>
      <w:r w:rsidRPr="00A1518B">
        <w:t>б) предоставлять Заказчику по его требованию документы, относящиеся к предмету Договора;</w:t>
      </w:r>
    </w:p>
    <w:p w:rsidR="0056644F" w:rsidRPr="00A1518B" w:rsidRDefault="0056644F" w:rsidP="0056644F">
      <w:pPr>
        <w:spacing w:after="0"/>
        <w:ind w:firstLine="851"/>
      </w:pPr>
      <w:r w:rsidRPr="00A1518B">
        <w:t>в) проводить в процессе выполнения НИОКР по Договору патентные исследования в соответствии с ГОСТ</w:t>
      </w:r>
      <w:r w:rsidRPr="00A1518B">
        <w:rPr>
          <w:lang w:val="en-US"/>
        </w:rPr>
        <w:t> </w:t>
      </w:r>
      <w:proofErr w:type="gramStart"/>
      <w:r w:rsidRPr="00A1518B">
        <w:t>Р</w:t>
      </w:r>
      <w:proofErr w:type="gramEnd"/>
      <w:r w:rsidRPr="00A1518B">
        <w:rPr>
          <w:lang w:val="en-US"/>
        </w:rPr>
        <w:t> </w:t>
      </w:r>
      <w:r w:rsidRPr="00A1518B">
        <w:t xml:space="preserve">15.011-96 «Система разработки и постановки продукции на производство. Патентные исследования. Содержание и порядок </w:t>
      </w:r>
      <w:proofErr w:type="gramStart"/>
      <w:r w:rsidRPr="00A1518B">
        <w:t>проведения</w:t>
      </w:r>
      <w:proofErr w:type="gramEnd"/>
      <w:r w:rsidRPr="00A1518B">
        <w:t xml:space="preserve">» по завершении </w:t>
      </w:r>
      <w:proofErr w:type="gramStart"/>
      <w:r w:rsidRPr="00A1518B">
        <w:t>которых</w:t>
      </w:r>
      <w:proofErr w:type="gramEnd"/>
      <w:r w:rsidRPr="00A1518B">
        <w:t xml:space="preserve"> представить Заказчику отчет о патентных исследованиях  и на дату завершения НИОКР обеспечить защиту используемых при выполнении НИОКР авторских прав и прав </w:t>
      </w:r>
      <w:proofErr w:type="spellStart"/>
      <w:r w:rsidRPr="00A1518B">
        <w:t>патентообладателей</w:t>
      </w:r>
      <w:proofErr w:type="spellEnd"/>
      <w:r w:rsidRPr="00A1518B">
        <w:t>;</w:t>
      </w:r>
    </w:p>
    <w:p w:rsidR="0056644F" w:rsidRPr="00A1518B" w:rsidRDefault="0056644F" w:rsidP="0056644F">
      <w:pPr>
        <w:tabs>
          <w:tab w:val="center" w:pos="3802"/>
          <w:tab w:val="left" w:pos="4309"/>
        </w:tabs>
        <w:spacing w:after="0"/>
        <w:ind w:firstLine="851"/>
      </w:pPr>
      <w:proofErr w:type="gramStart"/>
      <w:r w:rsidRPr="00A1518B">
        <w:t xml:space="preserve">г) уведомлять при выполнении НИОКР по Договору в </w:t>
      </w:r>
      <w:r w:rsidRPr="00A1518B">
        <w:rPr>
          <w:color w:val="000000"/>
        </w:rPr>
        <w:t>5-дневный (пятидневный)</w:t>
      </w:r>
      <w:r w:rsidRPr="00A1518B">
        <w:t xml:space="preserve"> срок Заказчика о каждом созданном результате НИОКР,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w:t>
      </w:r>
      <w:proofErr w:type="gramEnd"/>
      <w:r w:rsidRPr="00A1518B">
        <w:t xml:space="preserve"> результата интеллектуальной деятельности; а также предоставлять  Заказчику  по окончании работ перечень секретов производства (ноу-хау), полученных при выполнении работ по Договору;</w:t>
      </w:r>
    </w:p>
    <w:p w:rsidR="0056644F" w:rsidRPr="00A1518B" w:rsidRDefault="0056644F" w:rsidP="0056644F">
      <w:pPr>
        <w:spacing w:after="0"/>
        <w:ind w:firstLine="851"/>
      </w:pPr>
      <w:proofErr w:type="spellStart"/>
      <w:r w:rsidRPr="00A1518B">
        <w:t>д</w:t>
      </w:r>
      <w:proofErr w:type="spellEnd"/>
      <w:r w:rsidRPr="00A1518B">
        <w:t>)</w:t>
      </w:r>
      <w:r w:rsidRPr="00A1518B">
        <w:rPr>
          <w:lang w:val="en-US"/>
        </w:rPr>
        <w:t> </w:t>
      </w:r>
      <w:r w:rsidRPr="00A1518B">
        <w:t>согласовывать с Заказчиком все усовершенствования и улучшения, касающиеся</w:t>
      </w:r>
      <w:r w:rsidRPr="00A1518B">
        <w:rPr>
          <w:color w:val="99CC00"/>
        </w:rPr>
        <w:t xml:space="preserve"> </w:t>
      </w:r>
      <w:r w:rsidRPr="00A1518B">
        <w:t>результатов интеллектуальной деятельности, в том числе изобретений и ноу-хау, принадлежащих Заказчику или обеим Сторонам совместно, производимых Исполнителем в ходе выполнения Договора;</w:t>
      </w:r>
    </w:p>
    <w:p w:rsidR="0056644F" w:rsidRPr="00A1518B" w:rsidRDefault="0056644F" w:rsidP="0056644F">
      <w:pPr>
        <w:spacing w:after="0"/>
        <w:ind w:firstLine="851"/>
      </w:pPr>
      <w:r w:rsidRPr="00A1518B">
        <w:t>е)</w:t>
      </w:r>
      <w:r w:rsidRPr="00A1518B">
        <w:rPr>
          <w:lang w:val="en-US"/>
        </w:rPr>
        <w:t> </w:t>
      </w:r>
      <w:r w:rsidRPr="00A1518B">
        <w:t>включать в договоры, заключаемые с соисполнителями работ, необходимые условия, обеспечивающие соблюдение Исполнителем принятых по Договору обязательств, включая условия закрепления прав на созданные результаты НИОКР, в том числе результаты интеллектуальной деятельности, за Российской Федерацией в лице Государственного заказчика в соответствии с условиями Договора, а также обязательство о неразглашении конфиденциальной информации;</w:t>
      </w:r>
    </w:p>
    <w:p w:rsidR="0056644F" w:rsidRPr="00A1518B" w:rsidRDefault="0056644F" w:rsidP="0056644F">
      <w:pPr>
        <w:pStyle w:val="211"/>
        <w:ind w:firstLine="851"/>
        <w:rPr>
          <w:sz w:val="24"/>
          <w:szCs w:val="24"/>
        </w:rPr>
      </w:pPr>
      <w:proofErr w:type="gramStart"/>
      <w:r w:rsidRPr="00A1518B">
        <w:rPr>
          <w:sz w:val="24"/>
          <w:szCs w:val="24"/>
        </w:rPr>
        <w:t>ж)</w:t>
      </w:r>
      <w:r w:rsidRPr="00A1518B">
        <w:rPr>
          <w:sz w:val="24"/>
          <w:szCs w:val="24"/>
          <w:lang w:val="en-US"/>
        </w:rPr>
        <w:t> </w:t>
      </w:r>
      <w:r w:rsidRPr="00A1518B">
        <w:rPr>
          <w:sz w:val="24"/>
          <w:szCs w:val="24"/>
        </w:rPr>
        <w:t>своими силами и за свой счет, не нарушая конечной даты сдачи результатов НИОКР, устранять допущенные по его вине недостатки в выполненной Исполнителем НИОКР, а также ошибки в расчетах и аналитических выводах, которые могут повлечь отступления от требований, предусмотренных в ТЗ;</w:t>
      </w:r>
      <w:proofErr w:type="gramEnd"/>
    </w:p>
    <w:p w:rsidR="0056644F" w:rsidRPr="00A1518B" w:rsidRDefault="0056644F" w:rsidP="0056644F">
      <w:pPr>
        <w:pStyle w:val="211"/>
        <w:ind w:firstLine="851"/>
        <w:rPr>
          <w:sz w:val="24"/>
          <w:szCs w:val="24"/>
        </w:rPr>
      </w:pPr>
      <w:proofErr w:type="spellStart"/>
      <w:r w:rsidRPr="00A1518B">
        <w:rPr>
          <w:sz w:val="24"/>
          <w:szCs w:val="24"/>
        </w:rPr>
        <w:t>з</w:t>
      </w:r>
      <w:proofErr w:type="spellEnd"/>
      <w:r w:rsidRPr="00A1518B">
        <w:rPr>
          <w:sz w:val="24"/>
          <w:szCs w:val="24"/>
        </w:rPr>
        <w:t>)</w:t>
      </w:r>
      <w:r w:rsidRPr="00A1518B">
        <w:rPr>
          <w:sz w:val="24"/>
          <w:szCs w:val="24"/>
          <w:lang w:val="en-US"/>
        </w:rPr>
        <w:t> </w:t>
      </w:r>
      <w:r w:rsidRPr="00A1518B">
        <w:rPr>
          <w:sz w:val="24"/>
          <w:szCs w:val="24"/>
        </w:rPr>
        <w:t>не заключать на время действия Договора договоры с третьими лицами в качестве исполнителя на выполнение работ, относящихся к предмету Договора, и использованию результатов этих работ;</w:t>
      </w:r>
    </w:p>
    <w:p w:rsidR="0056644F" w:rsidRPr="00A1518B" w:rsidRDefault="0056644F" w:rsidP="0056644F">
      <w:pPr>
        <w:spacing w:after="0"/>
        <w:ind w:firstLine="851"/>
      </w:pPr>
      <w:r w:rsidRPr="00A1518B">
        <w:t>и)</w:t>
      </w:r>
      <w:r w:rsidRPr="00A1518B">
        <w:rPr>
          <w:lang w:val="en-US"/>
        </w:rPr>
        <w:t> </w:t>
      </w:r>
      <w:r w:rsidRPr="00A1518B">
        <w:t>приостановить работы по Договору в случае, если в ходе выполнения НИОКР 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56644F" w:rsidRPr="00A1518B" w:rsidRDefault="0056644F" w:rsidP="0056644F">
      <w:pPr>
        <w:pStyle w:val="211"/>
        <w:ind w:firstLine="851"/>
        <w:rPr>
          <w:sz w:val="24"/>
          <w:szCs w:val="24"/>
        </w:rPr>
      </w:pPr>
      <w:r w:rsidRPr="00A1518B">
        <w:rPr>
          <w:sz w:val="24"/>
          <w:szCs w:val="24"/>
        </w:rPr>
        <w:t>к)</w:t>
      </w:r>
      <w:r w:rsidRPr="00A1518B">
        <w:rPr>
          <w:sz w:val="24"/>
          <w:szCs w:val="24"/>
          <w:lang w:val="en-US"/>
        </w:rPr>
        <w:t> </w:t>
      </w:r>
      <w:r w:rsidRPr="00A1518B">
        <w:rPr>
          <w:sz w:val="24"/>
          <w:szCs w:val="24"/>
        </w:rPr>
        <w:t>в случае необходимости проведения приемочных мероприятий по результатам научных исследований, уведомить Заказчика за 10 (десять) дней о готовности к их проведению;</w:t>
      </w:r>
    </w:p>
    <w:p w:rsidR="0056644F" w:rsidRPr="00A1518B" w:rsidRDefault="0056644F" w:rsidP="0056644F">
      <w:pPr>
        <w:pStyle w:val="211"/>
        <w:ind w:firstLine="851"/>
        <w:rPr>
          <w:sz w:val="24"/>
          <w:szCs w:val="24"/>
        </w:rPr>
      </w:pPr>
      <w:r w:rsidRPr="00A1518B">
        <w:rPr>
          <w:sz w:val="24"/>
          <w:szCs w:val="24"/>
        </w:rPr>
        <w:t>л)</w:t>
      </w:r>
      <w:r w:rsidRPr="00A1518B">
        <w:rPr>
          <w:sz w:val="24"/>
          <w:szCs w:val="24"/>
          <w:lang w:val="en-US"/>
        </w:rPr>
        <w:t> </w:t>
      </w:r>
      <w:r w:rsidRPr="00A1518B">
        <w:rPr>
          <w:sz w:val="24"/>
          <w:szCs w:val="24"/>
        </w:rPr>
        <w:t>предпринимать необходимые меры  по обеспечению защиты прав на результаты НИОКР принадлежащие Российской Федерации и используемые при реализации Договора, от действий третьих лиц;</w:t>
      </w:r>
    </w:p>
    <w:p w:rsidR="0056644F" w:rsidRPr="00A1518B" w:rsidRDefault="0056644F" w:rsidP="0056644F">
      <w:pPr>
        <w:pStyle w:val="ad"/>
        <w:tabs>
          <w:tab w:val="left" w:pos="180"/>
        </w:tabs>
        <w:ind w:firstLine="851"/>
        <w:jc w:val="both"/>
        <w:rPr>
          <w:sz w:val="24"/>
          <w:szCs w:val="24"/>
        </w:rPr>
      </w:pPr>
      <w:r w:rsidRPr="00A1518B">
        <w:rPr>
          <w:sz w:val="24"/>
          <w:szCs w:val="24"/>
        </w:rPr>
        <w:t>м)</w:t>
      </w:r>
      <w:r w:rsidRPr="00A1518B">
        <w:rPr>
          <w:sz w:val="24"/>
          <w:szCs w:val="24"/>
          <w:lang w:val="en-US"/>
        </w:rPr>
        <w:t> </w:t>
      </w:r>
      <w:r w:rsidRPr="00A1518B">
        <w:rPr>
          <w:sz w:val="24"/>
          <w:szCs w:val="24"/>
        </w:rPr>
        <w:t>согласовывать с Заказчиком необходимость использования результатов интеллектуальной деятельности, исключительные права на которые  единолично или совместно с иными лицами принадлежат Исполнителю или Государственному заказчику или третьим лицам, и приобретение прав использования указанных результатов интеллектуальной деятельности;</w:t>
      </w:r>
    </w:p>
    <w:p w:rsidR="0056644F" w:rsidRPr="00A1518B" w:rsidRDefault="0056644F" w:rsidP="0056644F">
      <w:pPr>
        <w:pStyle w:val="211"/>
        <w:ind w:firstLine="851"/>
        <w:rPr>
          <w:color w:val="000000"/>
          <w:sz w:val="24"/>
          <w:szCs w:val="24"/>
        </w:rPr>
      </w:pPr>
      <w:proofErr w:type="spellStart"/>
      <w:r w:rsidRPr="00A1518B">
        <w:rPr>
          <w:color w:val="000000"/>
          <w:sz w:val="24"/>
          <w:szCs w:val="24"/>
        </w:rPr>
        <w:t>н</w:t>
      </w:r>
      <w:proofErr w:type="spellEnd"/>
      <w:r w:rsidRPr="00A1518B">
        <w:rPr>
          <w:color w:val="000000"/>
          <w:sz w:val="24"/>
          <w:szCs w:val="24"/>
        </w:rPr>
        <w:t>)</w:t>
      </w:r>
      <w:r w:rsidRPr="00A1518B">
        <w:rPr>
          <w:color w:val="000000"/>
          <w:sz w:val="24"/>
          <w:szCs w:val="24"/>
          <w:lang w:val="en-US"/>
        </w:rPr>
        <w:t> </w:t>
      </w:r>
      <w:r w:rsidRPr="00A1518B">
        <w:rPr>
          <w:color w:val="000000"/>
          <w:sz w:val="24"/>
          <w:szCs w:val="24"/>
        </w:rPr>
        <w:t xml:space="preserve">обеспечить у себя надлежащий бухгалтерский учет фактических затрат на выполняемые работы (их этапы). </w:t>
      </w:r>
    </w:p>
    <w:p w:rsidR="0056644F" w:rsidRPr="00A1518B" w:rsidRDefault="0056644F" w:rsidP="0056644F">
      <w:pPr>
        <w:spacing w:after="0"/>
        <w:ind w:firstLine="851"/>
      </w:pPr>
      <w:r w:rsidRPr="00A1518B">
        <w:t>3.4.</w:t>
      </w:r>
      <w:r w:rsidRPr="00A1518B">
        <w:rPr>
          <w:lang w:val="en-US"/>
        </w:rPr>
        <w:t> </w:t>
      </w:r>
      <w:r w:rsidRPr="00A1518B">
        <w:t>Заказчик обязан:</w:t>
      </w:r>
    </w:p>
    <w:p w:rsidR="0056644F" w:rsidRPr="00A1518B" w:rsidRDefault="0056644F" w:rsidP="0056644F">
      <w:pPr>
        <w:spacing w:after="0"/>
        <w:ind w:firstLine="851"/>
      </w:pPr>
      <w:r w:rsidRPr="00A1518B">
        <w:t>а) принять и оплатить результаты НИОКР (этапа НИОКР) в соответствии с настоящим Договором;</w:t>
      </w:r>
    </w:p>
    <w:p w:rsidR="0056644F" w:rsidRPr="00A1518B" w:rsidRDefault="0056644F" w:rsidP="0056644F">
      <w:pPr>
        <w:spacing w:after="0"/>
        <w:ind w:firstLine="851"/>
      </w:pPr>
      <w:r w:rsidRPr="00A1518B">
        <w:t>б)</w:t>
      </w:r>
      <w:r w:rsidRPr="00A1518B">
        <w:rPr>
          <w:lang w:val="en-US"/>
        </w:rPr>
        <w:t> </w:t>
      </w:r>
      <w:r w:rsidRPr="00A1518B">
        <w:t>сообщить Исполнителю в 10</w:t>
      </w:r>
      <w:r w:rsidRPr="00A1518B">
        <w:rPr>
          <w:color w:val="000000"/>
        </w:rPr>
        <w:t>-дневный</w:t>
      </w:r>
      <w:r w:rsidRPr="00A1518B">
        <w:t xml:space="preserve"> (десятидневный) срок после поступления от него уведомления о создании при выполнении НИОКР (этапа НИОКР) по Договору результата интеллектуальной деятельности, в том числе результата способного к правовой охране в качестве изобретения, полезной модели или промышленного образца решение о форме его правовой охраны и порядке использования;</w:t>
      </w:r>
    </w:p>
    <w:p w:rsidR="0056644F" w:rsidRDefault="0056644F" w:rsidP="0056644F">
      <w:pPr>
        <w:spacing w:after="0"/>
        <w:ind w:firstLine="851"/>
      </w:pPr>
      <w:r w:rsidRPr="00A1518B">
        <w:t>в)</w:t>
      </w:r>
      <w:r w:rsidRPr="00A1518B">
        <w:rPr>
          <w:lang w:val="en-US"/>
        </w:rPr>
        <w:t> </w:t>
      </w:r>
      <w:r w:rsidRPr="00A1518B">
        <w:t>передавать Исполнителю необходимую для выполнения НИОКР информацию.</w:t>
      </w:r>
    </w:p>
    <w:p w:rsidR="0056644F" w:rsidRDefault="0056644F" w:rsidP="0056644F">
      <w:pPr>
        <w:spacing w:after="0"/>
        <w:ind w:firstLine="851"/>
        <w:jc w:val="left"/>
        <w:rPr>
          <w:b/>
          <w:bCs/>
        </w:rPr>
      </w:pPr>
    </w:p>
    <w:p w:rsidR="0056644F" w:rsidRPr="00A1518B" w:rsidRDefault="0056644F" w:rsidP="0056644F">
      <w:pPr>
        <w:spacing w:after="0"/>
        <w:ind w:firstLine="851"/>
        <w:jc w:val="left"/>
        <w:rPr>
          <w:b/>
          <w:bCs/>
        </w:rPr>
      </w:pPr>
      <w:r w:rsidRPr="00A1518B">
        <w:rPr>
          <w:b/>
          <w:bCs/>
        </w:rPr>
        <w:t>4. Сроки исполнения</w:t>
      </w:r>
    </w:p>
    <w:p w:rsidR="0056644F" w:rsidRPr="00A1518B" w:rsidRDefault="0056644F" w:rsidP="0056644F">
      <w:pPr>
        <w:spacing w:after="0"/>
        <w:ind w:firstLine="851"/>
      </w:pPr>
    </w:p>
    <w:p w:rsidR="0056644F" w:rsidRPr="00A1518B" w:rsidRDefault="0056644F" w:rsidP="0056644F">
      <w:pPr>
        <w:spacing w:after="0"/>
        <w:ind w:firstLine="851"/>
      </w:pPr>
      <w:r w:rsidRPr="00A1518B">
        <w:t xml:space="preserve">4.1. НИОКР (этап НИОКР) выполняется в сроки, указанные в </w:t>
      </w:r>
      <w:r w:rsidRPr="00A21E56">
        <w:t xml:space="preserve">календарном плане </w:t>
      </w:r>
      <w:r w:rsidR="00AE7CF9">
        <w:t>выполнения</w:t>
      </w:r>
      <w:r w:rsidRPr="00A1518B">
        <w:t xml:space="preserve"> НИОКР (Приложение № 2).</w:t>
      </w:r>
    </w:p>
    <w:p w:rsidR="0056644F" w:rsidRPr="00A1518B" w:rsidRDefault="0056644F" w:rsidP="0056644F">
      <w:pPr>
        <w:pStyle w:val="24"/>
        <w:spacing w:after="0" w:line="240" w:lineRule="auto"/>
        <w:ind w:left="0" w:firstLine="851"/>
        <w:rPr>
          <w:rFonts w:ascii="Times New Roman" w:eastAsia="Times New Roman" w:hAnsi="Times New Roman"/>
          <w:szCs w:val="24"/>
        </w:rPr>
      </w:pPr>
      <w:r w:rsidRPr="00A1518B">
        <w:rPr>
          <w:rFonts w:ascii="Times New Roman" w:eastAsia="Times New Roman" w:hAnsi="Times New Roman"/>
          <w:szCs w:val="24"/>
        </w:rPr>
        <w:t>При этом устанавливаются:</w:t>
      </w:r>
    </w:p>
    <w:p w:rsidR="0056644F" w:rsidRPr="00A1518B" w:rsidRDefault="0056644F" w:rsidP="0056644F">
      <w:pPr>
        <w:tabs>
          <w:tab w:val="left" w:pos="3005"/>
          <w:tab w:val="left" w:pos="3856"/>
          <w:tab w:val="left" w:pos="4281"/>
          <w:tab w:val="left" w:pos="4707"/>
          <w:tab w:val="left" w:pos="5132"/>
        </w:tabs>
        <w:spacing w:after="0"/>
        <w:ind w:firstLine="851"/>
      </w:pPr>
      <w:r w:rsidRPr="00A1518B">
        <w:t xml:space="preserve">начало НИОКР – </w:t>
      </w:r>
      <w:proofErr w:type="gramStart"/>
      <w:r>
        <w:t>с даты заключения</w:t>
      </w:r>
      <w:proofErr w:type="gramEnd"/>
      <w:r>
        <w:t xml:space="preserve"> Договора</w:t>
      </w:r>
      <w:r w:rsidRPr="00A1518B">
        <w:t xml:space="preserve">; </w:t>
      </w:r>
    </w:p>
    <w:p w:rsidR="0056644F" w:rsidRDefault="0056644F" w:rsidP="0056644F">
      <w:pPr>
        <w:tabs>
          <w:tab w:val="left" w:pos="3005"/>
          <w:tab w:val="left" w:pos="3856"/>
          <w:tab w:val="left" w:pos="4281"/>
          <w:tab w:val="left" w:pos="4707"/>
          <w:tab w:val="left" w:pos="5047"/>
        </w:tabs>
        <w:spacing w:after="0"/>
        <w:ind w:firstLine="851"/>
      </w:pPr>
      <w:r w:rsidRPr="00A1518B">
        <w:t xml:space="preserve">окончание НИОКР – </w:t>
      </w:r>
      <w:r>
        <w:t>до «__»__________ 20</w:t>
      </w:r>
      <w:r w:rsidR="00CE5E80">
        <w:t>__</w:t>
      </w:r>
      <w:r>
        <w:t xml:space="preserve"> г</w:t>
      </w:r>
      <w:r w:rsidRPr="00A1518B">
        <w:t>.</w:t>
      </w:r>
    </w:p>
    <w:p w:rsidR="0056644F" w:rsidRPr="00A21E56" w:rsidRDefault="0056644F" w:rsidP="0056644F">
      <w:pPr>
        <w:spacing w:after="0"/>
        <w:ind w:firstLine="851"/>
      </w:pPr>
      <w:r w:rsidRPr="000B4711">
        <w:t>4.2. Досрочное выполнение НИОКР (этапа НИОКР) по просьбе Заказчика осуществляется в соответствии с дополнительным соглашением, которое с момента его подписания Сторонами является неотъемлемой частью Договора.</w:t>
      </w:r>
    </w:p>
    <w:p w:rsidR="0056644F" w:rsidRPr="00A1518B" w:rsidRDefault="0056644F" w:rsidP="0056644F">
      <w:pPr>
        <w:spacing w:after="0"/>
        <w:ind w:firstLine="851"/>
      </w:pPr>
      <w:r w:rsidRPr="00A1518B">
        <w:t>4.</w:t>
      </w:r>
      <w:r>
        <w:t>3</w:t>
      </w:r>
      <w:r w:rsidRPr="00A1518B">
        <w:t xml:space="preserve">. Датой выполнения НИОКР по Договору считается дата утверждения Заказчиком акта сдачи-приемки последнего этапа НИОКР при условии выполнения обязательств по всем этапам, указанным в </w:t>
      </w:r>
      <w:r w:rsidRPr="00A21E56">
        <w:t xml:space="preserve">календарном плане </w:t>
      </w:r>
      <w:r w:rsidR="00AE7CF9">
        <w:t>выполне</w:t>
      </w:r>
      <w:r w:rsidRPr="00A21E56">
        <w:t>ния</w:t>
      </w:r>
      <w:r w:rsidRPr="00A1518B">
        <w:t xml:space="preserve"> НИОКР (Приложение № 2).</w:t>
      </w:r>
    </w:p>
    <w:p w:rsidR="0056644F" w:rsidRPr="00A1518B" w:rsidRDefault="0056644F" w:rsidP="0056644F">
      <w:pPr>
        <w:spacing w:after="0"/>
        <w:ind w:firstLine="851"/>
      </w:pPr>
    </w:p>
    <w:p w:rsidR="0056644F" w:rsidRPr="00A1518B" w:rsidRDefault="0056644F" w:rsidP="0056644F">
      <w:pPr>
        <w:spacing w:after="0"/>
        <w:ind w:firstLine="851"/>
        <w:jc w:val="left"/>
        <w:rPr>
          <w:b/>
          <w:bCs/>
        </w:rPr>
      </w:pPr>
      <w:r w:rsidRPr="00A1518B">
        <w:rPr>
          <w:b/>
          <w:bCs/>
        </w:rPr>
        <w:t>5. Порядок сдачи и приемки выполненных работ</w:t>
      </w:r>
    </w:p>
    <w:p w:rsidR="0056644F" w:rsidRPr="00A1518B" w:rsidRDefault="0056644F" w:rsidP="0056644F">
      <w:pPr>
        <w:spacing w:after="0"/>
        <w:ind w:firstLine="851"/>
      </w:pPr>
    </w:p>
    <w:p w:rsidR="0056644F" w:rsidRPr="00A1518B" w:rsidRDefault="0056644F" w:rsidP="0056644F">
      <w:pPr>
        <w:spacing w:after="0"/>
        <w:ind w:firstLine="851"/>
      </w:pPr>
      <w:r w:rsidRPr="00A1518B">
        <w:t xml:space="preserve">5.1. Перечень научной, технической и другой документации, подлежащей оформлению и сдаче Исполнителем Заказчику на отдельных этапах выполнения НИОКР и по окончании срока действия Договора, изготавливаемых в соответствии с Договором, определен ТЗ и </w:t>
      </w:r>
      <w:r w:rsidRPr="00A21E56">
        <w:t>календарн</w:t>
      </w:r>
      <w:r>
        <w:t>ы</w:t>
      </w:r>
      <w:r w:rsidRPr="00A21E56">
        <w:t>м план</w:t>
      </w:r>
      <w:r>
        <w:t>ом</w:t>
      </w:r>
      <w:r w:rsidRPr="00A21E56">
        <w:t xml:space="preserve"> </w:t>
      </w:r>
      <w:r w:rsidR="00AE7CF9">
        <w:t>выполнения</w:t>
      </w:r>
      <w:r w:rsidRPr="001E7A7E">
        <w:t xml:space="preserve"> </w:t>
      </w:r>
      <w:r w:rsidRPr="00A1518B">
        <w:t>НИОКР. Приемка выполненных НИОКР осуществляется в порядке, установленном ТЗ и ГОСТ</w:t>
      </w:r>
      <w:r w:rsidRPr="00A1518B">
        <w:rPr>
          <w:lang w:val="en-US"/>
        </w:rPr>
        <w:t> </w:t>
      </w:r>
      <w:r w:rsidRPr="00A1518B">
        <w:t>15.101</w:t>
      </w:r>
      <w:r w:rsidRPr="0006395E">
        <w:rPr>
          <w:b/>
        </w:rPr>
        <w:t>-</w:t>
      </w:r>
      <w:r w:rsidRPr="00A1518B">
        <w:t>98 «Порядок выполнения научно-исследовательских работ».</w:t>
      </w:r>
    </w:p>
    <w:p w:rsidR="0056644F" w:rsidRDefault="0056644F" w:rsidP="0056644F">
      <w:pPr>
        <w:spacing w:after="0"/>
        <w:ind w:firstLine="851"/>
      </w:pPr>
      <w:r w:rsidRPr="00A1518B">
        <w:t>5.2. При завершении выполнения НИОКР (этапа НИОКР) Исполнитель обязан в письменной форме уведомить Заказчика о готовности НИОКР (этапа НИОКР).</w:t>
      </w:r>
    </w:p>
    <w:p w:rsidR="0056644F" w:rsidRPr="00A21E56" w:rsidRDefault="0056644F" w:rsidP="0056644F">
      <w:pPr>
        <w:tabs>
          <w:tab w:val="center" w:pos="5529"/>
          <w:tab w:val="left" w:pos="9860"/>
        </w:tabs>
        <w:spacing w:after="0"/>
        <w:ind w:firstLine="851"/>
      </w:pPr>
      <w:r w:rsidRPr="000B4711">
        <w:t>Уведомление Исполнителя о готовности НИОКР (этапа НИОКР) к сдаче должно быть подписано руководителем Исполнителя.</w:t>
      </w:r>
    </w:p>
    <w:p w:rsidR="0056644F" w:rsidRDefault="0056644F" w:rsidP="0056644F">
      <w:pPr>
        <w:pStyle w:val="211"/>
        <w:ind w:firstLine="851"/>
        <w:rPr>
          <w:color w:val="000000"/>
          <w:sz w:val="24"/>
          <w:szCs w:val="24"/>
        </w:rPr>
      </w:pPr>
      <w:r w:rsidRPr="00A1518B">
        <w:rPr>
          <w:color w:val="000000"/>
          <w:sz w:val="24"/>
          <w:szCs w:val="24"/>
        </w:rPr>
        <w:t xml:space="preserve">5.3. По окончании </w:t>
      </w:r>
      <w:r w:rsidRPr="00A1518B">
        <w:rPr>
          <w:sz w:val="24"/>
          <w:szCs w:val="24"/>
        </w:rPr>
        <w:t>НИОКР (этапа НИОКР)</w:t>
      </w:r>
      <w:r w:rsidRPr="00A1518B">
        <w:rPr>
          <w:color w:val="000000"/>
          <w:sz w:val="24"/>
          <w:szCs w:val="24"/>
        </w:rPr>
        <w:t xml:space="preserve"> Исполнитель представляет </w:t>
      </w:r>
      <w:r w:rsidRPr="00A1518B">
        <w:rPr>
          <w:sz w:val="24"/>
          <w:szCs w:val="24"/>
        </w:rPr>
        <w:t>Заказчику</w:t>
      </w:r>
      <w:r w:rsidRPr="00A1518B">
        <w:rPr>
          <w:color w:val="000000"/>
          <w:sz w:val="24"/>
          <w:szCs w:val="24"/>
        </w:rPr>
        <w:t xml:space="preserve"> акт сдачи-приемки </w:t>
      </w:r>
      <w:r w:rsidRPr="00A1518B">
        <w:rPr>
          <w:sz w:val="24"/>
          <w:szCs w:val="24"/>
        </w:rPr>
        <w:t>НИОКР</w:t>
      </w:r>
      <w:r w:rsidRPr="00A1518B">
        <w:rPr>
          <w:color w:val="000000"/>
          <w:sz w:val="24"/>
          <w:szCs w:val="24"/>
        </w:rPr>
        <w:t xml:space="preserve"> в 3 (трех) экземплярах по установленной </w:t>
      </w:r>
      <w:r w:rsidRPr="00A1518B">
        <w:rPr>
          <w:sz w:val="24"/>
          <w:szCs w:val="24"/>
        </w:rPr>
        <w:t>Заказчиком</w:t>
      </w:r>
      <w:r w:rsidRPr="00A1518B">
        <w:rPr>
          <w:color w:val="000000"/>
          <w:sz w:val="24"/>
          <w:szCs w:val="24"/>
        </w:rPr>
        <w:t xml:space="preserve"> форме</w:t>
      </w:r>
      <w:r w:rsidRPr="006E249E">
        <w:rPr>
          <w:color w:val="000000"/>
          <w:sz w:val="24"/>
          <w:szCs w:val="24"/>
        </w:rPr>
        <w:t xml:space="preserve"> </w:t>
      </w:r>
      <w:r w:rsidRPr="006E249E">
        <w:rPr>
          <w:sz w:val="24"/>
          <w:szCs w:val="24"/>
        </w:rPr>
        <w:t>(Приложение № 3)</w:t>
      </w:r>
      <w:r w:rsidRPr="00A1518B">
        <w:rPr>
          <w:color w:val="000000"/>
          <w:sz w:val="24"/>
          <w:szCs w:val="24"/>
        </w:rPr>
        <w:t xml:space="preserve">, </w:t>
      </w:r>
      <w:r w:rsidRPr="00134E80">
        <w:rPr>
          <w:color w:val="000000"/>
          <w:sz w:val="24"/>
          <w:szCs w:val="24"/>
        </w:rPr>
        <w:t xml:space="preserve">прилагая к нему отчетную документацию </w:t>
      </w:r>
      <w:r w:rsidRPr="00ED4E3F">
        <w:rPr>
          <w:color w:val="000000"/>
          <w:sz w:val="24"/>
          <w:szCs w:val="24"/>
        </w:rPr>
        <w:t>по ГОСТ 7.32-2001 на</w:t>
      </w:r>
      <w:r w:rsidRPr="00134E80">
        <w:rPr>
          <w:sz w:val="24"/>
          <w:szCs w:val="24"/>
        </w:rPr>
        <w:t xml:space="preserve"> бумажном носителе в 2 (двух) экземплярах</w:t>
      </w:r>
      <w:r w:rsidRPr="00134E80">
        <w:rPr>
          <w:color w:val="000000"/>
          <w:sz w:val="24"/>
          <w:szCs w:val="24"/>
        </w:rPr>
        <w:t xml:space="preserve"> и электронном носителе (</w:t>
      </w:r>
      <w:r w:rsidRPr="00134E80">
        <w:rPr>
          <w:color w:val="000000"/>
          <w:sz w:val="24"/>
          <w:szCs w:val="24"/>
          <w:lang w:val="en-US"/>
        </w:rPr>
        <w:t>CD</w:t>
      </w:r>
      <w:r w:rsidRPr="00134E80">
        <w:rPr>
          <w:color w:val="000000"/>
          <w:sz w:val="24"/>
          <w:szCs w:val="24"/>
        </w:rPr>
        <w:t xml:space="preserve">, </w:t>
      </w:r>
      <w:r w:rsidRPr="00134E80">
        <w:rPr>
          <w:color w:val="000000"/>
          <w:sz w:val="24"/>
          <w:szCs w:val="24"/>
          <w:lang w:val="en-US"/>
        </w:rPr>
        <w:t>DVD</w:t>
      </w:r>
      <w:r w:rsidRPr="00134E80">
        <w:rPr>
          <w:color w:val="000000"/>
          <w:sz w:val="24"/>
          <w:szCs w:val="24"/>
        </w:rPr>
        <w:t xml:space="preserve">) в </w:t>
      </w:r>
      <w:r w:rsidRPr="00134E80">
        <w:rPr>
          <w:rStyle w:val="FontStyle51"/>
          <w:sz w:val="24"/>
          <w:szCs w:val="24"/>
        </w:rPr>
        <w:t xml:space="preserve">формате </w:t>
      </w:r>
      <w:r w:rsidRPr="00134E80">
        <w:rPr>
          <w:rStyle w:val="FontStyle51"/>
          <w:sz w:val="24"/>
          <w:szCs w:val="24"/>
          <w:lang w:val="en-US"/>
        </w:rPr>
        <w:t>PDF</w:t>
      </w:r>
      <w:r w:rsidRPr="00134E80">
        <w:rPr>
          <w:rStyle w:val="FontStyle51"/>
          <w:sz w:val="24"/>
          <w:szCs w:val="24"/>
        </w:rPr>
        <w:t xml:space="preserve"> </w:t>
      </w:r>
      <w:r w:rsidRPr="00134E80">
        <w:rPr>
          <w:color w:val="000000"/>
          <w:sz w:val="24"/>
          <w:szCs w:val="24"/>
        </w:rPr>
        <w:t>и редактируемом формате</w:t>
      </w:r>
      <w:r>
        <w:rPr>
          <w:color w:val="000000"/>
          <w:sz w:val="24"/>
          <w:szCs w:val="24"/>
        </w:rPr>
        <w:t>.</w:t>
      </w:r>
      <w:r w:rsidRPr="000B4711">
        <w:rPr>
          <w:sz w:val="24"/>
          <w:szCs w:val="24"/>
        </w:rPr>
        <w:t xml:space="preserve"> Электронная версия отчетной документации должна быть идентична печатной версии отчетной документации.</w:t>
      </w:r>
    </w:p>
    <w:p w:rsidR="0056644F" w:rsidRPr="007B5CC5" w:rsidRDefault="0056644F" w:rsidP="0056644F">
      <w:pPr>
        <w:pStyle w:val="211"/>
        <w:ind w:firstLine="851"/>
        <w:rPr>
          <w:sz w:val="24"/>
          <w:szCs w:val="24"/>
        </w:rPr>
      </w:pPr>
      <w:r w:rsidRPr="00A1518B">
        <w:rPr>
          <w:sz w:val="24"/>
          <w:szCs w:val="24"/>
        </w:rPr>
        <w:t xml:space="preserve">Исполнитель в </w:t>
      </w:r>
      <w:r w:rsidRPr="00A1518B">
        <w:rPr>
          <w:color w:val="000000"/>
          <w:sz w:val="24"/>
          <w:szCs w:val="24"/>
        </w:rPr>
        <w:t>5-дневный (пятидневный)</w:t>
      </w:r>
      <w:r w:rsidRPr="00A1518B">
        <w:rPr>
          <w:sz w:val="24"/>
          <w:szCs w:val="24"/>
        </w:rPr>
        <w:t xml:space="preserve"> срок со дня подписания Сторонами акта сдачи-приемки НИОКР предоставляет Заказчику счет-фактуру.</w:t>
      </w:r>
    </w:p>
    <w:p w:rsidR="0056644F" w:rsidRPr="00F867CB" w:rsidRDefault="0056644F" w:rsidP="0056644F">
      <w:pPr>
        <w:pStyle w:val="211"/>
        <w:ind w:firstLine="851"/>
        <w:rPr>
          <w:i/>
          <w:color w:val="000000"/>
          <w:sz w:val="24"/>
          <w:szCs w:val="24"/>
        </w:rPr>
      </w:pPr>
      <w:r w:rsidRPr="00F867CB">
        <w:rPr>
          <w:sz w:val="24"/>
          <w:szCs w:val="24"/>
        </w:rPr>
        <w:t>Заказчик</w:t>
      </w:r>
      <w:r w:rsidRPr="00F867CB">
        <w:rPr>
          <w:color w:val="000000"/>
          <w:sz w:val="24"/>
          <w:szCs w:val="24"/>
        </w:rPr>
        <w:t xml:space="preserve"> в 15-дневный (пятнадцатидневный) срок со дня получения акта сдачи-приемки </w:t>
      </w:r>
      <w:r w:rsidRPr="00F867CB">
        <w:rPr>
          <w:sz w:val="24"/>
          <w:szCs w:val="24"/>
        </w:rPr>
        <w:t>НИОКР</w:t>
      </w:r>
      <w:r w:rsidRPr="00F867CB">
        <w:rPr>
          <w:color w:val="000000"/>
          <w:sz w:val="24"/>
          <w:szCs w:val="24"/>
        </w:rPr>
        <w:t xml:space="preserve"> и </w:t>
      </w:r>
      <w:r w:rsidRPr="00F867CB">
        <w:rPr>
          <w:sz w:val="24"/>
          <w:szCs w:val="24"/>
        </w:rPr>
        <w:t>отчетной документации</w:t>
      </w:r>
      <w:r w:rsidRPr="00F867CB">
        <w:rPr>
          <w:color w:val="000000"/>
          <w:sz w:val="24"/>
          <w:szCs w:val="24"/>
        </w:rPr>
        <w:t xml:space="preserve"> обязан направить Исполнителю подписанный акт сдачи-приемки или мотивированный отказ от приемки </w:t>
      </w:r>
      <w:r w:rsidRPr="00F867CB">
        <w:rPr>
          <w:sz w:val="24"/>
          <w:szCs w:val="24"/>
        </w:rPr>
        <w:t>НИОКР (этапа НИОКР)</w:t>
      </w:r>
      <w:r w:rsidRPr="00F867CB">
        <w:rPr>
          <w:color w:val="000000"/>
          <w:sz w:val="24"/>
          <w:szCs w:val="24"/>
        </w:rPr>
        <w:t>.</w:t>
      </w:r>
    </w:p>
    <w:p w:rsidR="0056644F" w:rsidRPr="00A1518B" w:rsidRDefault="0056644F" w:rsidP="0056644F">
      <w:pPr>
        <w:tabs>
          <w:tab w:val="center" w:pos="4235"/>
          <w:tab w:val="left" w:pos="4905"/>
        </w:tabs>
        <w:spacing w:after="0"/>
        <w:ind w:firstLine="851"/>
      </w:pPr>
      <w:r w:rsidRPr="00A1518B">
        <w:t>5.4. Заказчик вправе в течение 15 (пятнадцати)</w:t>
      </w:r>
      <w:r w:rsidRPr="00A1518B">
        <w:tab/>
        <w:t xml:space="preserve"> дней с момента получения отчетной документации предъявить Исполнителю обоснованные замечания и претензии по результатам выполненной НИОКР в случае отступления Исполнителем от условий Договора и согласовать с Исполнителем срок для приведения результатов НИОКР в соответствие с указанными условиями. </w:t>
      </w:r>
    </w:p>
    <w:p w:rsidR="0056644F" w:rsidRPr="00A1518B" w:rsidRDefault="0056644F" w:rsidP="0056644F">
      <w:pPr>
        <w:tabs>
          <w:tab w:val="center" w:pos="4235"/>
          <w:tab w:val="left" w:pos="4905"/>
        </w:tabs>
        <w:spacing w:after="0"/>
        <w:ind w:firstLine="851"/>
      </w:pPr>
      <w:r w:rsidRPr="00A1518B">
        <w:t>Замечания и претензии устраняются Исполнителем за его счет. В этом случае акт сдачи-приемки НИОКР подписывается Заказчиком после устранения замечаний и претензий.</w:t>
      </w:r>
    </w:p>
    <w:p w:rsidR="0056644F" w:rsidRPr="00A1518B" w:rsidRDefault="0056644F" w:rsidP="0056644F">
      <w:pPr>
        <w:tabs>
          <w:tab w:val="center" w:pos="4235"/>
          <w:tab w:val="left" w:pos="4905"/>
        </w:tabs>
        <w:spacing w:after="0"/>
        <w:ind w:firstLine="851"/>
      </w:pPr>
    </w:p>
    <w:p w:rsidR="0056644F" w:rsidRPr="00A1518B" w:rsidRDefault="0056644F" w:rsidP="0056644F">
      <w:pPr>
        <w:spacing w:after="0"/>
        <w:ind w:firstLine="851"/>
        <w:jc w:val="left"/>
        <w:rPr>
          <w:b/>
          <w:bCs/>
        </w:rPr>
      </w:pPr>
      <w:r w:rsidRPr="00A1518B">
        <w:rPr>
          <w:b/>
          <w:bCs/>
        </w:rPr>
        <w:t>6. Цена Договора и порядок расчетов</w:t>
      </w:r>
    </w:p>
    <w:p w:rsidR="0056644F" w:rsidRPr="00A1518B" w:rsidRDefault="0056644F" w:rsidP="0056644F">
      <w:pPr>
        <w:pStyle w:val="ConsPlusNonformat"/>
        <w:widowControl/>
        <w:ind w:firstLine="851"/>
        <w:jc w:val="both"/>
        <w:rPr>
          <w:rFonts w:ascii="Times New Roman" w:hAnsi="Times New Roman" w:cs="Times New Roman"/>
          <w:sz w:val="24"/>
          <w:szCs w:val="24"/>
        </w:rPr>
      </w:pPr>
    </w:p>
    <w:p w:rsidR="0056644F" w:rsidRPr="00A1518B" w:rsidRDefault="0056644F" w:rsidP="0056644F">
      <w:pPr>
        <w:pStyle w:val="ConsPlusNonformat"/>
        <w:widowControl/>
        <w:ind w:firstLine="851"/>
        <w:jc w:val="both"/>
        <w:rPr>
          <w:rFonts w:ascii="Times New Roman" w:hAnsi="Times New Roman" w:cs="Times New Roman"/>
          <w:sz w:val="24"/>
          <w:szCs w:val="24"/>
        </w:rPr>
      </w:pPr>
      <w:r w:rsidRPr="00A1518B">
        <w:rPr>
          <w:rFonts w:ascii="Times New Roman" w:hAnsi="Times New Roman" w:cs="Times New Roman"/>
          <w:sz w:val="24"/>
          <w:szCs w:val="24"/>
        </w:rPr>
        <w:t xml:space="preserve">6.1. За </w:t>
      </w:r>
      <w:proofErr w:type="gramStart"/>
      <w:r w:rsidRPr="00A1518B">
        <w:rPr>
          <w:rFonts w:ascii="Times New Roman" w:hAnsi="Times New Roman" w:cs="Times New Roman"/>
          <w:sz w:val="24"/>
          <w:szCs w:val="24"/>
        </w:rPr>
        <w:t>выполненную</w:t>
      </w:r>
      <w:proofErr w:type="gramEnd"/>
      <w:r w:rsidRPr="00A1518B">
        <w:rPr>
          <w:rFonts w:ascii="Times New Roman" w:hAnsi="Times New Roman" w:cs="Times New Roman"/>
          <w:sz w:val="24"/>
          <w:szCs w:val="24"/>
        </w:rPr>
        <w:t xml:space="preserve"> в соответствии с условиями Договора НИОКР Заказчик уплачивает Исполнителю </w:t>
      </w:r>
      <w:r>
        <w:rPr>
          <w:rFonts w:ascii="Times New Roman" w:hAnsi="Times New Roman" w:cs="Times New Roman"/>
          <w:sz w:val="24"/>
          <w:szCs w:val="24"/>
        </w:rPr>
        <w:t>__________</w:t>
      </w:r>
      <w:r w:rsidRPr="00A1518B">
        <w:rPr>
          <w:rFonts w:ascii="Times New Roman" w:hAnsi="Times New Roman" w:cs="Times New Roman"/>
          <w:sz w:val="24"/>
          <w:szCs w:val="24"/>
        </w:rPr>
        <w:t>,</w:t>
      </w:r>
      <w:r w:rsidR="00AE7CF9">
        <w:rPr>
          <w:rFonts w:ascii="Times New Roman" w:hAnsi="Times New Roman" w:cs="Times New Roman"/>
          <w:sz w:val="24"/>
          <w:szCs w:val="24"/>
        </w:rPr>
        <w:t>__</w:t>
      </w:r>
      <w:r w:rsidRPr="00A1518B">
        <w:rPr>
          <w:rFonts w:ascii="Times New Roman" w:hAnsi="Times New Roman" w:cs="Times New Roman"/>
          <w:sz w:val="24"/>
          <w:szCs w:val="24"/>
        </w:rPr>
        <w:t xml:space="preserve"> (</w:t>
      </w:r>
      <w:r>
        <w:rPr>
          <w:rFonts w:ascii="Times New Roman" w:hAnsi="Times New Roman" w:cs="Times New Roman"/>
          <w:sz w:val="24"/>
          <w:szCs w:val="24"/>
        </w:rPr>
        <w:t>__________</w:t>
      </w:r>
      <w:r w:rsidRPr="00A1518B">
        <w:rPr>
          <w:rFonts w:ascii="Times New Roman" w:hAnsi="Times New Roman" w:cs="Times New Roman"/>
          <w:sz w:val="24"/>
          <w:szCs w:val="24"/>
        </w:rPr>
        <w:t xml:space="preserve">) рублей </w:t>
      </w:r>
      <w:r>
        <w:rPr>
          <w:rFonts w:ascii="Times New Roman" w:hAnsi="Times New Roman" w:cs="Times New Roman"/>
          <w:sz w:val="24"/>
          <w:szCs w:val="24"/>
        </w:rPr>
        <w:t>__</w:t>
      </w:r>
      <w:r w:rsidRPr="00A1518B">
        <w:rPr>
          <w:rFonts w:ascii="Times New Roman" w:hAnsi="Times New Roman" w:cs="Times New Roman"/>
          <w:sz w:val="24"/>
          <w:szCs w:val="24"/>
        </w:rPr>
        <w:t xml:space="preserve"> копеек </w:t>
      </w:r>
      <w:r w:rsidRPr="00A1518B">
        <w:rPr>
          <w:rFonts w:ascii="Times New Roman" w:hAnsi="Times New Roman" w:cs="Times New Roman"/>
          <w:bCs/>
          <w:sz w:val="24"/>
          <w:szCs w:val="24"/>
        </w:rPr>
        <w:t>(НДС не облагается)</w:t>
      </w:r>
      <w:r w:rsidRPr="00A1518B">
        <w:rPr>
          <w:rFonts w:ascii="Times New Roman" w:hAnsi="Times New Roman" w:cs="Times New Roman"/>
          <w:sz w:val="24"/>
          <w:szCs w:val="24"/>
        </w:rPr>
        <w:t xml:space="preserve">, в соответствии с утвержденным Сторонами протоколом соглашения о договорной цене на выполнение НИОКР, являющимся неотъемлемой частью Договора (Приложение № </w:t>
      </w:r>
      <w:r w:rsidRPr="009A540B">
        <w:rPr>
          <w:rFonts w:ascii="Times New Roman" w:hAnsi="Times New Roman" w:cs="Times New Roman"/>
          <w:sz w:val="24"/>
          <w:szCs w:val="24"/>
        </w:rPr>
        <w:t>4</w:t>
      </w:r>
      <w:r w:rsidRPr="00A1518B">
        <w:rPr>
          <w:rFonts w:ascii="Times New Roman" w:hAnsi="Times New Roman" w:cs="Times New Roman"/>
          <w:sz w:val="24"/>
          <w:szCs w:val="24"/>
        </w:rPr>
        <w:t>).</w:t>
      </w:r>
    </w:p>
    <w:p w:rsidR="0056644F" w:rsidRPr="00A1518B" w:rsidRDefault="0056644F" w:rsidP="0056644F">
      <w:pPr>
        <w:spacing w:after="0"/>
        <w:ind w:firstLine="851"/>
      </w:pPr>
      <w:proofErr w:type="gramStart"/>
      <w:r w:rsidRPr="00A1518B">
        <w:t xml:space="preserve">НИОКР, выполненная по Договору, не облагается налогом на добавленную стоимость (НДС) в </w:t>
      </w:r>
      <w:r w:rsidRPr="000B4711">
        <w:t>соответствии с подпунктом 16</w:t>
      </w:r>
      <w:r w:rsidRPr="00A1518B">
        <w:t xml:space="preserve"> п.3 ст.149 Налогового кодекса Российской Федерации.</w:t>
      </w:r>
      <w:proofErr w:type="gramEnd"/>
    </w:p>
    <w:p w:rsidR="0056644F" w:rsidRPr="00A21E56" w:rsidRDefault="008A6DB2" w:rsidP="0056644F">
      <w:pPr>
        <w:widowControl w:val="0"/>
        <w:autoSpaceDE w:val="0"/>
        <w:autoSpaceDN w:val="0"/>
        <w:adjustRightInd w:val="0"/>
        <w:spacing w:after="0"/>
        <w:ind w:firstLine="851"/>
      </w:pPr>
      <w:r>
        <w:t>6.2</w:t>
      </w:r>
      <w:r w:rsidR="0056644F" w:rsidRPr="000B4711">
        <w:t xml:space="preserve">. </w:t>
      </w:r>
      <w:proofErr w:type="gramStart"/>
      <w:r w:rsidR="0056644F" w:rsidRPr="000B4711">
        <w:t>Цена Договора включает компенсацию издержек Исполнителя, включая, в том числе, в необходимых случаях, расходы на перевозку, страхование, уплату таможенных пошлин, налогов и других обязательных платежей, расходы по выкупу исключительных прав на результаты выполненных НИОКР по настоящему Договору у третьих лиц (включая своих работников) в целях их передачи Российской Федерации в лице Государственного заказчика, а также стоимость передаваемых Российской Федерации в</w:t>
      </w:r>
      <w:proofErr w:type="gramEnd"/>
      <w:r w:rsidR="0056644F" w:rsidRPr="000B4711">
        <w:t xml:space="preserve"> </w:t>
      </w:r>
      <w:proofErr w:type="gramStart"/>
      <w:r w:rsidR="0056644F" w:rsidRPr="000B4711">
        <w:t>лице</w:t>
      </w:r>
      <w:proofErr w:type="gramEnd"/>
      <w:r w:rsidR="0056644F" w:rsidRPr="000B4711">
        <w:t xml:space="preserve"> Государственного заказчика исключительных прав на передаваемые Государственному заказчику результаты выполненных НИОКР, и причитающееся Исполнителю вознаграждение.</w:t>
      </w:r>
    </w:p>
    <w:p w:rsidR="0056644F" w:rsidRPr="00C7180B" w:rsidRDefault="0056644F" w:rsidP="0056644F">
      <w:pPr>
        <w:ind w:firstLine="851"/>
      </w:pPr>
      <w:r w:rsidRPr="004E4C4D">
        <w:t>6.</w:t>
      </w:r>
      <w:r w:rsidR="008A6DB2">
        <w:t>3</w:t>
      </w:r>
      <w:r w:rsidRPr="004E4C4D">
        <w:t xml:space="preserve">.  </w:t>
      </w:r>
      <w:proofErr w:type="gramStart"/>
      <w:r w:rsidRPr="004E4C4D">
        <w:t>Оплата выполненной НИОКР производится поэтапно исходя из цен, указанных в Протоколе соглашения о договорной цене и Календарном плане, после подтверждения выполнения НИОКР в объеме ранее произведенных платежей</w:t>
      </w:r>
      <w:r w:rsidR="00615638">
        <w:t>, при условии поступления денежных средств от Государственного заказчика</w:t>
      </w:r>
      <w:r w:rsidRPr="004E4C4D">
        <w:t>.</w:t>
      </w:r>
      <w:proofErr w:type="gramEnd"/>
      <w:r w:rsidRPr="004E4C4D">
        <w:t xml:space="preserve"> Окончательные расчеты за выполненные по настоящему Договору работы между Заказчиком и Исполнителем производятся по завершении Исполнителем последнего из этапов НИОКР и приемке работ Заказчиком.</w:t>
      </w:r>
    </w:p>
    <w:p w:rsidR="0017276C" w:rsidRDefault="0056644F" w:rsidP="0056644F">
      <w:pPr>
        <w:tabs>
          <w:tab w:val="center" w:pos="8330"/>
          <w:tab w:val="left" w:pos="8930"/>
        </w:tabs>
        <w:spacing w:after="0"/>
        <w:ind w:firstLine="851"/>
      </w:pPr>
      <w:r w:rsidRPr="00A1518B">
        <w:t>6.</w:t>
      </w:r>
      <w:r w:rsidR="0017276C">
        <w:t>4</w:t>
      </w:r>
      <w:r w:rsidRPr="00A1518B">
        <w:t>. </w:t>
      </w:r>
      <w:r w:rsidR="0017276C" w:rsidRPr="00E13E83">
        <w:t xml:space="preserve">Оплата </w:t>
      </w:r>
      <w:r w:rsidR="0017276C" w:rsidRPr="000B4711">
        <w:t>НИОКР</w:t>
      </w:r>
      <w:r w:rsidR="0017276C" w:rsidRPr="00E13E83">
        <w:t xml:space="preserve"> (этапа </w:t>
      </w:r>
      <w:r w:rsidR="0017276C" w:rsidRPr="000B4711">
        <w:t>НИОКР</w:t>
      </w:r>
      <w:r w:rsidR="0017276C" w:rsidRPr="00E13E83">
        <w:t xml:space="preserve">) производится в </w:t>
      </w:r>
      <w:r w:rsidR="0017276C" w:rsidRPr="00E13E83">
        <w:rPr>
          <w:color w:val="000000"/>
        </w:rPr>
        <w:t>15-дневный (пятнадцатидневный) срок</w:t>
      </w:r>
      <w:r w:rsidR="0017276C" w:rsidRPr="00E13E83">
        <w:t xml:space="preserve"> после сдачи Исполнителем и приемки Заказчиком выполненн</w:t>
      </w:r>
      <w:r w:rsidR="0017276C">
        <w:t>ой</w:t>
      </w:r>
      <w:r w:rsidR="0017276C" w:rsidRPr="00E13E83">
        <w:t xml:space="preserve"> </w:t>
      </w:r>
      <w:r w:rsidR="0017276C" w:rsidRPr="000B4711">
        <w:t>НИОКР</w:t>
      </w:r>
      <w:r w:rsidR="0017276C" w:rsidRPr="00E13E83">
        <w:t xml:space="preserve"> (этапа </w:t>
      </w:r>
      <w:r w:rsidR="0017276C" w:rsidRPr="000B4711">
        <w:t>НИОКР</w:t>
      </w:r>
      <w:r w:rsidR="0017276C" w:rsidRPr="00E13E83">
        <w:t xml:space="preserve">), оформленной актом сдачи-приемки </w:t>
      </w:r>
      <w:r w:rsidR="0017276C" w:rsidRPr="000B4711">
        <w:t>НИОКР</w:t>
      </w:r>
      <w:r w:rsidR="0017276C" w:rsidRPr="00E13E83">
        <w:t>, и представлении счета-фактуры и счета на оплату выполненн</w:t>
      </w:r>
      <w:r w:rsidR="0017276C">
        <w:t>ой</w:t>
      </w:r>
      <w:r w:rsidR="0017276C" w:rsidRPr="00E13E83">
        <w:t xml:space="preserve"> </w:t>
      </w:r>
      <w:r w:rsidR="0017276C">
        <w:t>НИОКР</w:t>
      </w:r>
      <w:r w:rsidR="0017276C" w:rsidRPr="00E13E83">
        <w:t>, при условии поступления денежных средств от Государственного заказчика.</w:t>
      </w:r>
    </w:p>
    <w:p w:rsidR="0056644F" w:rsidRPr="00A1518B" w:rsidRDefault="0056644F" w:rsidP="0056644F">
      <w:pPr>
        <w:tabs>
          <w:tab w:val="center" w:pos="8330"/>
          <w:tab w:val="left" w:pos="8930"/>
        </w:tabs>
        <w:spacing w:after="0"/>
        <w:ind w:firstLine="851"/>
      </w:pPr>
      <w:r w:rsidRPr="00A1518B">
        <w:t>Счета Исполнителя с приложенными к ним подлинными актами сдачи-приемки НИОКР</w:t>
      </w:r>
      <w:r w:rsidR="002D6F0A">
        <w:t xml:space="preserve"> и счетами-фактурами </w:t>
      </w:r>
      <w:r w:rsidRPr="00A1518B">
        <w:t xml:space="preserve">оплачиваются Заказчиком в порядке, установленном нормативными правовыми актами Российской Федерации. </w:t>
      </w:r>
    </w:p>
    <w:p w:rsidR="0056644F" w:rsidRPr="00A1518B" w:rsidRDefault="0056644F" w:rsidP="0056644F">
      <w:pPr>
        <w:tabs>
          <w:tab w:val="center" w:pos="8330"/>
          <w:tab w:val="left" w:pos="8930"/>
        </w:tabs>
        <w:spacing w:after="0"/>
        <w:ind w:firstLine="851"/>
      </w:pPr>
      <w:r w:rsidRPr="00A1518B">
        <w:t>6.</w:t>
      </w:r>
      <w:r w:rsidR="0017276C">
        <w:t>5</w:t>
      </w:r>
      <w:r w:rsidRPr="00A1518B">
        <w:t xml:space="preserve">. </w:t>
      </w:r>
      <w:proofErr w:type="gramStart"/>
      <w:r w:rsidRPr="00A1518B">
        <w:t>Исполнитель обязан обеспечить у себя надлежащий бухгалтерский учет фактических затрат на выполняемую НИОКР (этап НИОКР).</w:t>
      </w:r>
      <w:proofErr w:type="gramEnd"/>
    </w:p>
    <w:p w:rsidR="0056644F" w:rsidRPr="00A1518B" w:rsidRDefault="0056644F" w:rsidP="0056644F">
      <w:pPr>
        <w:pStyle w:val="31"/>
        <w:tabs>
          <w:tab w:val="left" w:pos="0"/>
        </w:tabs>
        <w:spacing w:after="0"/>
        <w:ind w:left="0" w:firstLine="851"/>
        <w:rPr>
          <w:sz w:val="24"/>
          <w:szCs w:val="24"/>
        </w:rPr>
      </w:pPr>
      <w:r w:rsidRPr="00A1518B">
        <w:rPr>
          <w:sz w:val="24"/>
          <w:szCs w:val="24"/>
        </w:rPr>
        <w:t>6.</w:t>
      </w:r>
      <w:r w:rsidR="0017276C">
        <w:rPr>
          <w:sz w:val="24"/>
          <w:szCs w:val="24"/>
        </w:rPr>
        <w:t>6</w:t>
      </w:r>
      <w:r w:rsidRPr="00A1518B">
        <w:rPr>
          <w:sz w:val="24"/>
          <w:szCs w:val="24"/>
        </w:rPr>
        <w:t>. Проверка фактических затрат в случае приостановки выполнения или прекращения НИОКР (этапа НИОКР) проводится Заказчиком в 10-дневный (десятидневный) срок после получения от Исполнителя калькуляции фактических затрат с расшифровками.</w:t>
      </w:r>
    </w:p>
    <w:p w:rsidR="0056644F" w:rsidRPr="00A1518B" w:rsidRDefault="0056644F" w:rsidP="0056644F">
      <w:pPr>
        <w:spacing w:after="0"/>
        <w:ind w:firstLine="851"/>
      </w:pPr>
      <w:r w:rsidRPr="00A1518B">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Договора.</w:t>
      </w:r>
    </w:p>
    <w:p w:rsidR="0056644F" w:rsidRPr="00A1518B" w:rsidRDefault="0056644F" w:rsidP="0056644F">
      <w:pPr>
        <w:spacing w:after="0"/>
        <w:ind w:firstLine="851"/>
      </w:pPr>
      <w:r w:rsidRPr="005C487E">
        <w:t>6.</w:t>
      </w:r>
      <w:r w:rsidR="0017276C">
        <w:t>7</w:t>
      </w:r>
      <w:r w:rsidRPr="005C487E">
        <w:t>. Объемы финансирования на выполнение НИОКР по Договору могут быть изменены в соответствии с Федеральным законом о федеральном бюджете на соответствующий год, о чем Заказчик уведомляет Исполнителя с последующей корректировкой условий Договора.</w:t>
      </w:r>
    </w:p>
    <w:p w:rsidR="0056644F" w:rsidRPr="00A1518B" w:rsidRDefault="0056644F" w:rsidP="0056644F">
      <w:pPr>
        <w:spacing w:after="0"/>
        <w:ind w:firstLine="851"/>
      </w:pPr>
    </w:p>
    <w:p w:rsidR="0056644F" w:rsidRDefault="0056644F" w:rsidP="0056644F">
      <w:pPr>
        <w:spacing w:after="0"/>
        <w:ind w:firstLine="851"/>
        <w:jc w:val="left"/>
        <w:rPr>
          <w:b/>
          <w:bCs/>
        </w:rPr>
      </w:pPr>
      <w:r w:rsidRPr="00A1518B">
        <w:rPr>
          <w:b/>
          <w:bCs/>
        </w:rPr>
        <w:t>7. Права на результаты НИОКР</w:t>
      </w:r>
    </w:p>
    <w:p w:rsidR="0019610C" w:rsidRPr="00A1518B" w:rsidRDefault="0019610C" w:rsidP="0056644F">
      <w:pPr>
        <w:spacing w:after="0"/>
        <w:ind w:firstLine="851"/>
        <w:jc w:val="left"/>
        <w:rPr>
          <w:b/>
          <w:bCs/>
        </w:rPr>
      </w:pPr>
    </w:p>
    <w:p w:rsidR="0056644F" w:rsidRPr="00A1518B" w:rsidRDefault="0056644F" w:rsidP="0056644F">
      <w:pPr>
        <w:tabs>
          <w:tab w:val="left" w:pos="9860"/>
        </w:tabs>
        <w:spacing w:after="0"/>
        <w:ind w:firstLine="851"/>
      </w:pPr>
      <w:r w:rsidRPr="00A1518B">
        <w:t>7.1. </w:t>
      </w:r>
      <w:r w:rsidRPr="00A1518B">
        <w:rPr>
          <w:rStyle w:val="FontStyle17"/>
          <w:sz w:val="24"/>
          <w:szCs w:val="24"/>
        </w:rPr>
        <w:t xml:space="preserve"> </w:t>
      </w:r>
      <w:r w:rsidRPr="00A1518B">
        <w:t>Результатами НИОКР (этапа НИОКР) по Договору являются:</w:t>
      </w:r>
    </w:p>
    <w:p w:rsidR="0056644F" w:rsidRPr="00A1518B" w:rsidRDefault="0056644F" w:rsidP="0056644F">
      <w:pPr>
        <w:tabs>
          <w:tab w:val="left" w:pos="9860"/>
        </w:tabs>
        <w:spacing w:after="0"/>
        <w:ind w:firstLine="851"/>
      </w:pPr>
      <w:r w:rsidRPr="00A1518B">
        <w:t xml:space="preserve">- документация, переданная по договору Исполнителем Заказчику, </w:t>
      </w:r>
    </w:p>
    <w:p w:rsidR="0056644F" w:rsidRPr="00A1518B" w:rsidRDefault="0056644F" w:rsidP="0056644F">
      <w:pPr>
        <w:tabs>
          <w:tab w:val="left" w:pos="9860"/>
        </w:tabs>
        <w:spacing w:after="0"/>
        <w:ind w:firstLine="851"/>
      </w:pPr>
      <w:proofErr w:type="gramStart"/>
      <w:r w:rsidRPr="00A1518B">
        <w:t xml:space="preserve">- результаты интеллектуальной деятельности (РИД), а именно: изобретения, полезные модели, промышленные образцы, секреты производства (ноу-хау), программы для ЭВМ, базы данных, сведения о которых содержатся в документации, </w:t>
      </w:r>
      <w:proofErr w:type="gramEnd"/>
    </w:p>
    <w:p w:rsidR="0056644F" w:rsidRPr="00A1518B" w:rsidRDefault="0056644F" w:rsidP="0056644F">
      <w:pPr>
        <w:tabs>
          <w:tab w:val="left" w:pos="9860"/>
        </w:tabs>
        <w:spacing w:after="0"/>
        <w:ind w:firstLine="851"/>
        <w:rPr>
          <w:i/>
        </w:rPr>
      </w:pPr>
      <w:r w:rsidRPr="00A1518B">
        <w:t xml:space="preserve">- </w:t>
      </w:r>
      <w:r w:rsidRPr="005C487E">
        <w:t>принадлежащая Исполнителю до заключения настоящего договора предшествующая интеллектуальная собственность. Под предшествующей интеллектуальной собственностью Исполнителя Стороны договорились понимать интеллектуальную собственность Исполнителя, необходимую для выполнения работ по Договору. Право использования предшествующей интеллектуальной собственности определяется Сторонами на условиях возмездного лицензионного договора.</w:t>
      </w:r>
    </w:p>
    <w:p w:rsidR="0056644F" w:rsidRPr="00A1518B" w:rsidRDefault="0056644F" w:rsidP="0056644F">
      <w:pPr>
        <w:spacing w:after="0"/>
        <w:ind w:firstLine="851"/>
      </w:pPr>
      <w:r w:rsidRPr="00A1518B">
        <w:t>Все полученные при выполнении НИОКР (этапа НИОКР) результаты, включая созданные и (или) использованные при выполнении НИОКР (этапа НИОКР) охраняемые или способные к правовой охране РИД, подлежат отражению в отчетной документации.</w:t>
      </w:r>
    </w:p>
    <w:p w:rsidR="0056644F" w:rsidRPr="00A1518B" w:rsidRDefault="0056644F" w:rsidP="0056644F">
      <w:pPr>
        <w:spacing w:after="0"/>
        <w:ind w:firstLine="851"/>
      </w:pPr>
      <w:r w:rsidRPr="00A1518B">
        <w:t xml:space="preserve">7.2. Право собственности на переданную по Договору документацию переходит от Исполнителя к Заказчику в момент ее передачи. </w:t>
      </w:r>
    </w:p>
    <w:p w:rsidR="0056644F" w:rsidRPr="00A1518B" w:rsidRDefault="0056644F" w:rsidP="0056644F">
      <w:pPr>
        <w:spacing w:after="0"/>
        <w:ind w:firstLine="851"/>
        <w:rPr>
          <w:rStyle w:val="FontStyle17"/>
          <w:sz w:val="24"/>
          <w:szCs w:val="24"/>
        </w:rPr>
      </w:pPr>
      <w:r w:rsidRPr="00A1518B">
        <w:t xml:space="preserve">7.3. Стороны признают сведения </w:t>
      </w:r>
      <w:proofErr w:type="gramStart"/>
      <w:r w:rsidRPr="00A1518B">
        <w:t>о</w:t>
      </w:r>
      <w:proofErr w:type="gramEnd"/>
      <w:r w:rsidRPr="00A1518B">
        <w:t xml:space="preserve"> </w:t>
      </w:r>
      <w:proofErr w:type="gramStart"/>
      <w:r w:rsidRPr="00A1518B">
        <w:t>РИД</w:t>
      </w:r>
      <w:proofErr w:type="gramEnd"/>
      <w:r w:rsidRPr="00A1518B">
        <w:t xml:space="preserve"> конфиденциальными (за исключением РИД, к</w:t>
      </w:r>
      <w:r w:rsidRPr="00A1518B">
        <w:rPr>
          <w:rStyle w:val="FontStyle17"/>
          <w:sz w:val="24"/>
          <w:szCs w:val="24"/>
        </w:rPr>
        <w:t xml:space="preserve"> которым у третьих лиц есть свободный доступ) и примут надлежащие меры к сохранению их конфиденциальности.</w:t>
      </w:r>
    </w:p>
    <w:p w:rsidR="0056644F" w:rsidRPr="00A1518B" w:rsidRDefault="0056644F" w:rsidP="0056644F">
      <w:pPr>
        <w:spacing w:after="0"/>
        <w:ind w:firstLine="851"/>
      </w:pPr>
      <w:r w:rsidRPr="00A1518B">
        <w:t>7.4. Права на результаты работ, созданные при выполнении НИОКР (этапа НИОКР) по Договору, в том числе исключительные права на объекты авторских прав (за исключением программ для ЭВМ и баз данных), секреты производства (ноу-хау), принадлежат Российской Федерации, от имени которой выступает Государственный заказчик.</w:t>
      </w:r>
    </w:p>
    <w:p w:rsidR="0056644F" w:rsidRDefault="0056644F" w:rsidP="0056644F">
      <w:pPr>
        <w:spacing w:after="0"/>
        <w:ind w:firstLine="851"/>
      </w:pPr>
      <w:r w:rsidRPr="00A1518B">
        <w:t>Распоряжение от имени Российской Федерации правами на указанные результаты работ, созданные при выполнении НИОКР (этапа НИОКР) по Договору, осуществляется в порядке, установленном законодательством Российской Федерации.</w:t>
      </w:r>
    </w:p>
    <w:p w:rsidR="0056644F" w:rsidRPr="0054385C" w:rsidRDefault="0056644F" w:rsidP="0056644F">
      <w:pPr>
        <w:spacing w:after="0"/>
        <w:ind w:firstLine="851"/>
      </w:pPr>
      <w:r w:rsidRPr="000B4711">
        <w:t xml:space="preserve">Изготовленные в процессе выполнения НИОКР опытные образцы оборудования (в том числе комплексы оборудования) макеты, стенды, экспериментальные установки остаются у Исполнителя </w:t>
      </w:r>
      <w:r w:rsidRPr="007C5100">
        <w:t>до принятия</w:t>
      </w:r>
      <w:r>
        <w:t xml:space="preserve"> решения об </w:t>
      </w:r>
      <w:r w:rsidRPr="007C5100">
        <w:t xml:space="preserve"> </w:t>
      </w:r>
      <w:r>
        <w:t>их</w:t>
      </w:r>
      <w:r w:rsidRPr="000B4711">
        <w:t xml:space="preserve"> использован</w:t>
      </w:r>
      <w:r>
        <w:t xml:space="preserve">ии </w:t>
      </w:r>
      <w:r w:rsidRPr="000B4711">
        <w:t xml:space="preserve">при выполнении </w:t>
      </w:r>
      <w:r>
        <w:t>работ</w:t>
      </w:r>
      <w:r w:rsidRPr="000B4711">
        <w:t xml:space="preserve"> в интересах </w:t>
      </w:r>
      <w:r>
        <w:t>Государственного з</w:t>
      </w:r>
      <w:r w:rsidRPr="000B4711">
        <w:t>аказчика</w:t>
      </w:r>
      <w:r>
        <w:t>.</w:t>
      </w:r>
    </w:p>
    <w:p w:rsidR="0056644F" w:rsidRPr="00A1518B" w:rsidRDefault="0056644F" w:rsidP="0056644F">
      <w:pPr>
        <w:spacing w:after="0"/>
        <w:ind w:firstLine="851"/>
      </w:pPr>
      <w:r w:rsidRPr="00A1518B">
        <w:t>7.5. Исключительные права на созданные при выполнении НИОКР (этапа НИОКР) программы для ЭВМ, базы данных, топологии интегральных микросхем принадлежат Российской Федерации, от имени которой выступает Государственный заказчик.</w:t>
      </w:r>
    </w:p>
    <w:p w:rsidR="0056644F" w:rsidRPr="00A1518B" w:rsidRDefault="0056644F" w:rsidP="0056644F">
      <w:pPr>
        <w:spacing w:after="0"/>
        <w:ind w:firstLine="851"/>
      </w:pPr>
      <w:r w:rsidRPr="00A1518B">
        <w:t>Распоряжение от имени Российской Федерации правами на программы для ЭВМ, базы данных, топологии интегральных микросхем, созданные при выполнении НИОКР (этапа НИОКР) по Договору, осуществляется в порядке, установленном законодательством Российской Федерации.</w:t>
      </w:r>
    </w:p>
    <w:p w:rsidR="0056644F" w:rsidRPr="00A1518B" w:rsidRDefault="0056644F" w:rsidP="0056644F">
      <w:pPr>
        <w:spacing w:after="0"/>
        <w:ind w:firstLine="851"/>
      </w:pPr>
      <w:r w:rsidRPr="00A1518B">
        <w:t xml:space="preserve">7.6. Право на подачу заявки и получение патента и исключительное право на изобретение, полезную модель или промышленный образец, созданные при выполнении НИОКР (этапа НИОКР) по Договору, в том числе создание </w:t>
      </w:r>
      <w:proofErr w:type="gramStart"/>
      <w:r w:rsidRPr="00A1518B">
        <w:t>которых</w:t>
      </w:r>
      <w:proofErr w:type="gramEnd"/>
      <w:r w:rsidRPr="00A1518B">
        <w:t xml:space="preserve"> прямо не было предусмотрено Договором, принадлежит Российской Федерации, от имени которой выступает Государственный заказчик. </w:t>
      </w:r>
    </w:p>
    <w:p w:rsidR="0056644F" w:rsidRPr="00A1518B" w:rsidRDefault="0056644F" w:rsidP="0056644F">
      <w:pPr>
        <w:spacing w:after="0"/>
        <w:ind w:firstLine="851"/>
      </w:pPr>
      <w:r w:rsidRPr="00A1518B">
        <w:t>Распоряжение от имени Российской Федерации правами на изобретения, полезные модели или промышленные образцы, созданные при выполнении НИОКР (этапа НИОКР) по Договору, осуществляется в порядке, установленном законодательством Российской Федерации. Оплату пошлин за поддержание патентов на указанные результаты интеллектуальной деятельности в силе осуществляет Исполнитель из средств, предусмотренных на выполнение работ по Договору.</w:t>
      </w:r>
    </w:p>
    <w:p w:rsidR="0056644F" w:rsidRPr="00A1518B" w:rsidRDefault="0056644F" w:rsidP="0056644F">
      <w:pPr>
        <w:spacing w:after="0"/>
        <w:ind w:firstLine="851"/>
      </w:pPr>
      <w:r w:rsidRPr="00A1518B">
        <w:t>7.7. </w:t>
      </w:r>
      <w:proofErr w:type="gramStart"/>
      <w:r w:rsidRPr="00A1518B">
        <w:t>В случаях закрепления права на подачу заявки и получение патента на изобретение, полезную модель, промышленный образец за Российской Федерацией, от имени которой выступает Государственный заказчик, единолично или совместно с Заказчиком и Исполнителем,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Исполнитель в соответствии с</w:t>
      </w:r>
      <w:proofErr w:type="gramEnd"/>
      <w:r w:rsidRPr="00A1518B">
        <w:t xml:space="preserve"> Приложением № </w:t>
      </w:r>
      <w:r w:rsidRPr="006E249E">
        <w:t>5</w:t>
      </w:r>
      <w:r w:rsidRPr="00A1518B">
        <w:t xml:space="preserve"> к Договору.</w:t>
      </w:r>
    </w:p>
    <w:p w:rsidR="0056644F" w:rsidRPr="00A1518B" w:rsidRDefault="0056644F" w:rsidP="0056644F">
      <w:pPr>
        <w:spacing w:after="0"/>
        <w:ind w:firstLine="851"/>
      </w:pPr>
      <w:r w:rsidRPr="00A1518B">
        <w:t xml:space="preserve">При этом любые расходы со стороны Государственного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Договору. </w:t>
      </w:r>
    </w:p>
    <w:p w:rsidR="0056644F" w:rsidRPr="00A1518B" w:rsidRDefault="0056644F" w:rsidP="0056644F">
      <w:pPr>
        <w:spacing w:after="0"/>
        <w:ind w:firstLine="851"/>
      </w:pPr>
      <w:r w:rsidRPr="00A1518B">
        <w:t xml:space="preserve">7.8. Использование Исполнителем созданных в рамках Договора результатов НИОКР (этапа НИОКР), в том числе РИД, </w:t>
      </w:r>
      <w:proofErr w:type="gramStart"/>
      <w:r w:rsidRPr="00A1518B">
        <w:t>права</w:t>
      </w:r>
      <w:proofErr w:type="gramEnd"/>
      <w:r w:rsidRPr="00A1518B">
        <w:t xml:space="preserve"> на которые принадлежат Российской Федерации, от имени которой выступает Государственный заказчик, единолично или совместно с Заказчиком и Исполнителем,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согласованию с Государственным заказчиком.</w:t>
      </w:r>
    </w:p>
    <w:p w:rsidR="0056644F" w:rsidRPr="00A1518B" w:rsidRDefault="0056644F" w:rsidP="0056644F">
      <w:pPr>
        <w:spacing w:after="0"/>
        <w:ind w:firstLine="851"/>
      </w:pPr>
      <w:r w:rsidRPr="00A1518B">
        <w:t xml:space="preserve">В отношении РИД, созданных при выполнении НИОКР (этапа НИОКР) по Договору, </w:t>
      </w:r>
      <w:proofErr w:type="gramStart"/>
      <w:r w:rsidRPr="00A1518B">
        <w:t>права</w:t>
      </w:r>
      <w:proofErr w:type="gramEnd"/>
      <w:r w:rsidRPr="00A1518B">
        <w:t xml:space="preserve"> на которые принадлежат Российской Федерации, от имени которой выступает Государственный заказчик, единолично или совместно с Заказчиком и Исполнителем, Исполнитель обязуется соблюдать условия настоящего пункта с момента создания указанных РИД и до истечения срока действия (прекращения) исключительных прав Российской Федерации на созданные в рамках Договора РИД. </w:t>
      </w:r>
    </w:p>
    <w:p w:rsidR="0056644F" w:rsidRPr="00A1518B" w:rsidRDefault="0056644F" w:rsidP="0056644F">
      <w:pPr>
        <w:spacing w:after="0"/>
        <w:ind w:firstLine="851"/>
      </w:pPr>
      <w:r w:rsidRPr="00A1518B">
        <w:t xml:space="preserve">7.9. Исполнитель обязуется по письменному обращению Государственного заказчика или Заказчика в установленной Государственным заказчиком форме запроса в отношении РИД,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НИОКР (этапа НИОКР) по Договору, </w:t>
      </w:r>
      <w:proofErr w:type="gramStart"/>
      <w:r w:rsidRPr="00A1518B">
        <w:t>права</w:t>
      </w:r>
      <w:proofErr w:type="gramEnd"/>
      <w:r w:rsidRPr="00A1518B">
        <w:t xml:space="preserve"> на которые принадлежат Исполнителю, письменно информировать Заказчика, Государственного заказчика:</w:t>
      </w:r>
    </w:p>
    <w:p w:rsidR="0056644F" w:rsidRPr="00A1518B" w:rsidRDefault="0056644F" w:rsidP="0056644F">
      <w:pPr>
        <w:spacing w:after="0"/>
        <w:ind w:firstLine="851"/>
      </w:pPr>
      <w:r w:rsidRPr="00A1518B">
        <w:t>7.9.1. О количестве учитываемых секретов производства (ноу-хау).</w:t>
      </w:r>
    </w:p>
    <w:p w:rsidR="0056644F" w:rsidRPr="00A1518B" w:rsidRDefault="0056644F" w:rsidP="0056644F">
      <w:pPr>
        <w:spacing w:after="0"/>
        <w:ind w:firstLine="851"/>
      </w:pPr>
      <w:r w:rsidRPr="00A1518B">
        <w:t>7.9.2. О поданных в России и за рубежом заявках и полученных по ним охранных документов (в течение 15 (пятнадцати) календарных дней с момента получения обращения Заказчика, Государственного заказчика).</w:t>
      </w:r>
    </w:p>
    <w:p w:rsidR="0056644F" w:rsidRPr="00A1518B" w:rsidRDefault="0056644F" w:rsidP="0056644F">
      <w:pPr>
        <w:spacing w:after="0"/>
        <w:ind w:firstLine="851"/>
      </w:pPr>
      <w:r w:rsidRPr="00A1518B">
        <w:t>7.9.3. О фактах использования созданных РИД,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Заказчика, Государственного заказчика).</w:t>
      </w:r>
    </w:p>
    <w:p w:rsidR="0056644F" w:rsidRPr="00A1518B" w:rsidRDefault="0056644F" w:rsidP="0056644F">
      <w:pPr>
        <w:spacing w:after="0"/>
        <w:ind w:firstLine="851"/>
      </w:pPr>
      <w:r w:rsidRPr="00A1518B">
        <w:t xml:space="preserve">7.10. В отношении РИД,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НИОКР (этапа НИОКР) по Договору, </w:t>
      </w:r>
      <w:proofErr w:type="gramStart"/>
      <w:r w:rsidRPr="00A1518B">
        <w:t>права</w:t>
      </w:r>
      <w:proofErr w:type="gramEnd"/>
      <w:r w:rsidRPr="00A1518B">
        <w:t xml:space="preserve"> на которые принадлежат Российской Федерации, от имени которой выступает Государственный заказчик, совместно с Заказчиком и Исполнителем или единолично, Исполнитель обязуется сообщать Заказчику, Государственному заказчику</w:t>
      </w:r>
      <w:r w:rsidRPr="00A1518B">
        <w:rPr>
          <w:color w:val="000000"/>
        </w:rPr>
        <w:t xml:space="preserve"> письменно и/или по факсу обо всех ставших ему известных нарушениях прав на </w:t>
      </w:r>
      <w:proofErr w:type="gramStart"/>
      <w:r w:rsidRPr="00A1518B">
        <w:rPr>
          <w:color w:val="000000"/>
        </w:rPr>
        <w:t>указанные</w:t>
      </w:r>
      <w:proofErr w:type="gramEnd"/>
      <w:r w:rsidRPr="00A1518B">
        <w:rPr>
          <w:color w:val="000000"/>
        </w:rPr>
        <w:t xml:space="preserve"> РИД.</w:t>
      </w:r>
    </w:p>
    <w:p w:rsidR="0056644F" w:rsidRDefault="0056644F" w:rsidP="0056644F">
      <w:pPr>
        <w:spacing w:after="0"/>
        <w:ind w:firstLine="851"/>
      </w:pPr>
      <w:r w:rsidRPr="00A1518B">
        <w:t>7.11. Подготовка, оформление и подача заявки на выдачу патента на секретное изобретение осуществляется Исполнителем с учетом требований законодательства Российской Федерации, подзаконных нормативных правовых актов и нормативных правовых актов федеральных органов исполнительной власти и Госкорпорации «Росатом».</w:t>
      </w:r>
    </w:p>
    <w:p w:rsidR="0056644F" w:rsidRPr="00A1518B" w:rsidRDefault="0056644F" w:rsidP="0056644F">
      <w:pPr>
        <w:spacing w:after="0"/>
        <w:ind w:firstLine="851"/>
      </w:pPr>
    </w:p>
    <w:p w:rsidR="0056644F" w:rsidRPr="00A1518B" w:rsidRDefault="0056644F" w:rsidP="0056644F">
      <w:pPr>
        <w:pStyle w:val="1"/>
        <w:spacing w:before="0"/>
        <w:ind w:firstLine="851"/>
        <w:jc w:val="left"/>
        <w:rPr>
          <w:rFonts w:ascii="Times New Roman" w:hAnsi="Times New Roman"/>
          <w:b w:val="0"/>
          <w:bCs w:val="0"/>
          <w:color w:val="auto"/>
          <w:kern w:val="36"/>
          <w:sz w:val="24"/>
          <w:szCs w:val="24"/>
        </w:rPr>
      </w:pPr>
      <w:r w:rsidRPr="00A1518B">
        <w:rPr>
          <w:rFonts w:ascii="Times New Roman" w:hAnsi="Times New Roman"/>
          <w:color w:val="auto"/>
          <w:kern w:val="36"/>
          <w:sz w:val="24"/>
          <w:szCs w:val="24"/>
        </w:rPr>
        <w:t xml:space="preserve">8. Условия конфиденциальности </w:t>
      </w:r>
    </w:p>
    <w:p w:rsidR="0056644F" w:rsidRPr="0081147A" w:rsidRDefault="0056644F" w:rsidP="0056644F">
      <w:pPr>
        <w:spacing w:after="0"/>
        <w:ind w:firstLine="851"/>
      </w:pPr>
    </w:p>
    <w:p w:rsidR="0056644F" w:rsidRPr="00A1518B" w:rsidRDefault="0056644F" w:rsidP="0056644F">
      <w:pPr>
        <w:spacing w:after="0"/>
        <w:ind w:firstLine="851"/>
      </w:pPr>
      <w:r w:rsidRPr="00A1518B">
        <w:t xml:space="preserve">8.1. Выполнение Работ, предусмотренных Договором, осуществляется с соблюдением требований Закона Российской Федерации от 21.07.1993 № 5485-1 </w:t>
      </w:r>
      <w:r w:rsidRPr="00A1518B">
        <w:br/>
        <w:t>«О государственной тайне» (с последующими изменениями) и иных нормативных правовых актов в данной области.</w:t>
      </w:r>
    </w:p>
    <w:p w:rsidR="0056644F" w:rsidRPr="00A1518B" w:rsidRDefault="0056644F" w:rsidP="0056644F">
      <w:pPr>
        <w:spacing w:after="0"/>
        <w:ind w:firstLine="851"/>
      </w:pPr>
      <w:r w:rsidRPr="00A1518B">
        <w:t xml:space="preserve">Открытая публикация данных, полученных в ходе выполнения </w:t>
      </w:r>
      <w:r>
        <w:t>НИОКР</w:t>
      </w:r>
      <w:r w:rsidRPr="00A1518B">
        <w:t xml:space="preserve">, в полном объеме не предусматривается. Публикация отдельных данных, полученных в результате проведения </w:t>
      </w:r>
      <w:r>
        <w:t>НИОКР</w:t>
      </w:r>
      <w:r w:rsidRPr="00A1518B">
        <w:t>, может быть осуществлена на основании результатов экспертизы, проведенной в установленном порядке, и получения разрешения на информационный обмен.</w:t>
      </w:r>
    </w:p>
    <w:p w:rsidR="0056644F" w:rsidRPr="00A1518B" w:rsidRDefault="0056644F" w:rsidP="0056644F">
      <w:pPr>
        <w:spacing w:after="0"/>
        <w:ind w:firstLine="851"/>
      </w:pPr>
      <w:r w:rsidRPr="00A1518B">
        <w:t>8.2.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Договора, ходу его исполнения и полученным результатам.</w:t>
      </w:r>
    </w:p>
    <w:p w:rsidR="0056644F" w:rsidRPr="00A1518B" w:rsidRDefault="0056644F" w:rsidP="0056644F">
      <w:pPr>
        <w:spacing w:after="0"/>
        <w:ind w:firstLine="851"/>
      </w:pPr>
      <w:r w:rsidRPr="00A1518B">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56644F" w:rsidRDefault="0056644F" w:rsidP="0056644F">
      <w:pPr>
        <w:spacing w:after="0"/>
        <w:ind w:firstLine="851"/>
      </w:pPr>
      <w:r w:rsidRPr="00F02AD2">
        <w:t>8.3. Условия конфиденциальности, состав и объем сведений, признаваемых конфиденциальными, а также срок их неразглашения определяются в соглашении о конфиденциальности</w:t>
      </w:r>
      <w:r w:rsidRPr="00E02D4A">
        <w:t xml:space="preserve"> </w:t>
      </w:r>
      <w:r w:rsidRPr="00A1518B">
        <w:t>являющимся неотъемлемой частью Договора</w:t>
      </w:r>
      <w:r w:rsidRPr="00F02AD2">
        <w:t xml:space="preserve"> (Приложение № 6). </w:t>
      </w:r>
    </w:p>
    <w:p w:rsidR="0056644F" w:rsidRPr="00A21E56" w:rsidRDefault="0056644F" w:rsidP="0056644F">
      <w:pPr>
        <w:spacing w:after="0"/>
        <w:ind w:firstLine="851"/>
      </w:pPr>
    </w:p>
    <w:p w:rsidR="0056644F" w:rsidRDefault="008A6DB2" w:rsidP="0056644F">
      <w:pPr>
        <w:spacing w:after="0"/>
        <w:ind w:firstLine="851"/>
        <w:jc w:val="left"/>
        <w:rPr>
          <w:b/>
          <w:bCs/>
        </w:rPr>
      </w:pPr>
      <w:r>
        <w:rPr>
          <w:b/>
          <w:bCs/>
        </w:rPr>
        <w:t>9</w:t>
      </w:r>
      <w:r w:rsidR="0056644F" w:rsidRPr="00A1518B">
        <w:rPr>
          <w:b/>
          <w:bCs/>
        </w:rPr>
        <w:t>.</w:t>
      </w:r>
      <w:r w:rsidR="0056644F" w:rsidRPr="00A1518B">
        <w:rPr>
          <w:b/>
          <w:bCs/>
          <w:lang w:val="en-US"/>
        </w:rPr>
        <w:t> </w:t>
      </w:r>
      <w:r w:rsidR="0056644F" w:rsidRPr="00A1518B">
        <w:rPr>
          <w:b/>
          <w:bCs/>
        </w:rPr>
        <w:t>Ответственность Сторон</w:t>
      </w:r>
    </w:p>
    <w:p w:rsidR="0019610C" w:rsidRPr="00A1518B" w:rsidRDefault="0019610C" w:rsidP="0056644F">
      <w:pPr>
        <w:spacing w:after="0"/>
        <w:ind w:firstLine="851"/>
        <w:jc w:val="left"/>
        <w:rPr>
          <w:b/>
          <w:bCs/>
        </w:rPr>
      </w:pPr>
    </w:p>
    <w:p w:rsidR="0056644F" w:rsidRPr="00A1518B" w:rsidRDefault="008A6DB2" w:rsidP="0056644F">
      <w:pPr>
        <w:spacing w:after="0"/>
        <w:ind w:firstLine="851"/>
      </w:pPr>
      <w:r>
        <w:t>9</w:t>
      </w:r>
      <w:r w:rsidR="0056644F" w:rsidRPr="00A1518B">
        <w:t>.1.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Договора.</w:t>
      </w:r>
    </w:p>
    <w:p w:rsidR="0056644F" w:rsidRPr="00A1518B" w:rsidRDefault="008A6DB2" w:rsidP="0056644F">
      <w:pPr>
        <w:spacing w:after="0"/>
        <w:ind w:firstLine="851"/>
      </w:pPr>
      <w:r>
        <w:t>9</w:t>
      </w:r>
      <w:r w:rsidR="0056644F" w:rsidRPr="00A1518B">
        <w:t>.2. В случае не</w:t>
      </w:r>
      <w:r w:rsidR="0017276C">
        <w:t xml:space="preserve"> </w:t>
      </w:r>
      <w:r w:rsidR="0056644F" w:rsidRPr="00A1518B">
        <w:t>устранения недостатков в согласованный Сторонами срок представленной для сдачи НИОКР (этапа НИОКР) Исполнитель в течение 10 (десяти) дней с момента окончания указанного срока уплачивает Заказчику неустойку в размере 20% (двадцати процентов) договорной цены  НИОКР (этапа НИОКР), в результатах которого выявлены недостатки.</w:t>
      </w:r>
    </w:p>
    <w:p w:rsidR="0056644F" w:rsidRPr="00A1518B" w:rsidRDefault="008A6DB2" w:rsidP="0056644F">
      <w:pPr>
        <w:spacing w:after="0"/>
        <w:ind w:firstLine="851"/>
      </w:pPr>
      <w:r>
        <w:t>9</w:t>
      </w:r>
      <w:r w:rsidR="0056644F" w:rsidRPr="00A1518B">
        <w:t>.3.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56644F" w:rsidRPr="00A1518B" w:rsidRDefault="008A6DB2" w:rsidP="0056644F">
      <w:pPr>
        <w:tabs>
          <w:tab w:val="center" w:pos="3544"/>
          <w:tab w:val="left" w:pos="3828"/>
        </w:tabs>
        <w:spacing w:after="0"/>
        <w:ind w:firstLine="851"/>
      </w:pPr>
      <w:r>
        <w:t>9</w:t>
      </w:r>
      <w:r w:rsidR="0056644F" w:rsidRPr="00A1518B">
        <w:t xml:space="preserve">.4. За нарушение Исполнителем срока выполнения НИОКР (этапа НИОКР) он уплачивает Заказчику неустойку в размере </w:t>
      </w:r>
      <w:r w:rsidR="007E103C">
        <w:t>0,</w:t>
      </w:r>
      <w:r w:rsidR="0056644F" w:rsidRPr="00A21E56">
        <w:t>1</w:t>
      </w:r>
      <w:r w:rsidR="0056644F">
        <w:t xml:space="preserve"> (одно</w:t>
      </w:r>
      <w:r w:rsidR="007E103C">
        <w:t>й десятой</w:t>
      </w:r>
      <w:r w:rsidR="0056644F">
        <w:t xml:space="preserve">) процента </w:t>
      </w:r>
      <w:r w:rsidR="0056644F" w:rsidRPr="00A21E56">
        <w:t>от договорной цены НИОКР (этапа НИОКР) за каждый день просрочки</w:t>
      </w:r>
      <w:r w:rsidR="0056644F" w:rsidRPr="00A1518B">
        <w:t>.</w:t>
      </w:r>
    </w:p>
    <w:p w:rsidR="0056644F" w:rsidRPr="00A1518B" w:rsidRDefault="008A6DB2" w:rsidP="0056644F">
      <w:pPr>
        <w:tabs>
          <w:tab w:val="center" w:pos="3544"/>
          <w:tab w:val="left" w:pos="3828"/>
        </w:tabs>
        <w:spacing w:after="0"/>
        <w:ind w:firstLine="851"/>
      </w:pPr>
      <w:r>
        <w:t>9</w:t>
      </w:r>
      <w:r w:rsidR="0056644F" w:rsidRPr="00A1518B">
        <w:t>.5. Применение штрафных санкций не освобождает Стороны от исполнения обязательств по Договору.</w:t>
      </w:r>
    </w:p>
    <w:p w:rsidR="0056644F" w:rsidRPr="00A1518B" w:rsidRDefault="008A6DB2" w:rsidP="0056644F">
      <w:pPr>
        <w:spacing w:after="0"/>
        <w:ind w:firstLine="851"/>
      </w:pPr>
      <w:r>
        <w:t>9</w:t>
      </w:r>
      <w:r w:rsidR="0056644F" w:rsidRPr="00A1518B">
        <w:t>.6. В случае нецелевого использования средств федерального бюджета Исполнитель возвращает средства в сумме, использованной по не целевому назначению, в порядке, согласованном с Заказчиком.</w:t>
      </w:r>
    </w:p>
    <w:p w:rsidR="0056644F" w:rsidRPr="00A1518B" w:rsidRDefault="008A6DB2" w:rsidP="0056644F">
      <w:pPr>
        <w:spacing w:after="0"/>
        <w:ind w:firstLine="851"/>
      </w:pPr>
      <w:r>
        <w:t>9</w:t>
      </w:r>
      <w:r w:rsidR="0056644F" w:rsidRPr="00A1518B">
        <w:t>.7. </w:t>
      </w:r>
      <w:proofErr w:type="gramStart"/>
      <w:r w:rsidR="0056644F" w:rsidRPr="00A1518B">
        <w:t>В случае возникновения у Заказчика претензий в связи с привлечением Исполнителем к выполнению</w:t>
      </w:r>
      <w:proofErr w:type="gramEnd"/>
      <w:r w:rsidR="0056644F" w:rsidRPr="00A1518B">
        <w:t xml:space="preserve"> НИОКР (этапа НИОКР)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Договора.</w:t>
      </w:r>
    </w:p>
    <w:p w:rsidR="0056644F" w:rsidRPr="00A1518B" w:rsidRDefault="008A6DB2" w:rsidP="0056644F">
      <w:pPr>
        <w:spacing w:after="0"/>
        <w:ind w:firstLine="851"/>
      </w:pPr>
      <w:r>
        <w:t>9</w:t>
      </w:r>
      <w:r w:rsidR="0056644F" w:rsidRPr="00A1518B">
        <w:t>.8. </w:t>
      </w:r>
      <w:proofErr w:type="gramStart"/>
      <w:r w:rsidR="0056644F" w:rsidRPr="00A1518B">
        <w:t>В случае закрепления по Договору совместно с Исполнителем или единолично права на подачу заявки и получение патента и исключительного права на изобретение, полезную модель или промышленный образец, созданные при выполнении НИОКР (этапа НИОКР) по Договору за Российской Федерацией, от имени которой выступает Государственный заказчик, и в случае подачи Исполнителем при указанных условиях закрепления прав в патентное ведомство заявления о выдаче</w:t>
      </w:r>
      <w:proofErr w:type="gramEnd"/>
      <w:r w:rsidR="0056644F" w:rsidRPr="00A1518B">
        <w:t xml:space="preserve"> </w:t>
      </w:r>
      <w:proofErr w:type="gramStart"/>
      <w:r w:rsidR="0056644F" w:rsidRPr="00A1518B">
        <w:t xml:space="preserve">патента на изобретение, полезную модель или промышленный образец, созданные при выполнении НИОКР (этапа НИОКР) по Договору, не содержащего в составе заявителей (правообладателей) Российскую Федерацию, от имени которой выступает Государственный заказчик или получения Исполнителем патента на указанные РИД, не содержащего в составе </w:t>
      </w:r>
      <w:proofErr w:type="spellStart"/>
      <w:r w:rsidR="0056644F" w:rsidRPr="00A1518B">
        <w:t>патентообладателей</w:t>
      </w:r>
      <w:proofErr w:type="spellEnd"/>
      <w:r w:rsidR="0056644F" w:rsidRPr="00A1518B">
        <w:t xml:space="preserve"> Российскую Федерацию, от имени которой выступает Государственный заказчик, Исполнитель обязан по согласованию с Заказчиком принять все необходимые меры</w:t>
      </w:r>
      <w:proofErr w:type="gramEnd"/>
      <w:r w:rsidR="0056644F" w:rsidRPr="00A1518B">
        <w:t>, чтобы устранить указанное нарушение и выплатить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НИОКР (этапа НИОКР) по Договору.</w:t>
      </w:r>
    </w:p>
    <w:p w:rsidR="0056644F" w:rsidRPr="00A1518B" w:rsidRDefault="008A6DB2" w:rsidP="0056644F">
      <w:pPr>
        <w:spacing w:after="0"/>
        <w:ind w:firstLine="851"/>
      </w:pPr>
      <w:r>
        <w:t>9</w:t>
      </w:r>
      <w:r w:rsidR="0056644F" w:rsidRPr="00A1518B">
        <w:t xml:space="preserve">.9. За нарушение Исполнителем условий </w:t>
      </w:r>
      <w:proofErr w:type="spellStart"/>
      <w:r w:rsidR="0056644F" w:rsidRPr="00A1518B">
        <w:t>пп</w:t>
      </w:r>
      <w:proofErr w:type="spellEnd"/>
      <w:r w:rsidR="0056644F" w:rsidRPr="00A1518B">
        <w:t>. е) п. 3.3 Договора, Исполнитель обязан по согласованию с Заказчиком принять все необходимые меры, чтобы устранить указанное нарушение и выплатить Заказчику штраф в размере 100 000 (сто тысяч) рублей</w:t>
      </w:r>
      <w:r w:rsidR="0056644F" w:rsidRPr="00A1518B">
        <w:rPr>
          <w:i/>
        </w:rPr>
        <w:t xml:space="preserve"> </w:t>
      </w:r>
      <w:r w:rsidR="0056644F" w:rsidRPr="00A1518B">
        <w:t>за каждый установленный случай нарушения условий указанного подпункта.</w:t>
      </w:r>
    </w:p>
    <w:p w:rsidR="0056644F" w:rsidRPr="00A1518B" w:rsidRDefault="008A6DB2" w:rsidP="0056644F">
      <w:pPr>
        <w:spacing w:after="0"/>
        <w:ind w:firstLine="851"/>
      </w:pPr>
      <w:r>
        <w:t>9</w:t>
      </w:r>
      <w:r w:rsidR="0056644F" w:rsidRPr="00A1518B">
        <w:t>.10. В случае отказа Исполнителя от исполнения своих обязательств по выполнению  работ по Договору, он  обязан выплатить Заказчику штраф в размере 50% (пятидесяти процентов) от цены Договора.</w:t>
      </w:r>
    </w:p>
    <w:p w:rsidR="0056644F" w:rsidRPr="00A1518B" w:rsidRDefault="0056644F" w:rsidP="0056644F">
      <w:pPr>
        <w:spacing w:after="0"/>
        <w:ind w:firstLine="851"/>
      </w:pPr>
    </w:p>
    <w:p w:rsidR="0056644F" w:rsidRPr="00A1518B" w:rsidRDefault="0056644F" w:rsidP="0056644F">
      <w:pPr>
        <w:spacing w:after="0"/>
        <w:ind w:firstLine="851"/>
        <w:jc w:val="left"/>
        <w:rPr>
          <w:b/>
          <w:bCs/>
        </w:rPr>
      </w:pPr>
      <w:r w:rsidRPr="00A1518B">
        <w:rPr>
          <w:b/>
          <w:bCs/>
        </w:rPr>
        <w:t>1</w:t>
      </w:r>
      <w:r w:rsidR="008A6DB2">
        <w:rPr>
          <w:b/>
          <w:bCs/>
        </w:rPr>
        <w:t>0</w:t>
      </w:r>
      <w:r w:rsidRPr="00A1518B">
        <w:rPr>
          <w:b/>
          <w:bCs/>
        </w:rPr>
        <w:t>.</w:t>
      </w:r>
      <w:r w:rsidRPr="00A1518B">
        <w:rPr>
          <w:b/>
          <w:bCs/>
          <w:lang w:val="en-US"/>
        </w:rPr>
        <w:t> </w:t>
      </w:r>
      <w:r w:rsidRPr="00A1518B">
        <w:rPr>
          <w:b/>
          <w:bCs/>
        </w:rPr>
        <w:t>Обстоятельства непреодолимой силы</w:t>
      </w:r>
    </w:p>
    <w:p w:rsidR="0056644F" w:rsidRPr="00A1518B" w:rsidRDefault="0056644F" w:rsidP="0056644F">
      <w:pPr>
        <w:spacing w:after="0"/>
        <w:ind w:firstLine="851"/>
      </w:pPr>
    </w:p>
    <w:p w:rsidR="0056644F" w:rsidRPr="00A1518B" w:rsidRDefault="0056644F" w:rsidP="0056644F">
      <w:pPr>
        <w:spacing w:after="0"/>
        <w:ind w:firstLine="851"/>
      </w:pPr>
      <w:r w:rsidRPr="00A1518B">
        <w:t>1</w:t>
      </w:r>
      <w:r w:rsidR="008A6DB2">
        <w:t>0</w:t>
      </w:r>
      <w:r w:rsidRPr="00A1518B">
        <w:t>.1.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56644F" w:rsidRPr="00A1518B" w:rsidRDefault="0056644F" w:rsidP="0056644F">
      <w:pPr>
        <w:spacing w:after="0"/>
        <w:ind w:firstLine="851"/>
      </w:pPr>
      <w:r w:rsidRPr="00A1518B">
        <w:t>1</w:t>
      </w:r>
      <w:r w:rsidR="008A6DB2">
        <w:t>0</w:t>
      </w:r>
      <w:r w:rsidRPr="00A1518B">
        <w:t>.2. </w:t>
      </w:r>
      <w:proofErr w:type="gramStart"/>
      <w:r w:rsidRPr="00A1518B">
        <w:t>Под обстоятельствами непреодолимой силы понимаются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56644F" w:rsidRPr="00A1518B" w:rsidRDefault="0056644F" w:rsidP="0056644F">
      <w:pPr>
        <w:tabs>
          <w:tab w:val="center" w:pos="2127"/>
          <w:tab w:val="left" w:pos="2694"/>
        </w:tabs>
        <w:spacing w:after="0"/>
        <w:ind w:firstLine="851"/>
      </w:pPr>
      <w:r w:rsidRPr="00A1518B">
        <w:t>1</w:t>
      </w:r>
      <w:r w:rsidR="008A6DB2">
        <w:t>0</w:t>
      </w:r>
      <w:r w:rsidRPr="00A1518B">
        <w:t>.3. Сторона, для которой создалась невозможность исполнения обязательств по настоящему Договору вследствие обстоятельств непреодолимой силы,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6644F" w:rsidRPr="00A1518B" w:rsidRDefault="0056644F" w:rsidP="0056644F">
      <w:pPr>
        <w:tabs>
          <w:tab w:val="center" w:pos="8505"/>
          <w:tab w:val="left" w:pos="9015"/>
        </w:tabs>
        <w:spacing w:after="0"/>
        <w:ind w:firstLine="851"/>
      </w:pPr>
      <w:r w:rsidRPr="00A1518B">
        <w:t>1</w:t>
      </w:r>
      <w:r w:rsidR="008A6DB2">
        <w:t>0</w:t>
      </w:r>
      <w:r w:rsidRPr="00A1518B">
        <w:t>.4.</w:t>
      </w:r>
      <w:r w:rsidRPr="00A1518B">
        <w:rPr>
          <w:lang w:val="en-US"/>
        </w:rPr>
        <w:t> </w:t>
      </w:r>
      <w:r w:rsidRPr="00A1518B">
        <w:t>Если обстоятельство непреодолимой силы непосредственно повлияло на исполнение обязатель</w:t>
      </w:r>
      <w:proofErr w:type="gramStart"/>
      <w:r w:rsidRPr="00A1518B">
        <w:t>ств в ср</w:t>
      </w:r>
      <w:proofErr w:type="gramEnd"/>
      <w:r w:rsidRPr="00A1518B">
        <w:t xml:space="preserve">ок, установленный в настоящем Договоре, срок исполнения обязательств </w:t>
      </w:r>
      <w:r>
        <w:t>продлевается</w:t>
      </w:r>
      <w:r w:rsidRPr="00A1518B">
        <w:t xml:space="preserve"> соразмерно времени действия соответствующего обстоятельства, но не более чем на один месяц.</w:t>
      </w:r>
    </w:p>
    <w:p w:rsidR="0056644F" w:rsidRPr="00A1518B" w:rsidRDefault="0056644F" w:rsidP="0056644F">
      <w:pPr>
        <w:spacing w:after="0"/>
        <w:ind w:firstLine="851"/>
      </w:pPr>
      <w:r w:rsidRPr="00A1518B">
        <w:t>1</w:t>
      </w:r>
      <w:r w:rsidR="008A6DB2">
        <w:t>0</w:t>
      </w:r>
      <w:r w:rsidRPr="00A1518B">
        <w:t>.5. Если обстоятельства непреодолимой силы будут действовать свыше</w:t>
      </w:r>
      <w:r w:rsidRPr="00A1518B">
        <w:br/>
        <w:t>двух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56644F" w:rsidRPr="00A1518B" w:rsidRDefault="0056644F" w:rsidP="0056644F">
      <w:pPr>
        <w:spacing w:after="0"/>
        <w:ind w:firstLine="851"/>
      </w:pPr>
      <w:r w:rsidRPr="00A1518B">
        <w:t>1</w:t>
      </w:r>
      <w:r w:rsidR="008A6DB2">
        <w:t>0</w:t>
      </w:r>
      <w:r w:rsidRPr="00A1518B">
        <w:t>.6.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56644F" w:rsidRPr="0056644F" w:rsidRDefault="0056644F" w:rsidP="0056644F">
      <w:pPr>
        <w:spacing w:after="0"/>
        <w:ind w:firstLine="851"/>
        <w:jc w:val="left"/>
        <w:rPr>
          <w:b/>
          <w:bCs/>
        </w:rPr>
      </w:pPr>
    </w:p>
    <w:p w:rsidR="0056644F" w:rsidRPr="00A1518B" w:rsidRDefault="0056644F" w:rsidP="0056644F">
      <w:pPr>
        <w:spacing w:after="0"/>
        <w:ind w:firstLine="851"/>
        <w:jc w:val="left"/>
        <w:rPr>
          <w:b/>
          <w:bCs/>
        </w:rPr>
      </w:pPr>
      <w:r w:rsidRPr="00A1518B">
        <w:rPr>
          <w:b/>
          <w:bCs/>
        </w:rPr>
        <w:t>1</w:t>
      </w:r>
      <w:r w:rsidR="008A6DB2">
        <w:rPr>
          <w:b/>
          <w:bCs/>
        </w:rPr>
        <w:t>1</w:t>
      </w:r>
      <w:r w:rsidRPr="00A1518B">
        <w:rPr>
          <w:b/>
          <w:bCs/>
        </w:rPr>
        <w:t>.</w:t>
      </w:r>
      <w:r w:rsidRPr="00A1518B">
        <w:rPr>
          <w:b/>
          <w:bCs/>
          <w:lang w:val="en-US"/>
        </w:rPr>
        <w:t> </w:t>
      </w:r>
      <w:r w:rsidRPr="00A1518B">
        <w:rPr>
          <w:b/>
          <w:bCs/>
        </w:rPr>
        <w:t>Рассмотрение и разрешение споров</w:t>
      </w:r>
    </w:p>
    <w:p w:rsidR="0056644F" w:rsidRPr="00A1518B" w:rsidRDefault="0056644F" w:rsidP="0056644F">
      <w:pPr>
        <w:spacing w:after="0"/>
        <w:ind w:firstLine="851"/>
      </w:pPr>
    </w:p>
    <w:p w:rsidR="0056644F" w:rsidRDefault="0056644F" w:rsidP="0056644F">
      <w:pPr>
        <w:spacing w:after="0"/>
        <w:ind w:firstLine="851"/>
      </w:pPr>
      <w:r w:rsidRPr="00A1518B">
        <w:t>1</w:t>
      </w:r>
      <w:r w:rsidR="008A6DB2">
        <w:t>1</w:t>
      </w:r>
      <w:r w:rsidRPr="00A1518B">
        <w:t>.1. Претензии Сторон, возникающие в связи с исполнением Договора, рассматриваются Сторонами в соответствии с нормативными правовыми актами путем переговоров с оформлением протокола разногласий.</w:t>
      </w:r>
      <w:r w:rsidRPr="000921E0">
        <w:t xml:space="preserve"> </w:t>
      </w:r>
    </w:p>
    <w:p w:rsidR="0056644F" w:rsidRPr="00A1518B" w:rsidRDefault="0056644F" w:rsidP="0056644F">
      <w:pPr>
        <w:spacing w:after="0"/>
        <w:ind w:firstLine="851"/>
      </w:pPr>
      <w:r w:rsidRPr="00A1518B">
        <w:t>Срок досудебного урегулирования – 30 (тридцать) дней.</w:t>
      </w:r>
    </w:p>
    <w:p w:rsidR="0056644F" w:rsidRPr="00A1518B" w:rsidRDefault="0056644F" w:rsidP="0056644F">
      <w:pPr>
        <w:spacing w:after="0"/>
        <w:ind w:firstLine="851"/>
      </w:pPr>
      <w:r w:rsidRPr="00A1518B">
        <w:t>1</w:t>
      </w:r>
      <w:r w:rsidR="008A6DB2">
        <w:t>1</w:t>
      </w:r>
      <w:r w:rsidRPr="00A1518B">
        <w:t>.2. </w:t>
      </w:r>
      <w:proofErr w:type="gramStart"/>
      <w:r w:rsidRPr="00A1518B">
        <w:t xml:space="preserve">Неурегулированные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передаются на разрешение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только после принятия мер по их досудебному урегулированию. </w:t>
      </w:r>
      <w:proofErr w:type="gramEnd"/>
    </w:p>
    <w:p w:rsidR="0056644F" w:rsidRPr="00A1518B" w:rsidRDefault="0056644F" w:rsidP="0056644F">
      <w:pPr>
        <w:tabs>
          <w:tab w:val="center" w:pos="4820"/>
          <w:tab w:val="left" w:pos="5387"/>
        </w:tabs>
        <w:spacing w:after="0"/>
        <w:ind w:firstLine="851"/>
      </w:pPr>
      <w:r w:rsidRPr="00A1518B">
        <w:t>Решение Третейского суда является окончательным.</w:t>
      </w:r>
    </w:p>
    <w:p w:rsidR="0019610C" w:rsidRPr="0019610C" w:rsidRDefault="0019610C" w:rsidP="0056644F">
      <w:pPr>
        <w:tabs>
          <w:tab w:val="center" w:pos="4820"/>
          <w:tab w:val="left" w:pos="5387"/>
        </w:tabs>
        <w:spacing w:after="0"/>
        <w:ind w:firstLine="851"/>
      </w:pPr>
    </w:p>
    <w:p w:rsidR="0056644F" w:rsidRPr="00A1518B" w:rsidRDefault="0056644F" w:rsidP="000D2F27">
      <w:pPr>
        <w:keepNext/>
        <w:spacing w:after="0"/>
        <w:ind w:firstLine="851"/>
        <w:jc w:val="left"/>
        <w:rPr>
          <w:b/>
          <w:bCs/>
        </w:rPr>
      </w:pPr>
      <w:r w:rsidRPr="00A1518B">
        <w:rPr>
          <w:b/>
          <w:bCs/>
        </w:rPr>
        <w:t>1</w:t>
      </w:r>
      <w:r w:rsidR="008A6DB2">
        <w:rPr>
          <w:b/>
          <w:bCs/>
        </w:rPr>
        <w:t>2</w:t>
      </w:r>
      <w:r w:rsidRPr="00A1518B">
        <w:rPr>
          <w:b/>
          <w:bCs/>
        </w:rPr>
        <w:t>.</w:t>
      </w:r>
      <w:r w:rsidRPr="00A1518B">
        <w:rPr>
          <w:b/>
          <w:bCs/>
          <w:lang w:val="en-US"/>
        </w:rPr>
        <w:t> </w:t>
      </w:r>
      <w:r w:rsidRPr="00A1518B">
        <w:rPr>
          <w:b/>
          <w:bCs/>
        </w:rPr>
        <w:t>Срок действия Договора</w:t>
      </w:r>
    </w:p>
    <w:p w:rsidR="0056644F" w:rsidRPr="00A1518B" w:rsidRDefault="0056644F" w:rsidP="000D2F27">
      <w:pPr>
        <w:keepNext/>
        <w:spacing w:after="0"/>
        <w:ind w:firstLine="851"/>
      </w:pPr>
    </w:p>
    <w:p w:rsidR="0056644F" w:rsidRPr="00A1518B" w:rsidRDefault="0056644F" w:rsidP="0056644F">
      <w:pPr>
        <w:tabs>
          <w:tab w:val="left" w:pos="6946"/>
        </w:tabs>
        <w:spacing w:after="0"/>
        <w:ind w:firstLine="851"/>
      </w:pPr>
      <w:r w:rsidRPr="00A1518B">
        <w:t>1</w:t>
      </w:r>
      <w:r w:rsidR="008A6DB2">
        <w:t>2</w:t>
      </w:r>
      <w:r w:rsidRPr="00A1518B">
        <w:t>.1. Договор вступает в силу с момента его подписания Сторонами при условии согласования в Госкорпорации «Росатом», если такое согласование требуется, и действует до полного выполнения Сторонами своих обязательств по Договору.</w:t>
      </w:r>
    </w:p>
    <w:p w:rsidR="0056644F" w:rsidRDefault="0056644F" w:rsidP="0056644F">
      <w:pPr>
        <w:spacing w:after="0"/>
        <w:ind w:firstLine="851"/>
      </w:pPr>
      <w:r w:rsidRPr="00A1518B">
        <w:t>1</w:t>
      </w:r>
      <w:r w:rsidR="008A6DB2">
        <w:t>2</w:t>
      </w:r>
      <w:r w:rsidRPr="00A1518B">
        <w:t>.2. </w:t>
      </w:r>
      <w:proofErr w:type="gramStart"/>
      <w:r w:rsidRPr="00A1518B">
        <w:t>Договор</w:t>
      </w:r>
      <w:proofErr w:type="gramEnd"/>
      <w:r w:rsidRPr="00A1518B">
        <w:t xml:space="preserve"> может быть расторгнут по соглашению сторон или по решению суда.</w:t>
      </w:r>
    </w:p>
    <w:p w:rsidR="0019610C" w:rsidRDefault="0019610C" w:rsidP="0056644F">
      <w:pPr>
        <w:spacing w:after="0"/>
        <w:ind w:firstLine="851"/>
      </w:pPr>
    </w:p>
    <w:p w:rsidR="0056644F" w:rsidRPr="0081147A" w:rsidRDefault="0056644F" w:rsidP="0056644F">
      <w:pPr>
        <w:spacing w:after="0"/>
        <w:ind w:firstLine="851"/>
        <w:jc w:val="left"/>
        <w:rPr>
          <w:b/>
          <w:bCs/>
        </w:rPr>
      </w:pPr>
      <w:r>
        <w:rPr>
          <w:b/>
          <w:bCs/>
        </w:rPr>
        <w:t>1</w:t>
      </w:r>
      <w:r w:rsidR="008A6DB2">
        <w:rPr>
          <w:b/>
          <w:bCs/>
        </w:rPr>
        <w:t>3</w:t>
      </w:r>
      <w:r w:rsidRPr="0081147A">
        <w:rPr>
          <w:b/>
          <w:bCs/>
        </w:rPr>
        <w:t>. Условия о раскрытии Сведений об Исполнителе</w:t>
      </w:r>
    </w:p>
    <w:p w:rsidR="0056644F" w:rsidRPr="00B453D6" w:rsidRDefault="0056644F" w:rsidP="0056644F">
      <w:pPr>
        <w:pStyle w:val="afc"/>
        <w:ind w:left="0" w:firstLine="851"/>
        <w:rPr>
          <w:sz w:val="24"/>
          <w:szCs w:val="24"/>
        </w:rPr>
      </w:pPr>
    </w:p>
    <w:p w:rsidR="0056644F" w:rsidRPr="006720A8" w:rsidRDefault="0056644F" w:rsidP="0056644F">
      <w:pPr>
        <w:tabs>
          <w:tab w:val="left" w:pos="1080"/>
        </w:tabs>
        <w:spacing w:after="0"/>
        <w:ind w:firstLine="709"/>
      </w:pPr>
      <w:r w:rsidRPr="001B1E3D">
        <w:t>1</w:t>
      </w:r>
      <w:r w:rsidR="008A6DB2">
        <w:t>3</w:t>
      </w:r>
      <w:r w:rsidRPr="001B1E3D">
        <w:t>.</w:t>
      </w:r>
      <w:r w:rsidRPr="006720A8">
        <w:t xml:space="preserve">1. 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на адрес электронной почты Заказчика, (далее по тексту – </w:t>
      </w:r>
      <w:r>
        <w:t>«</w:t>
      </w:r>
      <w:r w:rsidRPr="006720A8">
        <w:t>Сведения</w:t>
      </w:r>
      <w:r>
        <w:t>»</w:t>
      </w:r>
      <w:r w:rsidRPr="006720A8">
        <w:t xml:space="preserve">), являются полными, точными и достоверными. </w:t>
      </w:r>
    </w:p>
    <w:p w:rsidR="0056644F" w:rsidRPr="006720A8" w:rsidRDefault="0056644F" w:rsidP="0056644F">
      <w:pPr>
        <w:tabs>
          <w:tab w:val="left" w:pos="1080"/>
        </w:tabs>
        <w:spacing w:after="0"/>
        <w:ind w:firstLine="709"/>
      </w:pPr>
      <w:r>
        <w:t>1</w:t>
      </w:r>
      <w:r w:rsidR="008A6DB2">
        <w:t>3</w:t>
      </w:r>
      <w:r>
        <w:t>.</w:t>
      </w:r>
      <w:r w:rsidRPr="006720A8">
        <w:t>2. 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6644F" w:rsidRPr="006720A8" w:rsidRDefault="0056644F" w:rsidP="0056644F">
      <w:pPr>
        <w:tabs>
          <w:tab w:val="left" w:pos="1080"/>
        </w:tabs>
        <w:spacing w:after="0"/>
        <w:ind w:firstLine="709"/>
      </w:pPr>
      <w:r>
        <w:t>1</w:t>
      </w:r>
      <w:r w:rsidR="008A6DB2">
        <w:t>3</w:t>
      </w:r>
      <w:r>
        <w:t>.</w:t>
      </w:r>
      <w:r w:rsidRPr="006720A8">
        <w:t xml:space="preserve">3. </w:t>
      </w:r>
      <w:proofErr w:type="gramStart"/>
      <w:r w:rsidRPr="006720A8">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6720A8">
        <w:t xml:space="preserve"> </w:t>
      </w:r>
      <w:proofErr w:type="gramStart"/>
      <w:r w:rsidRPr="006720A8">
        <w:t xml:space="preserve">Федеральной налоговой службе Российской Федерации, Минэнерго России, </w:t>
      </w:r>
      <w:proofErr w:type="spellStart"/>
      <w:r w:rsidRPr="006720A8">
        <w:t>Росфинмониторингу</w:t>
      </w:r>
      <w:proofErr w:type="spellEnd"/>
      <w:r w:rsidRPr="006720A8">
        <w:t>, Правительству Российской Федерации) и последующую обработку Сведений такими органами (далее – Раскрытие).</w:t>
      </w:r>
      <w:proofErr w:type="gramEnd"/>
      <w:r w:rsidRPr="006720A8">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6644F" w:rsidRPr="006720A8" w:rsidRDefault="0056644F" w:rsidP="0056644F">
      <w:pPr>
        <w:tabs>
          <w:tab w:val="left" w:pos="1080"/>
        </w:tabs>
        <w:spacing w:after="0"/>
        <w:ind w:firstLine="709"/>
      </w:pPr>
      <w:r>
        <w:t>1</w:t>
      </w:r>
      <w:r w:rsidR="008A6DB2">
        <w:t>3</w:t>
      </w:r>
      <w:r>
        <w:t>.</w:t>
      </w:r>
      <w:r w:rsidRPr="006720A8">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6644F" w:rsidRPr="006720A8" w:rsidRDefault="0056644F" w:rsidP="0056644F">
      <w:pPr>
        <w:tabs>
          <w:tab w:val="left" w:pos="1080"/>
        </w:tabs>
        <w:spacing w:after="0"/>
        <w:ind w:firstLine="709"/>
      </w:pPr>
      <w:r>
        <w:t>1</w:t>
      </w:r>
      <w:r w:rsidR="008A6DB2">
        <w:t>3</w:t>
      </w:r>
      <w:r>
        <w:t>.</w:t>
      </w:r>
      <w:r w:rsidRPr="006720A8">
        <w:t xml:space="preserve">5. </w:t>
      </w:r>
      <w:proofErr w:type="gramStart"/>
      <w:r w:rsidRPr="006720A8">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6720A8">
        <w:t xml:space="preserve"> Договор считается расторгнутым </w:t>
      </w:r>
      <w:proofErr w:type="gramStart"/>
      <w:r w:rsidRPr="006720A8">
        <w:t>с даты получения</w:t>
      </w:r>
      <w:proofErr w:type="gramEnd"/>
      <w:r w:rsidRPr="006720A8">
        <w:t xml:space="preserve"> Исполнителем соответствующего письменного уведомления Заказчика, если более поздняя дата не будет установлена в уведомлении.</w:t>
      </w:r>
    </w:p>
    <w:p w:rsidR="0056644F" w:rsidRPr="00A1518B" w:rsidRDefault="0056644F" w:rsidP="0056644F">
      <w:pPr>
        <w:tabs>
          <w:tab w:val="center" w:pos="4820"/>
          <w:tab w:val="left" w:pos="5387"/>
        </w:tabs>
        <w:spacing w:after="0"/>
        <w:ind w:firstLine="851"/>
        <w:rPr>
          <w:b/>
          <w:bCs/>
        </w:rPr>
      </w:pPr>
    </w:p>
    <w:p w:rsidR="0056644F" w:rsidRPr="00A1518B" w:rsidRDefault="0056644F" w:rsidP="0056644F">
      <w:pPr>
        <w:spacing w:after="0"/>
        <w:ind w:firstLine="851"/>
        <w:jc w:val="left"/>
        <w:rPr>
          <w:b/>
          <w:bCs/>
        </w:rPr>
      </w:pPr>
      <w:r w:rsidRPr="00A1518B">
        <w:rPr>
          <w:b/>
          <w:bCs/>
        </w:rPr>
        <w:t>1</w:t>
      </w:r>
      <w:r w:rsidR="008A6DB2">
        <w:rPr>
          <w:b/>
          <w:bCs/>
        </w:rPr>
        <w:t>4</w:t>
      </w:r>
      <w:r w:rsidRPr="00A1518B">
        <w:rPr>
          <w:b/>
          <w:bCs/>
        </w:rPr>
        <w:t>.</w:t>
      </w:r>
      <w:r w:rsidRPr="00A1518B">
        <w:rPr>
          <w:b/>
          <w:bCs/>
          <w:lang w:val="en-US"/>
        </w:rPr>
        <w:t> </w:t>
      </w:r>
      <w:r w:rsidRPr="00A1518B">
        <w:rPr>
          <w:b/>
          <w:bCs/>
        </w:rPr>
        <w:t>Заключительные положения</w:t>
      </w:r>
    </w:p>
    <w:p w:rsidR="0056644F" w:rsidRPr="00A1518B" w:rsidRDefault="0056644F" w:rsidP="0056644F">
      <w:pPr>
        <w:tabs>
          <w:tab w:val="center" w:pos="6751"/>
          <w:tab w:val="left" w:pos="7258"/>
        </w:tabs>
        <w:spacing w:after="0"/>
        <w:ind w:firstLine="851"/>
      </w:pPr>
    </w:p>
    <w:p w:rsidR="0056644F" w:rsidRPr="00A1518B" w:rsidRDefault="0056644F" w:rsidP="0056644F">
      <w:pPr>
        <w:tabs>
          <w:tab w:val="center" w:pos="6751"/>
          <w:tab w:val="left" w:pos="7258"/>
        </w:tabs>
        <w:spacing w:after="0"/>
        <w:ind w:firstLine="851"/>
      </w:pPr>
      <w:r w:rsidRPr="00A1518B">
        <w:t>1</w:t>
      </w:r>
      <w:r w:rsidR="008A6DB2">
        <w:t>4</w:t>
      </w:r>
      <w:r w:rsidRPr="00A1518B">
        <w:t xml:space="preserve">.1. Договор составлен в 2 (двух) экземплярах, идентичных по содержанию и имеющих одинаковую юридическую силу. </w:t>
      </w:r>
    </w:p>
    <w:p w:rsidR="0056644F" w:rsidRPr="00A1518B" w:rsidRDefault="0056644F" w:rsidP="0056644F">
      <w:pPr>
        <w:tabs>
          <w:tab w:val="center" w:pos="2694"/>
          <w:tab w:val="left" w:pos="3261"/>
        </w:tabs>
        <w:spacing w:after="0"/>
        <w:ind w:firstLine="851"/>
      </w:pPr>
      <w:r w:rsidRPr="00A1518B">
        <w:t>1</w:t>
      </w:r>
      <w:r w:rsidR="008A6DB2">
        <w:t>4</w:t>
      </w:r>
      <w:r w:rsidRPr="00A1518B">
        <w:t>.2. Об изменении адреса и банковских реквизитов Стороны уведомляют друг друга в письменной форме в трехдневный срок.</w:t>
      </w:r>
    </w:p>
    <w:p w:rsidR="0056644F" w:rsidRPr="00A1518B" w:rsidRDefault="0056644F" w:rsidP="0056644F">
      <w:pPr>
        <w:tabs>
          <w:tab w:val="center" w:pos="2694"/>
          <w:tab w:val="left" w:pos="3261"/>
        </w:tabs>
        <w:spacing w:after="0"/>
        <w:ind w:firstLine="851"/>
      </w:pPr>
      <w:r w:rsidRPr="00A1518B">
        <w:t>1</w:t>
      </w:r>
      <w:r w:rsidR="008A6DB2">
        <w:t>4</w:t>
      </w:r>
      <w:r w:rsidRPr="00A1518B">
        <w:t>.3. Неотъемлемой частью настоящего Договора являются следующие приложения:</w:t>
      </w:r>
    </w:p>
    <w:p w:rsidR="0056644F" w:rsidRPr="00A1518B" w:rsidRDefault="0056644F" w:rsidP="0056644F">
      <w:pPr>
        <w:spacing w:after="0"/>
        <w:ind w:firstLine="851"/>
      </w:pPr>
      <w:r w:rsidRPr="00A1518B">
        <w:t>- Приложение № 1</w:t>
      </w:r>
      <w:r>
        <w:t>: Т</w:t>
      </w:r>
      <w:r w:rsidRPr="00A1518B">
        <w:t>ехническое задание;</w:t>
      </w:r>
    </w:p>
    <w:p w:rsidR="0056644F" w:rsidRPr="001E7A7E" w:rsidRDefault="0056644F" w:rsidP="0056644F">
      <w:pPr>
        <w:spacing w:after="0"/>
        <w:ind w:firstLine="851"/>
      </w:pPr>
      <w:r w:rsidRPr="00A1518B">
        <w:t>- Приложение № 2</w:t>
      </w:r>
      <w:r>
        <w:t>: К</w:t>
      </w:r>
      <w:r w:rsidRPr="00A21E56">
        <w:t>алендарн</w:t>
      </w:r>
      <w:r>
        <w:t>ый</w:t>
      </w:r>
      <w:r w:rsidRPr="00A21E56">
        <w:t xml:space="preserve"> план </w:t>
      </w:r>
      <w:r>
        <w:t xml:space="preserve">выполнения </w:t>
      </w:r>
      <w:r w:rsidRPr="00A1518B">
        <w:t>НИОКР;</w:t>
      </w:r>
    </w:p>
    <w:p w:rsidR="0056644F" w:rsidRPr="00F17271" w:rsidRDefault="0056644F" w:rsidP="0056644F">
      <w:pPr>
        <w:spacing w:after="0"/>
        <w:ind w:firstLine="851"/>
      </w:pPr>
      <w:r w:rsidRPr="00F17271">
        <w:t>- Приложение № 3</w:t>
      </w:r>
      <w:r>
        <w:t>: Ф</w:t>
      </w:r>
      <w:r w:rsidRPr="00F17271">
        <w:t xml:space="preserve">орма </w:t>
      </w:r>
      <w:r w:rsidRPr="00F17271">
        <w:rPr>
          <w:color w:val="000000"/>
        </w:rPr>
        <w:t xml:space="preserve">акта сдачи-приемки </w:t>
      </w:r>
      <w:r w:rsidRPr="00F17271">
        <w:t>НИОКР;</w:t>
      </w:r>
    </w:p>
    <w:p w:rsidR="0056644F" w:rsidRDefault="0056644F" w:rsidP="0056644F">
      <w:pPr>
        <w:spacing w:after="0"/>
        <w:ind w:firstLine="851"/>
      </w:pPr>
      <w:r w:rsidRPr="00F17271">
        <w:t>- Приложение № 4</w:t>
      </w:r>
      <w:r>
        <w:t>: П</w:t>
      </w:r>
      <w:r w:rsidRPr="00F17271">
        <w:t>ротокол соглашения о договорной цене на выполнение НИОКР (с приложением, раскрывающим структуру цены);</w:t>
      </w:r>
    </w:p>
    <w:p w:rsidR="0056644F" w:rsidRPr="00A1518B" w:rsidRDefault="0056644F" w:rsidP="0056644F">
      <w:pPr>
        <w:spacing w:after="0"/>
        <w:ind w:firstLine="851"/>
      </w:pPr>
      <w:r w:rsidRPr="00A1518B">
        <w:t xml:space="preserve">- Приложение № </w:t>
      </w:r>
      <w:r>
        <w:t>5: П</w:t>
      </w:r>
      <w:r w:rsidRPr="00A1518B">
        <w:t>орядок подготовки, оформления, подачи и ведения дела по заявк</w:t>
      </w:r>
      <w:r>
        <w:t>е на выдачу охранного документа;</w:t>
      </w:r>
    </w:p>
    <w:p w:rsidR="0056644F" w:rsidRPr="00A1518B" w:rsidRDefault="0056644F" w:rsidP="0056644F">
      <w:pPr>
        <w:spacing w:after="0"/>
        <w:ind w:firstLine="851"/>
      </w:pPr>
      <w:r>
        <w:t xml:space="preserve">- </w:t>
      </w:r>
      <w:r w:rsidRPr="00A1518B">
        <w:t xml:space="preserve">Приложение № </w:t>
      </w:r>
      <w:r>
        <w:t xml:space="preserve">6: Соглашение о конфиденциальности. </w:t>
      </w:r>
    </w:p>
    <w:p w:rsidR="00006157" w:rsidRPr="006E2649" w:rsidRDefault="00006157" w:rsidP="00A1518B">
      <w:pPr>
        <w:spacing w:after="0"/>
        <w:ind w:firstLine="567"/>
      </w:pPr>
    </w:p>
    <w:p w:rsidR="00795F39" w:rsidRPr="0020300C" w:rsidRDefault="00F3165E" w:rsidP="00A1518B">
      <w:pPr>
        <w:spacing w:after="0"/>
        <w:ind w:firstLine="567"/>
        <w:jc w:val="left"/>
        <w:rPr>
          <w:b/>
          <w:bCs/>
        </w:rPr>
      </w:pPr>
      <w:r w:rsidRPr="00A1518B">
        <w:rPr>
          <w:b/>
          <w:bCs/>
        </w:rPr>
        <w:t>1</w:t>
      </w:r>
      <w:r w:rsidR="008A6DB2">
        <w:rPr>
          <w:b/>
          <w:bCs/>
        </w:rPr>
        <w:t>5</w:t>
      </w:r>
      <w:r w:rsidRPr="00A1518B">
        <w:rPr>
          <w:b/>
          <w:bCs/>
        </w:rPr>
        <w:t>.</w:t>
      </w:r>
      <w:r w:rsidR="00E707C2" w:rsidRPr="00A1518B">
        <w:rPr>
          <w:b/>
          <w:bCs/>
          <w:lang w:val="en-US"/>
        </w:rPr>
        <w:t> </w:t>
      </w:r>
      <w:r w:rsidR="00795F39" w:rsidRPr="00A1518B">
        <w:rPr>
          <w:b/>
          <w:bCs/>
        </w:rPr>
        <w:t>Адреса и банковские реквизиты Сторон</w:t>
      </w:r>
    </w:p>
    <w:p w:rsidR="003D761F" w:rsidRPr="0020300C" w:rsidRDefault="003D761F" w:rsidP="00A1518B">
      <w:pPr>
        <w:spacing w:after="0"/>
        <w:ind w:firstLine="567"/>
        <w:jc w:val="center"/>
        <w:rPr>
          <w:b/>
          <w:bCs/>
        </w:rPr>
      </w:pPr>
    </w:p>
    <w:tbl>
      <w:tblPr>
        <w:tblW w:w="10030" w:type="dxa"/>
        <w:tblLook w:val="04A0"/>
      </w:tblPr>
      <w:tblGrid>
        <w:gridCol w:w="5211"/>
        <w:gridCol w:w="4819"/>
      </w:tblGrid>
      <w:tr w:rsidR="003D761F" w:rsidRPr="00A1518B" w:rsidTr="00107B05">
        <w:trPr>
          <w:trHeight w:val="379"/>
        </w:trPr>
        <w:tc>
          <w:tcPr>
            <w:tcW w:w="5211" w:type="dxa"/>
          </w:tcPr>
          <w:p w:rsidR="003D761F" w:rsidRPr="00A1518B" w:rsidRDefault="003D761F" w:rsidP="00A1518B">
            <w:pPr>
              <w:spacing w:after="0"/>
              <w:jc w:val="left"/>
              <w:rPr>
                <w:b/>
                <w:bCs/>
              </w:rPr>
            </w:pPr>
            <w:r w:rsidRPr="00A1518B">
              <w:rPr>
                <w:b/>
                <w:bCs/>
              </w:rPr>
              <w:t>Исполнитель</w:t>
            </w:r>
          </w:p>
          <w:p w:rsidR="003D761F" w:rsidRPr="00A1518B" w:rsidRDefault="003D761F" w:rsidP="00A1518B">
            <w:pPr>
              <w:spacing w:after="0"/>
              <w:jc w:val="left"/>
              <w:rPr>
                <w:bCs/>
              </w:rPr>
            </w:pPr>
          </w:p>
        </w:tc>
        <w:tc>
          <w:tcPr>
            <w:tcW w:w="4819" w:type="dxa"/>
          </w:tcPr>
          <w:p w:rsidR="00F3165E" w:rsidRPr="000D2F27" w:rsidRDefault="003D761F" w:rsidP="00A1518B">
            <w:pPr>
              <w:spacing w:after="0"/>
              <w:jc w:val="left"/>
              <w:rPr>
                <w:b/>
              </w:rPr>
            </w:pPr>
            <w:r w:rsidRPr="00A1518B">
              <w:rPr>
                <w:b/>
              </w:rPr>
              <w:t>Заказчик</w:t>
            </w:r>
          </w:p>
          <w:p w:rsidR="003D761F" w:rsidRPr="00A1518B" w:rsidRDefault="003D761F" w:rsidP="00A1518B">
            <w:pPr>
              <w:spacing w:after="0"/>
              <w:jc w:val="left"/>
            </w:pPr>
            <w:r w:rsidRPr="00A1518B">
              <w:t>ФГУП «ФЦЯРБ»</w:t>
            </w:r>
          </w:p>
          <w:p w:rsidR="003D761F" w:rsidRPr="00A1518B" w:rsidRDefault="003D761F" w:rsidP="00A1518B">
            <w:pPr>
              <w:spacing w:after="0"/>
            </w:pPr>
            <w:r w:rsidRPr="00A1518B">
              <w:t xml:space="preserve">119017, Москва, </w:t>
            </w:r>
            <w:proofErr w:type="spellStart"/>
            <w:r w:rsidRPr="00A1518B">
              <w:t>Пыжевский</w:t>
            </w:r>
            <w:proofErr w:type="spellEnd"/>
            <w:r w:rsidRPr="00A1518B">
              <w:t xml:space="preserve"> переулок, д. 5</w:t>
            </w:r>
          </w:p>
          <w:p w:rsidR="003D761F" w:rsidRPr="00A1518B" w:rsidRDefault="003D761F" w:rsidP="00A1518B">
            <w:pPr>
              <w:spacing w:after="0"/>
              <w:jc w:val="left"/>
            </w:pPr>
            <w:r w:rsidRPr="00A1518B">
              <w:t>ИНН 7734034542</w:t>
            </w:r>
          </w:p>
          <w:p w:rsidR="003D761F" w:rsidRPr="00A1518B" w:rsidRDefault="003D761F" w:rsidP="00A1518B">
            <w:pPr>
              <w:spacing w:after="0"/>
              <w:jc w:val="left"/>
            </w:pPr>
            <w:r w:rsidRPr="00A1518B">
              <w:t>КПП 770601001</w:t>
            </w:r>
          </w:p>
          <w:p w:rsidR="003D761F" w:rsidRPr="00A1518B" w:rsidRDefault="003D761F" w:rsidP="00A1518B">
            <w:pPr>
              <w:spacing w:after="0"/>
              <w:jc w:val="left"/>
            </w:pPr>
            <w:r w:rsidRPr="00A1518B">
              <w:t>ОГРН 1027700293642</w:t>
            </w:r>
          </w:p>
          <w:p w:rsidR="003D761F" w:rsidRPr="00A1518B" w:rsidRDefault="003D761F" w:rsidP="00A1518B">
            <w:pPr>
              <w:spacing w:after="0"/>
              <w:jc w:val="left"/>
            </w:pPr>
            <w:r w:rsidRPr="00A1518B">
              <w:t>ОКПО 08846570</w:t>
            </w:r>
          </w:p>
          <w:p w:rsidR="003D761F" w:rsidRPr="00A1518B" w:rsidRDefault="003D761F" w:rsidP="00A1518B">
            <w:pPr>
              <w:spacing w:after="0"/>
              <w:jc w:val="left"/>
            </w:pPr>
            <w:proofErr w:type="spellStart"/>
            <w:proofErr w:type="gramStart"/>
            <w:r w:rsidRPr="00A1518B">
              <w:t>р</w:t>
            </w:r>
            <w:proofErr w:type="spellEnd"/>
            <w:proofErr w:type="gramEnd"/>
            <w:r w:rsidRPr="00A1518B">
              <w:t>/с 40502810738060051092</w:t>
            </w:r>
          </w:p>
          <w:p w:rsidR="003D761F" w:rsidRPr="00A1518B" w:rsidRDefault="003D761F" w:rsidP="00A1518B">
            <w:pPr>
              <w:spacing w:after="0"/>
              <w:jc w:val="left"/>
            </w:pPr>
            <w:r w:rsidRPr="00A1518B">
              <w:t>в Московском банке Сбербанка России ОАО г. Москвы</w:t>
            </w:r>
          </w:p>
          <w:p w:rsidR="003D761F" w:rsidRPr="00A1518B" w:rsidRDefault="003D761F" w:rsidP="00A1518B">
            <w:pPr>
              <w:spacing w:after="0"/>
              <w:jc w:val="left"/>
            </w:pPr>
            <w:r w:rsidRPr="00A1518B">
              <w:t>к/с 30101810400000000225</w:t>
            </w:r>
          </w:p>
          <w:p w:rsidR="003D761F" w:rsidRPr="00A1518B" w:rsidRDefault="003D761F" w:rsidP="00A1518B">
            <w:pPr>
              <w:spacing w:after="0"/>
              <w:jc w:val="left"/>
            </w:pPr>
            <w:r w:rsidRPr="00A1518B">
              <w:t>БИК: 044525225</w:t>
            </w:r>
          </w:p>
        </w:tc>
      </w:tr>
      <w:tr w:rsidR="003D761F" w:rsidRPr="00A1518B" w:rsidTr="00107B05">
        <w:trPr>
          <w:trHeight w:val="379"/>
        </w:trPr>
        <w:tc>
          <w:tcPr>
            <w:tcW w:w="5211" w:type="dxa"/>
          </w:tcPr>
          <w:p w:rsidR="00076170" w:rsidRPr="00A1518B" w:rsidRDefault="00076170" w:rsidP="00A1518B">
            <w:pPr>
              <w:spacing w:after="0"/>
              <w:jc w:val="left"/>
              <w:rPr>
                <w:b/>
                <w:bCs/>
                <w:lang w:val="en-US"/>
              </w:rPr>
            </w:pPr>
          </w:p>
          <w:p w:rsidR="003D761F" w:rsidRPr="00A1518B" w:rsidRDefault="003D761F" w:rsidP="00A1518B">
            <w:pPr>
              <w:spacing w:after="0"/>
              <w:jc w:val="left"/>
              <w:rPr>
                <w:bCs/>
              </w:rPr>
            </w:pPr>
          </w:p>
          <w:p w:rsidR="003D761F" w:rsidRPr="00A1518B" w:rsidRDefault="003D761F" w:rsidP="00A1518B">
            <w:pPr>
              <w:spacing w:after="0"/>
              <w:jc w:val="left"/>
              <w:rPr>
                <w:bCs/>
              </w:rPr>
            </w:pPr>
          </w:p>
          <w:p w:rsidR="00844D55" w:rsidRDefault="00844D55" w:rsidP="00A1518B">
            <w:pPr>
              <w:spacing w:after="0"/>
              <w:jc w:val="left"/>
            </w:pPr>
          </w:p>
          <w:p w:rsidR="003D761F" w:rsidRPr="00A1518B" w:rsidRDefault="00270D09" w:rsidP="00A1518B">
            <w:pPr>
              <w:spacing w:after="0"/>
              <w:jc w:val="left"/>
              <w:rPr>
                <w:bCs/>
              </w:rPr>
            </w:pPr>
            <w:r w:rsidRPr="00A1518B">
              <w:t>________________</w:t>
            </w:r>
          </w:p>
          <w:p w:rsidR="003D761F" w:rsidRPr="00A1518B" w:rsidRDefault="003D761F" w:rsidP="00A1518B">
            <w:pPr>
              <w:spacing w:after="0"/>
              <w:jc w:val="left"/>
              <w:rPr>
                <w:bCs/>
              </w:rPr>
            </w:pPr>
            <w:r w:rsidRPr="00A1518B">
              <w:rPr>
                <w:bCs/>
              </w:rPr>
              <w:t>М</w:t>
            </w:r>
            <w:r w:rsidR="00270D09" w:rsidRPr="00A1518B">
              <w:rPr>
                <w:bCs/>
              </w:rPr>
              <w:t>.</w:t>
            </w:r>
            <w:r w:rsidRPr="00A1518B">
              <w:rPr>
                <w:bCs/>
              </w:rPr>
              <w:t>П</w:t>
            </w:r>
            <w:r w:rsidR="00270D09" w:rsidRPr="00A1518B">
              <w:rPr>
                <w:bCs/>
              </w:rPr>
              <w:t>.</w:t>
            </w:r>
          </w:p>
        </w:tc>
        <w:tc>
          <w:tcPr>
            <w:tcW w:w="4819" w:type="dxa"/>
          </w:tcPr>
          <w:p w:rsidR="00FD46D0" w:rsidRPr="00844D55" w:rsidRDefault="00FD46D0" w:rsidP="00FD46D0">
            <w:pPr>
              <w:rPr>
                <w:lang w:val="en-US"/>
              </w:rPr>
            </w:pPr>
            <w:r w:rsidRPr="00C311CD">
              <w:rPr>
                <w:lang w:val="en-US"/>
              </w:rPr>
              <w:t>E</w:t>
            </w:r>
            <w:r w:rsidRPr="00844D55">
              <w:rPr>
                <w:lang w:val="en-US"/>
              </w:rPr>
              <w:t>-</w:t>
            </w:r>
            <w:r w:rsidRPr="00C311CD">
              <w:rPr>
                <w:lang w:val="en-US"/>
              </w:rPr>
              <w:t>mail</w:t>
            </w:r>
            <w:r w:rsidRPr="00844D55">
              <w:rPr>
                <w:lang w:val="en-US"/>
              </w:rPr>
              <w:t xml:space="preserve">: </w:t>
            </w:r>
            <w:hyperlink r:id="rId8" w:history="1">
              <w:r w:rsidRPr="00C311CD">
                <w:rPr>
                  <w:rStyle w:val="afb"/>
                  <w:lang w:val="en-US"/>
                </w:rPr>
                <w:t>info</w:t>
              </w:r>
              <w:r w:rsidRPr="00844D55">
                <w:rPr>
                  <w:rStyle w:val="afb"/>
                  <w:lang w:val="en-US"/>
                </w:rPr>
                <w:t>@</w:t>
              </w:r>
              <w:r w:rsidRPr="00C311CD">
                <w:rPr>
                  <w:rStyle w:val="afb"/>
                  <w:lang w:val="en-US"/>
                </w:rPr>
                <w:t>fcnrs</w:t>
              </w:r>
              <w:r w:rsidRPr="00844D55">
                <w:rPr>
                  <w:rStyle w:val="afb"/>
                  <w:lang w:val="en-US"/>
                </w:rPr>
                <w:t>.</w:t>
              </w:r>
              <w:r w:rsidRPr="00C311CD">
                <w:rPr>
                  <w:rStyle w:val="afb"/>
                  <w:lang w:val="en-US"/>
                </w:rPr>
                <w:t>ru</w:t>
              </w:r>
            </w:hyperlink>
          </w:p>
          <w:p w:rsidR="00844D55" w:rsidRPr="000D2F27" w:rsidRDefault="00844D55" w:rsidP="00A1518B">
            <w:pPr>
              <w:spacing w:after="0"/>
              <w:jc w:val="left"/>
              <w:rPr>
                <w:lang w:val="en-US"/>
              </w:rPr>
            </w:pPr>
          </w:p>
          <w:p w:rsidR="007346DD" w:rsidRPr="00844D55" w:rsidRDefault="007346DD" w:rsidP="00A1518B">
            <w:pPr>
              <w:spacing w:after="0"/>
              <w:jc w:val="left"/>
              <w:rPr>
                <w:lang w:val="en-US"/>
              </w:rPr>
            </w:pPr>
            <w:r w:rsidRPr="00A1518B">
              <w:t>Директор</w:t>
            </w:r>
            <w:r w:rsidRPr="00844D55">
              <w:rPr>
                <w:lang w:val="en-US"/>
              </w:rPr>
              <w:t xml:space="preserve"> </w:t>
            </w:r>
            <w:r w:rsidR="0027338D" w:rsidRPr="00844D55">
              <w:rPr>
                <w:lang w:val="en-US"/>
              </w:rPr>
              <w:t xml:space="preserve"> </w:t>
            </w:r>
            <w:r w:rsidRPr="00A1518B">
              <w:t>ФГУП</w:t>
            </w:r>
            <w:r w:rsidRPr="00844D55">
              <w:rPr>
                <w:lang w:val="en-US"/>
              </w:rPr>
              <w:t xml:space="preserve"> «</w:t>
            </w:r>
            <w:r w:rsidRPr="00A1518B">
              <w:t>ФЦЯРБ</w:t>
            </w:r>
            <w:r w:rsidRPr="00844D55">
              <w:rPr>
                <w:lang w:val="en-US"/>
              </w:rPr>
              <w:t>»</w:t>
            </w:r>
          </w:p>
          <w:p w:rsidR="007346DD" w:rsidRPr="00844D55" w:rsidRDefault="007346DD" w:rsidP="00A1518B">
            <w:pPr>
              <w:spacing w:after="0"/>
              <w:jc w:val="left"/>
              <w:rPr>
                <w:lang w:val="en-US"/>
              </w:rPr>
            </w:pPr>
          </w:p>
          <w:p w:rsidR="007346DD" w:rsidRPr="00A1518B" w:rsidRDefault="007346DD" w:rsidP="00A1518B">
            <w:pPr>
              <w:spacing w:after="0"/>
              <w:jc w:val="left"/>
            </w:pPr>
            <w:r w:rsidRPr="00A1518B">
              <w:t>________________ А.О. Пименов</w:t>
            </w:r>
          </w:p>
          <w:p w:rsidR="003D761F" w:rsidRPr="00A1518B" w:rsidRDefault="007346DD" w:rsidP="00A1518B">
            <w:pPr>
              <w:spacing w:after="0"/>
              <w:jc w:val="left"/>
            </w:pPr>
            <w:r w:rsidRPr="00A1518B">
              <w:t>М.П.</w:t>
            </w:r>
          </w:p>
        </w:tc>
      </w:tr>
    </w:tbl>
    <w:p w:rsidR="00795F39" w:rsidRPr="00A1518B" w:rsidRDefault="00795F39" w:rsidP="00844D55">
      <w:pPr>
        <w:spacing w:after="0"/>
      </w:pPr>
    </w:p>
    <w:sectPr w:rsidR="00795F39" w:rsidRPr="00A1518B" w:rsidSect="00372563">
      <w:footerReference w:type="default" r:id="rId9"/>
      <w:pgSz w:w="11906" w:h="16838"/>
      <w:pgMar w:top="1134" w:right="851" w:bottom="993" w:left="1418" w:header="709" w:footer="47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276C" w:rsidRDefault="0017276C" w:rsidP="00795F39">
      <w:pPr>
        <w:spacing w:after="0"/>
      </w:pPr>
      <w:r>
        <w:separator/>
      </w:r>
    </w:p>
  </w:endnote>
  <w:endnote w:type="continuationSeparator" w:id="0">
    <w:p w:rsidR="0017276C" w:rsidRDefault="0017276C" w:rsidP="00795F39">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276C" w:rsidRPr="000B6ADA" w:rsidRDefault="007B0474">
    <w:pPr>
      <w:pStyle w:val="af0"/>
      <w:jc w:val="right"/>
      <w:rPr>
        <w:sz w:val="20"/>
        <w:szCs w:val="20"/>
      </w:rPr>
    </w:pPr>
    <w:r w:rsidRPr="000B6ADA">
      <w:rPr>
        <w:sz w:val="20"/>
        <w:szCs w:val="20"/>
      </w:rPr>
      <w:fldChar w:fldCharType="begin"/>
    </w:r>
    <w:r w:rsidR="0017276C" w:rsidRPr="000B6ADA">
      <w:rPr>
        <w:sz w:val="20"/>
        <w:szCs w:val="20"/>
      </w:rPr>
      <w:instrText xml:space="preserve"> PAGE   \* MERGEFORMAT </w:instrText>
    </w:r>
    <w:r w:rsidRPr="000B6ADA">
      <w:rPr>
        <w:sz w:val="20"/>
        <w:szCs w:val="20"/>
      </w:rPr>
      <w:fldChar w:fldCharType="separate"/>
    </w:r>
    <w:r w:rsidR="000D2F27">
      <w:rPr>
        <w:noProof/>
        <w:sz w:val="20"/>
        <w:szCs w:val="20"/>
      </w:rPr>
      <w:t>11</w:t>
    </w:r>
    <w:r w:rsidRPr="000B6ADA">
      <w:rPr>
        <w:sz w:val="20"/>
        <w:szCs w:val="20"/>
      </w:rPr>
      <w:fldChar w:fldCharType="end"/>
    </w:r>
  </w:p>
  <w:p w:rsidR="0017276C" w:rsidRDefault="0017276C">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276C" w:rsidRDefault="0017276C" w:rsidP="00795F39">
      <w:pPr>
        <w:spacing w:after="0"/>
      </w:pPr>
      <w:r>
        <w:separator/>
      </w:r>
    </w:p>
  </w:footnote>
  <w:footnote w:type="continuationSeparator" w:id="0">
    <w:p w:rsidR="0017276C" w:rsidRDefault="0017276C" w:rsidP="00795F39">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FF2EC4"/>
    <w:multiLevelType w:val="hybridMultilevel"/>
    <w:tmpl w:val="2C2C1FC6"/>
    <w:lvl w:ilvl="0" w:tplc="228C9AB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9440D07"/>
    <w:multiLevelType w:val="hybridMultilevel"/>
    <w:tmpl w:val="6876D57A"/>
    <w:lvl w:ilvl="0" w:tplc="FFFFFFFF">
      <w:start w:val="1"/>
      <w:numFmt w:val="decimal"/>
      <w:lvlText w:val="%1."/>
      <w:lvlJc w:val="left"/>
      <w:pPr>
        <w:tabs>
          <w:tab w:val="num" w:pos="700"/>
        </w:tabs>
        <w:ind w:left="70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61E42459"/>
    <w:multiLevelType w:val="multilevel"/>
    <w:tmpl w:val="48E87CBC"/>
    <w:lvl w:ilvl="0">
      <w:start w:val="2"/>
      <w:numFmt w:val="decimal"/>
      <w:lvlText w:val="%1."/>
      <w:lvlJc w:val="left"/>
      <w:pPr>
        <w:tabs>
          <w:tab w:val="num" w:pos="420"/>
        </w:tabs>
        <w:ind w:left="420" w:hanging="420"/>
      </w:pPr>
      <w:rPr>
        <w:rFonts w:hint="default"/>
      </w:rPr>
    </w:lvl>
    <w:lvl w:ilvl="1">
      <w:start w:val="1"/>
      <w:numFmt w:val="decimal"/>
      <w:lvlText w:val="%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proofState w:spelling="clean" w:grammar="clean"/>
  <w:defaultTabStop w:val="708"/>
  <w:characterSpacingControl w:val="doNotCompress"/>
  <w:footnotePr>
    <w:footnote w:id="-1"/>
    <w:footnote w:id="0"/>
  </w:footnotePr>
  <w:endnotePr>
    <w:endnote w:id="-1"/>
    <w:endnote w:id="0"/>
  </w:endnotePr>
  <w:compat/>
  <w:rsids>
    <w:rsidRoot w:val="00795F39"/>
    <w:rsid w:val="00005F00"/>
    <w:rsid w:val="00006157"/>
    <w:rsid w:val="00006162"/>
    <w:rsid w:val="000214EA"/>
    <w:rsid w:val="00032F8F"/>
    <w:rsid w:val="0004467C"/>
    <w:rsid w:val="000645EE"/>
    <w:rsid w:val="00067C44"/>
    <w:rsid w:val="00067DD9"/>
    <w:rsid w:val="00070682"/>
    <w:rsid w:val="000729BC"/>
    <w:rsid w:val="0007373B"/>
    <w:rsid w:val="00074983"/>
    <w:rsid w:val="00076170"/>
    <w:rsid w:val="00081B28"/>
    <w:rsid w:val="00081E6C"/>
    <w:rsid w:val="000A3839"/>
    <w:rsid w:val="000B235E"/>
    <w:rsid w:val="000B3FF8"/>
    <w:rsid w:val="000B6AC3"/>
    <w:rsid w:val="000B6ADA"/>
    <w:rsid w:val="000C54AF"/>
    <w:rsid w:val="000D202D"/>
    <w:rsid w:val="000D2F27"/>
    <w:rsid w:val="000F74F5"/>
    <w:rsid w:val="00107B05"/>
    <w:rsid w:val="001137EB"/>
    <w:rsid w:val="001143B9"/>
    <w:rsid w:val="0013360B"/>
    <w:rsid w:val="00134E80"/>
    <w:rsid w:val="00140B57"/>
    <w:rsid w:val="00141859"/>
    <w:rsid w:val="00143F51"/>
    <w:rsid w:val="00144543"/>
    <w:rsid w:val="00160EBD"/>
    <w:rsid w:val="001627D2"/>
    <w:rsid w:val="00164876"/>
    <w:rsid w:val="0017276C"/>
    <w:rsid w:val="001779B9"/>
    <w:rsid w:val="00181B7A"/>
    <w:rsid w:val="0019610C"/>
    <w:rsid w:val="001A680C"/>
    <w:rsid w:val="001B1649"/>
    <w:rsid w:val="001B3EBF"/>
    <w:rsid w:val="001D2F63"/>
    <w:rsid w:val="001E1EA3"/>
    <w:rsid w:val="001E7A7E"/>
    <w:rsid w:val="001F60CD"/>
    <w:rsid w:val="001F7AFB"/>
    <w:rsid w:val="0020300C"/>
    <w:rsid w:val="002175C1"/>
    <w:rsid w:val="0022225E"/>
    <w:rsid w:val="00224759"/>
    <w:rsid w:val="0024050C"/>
    <w:rsid w:val="0024281B"/>
    <w:rsid w:val="00245080"/>
    <w:rsid w:val="002500D0"/>
    <w:rsid w:val="00256279"/>
    <w:rsid w:val="00257AA8"/>
    <w:rsid w:val="00260EFF"/>
    <w:rsid w:val="00262549"/>
    <w:rsid w:val="002677E4"/>
    <w:rsid w:val="00270D09"/>
    <w:rsid w:val="00272E25"/>
    <w:rsid w:val="0027338D"/>
    <w:rsid w:val="002777B5"/>
    <w:rsid w:val="0029144C"/>
    <w:rsid w:val="00292A89"/>
    <w:rsid w:val="002A5696"/>
    <w:rsid w:val="002B0325"/>
    <w:rsid w:val="002B3916"/>
    <w:rsid w:val="002B42BF"/>
    <w:rsid w:val="002B4F00"/>
    <w:rsid w:val="002D0403"/>
    <w:rsid w:val="002D105B"/>
    <w:rsid w:val="002D2082"/>
    <w:rsid w:val="002D6F0A"/>
    <w:rsid w:val="002E335F"/>
    <w:rsid w:val="002F18F6"/>
    <w:rsid w:val="00305960"/>
    <w:rsid w:val="003169A4"/>
    <w:rsid w:val="0031760C"/>
    <w:rsid w:val="00333DF3"/>
    <w:rsid w:val="00346E01"/>
    <w:rsid w:val="00347C2C"/>
    <w:rsid w:val="00351E32"/>
    <w:rsid w:val="00356AD2"/>
    <w:rsid w:val="00365FB9"/>
    <w:rsid w:val="0037198F"/>
    <w:rsid w:val="00372563"/>
    <w:rsid w:val="00395038"/>
    <w:rsid w:val="00396DCD"/>
    <w:rsid w:val="003A0E3F"/>
    <w:rsid w:val="003A3CF4"/>
    <w:rsid w:val="003A7DDA"/>
    <w:rsid w:val="003B0033"/>
    <w:rsid w:val="003B1BA2"/>
    <w:rsid w:val="003C69BA"/>
    <w:rsid w:val="003C71CD"/>
    <w:rsid w:val="003D761F"/>
    <w:rsid w:val="003E3509"/>
    <w:rsid w:val="003F48AB"/>
    <w:rsid w:val="003F6F82"/>
    <w:rsid w:val="00402888"/>
    <w:rsid w:val="00402C30"/>
    <w:rsid w:val="00403C3B"/>
    <w:rsid w:val="00404014"/>
    <w:rsid w:val="0040625D"/>
    <w:rsid w:val="0042639F"/>
    <w:rsid w:val="00433A61"/>
    <w:rsid w:val="00460B7A"/>
    <w:rsid w:val="00462576"/>
    <w:rsid w:val="0046401C"/>
    <w:rsid w:val="004661F0"/>
    <w:rsid w:val="00466BD1"/>
    <w:rsid w:val="00467D71"/>
    <w:rsid w:val="00472794"/>
    <w:rsid w:val="004765BC"/>
    <w:rsid w:val="00483409"/>
    <w:rsid w:val="00496613"/>
    <w:rsid w:val="004A5709"/>
    <w:rsid w:val="004B022D"/>
    <w:rsid w:val="004B5FBB"/>
    <w:rsid w:val="004B6DC0"/>
    <w:rsid w:val="004C0A1C"/>
    <w:rsid w:val="004C3127"/>
    <w:rsid w:val="004C599A"/>
    <w:rsid w:val="004D3791"/>
    <w:rsid w:val="004D7046"/>
    <w:rsid w:val="004D747C"/>
    <w:rsid w:val="004D78B8"/>
    <w:rsid w:val="004E74E2"/>
    <w:rsid w:val="004F35E3"/>
    <w:rsid w:val="004F5999"/>
    <w:rsid w:val="00504514"/>
    <w:rsid w:val="0051073E"/>
    <w:rsid w:val="00511CA2"/>
    <w:rsid w:val="00513425"/>
    <w:rsid w:val="00522699"/>
    <w:rsid w:val="00550778"/>
    <w:rsid w:val="0055273F"/>
    <w:rsid w:val="00553B5F"/>
    <w:rsid w:val="00554284"/>
    <w:rsid w:val="0056644F"/>
    <w:rsid w:val="00570D29"/>
    <w:rsid w:val="005827A4"/>
    <w:rsid w:val="00586FC7"/>
    <w:rsid w:val="00597F3B"/>
    <w:rsid w:val="005A40D9"/>
    <w:rsid w:val="005A7CB9"/>
    <w:rsid w:val="005B6456"/>
    <w:rsid w:val="005C487E"/>
    <w:rsid w:val="005D68E6"/>
    <w:rsid w:val="005E2FE1"/>
    <w:rsid w:val="005E32BD"/>
    <w:rsid w:val="005E560A"/>
    <w:rsid w:val="005F6A2D"/>
    <w:rsid w:val="006006A5"/>
    <w:rsid w:val="00601AD3"/>
    <w:rsid w:val="00602C48"/>
    <w:rsid w:val="00615638"/>
    <w:rsid w:val="006200DB"/>
    <w:rsid w:val="0062109B"/>
    <w:rsid w:val="0062128F"/>
    <w:rsid w:val="00631996"/>
    <w:rsid w:val="00633A7E"/>
    <w:rsid w:val="006444CD"/>
    <w:rsid w:val="00644E95"/>
    <w:rsid w:val="00656BC5"/>
    <w:rsid w:val="00657494"/>
    <w:rsid w:val="0067441F"/>
    <w:rsid w:val="00677923"/>
    <w:rsid w:val="00677D19"/>
    <w:rsid w:val="00685859"/>
    <w:rsid w:val="006942CD"/>
    <w:rsid w:val="006A0B23"/>
    <w:rsid w:val="006A3EB6"/>
    <w:rsid w:val="006B4870"/>
    <w:rsid w:val="006B6500"/>
    <w:rsid w:val="006B77E6"/>
    <w:rsid w:val="006C13CC"/>
    <w:rsid w:val="006C2BE8"/>
    <w:rsid w:val="006C352A"/>
    <w:rsid w:val="006C5AB1"/>
    <w:rsid w:val="006C7CD9"/>
    <w:rsid w:val="006D0C95"/>
    <w:rsid w:val="006D5377"/>
    <w:rsid w:val="006D5A7C"/>
    <w:rsid w:val="006E249E"/>
    <w:rsid w:val="006E2649"/>
    <w:rsid w:val="006E5007"/>
    <w:rsid w:val="006F1A1F"/>
    <w:rsid w:val="00701240"/>
    <w:rsid w:val="00714592"/>
    <w:rsid w:val="0071612D"/>
    <w:rsid w:val="00722189"/>
    <w:rsid w:val="007346DD"/>
    <w:rsid w:val="00767DD8"/>
    <w:rsid w:val="007809F4"/>
    <w:rsid w:val="00782EF1"/>
    <w:rsid w:val="0079397C"/>
    <w:rsid w:val="00795F39"/>
    <w:rsid w:val="007A02C2"/>
    <w:rsid w:val="007A09F9"/>
    <w:rsid w:val="007B0474"/>
    <w:rsid w:val="007B11B4"/>
    <w:rsid w:val="007B5CC5"/>
    <w:rsid w:val="007B660D"/>
    <w:rsid w:val="007B7B32"/>
    <w:rsid w:val="007C0AC7"/>
    <w:rsid w:val="007C3C19"/>
    <w:rsid w:val="007C41B4"/>
    <w:rsid w:val="007C76DB"/>
    <w:rsid w:val="007D1DDD"/>
    <w:rsid w:val="007E103C"/>
    <w:rsid w:val="007E72B3"/>
    <w:rsid w:val="007F2ADC"/>
    <w:rsid w:val="007F4320"/>
    <w:rsid w:val="008016C8"/>
    <w:rsid w:val="00804B01"/>
    <w:rsid w:val="0081147A"/>
    <w:rsid w:val="008116FD"/>
    <w:rsid w:val="008152E1"/>
    <w:rsid w:val="008236E6"/>
    <w:rsid w:val="008339B8"/>
    <w:rsid w:val="00844D55"/>
    <w:rsid w:val="0085245B"/>
    <w:rsid w:val="00853D57"/>
    <w:rsid w:val="0086386A"/>
    <w:rsid w:val="0087131C"/>
    <w:rsid w:val="00876866"/>
    <w:rsid w:val="008804B9"/>
    <w:rsid w:val="00884883"/>
    <w:rsid w:val="00885200"/>
    <w:rsid w:val="00897287"/>
    <w:rsid w:val="008A5AFD"/>
    <w:rsid w:val="008A6DB2"/>
    <w:rsid w:val="008C2D30"/>
    <w:rsid w:val="008F5778"/>
    <w:rsid w:val="009003C6"/>
    <w:rsid w:val="00907BF2"/>
    <w:rsid w:val="00913048"/>
    <w:rsid w:val="00920C0D"/>
    <w:rsid w:val="00925085"/>
    <w:rsid w:val="00926CF6"/>
    <w:rsid w:val="0092735B"/>
    <w:rsid w:val="00937AFC"/>
    <w:rsid w:val="00971E5F"/>
    <w:rsid w:val="00994CF8"/>
    <w:rsid w:val="009C5652"/>
    <w:rsid w:val="009C648E"/>
    <w:rsid w:val="009D34F6"/>
    <w:rsid w:val="009E3030"/>
    <w:rsid w:val="009E3A0E"/>
    <w:rsid w:val="009E7FA5"/>
    <w:rsid w:val="009F279D"/>
    <w:rsid w:val="00A06182"/>
    <w:rsid w:val="00A1518B"/>
    <w:rsid w:val="00A172FD"/>
    <w:rsid w:val="00A217E4"/>
    <w:rsid w:val="00A2671E"/>
    <w:rsid w:val="00A35563"/>
    <w:rsid w:val="00A42AAB"/>
    <w:rsid w:val="00A509EF"/>
    <w:rsid w:val="00A53BFD"/>
    <w:rsid w:val="00A54D47"/>
    <w:rsid w:val="00A618E5"/>
    <w:rsid w:val="00A61FF5"/>
    <w:rsid w:val="00A63368"/>
    <w:rsid w:val="00A67915"/>
    <w:rsid w:val="00A80371"/>
    <w:rsid w:val="00A80EDF"/>
    <w:rsid w:val="00A90D87"/>
    <w:rsid w:val="00A97E40"/>
    <w:rsid w:val="00AA1838"/>
    <w:rsid w:val="00AA4690"/>
    <w:rsid w:val="00AB723C"/>
    <w:rsid w:val="00AB785C"/>
    <w:rsid w:val="00AC0BA5"/>
    <w:rsid w:val="00AC1082"/>
    <w:rsid w:val="00AC1A13"/>
    <w:rsid w:val="00AC28F8"/>
    <w:rsid w:val="00AD093F"/>
    <w:rsid w:val="00AD789C"/>
    <w:rsid w:val="00AE2058"/>
    <w:rsid w:val="00AE2FCD"/>
    <w:rsid w:val="00AE38AB"/>
    <w:rsid w:val="00AE47C8"/>
    <w:rsid w:val="00AE7CF9"/>
    <w:rsid w:val="00AF1DF7"/>
    <w:rsid w:val="00AF4270"/>
    <w:rsid w:val="00B12132"/>
    <w:rsid w:val="00B15282"/>
    <w:rsid w:val="00B17A23"/>
    <w:rsid w:val="00B2181A"/>
    <w:rsid w:val="00B26F52"/>
    <w:rsid w:val="00B5306F"/>
    <w:rsid w:val="00B579D8"/>
    <w:rsid w:val="00B67AA9"/>
    <w:rsid w:val="00B76136"/>
    <w:rsid w:val="00B80B39"/>
    <w:rsid w:val="00B83ED2"/>
    <w:rsid w:val="00B96726"/>
    <w:rsid w:val="00BA11BD"/>
    <w:rsid w:val="00BB059C"/>
    <w:rsid w:val="00BB5F93"/>
    <w:rsid w:val="00BC31F8"/>
    <w:rsid w:val="00BC5125"/>
    <w:rsid w:val="00BC61D5"/>
    <w:rsid w:val="00BC647D"/>
    <w:rsid w:val="00BC7F7F"/>
    <w:rsid w:val="00BE0F70"/>
    <w:rsid w:val="00BE5F5E"/>
    <w:rsid w:val="00BE5FAB"/>
    <w:rsid w:val="00BF5AAE"/>
    <w:rsid w:val="00C077C2"/>
    <w:rsid w:val="00C12C8A"/>
    <w:rsid w:val="00C245EB"/>
    <w:rsid w:val="00C24B80"/>
    <w:rsid w:val="00C337F6"/>
    <w:rsid w:val="00C3406F"/>
    <w:rsid w:val="00C42B4B"/>
    <w:rsid w:val="00C71B06"/>
    <w:rsid w:val="00C730AE"/>
    <w:rsid w:val="00C74369"/>
    <w:rsid w:val="00C76255"/>
    <w:rsid w:val="00C77955"/>
    <w:rsid w:val="00C8247D"/>
    <w:rsid w:val="00C8785E"/>
    <w:rsid w:val="00C87880"/>
    <w:rsid w:val="00C91238"/>
    <w:rsid w:val="00CA115F"/>
    <w:rsid w:val="00CB1B5A"/>
    <w:rsid w:val="00CB7C31"/>
    <w:rsid w:val="00CC3A4B"/>
    <w:rsid w:val="00CD52ED"/>
    <w:rsid w:val="00CD6486"/>
    <w:rsid w:val="00CD7190"/>
    <w:rsid w:val="00CE4F06"/>
    <w:rsid w:val="00CE5BD5"/>
    <w:rsid w:val="00CE5E80"/>
    <w:rsid w:val="00D04788"/>
    <w:rsid w:val="00D110C4"/>
    <w:rsid w:val="00D15177"/>
    <w:rsid w:val="00D2269D"/>
    <w:rsid w:val="00D22FDF"/>
    <w:rsid w:val="00D23474"/>
    <w:rsid w:val="00D23B5D"/>
    <w:rsid w:val="00D40010"/>
    <w:rsid w:val="00D400A7"/>
    <w:rsid w:val="00D403AB"/>
    <w:rsid w:val="00D42BB3"/>
    <w:rsid w:val="00D51EE4"/>
    <w:rsid w:val="00D572EF"/>
    <w:rsid w:val="00D576BC"/>
    <w:rsid w:val="00D61AD2"/>
    <w:rsid w:val="00D83AB5"/>
    <w:rsid w:val="00DB1D9D"/>
    <w:rsid w:val="00DB7644"/>
    <w:rsid w:val="00DC19CC"/>
    <w:rsid w:val="00DD4F31"/>
    <w:rsid w:val="00DF053C"/>
    <w:rsid w:val="00DF3045"/>
    <w:rsid w:val="00DF6F66"/>
    <w:rsid w:val="00E03BFA"/>
    <w:rsid w:val="00E106B2"/>
    <w:rsid w:val="00E15B66"/>
    <w:rsid w:val="00E2523C"/>
    <w:rsid w:val="00E32F3D"/>
    <w:rsid w:val="00E33440"/>
    <w:rsid w:val="00E36893"/>
    <w:rsid w:val="00E373F5"/>
    <w:rsid w:val="00E50C30"/>
    <w:rsid w:val="00E707C2"/>
    <w:rsid w:val="00E823B4"/>
    <w:rsid w:val="00E85B0E"/>
    <w:rsid w:val="00E93FE6"/>
    <w:rsid w:val="00EA0C5A"/>
    <w:rsid w:val="00EA45C5"/>
    <w:rsid w:val="00EA7597"/>
    <w:rsid w:val="00EB085E"/>
    <w:rsid w:val="00EB4CBC"/>
    <w:rsid w:val="00EC2CC0"/>
    <w:rsid w:val="00EC76F5"/>
    <w:rsid w:val="00ED1074"/>
    <w:rsid w:val="00ED2A1D"/>
    <w:rsid w:val="00ED4E3F"/>
    <w:rsid w:val="00EE4536"/>
    <w:rsid w:val="00EE4717"/>
    <w:rsid w:val="00EF4AE9"/>
    <w:rsid w:val="00F04C69"/>
    <w:rsid w:val="00F11EE9"/>
    <w:rsid w:val="00F13E54"/>
    <w:rsid w:val="00F22C95"/>
    <w:rsid w:val="00F2667D"/>
    <w:rsid w:val="00F2722E"/>
    <w:rsid w:val="00F3165E"/>
    <w:rsid w:val="00F41C4A"/>
    <w:rsid w:val="00F53297"/>
    <w:rsid w:val="00F569BA"/>
    <w:rsid w:val="00F63A68"/>
    <w:rsid w:val="00F668E1"/>
    <w:rsid w:val="00F668F4"/>
    <w:rsid w:val="00F70F3C"/>
    <w:rsid w:val="00F83A0D"/>
    <w:rsid w:val="00F867CB"/>
    <w:rsid w:val="00F904FD"/>
    <w:rsid w:val="00F91F98"/>
    <w:rsid w:val="00F92515"/>
    <w:rsid w:val="00F94E9A"/>
    <w:rsid w:val="00FA4A46"/>
    <w:rsid w:val="00FB46E7"/>
    <w:rsid w:val="00FB5408"/>
    <w:rsid w:val="00FC22D4"/>
    <w:rsid w:val="00FC5265"/>
    <w:rsid w:val="00FC7502"/>
    <w:rsid w:val="00FD167D"/>
    <w:rsid w:val="00FD21F7"/>
    <w:rsid w:val="00FD46D0"/>
    <w:rsid w:val="00FD7DFB"/>
    <w:rsid w:val="00FE3025"/>
    <w:rsid w:val="00FE6F69"/>
    <w:rsid w:val="00FF0061"/>
    <w:rsid w:val="00FF3364"/>
    <w:rsid w:val="00FF3728"/>
    <w:rsid w:val="00FF5B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5F39"/>
    <w:pPr>
      <w:spacing w:after="60"/>
      <w:jc w:val="both"/>
    </w:pPr>
    <w:rPr>
      <w:rFonts w:ascii="Times New Roman" w:eastAsia="Times New Roman" w:hAnsi="Times New Roman"/>
      <w:sz w:val="24"/>
      <w:szCs w:val="24"/>
    </w:rPr>
  </w:style>
  <w:style w:type="paragraph" w:styleId="1">
    <w:name w:val="heading 1"/>
    <w:basedOn w:val="a"/>
    <w:next w:val="a"/>
    <w:link w:val="10"/>
    <w:uiPriority w:val="9"/>
    <w:qFormat/>
    <w:rsid w:val="00913048"/>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
    <w:semiHidden/>
    <w:unhideWhenUsed/>
    <w:qFormat/>
    <w:rsid w:val="00913048"/>
    <w:pPr>
      <w:keepNext/>
      <w:keepLines/>
      <w:spacing w:before="200" w:after="0"/>
      <w:outlineLvl w:val="1"/>
    </w:pPr>
    <w:rPr>
      <w:rFonts w:ascii="Cambria" w:hAnsi="Cambria"/>
      <w:b/>
      <w:bCs/>
      <w:color w:val="4F81BD"/>
      <w:sz w:val="26"/>
      <w:szCs w:val="26"/>
    </w:rPr>
  </w:style>
  <w:style w:type="paragraph" w:styleId="3">
    <w:name w:val="heading 3"/>
    <w:aliases w:val="H3"/>
    <w:basedOn w:val="a"/>
    <w:next w:val="a"/>
    <w:link w:val="30"/>
    <w:qFormat/>
    <w:rsid w:val="00795F39"/>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795F39"/>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795F39"/>
    <w:pPr>
      <w:numPr>
        <w:ilvl w:val="4"/>
        <w:numId w:val="1"/>
      </w:numPr>
      <w:spacing w:before="240"/>
      <w:outlineLvl w:val="4"/>
    </w:pPr>
    <w:rPr>
      <w:sz w:val="22"/>
      <w:szCs w:val="20"/>
    </w:rPr>
  </w:style>
  <w:style w:type="paragraph" w:styleId="6">
    <w:name w:val="heading 6"/>
    <w:basedOn w:val="a"/>
    <w:next w:val="a"/>
    <w:link w:val="60"/>
    <w:qFormat/>
    <w:rsid w:val="00795F39"/>
    <w:pPr>
      <w:numPr>
        <w:ilvl w:val="5"/>
        <w:numId w:val="1"/>
      </w:numPr>
      <w:spacing w:before="240"/>
      <w:outlineLvl w:val="5"/>
    </w:pPr>
    <w:rPr>
      <w:i/>
      <w:sz w:val="22"/>
      <w:szCs w:val="20"/>
    </w:rPr>
  </w:style>
  <w:style w:type="paragraph" w:styleId="7">
    <w:name w:val="heading 7"/>
    <w:basedOn w:val="a"/>
    <w:next w:val="a"/>
    <w:link w:val="70"/>
    <w:qFormat/>
    <w:rsid w:val="00795F39"/>
    <w:pPr>
      <w:numPr>
        <w:ilvl w:val="6"/>
        <w:numId w:val="1"/>
      </w:numPr>
      <w:spacing w:before="240"/>
      <w:outlineLvl w:val="6"/>
    </w:pPr>
    <w:rPr>
      <w:rFonts w:ascii="Arial" w:hAnsi="Arial"/>
      <w:sz w:val="20"/>
      <w:szCs w:val="20"/>
    </w:rPr>
  </w:style>
  <w:style w:type="paragraph" w:styleId="8">
    <w:name w:val="heading 8"/>
    <w:basedOn w:val="a"/>
    <w:next w:val="a"/>
    <w:link w:val="80"/>
    <w:qFormat/>
    <w:rsid w:val="00795F39"/>
    <w:pPr>
      <w:numPr>
        <w:ilvl w:val="7"/>
        <w:numId w:val="1"/>
      </w:numPr>
      <w:spacing w:before="240"/>
      <w:outlineLvl w:val="7"/>
    </w:pPr>
    <w:rPr>
      <w:rFonts w:ascii="Arial" w:hAnsi="Arial"/>
      <w:i/>
      <w:sz w:val="20"/>
      <w:szCs w:val="20"/>
    </w:rPr>
  </w:style>
  <w:style w:type="paragraph" w:styleId="9">
    <w:name w:val="heading 9"/>
    <w:basedOn w:val="a"/>
    <w:next w:val="a"/>
    <w:link w:val="90"/>
    <w:qFormat/>
    <w:rsid w:val="00795F39"/>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795F39"/>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795F39"/>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795F39"/>
    <w:rPr>
      <w:rFonts w:ascii="Times New Roman" w:eastAsia="Times New Roman" w:hAnsi="Times New Roman" w:cs="Times New Roman"/>
      <w:szCs w:val="20"/>
      <w:lang w:eastAsia="ru-RU"/>
    </w:rPr>
  </w:style>
  <w:style w:type="character" w:customStyle="1" w:styleId="60">
    <w:name w:val="Заголовок 6 Знак"/>
    <w:basedOn w:val="a0"/>
    <w:link w:val="6"/>
    <w:rsid w:val="00795F39"/>
    <w:rPr>
      <w:rFonts w:ascii="Times New Roman" w:eastAsia="Times New Roman" w:hAnsi="Times New Roman" w:cs="Times New Roman"/>
      <w:i/>
      <w:szCs w:val="20"/>
      <w:lang w:eastAsia="ru-RU"/>
    </w:rPr>
  </w:style>
  <w:style w:type="character" w:customStyle="1" w:styleId="70">
    <w:name w:val="Заголовок 7 Знак"/>
    <w:basedOn w:val="a0"/>
    <w:link w:val="7"/>
    <w:rsid w:val="00795F39"/>
    <w:rPr>
      <w:rFonts w:ascii="Arial" w:eastAsia="Times New Roman" w:hAnsi="Arial" w:cs="Times New Roman"/>
      <w:sz w:val="20"/>
      <w:szCs w:val="20"/>
      <w:lang w:eastAsia="ru-RU"/>
    </w:rPr>
  </w:style>
  <w:style w:type="character" w:customStyle="1" w:styleId="80">
    <w:name w:val="Заголовок 8 Знак"/>
    <w:basedOn w:val="a0"/>
    <w:link w:val="8"/>
    <w:rsid w:val="00795F39"/>
    <w:rPr>
      <w:rFonts w:ascii="Arial" w:eastAsia="Times New Roman" w:hAnsi="Arial" w:cs="Times New Roman"/>
      <w:i/>
      <w:sz w:val="20"/>
      <w:szCs w:val="20"/>
      <w:lang w:eastAsia="ru-RU"/>
    </w:rPr>
  </w:style>
  <w:style w:type="character" w:customStyle="1" w:styleId="90">
    <w:name w:val="Заголовок 9 Знак"/>
    <w:basedOn w:val="a0"/>
    <w:link w:val="9"/>
    <w:rsid w:val="00795F39"/>
    <w:rPr>
      <w:rFonts w:ascii="Arial" w:eastAsia="Times New Roman" w:hAnsi="Arial" w:cs="Times New Roman"/>
      <w:b/>
      <w:i/>
      <w:sz w:val="18"/>
      <w:szCs w:val="20"/>
      <w:lang w:eastAsia="ru-RU"/>
    </w:rPr>
  </w:style>
  <w:style w:type="paragraph" w:styleId="a3">
    <w:name w:val="Title"/>
    <w:basedOn w:val="a"/>
    <w:link w:val="a4"/>
    <w:qFormat/>
    <w:rsid w:val="00795F39"/>
    <w:pPr>
      <w:spacing w:before="240"/>
      <w:jc w:val="center"/>
      <w:outlineLvl w:val="0"/>
    </w:pPr>
    <w:rPr>
      <w:rFonts w:ascii="Arial" w:hAnsi="Arial"/>
      <w:b/>
      <w:kern w:val="28"/>
      <w:sz w:val="32"/>
      <w:szCs w:val="20"/>
    </w:rPr>
  </w:style>
  <w:style w:type="character" w:customStyle="1" w:styleId="a4">
    <w:name w:val="Название Знак"/>
    <w:basedOn w:val="a0"/>
    <w:link w:val="a3"/>
    <w:rsid w:val="00795F39"/>
    <w:rPr>
      <w:rFonts w:ascii="Arial" w:eastAsia="Times New Roman" w:hAnsi="Arial" w:cs="Times New Roman"/>
      <w:b/>
      <w:kern w:val="28"/>
      <w:sz w:val="32"/>
      <w:szCs w:val="20"/>
      <w:lang w:eastAsia="ru-RU"/>
    </w:rPr>
  </w:style>
  <w:style w:type="paragraph" w:styleId="a5">
    <w:name w:val="Body Text"/>
    <w:aliases w:val="Основной текст Знак Знак"/>
    <w:basedOn w:val="a"/>
    <w:link w:val="11"/>
    <w:rsid w:val="00795F39"/>
    <w:pPr>
      <w:spacing w:after="120"/>
    </w:pPr>
    <w:rPr>
      <w:szCs w:val="20"/>
    </w:rPr>
  </w:style>
  <w:style w:type="character" w:customStyle="1" w:styleId="a6">
    <w:name w:val="Основной текст Знак"/>
    <w:basedOn w:val="a0"/>
    <w:link w:val="a5"/>
    <w:uiPriority w:val="99"/>
    <w:semiHidden/>
    <w:rsid w:val="00795F39"/>
    <w:rPr>
      <w:rFonts w:ascii="Times New Roman" w:eastAsia="Times New Roman" w:hAnsi="Times New Roman" w:cs="Times New Roman"/>
      <w:sz w:val="24"/>
      <w:szCs w:val="24"/>
      <w:lang w:eastAsia="ru-RU"/>
    </w:rPr>
  </w:style>
  <w:style w:type="paragraph" w:styleId="a7">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w:basedOn w:val="a"/>
    <w:link w:val="12"/>
    <w:rsid w:val="00795F39"/>
    <w:pPr>
      <w:spacing w:before="60" w:after="0"/>
      <w:ind w:firstLine="851"/>
    </w:pPr>
    <w:rPr>
      <w:szCs w:val="20"/>
    </w:rPr>
  </w:style>
  <w:style w:type="character" w:customStyle="1" w:styleId="a8">
    <w:name w:val="Основной текст с отступом Знак"/>
    <w:basedOn w:val="a0"/>
    <w:link w:val="a7"/>
    <w:uiPriority w:val="99"/>
    <w:semiHidden/>
    <w:rsid w:val="00795F39"/>
    <w:rPr>
      <w:rFonts w:ascii="Times New Roman" w:eastAsia="Times New Roman" w:hAnsi="Times New Roman" w:cs="Times New Roman"/>
      <w:sz w:val="24"/>
      <w:szCs w:val="24"/>
      <w:lang w:eastAsia="ru-RU"/>
    </w:rPr>
  </w:style>
  <w:style w:type="paragraph" w:styleId="21">
    <w:name w:val="Body Text 2"/>
    <w:basedOn w:val="a"/>
    <w:link w:val="22"/>
    <w:rsid w:val="00795F39"/>
    <w:pPr>
      <w:tabs>
        <w:tab w:val="num" w:pos="2167"/>
      </w:tabs>
      <w:ind w:left="2167" w:hanging="567"/>
    </w:pPr>
    <w:rPr>
      <w:szCs w:val="20"/>
    </w:rPr>
  </w:style>
  <w:style w:type="character" w:customStyle="1" w:styleId="22">
    <w:name w:val="Основной текст 2 Знак"/>
    <w:basedOn w:val="a0"/>
    <w:link w:val="21"/>
    <w:rsid w:val="00795F39"/>
    <w:rPr>
      <w:rFonts w:ascii="Times New Roman" w:eastAsia="Times New Roman" w:hAnsi="Times New Roman" w:cs="Times New Roman"/>
      <w:sz w:val="24"/>
      <w:szCs w:val="20"/>
      <w:lang w:eastAsia="ru-RU"/>
    </w:rPr>
  </w:style>
  <w:style w:type="character" w:customStyle="1" w:styleId="23">
    <w:name w:val="Основной текст с отступом 2 Знак"/>
    <w:aliases w:val=" Знак Знак,Знак Знак"/>
    <w:basedOn w:val="a0"/>
    <w:link w:val="24"/>
    <w:locked/>
    <w:rsid w:val="00795F39"/>
    <w:rPr>
      <w:sz w:val="24"/>
      <w:lang w:eastAsia="ru-RU"/>
    </w:rPr>
  </w:style>
  <w:style w:type="paragraph" w:styleId="24">
    <w:name w:val="Body Text Indent 2"/>
    <w:aliases w:val=" Знак,Знак"/>
    <w:basedOn w:val="a"/>
    <w:link w:val="23"/>
    <w:rsid w:val="00795F39"/>
    <w:pPr>
      <w:spacing w:after="120" w:line="480" w:lineRule="auto"/>
      <w:ind w:left="283"/>
    </w:pPr>
    <w:rPr>
      <w:rFonts w:ascii="Calibri" w:eastAsia="Calibri" w:hAnsi="Calibri"/>
      <w:szCs w:val="22"/>
    </w:rPr>
  </w:style>
  <w:style w:type="character" w:customStyle="1" w:styleId="210">
    <w:name w:val="Основной текст с отступом 2 Знак1"/>
    <w:basedOn w:val="a0"/>
    <w:link w:val="24"/>
    <w:uiPriority w:val="99"/>
    <w:semiHidden/>
    <w:rsid w:val="00795F39"/>
    <w:rPr>
      <w:rFonts w:ascii="Times New Roman" w:eastAsia="Times New Roman" w:hAnsi="Times New Roman" w:cs="Times New Roman"/>
      <w:sz w:val="24"/>
      <w:szCs w:val="24"/>
      <w:lang w:eastAsia="ru-RU"/>
    </w:rPr>
  </w:style>
  <w:style w:type="paragraph" w:styleId="31">
    <w:name w:val="Body Text Indent 3"/>
    <w:basedOn w:val="a"/>
    <w:link w:val="32"/>
    <w:rsid w:val="00795F39"/>
    <w:pPr>
      <w:spacing w:after="120"/>
      <w:ind w:left="283"/>
    </w:pPr>
    <w:rPr>
      <w:sz w:val="16"/>
      <w:szCs w:val="20"/>
    </w:rPr>
  </w:style>
  <w:style w:type="character" w:customStyle="1" w:styleId="32">
    <w:name w:val="Основной текст с отступом 3 Знак"/>
    <w:basedOn w:val="a0"/>
    <w:link w:val="31"/>
    <w:rsid w:val="00795F39"/>
    <w:rPr>
      <w:rFonts w:ascii="Times New Roman" w:eastAsia="Times New Roman" w:hAnsi="Times New Roman" w:cs="Times New Roman"/>
      <w:sz w:val="16"/>
      <w:szCs w:val="20"/>
      <w:lang w:eastAsia="ru-RU"/>
    </w:rPr>
  </w:style>
  <w:style w:type="paragraph" w:customStyle="1" w:styleId="-">
    <w:name w:val="Контракт-пункт"/>
    <w:basedOn w:val="a"/>
    <w:rsid w:val="00795F39"/>
    <w:pPr>
      <w:tabs>
        <w:tab w:val="num" w:pos="851"/>
      </w:tabs>
      <w:spacing w:after="0"/>
      <w:ind w:left="851" w:hanging="851"/>
    </w:pPr>
  </w:style>
  <w:style w:type="paragraph" w:customStyle="1" w:styleId="ConsPlusNormal">
    <w:name w:val="ConsPlusNormal"/>
    <w:rsid w:val="00795F39"/>
    <w:pPr>
      <w:autoSpaceDE w:val="0"/>
      <w:autoSpaceDN w:val="0"/>
      <w:adjustRightInd w:val="0"/>
      <w:ind w:firstLine="720"/>
    </w:pPr>
    <w:rPr>
      <w:rFonts w:ascii="Arial" w:eastAsia="Times New Roman" w:hAnsi="Arial" w:cs="Arial"/>
    </w:rPr>
  </w:style>
  <w:style w:type="character" w:customStyle="1" w:styleId="12">
    <w:name w:val="Основной текст с отступом Знак1"/>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
    <w:basedOn w:val="a0"/>
    <w:link w:val="a7"/>
    <w:rsid w:val="00795F39"/>
    <w:rPr>
      <w:rFonts w:ascii="Times New Roman" w:eastAsia="Times New Roman" w:hAnsi="Times New Roman" w:cs="Times New Roman"/>
      <w:sz w:val="24"/>
      <w:szCs w:val="20"/>
      <w:lang w:eastAsia="ru-RU"/>
    </w:rPr>
  </w:style>
  <w:style w:type="character" w:customStyle="1" w:styleId="11">
    <w:name w:val="Основной текст Знак1"/>
    <w:aliases w:val="Основной текст Знак Знак Знак"/>
    <w:basedOn w:val="a0"/>
    <w:link w:val="a5"/>
    <w:rsid w:val="00795F39"/>
    <w:rPr>
      <w:rFonts w:ascii="Times New Roman" w:eastAsia="Times New Roman" w:hAnsi="Times New Roman" w:cs="Times New Roman"/>
      <w:sz w:val="24"/>
      <w:szCs w:val="20"/>
      <w:lang w:eastAsia="ru-RU"/>
    </w:rPr>
  </w:style>
  <w:style w:type="paragraph" w:styleId="a9">
    <w:name w:val="Normal (Web)"/>
    <w:basedOn w:val="a"/>
    <w:rsid w:val="00795F39"/>
    <w:pPr>
      <w:spacing w:before="100" w:after="100"/>
      <w:jc w:val="left"/>
    </w:pPr>
    <w:rPr>
      <w:szCs w:val="20"/>
    </w:rPr>
  </w:style>
  <w:style w:type="paragraph" w:customStyle="1" w:styleId="211">
    <w:name w:val="Основной текст 21"/>
    <w:basedOn w:val="a"/>
    <w:rsid w:val="00795F39"/>
    <w:pPr>
      <w:widowControl w:val="0"/>
      <w:spacing w:after="0"/>
      <w:ind w:firstLine="709"/>
    </w:pPr>
    <w:rPr>
      <w:sz w:val="28"/>
      <w:szCs w:val="20"/>
    </w:rPr>
  </w:style>
  <w:style w:type="paragraph" w:styleId="aa">
    <w:name w:val="footnote text"/>
    <w:basedOn w:val="a"/>
    <w:link w:val="ab"/>
    <w:semiHidden/>
    <w:rsid w:val="00795F39"/>
    <w:pPr>
      <w:spacing w:after="0"/>
      <w:jc w:val="left"/>
    </w:pPr>
    <w:rPr>
      <w:sz w:val="20"/>
      <w:szCs w:val="20"/>
    </w:rPr>
  </w:style>
  <w:style w:type="character" w:customStyle="1" w:styleId="ab">
    <w:name w:val="Текст сноски Знак"/>
    <w:basedOn w:val="a0"/>
    <w:link w:val="aa"/>
    <w:semiHidden/>
    <w:rsid w:val="00795F39"/>
    <w:rPr>
      <w:rFonts w:ascii="Times New Roman" w:eastAsia="Times New Roman" w:hAnsi="Times New Roman" w:cs="Times New Roman"/>
      <w:sz w:val="20"/>
      <w:szCs w:val="20"/>
      <w:lang w:eastAsia="ru-RU"/>
    </w:rPr>
  </w:style>
  <w:style w:type="character" w:styleId="ac">
    <w:name w:val="footnote reference"/>
    <w:basedOn w:val="a0"/>
    <w:semiHidden/>
    <w:rsid w:val="00795F39"/>
    <w:rPr>
      <w:vertAlign w:val="superscript"/>
    </w:rPr>
  </w:style>
  <w:style w:type="paragraph" w:customStyle="1" w:styleId="ConsPlusNonformat">
    <w:name w:val="ConsPlusNonformat"/>
    <w:rsid w:val="00795F39"/>
    <w:pPr>
      <w:widowControl w:val="0"/>
      <w:autoSpaceDE w:val="0"/>
      <w:autoSpaceDN w:val="0"/>
      <w:adjustRightInd w:val="0"/>
    </w:pPr>
    <w:rPr>
      <w:rFonts w:ascii="Courier New" w:eastAsia="Times New Roman" w:hAnsi="Courier New" w:cs="Courier New"/>
    </w:rPr>
  </w:style>
  <w:style w:type="paragraph" w:customStyle="1" w:styleId="ad">
    <w:name w:val="Нормальный"/>
    <w:rsid w:val="00795F39"/>
    <w:rPr>
      <w:rFonts w:ascii="Times New Roman" w:eastAsia="Times New Roman" w:hAnsi="Times New Roman"/>
      <w:snapToGrid w:val="0"/>
    </w:rPr>
  </w:style>
  <w:style w:type="paragraph" w:customStyle="1" w:styleId="13">
    <w:name w:val="Обычный1"/>
    <w:rsid w:val="00795F39"/>
    <w:pPr>
      <w:widowControl w:val="0"/>
      <w:spacing w:line="260" w:lineRule="auto"/>
      <w:ind w:left="400" w:right="400"/>
      <w:jc w:val="center"/>
    </w:pPr>
    <w:rPr>
      <w:rFonts w:ascii="Times New Roman" w:eastAsia="Times New Roman" w:hAnsi="Times New Roman"/>
      <w:b/>
      <w:sz w:val="28"/>
    </w:rPr>
  </w:style>
  <w:style w:type="paragraph" w:customStyle="1" w:styleId="14">
    <w:name w:val="Текст1"/>
    <w:basedOn w:val="a"/>
    <w:rsid w:val="00795F39"/>
    <w:pPr>
      <w:spacing w:after="0" w:line="360" w:lineRule="auto"/>
      <w:ind w:firstLine="720"/>
    </w:pPr>
    <w:rPr>
      <w:sz w:val="28"/>
      <w:szCs w:val="20"/>
    </w:rPr>
  </w:style>
  <w:style w:type="character" w:customStyle="1" w:styleId="10">
    <w:name w:val="Заголовок 1 Знак"/>
    <w:basedOn w:val="a0"/>
    <w:link w:val="1"/>
    <w:uiPriority w:val="9"/>
    <w:rsid w:val="00913048"/>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uiPriority w:val="9"/>
    <w:semiHidden/>
    <w:rsid w:val="00913048"/>
    <w:rPr>
      <w:rFonts w:ascii="Cambria" w:eastAsia="Times New Roman" w:hAnsi="Cambria" w:cs="Times New Roman"/>
      <w:b/>
      <w:bCs/>
      <w:color w:val="4F81BD"/>
      <w:sz w:val="26"/>
      <w:szCs w:val="26"/>
      <w:lang w:eastAsia="ru-RU"/>
    </w:rPr>
  </w:style>
  <w:style w:type="paragraph" w:styleId="ae">
    <w:name w:val="header"/>
    <w:basedOn w:val="a"/>
    <w:link w:val="af"/>
    <w:uiPriority w:val="99"/>
    <w:semiHidden/>
    <w:unhideWhenUsed/>
    <w:rsid w:val="0024050C"/>
    <w:pPr>
      <w:tabs>
        <w:tab w:val="center" w:pos="4677"/>
        <w:tab w:val="right" w:pos="9355"/>
      </w:tabs>
    </w:pPr>
  </w:style>
  <w:style w:type="character" w:customStyle="1" w:styleId="af">
    <w:name w:val="Верхний колонтитул Знак"/>
    <w:basedOn w:val="a0"/>
    <w:link w:val="ae"/>
    <w:uiPriority w:val="99"/>
    <w:semiHidden/>
    <w:rsid w:val="0024050C"/>
    <w:rPr>
      <w:rFonts w:ascii="Times New Roman" w:eastAsia="Times New Roman" w:hAnsi="Times New Roman"/>
      <w:sz w:val="24"/>
      <w:szCs w:val="24"/>
    </w:rPr>
  </w:style>
  <w:style w:type="paragraph" w:styleId="af0">
    <w:name w:val="footer"/>
    <w:basedOn w:val="a"/>
    <w:link w:val="af1"/>
    <w:uiPriority w:val="99"/>
    <w:unhideWhenUsed/>
    <w:rsid w:val="0024050C"/>
    <w:pPr>
      <w:tabs>
        <w:tab w:val="center" w:pos="4677"/>
        <w:tab w:val="right" w:pos="9355"/>
      </w:tabs>
    </w:pPr>
  </w:style>
  <w:style w:type="character" w:customStyle="1" w:styleId="af1">
    <w:name w:val="Нижний колонтитул Знак"/>
    <w:basedOn w:val="a0"/>
    <w:link w:val="af0"/>
    <w:uiPriority w:val="99"/>
    <w:rsid w:val="0024050C"/>
    <w:rPr>
      <w:rFonts w:ascii="Times New Roman" w:eastAsia="Times New Roman" w:hAnsi="Times New Roman"/>
      <w:sz w:val="24"/>
      <w:szCs w:val="24"/>
    </w:rPr>
  </w:style>
  <w:style w:type="table" w:styleId="af2">
    <w:name w:val="Table Grid"/>
    <w:basedOn w:val="a1"/>
    <w:uiPriority w:val="59"/>
    <w:rsid w:val="00160E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3">
    <w:name w:val="Îáû÷íûé"/>
    <w:rsid w:val="00DC19CC"/>
    <w:rPr>
      <w:rFonts w:ascii="Garamond" w:eastAsia="Times New Roman" w:hAnsi="Garamond"/>
    </w:rPr>
  </w:style>
  <w:style w:type="paragraph" w:customStyle="1" w:styleId="Style1">
    <w:name w:val="Style1"/>
    <w:basedOn w:val="a"/>
    <w:uiPriority w:val="99"/>
    <w:rsid w:val="002D0403"/>
    <w:pPr>
      <w:widowControl w:val="0"/>
      <w:autoSpaceDE w:val="0"/>
      <w:autoSpaceDN w:val="0"/>
      <w:adjustRightInd w:val="0"/>
      <w:spacing w:after="0" w:line="278" w:lineRule="exact"/>
      <w:jc w:val="center"/>
    </w:pPr>
  </w:style>
  <w:style w:type="character" w:customStyle="1" w:styleId="FontStyle16">
    <w:name w:val="Font Style16"/>
    <w:basedOn w:val="a0"/>
    <w:uiPriority w:val="99"/>
    <w:rsid w:val="002D0403"/>
    <w:rPr>
      <w:rFonts w:ascii="Times New Roman" w:hAnsi="Times New Roman" w:cs="Times New Roman"/>
      <w:b/>
      <w:bCs/>
      <w:sz w:val="22"/>
      <w:szCs w:val="22"/>
    </w:rPr>
  </w:style>
  <w:style w:type="character" w:customStyle="1" w:styleId="FontStyle17">
    <w:name w:val="Font Style17"/>
    <w:basedOn w:val="a0"/>
    <w:uiPriority w:val="99"/>
    <w:rsid w:val="002D0403"/>
    <w:rPr>
      <w:rFonts w:ascii="Times New Roman" w:hAnsi="Times New Roman" w:cs="Times New Roman"/>
      <w:sz w:val="20"/>
      <w:szCs w:val="20"/>
    </w:rPr>
  </w:style>
  <w:style w:type="character" w:styleId="af4">
    <w:name w:val="annotation reference"/>
    <w:basedOn w:val="a0"/>
    <w:uiPriority w:val="99"/>
    <w:semiHidden/>
    <w:unhideWhenUsed/>
    <w:rsid w:val="009E3A0E"/>
    <w:rPr>
      <w:sz w:val="16"/>
      <w:szCs w:val="16"/>
    </w:rPr>
  </w:style>
  <w:style w:type="paragraph" w:styleId="af5">
    <w:name w:val="annotation text"/>
    <w:basedOn w:val="a"/>
    <w:link w:val="af6"/>
    <w:uiPriority w:val="99"/>
    <w:semiHidden/>
    <w:unhideWhenUsed/>
    <w:rsid w:val="009E3A0E"/>
    <w:rPr>
      <w:sz w:val="20"/>
      <w:szCs w:val="20"/>
    </w:rPr>
  </w:style>
  <w:style w:type="character" w:customStyle="1" w:styleId="af6">
    <w:name w:val="Текст примечания Знак"/>
    <w:basedOn w:val="a0"/>
    <w:link w:val="af5"/>
    <w:uiPriority w:val="99"/>
    <w:semiHidden/>
    <w:rsid w:val="009E3A0E"/>
    <w:rPr>
      <w:rFonts w:ascii="Times New Roman" w:eastAsia="Times New Roman" w:hAnsi="Times New Roman"/>
    </w:rPr>
  </w:style>
  <w:style w:type="paragraph" w:styleId="af7">
    <w:name w:val="annotation subject"/>
    <w:basedOn w:val="af5"/>
    <w:next w:val="af5"/>
    <w:link w:val="af8"/>
    <w:uiPriority w:val="99"/>
    <w:semiHidden/>
    <w:unhideWhenUsed/>
    <w:rsid w:val="009E3A0E"/>
    <w:rPr>
      <w:b/>
      <w:bCs/>
    </w:rPr>
  </w:style>
  <w:style w:type="character" w:customStyle="1" w:styleId="af8">
    <w:name w:val="Тема примечания Знак"/>
    <w:basedOn w:val="af6"/>
    <w:link w:val="af7"/>
    <w:uiPriority w:val="99"/>
    <w:semiHidden/>
    <w:rsid w:val="009E3A0E"/>
    <w:rPr>
      <w:b/>
      <w:bCs/>
    </w:rPr>
  </w:style>
  <w:style w:type="paragraph" w:styleId="af9">
    <w:name w:val="Balloon Text"/>
    <w:basedOn w:val="a"/>
    <w:link w:val="afa"/>
    <w:uiPriority w:val="99"/>
    <w:semiHidden/>
    <w:unhideWhenUsed/>
    <w:rsid w:val="009E3A0E"/>
    <w:pPr>
      <w:spacing w:after="0"/>
    </w:pPr>
    <w:rPr>
      <w:rFonts w:ascii="Tahoma" w:hAnsi="Tahoma" w:cs="Tahoma"/>
      <w:sz w:val="16"/>
      <w:szCs w:val="16"/>
    </w:rPr>
  </w:style>
  <w:style w:type="character" w:customStyle="1" w:styleId="afa">
    <w:name w:val="Текст выноски Знак"/>
    <w:basedOn w:val="a0"/>
    <w:link w:val="af9"/>
    <w:uiPriority w:val="99"/>
    <w:semiHidden/>
    <w:rsid w:val="009E3A0E"/>
    <w:rPr>
      <w:rFonts w:ascii="Tahoma" w:eastAsia="Times New Roman" w:hAnsi="Tahoma" w:cs="Tahoma"/>
      <w:sz w:val="16"/>
      <w:szCs w:val="16"/>
    </w:rPr>
  </w:style>
  <w:style w:type="paragraph" w:customStyle="1" w:styleId="c11">
    <w:name w:val="c11"/>
    <w:basedOn w:val="a"/>
    <w:rsid w:val="00CB7C31"/>
    <w:pPr>
      <w:spacing w:after="0" w:line="208" w:lineRule="atLeast"/>
      <w:ind w:left="108" w:right="100"/>
      <w:jc w:val="center"/>
    </w:pPr>
    <w:rPr>
      <w:rFonts w:eastAsia="Calibri"/>
    </w:rPr>
  </w:style>
  <w:style w:type="character" w:customStyle="1" w:styleId="c71">
    <w:name w:val="c71"/>
    <w:basedOn w:val="a0"/>
    <w:rsid w:val="00CB7C31"/>
    <w:rPr>
      <w:rFonts w:ascii="Times New Roman" w:hAnsi="Times New Roman" w:cs="Times New Roman" w:hint="default"/>
      <w:color w:val="000000"/>
    </w:rPr>
  </w:style>
  <w:style w:type="character" w:customStyle="1" w:styleId="FontStyle51">
    <w:name w:val="Font Style51"/>
    <w:basedOn w:val="a0"/>
    <w:uiPriority w:val="99"/>
    <w:rsid w:val="00134E80"/>
    <w:rPr>
      <w:rFonts w:ascii="Times New Roman" w:hAnsi="Times New Roman" w:cs="Times New Roman"/>
      <w:sz w:val="20"/>
      <w:szCs w:val="20"/>
    </w:rPr>
  </w:style>
  <w:style w:type="character" w:styleId="afb">
    <w:name w:val="Hyperlink"/>
    <w:basedOn w:val="a0"/>
    <w:uiPriority w:val="99"/>
    <w:unhideWhenUsed/>
    <w:rsid w:val="00FD46D0"/>
    <w:rPr>
      <w:color w:val="0000FF"/>
      <w:u w:val="single"/>
    </w:rPr>
  </w:style>
  <w:style w:type="paragraph" w:styleId="afc">
    <w:name w:val="List Paragraph"/>
    <w:basedOn w:val="a"/>
    <w:uiPriority w:val="99"/>
    <w:qFormat/>
    <w:rsid w:val="0081147A"/>
    <w:pPr>
      <w:spacing w:after="0"/>
      <w:ind w:left="708"/>
      <w:jc w:val="left"/>
    </w:pPr>
    <w:rPr>
      <w:sz w:val="20"/>
      <w:szCs w:val="20"/>
    </w:rPr>
  </w:style>
</w:styles>
</file>

<file path=word/webSettings.xml><?xml version="1.0" encoding="utf-8"?>
<w:webSettings xmlns:r="http://schemas.openxmlformats.org/officeDocument/2006/relationships" xmlns:w="http://schemas.openxmlformats.org/wordprocessingml/2006/main">
  <w:divs>
    <w:div w:id="17783184">
      <w:bodyDiv w:val="1"/>
      <w:marLeft w:val="0"/>
      <w:marRight w:val="0"/>
      <w:marTop w:val="0"/>
      <w:marBottom w:val="0"/>
      <w:divBdr>
        <w:top w:val="none" w:sz="0" w:space="0" w:color="auto"/>
        <w:left w:val="none" w:sz="0" w:space="0" w:color="auto"/>
        <w:bottom w:val="none" w:sz="0" w:space="0" w:color="auto"/>
        <w:right w:val="none" w:sz="0" w:space="0" w:color="auto"/>
      </w:divBdr>
    </w:div>
    <w:div w:id="105002023">
      <w:bodyDiv w:val="1"/>
      <w:marLeft w:val="0"/>
      <w:marRight w:val="0"/>
      <w:marTop w:val="0"/>
      <w:marBottom w:val="0"/>
      <w:divBdr>
        <w:top w:val="none" w:sz="0" w:space="0" w:color="auto"/>
        <w:left w:val="none" w:sz="0" w:space="0" w:color="auto"/>
        <w:bottom w:val="none" w:sz="0" w:space="0" w:color="auto"/>
        <w:right w:val="none" w:sz="0" w:space="0" w:color="auto"/>
      </w:divBdr>
    </w:div>
    <w:div w:id="1385104942">
      <w:bodyDiv w:val="1"/>
      <w:marLeft w:val="0"/>
      <w:marRight w:val="0"/>
      <w:marTop w:val="0"/>
      <w:marBottom w:val="0"/>
      <w:divBdr>
        <w:top w:val="none" w:sz="0" w:space="0" w:color="auto"/>
        <w:left w:val="none" w:sz="0" w:space="0" w:color="auto"/>
        <w:bottom w:val="none" w:sz="0" w:space="0" w:color="auto"/>
        <w:right w:val="none" w:sz="0" w:space="0" w:color="auto"/>
      </w:divBdr>
    </w:div>
    <w:div w:id="1495877199">
      <w:bodyDiv w:val="1"/>
      <w:marLeft w:val="0"/>
      <w:marRight w:val="0"/>
      <w:marTop w:val="0"/>
      <w:marBottom w:val="0"/>
      <w:divBdr>
        <w:top w:val="none" w:sz="0" w:space="0" w:color="auto"/>
        <w:left w:val="none" w:sz="0" w:space="0" w:color="auto"/>
        <w:bottom w:val="none" w:sz="0" w:space="0" w:color="auto"/>
        <w:right w:val="none" w:sz="0" w:space="0" w:color="auto"/>
      </w:divBdr>
    </w:div>
    <w:div w:id="1582986894">
      <w:bodyDiv w:val="1"/>
      <w:marLeft w:val="0"/>
      <w:marRight w:val="0"/>
      <w:marTop w:val="0"/>
      <w:marBottom w:val="0"/>
      <w:divBdr>
        <w:top w:val="none" w:sz="0" w:space="0" w:color="auto"/>
        <w:left w:val="none" w:sz="0" w:space="0" w:color="auto"/>
        <w:bottom w:val="none" w:sz="0" w:space="0" w:color="auto"/>
        <w:right w:val="none" w:sz="0" w:space="0" w:color="auto"/>
      </w:divBdr>
    </w:div>
    <w:div w:id="1767075558">
      <w:bodyDiv w:val="1"/>
      <w:marLeft w:val="0"/>
      <w:marRight w:val="0"/>
      <w:marTop w:val="0"/>
      <w:marBottom w:val="0"/>
      <w:divBdr>
        <w:top w:val="none" w:sz="0" w:space="0" w:color="auto"/>
        <w:left w:val="none" w:sz="0" w:space="0" w:color="auto"/>
        <w:bottom w:val="none" w:sz="0" w:space="0" w:color="auto"/>
        <w:right w:val="none" w:sz="0" w:space="0" w:color="auto"/>
      </w:divBdr>
    </w:div>
    <w:div w:id="2057851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fcnrs.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B395A-D0EA-45FD-9373-F85EF69E0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5063</Words>
  <Characters>28863</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Росатом</Company>
  <LinksUpToDate>false</LinksUpToDate>
  <CharactersWithSpaces>33859</CharactersWithSpaces>
  <SharedDoc>false</SharedDoc>
  <HLinks>
    <vt:vector size="6" baseType="variant">
      <vt:variant>
        <vt:i4>6750274</vt:i4>
      </vt:variant>
      <vt:variant>
        <vt:i4>0</vt:i4>
      </vt:variant>
      <vt:variant>
        <vt:i4>0</vt:i4>
      </vt:variant>
      <vt:variant>
        <vt:i4>5</vt:i4>
      </vt:variant>
      <vt:variant>
        <vt:lpwstr>mailto:info@fcnrs.ru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SAKalugina</dc:creator>
  <cp:keywords/>
  <dc:description/>
  <cp:lastModifiedBy>biblaeva</cp:lastModifiedBy>
  <cp:revision>5</cp:revision>
  <cp:lastPrinted>2012-04-11T06:42:00Z</cp:lastPrinted>
  <dcterms:created xsi:type="dcterms:W3CDTF">2012-04-24T14:08:00Z</dcterms:created>
  <dcterms:modified xsi:type="dcterms:W3CDTF">2012-04-25T11:18:00Z</dcterms:modified>
</cp:coreProperties>
</file>