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161" w:rsidRDefault="00216161" w:rsidP="00216161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216161" w:rsidRDefault="00216161" w:rsidP="00216161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216161" w:rsidRDefault="00216161" w:rsidP="00216161">
      <w:pPr>
        <w:tabs>
          <w:tab w:val="left" w:pos="1843"/>
        </w:tabs>
        <w:jc w:val="both"/>
        <w:rPr>
          <w:b/>
          <w:sz w:val="20"/>
          <w:szCs w:val="20"/>
        </w:rPr>
      </w:pPr>
      <w:r>
        <w:pict>
          <v:line id="Прямая соединительная линия 4" o:spid="_x0000_s1026" style="position:absolute;left:0;text-align:left;z-index:251658240;visibility:visible;mso-wrap-distance-top:-6e-5mm;mso-wrap-distance-bottom:-6e-5mm" from="-7.85pt,5.55pt" to="446.5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" o:allowincell="f" strokeweight="4.5pt">
            <v:stroke linestyle="thickThin"/>
          </v:line>
        </w:pict>
      </w:r>
      <w:r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216161" w:rsidTr="000E7CCA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216161" w:rsidRDefault="00216161" w:rsidP="000E7CCA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216161" w:rsidTr="000E7CCA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216161" w:rsidRDefault="00216161" w:rsidP="000E7CCA">
            <w:pPr>
              <w:shd w:val="clear" w:color="auto" w:fill="FFFFFF"/>
              <w:spacing w:line="276" w:lineRule="auto"/>
              <w:ind w:left="-1134"/>
            </w:pPr>
          </w:p>
          <w:p w:rsidR="00216161" w:rsidRDefault="00216161" w:rsidP="000E7CCA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216161" w:rsidRDefault="00216161" w:rsidP="000E7CCA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216161" w:rsidRDefault="00216161" w:rsidP="000E7CCA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216161" w:rsidRDefault="00216161" w:rsidP="000E7CCA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216161" w:rsidRDefault="00216161" w:rsidP="000E7CCA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216161" w:rsidRDefault="00216161" w:rsidP="000E7CCA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«25» ноября 2014 года</w:t>
            </w:r>
          </w:p>
        </w:tc>
      </w:tr>
    </w:tbl>
    <w:p w:rsidR="00216161" w:rsidRDefault="00216161" w:rsidP="00216161">
      <w:pPr>
        <w:pStyle w:val="a8"/>
      </w:pPr>
    </w:p>
    <w:p w:rsidR="00216161" w:rsidRDefault="00216161" w:rsidP="00216161">
      <w:pPr>
        <w:ind w:left="142"/>
        <w:jc w:val="center"/>
        <w:outlineLvl w:val="0"/>
        <w:rPr>
          <w:b/>
        </w:rPr>
      </w:pPr>
      <w:bookmarkStart w:id="0" w:name="_Toc349052811"/>
    </w:p>
    <w:p w:rsidR="00216161" w:rsidRDefault="00216161" w:rsidP="00216161">
      <w:pPr>
        <w:ind w:left="142"/>
        <w:jc w:val="center"/>
        <w:outlineLvl w:val="0"/>
        <w:rPr>
          <w:b/>
        </w:rPr>
      </w:pPr>
    </w:p>
    <w:p w:rsidR="00216161" w:rsidRDefault="00216161" w:rsidP="00216161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216161" w:rsidRDefault="00216161" w:rsidP="00216161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поставку </w:t>
      </w:r>
      <w:r w:rsidRPr="00216161">
        <w:rPr>
          <w:b/>
        </w:rPr>
        <w:t>молока и молочной продукции (номенклатурная группа №1.105 – поставка молока и молочной продукции) для нужд ФГУП «Атомфлот»</w:t>
      </w:r>
      <w:bookmarkStart w:id="1" w:name="_GoBack"/>
      <w:bookmarkEnd w:id="1"/>
    </w:p>
    <w:p w:rsidR="00216161" w:rsidRDefault="00216161" w:rsidP="00216161">
      <w:pPr>
        <w:suppressAutoHyphens/>
        <w:ind w:left="-1134"/>
        <w:jc w:val="center"/>
        <w:rPr>
          <w:b/>
        </w:rPr>
      </w:pPr>
    </w:p>
    <w:p w:rsidR="00216161" w:rsidRDefault="00216161" w:rsidP="00216161">
      <w:pPr>
        <w:suppressAutoHyphens/>
        <w:ind w:left="-1134"/>
        <w:jc w:val="center"/>
        <w:rPr>
          <w:b/>
        </w:rPr>
      </w:pPr>
    </w:p>
    <w:p w:rsidR="00216161" w:rsidRDefault="00216161" w:rsidP="00216161">
      <w:pPr>
        <w:suppressAutoHyphens/>
        <w:ind w:left="-1134"/>
        <w:jc w:val="center"/>
        <w:rPr>
          <w:b/>
        </w:rPr>
      </w:pPr>
    </w:p>
    <w:p w:rsidR="00216161" w:rsidRDefault="00216161" w:rsidP="00216161">
      <w:pPr>
        <w:suppressAutoHyphens/>
        <w:ind w:left="-1134"/>
        <w:jc w:val="center"/>
        <w:rPr>
          <w:b/>
        </w:rPr>
      </w:pPr>
    </w:p>
    <w:p w:rsidR="00216161" w:rsidRDefault="00216161" w:rsidP="00216161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216161" w:rsidRDefault="00216161" w:rsidP="00216161">
      <w:pPr>
        <w:suppressAutoHyphens/>
        <w:ind w:left="-1134"/>
        <w:jc w:val="center"/>
        <w:rPr>
          <w:b/>
        </w:rPr>
      </w:pPr>
    </w:p>
    <w:p w:rsidR="00216161" w:rsidRDefault="00216161" w:rsidP="00216161">
      <w:pPr>
        <w:suppressAutoHyphens/>
        <w:ind w:left="-1134"/>
        <w:jc w:val="center"/>
      </w:pPr>
    </w:p>
    <w:p w:rsidR="00216161" w:rsidRDefault="00216161" w:rsidP="00216161">
      <w:pPr>
        <w:suppressAutoHyphens/>
        <w:ind w:left="142" w:right="-2"/>
        <w:jc w:val="center"/>
      </w:pPr>
      <w:r>
        <w:t>Документация размещена на сайтах</w:t>
      </w:r>
    </w:p>
    <w:p w:rsidR="00216161" w:rsidRDefault="00216161" w:rsidP="00216161">
      <w:pPr>
        <w:suppressAutoHyphens/>
        <w:ind w:left="142" w:right="-2"/>
        <w:jc w:val="center"/>
        <w:rPr>
          <w:sz w:val="22"/>
          <w:szCs w:val="22"/>
        </w:rPr>
      </w:pPr>
      <w:hyperlink r:id="rId6" w:history="1">
        <w:r>
          <w:rPr>
            <w:rStyle w:val="afb"/>
            <w:sz w:val="22"/>
            <w:szCs w:val="22"/>
          </w:rPr>
          <w:t>www.zakupki.gov.ru</w:t>
        </w:r>
      </w:hyperlink>
      <w:r>
        <w:rPr>
          <w:sz w:val="22"/>
          <w:szCs w:val="22"/>
        </w:rPr>
        <w:t xml:space="preserve">, </w:t>
      </w:r>
      <w:hyperlink r:id="rId7" w:history="1">
        <w:r>
          <w:rPr>
            <w:rStyle w:val="afb"/>
            <w:sz w:val="22"/>
            <w:szCs w:val="22"/>
          </w:rPr>
          <w:t>www.zakupki.rosatom.ru</w:t>
        </w:r>
      </w:hyperlink>
      <w:r>
        <w:rPr>
          <w:sz w:val="22"/>
          <w:szCs w:val="22"/>
        </w:rPr>
        <w:t xml:space="preserve"> и </w:t>
      </w:r>
      <w:hyperlink r:id="rId8" w:history="1">
        <w:r>
          <w:rPr>
            <w:rStyle w:val="afb"/>
            <w:sz w:val="22"/>
            <w:szCs w:val="22"/>
          </w:rPr>
          <w:t>www.</w:t>
        </w:r>
        <w:r>
          <w:rPr>
            <w:rStyle w:val="afb"/>
            <w:sz w:val="22"/>
            <w:szCs w:val="22"/>
            <w:lang w:val="en-US"/>
          </w:rPr>
          <w:t>a</w:t>
        </w:r>
        <w:r>
          <w:rPr>
            <w:rStyle w:val="afb"/>
            <w:sz w:val="22"/>
            <w:szCs w:val="22"/>
          </w:rPr>
          <w:t>-</w:t>
        </w:r>
        <w:r>
          <w:rPr>
            <w:rStyle w:val="afb"/>
            <w:sz w:val="22"/>
            <w:szCs w:val="22"/>
            <w:lang w:val="en-US"/>
          </w:rPr>
          <w:t>k</w:t>
        </w:r>
        <w:r>
          <w:rPr>
            <w:rStyle w:val="afb"/>
            <w:sz w:val="22"/>
            <w:szCs w:val="22"/>
          </w:rPr>
          <w:t>-</w:t>
        </w:r>
        <w:r>
          <w:rPr>
            <w:rStyle w:val="afb"/>
            <w:sz w:val="22"/>
            <w:szCs w:val="22"/>
            <w:lang w:val="en-US"/>
          </w:rPr>
          <w:t>d</w:t>
        </w:r>
        <w:r>
          <w:rPr>
            <w:rStyle w:val="afb"/>
            <w:sz w:val="22"/>
            <w:szCs w:val="22"/>
          </w:rPr>
          <w:t>.ru</w:t>
        </w:r>
      </w:hyperlink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right="-2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left="-1134" w:right="-2"/>
        <w:jc w:val="center"/>
      </w:pPr>
    </w:p>
    <w:p w:rsidR="00216161" w:rsidRDefault="00216161" w:rsidP="00216161">
      <w:pPr>
        <w:ind w:right="-2"/>
      </w:pPr>
    </w:p>
    <w:p w:rsidR="00216161" w:rsidRDefault="00216161" w:rsidP="00216161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tabs>
          <w:tab w:val="left" w:pos="0"/>
        </w:tabs>
        <w:ind w:right="-2"/>
        <w:rPr>
          <w:b/>
        </w:rPr>
      </w:pPr>
    </w:p>
    <w:p w:rsidR="00216161" w:rsidRDefault="00216161" w:rsidP="00216161">
      <w:pPr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61"/>
              <w:gridCol w:w="1637"/>
            </w:tblGrid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/>
                  </w:pPr>
                  <w:r>
                    <w:t>Заместитель Г</w:t>
                  </w:r>
                  <w:r w:rsidR="008762D1" w:rsidRPr="00A71D6E">
                    <w:t xml:space="preserve">енерального директора по </w:t>
                  </w:r>
                  <w:r>
                    <w:t>экономике и финансам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И.В.Шейкина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B71ED6" w:rsidP="008E79C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</w:t>
                  </w:r>
                  <w:r w:rsidR="008E79C3">
                    <w:t>4</w:t>
                  </w:r>
                  <w:r w:rsidR="008762D1" w:rsidRPr="00EC419F">
                    <w:t>г.</w:t>
                  </w:r>
                </w:p>
              </w:tc>
            </w:tr>
          </w:tbl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A55B3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3A55B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3A55B3">
      <w:pPr>
        <w:widowControl w:val="0"/>
        <w:ind w:left="567"/>
        <w:jc w:val="both"/>
        <w:rPr>
          <w:b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3A55B3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3A55B3">
      <w:pPr>
        <w:widowControl w:val="0"/>
        <w:ind w:firstLine="567"/>
        <w:jc w:val="both"/>
        <w:rPr>
          <w:b/>
          <w:bCs/>
        </w:rPr>
      </w:pPr>
    </w:p>
    <w:p w:rsidR="000D2A22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3A55B3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7"/>
        <w:gridCol w:w="2548"/>
        <w:gridCol w:w="1423"/>
        <w:gridCol w:w="3855"/>
        <w:gridCol w:w="854"/>
        <w:gridCol w:w="584"/>
      </w:tblGrid>
      <w:tr w:rsidR="005E771E" w:rsidRPr="003755D5" w:rsidTr="00ED444B">
        <w:trPr>
          <w:trHeight w:val="276"/>
          <w:jc w:val="center"/>
        </w:trPr>
        <w:tc>
          <w:tcPr>
            <w:tcW w:w="226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28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6" w:type="pct"/>
          </w:tcPr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2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00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9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711775" w:rsidRPr="003755D5" w:rsidTr="00ED444B">
        <w:trPr>
          <w:jc w:val="center"/>
        </w:trPr>
        <w:tc>
          <w:tcPr>
            <w:tcW w:w="226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746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</w:tcPr>
          <w:p w:rsidR="00F629AB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В составе натуральные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пастерилизованные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сливки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F629AB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Масло из коровьего молока кисло - сливочное с массовой долей жира 82%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  <w:r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</w:t>
            </w:r>
            <w:r w:rsidR="00463CD6" w:rsidRPr="008E79C3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- 1/200, 1/500 г;</w:t>
            </w:r>
          </w:p>
          <w:p w:rsidR="00711775" w:rsidRPr="008E79C3" w:rsidRDefault="00711775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18месяцев</w:t>
            </w:r>
            <w:r w:rsidR="00463CD6"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771E4A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9" w:type="pct"/>
            <w:vAlign w:val="center"/>
          </w:tcPr>
          <w:p w:rsidR="00711775" w:rsidRPr="008E79C3" w:rsidRDefault="0071177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711775" w:rsidRPr="003755D5" w:rsidTr="00ED444B">
        <w:trPr>
          <w:jc w:val="center"/>
        </w:trPr>
        <w:tc>
          <w:tcPr>
            <w:tcW w:w="226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Масло сливочное монолит </w:t>
            </w:r>
          </w:p>
        </w:tc>
        <w:tc>
          <w:tcPr>
            <w:tcW w:w="746" w:type="pct"/>
            <w:vAlign w:val="center"/>
          </w:tcPr>
          <w:p w:rsidR="00711775" w:rsidRPr="008E79C3" w:rsidRDefault="00711775" w:rsidP="003A55B3">
            <w:pPr>
              <w:widowControl w:val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  <w:vAlign w:val="center"/>
          </w:tcPr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В составе натуральные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пастерилизованные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сливки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</w:t>
            </w:r>
            <w:r w:rsidR="00F629AB" w:rsidRPr="008E79C3">
              <w:rPr>
                <w:color w:val="000000"/>
                <w:sz w:val="20"/>
                <w:szCs w:val="20"/>
              </w:rPr>
              <w:t>Масло из коровьего молока кисло - слив</w:t>
            </w:r>
            <w:r w:rsidR="00463CD6" w:rsidRPr="008E79C3">
              <w:rPr>
                <w:color w:val="000000"/>
                <w:sz w:val="20"/>
                <w:szCs w:val="20"/>
              </w:rPr>
              <w:t>очное с массовой долей жира 82%;</w:t>
            </w:r>
            <w:r w:rsidR="00F629AB"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</w:t>
            </w:r>
            <w:r w:rsidR="00463CD6" w:rsidRPr="008E79C3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E79C3" w:rsidRDefault="00F629AB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Объём – 1/25кг</w:t>
            </w:r>
            <w:r w:rsidR="00463CD6" w:rsidRPr="008E79C3">
              <w:rPr>
                <w:color w:val="000000"/>
                <w:sz w:val="20"/>
                <w:szCs w:val="20"/>
              </w:rPr>
              <w:t>;</w:t>
            </w:r>
          </w:p>
          <w:p w:rsidR="00711775" w:rsidRPr="008E79C3" w:rsidRDefault="00711775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18 месяцев</w:t>
            </w:r>
            <w:r w:rsidR="00463CD6"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711775" w:rsidRPr="008E79C3" w:rsidRDefault="0071177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804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2" w:type="pct"/>
          </w:tcPr>
          <w:p w:rsidR="00463CD6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Содержит только растительные жиры;</w:t>
            </w:r>
          </w:p>
          <w:p w:rsidR="00463CD6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Для выпечки;</w:t>
            </w:r>
          </w:p>
          <w:p w:rsidR="00730CB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5E771E" w:rsidRPr="008E79C3" w:rsidRDefault="00463CD6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75</w:t>
            </w:r>
            <w:r w:rsidR="005E771E" w:rsidRPr="008E79C3">
              <w:rPr>
                <w:sz w:val="20"/>
                <w:szCs w:val="20"/>
              </w:rPr>
              <w:t>%</w:t>
            </w:r>
            <w:r w:rsidR="00730CBE" w:rsidRPr="008E79C3">
              <w:rPr>
                <w:sz w:val="20"/>
                <w:szCs w:val="20"/>
              </w:rPr>
              <w:t>;</w:t>
            </w:r>
          </w:p>
          <w:p w:rsidR="005E771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- 200г;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</w:t>
            </w:r>
            <w:r w:rsidRPr="008E79C3">
              <w:rPr>
                <w:sz w:val="20"/>
                <w:szCs w:val="20"/>
                <w:lang w:val="en-US"/>
              </w:rPr>
              <w:t xml:space="preserve">: </w:t>
            </w:r>
            <w:r w:rsidRPr="008E79C3">
              <w:rPr>
                <w:sz w:val="20"/>
                <w:szCs w:val="20"/>
              </w:rPr>
              <w:t xml:space="preserve"> 12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A744D" w:rsidRPr="008E79C3" w:rsidRDefault="00104B6F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Сыр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2" w:type="pct"/>
          </w:tcPr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Сливочный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B27EA1" w:rsidRPr="008E79C3" w:rsidRDefault="00B27EA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Жирность 55%</w:t>
            </w:r>
            <w:r w:rsidR="00730CBE" w:rsidRPr="008E79C3">
              <w:rPr>
                <w:color w:val="000000"/>
                <w:sz w:val="20"/>
                <w:szCs w:val="20"/>
              </w:rPr>
              <w:t>;</w:t>
            </w:r>
          </w:p>
          <w:p w:rsidR="00F629AB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</w:t>
            </w:r>
            <w:r w:rsidR="00730CBE" w:rsidRPr="008E79C3">
              <w:rPr>
                <w:color w:val="000000"/>
                <w:sz w:val="20"/>
                <w:szCs w:val="20"/>
              </w:rPr>
              <w:t>ез консервантов;</w:t>
            </w:r>
            <w:r w:rsidR="00F629AB" w:rsidRPr="008E79C3">
              <w:rPr>
                <w:color w:val="000000"/>
                <w:sz w:val="20"/>
                <w:szCs w:val="20"/>
              </w:rPr>
              <w:t xml:space="preserve"> </w:t>
            </w:r>
          </w:p>
          <w:p w:rsidR="00F629AB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</w:t>
            </w:r>
            <w:r w:rsidR="00730CBE" w:rsidRPr="008E79C3">
              <w:rPr>
                <w:color w:val="000000"/>
                <w:sz w:val="20"/>
                <w:szCs w:val="20"/>
              </w:rPr>
              <w:t>ез лактозы;</w:t>
            </w:r>
          </w:p>
          <w:p w:rsidR="00EA744D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П</w:t>
            </w:r>
            <w:r w:rsidR="00EA744D" w:rsidRPr="008E79C3">
              <w:rPr>
                <w:sz w:val="20"/>
                <w:szCs w:val="20"/>
              </w:rPr>
              <w:t>олутвердый;</w:t>
            </w:r>
          </w:p>
          <w:p w:rsidR="00BD6CC0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Объем: 1/1кг, 1/250г, 1/500г;</w:t>
            </w:r>
          </w:p>
          <w:p w:rsidR="005E771E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- 12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66E2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  <w:r w:rsidR="00730CBE" w:rsidRPr="008E79C3">
              <w:rPr>
                <w:bCs/>
                <w:sz w:val="20"/>
                <w:szCs w:val="20"/>
              </w:rPr>
              <w:t>Российский</w:t>
            </w:r>
            <w:r w:rsidR="00947F1B" w:rsidRPr="008E79C3">
              <w:rPr>
                <w:bCs/>
                <w:sz w:val="20"/>
                <w:szCs w:val="20"/>
              </w:rPr>
              <w:t xml:space="preserve"> 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730CBE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Твердый;</w:t>
            </w:r>
          </w:p>
          <w:p w:rsidR="00BD6CC0" w:rsidRPr="008E79C3" w:rsidRDefault="00730CB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BD6CC0" w:rsidRPr="008E79C3" w:rsidRDefault="00BD6CC0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50%</w:t>
            </w:r>
            <w:r w:rsidR="00730CBE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 6 месяцев</w:t>
            </w:r>
            <w:r w:rsidR="00730CBE"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6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Сыр Пармезан</w:t>
            </w:r>
            <w:r w:rsidR="00DB1D8F" w:rsidRPr="008E79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463CD6" w:rsidRPr="008E79C3" w:rsidRDefault="00463CD6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Твердый;</w:t>
            </w:r>
          </w:p>
          <w:p w:rsidR="005E771E" w:rsidRPr="008E79C3" w:rsidRDefault="00587C79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Ж</w:t>
            </w:r>
            <w:r w:rsidR="005E771E" w:rsidRPr="008E79C3">
              <w:rPr>
                <w:bCs/>
                <w:sz w:val="20"/>
                <w:szCs w:val="20"/>
              </w:rPr>
              <w:t>ирность</w:t>
            </w:r>
            <w:r w:rsidR="005E771E" w:rsidRPr="008E79C3">
              <w:rPr>
                <w:sz w:val="20"/>
                <w:szCs w:val="20"/>
              </w:rPr>
              <w:t xml:space="preserve"> </w:t>
            </w:r>
            <w:r w:rsidR="005E771E" w:rsidRPr="008E79C3">
              <w:rPr>
                <w:bCs/>
                <w:sz w:val="20"/>
                <w:szCs w:val="20"/>
              </w:rPr>
              <w:t>45%</w:t>
            </w:r>
            <w:r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587C79" w:rsidP="005E040A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</w:t>
            </w:r>
            <w:r w:rsidR="005E771E" w:rsidRPr="008E79C3">
              <w:rPr>
                <w:bCs/>
                <w:sz w:val="20"/>
                <w:szCs w:val="20"/>
                <w:lang w:val="en-US"/>
              </w:rPr>
              <w:t xml:space="preserve">: 6 </w:t>
            </w:r>
            <w:r w:rsidR="005E771E" w:rsidRPr="008E79C3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Tr="00ED444B">
        <w:trPr>
          <w:trHeight w:val="45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60042A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873C01" w:rsidRPr="008E79C3" w:rsidRDefault="00587C7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proofErr w:type="spellStart"/>
            <w:r w:rsidRPr="008E79C3"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="00873C01" w:rsidRPr="008E79C3">
              <w:rPr>
                <w:color w:val="000000"/>
                <w:sz w:val="20"/>
                <w:szCs w:val="20"/>
              </w:rPr>
              <w:t>;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50%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упаковка – пластиковая банка;</w:t>
            </w:r>
          </w:p>
          <w:p w:rsidR="00873C01" w:rsidRPr="008E79C3" w:rsidRDefault="00873C01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– 1/200г, 1/400г;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771E4A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0078B5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466AC6" w:rsidTr="00ED444B">
        <w:trPr>
          <w:trHeight w:val="428"/>
          <w:jc w:val="center"/>
        </w:trPr>
        <w:tc>
          <w:tcPr>
            <w:tcW w:w="226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466AC6" w:rsidRPr="008E79C3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Сыр </w:t>
            </w:r>
            <w:r w:rsidR="009C3223" w:rsidRPr="008E79C3">
              <w:rPr>
                <w:bCs/>
                <w:sz w:val="20"/>
                <w:szCs w:val="20"/>
              </w:rPr>
              <w:t>Брынза</w:t>
            </w:r>
          </w:p>
        </w:tc>
        <w:tc>
          <w:tcPr>
            <w:tcW w:w="746" w:type="pct"/>
            <w:vAlign w:val="center"/>
          </w:tcPr>
          <w:p w:rsidR="00466AC6" w:rsidRPr="008E79C3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</w:tcPr>
          <w:p w:rsidR="00E66E2E" w:rsidRPr="008E79C3" w:rsidRDefault="00E66E2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Массовая</w:t>
            </w:r>
            <w:r w:rsidR="00587C79" w:rsidRPr="008E79C3">
              <w:rPr>
                <w:color w:val="000000"/>
                <w:sz w:val="20"/>
                <w:szCs w:val="20"/>
              </w:rPr>
              <w:t xml:space="preserve"> доля жира в сухом веществе 17%;</w:t>
            </w:r>
          </w:p>
          <w:p w:rsidR="00E66E2E" w:rsidRPr="008E79C3" w:rsidRDefault="00E66E2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 Массовая доля мол</w:t>
            </w:r>
            <w:r w:rsidR="00587C79" w:rsidRPr="008E79C3">
              <w:rPr>
                <w:color w:val="000000"/>
                <w:sz w:val="20"/>
                <w:szCs w:val="20"/>
              </w:rPr>
              <w:t>очного жира в жировой фазе: 40%;</w:t>
            </w:r>
          </w:p>
          <w:p w:rsidR="004C4C05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r w:rsidR="004C4C05" w:rsidRPr="008E79C3">
              <w:rPr>
                <w:sz w:val="20"/>
                <w:szCs w:val="20"/>
              </w:rPr>
              <w:t>бъём – 1/500г</w:t>
            </w:r>
            <w:r w:rsidR="00711775" w:rsidRPr="008E79C3">
              <w:rPr>
                <w:sz w:val="20"/>
                <w:szCs w:val="20"/>
              </w:rPr>
              <w:t>, 1/250г</w:t>
            </w:r>
            <w:r w:rsidR="00587C79" w:rsidRPr="008E79C3">
              <w:rPr>
                <w:sz w:val="20"/>
                <w:szCs w:val="20"/>
              </w:rPr>
              <w:t>;</w:t>
            </w:r>
          </w:p>
          <w:p w:rsidR="004C4C05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4C4C05" w:rsidRPr="008E79C3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466AC6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9" w:type="pct"/>
            <w:vAlign w:val="center"/>
          </w:tcPr>
          <w:p w:rsidR="00466AC6" w:rsidRPr="008E79C3" w:rsidRDefault="00B71ED6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C90F56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2" w:type="pct"/>
          </w:tcPr>
          <w:p w:rsidR="007542C9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цельное, молоко обезжиренное</w:t>
            </w:r>
          </w:p>
          <w:p w:rsidR="007542C9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П</w:t>
            </w:r>
            <w:r w:rsidR="007542C9" w:rsidRPr="008E79C3">
              <w:rPr>
                <w:sz w:val="20"/>
                <w:szCs w:val="20"/>
              </w:rPr>
              <w:t xml:space="preserve">итьевое, </w:t>
            </w:r>
            <w:proofErr w:type="spellStart"/>
            <w:r w:rsidR="007542C9" w:rsidRPr="008E79C3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5E771E" w:rsidRPr="008E79C3">
              <w:rPr>
                <w:sz w:val="20"/>
                <w:szCs w:val="20"/>
              </w:rPr>
              <w:t>ассовая доля жира 3,2%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</w:t>
            </w:r>
            <w:r w:rsidR="005E771E" w:rsidRPr="008E79C3">
              <w:rPr>
                <w:sz w:val="20"/>
                <w:szCs w:val="20"/>
                <w:lang w:val="en-US"/>
              </w:rPr>
              <w:t xml:space="preserve">: 6 </w:t>
            </w:r>
            <w:r w:rsidR="005E771E" w:rsidRPr="008E79C3">
              <w:rPr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771E4A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2" w:type="pct"/>
          </w:tcPr>
          <w:p w:rsidR="007542C9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цельное, молоко обезжиренное</w:t>
            </w:r>
          </w:p>
          <w:p w:rsidR="005E771E" w:rsidRPr="008E79C3" w:rsidRDefault="007542C9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Питьевое, </w:t>
            </w:r>
            <w:proofErr w:type="spellStart"/>
            <w:r w:rsidR="005E771E" w:rsidRPr="008E79C3">
              <w:rPr>
                <w:sz w:val="20"/>
                <w:szCs w:val="20"/>
              </w:rPr>
              <w:t>ультрапастеризованное</w:t>
            </w:r>
            <w:proofErr w:type="spellEnd"/>
            <w:r w:rsidR="005E771E" w:rsidRPr="008E79C3">
              <w:rPr>
                <w:sz w:val="20"/>
                <w:szCs w:val="20"/>
              </w:rPr>
              <w:t xml:space="preserve"> 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5E771E" w:rsidRPr="008E79C3">
              <w:rPr>
                <w:sz w:val="20"/>
                <w:szCs w:val="20"/>
              </w:rPr>
              <w:t>ассовая доля жира 2,5%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55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сливки</w:t>
            </w:r>
          </w:p>
          <w:p w:rsidR="00771F6F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771F6F" w:rsidRPr="008E79C3">
              <w:rPr>
                <w:sz w:val="20"/>
                <w:szCs w:val="20"/>
              </w:rPr>
              <w:t xml:space="preserve">терилизованные </w:t>
            </w:r>
          </w:p>
          <w:p w:rsidR="00771F6F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</w:t>
            </w:r>
            <w:r w:rsidR="00771F6F" w:rsidRPr="008E79C3">
              <w:rPr>
                <w:sz w:val="20"/>
                <w:szCs w:val="20"/>
              </w:rPr>
              <w:t xml:space="preserve">ассовая доля жира 11%. 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r w:rsidR="005E771E" w:rsidRPr="008E79C3">
              <w:rPr>
                <w:sz w:val="20"/>
                <w:szCs w:val="20"/>
              </w:rPr>
              <w:t xml:space="preserve">бъем - </w:t>
            </w:r>
            <w:r w:rsidR="005E771E" w:rsidRPr="008E79C3">
              <w:rPr>
                <w:bCs/>
                <w:sz w:val="20"/>
                <w:szCs w:val="20"/>
              </w:rPr>
              <w:t>1/200г,</w:t>
            </w:r>
            <w:r w:rsidR="00771F6F" w:rsidRPr="008E79C3">
              <w:rPr>
                <w:bCs/>
                <w:sz w:val="20"/>
                <w:szCs w:val="20"/>
              </w:rPr>
              <w:t xml:space="preserve"> 1/500г;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  <w:lang w:val="en-US"/>
              </w:rPr>
              <w:t xml:space="preserve"> </w:t>
            </w:r>
            <w:r w:rsidR="007D47E3" w:rsidRPr="008E79C3">
              <w:rPr>
                <w:sz w:val="20"/>
                <w:szCs w:val="20"/>
              </w:rPr>
              <w:t>С</w:t>
            </w:r>
            <w:r w:rsidRPr="008E79C3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110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сливки</w:t>
            </w:r>
            <w:r w:rsidR="00587C79" w:rsidRPr="008E79C3">
              <w:rPr>
                <w:sz w:val="20"/>
                <w:szCs w:val="20"/>
              </w:rPr>
              <w:t>;</w:t>
            </w:r>
            <w:r w:rsidRPr="008E79C3">
              <w:rPr>
                <w:sz w:val="20"/>
                <w:szCs w:val="20"/>
              </w:rPr>
              <w:t xml:space="preserve"> 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массовая доля жира 33%. 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объем - </w:t>
            </w:r>
            <w:r w:rsidRPr="008E79C3">
              <w:rPr>
                <w:bCs/>
                <w:sz w:val="20"/>
                <w:szCs w:val="20"/>
              </w:rPr>
              <w:t>1/200г, 1/500г;</w:t>
            </w:r>
          </w:p>
          <w:p w:rsidR="005E771E" w:rsidRPr="008E79C3" w:rsidRDefault="00771F6F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  <w:lang w:val="en-US"/>
              </w:rPr>
              <w:t xml:space="preserve"> </w:t>
            </w:r>
            <w:r w:rsidR="007D47E3" w:rsidRPr="008E79C3">
              <w:rPr>
                <w:sz w:val="20"/>
                <w:szCs w:val="20"/>
              </w:rPr>
              <w:t>С</w:t>
            </w:r>
            <w:r w:rsidRPr="008E79C3">
              <w:rPr>
                <w:sz w:val="20"/>
                <w:szCs w:val="20"/>
              </w:rPr>
              <w:t xml:space="preserve">рок годности 6 месяцев 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771E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505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Молоко цельное сгущенное с сахаром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53436</w:t>
            </w:r>
          </w:p>
        </w:tc>
        <w:tc>
          <w:tcPr>
            <w:tcW w:w="2002" w:type="pct"/>
          </w:tcPr>
          <w:p w:rsidR="00771F6F" w:rsidRPr="008E79C3" w:rsidRDefault="00771F6F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Состав: молоко нормализованное, сахар.</w:t>
            </w:r>
          </w:p>
          <w:p w:rsidR="00771F6F" w:rsidRPr="008E79C3" w:rsidRDefault="00771F6F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8E79C3" w:rsidRDefault="009A1C92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цвет – белый</w:t>
            </w:r>
            <w:r w:rsidR="005E771E"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объем - </w:t>
            </w:r>
            <w:r w:rsidRPr="008E79C3">
              <w:rPr>
                <w:bCs/>
                <w:sz w:val="20"/>
                <w:szCs w:val="20"/>
              </w:rPr>
              <w:t>0,400</w:t>
            </w:r>
            <w:r w:rsidR="009A1C92" w:rsidRPr="008E79C3">
              <w:rPr>
                <w:bCs/>
                <w:sz w:val="20"/>
                <w:szCs w:val="20"/>
              </w:rPr>
              <w:t>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771E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757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Майонез оливковый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2" w:type="pct"/>
          </w:tcPr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массовая доля жира 33%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  </w:t>
            </w:r>
            <w:r w:rsidRPr="008E79C3">
              <w:rPr>
                <w:bCs/>
                <w:sz w:val="20"/>
                <w:szCs w:val="20"/>
              </w:rPr>
              <w:t>объем - 0,375</w:t>
            </w:r>
            <w:r w:rsidR="009A1C92" w:rsidRPr="008E79C3">
              <w:rPr>
                <w:bCs/>
                <w:sz w:val="20"/>
                <w:szCs w:val="20"/>
              </w:rPr>
              <w:t>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Сметана 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2" w:type="pct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сливки, закваска молочнокислых культур.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138" w:firstLine="0"/>
              <w:jc w:val="both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20%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объем: 200, 400г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срок хранения 60 суток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trHeight w:val="61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Творог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52096-2003</w:t>
            </w:r>
          </w:p>
        </w:tc>
        <w:tc>
          <w:tcPr>
            <w:tcW w:w="2002" w:type="pct"/>
            <w:vAlign w:val="center"/>
          </w:tcPr>
          <w:p w:rsidR="005E771E" w:rsidRPr="008E79C3" w:rsidRDefault="005E771E" w:rsidP="005E040A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– 7%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объем</w:t>
            </w:r>
            <w:r w:rsidRPr="008E79C3">
              <w:rPr>
                <w:sz w:val="20"/>
                <w:szCs w:val="20"/>
                <w:lang w:val="en-US"/>
              </w:rPr>
              <w:t>: 300</w:t>
            </w:r>
            <w:r w:rsidR="009A1C92" w:rsidRPr="008E79C3">
              <w:rPr>
                <w:sz w:val="20"/>
                <w:szCs w:val="20"/>
              </w:rPr>
              <w:t>г</w:t>
            </w:r>
            <w:r w:rsidRPr="008E79C3">
              <w:rPr>
                <w:sz w:val="20"/>
                <w:szCs w:val="20"/>
                <w:lang w:val="en-US"/>
              </w:rPr>
              <w:t>,500</w:t>
            </w:r>
            <w:r w:rsidR="009A1C92" w:rsidRPr="008E79C3">
              <w:rPr>
                <w:sz w:val="20"/>
                <w:szCs w:val="20"/>
              </w:rPr>
              <w:t>г</w:t>
            </w:r>
            <w:r w:rsidRPr="008E79C3">
              <w:rPr>
                <w:sz w:val="20"/>
                <w:szCs w:val="20"/>
                <w:lang w:val="en-US"/>
              </w:rPr>
              <w:t xml:space="preserve">,1000 </w:t>
            </w:r>
            <w:r w:rsidR="007D47E3" w:rsidRPr="008E79C3">
              <w:rPr>
                <w:sz w:val="20"/>
                <w:szCs w:val="20"/>
              </w:rPr>
              <w:t>г;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хранения 30суток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RPr="003755D5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8E79C3">
              <w:rPr>
                <w:color w:val="000000"/>
                <w:sz w:val="20"/>
                <w:szCs w:val="20"/>
              </w:rPr>
              <w:t>ое, закваска на кефирных грибах;</w:t>
            </w:r>
          </w:p>
          <w:p w:rsidR="0022344D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жирность - </w:t>
            </w:r>
            <w:r w:rsidRPr="008E79C3">
              <w:rPr>
                <w:bCs/>
                <w:sz w:val="20"/>
                <w:szCs w:val="20"/>
              </w:rPr>
              <w:t>2,5%</w:t>
            </w:r>
            <w:r w:rsidR="007D47E3"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- 1/1л;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5E771E" w:rsidRPr="008E79C3">
              <w:rPr>
                <w:bCs/>
                <w:sz w:val="20"/>
                <w:szCs w:val="20"/>
              </w:rPr>
              <w:t>рок годности 5 суток</w:t>
            </w:r>
            <w:r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Tr="00ED444B">
        <w:trPr>
          <w:trHeight w:val="1729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8E79C3">
              <w:rPr>
                <w:color w:val="000000"/>
                <w:sz w:val="20"/>
                <w:szCs w:val="20"/>
              </w:rPr>
              <w:t>ое, закваска на кефирных грибах;</w:t>
            </w:r>
          </w:p>
          <w:p w:rsidR="0022344D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жирность - </w:t>
            </w:r>
            <w:r w:rsidRPr="008E79C3">
              <w:rPr>
                <w:bCs/>
                <w:sz w:val="20"/>
                <w:szCs w:val="20"/>
              </w:rPr>
              <w:t>2,5%</w:t>
            </w:r>
            <w:r w:rsidR="007D47E3" w:rsidRPr="008E79C3">
              <w:rPr>
                <w:bCs/>
                <w:sz w:val="20"/>
                <w:szCs w:val="20"/>
              </w:rPr>
              <w:t>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объем - 1/0,500</w:t>
            </w:r>
            <w:r w:rsidR="007D47E3" w:rsidRPr="008E79C3">
              <w:rPr>
                <w:bCs/>
                <w:sz w:val="20"/>
                <w:szCs w:val="20"/>
              </w:rPr>
              <w:t>л;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С</w:t>
            </w:r>
            <w:r w:rsidR="0022344D" w:rsidRPr="008E79C3">
              <w:rPr>
                <w:bCs/>
                <w:sz w:val="20"/>
                <w:szCs w:val="20"/>
              </w:rPr>
              <w:t>рок годности 5 суток</w:t>
            </w:r>
            <w:r w:rsidRPr="008E79C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5E771E" w:rsidTr="00ED444B">
        <w:trPr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Кефир </w:t>
            </w: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2" w:type="pct"/>
            <w:vAlign w:val="center"/>
          </w:tcPr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 xml:space="preserve">Состав: </w:t>
            </w:r>
            <w:proofErr w:type="gramStart"/>
            <w:r w:rsidRPr="008E79C3">
              <w:rPr>
                <w:color w:val="000000"/>
                <w:sz w:val="20"/>
                <w:szCs w:val="20"/>
              </w:rPr>
              <w:t>молоко</w:t>
            </w:r>
            <w:proofErr w:type="gramEnd"/>
            <w:r w:rsidRPr="008E79C3">
              <w:rPr>
                <w:color w:val="000000"/>
                <w:sz w:val="20"/>
                <w:szCs w:val="20"/>
              </w:rPr>
              <w:t xml:space="preserve"> нормализованное с использованием закваски, </w:t>
            </w:r>
            <w:proofErr w:type="spellStart"/>
            <w:r w:rsidRPr="008E79C3">
              <w:rPr>
                <w:color w:val="000000"/>
                <w:sz w:val="20"/>
                <w:szCs w:val="20"/>
              </w:rPr>
              <w:t>бифи</w:t>
            </w:r>
            <w:proofErr w:type="spellEnd"/>
            <w:r w:rsidRPr="008E79C3">
              <w:rPr>
                <w:color w:val="000000"/>
                <w:sz w:val="20"/>
                <w:szCs w:val="20"/>
              </w:rPr>
              <w:t xml:space="preserve"> йогуртовая закв</w:t>
            </w:r>
            <w:r w:rsidR="007D47E3" w:rsidRPr="008E79C3">
              <w:rPr>
                <w:color w:val="000000"/>
                <w:sz w:val="20"/>
                <w:szCs w:val="20"/>
              </w:rPr>
              <w:t>аска, сухое обезжиренное молоко;</w:t>
            </w:r>
          </w:p>
          <w:p w:rsidR="0022344D" w:rsidRPr="008E79C3" w:rsidRDefault="0022344D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3%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5E771E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объём  - 0,835г</w:t>
            </w:r>
            <w:r w:rsidR="007D47E3" w:rsidRPr="008E79C3">
              <w:rPr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30 суток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771E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RPr="002B4BEA" w:rsidTr="00ED444B">
        <w:trPr>
          <w:trHeight w:val="739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D47E3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8E79C3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ГОСТ Р 51331-99</w:t>
            </w:r>
          </w:p>
        </w:tc>
        <w:tc>
          <w:tcPr>
            <w:tcW w:w="2002" w:type="pct"/>
            <w:vAlign w:val="center"/>
          </w:tcPr>
          <w:p w:rsidR="007D47E3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В ассортименте;</w:t>
            </w:r>
          </w:p>
          <w:p w:rsidR="007D47E3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</w:t>
            </w:r>
            <w:r w:rsidR="005E771E" w:rsidRPr="008E79C3">
              <w:rPr>
                <w:sz w:val="20"/>
                <w:szCs w:val="20"/>
              </w:rPr>
              <w:t xml:space="preserve">ирность - </w:t>
            </w:r>
            <w:r w:rsidR="005E771E" w:rsidRPr="008E79C3">
              <w:rPr>
                <w:bCs/>
                <w:sz w:val="20"/>
                <w:szCs w:val="20"/>
              </w:rPr>
              <w:t>5%</w:t>
            </w:r>
            <w:r w:rsidRPr="008E79C3">
              <w:rPr>
                <w:bCs/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О</w:t>
            </w:r>
            <w:r w:rsidR="005E771E" w:rsidRPr="008E79C3">
              <w:rPr>
                <w:sz w:val="20"/>
                <w:szCs w:val="20"/>
              </w:rPr>
              <w:t>бъём – 0,115г</w:t>
            </w:r>
            <w:r w:rsidRPr="008E79C3">
              <w:rPr>
                <w:sz w:val="20"/>
                <w:szCs w:val="20"/>
              </w:rPr>
              <w:t>;</w:t>
            </w:r>
          </w:p>
          <w:p w:rsidR="005E771E" w:rsidRPr="008E79C3" w:rsidRDefault="007D47E3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С</w:t>
            </w:r>
            <w:r w:rsidR="005E771E" w:rsidRPr="008E79C3">
              <w:rPr>
                <w:sz w:val="20"/>
                <w:szCs w:val="20"/>
              </w:rPr>
              <w:t>рок годности   6 месяцев</w:t>
            </w:r>
            <w:r w:rsidRPr="008E79C3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771E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5E771E" w:rsidRPr="008E79C3" w:rsidRDefault="005E771E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7724FA" w:rsidP="007724FA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Творожный продукт Даниссимо или эквивалент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642BF9" w:rsidRPr="008E79C3" w:rsidRDefault="007724FA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Состав: обезжиренное молоко, сливки, сахар, творожная закваска, сычужный фермент, добавка</w:t>
            </w:r>
          </w:p>
          <w:p w:rsidR="007724FA" w:rsidRPr="008E79C3" w:rsidRDefault="007724FA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В ассортименте следующие вкусы</w:t>
            </w:r>
            <w:r w:rsidR="003F3CF6" w:rsidRPr="008E79C3">
              <w:rPr>
                <w:iCs/>
                <w:sz w:val="20"/>
                <w:szCs w:val="20"/>
              </w:rPr>
              <w:t>:</w:t>
            </w:r>
            <w:r w:rsidR="005909B8" w:rsidRPr="008E79C3">
              <w:rPr>
                <w:iCs/>
                <w:sz w:val="20"/>
                <w:szCs w:val="20"/>
              </w:rPr>
              <w:t xml:space="preserve"> Пломбир, Клубника с кусочками бисквита, Клубника-банан, </w:t>
            </w:r>
            <w:proofErr w:type="spellStart"/>
            <w:r w:rsidR="005909B8" w:rsidRPr="008E79C3">
              <w:rPr>
                <w:iCs/>
                <w:sz w:val="20"/>
                <w:szCs w:val="20"/>
              </w:rPr>
              <w:t>Пинаколада</w:t>
            </w:r>
            <w:proofErr w:type="spellEnd"/>
            <w:r w:rsidR="005909B8" w:rsidRPr="008E79C3">
              <w:rPr>
                <w:iCs/>
                <w:sz w:val="20"/>
                <w:szCs w:val="20"/>
              </w:rPr>
              <w:t>, Персик, Манго-</w:t>
            </w:r>
            <w:proofErr w:type="spellStart"/>
            <w:proofErr w:type="gramStart"/>
            <w:r w:rsidR="005909B8" w:rsidRPr="008E79C3">
              <w:rPr>
                <w:iCs/>
                <w:sz w:val="20"/>
                <w:szCs w:val="20"/>
              </w:rPr>
              <w:t>апельсин,Крем</w:t>
            </w:r>
            <w:proofErr w:type="spellEnd"/>
            <w:proofErr w:type="gramEnd"/>
            <w:r w:rsidR="005909B8" w:rsidRPr="008E79C3">
              <w:rPr>
                <w:iCs/>
                <w:sz w:val="20"/>
                <w:szCs w:val="20"/>
              </w:rPr>
              <w:t>-</w:t>
            </w:r>
            <w:proofErr w:type="spellStart"/>
            <w:r w:rsidR="005909B8" w:rsidRPr="008E79C3">
              <w:rPr>
                <w:iCs/>
                <w:sz w:val="20"/>
                <w:szCs w:val="20"/>
              </w:rPr>
              <w:t>брюле</w:t>
            </w:r>
            <w:proofErr w:type="spellEnd"/>
            <w:r w:rsidR="005909B8" w:rsidRPr="008E79C3">
              <w:rPr>
                <w:iCs/>
                <w:sz w:val="20"/>
                <w:szCs w:val="20"/>
              </w:rPr>
              <w:t>, Киви, Ванильный с хрустящими шариками, С хрустящими шариками, Вишня, Черника, С шоколадной крошкой.</w:t>
            </w:r>
          </w:p>
          <w:p w:rsidR="005909B8" w:rsidRPr="008E79C3" w:rsidRDefault="005909B8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Объём-130г</w:t>
            </w:r>
          </w:p>
          <w:p w:rsidR="005909B8" w:rsidRPr="008E79C3" w:rsidRDefault="005909B8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iCs/>
                <w:sz w:val="20"/>
                <w:szCs w:val="20"/>
              </w:rPr>
              <w:t>Упаковка пластиковый стаканчик с фольгированной крышкой.</w:t>
            </w:r>
          </w:p>
        </w:tc>
        <w:tc>
          <w:tcPr>
            <w:tcW w:w="400" w:type="pct"/>
            <w:vAlign w:val="center"/>
          </w:tcPr>
          <w:p w:rsidR="00642BF9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9" w:type="pct"/>
            <w:vAlign w:val="center"/>
          </w:tcPr>
          <w:p w:rsidR="00642BF9" w:rsidRPr="008E79C3" w:rsidRDefault="004D4382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F3E10" w:rsidP="003A55B3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8E79C3">
              <w:rPr>
                <w:bCs/>
                <w:sz w:val="20"/>
                <w:szCs w:val="20"/>
              </w:rPr>
              <w:t>Сырки</w:t>
            </w:r>
            <w:proofErr w:type="gramEnd"/>
            <w:r w:rsidRPr="008E79C3">
              <w:rPr>
                <w:bCs/>
                <w:sz w:val="20"/>
                <w:szCs w:val="20"/>
              </w:rPr>
              <w:t xml:space="preserve"> глазированные 50 </w:t>
            </w:r>
            <w:proofErr w:type="spellStart"/>
            <w:r w:rsidRPr="008E79C3">
              <w:rPr>
                <w:bCs/>
                <w:sz w:val="20"/>
                <w:szCs w:val="20"/>
              </w:rPr>
              <w:t>гр</w:t>
            </w:r>
            <w:proofErr w:type="spellEnd"/>
            <w:r w:rsidRPr="008E79C3">
              <w:rPr>
                <w:bCs/>
                <w:sz w:val="20"/>
                <w:szCs w:val="20"/>
              </w:rPr>
              <w:t xml:space="preserve"> в ассортименте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BC0DA4" w:rsidRPr="008E79C3" w:rsidRDefault="00A5559F" w:rsidP="005E040A">
            <w:pPr>
              <w:pStyle w:val="a8"/>
              <w:numPr>
                <w:ilvl w:val="0"/>
                <w:numId w:val="3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Семь видов с </w:t>
            </w:r>
            <w:proofErr w:type="gramStart"/>
            <w:r w:rsidRPr="008E79C3">
              <w:rPr>
                <w:sz w:val="20"/>
                <w:szCs w:val="20"/>
              </w:rPr>
              <w:t>наполнителями:</w:t>
            </w:r>
            <w:r w:rsidRPr="008E79C3">
              <w:rPr>
                <w:sz w:val="20"/>
                <w:szCs w:val="20"/>
              </w:rPr>
              <w:br/>
              <w:t>ванилин</w:t>
            </w:r>
            <w:proofErr w:type="gramEnd"/>
            <w:r w:rsidRPr="008E79C3">
              <w:rPr>
                <w:sz w:val="20"/>
                <w:szCs w:val="20"/>
              </w:rPr>
              <w:t>, орех, изюм, курага, какао, кокос, мед.</w:t>
            </w:r>
          </w:p>
          <w:p w:rsidR="00A5559F" w:rsidRPr="008E79C3" w:rsidRDefault="00A5559F" w:rsidP="005E040A">
            <w:pPr>
              <w:pStyle w:val="a8"/>
              <w:numPr>
                <w:ilvl w:val="0"/>
                <w:numId w:val="3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Три вида в кокосовой обсыпке:</w:t>
            </w:r>
            <w:r w:rsidRPr="008E79C3">
              <w:rPr>
                <w:sz w:val="20"/>
                <w:szCs w:val="20"/>
              </w:rPr>
              <w:br/>
              <w:t>шоколадная паста, клюква, лимон</w:t>
            </w:r>
          </w:p>
          <w:p w:rsidR="00642BF9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Шесть видов с </w:t>
            </w:r>
            <w:proofErr w:type="gramStart"/>
            <w:r w:rsidRPr="008E79C3">
              <w:rPr>
                <w:sz w:val="20"/>
                <w:szCs w:val="20"/>
              </w:rPr>
              <w:t>начинкой:</w:t>
            </w:r>
            <w:r w:rsidRPr="008E79C3">
              <w:rPr>
                <w:sz w:val="20"/>
                <w:szCs w:val="20"/>
              </w:rPr>
              <w:br/>
              <w:t>сгущенное</w:t>
            </w:r>
            <w:proofErr w:type="gramEnd"/>
            <w:r w:rsidRPr="008E79C3">
              <w:rPr>
                <w:sz w:val="20"/>
                <w:szCs w:val="20"/>
              </w:rPr>
              <w:t xml:space="preserve"> вареное молоко, вишня, </w:t>
            </w:r>
            <w:proofErr w:type="spellStart"/>
            <w:r w:rsidRPr="008E79C3">
              <w:rPr>
                <w:sz w:val="20"/>
                <w:szCs w:val="20"/>
              </w:rPr>
              <w:t>клюква,черная</w:t>
            </w:r>
            <w:proofErr w:type="spellEnd"/>
            <w:r w:rsidRPr="008E79C3">
              <w:rPr>
                <w:sz w:val="20"/>
                <w:szCs w:val="20"/>
              </w:rPr>
              <w:t xml:space="preserve"> смородина, яблоко, шоколадная паста.</w:t>
            </w:r>
          </w:p>
          <w:p w:rsidR="00BC0DA4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Вес 50г</w:t>
            </w:r>
          </w:p>
          <w:p w:rsidR="00BC0DA4" w:rsidRPr="008E79C3" w:rsidRDefault="00BC0DA4" w:rsidP="005E040A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 xml:space="preserve">упакованы в </w:t>
            </w:r>
            <w:proofErr w:type="spellStart"/>
            <w:r w:rsidRPr="008E79C3">
              <w:rPr>
                <w:sz w:val="20"/>
                <w:szCs w:val="20"/>
              </w:rPr>
              <w:t>гофрокороба</w:t>
            </w:r>
            <w:proofErr w:type="spellEnd"/>
            <w:r w:rsidRPr="008E79C3">
              <w:rPr>
                <w:sz w:val="20"/>
                <w:szCs w:val="20"/>
              </w:rPr>
              <w:t xml:space="preserve"> по 60 или </w:t>
            </w:r>
            <w:proofErr w:type="gramStart"/>
            <w:r w:rsidRPr="008E79C3">
              <w:rPr>
                <w:sz w:val="20"/>
                <w:szCs w:val="20"/>
              </w:rPr>
              <w:t>30  шт.</w:t>
            </w:r>
            <w:proofErr w:type="gramEnd"/>
            <w:r w:rsidRPr="008E79C3">
              <w:rPr>
                <w:sz w:val="20"/>
                <w:szCs w:val="20"/>
              </w:rPr>
              <w:t xml:space="preserve"> одного вида</w:t>
            </w:r>
          </w:p>
        </w:tc>
        <w:tc>
          <w:tcPr>
            <w:tcW w:w="400" w:type="pct"/>
            <w:vAlign w:val="center"/>
          </w:tcPr>
          <w:p w:rsidR="00642BF9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771E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D444B" w:rsidP="00655D79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Простокваша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ED444B" w:rsidRPr="008E79C3" w:rsidRDefault="00ED444B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3,2%;</w:t>
            </w:r>
          </w:p>
          <w:p w:rsidR="008E79C3" w:rsidRPr="008E79C3" w:rsidRDefault="00ED444B" w:rsidP="005E040A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3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0,5 л</w:t>
            </w:r>
          </w:p>
          <w:p w:rsidR="00642BF9" w:rsidRPr="008E79C3" w:rsidRDefault="008E79C3" w:rsidP="005E040A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3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000000"/>
                <w:sz w:val="20"/>
                <w:szCs w:val="20"/>
              </w:rPr>
              <w:t>состав: молоко нормализованное, закваска</w:t>
            </w:r>
            <w:r w:rsidR="00D107C9" w:rsidRPr="008E79C3">
              <w:rPr>
                <w:color w:val="333333"/>
                <w:sz w:val="20"/>
                <w:szCs w:val="20"/>
              </w:rPr>
              <w:br/>
            </w:r>
          </w:p>
        </w:tc>
        <w:tc>
          <w:tcPr>
            <w:tcW w:w="400" w:type="pct"/>
            <w:vAlign w:val="center"/>
          </w:tcPr>
          <w:p w:rsidR="00642BF9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кг.</w:t>
            </w:r>
          </w:p>
        </w:tc>
      </w:tr>
      <w:tr w:rsidR="00642BF9" w:rsidRPr="002B4BEA" w:rsidTr="00ED444B">
        <w:trPr>
          <w:trHeight w:val="768"/>
          <w:jc w:val="center"/>
        </w:trPr>
        <w:tc>
          <w:tcPr>
            <w:tcW w:w="226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642BF9" w:rsidRPr="008E79C3" w:rsidRDefault="00ED444B" w:rsidP="003A55B3">
            <w:pPr>
              <w:widowControl w:val="0"/>
              <w:rPr>
                <w:bCs/>
                <w:sz w:val="20"/>
                <w:szCs w:val="20"/>
              </w:rPr>
            </w:pPr>
            <w:r w:rsidRPr="008E79C3">
              <w:rPr>
                <w:bCs/>
                <w:sz w:val="20"/>
                <w:szCs w:val="20"/>
              </w:rPr>
              <w:t>Ряженка</w:t>
            </w:r>
          </w:p>
        </w:tc>
        <w:tc>
          <w:tcPr>
            <w:tcW w:w="746" w:type="pct"/>
          </w:tcPr>
          <w:p w:rsidR="00642BF9" w:rsidRPr="008E79C3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  <w:vAlign w:val="center"/>
          </w:tcPr>
          <w:p w:rsidR="00ED444B" w:rsidRPr="008E79C3" w:rsidRDefault="00ED444B" w:rsidP="005E040A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138" w:firstLine="0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жирность 3,2%;</w:t>
            </w:r>
          </w:p>
          <w:p w:rsidR="008E79C3" w:rsidRPr="008E79C3" w:rsidRDefault="00ED444B" w:rsidP="005E040A">
            <w:pPr>
              <w:widowControl w:val="0"/>
              <w:numPr>
                <w:ilvl w:val="0"/>
                <w:numId w:val="19"/>
              </w:numPr>
              <w:tabs>
                <w:tab w:val="left" w:pos="14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0,5 л</w:t>
            </w:r>
          </w:p>
          <w:p w:rsidR="00642BF9" w:rsidRPr="008E79C3" w:rsidRDefault="008E79C3" w:rsidP="005E040A">
            <w:pPr>
              <w:widowControl w:val="0"/>
              <w:numPr>
                <w:ilvl w:val="0"/>
                <w:numId w:val="19"/>
              </w:numPr>
              <w:tabs>
                <w:tab w:val="left" w:pos="148"/>
                <w:tab w:val="left" w:pos="318"/>
              </w:tabs>
              <w:ind w:left="138" w:firstLine="0"/>
              <w:rPr>
                <w:sz w:val="20"/>
                <w:szCs w:val="20"/>
              </w:rPr>
            </w:pPr>
            <w:r w:rsidRPr="008E79C3">
              <w:rPr>
                <w:color w:val="333333"/>
                <w:sz w:val="20"/>
                <w:szCs w:val="20"/>
              </w:rPr>
              <w:t>Состав: молоко нормализованное топленое, закваска.</w:t>
            </w:r>
            <w:r w:rsidR="00484146" w:rsidRPr="008E79C3">
              <w:rPr>
                <w:color w:val="333333"/>
                <w:sz w:val="20"/>
                <w:szCs w:val="20"/>
              </w:rPr>
              <w:br/>
            </w:r>
          </w:p>
        </w:tc>
        <w:tc>
          <w:tcPr>
            <w:tcW w:w="400" w:type="pct"/>
            <w:vAlign w:val="center"/>
          </w:tcPr>
          <w:p w:rsidR="00642BF9" w:rsidRPr="008E79C3" w:rsidRDefault="000078B5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771E4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9" w:type="pct"/>
            <w:vAlign w:val="center"/>
          </w:tcPr>
          <w:p w:rsidR="00642BF9" w:rsidRPr="008E79C3" w:rsidRDefault="00DA0724" w:rsidP="005E040A">
            <w:pPr>
              <w:widowControl w:val="0"/>
              <w:tabs>
                <w:tab w:val="left" w:pos="318"/>
              </w:tabs>
              <w:ind w:left="138"/>
              <w:jc w:val="center"/>
              <w:rPr>
                <w:sz w:val="20"/>
                <w:szCs w:val="20"/>
              </w:rPr>
            </w:pPr>
            <w:r w:rsidRPr="008E79C3">
              <w:rPr>
                <w:sz w:val="20"/>
                <w:szCs w:val="20"/>
              </w:rPr>
              <w:t>кг</w:t>
            </w:r>
          </w:p>
        </w:tc>
      </w:tr>
      <w:tr w:rsidR="005E771E" w:rsidRPr="002B4BEA" w:rsidTr="00ED444B">
        <w:trPr>
          <w:trHeight w:val="580"/>
          <w:jc w:val="center"/>
        </w:trPr>
        <w:tc>
          <w:tcPr>
            <w:tcW w:w="226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76" w:type="pct"/>
            <w:gridSpan w:val="3"/>
            <w:vAlign w:val="center"/>
          </w:tcPr>
          <w:p w:rsidR="005E771E" w:rsidRPr="008D642B" w:rsidRDefault="005E771E" w:rsidP="003A55B3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400" w:type="pct"/>
            <w:vAlign w:val="center"/>
          </w:tcPr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451AE" w:rsidRPr="007E49C0" w:rsidRDefault="00AB3874" w:rsidP="002451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53 000</w:t>
            </w:r>
          </w:p>
          <w:p w:rsidR="005E771E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9" w:type="pct"/>
            <w:vAlign w:val="center"/>
          </w:tcPr>
          <w:p w:rsidR="005E771E" w:rsidRPr="00242C4B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3A55B3">
      <w:pPr>
        <w:widowControl w:val="0"/>
        <w:tabs>
          <w:tab w:val="num" w:pos="0"/>
        </w:tabs>
        <w:rPr>
          <w:b/>
        </w:rPr>
      </w:pPr>
    </w:p>
    <w:p w:rsidR="00DA0724" w:rsidRDefault="00DA0724" w:rsidP="003A55B3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Порядок формирования цены</w:t>
      </w:r>
    </w:p>
    <w:p w:rsidR="00877484" w:rsidRPr="0063373B" w:rsidRDefault="00877484" w:rsidP="00B053B2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871A8A" w:rsidRDefault="0063373B" w:rsidP="00B053B2">
      <w:pPr>
        <w:widowControl w:val="0"/>
        <w:tabs>
          <w:tab w:val="num" w:pos="0"/>
          <w:tab w:val="num" w:pos="851"/>
        </w:tabs>
        <w:ind w:firstLine="567"/>
        <w:jc w:val="both"/>
      </w:pPr>
      <w:r>
        <w:t xml:space="preserve"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3A55B3" w:rsidRDefault="00E97381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color w:val="000000"/>
        </w:rPr>
      </w:pPr>
      <w:r w:rsidRPr="003A55B3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C042F7" w:rsidRDefault="00C042F7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требованиям СанПиН 2.3.21078-01</w:t>
      </w:r>
      <w:r w:rsidR="003A55B3">
        <w:rPr>
          <w:bCs/>
        </w:rPr>
        <w:t>.</w:t>
      </w:r>
    </w:p>
    <w:p w:rsidR="007B03AF" w:rsidRP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спецификации к договору поставки</w:t>
      </w:r>
    </w:p>
    <w:p w:rsidR="003A55B3" w:rsidRPr="00351A71" w:rsidRDefault="003A55B3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7B03AF" w:rsidRPr="007B03AF" w:rsidRDefault="007B03AF" w:rsidP="003A55B3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r>
        <w:rPr>
          <w:color w:val="000000"/>
        </w:rPr>
        <w:t xml:space="preserve">Поставщик </w:t>
      </w:r>
      <w:proofErr w:type="gramStart"/>
      <w:r>
        <w:rPr>
          <w:color w:val="000000"/>
        </w:rPr>
        <w:t xml:space="preserve">осуществляет </w:t>
      </w:r>
      <w:r w:rsidRPr="007B03AF">
        <w:rPr>
          <w:color w:val="000000"/>
        </w:rPr>
        <w:t xml:space="preserve"> </w:t>
      </w:r>
      <w:r w:rsidRPr="001878B4">
        <w:t>доставку</w:t>
      </w:r>
      <w:proofErr w:type="gramEnd"/>
      <w:r w:rsidRPr="001878B4">
        <w:t xml:space="preserve">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426072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</w:t>
      </w:r>
      <w:r w:rsidR="00DF6DFB">
        <w:rPr>
          <w:color w:val="000000"/>
        </w:rPr>
        <w:t xml:space="preserve">да МФ, причалы </w:t>
      </w:r>
      <w:r w:rsidRPr="007B03AF">
        <w:rPr>
          <w:color w:val="000000"/>
        </w:rPr>
        <w:t>филиала ФГУП ЦС Звездочка «35СРЗ»</w:t>
      </w:r>
      <w:r w:rsidR="00846C13">
        <w:rPr>
          <w:color w:val="000000"/>
        </w:rPr>
        <w:t xml:space="preserve">, причал  Морского </w:t>
      </w:r>
      <w:r w:rsidR="003A55B3">
        <w:rPr>
          <w:color w:val="000000"/>
        </w:rPr>
        <w:t xml:space="preserve">вокзала в </w:t>
      </w:r>
      <w:r w:rsidRPr="007B03AF">
        <w:rPr>
          <w:color w:val="000000"/>
        </w:rPr>
        <w:t>соответ</w:t>
      </w:r>
      <w:r>
        <w:rPr>
          <w:color w:val="000000"/>
        </w:rPr>
        <w:t>ствии с согласованным графиком</w:t>
      </w:r>
      <w:r w:rsidRPr="007B03AF">
        <w:rPr>
          <w:color w:val="000000"/>
        </w:rPr>
        <w:t>, но не реже 4-х раз в неделю.</w:t>
      </w:r>
    </w:p>
    <w:p w:rsidR="00832870" w:rsidRPr="003A55B3" w:rsidRDefault="00832870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3A55B3">
        <w:rPr>
          <w:color w:val="000000" w:themeColor="text1"/>
        </w:rPr>
        <w:t>Для проезда на терри</w:t>
      </w:r>
      <w:r w:rsidR="001679A9" w:rsidRPr="003A55B3">
        <w:rPr>
          <w:color w:val="000000" w:themeColor="text1"/>
        </w:rPr>
        <w:t xml:space="preserve">торию предприятия необходимо </w:t>
      </w:r>
      <w:r w:rsidRPr="003A55B3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3A55B3">
        <w:rPr>
          <w:color w:val="000000" w:themeColor="text1"/>
        </w:rPr>
        <w:t>щего груз.</w:t>
      </w:r>
    </w:p>
    <w:p w:rsidR="005B6F04" w:rsidRPr="00B22940" w:rsidRDefault="005B6F04" w:rsidP="003A55B3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DF6DFB" w:rsidRPr="00C35587" w:rsidRDefault="00DF6DFB" w:rsidP="00DF6DFB">
      <w:pPr>
        <w:widowControl w:val="0"/>
        <w:tabs>
          <w:tab w:val="num" w:pos="0"/>
          <w:tab w:val="num" w:pos="851"/>
        </w:tabs>
        <w:ind w:firstLine="567"/>
      </w:pPr>
      <w:r>
        <w:t>В соответствии с условиями предусмотренными проектом договора</w:t>
      </w:r>
    </w:p>
    <w:p w:rsidR="00BC4130" w:rsidRDefault="00BC4130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A55B3" w:rsidRDefault="003A55B3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91567" w:rsidRPr="00391567" w:rsidRDefault="00BD3699" w:rsidP="003A55B3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DA0724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2451AE">
        <w:rPr>
          <w:color w:val="000000"/>
        </w:rPr>
        <w:t>И.А.Пономарева</w:t>
      </w:r>
    </w:p>
    <w:p w:rsidR="00BC4130" w:rsidRDefault="00BC4130" w:rsidP="003A55B3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3A55B3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3A55B3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240656"/>
    <w:multiLevelType w:val="hybridMultilevel"/>
    <w:tmpl w:val="8342EC40"/>
    <w:lvl w:ilvl="0" w:tplc="D57C92B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2A61F2"/>
    <w:multiLevelType w:val="hybridMultilevel"/>
    <w:tmpl w:val="A9E083A8"/>
    <w:lvl w:ilvl="0" w:tplc="3D9A9D68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>
    <w:nsid w:val="35912A86"/>
    <w:multiLevelType w:val="hybridMultilevel"/>
    <w:tmpl w:val="EA80E06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F261EE"/>
    <w:multiLevelType w:val="hybridMultilevel"/>
    <w:tmpl w:val="8138AA8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60845EF"/>
    <w:multiLevelType w:val="hybridMultilevel"/>
    <w:tmpl w:val="5C92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29"/>
  </w:num>
  <w:num w:numId="5">
    <w:abstractNumId w:val="36"/>
  </w:num>
  <w:num w:numId="6">
    <w:abstractNumId w:val="32"/>
  </w:num>
  <w:num w:numId="7">
    <w:abstractNumId w:val="20"/>
  </w:num>
  <w:num w:numId="8">
    <w:abstractNumId w:val="2"/>
  </w:num>
  <w:num w:numId="9">
    <w:abstractNumId w:val="37"/>
  </w:num>
  <w:num w:numId="10">
    <w:abstractNumId w:val="6"/>
  </w:num>
  <w:num w:numId="11">
    <w:abstractNumId w:val="17"/>
  </w:num>
  <w:num w:numId="12">
    <w:abstractNumId w:val="40"/>
  </w:num>
  <w:num w:numId="13">
    <w:abstractNumId w:val="30"/>
  </w:num>
  <w:num w:numId="14">
    <w:abstractNumId w:val="31"/>
  </w:num>
  <w:num w:numId="15">
    <w:abstractNumId w:val="26"/>
  </w:num>
  <w:num w:numId="16">
    <w:abstractNumId w:val="24"/>
  </w:num>
  <w:num w:numId="17">
    <w:abstractNumId w:val="34"/>
  </w:num>
  <w:num w:numId="18">
    <w:abstractNumId w:val="8"/>
  </w:num>
  <w:num w:numId="19">
    <w:abstractNumId w:val="18"/>
  </w:num>
  <w:num w:numId="20">
    <w:abstractNumId w:val="25"/>
  </w:num>
  <w:num w:numId="21">
    <w:abstractNumId w:val="15"/>
  </w:num>
  <w:num w:numId="22">
    <w:abstractNumId w:val="19"/>
  </w:num>
  <w:num w:numId="23">
    <w:abstractNumId w:val="7"/>
  </w:num>
  <w:num w:numId="24">
    <w:abstractNumId w:val="33"/>
  </w:num>
  <w:num w:numId="25">
    <w:abstractNumId w:val="38"/>
  </w:num>
  <w:num w:numId="26">
    <w:abstractNumId w:val="21"/>
  </w:num>
  <w:num w:numId="27">
    <w:abstractNumId w:val="11"/>
  </w:num>
  <w:num w:numId="28">
    <w:abstractNumId w:val="23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4"/>
  </w:num>
  <w:num w:numId="35">
    <w:abstractNumId w:val="39"/>
  </w:num>
  <w:num w:numId="36">
    <w:abstractNumId w:val="9"/>
  </w:num>
  <w:num w:numId="37">
    <w:abstractNumId w:val="28"/>
  </w:num>
  <w:num w:numId="38">
    <w:abstractNumId w:val="10"/>
  </w:num>
  <w:num w:numId="39">
    <w:abstractNumId w:val="22"/>
  </w:num>
  <w:num w:numId="40">
    <w:abstractNumId w:val="16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078B5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E62F0"/>
    <w:rsid w:val="000F26D8"/>
    <w:rsid w:val="000F3F5D"/>
    <w:rsid w:val="00104742"/>
    <w:rsid w:val="00104B6F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21DB"/>
    <w:rsid w:val="00204FE6"/>
    <w:rsid w:val="0021330C"/>
    <w:rsid w:val="00216161"/>
    <w:rsid w:val="00217D00"/>
    <w:rsid w:val="0022344D"/>
    <w:rsid w:val="00235177"/>
    <w:rsid w:val="002451AE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D7866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A33C4"/>
    <w:rsid w:val="003A55B3"/>
    <w:rsid w:val="003B6FC7"/>
    <w:rsid w:val="003C31C1"/>
    <w:rsid w:val="003C32E5"/>
    <w:rsid w:val="003D5EF4"/>
    <w:rsid w:val="003F3CF6"/>
    <w:rsid w:val="003F55E4"/>
    <w:rsid w:val="003F74F8"/>
    <w:rsid w:val="00405696"/>
    <w:rsid w:val="00411418"/>
    <w:rsid w:val="00426072"/>
    <w:rsid w:val="00433E5C"/>
    <w:rsid w:val="00463CD6"/>
    <w:rsid w:val="00465BF2"/>
    <w:rsid w:val="00466AC6"/>
    <w:rsid w:val="00470458"/>
    <w:rsid w:val="0047740A"/>
    <w:rsid w:val="00484146"/>
    <w:rsid w:val="00492C15"/>
    <w:rsid w:val="004B3352"/>
    <w:rsid w:val="004C2E1E"/>
    <w:rsid w:val="004C4C05"/>
    <w:rsid w:val="004D4382"/>
    <w:rsid w:val="004D7B19"/>
    <w:rsid w:val="004E206A"/>
    <w:rsid w:val="005054C9"/>
    <w:rsid w:val="00505B6C"/>
    <w:rsid w:val="00515917"/>
    <w:rsid w:val="00515CD8"/>
    <w:rsid w:val="00530E21"/>
    <w:rsid w:val="00546AC9"/>
    <w:rsid w:val="00570C36"/>
    <w:rsid w:val="00575220"/>
    <w:rsid w:val="00576F7E"/>
    <w:rsid w:val="00587C79"/>
    <w:rsid w:val="005909B8"/>
    <w:rsid w:val="005A6783"/>
    <w:rsid w:val="005A73AB"/>
    <w:rsid w:val="005A749C"/>
    <w:rsid w:val="005B4D98"/>
    <w:rsid w:val="005B6F04"/>
    <w:rsid w:val="005D7305"/>
    <w:rsid w:val="005E040A"/>
    <w:rsid w:val="005E075D"/>
    <w:rsid w:val="005E1EC0"/>
    <w:rsid w:val="005E522C"/>
    <w:rsid w:val="005E771E"/>
    <w:rsid w:val="0060042A"/>
    <w:rsid w:val="00604057"/>
    <w:rsid w:val="00617DD1"/>
    <w:rsid w:val="006225B6"/>
    <w:rsid w:val="0063373B"/>
    <w:rsid w:val="0063712C"/>
    <w:rsid w:val="00641254"/>
    <w:rsid w:val="006416B2"/>
    <w:rsid w:val="00642BF9"/>
    <w:rsid w:val="006440AC"/>
    <w:rsid w:val="00647C57"/>
    <w:rsid w:val="00655D79"/>
    <w:rsid w:val="006750AA"/>
    <w:rsid w:val="00686F1D"/>
    <w:rsid w:val="00695B0D"/>
    <w:rsid w:val="00696C5A"/>
    <w:rsid w:val="006C493C"/>
    <w:rsid w:val="006D30B1"/>
    <w:rsid w:val="006D7314"/>
    <w:rsid w:val="00711775"/>
    <w:rsid w:val="00711D6F"/>
    <w:rsid w:val="007142A5"/>
    <w:rsid w:val="00730CBE"/>
    <w:rsid w:val="00742B52"/>
    <w:rsid w:val="007542C9"/>
    <w:rsid w:val="00771E4A"/>
    <w:rsid w:val="00771F6F"/>
    <w:rsid w:val="007724FA"/>
    <w:rsid w:val="007803E9"/>
    <w:rsid w:val="007A7A08"/>
    <w:rsid w:val="007B03AF"/>
    <w:rsid w:val="007B3061"/>
    <w:rsid w:val="007D0CCF"/>
    <w:rsid w:val="007D47E3"/>
    <w:rsid w:val="007E49C0"/>
    <w:rsid w:val="007F09BC"/>
    <w:rsid w:val="00800652"/>
    <w:rsid w:val="00813735"/>
    <w:rsid w:val="0083224F"/>
    <w:rsid w:val="00832870"/>
    <w:rsid w:val="00846C13"/>
    <w:rsid w:val="00861BD2"/>
    <w:rsid w:val="00871A8A"/>
    <w:rsid w:val="00873C01"/>
    <w:rsid w:val="008762D1"/>
    <w:rsid w:val="00877484"/>
    <w:rsid w:val="00894DC1"/>
    <w:rsid w:val="008C1F05"/>
    <w:rsid w:val="008D04D0"/>
    <w:rsid w:val="008E2A52"/>
    <w:rsid w:val="008E5322"/>
    <w:rsid w:val="008E6754"/>
    <w:rsid w:val="008E79C3"/>
    <w:rsid w:val="00901AF1"/>
    <w:rsid w:val="009054C3"/>
    <w:rsid w:val="009240B7"/>
    <w:rsid w:val="00925059"/>
    <w:rsid w:val="00932BC7"/>
    <w:rsid w:val="0093303C"/>
    <w:rsid w:val="00947F1B"/>
    <w:rsid w:val="00953EA6"/>
    <w:rsid w:val="009574BC"/>
    <w:rsid w:val="00996925"/>
    <w:rsid w:val="00997BE8"/>
    <w:rsid w:val="009A1C92"/>
    <w:rsid w:val="009A4209"/>
    <w:rsid w:val="009C3223"/>
    <w:rsid w:val="009C358A"/>
    <w:rsid w:val="00A1212A"/>
    <w:rsid w:val="00A44CA7"/>
    <w:rsid w:val="00A473E0"/>
    <w:rsid w:val="00A53402"/>
    <w:rsid w:val="00A5559F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B3874"/>
    <w:rsid w:val="00AC7815"/>
    <w:rsid w:val="00AF30A9"/>
    <w:rsid w:val="00B005BA"/>
    <w:rsid w:val="00B053B2"/>
    <w:rsid w:val="00B15FF9"/>
    <w:rsid w:val="00B22940"/>
    <w:rsid w:val="00B27EA1"/>
    <w:rsid w:val="00B308DF"/>
    <w:rsid w:val="00B344A7"/>
    <w:rsid w:val="00B35398"/>
    <w:rsid w:val="00B45439"/>
    <w:rsid w:val="00B529EE"/>
    <w:rsid w:val="00B543FB"/>
    <w:rsid w:val="00B6148D"/>
    <w:rsid w:val="00B6380D"/>
    <w:rsid w:val="00B71ED6"/>
    <w:rsid w:val="00BA3E56"/>
    <w:rsid w:val="00BA732F"/>
    <w:rsid w:val="00BB433E"/>
    <w:rsid w:val="00BC02B6"/>
    <w:rsid w:val="00BC0DA4"/>
    <w:rsid w:val="00BC1D77"/>
    <w:rsid w:val="00BC361B"/>
    <w:rsid w:val="00BC4130"/>
    <w:rsid w:val="00BC4142"/>
    <w:rsid w:val="00BC6212"/>
    <w:rsid w:val="00BC75F5"/>
    <w:rsid w:val="00BD2A14"/>
    <w:rsid w:val="00BD3699"/>
    <w:rsid w:val="00BD6CC0"/>
    <w:rsid w:val="00BE12F1"/>
    <w:rsid w:val="00BE7E80"/>
    <w:rsid w:val="00BF3167"/>
    <w:rsid w:val="00C00059"/>
    <w:rsid w:val="00C03865"/>
    <w:rsid w:val="00C042F7"/>
    <w:rsid w:val="00C33B60"/>
    <w:rsid w:val="00C47FFD"/>
    <w:rsid w:val="00C5102E"/>
    <w:rsid w:val="00C67D5A"/>
    <w:rsid w:val="00C80297"/>
    <w:rsid w:val="00C80C1D"/>
    <w:rsid w:val="00C90F56"/>
    <w:rsid w:val="00C971BB"/>
    <w:rsid w:val="00CA0B2D"/>
    <w:rsid w:val="00CA17C2"/>
    <w:rsid w:val="00CB0156"/>
    <w:rsid w:val="00CB3649"/>
    <w:rsid w:val="00CC51D9"/>
    <w:rsid w:val="00CE7A2A"/>
    <w:rsid w:val="00CF189C"/>
    <w:rsid w:val="00D07D4C"/>
    <w:rsid w:val="00D107C9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6BC3"/>
    <w:rsid w:val="00DA0724"/>
    <w:rsid w:val="00DA325C"/>
    <w:rsid w:val="00DA6D78"/>
    <w:rsid w:val="00DB082B"/>
    <w:rsid w:val="00DB1D8F"/>
    <w:rsid w:val="00DC63C2"/>
    <w:rsid w:val="00DC6C46"/>
    <w:rsid w:val="00DD1F60"/>
    <w:rsid w:val="00DD5BBB"/>
    <w:rsid w:val="00DD7738"/>
    <w:rsid w:val="00DF266F"/>
    <w:rsid w:val="00DF655E"/>
    <w:rsid w:val="00DF6DFB"/>
    <w:rsid w:val="00E03593"/>
    <w:rsid w:val="00E10FBC"/>
    <w:rsid w:val="00E113EE"/>
    <w:rsid w:val="00E552E3"/>
    <w:rsid w:val="00E66E2E"/>
    <w:rsid w:val="00E70CC9"/>
    <w:rsid w:val="00E77709"/>
    <w:rsid w:val="00E81D7E"/>
    <w:rsid w:val="00E85FFB"/>
    <w:rsid w:val="00E97381"/>
    <w:rsid w:val="00EA6946"/>
    <w:rsid w:val="00EA744D"/>
    <w:rsid w:val="00EB6472"/>
    <w:rsid w:val="00EB66B2"/>
    <w:rsid w:val="00EC30A4"/>
    <w:rsid w:val="00ED28FB"/>
    <w:rsid w:val="00ED38D5"/>
    <w:rsid w:val="00ED444B"/>
    <w:rsid w:val="00EF3E10"/>
    <w:rsid w:val="00EF79D5"/>
    <w:rsid w:val="00F047C4"/>
    <w:rsid w:val="00F123AA"/>
    <w:rsid w:val="00F1264F"/>
    <w:rsid w:val="00F15C96"/>
    <w:rsid w:val="00F43229"/>
    <w:rsid w:val="00F44038"/>
    <w:rsid w:val="00F471E0"/>
    <w:rsid w:val="00F54E4B"/>
    <w:rsid w:val="00F629AB"/>
    <w:rsid w:val="00F73215"/>
    <w:rsid w:val="00F765AE"/>
    <w:rsid w:val="00F91C52"/>
    <w:rsid w:val="00FD1B39"/>
    <w:rsid w:val="00FE03BB"/>
    <w:rsid w:val="00FE0585"/>
    <w:rsid w:val="00FE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08DB0B4-658A-4A41-965C-DAEC3656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BD369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D3699"/>
    <w:rPr>
      <w:rFonts w:ascii="Segoe UI" w:eastAsia="Times New Roman" w:hAnsi="Segoe UI" w:cs="Segoe UI"/>
      <w:sz w:val="18"/>
      <w:szCs w:val="18"/>
    </w:rPr>
  </w:style>
  <w:style w:type="character" w:styleId="afa">
    <w:name w:val="Placeholder Text"/>
    <w:basedOn w:val="a0"/>
    <w:uiPriority w:val="99"/>
    <w:semiHidden/>
    <w:rsid w:val="00A5559F"/>
    <w:rPr>
      <w:color w:val="808080"/>
    </w:rPr>
  </w:style>
  <w:style w:type="character" w:styleId="afb">
    <w:name w:val="Hyperlink"/>
    <w:uiPriority w:val="99"/>
    <w:semiHidden/>
    <w:unhideWhenUsed/>
    <w:rsid w:val="0021616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7583C-BCAF-43D7-B4CB-E84E899A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Панаськов Никита Андреевич</cp:lastModifiedBy>
  <cp:revision>3</cp:revision>
  <cp:lastPrinted>2013-07-18T11:48:00Z</cp:lastPrinted>
  <dcterms:created xsi:type="dcterms:W3CDTF">2014-11-16T10:32:00Z</dcterms:created>
  <dcterms:modified xsi:type="dcterms:W3CDTF">2014-11-25T09:12:00Z</dcterms:modified>
</cp:coreProperties>
</file>