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8D3" w:rsidRPr="00CE4979" w:rsidRDefault="007D4CBB" w:rsidP="000728D3">
      <w:pPr>
        <w:rPr>
          <w:bCs/>
          <w:sz w:val="28"/>
        </w:rPr>
      </w:pPr>
      <w:r>
        <w:rPr>
          <w:rFonts w:ascii="Calibri" w:hAnsi="Calibri"/>
          <w:color w:val="1F497D"/>
        </w:rPr>
        <w:t xml:space="preserve">   </w:t>
      </w:r>
    </w:p>
    <w:p w:rsidR="000728D3" w:rsidRPr="00CE4979" w:rsidRDefault="000728D3" w:rsidP="000728D3">
      <w:pPr>
        <w:jc w:val="center"/>
        <w:outlineLvl w:val="0"/>
        <w:rPr>
          <w:sz w:val="28"/>
          <w:szCs w:val="28"/>
        </w:rPr>
      </w:pPr>
      <w:bookmarkStart w:id="0" w:name="_Toc354481175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0728D3" w:rsidRPr="00CE4979" w:rsidRDefault="000728D3" w:rsidP="000728D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1F54">
        <w:rPr>
          <w:b/>
          <w:spacing w:val="-6"/>
          <w:sz w:val="28"/>
          <w:szCs w:val="28"/>
        </w:rPr>
        <w:t>Форма и способ процедуры закупки</w:t>
      </w:r>
      <w:r w:rsidRPr="00CE4979">
        <w:rPr>
          <w:spacing w:val="-6"/>
          <w:sz w:val="28"/>
          <w:szCs w:val="28"/>
        </w:rPr>
        <w:t xml:space="preserve">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728D3" w:rsidRDefault="000728D3" w:rsidP="000728D3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8B1F54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:</w:t>
      </w:r>
      <w:r w:rsidRPr="003768AE">
        <w:rPr>
          <w:bCs/>
          <w:color w:val="000000"/>
          <w:sz w:val="28"/>
          <w:szCs w:val="28"/>
        </w:rPr>
        <w:t xml:space="preserve"> ЗАО «РУСБУРМАШ», </w:t>
      </w:r>
    </w:p>
    <w:p w:rsidR="000728D3" w:rsidRDefault="000728D3" w:rsidP="000728D3">
      <w:pPr>
        <w:tabs>
          <w:tab w:val="left" w:pos="0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М</w:t>
      </w:r>
      <w:r w:rsidRPr="003768AE">
        <w:rPr>
          <w:bCs/>
          <w:color w:val="000000"/>
          <w:sz w:val="28"/>
          <w:szCs w:val="28"/>
        </w:rPr>
        <w:t xml:space="preserve">естонахождение: 115114, г. Москва, ул. </w:t>
      </w:r>
      <w:proofErr w:type="spellStart"/>
      <w:r w:rsidRPr="003768AE">
        <w:rPr>
          <w:bCs/>
          <w:color w:val="000000"/>
          <w:sz w:val="28"/>
          <w:szCs w:val="28"/>
        </w:rPr>
        <w:t>Летниковская</w:t>
      </w:r>
      <w:proofErr w:type="spellEnd"/>
      <w:r w:rsidRPr="003768AE">
        <w:rPr>
          <w:bCs/>
          <w:color w:val="000000"/>
          <w:sz w:val="28"/>
          <w:szCs w:val="28"/>
        </w:rPr>
        <w:t xml:space="preserve"> д.10 стр. 4 БЦ Святогор 4</w:t>
      </w:r>
    </w:p>
    <w:p w:rsidR="000728D3" w:rsidRPr="009F3A44" w:rsidRDefault="000728D3" w:rsidP="000728D3">
      <w:pPr>
        <w:tabs>
          <w:tab w:val="left" w:pos="0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8"/>
          <w:szCs w:val="28"/>
        </w:rPr>
      </w:pPr>
      <w:r w:rsidRPr="003768AE">
        <w:rPr>
          <w:bCs/>
          <w:color w:val="000000"/>
          <w:sz w:val="28"/>
          <w:szCs w:val="28"/>
        </w:rPr>
        <w:t>Тел./факс, эл. почта: 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, E-</w:t>
      </w:r>
      <w:proofErr w:type="spellStart"/>
      <w:r w:rsidRPr="003768AE">
        <w:rPr>
          <w:bCs/>
          <w:color w:val="000000"/>
          <w:sz w:val="28"/>
          <w:szCs w:val="28"/>
        </w:rPr>
        <w:t>mail</w:t>
      </w:r>
      <w:proofErr w:type="spellEnd"/>
      <w:r w:rsidRPr="003768AE">
        <w:rPr>
          <w:bCs/>
          <w:color w:val="000000"/>
          <w:sz w:val="28"/>
          <w:szCs w:val="28"/>
        </w:rPr>
        <w:t>: info@rbm-armz.ru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</w:tabs>
        <w:ind w:left="709" w:firstLine="0"/>
        <w:contextualSpacing/>
        <w:jc w:val="both"/>
        <w:rPr>
          <w:b/>
          <w:i/>
        </w:rPr>
      </w:pPr>
      <w:r w:rsidRPr="008B1F54">
        <w:rPr>
          <w:b/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CE4979">
        <w:rPr>
          <w:sz w:val="28"/>
          <w:szCs w:val="28"/>
        </w:rPr>
        <w:t xml:space="preserve"> </w:t>
      </w:r>
      <w:r w:rsidRPr="003768AE">
        <w:rPr>
          <w:bCs/>
          <w:color w:val="000000"/>
          <w:sz w:val="28"/>
          <w:szCs w:val="28"/>
        </w:rPr>
        <w:t>ЗАО «РУСБУРМАШ»</w:t>
      </w:r>
    </w:p>
    <w:p w:rsidR="000728D3" w:rsidRPr="00356293" w:rsidRDefault="000728D3" w:rsidP="000728D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CE4979">
        <w:rPr>
          <w:sz w:val="28"/>
          <w:szCs w:val="28"/>
        </w:rPr>
        <w:t xml:space="preserve">Место нахождения: </w:t>
      </w:r>
      <w:r w:rsidRPr="00356293">
        <w:rPr>
          <w:spacing w:val="-6"/>
          <w:sz w:val="28"/>
          <w:szCs w:val="28"/>
        </w:rPr>
        <w:t>109004, г. Москва, Большой Дровяной переулок, 22.</w:t>
      </w:r>
    </w:p>
    <w:p w:rsidR="000728D3" w:rsidRPr="00A13170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 w:rsidRPr="003768AE">
        <w:rPr>
          <w:bCs/>
          <w:color w:val="000000"/>
          <w:sz w:val="28"/>
          <w:szCs w:val="28"/>
        </w:rPr>
        <w:t xml:space="preserve">115114, г. Москва, ул. </w:t>
      </w:r>
      <w:proofErr w:type="spellStart"/>
      <w:r w:rsidRPr="003768AE">
        <w:rPr>
          <w:bCs/>
          <w:color w:val="000000"/>
          <w:sz w:val="28"/>
          <w:szCs w:val="28"/>
        </w:rPr>
        <w:t>Летниковская</w:t>
      </w:r>
      <w:proofErr w:type="spellEnd"/>
      <w:r w:rsidRPr="003768AE">
        <w:rPr>
          <w:bCs/>
          <w:color w:val="000000"/>
          <w:sz w:val="28"/>
          <w:szCs w:val="28"/>
        </w:rPr>
        <w:t xml:space="preserve"> д.10 стр. 4 БЦ Святогор 4</w:t>
      </w:r>
      <w:r w:rsidRPr="00A13170">
        <w:rPr>
          <w:spacing w:val="-6"/>
          <w:sz w:val="28"/>
          <w:szCs w:val="28"/>
        </w:rPr>
        <w:t>.</w:t>
      </w:r>
    </w:p>
    <w:p w:rsidR="000728D3" w:rsidRPr="003768AE" w:rsidRDefault="000728D3" w:rsidP="000728D3">
      <w:pPr>
        <w:tabs>
          <w:tab w:val="left" w:pos="1134"/>
        </w:tabs>
        <w:ind w:firstLine="709"/>
        <w:contextualSpacing/>
        <w:rPr>
          <w:bCs/>
          <w:color w:val="000000"/>
          <w:sz w:val="28"/>
          <w:szCs w:val="28"/>
        </w:rPr>
      </w:pPr>
      <w:r w:rsidRPr="00CE4979">
        <w:rPr>
          <w:sz w:val="28"/>
          <w:szCs w:val="28"/>
        </w:rPr>
        <w:t xml:space="preserve">Контактное лицо: </w:t>
      </w:r>
      <w:r>
        <w:rPr>
          <w:bCs/>
          <w:color w:val="000000"/>
          <w:sz w:val="28"/>
          <w:szCs w:val="28"/>
        </w:rPr>
        <w:t>Фомкин Григорий Григорьевич</w:t>
      </w:r>
      <w:r w:rsidRPr="00FB5251">
        <w:rPr>
          <w:spacing w:val="-6"/>
          <w:sz w:val="28"/>
          <w:szCs w:val="28"/>
        </w:rPr>
        <w:t xml:space="preserve">, тел./факс: </w:t>
      </w:r>
      <w:r w:rsidRPr="003768AE">
        <w:rPr>
          <w:bCs/>
          <w:color w:val="000000"/>
          <w:sz w:val="28"/>
          <w:szCs w:val="28"/>
        </w:rPr>
        <w:t>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FB5251">
        <w:rPr>
          <w:bCs/>
          <w:color w:val="000000"/>
          <w:sz w:val="28"/>
          <w:szCs w:val="28"/>
        </w:rPr>
        <w:t xml:space="preserve">, доб. </w:t>
      </w:r>
      <w:r>
        <w:rPr>
          <w:bCs/>
          <w:color w:val="000000"/>
          <w:sz w:val="28"/>
          <w:szCs w:val="28"/>
        </w:rPr>
        <w:t>3159</w:t>
      </w:r>
      <w:r w:rsidRPr="00FB5251">
        <w:rPr>
          <w:spacing w:val="-6"/>
          <w:sz w:val="28"/>
          <w:szCs w:val="28"/>
        </w:rPr>
        <w:t xml:space="preserve">, эл. почта: </w:t>
      </w:r>
      <w:hyperlink r:id="rId6" w:history="1">
        <w:r>
          <w:rPr>
            <w:rStyle w:val="a3"/>
            <w:rFonts w:ascii="Elektra Text Pro" w:hAnsi="Elektra Text Pro"/>
            <w:lang w:val="en-US"/>
          </w:rPr>
          <w:t>fomkingg</w:t>
        </w:r>
        <w:r>
          <w:rPr>
            <w:rStyle w:val="a3"/>
            <w:rFonts w:ascii="Elektra Text Pro" w:hAnsi="Elektra Text Pro"/>
          </w:rPr>
          <w:t>@</w:t>
        </w:r>
        <w:r>
          <w:rPr>
            <w:rStyle w:val="a3"/>
            <w:rFonts w:ascii="Elektra Text Pro" w:hAnsi="Elektra Text Pro"/>
            <w:lang w:val="en-US"/>
          </w:rPr>
          <w:t>rbm</w:t>
        </w:r>
        <w:r>
          <w:rPr>
            <w:rStyle w:val="a3"/>
            <w:rFonts w:ascii="Elektra Text Pro" w:hAnsi="Elektra Text Pro"/>
          </w:rPr>
          <w:t>-</w:t>
        </w:r>
        <w:r>
          <w:rPr>
            <w:rStyle w:val="a3"/>
            <w:rFonts w:ascii="Elektra Text Pro" w:hAnsi="Elektra Text Pro"/>
            <w:lang w:val="en-US"/>
          </w:rPr>
          <w:t>armz</w:t>
        </w:r>
        <w:r>
          <w:rPr>
            <w:rStyle w:val="a3"/>
            <w:rFonts w:ascii="Elektra Text Pro" w:hAnsi="Elektra Text Pro"/>
          </w:rPr>
          <w:t>.</w:t>
        </w:r>
        <w:proofErr w:type="spellStart"/>
        <w:r>
          <w:rPr>
            <w:rStyle w:val="a3"/>
            <w:rFonts w:ascii="Elektra Text Pro" w:hAnsi="Elektra Text Pro"/>
            <w:lang w:val="en-US"/>
          </w:rPr>
          <w:t>ru</w:t>
        </w:r>
        <w:proofErr w:type="spellEnd"/>
      </w:hyperlink>
    </w:p>
    <w:p w:rsidR="000728D3" w:rsidRPr="003368D4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0728D3" w:rsidRPr="00645CC4" w:rsidRDefault="000728D3" w:rsidP="000728D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645CC4">
        <w:rPr>
          <w:b/>
          <w:sz w:val="28"/>
          <w:szCs w:val="28"/>
        </w:rPr>
        <w:t xml:space="preserve">Предмет договора: </w:t>
      </w:r>
      <w:r w:rsidRPr="00645CC4">
        <w:rPr>
          <w:b/>
          <w:bCs/>
          <w:sz w:val="28"/>
          <w:szCs w:val="28"/>
        </w:rPr>
        <w:t xml:space="preserve"> </w:t>
      </w:r>
      <w:r w:rsidR="00E4089B" w:rsidRPr="00645CC4">
        <w:rPr>
          <w:b/>
          <w:sz w:val="28"/>
          <w:szCs w:val="28"/>
        </w:rPr>
        <w:t xml:space="preserve">Оказание услуг по </w:t>
      </w:r>
      <w:r w:rsidR="00E4089B">
        <w:rPr>
          <w:b/>
          <w:sz w:val="28"/>
          <w:szCs w:val="28"/>
        </w:rPr>
        <w:t>перемотке двигателей</w:t>
      </w:r>
      <w:r w:rsidRPr="00645CC4">
        <w:rPr>
          <w:b/>
          <w:bCs/>
          <w:sz w:val="28"/>
          <w:szCs w:val="28"/>
        </w:rPr>
        <w:t xml:space="preserve"> </w:t>
      </w:r>
      <w:r w:rsidRPr="00645CC4">
        <w:rPr>
          <w:sz w:val="28"/>
          <w:szCs w:val="28"/>
        </w:rPr>
        <w:t>в соответствии с проектом договора и приложениям к нему.</w:t>
      </w:r>
    </w:p>
    <w:p w:rsidR="000728D3" w:rsidRPr="00CD542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5429">
        <w:rPr>
          <w:sz w:val="28"/>
          <w:szCs w:val="28"/>
        </w:rPr>
        <w:t xml:space="preserve">Состав и объем работ: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0728D3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5429">
        <w:rPr>
          <w:sz w:val="28"/>
          <w:szCs w:val="28"/>
        </w:rPr>
        <w:t>Срок выполнения работ</w:t>
      </w:r>
      <w:r>
        <w:rPr>
          <w:sz w:val="28"/>
          <w:szCs w:val="28"/>
        </w:rPr>
        <w:t>: в соответствии с проектом договора и приложениям к нему</w:t>
      </w:r>
      <w:r w:rsidRPr="00B06523">
        <w:rPr>
          <w:sz w:val="28"/>
          <w:szCs w:val="28"/>
        </w:rPr>
        <w:t>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C6AC5">
        <w:rPr>
          <w:b/>
          <w:sz w:val="28"/>
          <w:szCs w:val="28"/>
        </w:rPr>
        <w:t>Место выполнения работ</w:t>
      </w:r>
      <w:r w:rsidRPr="00CE4979">
        <w:rPr>
          <w:sz w:val="28"/>
          <w:szCs w:val="28"/>
        </w:rPr>
        <w:t>:</w:t>
      </w:r>
      <w:r w:rsidRPr="00CE497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C6AC5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CE4979">
        <w:rPr>
          <w:sz w:val="28"/>
          <w:szCs w:val="28"/>
        </w:rPr>
        <w:t>:</w:t>
      </w:r>
    </w:p>
    <w:p w:rsidR="000728D3" w:rsidRPr="00CE497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409A">
        <w:rPr>
          <w:sz w:val="28"/>
          <w:szCs w:val="28"/>
        </w:rPr>
        <w:t xml:space="preserve">Запрос предложений проводится на </w:t>
      </w:r>
      <w:r w:rsidR="00BC64E7">
        <w:rPr>
          <w:sz w:val="28"/>
          <w:szCs w:val="28"/>
        </w:rPr>
        <w:t xml:space="preserve">отраслевой и межрегиональной электронной торговой площадке Аукционный Конкурсный Дом </w:t>
      </w:r>
      <w:r w:rsidRPr="00B4409A">
        <w:rPr>
          <w:sz w:val="28"/>
          <w:szCs w:val="28"/>
        </w:rPr>
        <w:t xml:space="preserve"> в сети «Интернет» по адресу: </w:t>
      </w:r>
      <w:hyperlink r:id="rId7" w:history="1">
        <w:r w:rsidR="00BC64E7">
          <w:rPr>
            <w:rStyle w:val="a3"/>
            <w:rFonts w:ascii="Elektra Text Pro" w:hAnsi="Elektra Text Pro"/>
          </w:rPr>
          <w:t>http://www.a-k-d.ru/</w:t>
        </w:r>
      </w:hyperlink>
      <w:r w:rsidRPr="00B4409A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 w:rsidRPr="00CE4979">
        <w:rPr>
          <w:sz w:val="28"/>
          <w:szCs w:val="28"/>
        </w:rPr>
        <w:t xml:space="preserve"> в соответствии с условиями и требованиями документации по запросу предложений.</w:t>
      </w:r>
    </w:p>
    <w:p w:rsidR="000728D3" w:rsidRPr="00CE497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28D3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728D3" w:rsidRPr="007604C5" w:rsidRDefault="000728D3" w:rsidP="00645CC4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04C5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7604C5">
        <w:rPr>
          <w:rFonts w:ascii="Times New Roman" w:hAnsi="Times New Roman"/>
          <w:sz w:val="28"/>
          <w:szCs w:val="28"/>
        </w:rPr>
        <w:t xml:space="preserve"> </w:t>
      </w:r>
      <w:r w:rsidR="00E4089B">
        <w:rPr>
          <w:rFonts w:ascii="Times New Roman" w:hAnsi="Times New Roman"/>
          <w:b/>
          <w:sz w:val="28"/>
          <w:szCs w:val="28"/>
        </w:rPr>
        <w:t>385 540,78</w:t>
      </w:r>
      <w:r w:rsidR="00645CC4" w:rsidRPr="00645CC4">
        <w:rPr>
          <w:rFonts w:ascii="Times New Roman" w:hAnsi="Times New Roman"/>
          <w:b/>
          <w:sz w:val="28"/>
          <w:szCs w:val="28"/>
        </w:rPr>
        <w:t xml:space="preserve"> (триста </w:t>
      </w:r>
      <w:r w:rsidR="00E4089B">
        <w:rPr>
          <w:rFonts w:ascii="Times New Roman" w:hAnsi="Times New Roman"/>
          <w:b/>
          <w:sz w:val="28"/>
          <w:szCs w:val="28"/>
        </w:rPr>
        <w:t>восемьдесят пять тысяч пятьсот сорок</w:t>
      </w:r>
      <w:r w:rsidR="00645CC4" w:rsidRPr="00645CC4">
        <w:rPr>
          <w:rFonts w:ascii="Times New Roman" w:hAnsi="Times New Roman"/>
          <w:b/>
          <w:sz w:val="28"/>
          <w:szCs w:val="28"/>
        </w:rPr>
        <w:t xml:space="preserve">) рублей, </w:t>
      </w:r>
      <w:r w:rsidR="00E4089B">
        <w:rPr>
          <w:rFonts w:ascii="Times New Roman" w:hAnsi="Times New Roman"/>
          <w:b/>
          <w:sz w:val="28"/>
          <w:szCs w:val="28"/>
        </w:rPr>
        <w:t>78</w:t>
      </w:r>
      <w:r w:rsidR="00645CC4" w:rsidRPr="00645CC4">
        <w:rPr>
          <w:rFonts w:ascii="Times New Roman" w:hAnsi="Times New Roman"/>
          <w:b/>
          <w:sz w:val="28"/>
          <w:szCs w:val="28"/>
        </w:rPr>
        <w:t xml:space="preserve"> коп</w:t>
      </w:r>
      <w:proofErr w:type="gramStart"/>
      <w:r w:rsidR="00645CC4" w:rsidRPr="00645CC4">
        <w:rPr>
          <w:rFonts w:ascii="Times New Roman" w:hAnsi="Times New Roman"/>
          <w:b/>
          <w:sz w:val="28"/>
          <w:szCs w:val="28"/>
        </w:rPr>
        <w:t xml:space="preserve">., </w:t>
      </w:r>
      <w:proofErr w:type="gramEnd"/>
      <w:r w:rsidR="00645CC4" w:rsidRPr="00645CC4">
        <w:rPr>
          <w:rFonts w:ascii="Times New Roman" w:hAnsi="Times New Roman"/>
          <w:b/>
          <w:sz w:val="28"/>
          <w:szCs w:val="28"/>
        </w:rPr>
        <w:t>включая НДС 18%.</w:t>
      </w:r>
    </w:p>
    <w:p w:rsidR="000728D3" w:rsidRPr="00CE4979" w:rsidRDefault="000728D3" w:rsidP="000728D3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b/>
          <w:sz w:val="28"/>
          <w:szCs w:val="28"/>
        </w:rPr>
        <w:tab/>
      </w:r>
      <w:r w:rsidRPr="00B272BC">
        <w:rPr>
          <w:sz w:val="28"/>
          <w:szCs w:val="28"/>
        </w:rPr>
        <w:t xml:space="preserve">Цена </w:t>
      </w:r>
      <w:bookmarkStart w:id="1" w:name="_GoBack"/>
      <w:bookmarkEnd w:id="1"/>
      <w:r w:rsidRPr="00B272BC">
        <w:rPr>
          <w:sz w:val="28"/>
          <w:szCs w:val="28"/>
        </w:rPr>
        <w:t>договора включает в себя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работ</w:t>
      </w:r>
      <w:r w:rsidRPr="000D7CCE">
        <w:rPr>
          <w:sz w:val="28"/>
          <w:szCs w:val="28"/>
        </w:rPr>
        <w:t xml:space="preserve"> с учетом всех налогов, сборов, пошлин и других обязательных платежей, а также другие </w:t>
      </w:r>
      <w:r w:rsidRPr="000D7CCE">
        <w:rPr>
          <w:sz w:val="28"/>
          <w:szCs w:val="28"/>
        </w:rPr>
        <w:lastRenderedPageBreak/>
        <w:t>затраты связанные с выполнением договора.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>Цена Договора должна оставаться фиксированной в течение всего срока действия Договора</w:t>
      </w:r>
      <w:r>
        <w:rPr>
          <w:b/>
          <w:i/>
        </w:rPr>
        <w:t>.</w:t>
      </w:r>
    </w:p>
    <w:p w:rsidR="000728D3" w:rsidRPr="00CD542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6AC5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D5429">
        <w:rPr>
          <w:spacing w:val="-6"/>
          <w:sz w:val="28"/>
          <w:szCs w:val="28"/>
        </w:rPr>
        <w:t>:</w:t>
      </w:r>
    </w:p>
    <w:p w:rsidR="000728D3" w:rsidRPr="006F6675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</w:t>
      </w:r>
      <w:r w:rsidRPr="00243621">
        <w:rPr>
          <w:sz w:val="28"/>
          <w:szCs w:val="28"/>
        </w:rPr>
        <w:t xml:space="preserve"> </w:t>
      </w:r>
      <w:r w:rsidRPr="006F6675">
        <w:rPr>
          <w:sz w:val="28"/>
          <w:szCs w:val="28"/>
        </w:rPr>
        <w:t xml:space="preserve">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8" w:history="1">
        <w:r w:rsidRPr="006F6675">
          <w:rPr>
            <w:rStyle w:val="a3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6F6675">
        <w:rPr>
          <w:sz w:val="28"/>
          <w:szCs w:val="28"/>
        </w:rPr>
        <w:t>с даты размещения</w:t>
      </w:r>
      <w:proofErr w:type="gramEnd"/>
      <w:r w:rsidRPr="006F667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6F6675">
        <w:rPr>
          <w:spacing w:val="-6"/>
          <w:sz w:val="28"/>
          <w:szCs w:val="28"/>
        </w:rPr>
        <w:t xml:space="preserve">. Порядок получения документации по запросу предложений </w:t>
      </w:r>
      <w:r w:rsidR="00BC64E7">
        <w:rPr>
          <w:spacing w:val="-6"/>
          <w:sz w:val="28"/>
          <w:szCs w:val="28"/>
        </w:rPr>
        <w:t xml:space="preserve">на </w:t>
      </w:r>
      <w:r w:rsidR="00BC64E7" w:rsidRPr="00BC64E7">
        <w:rPr>
          <w:spacing w:val="-6"/>
          <w:sz w:val="28"/>
          <w:szCs w:val="28"/>
        </w:rPr>
        <w:t>отраслевой и межрегиональной электронной торговой площадке Аукционный Конкурсный Дом  в сети «Интернет» по адресу: http://www.a-k-d.ru/</w:t>
      </w:r>
      <w:r w:rsidRPr="006F667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728D3" w:rsidRPr="00CD5429" w:rsidRDefault="000728D3" w:rsidP="000728D3">
      <w:pPr>
        <w:tabs>
          <w:tab w:val="left" w:pos="1134"/>
        </w:tabs>
        <w:ind w:firstLine="709"/>
        <w:contextualSpacing/>
        <w:jc w:val="both"/>
        <w:rPr>
          <w:b/>
          <w:i/>
          <w:highlight w:val="yellow"/>
        </w:rPr>
      </w:pP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6AC5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C6AC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 w:rsidRPr="006F6675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возможна</w:t>
      </w:r>
    </w:p>
    <w:p w:rsidR="000728D3" w:rsidRPr="00AE545E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Pr="00AE545E">
        <w:rPr>
          <w:b/>
          <w:spacing w:val="-6"/>
          <w:sz w:val="28"/>
          <w:szCs w:val="28"/>
        </w:rPr>
        <w:t>предложений, место и порядок их подачи участниками</w:t>
      </w:r>
      <w:r w:rsidRPr="00AE545E">
        <w:rPr>
          <w:spacing w:val="-6"/>
          <w:sz w:val="28"/>
          <w:szCs w:val="28"/>
        </w:rPr>
        <w:t>:</w:t>
      </w:r>
    </w:p>
    <w:p w:rsidR="000728D3" w:rsidRPr="00AE545E" w:rsidRDefault="000728D3" w:rsidP="000728D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E545E">
        <w:rPr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BC64E7">
        <w:rPr>
          <w:sz w:val="28"/>
          <w:szCs w:val="28"/>
        </w:rPr>
        <w:t>отраслевую и межрегиональную электронную торговую площадку</w:t>
      </w:r>
      <w:r w:rsidR="00BC64E7" w:rsidRPr="00BC64E7">
        <w:rPr>
          <w:sz w:val="28"/>
          <w:szCs w:val="28"/>
        </w:rPr>
        <w:t xml:space="preserve"> Аукционный Конкурсный Дом  в сети «Интернет» по адресу: http://www.a-k-d.ru/</w:t>
      </w:r>
      <w:r w:rsidRPr="00AE545E">
        <w:rPr>
          <w:sz w:val="28"/>
          <w:szCs w:val="28"/>
        </w:rPr>
        <w:t xml:space="preserve">, </w:t>
      </w:r>
      <w:r w:rsidRPr="00AE545E">
        <w:rPr>
          <w:spacing w:val="-6"/>
          <w:sz w:val="28"/>
          <w:szCs w:val="28"/>
        </w:rPr>
        <w:t>начиная с даты</w:t>
      </w:r>
      <w:r w:rsidRPr="00AE545E">
        <w:rPr>
          <w:b/>
          <w:i/>
        </w:rPr>
        <w:t xml:space="preserve"> </w:t>
      </w:r>
      <w:r w:rsidRPr="00AE545E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AE54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12-00 (время</w:t>
      </w:r>
      <w:proofErr w:type="gramEnd"/>
      <w:r w:rsidRPr="00AE545E">
        <w:rPr>
          <w:spacing w:val="-6"/>
          <w:sz w:val="28"/>
          <w:szCs w:val="28"/>
        </w:rPr>
        <w:t xml:space="preserve"> московское) </w:t>
      </w:r>
      <w:r w:rsidRPr="00AE545E">
        <w:rPr>
          <w:b/>
          <w:spacing w:val="-6"/>
          <w:sz w:val="28"/>
          <w:szCs w:val="28"/>
        </w:rPr>
        <w:t>«</w:t>
      </w:r>
      <w:r w:rsidR="00645CC4">
        <w:rPr>
          <w:b/>
          <w:spacing w:val="-6"/>
          <w:sz w:val="28"/>
          <w:szCs w:val="28"/>
        </w:rPr>
        <w:t>02</w:t>
      </w:r>
      <w:r w:rsidRPr="00AE545E">
        <w:rPr>
          <w:b/>
          <w:spacing w:val="-6"/>
          <w:sz w:val="28"/>
          <w:szCs w:val="28"/>
        </w:rPr>
        <w:t xml:space="preserve">» </w:t>
      </w:r>
      <w:r w:rsidR="00645CC4">
        <w:rPr>
          <w:b/>
          <w:spacing w:val="-6"/>
          <w:sz w:val="28"/>
          <w:szCs w:val="28"/>
        </w:rPr>
        <w:t>июня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 xml:space="preserve"> года</w:t>
      </w:r>
      <w:r w:rsidRPr="00AE545E">
        <w:rPr>
          <w:spacing w:val="-6"/>
          <w:sz w:val="28"/>
          <w:szCs w:val="28"/>
        </w:rPr>
        <w:t xml:space="preserve">. 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AE545E">
        <w:rPr>
          <w:spacing w:val="-6"/>
          <w:sz w:val="28"/>
          <w:szCs w:val="28"/>
        </w:rPr>
        <w:t xml:space="preserve">: </w:t>
      </w:r>
      <w:r w:rsidR="00BC64E7">
        <w:rPr>
          <w:spacing w:val="-6"/>
          <w:sz w:val="28"/>
          <w:szCs w:val="28"/>
        </w:rPr>
        <w:t>отраслевая и межрегиональная электронная торговая площадка</w:t>
      </w:r>
      <w:r w:rsidR="00BC64E7" w:rsidRPr="00BC64E7">
        <w:rPr>
          <w:spacing w:val="-6"/>
          <w:sz w:val="28"/>
          <w:szCs w:val="28"/>
        </w:rPr>
        <w:t xml:space="preserve"> Аукционный Конкурсный Дом  в сети «Интернет» по адресу: </w:t>
      </w:r>
      <w:hyperlink r:id="rId9" w:history="1">
        <w:r w:rsidR="00BC64E7" w:rsidRPr="00A06B73">
          <w:rPr>
            <w:rStyle w:val="a3"/>
            <w:spacing w:val="-6"/>
            <w:sz w:val="28"/>
            <w:szCs w:val="28"/>
          </w:rPr>
          <w:t>http://www.a-k-d.ru/</w:t>
        </w:r>
      </w:hyperlink>
      <w:r w:rsidR="00BC64E7">
        <w:rPr>
          <w:spacing w:val="-6"/>
          <w:sz w:val="28"/>
          <w:szCs w:val="28"/>
        </w:rPr>
        <w:t xml:space="preserve">  </w:t>
      </w:r>
      <w:r w:rsidRPr="00AE545E">
        <w:rPr>
          <w:spacing w:val="-6"/>
          <w:sz w:val="28"/>
          <w:szCs w:val="28"/>
        </w:rPr>
        <w:t xml:space="preserve">12-00 (время московское) </w:t>
      </w:r>
      <w:r w:rsidRPr="00AE545E">
        <w:rPr>
          <w:b/>
          <w:spacing w:val="-6"/>
          <w:sz w:val="28"/>
          <w:szCs w:val="28"/>
        </w:rPr>
        <w:t>«</w:t>
      </w:r>
      <w:r w:rsidR="00645CC4">
        <w:rPr>
          <w:b/>
          <w:spacing w:val="-6"/>
          <w:sz w:val="28"/>
          <w:szCs w:val="28"/>
        </w:rPr>
        <w:t>02</w:t>
      </w:r>
      <w:r w:rsidRPr="00AE545E">
        <w:rPr>
          <w:b/>
          <w:spacing w:val="-6"/>
          <w:sz w:val="28"/>
          <w:szCs w:val="28"/>
        </w:rPr>
        <w:t xml:space="preserve">» </w:t>
      </w:r>
      <w:r w:rsidR="00645CC4">
        <w:rPr>
          <w:b/>
          <w:spacing w:val="-6"/>
          <w:sz w:val="28"/>
          <w:szCs w:val="28"/>
        </w:rPr>
        <w:t>июня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>г</w:t>
      </w:r>
      <w:r w:rsidRPr="00AE545E">
        <w:rPr>
          <w:spacing w:val="-6"/>
          <w:sz w:val="28"/>
          <w:szCs w:val="28"/>
        </w:rPr>
        <w:t>.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E545E">
        <w:rPr>
          <w:spacing w:val="-6"/>
          <w:sz w:val="28"/>
          <w:szCs w:val="28"/>
        </w:rPr>
        <w:t xml:space="preserve">: </w:t>
      </w:r>
      <w:r w:rsidR="00BC64E7" w:rsidRPr="00BC64E7">
        <w:rPr>
          <w:spacing w:val="-6"/>
          <w:sz w:val="28"/>
          <w:szCs w:val="28"/>
        </w:rPr>
        <w:t xml:space="preserve">отраслевая и межрегиональная электронная торговая площадка Аукционный Конкурсный Дом  в сети «Интернет» по адресу: http://www.a-k-d.ru/  </w:t>
      </w:r>
      <w:r w:rsidR="00BC64E7">
        <w:rPr>
          <w:spacing w:val="-6"/>
          <w:sz w:val="28"/>
          <w:szCs w:val="28"/>
        </w:rPr>
        <w:t xml:space="preserve"> </w:t>
      </w:r>
      <w:r w:rsidRPr="00AE545E">
        <w:rPr>
          <w:b/>
          <w:spacing w:val="-6"/>
          <w:sz w:val="28"/>
          <w:szCs w:val="28"/>
        </w:rPr>
        <w:t>«</w:t>
      </w:r>
      <w:r w:rsidR="00645CC4">
        <w:rPr>
          <w:b/>
          <w:spacing w:val="-6"/>
          <w:sz w:val="28"/>
          <w:szCs w:val="28"/>
        </w:rPr>
        <w:t>06</w:t>
      </w:r>
      <w:r w:rsidRPr="00AE545E">
        <w:rPr>
          <w:b/>
          <w:spacing w:val="-6"/>
          <w:sz w:val="28"/>
          <w:szCs w:val="28"/>
        </w:rPr>
        <w:t xml:space="preserve">» </w:t>
      </w:r>
      <w:r w:rsidR="00645CC4">
        <w:rPr>
          <w:b/>
          <w:spacing w:val="-6"/>
          <w:sz w:val="28"/>
          <w:szCs w:val="28"/>
        </w:rPr>
        <w:t>июня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>г.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AE545E">
        <w:rPr>
          <w:spacing w:val="-6"/>
          <w:sz w:val="28"/>
          <w:szCs w:val="28"/>
        </w:rPr>
        <w:t xml:space="preserve">: </w:t>
      </w:r>
      <w:r w:rsidR="00BC64E7" w:rsidRPr="00BC64E7">
        <w:rPr>
          <w:spacing w:val="-6"/>
          <w:sz w:val="28"/>
          <w:szCs w:val="28"/>
        </w:rPr>
        <w:t xml:space="preserve">отраслевая и межрегиональная электронная торговая площадка Аукционный Конкурсный Дом  в сети «Интернет» по адресу: http://www.a-k-d.ru/  </w:t>
      </w:r>
      <w:r w:rsidRPr="00AE545E">
        <w:rPr>
          <w:b/>
          <w:spacing w:val="-6"/>
          <w:sz w:val="28"/>
          <w:szCs w:val="28"/>
        </w:rPr>
        <w:t>«</w:t>
      </w:r>
      <w:r w:rsidR="00645CC4">
        <w:rPr>
          <w:b/>
          <w:spacing w:val="-6"/>
          <w:sz w:val="28"/>
          <w:szCs w:val="28"/>
        </w:rPr>
        <w:t>06</w:t>
      </w:r>
      <w:r w:rsidRPr="00AE545E">
        <w:rPr>
          <w:b/>
          <w:spacing w:val="-6"/>
          <w:sz w:val="28"/>
          <w:szCs w:val="28"/>
        </w:rPr>
        <w:t>»</w:t>
      </w:r>
      <w:r w:rsidR="00645CC4">
        <w:rPr>
          <w:b/>
          <w:spacing w:val="-6"/>
          <w:sz w:val="28"/>
          <w:szCs w:val="28"/>
        </w:rPr>
        <w:t xml:space="preserve"> июня</w:t>
      </w:r>
      <w:r>
        <w:rPr>
          <w:b/>
          <w:spacing w:val="-6"/>
          <w:sz w:val="28"/>
          <w:szCs w:val="28"/>
        </w:rPr>
        <w:t xml:space="preserve"> 2014</w:t>
      </w:r>
      <w:r w:rsidRPr="00AE545E">
        <w:rPr>
          <w:b/>
          <w:spacing w:val="-6"/>
          <w:sz w:val="28"/>
          <w:szCs w:val="28"/>
        </w:rPr>
        <w:t>г</w:t>
      </w:r>
      <w:r w:rsidRPr="00AE545E">
        <w:rPr>
          <w:spacing w:val="-6"/>
          <w:sz w:val="28"/>
          <w:szCs w:val="28"/>
        </w:rPr>
        <w:t>.</w:t>
      </w:r>
    </w:p>
    <w:p w:rsidR="000728D3" w:rsidRPr="005D109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AE545E">
        <w:rPr>
          <w:spacing w:val="-6"/>
          <w:sz w:val="28"/>
          <w:szCs w:val="28"/>
        </w:rPr>
        <w:t xml:space="preserve">: </w:t>
      </w:r>
      <w:r w:rsidRPr="00AE545E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</w:t>
      </w:r>
      <w:r w:rsidRPr="009D21BC">
        <w:rPr>
          <w:sz w:val="28"/>
          <w:szCs w:val="28"/>
        </w:rPr>
        <w:t xml:space="preserve"> оценки </w:t>
      </w:r>
      <w:r w:rsidRPr="009D21BC">
        <w:rPr>
          <w:sz w:val="28"/>
          <w:szCs w:val="28"/>
        </w:rPr>
        <w:lastRenderedPageBreak/>
        <w:t>котировочных з</w:t>
      </w:r>
      <w:r w:rsidR="00645CC4">
        <w:rPr>
          <w:sz w:val="28"/>
          <w:szCs w:val="28"/>
        </w:rPr>
        <w:t>аявок, но не позднее чем через 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0728D3" w:rsidRPr="006F6675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</w:t>
      </w:r>
      <w:r w:rsidRPr="006F6675">
        <w:rPr>
          <w:spacing w:val="-6"/>
          <w:sz w:val="28"/>
          <w:szCs w:val="28"/>
        </w:rPr>
        <w:t>:</w:t>
      </w:r>
      <w:r w:rsidRPr="00BC6AC5">
        <w:rPr>
          <w:spacing w:val="-6"/>
          <w:sz w:val="28"/>
          <w:szCs w:val="28"/>
        </w:rPr>
        <w:t xml:space="preserve"> </w:t>
      </w:r>
      <w:r w:rsidRPr="006F6675">
        <w:rPr>
          <w:spacing w:val="-6"/>
          <w:sz w:val="28"/>
          <w:szCs w:val="28"/>
        </w:rPr>
        <w:t>не требуется.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728D3" w:rsidRDefault="000728D3" w:rsidP="000728D3">
      <w:pPr>
        <w:jc w:val="both"/>
      </w:pPr>
      <w:r w:rsidRPr="00CE497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D4CBB" w:rsidRPr="007D4CBB" w:rsidRDefault="007D4CBB" w:rsidP="000728D3">
      <w:pPr>
        <w:rPr>
          <w:rFonts w:ascii="Elektra Text Pro" w:hAnsi="Elektra Text Pro"/>
        </w:rPr>
      </w:pPr>
    </w:p>
    <w:sectPr w:rsidR="007D4CBB" w:rsidRPr="007D4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lektra Text Pro">
    <w:panose1 w:val="02000503030000020004"/>
    <w:charset w:val="00"/>
    <w:family w:val="modern"/>
    <w:notTrueType/>
    <w:pitch w:val="variable"/>
    <w:sig w:usb0="800002AF" w:usb1="5000206A" w:usb2="00000000" w:usb3="00000000" w:csb0="000001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B3A12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4A6"/>
    <w:rsid w:val="000728D3"/>
    <w:rsid w:val="003851C5"/>
    <w:rsid w:val="003858B5"/>
    <w:rsid w:val="003F7D3D"/>
    <w:rsid w:val="005A5A9A"/>
    <w:rsid w:val="006314A6"/>
    <w:rsid w:val="00645CC4"/>
    <w:rsid w:val="007D4CBB"/>
    <w:rsid w:val="00877A87"/>
    <w:rsid w:val="00911B18"/>
    <w:rsid w:val="009C4287"/>
    <w:rsid w:val="00BC64E7"/>
    <w:rsid w:val="00E4089B"/>
    <w:rsid w:val="00ED7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28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28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28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28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omkingg@rbm-armz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Фомкин Григорий Григорьевич</dc:creator>
  <cp:lastModifiedBy>Копусов Евгений Николаевич</cp:lastModifiedBy>
  <cp:revision>4</cp:revision>
  <dcterms:created xsi:type="dcterms:W3CDTF">2014-05-21T12:24:00Z</dcterms:created>
  <dcterms:modified xsi:type="dcterms:W3CDTF">2014-05-22T07:40:00Z</dcterms:modified>
</cp:coreProperties>
</file>