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C0CB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772394">
        <w:t>строп и расходных материалов.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772394">
        <w:t>строп и расходных материалов.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772394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772394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772394" w:rsidRPr="00274EF1"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9E3C5E" w:rsidRPr="009E3C5E">
        <w:rPr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="00772394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772394" w:rsidRPr="00B262AA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pPr>
              <w:rPr>
                <w:color w:val="000000"/>
              </w:rPr>
            </w:pPr>
            <w:r w:rsidRPr="00772394">
              <w:rPr>
                <w:color w:val="000000"/>
              </w:rPr>
              <w:t>Строп УСК1-1,0/4000 с оклетнёвкой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pPr>
              <w:rPr>
                <w:color w:val="000000"/>
              </w:rPr>
            </w:pPr>
            <w:r w:rsidRPr="00772394">
              <w:rPr>
                <w:color w:val="000000"/>
              </w:rPr>
              <w:t>Строп УСК1-3,2/6000 с оклетнёвкой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pPr>
              <w:rPr>
                <w:color w:val="000000"/>
              </w:rPr>
            </w:pPr>
            <w:r w:rsidRPr="00772394">
              <w:rPr>
                <w:color w:val="000000"/>
              </w:rPr>
              <w:t>Строп УСК1-10,0/8000 с оклетнёвкой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pPr>
              <w:rPr>
                <w:color w:val="000000"/>
              </w:rPr>
            </w:pPr>
            <w:r w:rsidRPr="00772394">
              <w:rPr>
                <w:color w:val="000000"/>
              </w:rPr>
              <w:t>Строп УСК1-25,0/8000 с оклетнёвкой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pPr>
              <w:rPr>
                <w:color w:val="000000"/>
              </w:rPr>
            </w:pPr>
            <w:r w:rsidRPr="00772394">
              <w:rPr>
                <w:color w:val="000000"/>
              </w:rPr>
              <w:t>Строп УСК1-32,0/10000 с оклетнёвкой без крюков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r w:rsidRPr="00772394">
              <w:t>Скоба SAR65 PL, с гайкой и шплинтом 6,5тн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9B2FA1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772394" w:rsidRPr="00772394" w:rsidRDefault="00772394" w:rsidP="00772394">
            <w:r w:rsidRPr="00772394">
              <w:t>Скоба SAR120 PL, с гайкой и шплинтом 12тн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9B2FA1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772394" w:rsidRPr="00772394" w:rsidRDefault="00772394" w:rsidP="00772394">
            <w:r w:rsidRPr="00772394">
              <w:t>Скоба SAR250 PL, с гайкой и шплинтом 25тн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9B2FA1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946" w:type="dxa"/>
            <w:shd w:val="clear" w:color="auto" w:fill="auto"/>
          </w:tcPr>
          <w:p w:rsidR="00772394" w:rsidRPr="00772394" w:rsidRDefault="00772394" w:rsidP="00772394">
            <w:r w:rsidRPr="00772394">
              <w:t>Скоба SAR350 PL, с гайкой и шплинтом 35тн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4</w:t>
            </w:r>
          </w:p>
        </w:tc>
      </w:tr>
      <w:tr w:rsidR="00772394" w:rsidRPr="00772394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r w:rsidRPr="00772394">
              <w:t>Очки защитные прозрачные УЛЬТРАВИЖИН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10</w:t>
            </w:r>
          </w:p>
        </w:tc>
      </w:tr>
      <w:tr w:rsidR="00772394" w:rsidRPr="00772394" w:rsidTr="00BD4B83">
        <w:tc>
          <w:tcPr>
            <w:tcW w:w="675" w:type="dxa"/>
            <w:shd w:val="clear" w:color="auto" w:fill="auto"/>
            <w:vAlign w:val="center"/>
          </w:tcPr>
          <w:p w:rsidR="00772394" w:rsidRPr="00B262AA" w:rsidRDefault="00772394" w:rsidP="007723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772394" w:rsidRPr="00772394" w:rsidRDefault="00772394" w:rsidP="00772394">
            <w:r w:rsidRPr="00772394">
              <w:t xml:space="preserve">Перчатки нитриловые </w:t>
            </w:r>
            <w:r w:rsidRPr="00772394">
              <w:rPr>
                <w:lang w:val="en-US"/>
              </w:rPr>
              <w:t>PETROLEUM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пар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394" w:rsidRPr="00772394" w:rsidRDefault="00772394" w:rsidP="00772394">
            <w:pPr>
              <w:jc w:val="center"/>
              <w:rPr>
                <w:color w:val="000000"/>
              </w:rPr>
            </w:pPr>
            <w:r w:rsidRPr="00772394">
              <w:rPr>
                <w:color w:val="000000"/>
              </w:rPr>
              <w:t>60</w:t>
            </w:r>
          </w:p>
        </w:tc>
      </w:tr>
    </w:tbl>
    <w:p w:rsidR="00772394" w:rsidRDefault="00772394" w:rsidP="00772394">
      <w:pPr>
        <w:jc w:val="both"/>
        <w:rPr>
          <w:color w:val="000000" w:themeColor="text1"/>
        </w:rPr>
      </w:pPr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CBC" w:rsidRDefault="009C0CBC">
      <w:r>
        <w:separator/>
      </w:r>
    </w:p>
  </w:endnote>
  <w:endnote w:type="continuationSeparator" w:id="0">
    <w:p w:rsidR="009C0CBC" w:rsidRDefault="009C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7239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CBC" w:rsidRDefault="009C0CBC">
      <w:r>
        <w:separator/>
      </w:r>
    </w:p>
  </w:footnote>
  <w:footnote w:type="continuationSeparator" w:id="0">
    <w:p w:rsidR="009C0CBC" w:rsidRDefault="009C0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0FD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39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751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0CBC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4CAD5E0-46BE-4E98-A81E-228521C53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DA4C9-B733-4020-91A3-B7F5A415C6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A469D8-DCF0-4609-89DC-CB3BAC13C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201</cp:revision>
  <cp:lastPrinted>2014-07-22T07:28:00Z</cp:lastPrinted>
  <dcterms:created xsi:type="dcterms:W3CDTF">2012-11-15T12:52:00Z</dcterms:created>
  <dcterms:modified xsi:type="dcterms:W3CDTF">2015-06-24T11:33:00Z</dcterms:modified>
</cp:coreProperties>
</file>