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6D" w:rsidRPr="00FD1C3D" w:rsidRDefault="00C536A2" w:rsidP="00C536A2">
      <w:pPr>
        <w:jc w:val="center"/>
        <w:outlineLvl w:val="0"/>
        <w:rPr>
          <w:b/>
          <w:sz w:val="28"/>
          <w:szCs w:val="28"/>
        </w:rPr>
      </w:pPr>
      <w:bookmarkStart w:id="0" w:name="_Toc319480249"/>
      <w:r w:rsidRPr="00FD1C3D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50262" w:rsidRPr="0024589E" w:rsidRDefault="006C706D" w:rsidP="00C536A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по теме:</w:t>
      </w:r>
    </w:p>
    <w:p w:rsidR="00D37F86" w:rsidRDefault="006C706D" w:rsidP="00D37F86">
      <w:pPr>
        <w:jc w:val="center"/>
        <w:rPr>
          <w:sz w:val="28"/>
          <w:szCs w:val="28"/>
        </w:rPr>
      </w:pPr>
      <w:r w:rsidRPr="0079279B">
        <w:rPr>
          <w:sz w:val="28"/>
          <w:szCs w:val="28"/>
        </w:rPr>
        <w:t>«</w:t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</w:r>
      <w:r w:rsidR="00D37F86" w:rsidRPr="00B63C41">
        <w:rPr>
          <w:sz w:val="28"/>
          <w:szCs w:val="28"/>
        </w:rPr>
        <w:softHyphen/>
        <w:t>Оценка затрат на проведение консервации энергоблока</w:t>
      </w:r>
    </w:p>
    <w:p w:rsidR="00C536A2" w:rsidRPr="0079279B" w:rsidRDefault="00D37F86" w:rsidP="00D37F86">
      <w:pPr>
        <w:jc w:val="center"/>
        <w:rPr>
          <w:sz w:val="28"/>
          <w:szCs w:val="28"/>
        </w:rPr>
      </w:pPr>
      <w:r w:rsidRPr="00B63C41">
        <w:rPr>
          <w:sz w:val="28"/>
          <w:szCs w:val="28"/>
        </w:rPr>
        <w:t>№ 5 Курской АЭС</w:t>
      </w:r>
      <w:r w:rsidR="006C706D" w:rsidRPr="0079279B">
        <w:rPr>
          <w:sz w:val="28"/>
          <w:szCs w:val="28"/>
        </w:rPr>
        <w:t>»</w:t>
      </w:r>
    </w:p>
    <w:p w:rsidR="00C536A2" w:rsidRPr="00E11FEB" w:rsidRDefault="00C536A2" w:rsidP="00C536A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36A2" w:rsidRPr="00A00A13" w:rsidRDefault="00C536A2" w:rsidP="00E056BB">
      <w:pPr>
        <w:numPr>
          <w:ilvl w:val="0"/>
          <w:numId w:val="1"/>
        </w:numPr>
        <w:tabs>
          <w:tab w:val="clear" w:pos="1212"/>
          <w:tab w:val="left" w:pos="-3969"/>
          <w:tab w:val="num" w:pos="-3261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A00A13">
        <w:rPr>
          <w:sz w:val="28"/>
          <w:szCs w:val="28"/>
        </w:rPr>
        <w:t xml:space="preserve"> </w:t>
      </w:r>
      <w:r w:rsidR="0079279B">
        <w:rPr>
          <w:sz w:val="28"/>
          <w:szCs w:val="28"/>
        </w:rPr>
        <w:t xml:space="preserve">в </w:t>
      </w:r>
      <w:r w:rsidRPr="000A1961">
        <w:rPr>
          <w:sz w:val="28"/>
          <w:szCs w:val="28"/>
        </w:rPr>
        <w:t xml:space="preserve">электронной форме </w:t>
      </w:r>
      <w:r w:rsidRPr="00A00A13">
        <w:rPr>
          <w:sz w:val="28"/>
          <w:szCs w:val="28"/>
        </w:rPr>
        <w:t>без квалификационного отбора</w:t>
      </w:r>
      <w:r w:rsidR="004F10F3">
        <w:rPr>
          <w:sz w:val="28"/>
          <w:szCs w:val="28"/>
        </w:rPr>
        <w:t>.</w:t>
      </w:r>
    </w:p>
    <w:p w:rsidR="00C536A2" w:rsidRPr="00BB42BE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z w:val="28"/>
          <w:szCs w:val="28"/>
        </w:rPr>
        <w:t>/</w:t>
      </w:r>
      <w:r w:rsidRPr="00E11FEB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b/>
          <w:spacing w:val="-6"/>
          <w:sz w:val="28"/>
          <w:szCs w:val="28"/>
        </w:rPr>
        <w:t xml:space="preserve">: </w:t>
      </w:r>
      <w:r w:rsidRPr="00A00A1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Проектно-конструкторский филиал ОАО «Концерн Росэнергоатом»</w:t>
      </w:r>
      <w:r w:rsidR="004F10F3">
        <w:rPr>
          <w:spacing w:val="-6"/>
          <w:sz w:val="28"/>
          <w:szCs w:val="28"/>
        </w:rPr>
        <w:t>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Место нахождения Заказчик</w:t>
      </w:r>
      <w:r w:rsidR="004F10F3">
        <w:rPr>
          <w:spacing w:val="-6"/>
          <w:sz w:val="28"/>
          <w:szCs w:val="28"/>
        </w:rPr>
        <w:t>а: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Почтовый адрес Заказчи</w:t>
      </w:r>
      <w:r w:rsidR="004F10F3">
        <w:rPr>
          <w:spacing w:val="-6"/>
          <w:sz w:val="28"/>
          <w:szCs w:val="28"/>
        </w:rPr>
        <w:t>ка Б. Строченовский пер. д. 25а.</w:t>
      </w:r>
    </w:p>
    <w:p w:rsidR="00C536A2" w:rsidRPr="003C4D2B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4D2B">
        <w:rPr>
          <w:spacing w:val="-6"/>
          <w:sz w:val="28"/>
          <w:szCs w:val="28"/>
        </w:rPr>
        <w:t>Адрес электронной почты Заказ</w:t>
      </w:r>
      <w:r w:rsidR="004F10F3">
        <w:rPr>
          <w:spacing w:val="-6"/>
          <w:sz w:val="28"/>
          <w:szCs w:val="28"/>
        </w:rPr>
        <w:t>чика: info@pkf.rosenegroatom.ru</w:t>
      </w:r>
    </w:p>
    <w:p w:rsidR="00C536A2" w:rsidRDefault="00C536A2" w:rsidP="00C536A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BFE">
        <w:rPr>
          <w:spacing w:val="-6"/>
          <w:sz w:val="28"/>
          <w:szCs w:val="28"/>
        </w:rPr>
        <w:t xml:space="preserve">Номер </w:t>
      </w:r>
      <w:r w:rsidR="004F10F3" w:rsidRPr="00734BFE">
        <w:rPr>
          <w:spacing w:val="-6"/>
          <w:sz w:val="28"/>
          <w:szCs w:val="28"/>
        </w:rPr>
        <w:t>контактного тел</w:t>
      </w:r>
      <w:r w:rsidR="00734BFE">
        <w:rPr>
          <w:spacing w:val="-6"/>
          <w:sz w:val="28"/>
          <w:szCs w:val="28"/>
        </w:rPr>
        <w:t>ефона Заказчика</w:t>
      </w:r>
      <w:r w:rsidRPr="00734BFE">
        <w:rPr>
          <w:spacing w:val="-6"/>
          <w:sz w:val="28"/>
          <w:szCs w:val="28"/>
        </w:rPr>
        <w:t xml:space="preserve">: </w:t>
      </w:r>
      <w:r w:rsidR="005450C4" w:rsidRPr="00734BFE">
        <w:rPr>
          <w:spacing w:val="-6"/>
          <w:sz w:val="28"/>
          <w:szCs w:val="28"/>
        </w:rPr>
        <w:t>Е.В. Рожк</w:t>
      </w:r>
      <w:r w:rsidR="004F10F3" w:rsidRPr="00734BFE">
        <w:rPr>
          <w:spacing w:val="-6"/>
          <w:sz w:val="28"/>
          <w:szCs w:val="28"/>
        </w:rPr>
        <w:t>ова 660-50-01 доб. 231</w:t>
      </w:r>
    </w:p>
    <w:p w:rsidR="00C536A2" w:rsidRPr="00D37F86" w:rsidRDefault="00C536A2" w:rsidP="00D37F8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 xml:space="preserve">Предмет договора: </w:t>
      </w:r>
      <w:r w:rsidR="00FD1C3D" w:rsidRPr="00E056BB">
        <w:rPr>
          <w:spacing w:val="-6"/>
          <w:sz w:val="28"/>
          <w:szCs w:val="28"/>
        </w:rPr>
        <w:t>«</w:t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</w:r>
      <w:r w:rsidR="00D37F86" w:rsidRPr="00D37F86">
        <w:rPr>
          <w:spacing w:val="-6"/>
          <w:sz w:val="28"/>
          <w:szCs w:val="28"/>
        </w:rPr>
        <w:softHyphen/>
        <w:t xml:space="preserve">Оценка затрат на проведение консервации энергоблока </w:t>
      </w:r>
      <w:r w:rsidR="00D37F86" w:rsidRPr="00D37F86">
        <w:rPr>
          <w:spacing w:val="-6"/>
          <w:sz w:val="28"/>
          <w:szCs w:val="28"/>
        </w:rPr>
        <w:br/>
        <w:t>№ 5 Курской АЭС</w:t>
      </w:r>
      <w:r w:rsidR="004F10F3" w:rsidRPr="00D37F86">
        <w:rPr>
          <w:spacing w:val="-6"/>
          <w:sz w:val="28"/>
          <w:szCs w:val="28"/>
        </w:rPr>
        <w:t>».</w:t>
      </w:r>
    </w:p>
    <w:p w:rsidR="00C536A2" w:rsidRPr="00EF5B88" w:rsidRDefault="00C536A2" w:rsidP="0079279B">
      <w:pPr>
        <w:pStyle w:val="a4"/>
        <w:suppressAutoHyphens/>
        <w:ind w:firstLine="709"/>
        <w:rPr>
          <w:szCs w:val="28"/>
        </w:rPr>
      </w:pPr>
      <w:r w:rsidRPr="00A00A13">
        <w:rPr>
          <w:szCs w:val="28"/>
        </w:rPr>
        <w:t xml:space="preserve">Состав и объем </w:t>
      </w:r>
      <w:r w:rsidRPr="00362A4E">
        <w:t>работ</w:t>
      </w:r>
      <w:r w:rsidRPr="00362A4E">
        <w:rPr>
          <w:szCs w:val="28"/>
        </w:rPr>
        <w:t>:</w:t>
      </w:r>
      <w:r w:rsidRPr="00362A4E">
        <w:t xml:space="preserve"> </w:t>
      </w:r>
      <w:r w:rsidR="0079279B">
        <w:rPr>
          <w:szCs w:val="28"/>
        </w:rPr>
        <w:t>в</w:t>
      </w:r>
      <w:r w:rsidRPr="00EF5B88">
        <w:rPr>
          <w:szCs w:val="28"/>
        </w:rPr>
        <w:t xml:space="preserve">се </w:t>
      </w:r>
      <w:r w:rsidR="00EF5B88">
        <w:rPr>
          <w:szCs w:val="28"/>
        </w:rPr>
        <w:t xml:space="preserve">подробные </w:t>
      </w:r>
      <w:r w:rsidRPr="00EF5B88">
        <w:rPr>
          <w:szCs w:val="28"/>
        </w:rPr>
        <w:t>необходимые сведения приведены в документации по запросу предложений</w:t>
      </w:r>
      <w:r w:rsidR="00EF5B88">
        <w:rPr>
          <w:szCs w:val="28"/>
        </w:rPr>
        <w:t xml:space="preserve"> Том</w:t>
      </w:r>
      <w:r w:rsidR="004F10F3">
        <w:rPr>
          <w:szCs w:val="28"/>
        </w:rPr>
        <w:t xml:space="preserve"> </w:t>
      </w:r>
      <w:r w:rsidR="00EF5B88">
        <w:rPr>
          <w:szCs w:val="28"/>
        </w:rPr>
        <w:t>2 Программа работ (Техническое задание).</w:t>
      </w:r>
    </w:p>
    <w:p w:rsidR="0079279B" w:rsidRPr="0079279B" w:rsidRDefault="00C536A2" w:rsidP="00E056BB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79279B">
        <w:rPr>
          <w:sz w:val="28"/>
          <w:szCs w:val="28"/>
        </w:rPr>
        <w:t>Срок выполнения работ:</w:t>
      </w:r>
      <w:r w:rsidR="00E056BB">
        <w:rPr>
          <w:sz w:val="28"/>
          <w:szCs w:val="28"/>
        </w:rPr>
        <w:t xml:space="preserve"> </w:t>
      </w:r>
      <w:r w:rsidR="0079279B" w:rsidRPr="0079279B">
        <w:rPr>
          <w:sz w:val="28"/>
          <w:szCs w:val="28"/>
        </w:rPr>
        <w:t xml:space="preserve">окончание не позднее </w:t>
      </w:r>
      <w:r w:rsidR="00E056BB">
        <w:rPr>
          <w:sz w:val="28"/>
          <w:szCs w:val="28"/>
        </w:rPr>
        <w:t>20</w:t>
      </w:r>
      <w:r w:rsidR="000D3077">
        <w:rPr>
          <w:sz w:val="28"/>
          <w:szCs w:val="28"/>
        </w:rPr>
        <w:t xml:space="preserve"> декабря 2012</w:t>
      </w:r>
      <w:r w:rsidR="0079279B" w:rsidRPr="0079279B">
        <w:rPr>
          <w:sz w:val="28"/>
          <w:szCs w:val="28"/>
        </w:rPr>
        <w:t>г.</w:t>
      </w:r>
    </w:p>
    <w:p w:rsidR="00A87E4B" w:rsidRPr="00A87E4B" w:rsidRDefault="00A87E4B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оказания </w:t>
      </w:r>
      <w:r w:rsidR="0079279B">
        <w:rPr>
          <w:spacing w:val="-6"/>
          <w:sz w:val="28"/>
          <w:szCs w:val="28"/>
        </w:rPr>
        <w:t>услуг.</w:t>
      </w:r>
    </w:p>
    <w:p w:rsidR="00C536A2" w:rsidRPr="00A87E4B" w:rsidRDefault="00C536A2" w:rsidP="00A87E4B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87E4B">
        <w:rPr>
          <w:sz w:val="28"/>
          <w:szCs w:val="28"/>
        </w:rPr>
        <w:t xml:space="preserve">Место выполнения работ: </w:t>
      </w:r>
      <w:r w:rsidR="00697EDF" w:rsidRPr="00A87E4B">
        <w:rPr>
          <w:spacing w:val="-6"/>
          <w:sz w:val="28"/>
          <w:szCs w:val="28"/>
        </w:rPr>
        <w:t>организация Исполнителя.</w:t>
      </w:r>
    </w:p>
    <w:p w:rsidR="00697EDF" w:rsidRPr="00362A4E" w:rsidRDefault="00697EDF" w:rsidP="00A87E4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Место предоставления результатов работ: организация Заказчика.</w:t>
      </w:r>
    </w:p>
    <w:p w:rsidR="00C536A2" w:rsidRPr="00E056BB" w:rsidRDefault="00C536A2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="0079279B" w:rsidRPr="00E056BB">
        <w:rPr>
          <w:spacing w:val="-6"/>
          <w:sz w:val="28"/>
          <w:szCs w:val="28"/>
        </w:rPr>
        <w:t>.</w:t>
      </w:r>
    </w:p>
    <w:p w:rsidR="00C536A2" w:rsidRPr="00A15DE0" w:rsidRDefault="00C536A2" w:rsidP="0079279B">
      <w:pPr>
        <w:suppressAutoHyphens/>
        <w:ind w:firstLine="709"/>
        <w:jc w:val="both"/>
        <w:rPr>
          <w:color w:val="0000FF"/>
          <w:u w:val="single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7E559C">
        <w:rPr>
          <w:sz w:val="28"/>
          <w:szCs w:val="28"/>
        </w:rPr>
        <w:t xml:space="preserve"> в сети «Интернет» по адресу: </w:t>
      </w:r>
      <w:hyperlink r:id="rId5" w:history="1">
        <w:r w:rsidRPr="001D4D71">
          <w:rPr>
            <w:rStyle w:val="a3"/>
            <w:sz w:val="28"/>
            <w:szCs w:val="28"/>
          </w:rPr>
          <w:t>http://www.a-k-d.ru</w:t>
        </w:r>
      </w:hyperlink>
      <w:r>
        <w:rPr>
          <w:rStyle w:val="a3"/>
        </w:rP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C536A2" w:rsidRPr="00E0155B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536A2" w:rsidRPr="007F0991" w:rsidRDefault="00C536A2" w:rsidP="00C536A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 w:rsidR="0079279B">
        <w:rPr>
          <w:sz w:val="28"/>
          <w:szCs w:val="28"/>
        </w:rPr>
        <w:t xml:space="preserve">условия исполнения договора, по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C536A2" w:rsidRPr="00E056BB" w:rsidRDefault="00C536A2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 xml:space="preserve">Начальная (максимальная) цена договора: </w:t>
      </w:r>
      <w:r w:rsidR="00D37F86" w:rsidRPr="00D37F86">
        <w:rPr>
          <w:spacing w:val="-6"/>
          <w:sz w:val="28"/>
          <w:szCs w:val="28"/>
        </w:rPr>
        <w:t>3 540 000</w:t>
      </w:r>
      <w:r w:rsidR="00D37F86" w:rsidRPr="00E056BB">
        <w:rPr>
          <w:spacing w:val="-6"/>
          <w:sz w:val="28"/>
          <w:szCs w:val="28"/>
        </w:rPr>
        <w:t xml:space="preserve"> </w:t>
      </w:r>
      <w:r w:rsidR="00A87E4B" w:rsidRPr="00E056BB">
        <w:rPr>
          <w:spacing w:val="-6"/>
          <w:sz w:val="28"/>
          <w:szCs w:val="28"/>
        </w:rPr>
        <w:t>(</w:t>
      </w:r>
      <w:r w:rsidR="00D37F86">
        <w:rPr>
          <w:spacing w:val="-6"/>
          <w:sz w:val="28"/>
          <w:szCs w:val="28"/>
        </w:rPr>
        <w:t>Три</w:t>
      </w:r>
      <w:r w:rsidR="00E056BB">
        <w:rPr>
          <w:spacing w:val="-6"/>
          <w:sz w:val="28"/>
          <w:szCs w:val="28"/>
        </w:rPr>
        <w:t xml:space="preserve"> </w:t>
      </w:r>
      <w:r w:rsidR="0079279B" w:rsidRPr="00E056BB">
        <w:rPr>
          <w:spacing w:val="-6"/>
          <w:sz w:val="28"/>
          <w:szCs w:val="28"/>
        </w:rPr>
        <w:t>миллион</w:t>
      </w:r>
      <w:r w:rsidR="00E056BB">
        <w:rPr>
          <w:spacing w:val="-6"/>
          <w:sz w:val="28"/>
          <w:szCs w:val="28"/>
        </w:rPr>
        <w:t>а</w:t>
      </w:r>
      <w:r w:rsidR="0030620E">
        <w:rPr>
          <w:spacing w:val="-6"/>
          <w:sz w:val="28"/>
          <w:szCs w:val="28"/>
        </w:rPr>
        <w:t xml:space="preserve"> </w:t>
      </w:r>
      <w:r w:rsidR="00D37F86">
        <w:rPr>
          <w:spacing w:val="-6"/>
          <w:sz w:val="28"/>
          <w:szCs w:val="28"/>
        </w:rPr>
        <w:t>пятьсот сорок</w:t>
      </w:r>
      <w:r w:rsidR="00E056BB">
        <w:rPr>
          <w:spacing w:val="-6"/>
          <w:sz w:val="28"/>
          <w:szCs w:val="28"/>
        </w:rPr>
        <w:t xml:space="preserve"> </w:t>
      </w:r>
      <w:r w:rsidR="00A87E4B" w:rsidRPr="00E056BB">
        <w:rPr>
          <w:spacing w:val="-6"/>
          <w:sz w:val="28"/>
          <w:szCs w:val="28"/>
        </w:rPr>
        <w:t xml:space="preserve"> тысяч</w:t>
      </w:r>
      <w:r w:rsidR="00E056BB">
        <w:rPr>
          <w:spacing w:val="-6"/>
          <w:sz w:val="28"/>
          <w:szCs w:val="28"/>
        </w:rPr>
        <w:t>)</w:t>
      </w:r>
      <w:r w:rsidR="00A87E4B" w:rsidRPr="00E056BB">
        <w:rPr>
          <w:spacing w:val="-6"/>
          <w:sz w:val="28"/>
          <w:szCs w:val="28"/>
        </w:rPr>
        <w:t xml:space="preserve"> рублей 00 копеек, включая НДС</w:t>
      </w:r>
      <w:r w:rsidR="004F10F3" w:rsidRPr="00E056BB">
        <w:rPr>
          <w:spacing w:val="-6"/>
          <w:sz w:val="28"/>
          <w:szCs w:val="28"/>
        </w:rPr>
        <w:t>.</w:t>
      </w:r>
    </w:p>
    <w:p w:rsidR="00C536A2" w:rsidRPr="00E11FEB" w:rsidRDefault="00A87E4B" w:rsidP="00C536A2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5457DF">
        <w:rPr>
          <w:sz w:val="28"/>
          <w:szCs w:val="28"/>
        </w:rPr>
        <w:t>Цена договора включает в себя: все расходы, связанные с выполнением работ, предусмотренных «Технической частью» (Том 2 документации).</w:t>
      </w:r>
    </w:p>
    <w:p w:rsidR="00C536A2" w:rsidRPr="002B5BC6" w:rsidRDefault="00C536A2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Срок, место и порядок предоставления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="0079279B">
        <w:rPr>
          <w:spacing w:val="-6"/>
          <w:sz w:val="28"/>
          <w:szCs w:val="28"/>
        </w:rPr>
        <w:t>.</w:t>
      </w:r>
    </w:p>
    <w:p w:rsidR="009371AD" w:rsidRPr="00973E61" w:rsidRDefault="009371AD" w:rsidP="009371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</w:t>
      </w:r>
      <w:r w:rsidRPr="001D792A">
        <w:rPr>
          <w:sz w:val="28"/>
          <w:szCs w:val="28"/>
        </w:rPr>
        <w:lastRenderedPageBreak/>
        <w:t>атомной отрасли Госкорпорации «Рос</w:t>
      </w:r>
      <w:r w:rsidRPr="001D792A">
        <w:rPr>
          <w:spacing w:val="-6"/>
          <w:sz w:val="28"/>
          <w:szCs w:val="28"/>
        </w:rPr>
        <w:t>атом» (</w:t>
      </w:r>
      <w:hyperlink r:id="rId6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размещения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>.</w:t>
      </w:r>
      <w:proofErr w:type="gramEnd"/>
      <w:r w:rsidRPr="000B0F69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0B0F69">
        <w:rPr>
          <w:spacing w:val="-6"/>
          <w:sz w:val="28"/>
          <w:szCs w:val="28"/>
        </w:rPr>
        <w:t xml:space="preserve"> на электронной торговой площадке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hyperlink r:id="rId7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определяется правилами данной </w:t>
      </w:r>
      <w:r>
        <w:rPr>
          <w:spacing w:val="-6"/>
          <w:sz w:val="28"/>
          <w:szCs w:val="28"/>
        </w:rPr>
        <w:t>электронной торговой площадки</w:t>
      </w:r>
      <w:r w:rsidRPr="00973E61">
        <w:rPr>
          <w:spacing w:val="-6"/>
          <w:sz w:val="28"/>
          <w:szCs w:val="28"/>
        </w:rPr>
        <w:t>.</w:t>
      </w:r>
    </w:p>
    <w:p w:rsidR="009371AD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Обеспечение заявки на участие в запросе предложений: не требуется</w:t>
      </w:r>
      <w:r w:rsidR="00E056BB">
        <w:rPr>
          <w:spacing w:val="-6"/>
          <w:sz w:val="28"/>
          <w:szCs w:val="28"/>
        </w:rPr>
        <w:t>.</w:t>
      </w:r>
      <w:r w:rsidRPr="00E056BB">
        <w:rPr>
          <w:spacing w:val="-6"/>
          <w:sz w:val="28"/>
          <w:szCs w:val="28"/>
        </w:rPr>
        <w:t xml:space="preserve"> </w:t>
      </w:r>
      <w:r w:rsidRPr="00362A4E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17F1B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 xml:space="preserve">: возможна </w:t>
      </w:r>
      <w:r w:rsidRPr="00617F1B">
        <w:rPr>
          <w:spacing w:val="-6"/>
          <w:sz w:val="28"/>
          <w:szCs w:val="28"/>
        </w:rPr>
        <w:t>по стоимости</w:t>
      </w:r>
      <w:r>
        <w:rPr>
          <w:spacing w:val="-6"/>
          <w:sz w:val="28"/>
          <w:szCs w:val="28"/>
        </w:rPr>
        <w:t>.</w:t>
      </w:r>
    </w:p>
    <w:p w:rsidR="009371AD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>запросе предложений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 w:rsidR="00E056BB">
        <w:rPr>
          <w:spacing w:val="-6"/>
          <w:sz w:val="28"/>
          <w:szCs w:val="28"/>
        </w:rPr>
        <w:t>.</w:t>
      </w:r>
    </w:p>
    <w:p w:rsidR="009371AD" w:rsidRPr="00110379" w:rsidRDefault="009371AD" w:rsidP="00E056BB">
      <w:pPr>
        <w:ind w:firstLine="708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1D4D71">
        <w:rPr>
          <w:sz w:val="28"/>
          <w:szCs w:val="28"/>
        </w:rPr>
        <w:t>«Аукционный Конкурсный Дом»</w:t>
      </w:r>
      <w:r w:rsidRPr="00392911">
        <w:rPr>
          <w:b/>
          <w:i/>
        </w:rPr>
        <w:t xml:space="preserve"> </w:t>
      </w:r>
      <w:r w:rsidRPr="00973E61">
        <w:rPr>
          <w:spacing w:val="-6"/>
          <w:sz w:val="28"/>
          <w:szCs w:val="28"/>
        </w:rPr>
        <w:t xml:space="preserve"> </w:t>
      </w:r>
      <w:hyperlink r:id="rId8" w:history="1">
        <w:r w:rsidRPr="001D4D71">
          <w:rPr>
            <w:rStyle w:val="a3"/>
            <w:sz w:val="28"/>
            <w:szCs w:val="28"/>
          </w:rPr>
          <w:t>http://www.a-k-d.ru</w:t>
        </w:r>
      </w:hyperlink>
      <w:r w:rsidRPr="005974BC"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 w:rsidRPr="005974BC">
        <w:rPr>
          <w:b/>
          <w:i/>
        </w:rPr>
        <w:t xml:space="preserve"> </w:t>
      </w:r>
      <w:r w:rsidRPr="005974BC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5974BC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в срок </w:t>
      </w:r>
      <w:r w:rsidRPr="00110379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 xml:space="preserve">10-00 (время московское) </w:t>
      </w:r>
      <w:r w:rsidRPr="00772D41">
        <w:rPr>
          <w:spacing w:val="-6"/>
          <w:sz w:val="28"/>
          <w:szCs w:val="28"/>
        </w:rPr>
        <w:t>«</w:t>
      </w:r>
      <w:r w:rsidR="00C854BF" w:rsidRPr="00C854BF">
        <w:rPr>
          <w:spacing w:val="-6"/>
          <w:sz w:val="28"/>
          <w:szCs w:val="28"/>
          <w:highlight w:val="yellow"/>
        </w:rPr>
        <w:t>13</w:t>
      </w:r>
      <w:r w:rsidRPr="0030620E">
        <w:rPr>
          <w:spacing w:val="-6"/>
          <w:sz w:val="28"/>
          <w:szCs w:val="28"/>
          <w:highlight w:val="yellow"/>
        </w:rPr>
        <w:t xml:space="preserve">» </w:t>
      </w:r>
      <w:r w:rsidR="00C854BF">
        <w:rPr>
          <w:spacing w:val="-6"/>
          <w:sz w:val="28"/>
          <w:szCs w:val="28"/>
          <w:highlight w:val="yellow"/>
        </w:rPr>
        <w:t>ноября</w:t>
      </w:r>
      <w:r w:rsidRPr="0030620E">
        <w:rPr>
          <w:spacing w:val="-6"/>
          <w:sz w:val="28"/>
          <w:szCs w:val="28"/>
          <w:highlight w:val="yellow"/>
        </w:rPr>
        <w:t xml:space="preserve"> 2012</w:t>
      </w:r>
      <w:r w:rsidRPr="00772D41">
        <w:rPr>
          <w:spacing w:val="-6"/>
          <w:sz w:val="28"/>
          <w:szCs w:val="28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  <w:proofErr w:type="gramEnd"/>
    </w:p>
    <w:p w:rsidR="009371AD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Место, дата и время </w:t>
      </w:r>
      <w:r w:rsidRPr="00822AB6">
        <w:rPr>
          <w:spacing w:val="-6"/>
          <w:sz w:val="28"/>
          <w:szCs w:val="28"/>
        </w:rPr>
        <w:t xml:space="preserve">открытия доступа к поданным </w:t>
      </w:r>
      <w:r w:rsidRPr="007C12A6">
        <w:rPr>
          <w:spacing w:val="-6"/>
          <w:sz w:val="28"/>
          <w:szCs w:val="28"/>
        </w:rPr>
        <w:t xml:space="preserve">заявкам на участие в </w:t>
      </w:r>
      <w:r>
        <w:rPr>
          <w:spacing w:val="-6"/>
          <w:sz w:val="28"/>
          <w:szCs w:val="28"/>
        </w:rPr>
        <w:t>запросе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а, 14-00 (время Московское) </w:t>
      </w:r>
      <w:r w:rsidRPr="00E056BB">
        <w:rPr>
          <w:spacing w:val="-6"/>
          <w:sz w:val="28"/>
          <w:szCs w:val="28"/>
          <w:highlight w:val="yellow"/>
        </w:rPr>
        <w:t>«</w:t>
      </w:r>
      <w:r w:rsidR="00C854BF">
        <w:rPr>
          <w:spacing w:val="-6"/>
          <w:sz w:val="28"/>
          <w:szCs w:val="28"/>
          <w:highlight w:val="yellow"/>
        </w:rPr>
        <w:t>13</w:t>
      </w:r>
      <w:r w:rsidRPr="00E056BB">
        <w:rPr>
          <w:spacing w:val="-6"/>
          <w:sz w:val="28"/>
          <w:szCs w:val="28"/>
          <w:highlight w:val="yellow"/>
        </w:rPr>
        <w:t xml:space="preserve">» </w:t>
      </w:r>
      <w:r w:rsidR="00C854BF">
        <w:rPr>
          <w:spacing w:val="-6"/>
          <w:sz w:val="28"/>
          <w:szCs w:val="28"/>
          <w:highlight w:val="yellow"/>
        </w:rPr>
        <w:t>ноября</w:t>
      </w:r>
      <w:r w:rsidRPr="00E056BB">
        <w:rPr>
          <w:spacing w:val="-6"/>
          <w:sz w:val="28"/>
          <w:szCs w:val="28"/>
          <w:highlight w:val="yellow"/>
        </w:rPr>
        <w:t xml:space="preserve"> 2012 года</w:t>
      </w:r>
    </w:p>
    <w:p w:rsidR="009371AD" w:rsidRPr="00772D41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</w:t>
      </w:r>
      <w:r w:rsidRPr="00822AB6">
        <w:rPr>
          <w:spacing w:val="-6"/>
          <w:sz w:val="28"/>
          <w:szCs w:val="28"/>
        </w:rPr>
        <w:t>проведения отборочной стадии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 </w:t>
      </w:r>
      <w:r w:rsidRPr="00E056BB">
        <w:rPr>
          <w:spacing w:val="-6"/>
          <w:sz w:val="28"/>
          <w:szCs w:val="28"/>
          <w:highlight w:val="yellow"/>
        </w:rPr>
        <w:t>«</w:t>
      </w:r>
      <w:r w:rsidR="00C854BF">
        <w:rPr>
          <w:spacing w:val="-6"/>
          <w:sz w:val="28"/>
          <w:szCs w:val="28"/>
          <w:highlight w:val="yellow"/>
        </w:rPr>
        <w:t>15</w:t>
      </w:r>
      <w:r w:rsidRPr="00E056BB">
        <w:rPr>
          <w:spacing w:val="-6"/>
          <w:sz w:val="28"/>
          <w:szCs w:val="28"/>
          <w:highlight w:val="yellow"/>
        </w:rPr>
        <w:t>» ноября 2012 года</w:t>
      </w:r>
      <w:r w:rsidRPr="00110379">
        <w:rPr>
          <w:spacing w:val="-6"/>
          <w:sz w:val="28"/>
          <w:szCs w:val="28"/>
        </w:rPr>
        <w:t>.</w:t>
      </w:r>
    </w:p>
    <w:p w:rsidR="009371AD" w:rsidRPr="002B5BC6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2B5BC6">
        <w:rPr>
          <w:spacing w:val="-6"/>
          <w:sz w:val="28"/>
          <w:szCs w:val="28"/>
        </w:rPr>
        <w:t xml:space="preserve">Место и дата подведения итогов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 Б. Строченовский пер. д. 25 а </w:t>
      </w:r>
      <w:r w:rsidRPr="00E056BB">
        <w:rPr>
          <w:spacing w:val="-6"/>
          <w:sz w:val="28"/>
          <w:szCs w:val="28"/>
          <w:highlight w:val="yellow"/>
        </w:rPr>
        <w:t>«</w:t>
      </w:r>
      <w:r w:rsidR="00C854BF">
        <w:rPr>
          <w:spacing w:val="-6"/>
          <w:sz w:val="28"/>
          <w:szCs w:val="28"/>
          <w:highlight w:val="yellow"/>
        </w:rPr>
        <w:t>20</w:t>
      </w:r>
      <w:r w:rsidRPr="00E056BB">
        <w:rPr>
          <w:spacing w:val="-6"/>
          <w:sz w:val="28"/>
          <w:szCs w:val="28"/>
          <w:highlight w:val="yellow"/>
        </w:rPr>
        <w:t>» ноября 2012 года.</w:t>
      </w:r>
    </w:p>
    <w:p w:rsidR="009371AD" w:rsidRPr="00BE2F24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</w:t>
      </w:r>
      <w:r w:rsidRPr="002B5BC6">
        <w:rPr>
          <w:spacing w:val="-6"/>
          <w:sz w:val="28"/>
          <w:szCs w:val="28"/>
        </w:rPr>
        <w:t xml:space="preserve"> заключения договора</w:t>
      </w:r>
      <w:r w:rsidRPr="00822AB6">
        <w:rPr>
          <w:spacing w:val="-6"/>
          <w:sz w:val="28"/>
          <w:szCs w:val="28"/>
        </w:rPr>
        <w:t xml:space="preserve"> </w:t>
      </w:r>
      <w:r w:rsidRPr="00A568B8">
        <w:rPr>
          <w:spacing w:val="-6"/>
          <w:sz w:val="28"/>
          <w:szCs w:val="28"/>
        </w:rPr>
        <w:t xml:space="preserve">после определения победителя </w:t>
      </w:r>
      <w:r>
        <w:rPr>
          <w:spacing w:val="-6"/>
          <w:sz w:val="28"/>
          <w:szCs w:val="28"/>
        </w:rPr>
        <w:t>запроса предложений</w:t>
      </w:r>
      <w:r w:rsidRPr="002B5BC6">
        <w:rPr>
          <w:spacing w:val="-6"/>
          <w:sz w:val="28"/>
          <w:szCs w:val="28"/>
        </w:rPr>
        <w:t xml:space="preserve">: </w:t>
      </w:r>
      <w:r w:rsidRPr="00E056BB">
        <w:rPr>
          <w:spacing w:val="-6"/>
          <w:sz w:val="28"/>
          <w:szCs w:val="28"/>
        </w:rPr>
        <w:t>в течение 20 дней, но не ранее 10 дней со дня размещения на официальном сайте протокола оценки и сопоставления заявок на участие в запросе предложений</w:t>
      </w:r>
    </w:p>
    <w:p w:rsidR="009371AD" w:rsidRPr="002B5BC6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</w:t>
      </w:r>
    </w:p>
    <w:p w:rsidR="009371AD" w:rsidRPr="00E056BB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9371AD" w:rsidRPr="00E056BB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Организатор запроса предложений вправе отказаться от проведения запроса предложений 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371AD" w:rsidRPr="00E056BB" w:rsidRDefault="009371AD" w:rsidP="00D37F86">
      <w:pPr>
        <w:numPr>
          <w:ilvl w:val="0"/>
          <w:numId w:val="1"/>
        </w:numPr>
        <w:tabs>
          <w:tab w:val="left" w:pos="1134"/>
        </w:tabs>
        <w:ind w:hanging="503"/>
        <w:contextualSpacing/>
        <w:jc w:val="both"/>
        <w:rPr>
          <w:spacing w:val="-6"/>
          <w:sz w:val="28"/>
          <w:szCs w:val="28"/>
        </w:rPr>
      </w:pPr>
      <w:r w:rsidRPr="00E056BB">
        <w:rPr>
          <w:spacing w:val="-6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D62CEA" w:rsidRDefault="00D62CEA"/>
    <w:sectPr w:rsidR="00D62CEA" w:rsidSect="0079279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A33F1"/>
    <w:multiLevelType w:val="hybridMultilevel"/>
    <w:tmpl w:val="5AFAB0A4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063A270C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A8681F"/>
    <w:multiLevelType w:val="hybridMultilevel"/>
    <w:tmpl w:val="5E3EE9A2"/>
    <w:lvl w:ilvl="0" w:tplc="FFFFFFF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811162"/>
    <w:multiLevelType w:val="hybridMultilevel"/>
    <w:tmpl w:val="312A70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C536A2"/>
    <w:rsid w:val="00050262"/>
    <w:rsid w:val="000D3077"/>
    <w:rsid w:val="0011529C"/>
    <w:rsid w:val="00136C4B"/>
    <w:rsid w:val="00146EAC"/>
    <w:rsid w:val="001722DE"/>
    <w:rsid w:val="0019378E"/>
    <w:rsid w:val="002140F9"/>
    <w:rsid w:val="0024589E"/>
    <w:rsid w:val="0030620E"/>
    <w:rsid w:val="00362A4E"/>
    <w:rsid w:val="00392CA8"/>
    <w:rsid w:val="003C03EF"/>
    <w:rsid w:val="003F5959"/>
    <w:rsid w:val="004F10F3"/>
    <w:rsid w:val="004F6555"/>
    <w:rsid w:val="005450C4"/>
    <w:rsid w:val="005C1F7B"/>
    <w:rsid w:val="00665E52"/>
    <w:rsid w:val="00697EDF"/>
    <w:rsid w:val="006C706D"/>
    <w:rsid w:val="006D5A8F"/>
    <w:rsid w:val="00734BFE"/>
    <w:rsid w:val="00757014"/>
    <w:rsid w:val="0079279B"/>
    <w:rsid w:val="007C2BE0"/>
    <w:rsid w:val="00897562"/>
    <w:rsid w:val="008C6F94"/>
    <w:rsid w:val="008E1093"/>
    <w:rsid w:val="009371AD"/>
    <w:rsid w:val="00A34F94"/>
    <w:rsid w:val="00A87E4B"/>
    <w:rsid w:val="00C457DF"/>
    <w:rsid w:val="00C536A2"/>
    <w:rsid w:val="00C612EC"/>
    <w:rsid w:val="00C70DDB"/>
    <w:rsid w:val="00C854BF"/>
    <w:rsid w:val="00D37F86"/>
    <w:rsid w:val="00D40C45"/>
    <w:rsid w:val="00D62CEA"/>
    <w:rsid w:val="00E056BB"/>
    <w:rsid w:val="00E3202C"/>
    <w:rsid w:val="00E6652E"/>
    <w:rsid w:val="00EF5B88"/>
    <w:rsid w:val="00FC2093"/>
    <w:rsid w:val="00FD1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536A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36A2"/>
    <w:rPr>
      <w:color w:val="0000FF"/>
      <w:u w:val="single"/>
    </w:rPr>
  </w:style>
  <w:style w:type="paragraph" w:styleId="a4">
    <w:name w:val="Body Text"/>
    <w:basedOn w:val="a"/>
    <w:link w:val="a5"/>
    <w:unhideWhenUsed/>
    <w:rsid w:val="00FD1C3D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FD1C3D"/>
    <w:rPr>
      <w:sz w:val="28"/>
      <w:szCs w:val="24"/>
    </w:rPr>
  </w:style>
  <w:style w:type="paragraph" w:styleId="a6">
    <w:name w:val="List Paragraph"/>
    <w:basedOn w:val="a"/>
    <w:uiPriority w:val="34"/>
    <w:qFormat/>
    <w:rsid w:val="00A87E4B"/>
    <w:pPr>
      <w:ind w:left="720"/>
      <w:contextualSpacing/>
    </w:pPr>
  </w:style>
  <w:style w:type="paragraph" w:customStyle="1" w:styleId="3">
    <w:name w:val="Пункт_3"/>
    <w:basedOn w:val="a"/>
    <w:rsid w:val="00E056BB"/>
    <w:pPr>
      <w:numPr>
        <w:ilvl w:val="2"/>
        <w:numId w:val="3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758</Words>
  <Characters>4322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ПРЕДЛОЖЕНИЙ</vt:lpstr>
    </vt:vector>
  </TitlesOfParts>
  <Company>Work</Company>
  <LinksUpToDate>false</LinksUpToDate>
  <CharactersWithSpaces>5070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ПРЕДЛОЖЕНИЙ</dc:title>
  <dc:subject/>
  <dc:creator>efimova-me</dc:creator>
  <cp:keywords/>
  <dc:description/>
  <cp:lastModifiedBy>ushakov-av</cp:lastModifiedBy>
  <cp:revision>7</cp:revision>
  <dcterms:created xsi:type="dcterms:W3CDTF">2012-10-19T05:56:00Z</dcterms:created>
  <dcterms:modified xsi:type="dcterms:W3CDTF">2012-10-31T12:37:00Z</dcterms:modified>
</cp:coreProperties>
</file>