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0A6EE6"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0A6EE6">
              <w:rPr>
                <w:rFonts w:cs="Courier New"/>
              </w:rPr>
              <w:pict>
                <v:line id="_x0000_s1028" style="position:absolute;left:0;text-align:left;z-index:251659264" from="-5.1pt,13.55pt" to="502.95pt,13.55pt" strokeweight="3pt">
                  <v:stroke linestyle="thinThin"/>
                </v:line>
              </w:pict>
            </w: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p>
        </w:tc>
      </w:tr>
      <w:tr w:rsidR="00C57160" w:rsidRPr="00CA0782" w:rsidTr="00FD3625">
        <w:trPr>
          <w:trHeight w:val="536"/>
        </w:trPr>
        <w:tc>
          <w:tcPr>
            <w:tcW w:w="5920" w:type="dxa"/>
          </w:tcPr>
          <w:p w:rsidR="00C57160" w:rsidRPr="00CA0782" w:rsidRDefault="00C57160" w:rsidP="00C57160">
            <w:pPr>
              <w:suppressAutoHyphens/>
            </w:pPr>
          </w:p>
        </w:tc>
        <w:tc>
          <w:tcPr>
            <w:tcW w:w="4253" w:type="dxa"/>
          </w:tcPr>
          <w:p w:rsidR="00C57160" w:rsidRPr="00E01676" w:rsidRDefault="00C57160" w:rsidP="008C3E29">
            <w:pPr>
              <w:tabs>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p>
        </w:tc>
      </w:tr>
      <w:tr w:rsidR="00C57160" w:rsidRPr="00CA0782" w:rsidTr="00FD3625">
        <w:trPr>
          <w:trHeight w:val="152"/>
        </w:trPr>
        <w:tc>
          <w:tcPr>
            <w:tcW w:w="5920" w:type="dxa"/>
          </w:tcPr>
          <w:p w:rsidR="00C57160" w:rsidRPr="00CA0782" w:rsidRDefault="00C57160" w:rsidP="00C57160">
            <w:pPr>
              <w:suppressAutoHyphens/>
            </w:pPr>
          </w:p>
        </w:tc>
        <w:tc>
          <w:tcPr>
            <w:tcW w:w="4253" w:type="dxa"/>
          </w:tcPr>
          <w:p w:rsidR="00C57160" w:rsidRPr="00E01676" w:rsidRDefault="00C57160" w:rsidP="00C5716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r w:rsidR="00C57160" w:rsidRPr="00CA0782" w:rsidTr="00FD3625">
        <w:trPr>
          <w:trHeight w:val="152"/>
        </w:trPr>
        <w:tc>
          <w:tcPr>
            <w:tcW w:w="5920" w:type="dxa"/>
          </w:tcPr>
          <w:p w:rsidR="00C57160" w:rsidRPr="00CA0782" w:rsidRDefault="00C57160" w:rsidP="00C57160">
            <w:pPr>
              <w:suppressAutoHyphens/>
            </w:pPr>
          </w:p>
        </w:tc>
        <w:tc>
          <w:tcPr>
            <w:tcW w:w="4253" w:type="dxa"/>
          </w:tcPr>
          <w:p w:rsidR="00C57160" w:rsidRPr="00E01676" w:rsidRDefault="00C57160" w:rsidP="00C5716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57160">
        <w:rPr>
          <w:b/>
          <w:bCs/>
          <w:sz w:val="32"/>
          <w:szCs w:val="32"/>
        </w:rPr>
        <w:t>2</w:t>
      </w:r>
      <w:r w:rsidR="00F12299">
        <w:rPr>
          <w:b/>
          <w:bCs/>
          <w:sz w:val="32"/>
          <w:szCs w:val="32"/>
        </w:rPr>
        <w:t>0</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F12299" w:rsidRDefault="001F37EA" w:rsidP="00F56347">
      <w:pPr>
        <w:jc w:val="center"/>
        <w:rPr>
          <w:b/>
          <w:sz w:val="28"/>
          <w:szCs w:val="28"/>
        </w:rPr>
      </w:pPr>
      <w:r w:rsidRPr="00C57160">
        <w:rPr>
          <w:b/>
          <w:sz w:val="28"/>
          <w:szCs w:val="28"/>
        </w:rPr>
        <w:t>открытый запрос цен в электронной форме на право</w:t>
      </w:r>
      <w:r w:rsidR="00382F04" w:rsidRPr="00C57160">
        <w:rPr>
          <w:b/>
          <w:sz w:val="28"/>
          <w:szCs w:val="28"/>
        </w:rPr>
        <w:t xml:space="preserve"> </w:t>
      </w:r>
      <w:r w:rsidRPr="00C57160">
        <w:rPr>
          <w:b/>
          <w:sz w:val="28"/>
          <w:szCs w:val="28"/>
        </w:rPr>
        <w:t>заключения договора</w:t>
      </w:r>
    </w:p>
    <w:p w:rsidR="00F12299" w:rsidRDefault="001F37EA" w:rsidP="00F56347">
      <w:pPr>
        <w:jc w:val="center"/>
        <w:rPr>
          <w:b/>
          <w:sz w:val="28"/>
          <w:szCs w:val="28"/>
        </w:rPr>
      </w:pPr>
      <w:r w:rsidRPr="00C57160">
        <w:rPr>
          <w:b/>
          <w:sz w:val="28"/>
          <w:szCs w:val="28"/>
        </w:rPr>
        <w:t>на</w:t>
      </w:r>
      <w:r w:rsidR="00E07178" w:rsidRPr="00C57160">
        <w:rPr>
          <w:b/>
          <w:sz w:val="28"/>
          <w:szCs w:val="28"/>
        </w:rPr>
        <w:t xml:space="preserve"> </w:t>
      </w:r>
      <w:r w:rsidR="00C57160" w:rsidRPr="00C57160">
        <w:rPr>
          <w:b/>
          <w:sz w:val="28"/>
          <w:szCs w:val="28"/>
        </w:rPr>
        <w:t xml:space="preserve">поставку </w:t>
      </w:r>
      <w:proofErr w:type="gramStart"/>
      <w:r w:rsidR="00F12299">
        <w:rPr>
          <w:b/>
          <w:sz w:val="28"/>
          <w:szCs w:val="28"/>
        </w:rPr>
        <w:t>комплектующих</w:t>
      </w:r>
      <w:proofErr w:type="gramEnd"/>
      <w:r w:rsidR="00F12299">
        <w:rPr>
          <w:b/>
          <w:sz w:val="28"/>
          <w:szCs w:val="28"/>
        </w:rPr>
        <w:t xml:space="preserve"> и</w:t>
      </w:r>
    </w:p>
    <w:p w:rsidR="008C6D97" w:rsidRPr="00C57160" w:rsidRDefault="00F12299" w:rsidP="00F56347">
      <w:pPr>
        <w:jc w:val="center"/>
        <w:rPr>
          <w:b/>
          <w:bCs/>
          <w:sz w:val="28"/>
          <w:szCs w:val="28"/>
        </w:rPr>
      </w:pPr>
      <w:r w:rsidRPr="00F12299">
        <w:rPr>
          <w:b/>
          <w:sz w:val="28"/>
          <w:szCs w:val="28"/>
        </w:rPr>
        <w:t>расходных материалов для компьютерной техники</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90739E" w:rsidRDefault="0090739E" w:rsidP="001F37EA">
      <w:pPr>
        <w:jc w:val="center"/>
        <w:rPr>
          <w:sz w:val="22"/>
          <w:szCs w:val="22"/>
        </w:rPr>
      </w:pPr>
    </w:p>
    <w:p w:rsidR="0090739E" w:rsidRDefault="0090739E" w:rsidP="001F37EA">
      <w:pPr>
        <w:jc w:val="center"/>
        <w:rPr>
          <w:sz w:val="22"/>
          <w:szCs w:val="22"/>
        </w:rPr>
      </w:pPr>
    </w:p>
    <w:p w:rsidR="0090739E" w:rsidRPr="003305EE" w:rsidRDefault="0090739E"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A76F24">
        <w:rPr>
          <w:snapToGrid/>
          <w:sz w:val="22"/>
          <w:szCs w:val="22"/>
        </w:rPr>
        <w:t>5</w:t>
      </w:r>
    </w:p>
    <w:p w:rsidR="00150B66" w:rsidRDefault="00150B66" w:rsidP="00DB67E6">
      <w:pPr>
        <w:outlineLvl w:val="0"/>
        <w:rPr>
          <w:b/>
        </w:rPr>
      </w:pPr>
    </w:p>
    <w:p w:rsidR="00107AB7" w:rsidRPr="00F12299" w:rsidRDefault="00107AB7" w:rsidP="00107AB7">
      <w:pPr>
        <w:pStyle w:val="14"/>
        <w:pageBreakBefore/>
        <w:widowControl/>
        <w:outlineLvl w:val="0"/>
        <w:rPr>
          <w:bCs/>
          <w:snapToGrid/>
          <w:sz w:val="24"/>
          <w:szCs w:val="24"/>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0A6EE6" w:rsidP="006E2226">
      <w:pPr>
        <w:pStyle w:val="15"/>
        <w:rPr>
          <w:rFonts w:eastAsiaTheme="minorEastAsia"/>
          <w:szCs w:val="24"/>
        </w:rPr>
      </w:pPr>
      <w:r w:rsidRPr="006E2226">
        <w:rPr>
          <w:bCs/>
          <w:szCs w:val="24"/>
        </w:rPr>
        <w:fldChar w:fldCharType="begin"/>
      </w:r>
      <w:r w:rsidR="00107AB7"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0A6EE6">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_Toc406593617 \h </w:instrText>
        </w:r>
        <w:r w:rsidRPr="006E2226">
          <w:rPr>
            <w:webHidden/>
            <w:szCs w:val="24"/>
          </w:rPr>
        </w:r>
        <w:r w:rsidRPr="006E2226">
          <w:rPr>
            <w:webHidden/>
            <w:szCs w:val="24"/>
          </w:rPr>
          <w:fldChar w:fldCharType="separate"/>
        </w:r>
        <w:r w:rsidR="008C3E29">
          <w:rPr>
            <w:webHidden/>
            <w:szCs w:val="24"/>
          </w:rPr>
          <w:t>2</w:t>
        </w:r>
        <w:r w:rsidRPr="006E2226">
          <w:rPr>
            <w:webHidden/>
            <w:szCs w:val="24"/>
          </w:rPr>
          <w:fldChar w:fldCharType="end"/>
        </w:r>
      </w:hyperlink>
    </w:p>
    <w:p w:rsidR="006E2226" w:rsidRPr="006E2226" w:rsidRDefault="000A6EE6">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_Toc406593618 \h </w:instrText>
        </w:r>
        <w:r w:rsidRPr="006E2226">
          <w:rPr>
            <w:webHidden/>
            <w:szCs w:val="24"/>
          </w:rPr>
        </w:r>
        <w:r w:rsidRPr="006E2226">
          <w:rPr>
            <w:webHidden/>
            <w:szCs w:val="24"/>
          </w:rPr>
          <w:fldChar w:fldCharType="separate"/>
        </w:r>
        <w:r w:rsidR="008C3E29">
          <w:rPr>
            <w:webHidden/>
            <w:szCs w:val="24"/>
          </w:rPr>
          <w:t>2</w:t>
        </w:r>
        <w:r w:rsidRPr="006E2226">
          <w:rPr>
            <w:webHidden/>
            <w:szCs w:val="24"/>
          </w:rPr>
          <w:fldChar w:fldCharType="end"/>
        </w:r>
      </w:hyperlink>
    </w:p>
    <w:p w:rsidR="006E2226" w:rsidRPr="006E2226" w:rsidRDefault="000A6EE6">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_Toc406593619 \h </w:instrText>
        </w:r>
        <w:r w:rsidRPr="006E2226">
          <w:rPr>
            <w:webHidden/>
            <w:szCs w:val="24"/>
          </w:rPr>
        </w:r>
        <w:r w:rsidRPr="006E2226">
          <w:rPr>
            <w:webHidden/>
            <w:szCs w:val="24"/>
          </w:rPr>
          <w:fldChar w:fldCharType="separate"/>
        </w:r>
        <w:r w:rsidR="008C3E29">
          <w:rPr>
            <w:webHidden/>
            <w:szCs w:val="24"/>
          </w:rPr>
          <w:t>2</w:t>
        </w:r>
        <w:r w:rsidRPr="006E2226">
          <w:rPr>
            <w:webHidden/>
            <w:szCs w:val="24"/>
          </w:rPr>
          <w:fldChar w:fldCharType="end"/>
        </w:r>
      </w:hyperlink>
    </w:p>
    <w:p w:rsidR="006E2226" w:rsidRPr="006E2226" w:rsidRDefault="000A6EE6">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_Toc406593620 \h </w:instrText>
        </w:r>
        <w:r w:rsidRPr="006E2226">
          <w:rPr>
            <w:webHidden/>
            <w:szCs w:val="24"/>
          </w:rPr>
        </w:r>
        <w:r w:rsidRPr="006E2226">
          <w:rPr>
            <w:webHidden/>
            <w:szCs w:val="24"/>
          </w:rPr>
          <w:fldChar w:fldCharType="separate"/>
        </w:r>
        <w:r w:rsidR="008C3E29">
          <w:rPr>
            <w:webHidden/>
            <w:szCs w:val="24"/>
          </w:rPr>
          <w:t>2</w:t>
        </w:r>
        <w:r w:rsidRPr="006E2226">
          <w:rPr>
            <w:webHidden/>
            <w:szCs w:val="24"/>
          </w:rPr>
          <w:fldChar w:fldCharType="end"/>
        </w:r>
      </w:hyperlink>
    </w:p>
    <w:p w:rsidR="006E2226" w:rsidRPr="006E2226" w:rsidRDefault="000A6EE6">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_Toc406593621 \h </w:instrText>
        </w:r>
        <w:r w:rsidRPr="006E2226">
          <w:rPr>
            <w:webHidden/>
            <w:szCs w:val="24"/>
          </w:rPr>
        </w:r>
        <w:r w:rsidRPr="006E2226">
          <w:rPr>
            <w:webHidden/>
            <w:szCs w:val="24"/>
          </w:rPr>
          <w:fldChar w:fldCharType="separate"/>
        </w:r>
        <w:r w:rsidR="008C3E29">
          <w:rPr>
            <w:webHidden/>
            <w:szCs w:val="24"/>
          </w:rPr>
          <w:t>2</w:t>
        </w:r>
        <w:r w:rsidRPr="006E2226">
          <w:rPr>
            <w:webHidden/>
            <w:szCs w:val="24"/>
          </w:rPr>
          <w:fldChar w:fldCharType="end"/>
        </w:r>
      </w:hyperlink>
    </w:p>
    <w:p w:rsidR="006E2226" w:rsidRPr="006E2226" w:rsidRDefault="000A6EE6">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8C3E29">
          <w:rPr>
            <w:rFonts w:ascii="Times New Roman" w:hAnsi="Times New Roman" w:cs="Times New Roman"/>
            <w:b w:val="0"/>
            <w:webHidden/>
            <w:sz w:val="24"/>
            <w:szCs w:val="24"/>
          </w:rPr>
          <w:t>2</w:t>
        </w:r>
        <w:r w:rsidRPr="006E2226">
          <w:rPr>
            <w:rFonts w:ascii="Times New Roman" w:hAnsi="Times New Roman" w:cs="Times New Roman"/>
            <w:b w:val="0"/>
            <w:webHidden/>
            <w:sz w:val="24"/>
            <w:szCs w:val="24"/>
          </w:rPr>
          <w:fldChar w:fldCharType="end"/>
        </w:r>
      </w:hyperlink>
    </w:p>
    <w:p w:rsidR="006E2226" w:rsidRPr="006E2226" w:rsidRDefault="000A6EE6">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8C3E29">
          <w:rPr>
            <w:rFonts w:ascii="Times New Roman" w:hAnsi="Times New Roman" w:cs="Times New Roman"/>
            <w:b w:val="0"/>
            <w:webHidden/>
            <w:sz w:val="24"/>
            <w:szCs w:val="24"/>
          </w:rPr>
          <w:t>2</w:t>
        </w:r>
        <w:r w:rsidRPr="006E2226">
          <w:rPr>
            <w:rFonts w:ascii="Times New Roman" w:hAnsi="Times New Roman" w:cs="Times New Roman"/>
            <w:b w:val="0"/>
            <w:webHidden/>
            <w:sz w:val="24"/>
            <w:szCs w:val="24"/>
          </w:rPr>
          <w:fldChar w:fldCharType="end"/>
        </w:r>
      </w:hyperlink>
    </w:p>
    <w:p w:rsidR="006E2226" w:rsidRPr="006E2226" w:rsidRDefault="000A6EE6">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_Toc406593624 \h </w:instrText>
        </w:r>
        <w:r w:rsidRPr="006E2226">
          <w:rPr>
            <w:webHidden/>
            <w:szCs w:val="24"/>
          </w:rPr>
        </w:r>
        <w:r w:rsidRPr="006E2226">
          <w:rPr>
            <w:webHidden/>
            <w:szCs w:val="24"/>
          </w:rPr>
          <w:fldChar w:fldCharType="separate"/>
        </w:r>
        <w:r w:rsidR="008C3E29">
          <w:rPr>
            <w:webHidden/>
            <w:szCs w:val="24"/>
          </w:rPr>
          <w:t>2</w:t>
        </w:r>
        <w:r w:rsidRPr="006E2226">
          <w:rPr>
            <w:webHidden/>
            <w:szCs w:val="24"/>
          </w:rPr>
          <w:fldChar w:fldCharType="end"/>
        </w:r>
      </w:hyperlink>
    </w:p>
    <w:p w:rsidR="006E2226" w:rsidRPr="006E2226" w:rsidRDefault="000A6EE6">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8C3E29">
          <w:rPr>
            <w:rFonts w:ascii="Times New Roman" w:hAnsi="Times New Roman" w:cs="Times New Roman"/>
            <w:b w:val="0"/>
            <w:webHidden/>
            <w:sz w:val="24"/>
            <w:szCs w:val="24"/>
          </w:rPr>
          <w:t>2</w:t>
        </w:r>
        <w:r w:rsidRPr="006E2226">
          <w:rPr>
            <w:rFonts w:ascii="Times New Roman" w:hAnsi="Times New Roman" w:cs="Times New Roman"/>
            <w:b w:val="0"/>
            <w:webHidden/>
            <w:sz w:val="24"/>
            <w:szCs w:val="24"/>
          </w:rPr>
          <w:fldChar w:fldCharType="end"/>
        </w:r>
      </w:hyperlink>
    </w:p>
    <w:p w:rsidR="006E2226" w:rsidRPr="006E2226" w:rsidRDefault="000A6EE6">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8C3E29">
          <w:rPr>
            <w:rFonts w:ascii="Times New Roman" w:hAnsi="Times New Roman" w:cs="Times New Roman"/>
            <w:b w:val="0"/>
            <w:webHidden/>
            <w:sz w:val="24"/>
            <w:szCs w:val="24"/>
          </w:rPr>
          <w:t>2</w:t>
        </w:r>
        <w:r w:rsidRPr="006E2226">
          <w:rPr>
            <w:rFonts w:ascii="Times New Roman" w:hAnsi="Times New Roman" w:cs="Times New Roman"/>
            <w:b w:val="0"/>
            <w:webHidden/>
            <w:sz w:val="24"/>
            <w:szCs w:val="24"/>
          </w:rPr>
          <w:fldChar w:fldCharType="end"/>
        </w:r>
      </w:hyperlink>
    </w:p>
    <w:p w:rsidR="006E2226" w:rsidRPr="006E2226" w:rsidRDefault="000A6EE6">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8C3E29">
          <w:rPr>
            <w:rFonts w:ascii="Times New Roman" w:hAnsi="Times New Roman" w:cs="Times New Roman"/>
            <w:b w:val="0"/>
            <w:webHidden/>
            <w:sz w:val="24"/>
            <w:szCs w:val="24"/>
          </w:rPr>
          <w:t>2</w:t>
        </w:r>
        <w:r w:rsidRPr="006E2226">
          <w:rPr>
            <w:rFonts w:ascii="Times New Roman" w:hAnsi="Times New Roman" w:cs="Times New Roman"/>
            <w:b w:val="0"/>
            <w:webHidden/>
            <w:sz w:val="24"/>
            <w:szCs w:val="24"/>
          </w:rPr>
          <w:fldChar w:fldCharType="end"/>
        </w:r>
      </w:hyperlink>
    </w:p>
    <w:p w:rsidR="006E2226" w:rsidRPr="006E2226" w:rsidRDefault="000A6EE6">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8C3E29">
          <w:rPr>
            <w:rFonts w:ascii="Times New Roman" w:hAnsi="Times New Roman" w:cs="Times New Roman"/>
            <w:b w:val="0"/>
            <w:webHidden/>
            <w:sz w:val="24"/>
            <w:szCs w:val="24"/>
          </w:rPr>
          <w:t>2</w:t>
        </w:r>
        <w:r w:rsidRPr="006E2226">
          <w:rPr>
            <w:rFonts w:ascii="Times New Roman" w:hAnsi="Times New Roman" w:cs="Times New Roman"/>
            <w:b w:val="0"/>
            <w:webHidden/>
            <w:sz w:val="24"/>
            <w:szCs w:val="24"/>
          </w:rPr>
          <w:fldChar w:fldCharType="end"/>
        </w:r>
      </w:hyperlink>
    </w:p>
    <w:p w:rsidR="006E2226" w:rsidRPr="006E2226" w:rsidRDefault="000A6EE6">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8C3E29">
          <w:rPr>
            <w:rFonts w:ascii="Times New Roman" w:hAnsi="Times New Roman" w:cs="Times New Roman"/>
            <w:b w:val="0"/>
            <w:webHidden/>
            <w:sz w:val="24"/>
            <w:szCs w:val="24"/>
          </w:rPr>
          <w:t>2</w:t>
        </w:r>
        <w:r w:rsidRPr="006E2226">
          <w:rPr>
            <w:rFonts w:ascii="Times New Roman" w:hAnsi="Times New Roman" w:cs="Times New Roman"/>
            <w:b w:val="0"/>
            <w:webHidden/>
            <w:sz w:val="24"/>
            <w:szCs w:val="24"/>
          </w:rPr>
          <w:fldChar w:fldCharType="end"/>
        </w:r>
      </w:hyperlink>
    </w:p>
    <w:p w:rsidR="006E2226" w:rsidRPr="006E2226" w:rsidRDefault="000A6EE6">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8C3E29">
          <w:rPr>
            <w:rFonts w:ascii="Times New Roman" w:hAnsi="Times New Roman" w:cs="Times New Roman"/>
            <w:b w:val="0"/>
            <w:webHidden/>
            <w:sz w:val="24"/>
            <w:szCs w:val="24"/>
          </w:rPr>
          <w:t>2</w:t>
        </w:r>
        <w:r w:rsidRPr="006E2226">
          <w:rPr>
            <w:rFonts w:ascii="Times New Roman" w:hAnsi="Times New Roman" w:cs="Times New Roman"/>
            <w:b w:val="0"/>
            <w:webHidden/>
            <w:sz w:val="24"/>
            <w:szCs w:val="24"/>
          </w:rPr>
          <w:fldChar w:fldCharType="end"/>
        </w:r>
      </w:hyperlink>
    </w:p>
    <w:p w:rsidR="006E2226" w:rsidRPr="006E2226" w:rsidRDefault="000A6EE6">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_Toc406593631 \h </w:instrText>
        </w:r>
        <w:r w:rsidRPr="006E2226">
          <w:rPr>
            <w:webHidden/>
            <w:szCs w:val="24"/>
          </w:rPr>
        </w:r>
        <w:r w:rsidRPr="006E2226">
          <w:rPr>
            <w:webHidden/>
            <w:szCs w:val="24"/>
          </w:rPr>
          <w:fldChar w:fldCharType="separate"/>
        </w:r>
        <w:r w:rsidR="008C3E29">
          <w:rPr>
            <w:webHidden/>
            <w:szCs w:val="24"/>
          </w:rPr>
          <w:t>2</w:t>
        </w:r>
        <w:r w:rsidRPr="006E2226">
          <w:rPr>
            <w:webHidden/>
            <w:szCs w:val="24"/>
          </w:rPr>
          <w:fldChar w:fldCharType="end"/>
        </w:r>
      </w:hyperlink>
    </w:p>
    <w:p w:rsidR="006E2226" w:rsidRPr="006E2226" w:rsidRDefault="000A6EE6">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_Toc406593633 \h </w:instrText>
        </w:r>
        <w:r w:rsidRPr="006E2226">
          <w:rPr>
            <w:webHidden/>
            <w:szCs w:val="24"/>
          </w:rPr>
        </w:r>
        <w:r w:rsidRPr="006E2226">
          <w:rPr>
            <w:webHidden/>
            <w:szCs w:val="24"/>
          </w:rPr>
          <w:fldChar w:fldCharType="separate"/>
        </w:r>
        <w:r w:rsidR="008C3E29">
          <w:rPr>
            <w:webHidden/>
            <w:szCs w:val="24"/>
          </w:rPr>
          <w:t>2</w:t>
        </w:r>
        <w:r w:rsidRPr="006E2226">
          <w:rPr>
            <w:webHidden/>
            <w:szCs w:val="24"/>
          </w:rPr>
          <w:fldChar w:fldCharType="end"/>
        </w:r>
      </w:hyperlink>
    </w:p>
    <w:p w:rsidR="006E2226" w:rsidRPr="006E2226" w:rsidRDefault="000A6EE6">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_Toc406593647 \h </w:instrText>
        </w:r>
        <w:r w:rsidRPr="006E2226">
          <w:rPr>
            <w:webHidden/>
            <w:szCs w:val="24"/>
          </w:rPr>
        </w:r>
        <w:r w:rsidRPr="006E2226">
          <w:rPr>
            <w:webHidden/>
            <w:szCs w:val="24"/>
          </w:rPr>
          <w:fldChar w:fldCharType="separate"/>
        </w:r>
        <w:r w:rsidR="008C3E29">
          <w:rPr>
            <w:webHidden/>
            <w:szCs w:val="24"/>
          </w:rPr>
          <w:t>2</w:t>
        </w:r>
        <w:r w:rsidRPr="006E2226">
          <w:rPr>
            <w:webHidden/>
            <w:szCs w:val="24"/>
          </w:rPr>
          <w:fldChar w:fldCharType="end"/>
        </w:r>
      </w:hyperlink>
    </w:p>
    <w:p w:rsidR="006E2226" w:rsidRPr="006E2226" w:rsidRDefault="000A6EE6"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«ТЕХНИЧЕСКАЯ часть»</w:t>
        </w:r>
        <w:r w:rsidR="006E2226" w:rsidRPr="006E2226">
          <w:rPr>
            <w:rFonts w:ascii="Times New Roman" w:hAnsi="Times New Roman" w:cs="Times New Roman"/>
            <w:webHidden/>
            <w:sz w:val="24"/>
            <w:szCs w:val="24"/>
          </w:rPr>
          <w:tab/>
        </w:r>
        <w:r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Pr="006E2226">
          <w:rPr>
            <w:rFonts w:ascii="Times New Roman" w:hAnsi="Times New Roman" w:cs="Times New Roman"/>
            <w:webHidden/>
            <w:sz w:val="24"/>
            <w:szCs w:val="24"/>
          </w:rPr>
        </w:r>
        <w:r w:rsidRPr="006E2226">
          <w:rPr>
            <w:rFonts w:ascii="Times New Roman" w:hAnsi="Times New Roman" w:cs="Times New Roman"/>
            <w:webHidden/>
            <w:sz w:val="24"/>
            <w:szCs w:val="24"/>
          </w:rPr>
          <w:fldChar w:fldCharType="separate"/>
        </w:r>
        <w:r w:rsidR="008C3E29">
          <w:rPr>
            <w:rFonts w:ascii="Times New Roman" w:hAnsi="Times New Roman" w:cs="Times New Roman"/>
            <w:webHidden/>
            <w:sz w:val="24"/>
            <w:szCs w:val="24"/>
          </w:rPr>
          <w:t>2</w:t>
        </w:r>
        <w:r w:rsidRPr="006E2226">
          <w:rPr>
            <w:rFonts w:ascii="Times New Roman" w:hAnsi="Times New Roman" w:cs="Times New Roman"/>
            <w:webHidden/>
            <w:sz w:val="24"/>
            <w:szCs w:val="24"/>
          </w:rPr>
          <w:fldChar w:fldCharType="end"/>
        </w:r>
      </w:hyperlink>
    </w:p>
    <w:p w:rsidR="00170F54" w:rsidRDefault="000A6EE6"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5A7174" w:rsidP="007F381E">
      <w:pPr>
        <w:ind w:firstLine="709"/>
        <w:jc w:val="both"/>
        <w:rPr>
          <w:sz w:val="22"/>
          <w:szCs w:val="22"/>
        </w:rPr>
      </w:pPr>
      <w:r w:rsidRPr="005A7174">
        <w:rPr>
          <w:b/>
          <w:sz w:val="22"/>
          <w:szCs w:val="22"/>
        </w:rPr>
        <w:t>И</w:t>
      </w:r>
      <w:r w:rsidR="007F381E" w:rsidRPr="005A7174">
        <w:rPr>
          <w:b/>
          <w:sz w:val="22"/>
          <w:szCs w:val="22"/>
        </w:rPr>
        <w:t>сполнитель</w:t>
      </w:r>
      <w:r w:rsidR="007F381E" w:rsidRPr="007F381E">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8C3E29">
          <w:t>2</w:t>
        </w:r>
      </w:fldSimple>
      <w:r w:rsidRPr="007F381E">
        <w:rPr>
          <w:sz w:val="22"/>
          <w:szCs w:val="22"/>
        </w:rPr>
        <w:t xml:space="preserve"> раздела </w:t>
      </w:r>
      <w:fldSimple w:instr=" REF _Ref317249938 \r \h  \* MERGEFORMAT ">
        <w:r w:rsidR="008C3E29">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8C3E29" w:rsidRPr="008C3E29">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C3E29" w:rsidRPr="008C3E29">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8C3E29" w:rsidRPr="008C3E29">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proofErr w:type="gramStart"/>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w:t>
      </w:r>
      <w:proofErr w:type="spellStart"/>
      <w:r w:rsidR="007F381E" w:rsidRPr="007F381E">
        <w:rPr>
          <w:sz w:val="22"/>
          <w:szCs w:val="22"/>
        </w:rPr>
        <w:t>саморегулируемых</w:t>
      </w:r>
      <w:proofErr w:type="spellEnd"/>
      <w:r w:rsidR="007F381E"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8C3E29" w:rsidRPr="008C3E29">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proofErr w:type="gramStart"/>
      <w:r>
        <w:rPr>
          <w:sz w:val="22"/>
          <w:szCs w:val="22"/>
        </w:rPr>
        <w:t>К</w:t>
      </w:r>
      <w:r w:rsidR="007F381E" w:rsidRPr="007F381E">
        <w:rPr>
          <w:sz w:val="22"/>
          <w:szCs w:val="22"/>
        </w:rPr>
        <w:t>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BE2007">
          <w:rPr>
            <w:rStyle w:val="a9"/>
            <w:b/>
            <w:sz w:val="22"/>
            <w:szCs w:val="22"/>
          </w:rPr>
          <w:t>5</w:t>
        </w:r>
        <w:r w:rsidRPr="00C75C3B">
          <w:rPr>
            <w:rStyle w:val="a9"/>
            <w:b/>
            <w:sz w:val="22"/>
            <w:szCs w:val="22"/>
          </w:rPr>
          <w:t>.1</w:t>
        </w:r>
      </w:hyperlink>
      <w:r>
        <w:rPr>
          <w:b/>
          <w:sz w:val="22"/>
          <w:szCs w:val="22"/>
        </w:rPr>
        <w:t xml:space="preserve"> или </w:t>
      </w:r>
      <w:hyperlink w:anchor="_Форма_№4.2" w:history="1">
        <w:r w:rsidR="00BE2007">
          <w:rPr>
            <w:rStyle w:val="a9"/>
            <w:b/>
            <w:sz w:val="22"/>
            <w:szCs w:val="22"/>
          </w:rPr>
          <w:t>5</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proofErr w:type="gramStart"/>
      <w:r>
        <w:rPr>
          <w:sz w:val="22"/>
          <w:szCs w:val="22"/>
        </w:rPr>
        <w:t>К</w:t>
      </w:r>
      <w:r w:rsidR="007F381E" w:rsidRPr="007F381E">
        <w:rPr>
          <w:sz w:val="22"/>
          <w:szCs w:val="22"/>
        </w:rPr>
        <w:t>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BE2007">
          <w:rPr>
            <w:rStyle w:val="a9"/>
            <w:b/>
            <w:sz w:val="22"/>
            <w:szCs w:val="22"/>
          </w:rPr>
          <w:t>5</w:t>
        </w:r>
        <w:r w:rsidR="00E72EF2" w:rsidRPr="00C75C3B">
          <w:rPr>
            <w:rStyle w:val="a9"/>
            <w:b/>
            <w:sz w:val="22"/>
            <w:szCs w:val="22"/>
          </w:rPr>
          <w:t>.3</w:t>
        </w:r>
      </w:hyperlink>
      <w:r w:rsidR="00E72EF2">
        <w:rPr>
          <w:b/>
          <w:sz w:val="22"/>
          <w:szCs w:val="22"/>
        </w:rPr>
        <w:t xml:space="preserve"> или </w:t>
      </w:r>
      <w:hyperlink w:anchor="_Форма_№4.4" w:history="1">
        <w:r w:rsidR="00BE2007">
          <w:rPr>
            <w:rStyle w:val="a9"/>
            <w:b/>
            <w:sz w:val="22"/>
            <w:szCs w:val="22"/>
          </w:rPr>
          <w:t>5</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8C3E29" w:rsidRPr="008C3E29">
          <w:rPr>
            <w:sz w:val="22"/>
            <w:szCs w:val="22"/>
          </w:rPr>
          <w:t>3.2.1.6</w:t>
        </w:r>
      </w:fldSimple>
      <w:r w:rsidRPr="007F381E">
        <w:rPr>
          <w:sz w:val="22"/>
          <w:szCs w:val="22"/>
        </w:rPr>
        <w:t xml:space="preserve">, </w:t>
      </w:r>
      <w:fldSimple w:instr=" REF _Ref389740578 \r \h  \* MERGEFORMAT ">
        <w:r w:rsidR="008C3E29" w:rsidRPr="008C3E29">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8C3E29" w:rsidRPr="008C3E29">
          <w:rPr>
            <w:sz w:val="22"/>
            <w:szCs w:val="22"/>
          </w:rPr>
          <w:t>3.2.1.6</w:t>
        </w:r>
      </w:fldSimple>
      <w:r w:rsidRPr="007F381E">
        <w:rPr>
          <w:sz w:val="22"/>
          <w:szCs w:val="22"/>
        </w:rPr>
        <w:t xml:space="preserve">, </w:t>
      </w:r>
      <w:fldSimple w:instr=" REF _Ref389740578 \r \h  \* MERGEFORMAT ">
        <w:r w:rsidR="008C3E29" w:rsidRPr="008C3E29">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8C3E29" w:rsidRPr="008C3E29">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8C3E29">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8C3E29" w:rsidRPr="008C3E29">
          <w:rPr>
            <w:sz w:val="22"/>
            <w:szCs w:val="22"/>
          </w:rPr>
          <w:t>4.2.6</w:t>
        </w:r>
      </w:fldSimple>
      <w:r w:rsidRPr="007F381E">
        <w:rPr>
          <w:sz w:val="22"/>
          <w:szCs w:val="22"/>
        </w:rPr>
        <w:t xml:space="preserve"> и </w:t>
      </w:r>
      <w:fldSimple w:instr=" REF _Ref317252433 \r \h  \* MERGEFORMAT ">
        <w:r w:rsidR="008C3E29" w:rsidRPr="008C3E29">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8C3E29" w:rsidRPr="008C3E29">
          <w:rPr>
            <w:sz w:val="22"/>
            <w:szCs w:val="22"/>
          </w:rPr>
          <w:t>4.2.6</w:t>
        </w:r>
      </w:fldSimple>
      <w:r w:rsidRPr="007F381E">
        <w:rPr>
          <w:sz w:val="22"/>
          <w:szCs w:val="22"/>
        </w:rPr>
        <w:t xml:space="preserve">– </w:t>
      </w:r>
      <w:fldSimple w:instr=" REF _Ref317253302 \r \h  \* MERGEFORMAT ">
        <w:r w:rsidR="008C3E29" w:rsidRPr="008C3E29">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8C3E29" w:rsidRPr="008C3E29">
          <w:rPr>
            <w:sz w:val="22"/>
            <w:szCs w:val="22"/>
          </w:rPr>
          <w:t>4.3.6</w:t>
        </w:r>
      </w:fldSimple>
      <w:r w:rsidRPr="007F381E">
        <w:rPr>
          <w:sz w:val="22"/>
          <w:szCs w:val="22"/>
        </w:rPr>
        <w:t xml:space="preserve"> - </w:t>
      </w:r>
      <w:fldSimple w:instr=" REF _Ref388982409 \r \h  \* MERGEFORMAT ">
        <w:r w:rsidR="008C3E29" w:rsidRPr="008C3E29">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8C3E29" w:rsidRPr="008C3E29">
          <w:rPr>
            <w:sz w:val="22"/>
            <w:szCs w:val="22"/>
          </w:rPr>
          <w:t>а)</w:t>
        </w:r>
      </w:fldSimple>
      <w:r w:rsidRPr="007F381E">
        <w:rPr>
          <w:sz w:val="22"/>
          <w:szCs w:val="22"/>
        </w:rPr>
        <w:t>-</w:t>
      </w:r>
      <w:fldSimple w:instr=" REF _Ref389751329 \r \h  \* MERGEFORMAT ">
        <w:r w:rsidR="008C3E29" w:rsidRPr="008C3E29">
          <w:rPr>
            <w:sz w:val="22"/>
            <w:szCs w:val="22"/>
          </w:rPr>
          <w:t>в)</w:t>
        </w:r>
      </w:fldSimple>
      <w:r w:rsidRPr="007F381E">
        <w:rPr>
          <w:sz w:val="22"/>
          <w:szCs w:val="22"/>
        </w:rPr>
        <w:t xml:space="preserve"> пункта </w:t>
      </w:r>
      <w:fldSimple w:instr=" REF _Ref352159239 \r \h  \* MERGEFORMAT ">
        <w:r w:rsidR="008C3E29" w:rsidRPr="008C3E29">
          <w:rPr>
            <w:sz w:val="22"/>
            <w:szCs w:val="22"/>
          </w:rPr>
          <w:t>4.5.10</w:t>
        </w:r>
      </w:fldSimple>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proofErr w:type="gramStart"/>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8C3E29" w:rsidRPr="008C3E29">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fldSimple w:instr=" REF _Ref388976647 \r \h  \* MERGEFORMAT ">
        <w:r w:rsidR="008C3E29" w:rsidRPr="008C3E29">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8C3E29" w:rsidRPr="008C3E29">
          <w:rPr>
            <w:sz w:val="22"/>
            <w:szCs w:val="22"/>
          </w:rPr>
          <w:t>4.3.6</w:t>
        </w:r>
      </w:fldSimple>
      <w:r w:rsidRPr="007F381E">
        <w:rPr>
          <w:sz w:val="22"/>
          <w:szCs w:val="22"/>
        </w:rPr>
        <w:t>, если в соответствии с пунктом </w:t>
      </w:r>
      <w:fldSimple w:instr=" REF _Ref389751588 \r \h  \* MERGEFORMAT ">
        <w:r w:rsidR="008C3E29" w:rsidRPr="008C3E29">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8C3E29" w:rsidRPr="008C3E29">
          <w:rPr>
            <w:sz w:val="22"/>
            <w:szCs w:val="22"/>
          </w:rPr>
          <w:t>4.3.10</w:t>
        </w:r>
      </w:fldSimple>
      <w:r w:rsidRPr="007F381E">
        <w:rPr>
          <w:sz w:val="22"/>
          <w:szCs w:val="22"/>
        </w:rPr>
        <w:t xml:space="preserve">, </w:t>
      </w:r>
      <w:fldSimple w:instr=" REF _Ref389750389 \r \h  \* MERGEFORMAT ">
        <w:r w:rsidR="008C3E29" w:rsidRPr="008C3E29">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8C3E29" w:rsidRPr="008C3E29">
          <w:rPr>
            <w:sz w:val="22"/>
            <w:szCs w:val="22"/>
          </w:rPr>
          <w:t>2.6</w:t>
        </w:r>
      </w:fldSimple>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C3E29" w:rsidRPr="008C3E29">
          <w:rPr>
            <w:sz w:val="22"/>
            <w:szCs w:val="22"/>
          </w:rPr>
          <w:t>4.3.13</w:t>
        </w:r>
      </w:fldSimple>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8C3E29" w:rsidRPr="008C3E29">
          <w:rPr>
            <w:sz w:val="22"/>
            <w:szCs w:val="22"/>
          </w:rPr>
          <w:t>4.4.1</w:t>
        </w:r>
      </w:fldSimple>
      <w:r w:rsidRPr="00AD4B0E">
        <w:rPr>
          <w:sz w:val="22"/>
          <w:szCs w:val="22"/>
        </w:rPr>
        <w:t xml:space="preserve">, </w:t>
      </w:r>
      <w:fldSimple w:instr=" REF _Ref317253360 \r \h  \* MERGEFORMAT ">
        <w:r w:rsidR="008C3E29" w:rsidRPr="008C3E29">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8C3E29" w:rsidRPr="008C3E29">
          <w:rPr>
            <w:sz w:val="22"/>
            <w:szCs w:val="22"/>
          </w:rPr>
          <w:t>а)</w:t>
        </w:r>
      </w:fldSimple>
      <w:r w:rsidRPr="007F381E">
        <w:rPr>
          <w:sz w:val="22"/>
          <w:szCs w:val="22"/>
        </w:rPr>
        <w:t>-</w:t>
      </w:r>
      <w:fldSimple w:instr=" REF _Ref389751329 \r \h  \* MERGEFORMAT ">
        <w:r w:rsidR="008C3E29" w:rsidRPr="008C3E29">
          <w:rPr>
            <w:sz w:val="22"/>
            <w:szCs w:val="22"/>
          </w:rPr>
          <w:t>в)</w:t>
        </w:r>
      </w:fldSimple>
      <w:r w:rsidRPr="007F381E">
        <w:rPr>
          <w:sz w:val="22"/>
          <w:szCs w:val="22"/>
        </w:rPr>
        <w:t xml:space="preserve"> пункта </w:t>
      </w:r>
      <w:fldSimple w:instr=" REF _Ref352159239 \r \h  \* MERGEFORMAT ">
        <w:r w:rsidR="008C3E29" w:rsidRPr="008C3E29">
          <w:rPr>
            <w:sz w:val="22"/>
            <w:szCs w:val="22"/>
          </w:rPr>
          <w:t>4.5.10</w:t>
        </w:r>
      </w:fldSimple>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C3E29" w:rsidRPr="008C3E29">
          <w:rPr>
            <w:sz w:val="22"/>
            <w:szCs w:val="22"/>
          </w:rPr>
          <w:t>4.5.6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8C3E29" w:rsidRPr="008C3E29">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8C3E29" w:rsidRPr="008C3E29">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A56D45"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A56D45" w:rsidRDefault="00A56D45" w:rsidP="00A56D45">
      <w:pPr>
        <w:tabs>
          <w:tab w:val="left" w:pos="4207"/>
        </w:tabs>
        <w:rPr>
          <w:sz w:val="22"/>
          <w:szCs w:val="22"/>
        </w:rPr>
      </w:pPr>
      <w:r>
        <w:rPr>
          <w:sz w:val="22"/>
          <w:szCs w:val="22"/>
        </w:rPr>
        <w:tab/>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8C3E29" w:rsidRPr="008C3E29">
          <w:rPr>
            <w:bCs/>
            <w:sz w:val="22"/>
            <w:szCs w:val="22"/>
          </w:rPr>
          <w:t>4.6</w:t>
        </w:r>
      </w:fldSimple>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roofErr w:type="gramEnd"/>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8C3E29" w:rsidRPr="008C3E29">
          <w:rPr>
            <w:sz w:val="22"/>
            <w:szCs w:val="22"/>
          </w:rPr>
          <w:t>4.6.5.1</w:t>
        </w:r>
      </w:fldSimple>
      <w:r w:rsidRPr="007F381E">
        <w:rPr>
          <w:sz w:val="22"/>
          <w:szCs w:val="22"/>
        </w:rPr>
        <w:t xml:space="preserve"> и/или </w:t>
      </w:r>
      <w:fldSimple w:instr=" REF _Ref388988270 \r \h  \* MERGEFORMAT ">
        <w:r w:rsidR="008C3E29" w:rsidRPr="008C3E29">
          <w:rPr>
            <w:sz w:val="22"/>
            <w:szCs w:val="22"/>
          </w:rPr>
          <w:t>4.6.5.2</w:t>
        </w:r>
      </w:fldSimple>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8C3E29" w:rsidRPr="008C3E29">
          <w:rPr>
            <w:bCs/>
            <w:color w:val="000000"/>
            <w:sz w:val="22"/>
            <w:szCs w:val="22"/>
          </w:rPr>
          <w:t>4.6.5.3</w:t>
        </w:r>
      </w:fldSimple>
      <w:r w:rsidRPr="007F381E">
        <w:rPr>
          <w:bCs/>
          <w:color w:val="000000"/>
          <w:sz w:val="22"/>
          <w:szCs w:val="22"/>
        </w:rPr>
        <w:t xml:space="preserve"> и/или </w:t>
      </w:r>
      <w:fldSimple w:instr=" REF _Ref388988336 \r \h  \* MERGEFORMAT ">
        <w:r w:rsidR="008C3E29" w:rsidRPr="008C3E29">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8C3E29" w:rsidRPr="008C3E29">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C3E29">
          <w:t>1</w:t>
        </w:r>
      </w:fldSimple>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DC509C">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DC509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DC509C">
        <w:trPr>
          <w:trHeight w:val="70"/>
        </w:trPr>
        <w:tc>
          <w:tcPr>
            <w:tcW w:w="781"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268"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D555E8" w:rsidRDefault="00211669" w:rsidP="00FD3625">
            <w:pPr>
              <w:ind w:firstLine="495"/>
              <w:jc w:val="both"/>
              <w:rPr>
                <w:bCs/>
                <w:sz w:val="22"/>
              </w:rPr>
            </w:pPr>
            <w:r w:rsidRPr="00D555E8">
              <w:rPr>
                <w:sz w:val="22"/>
                <w:szCs w:val="22"/>
              </w:rPr>
              <w:t xml:space="preserve">Право заключения договора на </w:t>
            </w:r>
            <w:r w:rsidR="00D555E8" w:rsidRPr="00D555E8">
              <w:rPr>
                <w:sz w:val="22"/>
                <w:szCs w:val="22"/>
              </w:rPr>
              <w:t xml:space="preserve">поставку </w:t>
            </w:r>
            <w:r w:rsidR="00F12299" w:rsidRPr="00F12299">
              <w:rPr>
                <w:sz w:val="22"/>
                <w:szCs w:val="22"/>
              </w:rPr>
              <w:t>комплектующих и расходных материалов для компьютерной техники</w:t>
            </w:r>
          </w:p>
        </w:tc>
      </w:tr>
      <w:tr w:rsidR="00211669" w:rsidRPr="00AB1803" w:rsidTr="00DC509C">
        <w:trPr>
          <w:trHeight w:val="70"/>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D555E8" w:rsidRDefault="00D555E8" w:rsidP="00D555E8">
            <w:pPr>
              <w:ind w:firstLine="495"/>
              <w:jc w:val="both"/>
              <w:rPr>
                <w:sz w:val="22"/>
                <w:highlight w:val="yellow"/>
              </w:rPr>
            </w:pPr>
            <w:r w:rsidRPr="00D555E8">
              <w:rPr>
                <w:sz w:val="22"/>
                <w:szCs w:val="22"/>
              </w:rPr>
              <w:t xml:space="preserve">Поставка </w:t>
            </w:r>
            <w:r w:rsidR="00F12299" w:rsidRPr="00F12299">
              <w:rPr>
                <w:sz w:val="22"/>
                <w:szCs w:val="22"/>
              </w:rPr>
              <w:t>комплектующих и расходных материалов для компьютерной техники</w:t>
            </w:r>
          </w:p>
        </w:tc>
      </w:tr>
      <w:tr w:rsidR="00211669" w:rsidRPr="00AB1803" w:rsidTr="00DC509C">
        <w:trPr>
          <w:trHeight w:val="214"/>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2442A8">
            <w:pPr>
              <w:contextualSpacing/>
              <w:rPr>
                <w:bCs/>
                <w:sz w:val="22"/>
              </w:rPr>
            </w:pPr>
            <w:r w:rsidRPr="002D6A17">
              <w:rPr>
                <w:sz w:val="22"/>
                <w:szCs w:val="22"/>
              </w:rPr>
              <w:t xml:space="preserve">Состав и объем </w:t>
            </w:r>
            <w:r w:rsidR="002442A8">
              <w:rPr>
                <w:sz w:val="22"/>
                <w:szCs w:val="22"/>
              </w:rPr>
              <w:t>товара</w:t>
            </w:r>
          </w:p>
        </w:tc>
        <w:tc>
          <w:tcPr>
            <w:tcW w:w="7371" w:type="dxa"/>
            <w:gridSpan w:val="2"/>
          </w:tcPr>
          <w:p w:rsidR="00211669" w:rsidRPr="0027305A" w:rsidRDefault="00211669" w:rsidP="002442A8">
            <w:pPr>
              <w:ind w:firstLine="495"/>
              <w:jc w:val="both"/>
              <w:rPr>
                <w:sz w:val="22"/>
              </w:rPr>
            </w:pPr>
            <w:r w:rsidRPr="0027305A">
              <w:rPr>
                <w:sz w:val="22"/>
                <w:szCs w:val="22"/>
              </w:rPr>
              <w:t xml:space="preserve">Состав и объем </w:t>
            </w:r>
            <w:r w:rsidR="002442A8">
              <w:rPr>
                <w:sz w:val="22"/>
                <w:szCs w:val="22"/>
              </w:rPr>
              <w:t>товара</w:t>
            </w:r>
            <w:r w:rsidRPr="0027305A" w:rsidDel="00DF5B22">
              <w:rPr>
                <w:sz w:val="22"/>
                <w:szCs w:val="22"/>
              </w:rPr>
              <w:t xml:space="preserve"> </w:t>
            </w:r>
            <w:r w:rsidRPr="0027305A">
              <w:rPr>
                <w:sz w:val="22"/>
                <w:szCs w:val="22"/>
              </w:rPr>
              <w:t xml:space="preserve">в соответствии с условиями </w:t>
            </w:r>
            <w:r w:rsidR="00DF473A" w:rsidRPr="0027305A">
              <w:rPr>
                <w:sz w:val="22"/>
                <w:szCs w:val="22"/>
              </w:rPr>
              <w:t xml:space="preserve">проекта </w:t>
            </w:r>
            <w:r w:rsidRPr="0027305A">
              <w:rPr>
                <w:sz w:val="22"/>
                <w:szCs w:val="22"/>
              </w:rPr>
              <w:t>договора</w:t>
            </w:r>
            <w:r w:rsidR="00DF473A" w:rsidRPr="0027305A">
              <w:rPr>
                <w:sz w:val="22"/>
                <w:szCs w:val="22"/>
              </w:rPr>
              <w:t xml:space="preserve"> (</w:t>
            </w:r>
            <w:hyperlink w:anchor="_Часть_2._ПРОЕКТ" w:history="1">
              <w:r w:rsidR="00DF473A" w:rsidRPr="0027305A">
                <w:rPr>
                  <w:rStyle w:val="a9"/>
                  <w:sz w:val="22"/>
                  <w:szCs w:val="22"/>
                </w:rPr>
                <w:t>Часть 2</w:t>
              </w:r>
            </w:hyperlink>
            <w:r w:rsidR="00DF473A" w:rsidRPr="0027305A">
              <w:rPr>
                <w:sz w:val="22"/>
                <w:szCs w:val="22"/>
              </w:rPr>
              <w:t xml:space="preserve"> Документации) и</w:t>
            </w:r>
            <w:r w:rsidRPr="0027305A">
              <w:rPr>
                <w:sz w:val="22"/>
                <w:szCs w:val="22"/>
              </w:rPr>
              <w:t xml:space="preserve"> технического задания </w:t>
            </w:r>
            <w:r w:rsidR="00DF473A" w:rsidRPr="0027305A">
              <w:rPr>
                <w:sz w:val="22"/>
                <w:szCs w:val="22"/>
              </w:rPr>
              <w:t>(</w:t>
            </w:r>
            <w:hyperlink r:id="rId9" w:anchor="_Том_2_" w:history="1">
              <w:r w:rsidR="00DF473A" w:rsidRPr="00610879">
                <w:rPr>
                  <w:rStyle w:val="a9"/>
                  <w:sz w:val="22"/>
                  <w:szCs w:val="22"/>
                </w:rPr>
                <w:t>Том 2</w:t>
              </w:r>
            </w:hyperlink>
            <w:r w:rsidR="00DF473A" w:rsidRPr="0027305A">
              <w:rPr>
                <w:color w:val="000000"/>
                <w:sz w:val="22"/>
                <w:szCs w:val="22"/>
              </w:rPr>
              <w:t xml:space="preserve"> «Техническая часть»)</w:t>
            </w:r>
            <w:r w:rsidR="00410BCD" w:rsidRPr="0027305A">
              <w:rPr>
                <w:color w:val="000000"/>
                <w:sz w:val="22"/>
                <w:szCs w:val="22"/>
              </w:rPr>
              <w:t>.</w:t>
            </w:r>
          </w:p>
        </w:tc>
      </w:tr>
      <w:tr w:rsidR="00A65ADD" w:rsidRPr="00AB1803" w:rsidTr="00DC509C">
        <w:trPr>
          <w:trHeight w:val="641"/>
        </w:trPr>
        <w:tc>
          <w:tcPr>
            <w:tcW w:w="781"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268"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7305A" w:rsidRDefault="000C607F" w:rsidP="002442A8">
            <w:pPr>
              <w:pStyle w:val="23"/>
              <w:ind w:firstLine="495"/>
              <w:rPr>
                <w:bCs/>
                <w:sz w:val="22"/>
                <w:shd w:val="clear" w:color="auto" w:fill="FDE9D9"/>
              </w:rPr>
            </w:pPr>
            <w:proofErr w:type="gramStart"/>
            <w:r w:rsidRPr="0027305A">
              <w:rPr>
                <w:kern w:val="28"/>
                <w:sz w:val="22"/>
                <w:szCs w:val="22"/>
              </w:rPr>
              <w:t xml:space="preserve">Единый отраслевой стандарт закупок (Положение о закупке) </w:t>
            </w:r>
            <w:proofErr w:type="spellStart"/>
            <w:r w:rsidRPr="0027305A">
              <w:rPr>
                <w:kern w:val="28"/>
                <w:sz w:val="22"/>
                <w:szCs w:val="22"/>
              </w:rPr>
              <w:t>Госкорпорации</w:t>
            </w:r>
            <w:proofErr w:type="spellEnd"/>
            <w:r w:rsidRPr="0027305A">
              <w:rPr>
                <w:kern w:val="28"/>
                <w:sz w:val="22"/>
                <w:szCs w:val="22"/>
              </w:rPr>
              <w:t xml:space="preserve"> «</w:t>
            </w:r>
            <w:proofErr w:type="spellStart"/>
            <w:r w:rsidRPr="0027305A">
              <w:rPr>
                <w:kern w:val="28"/>
                <w:sz w:val="22"/>
                <w:szCs w:val="22"/>
              </w:rPr>
              <w:t>Росатом</w:t>
            </w:r>
            <w:proofErr w:type="spellEnd"/>
            <w:r w:rsidRPr="0027305A">
              <w:rPr>
                <w:kern w:val="28"/>
                <w:sz w:val="22"/>
                <w:szCs w:val="22"/>
              </w:rPr>
              <w:t>», утвержденный решением наблюдательного совет</w:t>
            </w:r>
            <w:r w:rsidR="002442A8">
              <w:rPr>
                <w:kern w:val="28"/>
                <w:sz w:val="22"/>
                <w:szCs w:val="22"/>
              </w:rPr>
              <w:t xml:space="preserve">а </w:t>
            </w:r>
            <w:proofErr w:type="spellStart"/>
            <w:r w:rsidR="002442A8">
              <w:rPr>
                <w:kern w:val="28"/>
                <w:sz w:val="22"/>
                <w:szCs w:val="22"/>
              </w:rPr>
              <w:t>Госкорпорации</w:t>
            </w:r>
            <w:proofErr w:type="spellEnd"/>
            <w:r w:rsidR="002442A8">
              <w:rPr>
                <w:kern w:val="28"/>
                <w:sz w:val="22"/>
                <w:szCs w:val="22"/>
              </w:rPr>
              <w:t xml:space="preserve"> «</w:t>
            </w:r>
            <w:proofErr w:type="spellStart"/>
            <w:r w:rsidR="002442A8">
              <w:rPr>
                <w:kern w:val="28"/>
                <w:sz w:val="22"/>
                <w:szCs w:val="22"/>
              </w:rPr>
              <w:t>Росатом</w:t>
            </w:r>
            <w:proofErr w:type="spellEnd"/>
            <w:r w:rsidR="002442A8">
              <w:rPr>
                <w:kern w:val="28"/>
                <w:sz w:val="22"/>
                <w:szCs w:val="22"/>
              </w:rPr>
              <w:t>» от 07.02.</w:t>
            </w:r>
            <w:r w:rsidRPr="0027305A">
              <w:rPr>
                <w:kern w:val="28"/>
                <w:sz w:val="22"/>
                <w:szCs w:val="22"/>
              </w:rPr>
              <w:t xml:space="preserve">2012  № 37, </w:t>
            </w:r>
            <w:r w:rsidRPr="0027305A">
              <w:rPr>
                <w:bCs/>
                <w:sz w:val="22"/>
                <w:szCs w:val="22"/>
              </w:rPr>
              <w:t xml:space="preserve">в редакции с изменениями утвержденными решением наблюдательного совета </w:t>
            </w:r>
            <w:proofErr w:type="spellStart"/>
            <w:r w:rsidRPr="0027305A">
              <w:rPr>
                <w:bCs/>
                <w:sz w:val="22"/>
                <w:szCs w:val="22"/>
              </w:rPr>
              <w:t>Госкорпорации</w:t>
            </w:r>
            <w:proofErr w:type="spellEnd"/>
            <w:r w:rsidRPr="0027305A">
              <w:rPr>
                <w:bCs/>
                <w:sz w:val="22"/>
                <w:szCs w:val="22"/>
              </w:rPr>
              <w:t xml:space="preserve"> «</w:t>
            </w:r>
            <w:proofErr w:type="spellStart"/>
            <w:r w:rsidRPr="0027305A">
              <w:rPr>
                <w:bCs/>
                <w:sz w:val="22"/>
                <w:szCs w:val="22"/>
              </w:rPr>
              <w:t>Росатом</w:t>
            </w:r>
            <w:proofErr w:type="spellEnd"/>
            <w:r w:rsidRPr="0027305A">
              <w:rPr>
                <w:kern w:val="28"/>
                <w:sz w:val="22"/>
                <w:szCs w:val="22"/>
              </w:rPr>
              <w:t xml:space="preserve">» (протоколы от 15.02.2013 № 46, от 25.09.2013 № 53, от 03.12.2013 № 54, от 10.04.2014 № 59, </w:t>
            </w:r>
            <w:r w:rsidRPr="0027305A">
              <w:rPr>
                <w:sz w:val="22"/>
                <w:szCs w:val="22"/>
              </w:rPr>
              <w:t>от 14.05.2014 № 61, от 04.06.2014 № 62, от 26.06.2014 № 63, от 17</w:t>
            </w:r>
            <w:r w:rsidR="00C0697E" w:rsidRPr="0027305A">
              <w:rPr>
                <w:sz w:val="22"/>
                <w:szCs w:val="22"/>
              </w:rPr>
              <w:t>.10.</w:t>
            </w:r>
            <w:r w:rsidRPr="0027305A">
              <w:rPr>
                <w:sz w:val="22"/>
                <w:szCs w:val="22"/>
              </w:rPr>
              <w:t>2014 №</w:t>
            </w:r>
            <w:r w:rsidR="00C0697E" w:rsidRPr="0027305A">
              <w:rPr>
                <w:sz w:val="22"/>
                <w:szCs w:val="22"/>
              </w:rPr>
              <w:t xml:space="preserve"> </w:t>
            </w:r>
            <w:r w:rsidRPr="0027305A">
              <w:rPr>
                <w:sz w:val="22"/>
                <w:szCs w:val="22"/>
              </w:rPr>
              <w:t>64</w:t>
            </w:r>
            <w:r w:rsidR="0090739E" w:rsidRPr="0027305A">
              <w:rPr>
                <w:sz w:val="22"/>
                <w:szCs w:val="22"/>
              </w:rPr>
              <w:t>, 20.11.2014 № 66</w:t>
            </w:r>
            <w:r w:rsidRPr="0027305A">
              <w:rPr>
                <w:kern w:val="28"/>
                <w:sz w:val="22"/>
                <w:szCs w:val="22"/>
              </w:rPr>
              <w:t>).</w:t>
            </w:r>
            <w:proofErr w:type="gramEnd"/>
          </w:p>
        </w:tc>
      </w:tr>
      <w:tr w:rsidR="00A65ADD" w:rsidRPr="00AB1803" w:rsidTr="00FD3625">
        <w:trPr>
          <w:trHeight w:val="281"/>
        </w:trPr>
        <w:tc>
          <w:tcPr>
            <w:tcW w:w="781"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268"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2442A8">
            <w:pPr>
              <w:rPr>
                <w:sz w:val="22"/>
              </w:rPr>
            </w:pPr>
            <w:r w:rsidRPr="00AB1803">
              <w:rPr>
                <w:sz w:val="22"/>
                <w:szCs w:val="22"/>
              </w:rPr>
              <w:t xml:space="preserve">Сроки </w:t>
            </w:r>
            <w:r w:rsidR="002442A8">
              <w:rPr>
                <w:sz w:val="22"/>
                <w:szCs w:val="22"/>
              </w:rPr>
              <w:t>поставки товара</w:t>
            </w:r>
            <w:r w:rsidRPr="00AB1803">
              <w:rPr>
                <w:sz w:val="22"/>
                <w:szCs w:val="22"/>
              </w:rPr>
              <w:t xml:space="preserve"> </w:t>
            </w:r>
          </w:p>
        </w:tc>
        <w:tc>
          <w:tcPr>
            <w:tcW w:w="7371" w:type="dxa"/>
            <w:gridSpan w:val="2"/>
          </w:tcPr>
          <w:p w:rsidR="00A65ADD" w:rsidRDefault="00A65ADD" w:rsidP="00464BA3">
            <w:pPr>
              <w:ind w:firstLine="495"/>
              <w:jc w:val="both"/>
              <w:rPr>
                <w:sz w:val="22"/>
              </w:rPr>
            </w:pPr>
          </w:p>
          <w:p w:rsidR="00F12299" w:rsidRPr="00F12299" w:rsidRDefault="00F12299" w:rsidP="00F12299">
            <w:pPr>
              <w:jc w:val="both"/>
              <w:rPr>
                <w:sz w:val="22"/>
              </w:rPr>
            </w:pPr>
            <w:r>
              <w:rPr>
                <w:sz w:val="22"/>
                <w:szCs w:val="22"/>
              </w:rPr>
              <w:t>В</w:t>
            </w:r>
            <w:r w:rsidRPr="00F12299">
              <w:rPr>
                <w:sz w:val="22"/>
                <w:szCs w:val="22"/>
              </w:rPr>
              <w:t xml:space="preserve"> течение 30 (тридцати) календарных дней </w:t>
            </w:r>
            <w:proofErr w:type="gramStart"/>
            <w:r w:rsidRPr="00F12299">
              <w:rPr>
                <w:sz w:val="22"/>
                <w:szCs w:val="22"/>
              </w:rPr>
              <w:t>с даты получения</w:t>
            </w:r>
            <w:proofErr w:type="gramEnd"/>
            <w:r w:rsidRPr="00F12299">
              <w:rPr>
                <w:sz w:val="22"/>
                <w:szCs w:val="22"/>
              </w:rPr>
              <w:t xml:space="preserve"> Заявки </w:t>
            </w:r>
          </w:p>
          <w:p w:rsidR="004E491A" w:rsidRPr="004E491A" w:rsidRDefault="00F12299" w:rsidP="00F12299">
            <w:pPr>
              <w:jc w:val="both"/>
              <w:rPr>
                <w:sz w:val="22"/>
              </w:rPr>
            </w:pPr>
            <w:r w:rsidRPr="00F12299">
              <w:rPr>
                <w:sz w:val="22"/>
                <w:szCs w:val="22"/>
              </w:rPr>
              <w:t xml:space="preserve">Срок подачи заявок: в течение 15 рабочих дней </w:t>
            </w:r>
            <w:proofErr w:type="gramStart"/>
            <w:r w:rsidRPr="00F12299">
              <w:rPr>
                <w:sz w:val="22"/>
                <w:szCs w:val="22"/>
              </w:rPr>
              <w:t>с даты подписания</w:t>
            </w:r>
            <w:proofErr w:type="gramEnd"/>
            <w:r w:rsidRPr="00F12299">
              <w:rPr>
                <w:sz w:val="22"/>
                <w:szCs w:val="22"/>
              </w:rPr>
              <w:t xml:space="preserve"> Договора</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2442A8">
            <w:pPr>
              <w:rPr>
                <w:sz w:val="22"/>
              </w:rPr>
            </w:pPr>
            <w:r w:rsidRPr="00AB1803">
              <w:rPr>
                <w:sz w:val="22"/>
                <w:szCs w:val="22"/>
              </w:rPr>
              <w:t xml:space="preserve">Место </w:t>
            </w:r>
            <w:r w:rsidR="002442A8">
              <w:rPr>
                <w:sz w:val="22"/>
                <w:szCs w:val="22"/>
              </w:rPr>
              <w:t>поставки товара</w:t>
            </w:r>
          </w:p>
        </w:tc>
        <w:tc>
          <w:tcPr>
            <w:tcW w:w="7371" w:type="dxa"/>
            <w:gridSpan w:val="2"/>
          </w:tcPr>
          <w:p w:rsidR="00A65ADD" w:rsidRPr="004E491A" w:rsidRDefault="004E491A" w:rsidP="004E491A">
            <w:pPr>
              <w:autoSpaceDE w:val="0"/>
              <w:autoSpaceDN w:val="0"/>
              <w:adjustRightInd w:val="0"/>
              <w:spacing w:line="228" w:lineRule="auto"/>
              <w:ind w:firstLine="495"/>
              <w:jc w:val="both"/>
              <w:outlineLvl w:val="2"/>
              <w:rPr>
                <w:sz w:val="22"/>
              </w:rPr>
            </w:pPr>
            <w:proofErr w:type="gramStart"/>
            <w:r w:rsidRPr="004E491A">
              <w:rPr>
                <w:sz w:val="22"/>
                <w:szCs w:val="22"/>
              </w:rPr>
              <w:t>Санкт-Петербург, ул. Савушкина, д. 82 и ул. 2-я Советская, д. 9/2а, АО «АТОМПРОЕКТ»</w:t>
            </w:r>
            <w:r>
              <w:rPr>
                <w:sz w:val="22"/>
                <w:szCs w:val="22"/>
              </w:rPr>
              <w:t>.</w:t>
            </w:r>
            <w:proofErr w:type="gramEnd"/>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022AD2" w:rsidRDefault="00022AD2" w:rsidP="00022AD2">
            <w:pPr>
              <w:tabs>
                <w:tab w:val="left" w:pos="0"/>
                <w:tab w:val="left" w:pos="993"/>
                <w:tab w:val="left" w:pos="1276"/>
              </w:tabs>
              <w:ind w:firstLine="495"/>
              <w:jc w:val="both"/>
              <w:rPr>
                <w:sz w:val="22"/>
              </w:rPr>
            </w:pPr>
            <w:r w:rsidRPr="00022AD2">
              <w:rPr>
                <w:sz w:val="22"/>
                <w:szCs w:val="22"/>
              </w:rPr>
              <w:t>Оплата по договору производится Заказчиком за фактически поставленную партию товара в течение 15 (пятнадцати) банковских дней со дня подписания сторонами товарной накладной ТОРГ-12, при наличии у Заказчика счета-фактуры, оформленного в соответствии с требованием НК РФ, на основании соответствующего счета поставщика.</w:t>
            </w:r>
          </w:p>
        </w:tc>
      </w:tr>
      <w:tr w:rsidR="00206E8A" w:rsidRPr="00206E8A" w:rsidTr="00DC509C">
        <w:trPr>
          <w:trHeight w:val="152"/>
        </w:trPr>
        <w:tc>
          <w:tcPr>
            <w:tcW w:w="781" w:type="dxa"/>
          </w:tcPr>
          <w:p w:rsidR="00206E8A" w:rsidRPr="00206E8A" w:rsidRDefault="00206E8A" w:rsidP="00700DEC">
            <w:pPr>
              <w:numPr>
                <w:ilvl w:val="1"/>
                <w:numId w:val="52"/>
              </w:numPr>
              <w:rPr>
                <w:sz w:val="22"/>
              </w:rPr>
            </w:pPr>
          </w:p>
        </w:tc>
        <w:tc>
          <w:tcPr>
            <w:tcW w:w="2268"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27305A" w:rsidRDefault="00206E8A" w:rsidP="00337A4D">
            <w:pPr>
              <w:ind w:firstLine="495"/>
              <w:jc w:val="both"/>
              <w:rPr>
                <w:sz w:val="22"/>
              </w:rPr>
            </w:pPr>
            <w:r w:rsidRPr="0027305A">
              <w:rPr>
                <w:sz w:val="22"/>
                <w:szCs w:val="22"/>
              </w:rPr>
              <w:t xml:space="preserve">Встречные предложения участников по проекту договора </w:t>
            </w:r>
            <w:r w:rsidRPr="0027305A">
              <w:rPr>
                <w:sz w:val="22"/>
                <w:szCs w:val="22"/>
                <w:u w:val="single"/>
              </w:rPr>
              <w:t>не допускаются</w:t>
            </w:r>
            <w:r w:rsidR="00FD3625" w:rsidRPr="0027305A">
              <w:rPr>
                <w:sz w:val="22"/>
                <w:szCs w:val="22"/>
              </w:rPr>
              <w:t>.</w:t>
            </w:r>
          </w:p>
          <w:p w:rsidR="00206E8A" w:rsidRPr="0027305A" w:rsidRDefault="00206E8A" w:rsidP="00337A4D">
            <w:pPr>
              <w:ind w:firstLine="495"/>
              <w:jc w:val="both"/>
              <w:rPr>
                <w:sz w:val="22"/>
              </w:rPr>
            </w:pPr>
            <w:r w:rsidRPr="0027305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7305A">
                <w:rPr>
                  <w:rStyle w:val="a9"/>
                  <w:sz w:val="22"/>
                  <w:szCs w:val="22"/>
                </w:rPr>
                <w:t>Часть 2</w:t>
              </w:r>
            </w:hyperlink>
            <w:r w:rsidRPr="0027305A">
              <w:rPr>
                <w:sz w:val="22"/>
                <w:szCs w:val="22"/>
              </w:rPr>
              <w:t xml:space="preserve"> «Проект договора»).</w:t>
            </w:r>
          </w:p>
        </w:tc>
      </w:tr>
      <w:tr w:rsidR="00A65ADD" w:rsidRPr="00AB1803" w:rsidTr="00DC509C">
        <w:trPr>
          <w:trHeight w:val="108"/>
        </w:trPr>
        <w:tc>
          <w:tcPr>
            <w:tcW w:w="781" w:type="dxa"/>
          </w:tcPr>
          <w:p w:rsidR="00A65ADD" w:rsidRPr="00AB1803" w:rsidRDefault="00A65ADD" w:rsidP="00700DEC">
            <w:pPr>
              <w:numPr>
                <w:ilvl w:val="0"/>
                <w:numId w:val="32"/>
              </w:numPr>
              <w:tabs>
                <w:tab w:val="num" w:pos="786"/>
              </w:tabs>
              <w:ind w:left="0" w:hanging="15"/>
              <w:jc w:val="center"/>
              <w:rPr>
                <w:sz w:val="22"/>
              </w:rPr>
            </w:pPr>
            <w:bookmarkStart w:id="246" w:name="_Ref317250606"/>
          </w:p>
        </w:tc>
        <w:bookmarkEnd w:id="246"/>
        <w:tc>
          <w:tcPr>
            <w:tcW w:w="2268"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7" w:name="_Ref317249928"/>
          </w:p>
        </w:tc>
        <w:bookmarkEnd w:id="247"/>
        <w:tc>
          <w:tcPr>
            <w:tcW w:w="2268" w:type="dxa"/>
          </w:tcPr>
          <w:p w:rsidR="00C0697E" w:rsidRPr="00AB1803" w:rsidRDefault="00C0697E" w:rsidP="00DC509C">
            <w:pPr>
              <w:contextualSpacing/>
              <w:rPr>
                <w:sz w:val="22"/>
              </w:rPr>
            </w:pPr>
            <w:r w:rsidRPr="00AB1803">
              <w:rPr>
                <w:sz w:val="22"/>
                <w:szCs w:val="22"/>
              </w:rPr>
              <w:t>Заказчик</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8" w:name="_Ref317250471"/>
          </w:p>
        </w:tc>
        <w:bookmarkEnd w:id="248"/>
        <w:tc>
          <w:tcPr>
            <w:tcW w:w="2268"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C0697E" w:rsidRPr="00696AEB" w:rsidRDefault="00C0697E" w:rsidP="00C0697E">
            <w:pPr>
              <w:ind w:firstLine="495"/>
              <w:jc w:val="both"/>
              <w:rPr>
                <w:sz w:val="22"/>
              </w:rPr>
            </w:pPr>
            <w:r w:rsidRPr="00696AEB">
              <w:rPr>
                <w:b/>
                <w:i/>
                <w:sz w:val="22"/>
                <w:szCs w:val="22"/>
                <w:u w:val="single"/>
              </w:rPr>
              <w:t>Контактные лица по процедурным вопросам:</w:t>
            </w:r>
          </w:p>
          <w:p w:rsidR="00C0697E" w:rsidRPr="00696AEB" w:rsidRDefault="00DA675B" w:rsidP="00C0697E">
            <w:pPr>
              <w:ind w:firstLine="495"/>
              <w:jc w:val="both"/>
              <w:rPr>
                <w:sz w:val="22"/>
              </w:rPr>
            </w:pPr>
            <w:r>
              <w:rPr>
                <w:sz w:val="22"/>
                <w:szCs w:val="22"/>
              </w:rPr>
              <w:t>Белашов Иван Сергеевич</w:t>
            </w:r>
            <w:r w:rsidRPr="00B24F8B">
              <w:rPr>
                <w:sz w:val="22"/>
                <w:szCs w:val="22"/>
              </w:rPr>
              <w:t xml:space="preserve"> т. (812) 339-15-15 </w:t>
            </w:r>
            <w:proofErr w:type="spellStart"/>
            <w:r w:rsidRPr="00B24F8B">
              <w:rPr>
                <w:sz w:val="22"/>
                <w:szCs w:val="22"/>
              </w:rPr>
              <w:t>доб</w:t>
            </w:r>
            <w:proofErr w:type="spellEnd"/>
            <w:r w:rsidRPr="00B24F8B">
              <w:rPr>
                <w:sz w:val="22"/>
                <w:szCs w:val="22"/>
              </w:rPr>
              <w:t xml:space="preserve">. </w:t>
            </w:r>
            <w:r>
              <w:rPr>
                <w:sz w:val="22"/>
                <w:szCs w:val="22"/>
              </w:rPr>
              <w:t>6836</w:t>
            </w:r>
            <w:r w:rsidRPr="00B24F8B">
              <w:rPr>
                <w:sz w:val="22"/>
                <w:szCs w:val="22"/>
              </w:rPr>
              <w:t xml:space="preserve">,  </w:t>
            </w:r>
            <w:hyperlink r:id="rId10" w:history="1">
              <w:r w:rsidRPr="00317CB5">
                <w:rPr>
                  <w:rStyle w:val="a9"/>
                  <w:rFonts w:eastAsiaTheme="minorHAnsi"/>
                  <w:sz w:val="22"/>
                  <w:szCs w:val="22"/>
                  <w:lang w:val="en-US" w:eastAsia="en-US"/>
                </w:rPr>
                <w:t>isbelashov</w:t>
              </w:r>
              <w:r w:rsidRPr="00317CB5">
                <w:rPr>
                  <w:rStyle w:val="a9"/>
                  <w:rFonts w:eastAsiaTheme="minorHAnsi"/>
                  <w:sz w:val="22"/>
                  <w:szCs w:val="22"/>
                  <w:lang w:eastAsia="en-US"/>
                </w:rPr>
                <w:t>@</w:t>
              </w:r>
              <w:r w:rsidRPr="00317CB5">
                <w:rPr>
                  <w:rStyle w:val="a9"/>
                  <w:bCs/>
                  <w:iCs/>
                  <w:sz w:val="22"/>
                  <w:szCs w:val="22"/>
                  <w:lang w:val="en-US" w:eastAsia="en-US"/>
                </w:rPr>
                <w:t>atomproekt</w:t>
              </w:r>
              <w:r w:rsidRPr="00317CB5">
                <w:rPr>
                  <w:rStyle w:val="a9"/>
                  <w:bCs/>
                  <w:iCs/>
                  <w:sz w:val="22"/>
                  <w:szCs w:val="22"/>
                  <w:lang w:eastAsia="en-US"/>
                </w:rPr>
                <w:t>.</w:t>
              </w:r>
              <w:r w:rsidRPr="00317CB5">
                <w:rPr>
                  <w:rStyle w:val="a9"/>
                  <w:bCs/>
                  <w:iCs/>
                  <w:sz w:val="22"/>
                  <w:szCs w:val="22"/>
                  <w:lang w:val="en-US" w:eastAsia="en-US"/>
                </w:rPr>
                <w:t>com</w:t>
              </w:r>
            </w:hyperlink>
          </w:p>
          <w:p w:rsidR="00C0697E" w:rsidRPr="00696AEB" w:rsidRDefault="00C0697E" w:rsidP="00C0697E">
            <w:pPr>
              <w:ind w:firstLine="495"/>
              <w:jc w:val="both"/>
              <w:rPr>
                <w:sz w:val="22"/>
              </w:rPr>
            </w:pPr>
            <w:r w:rsidRPr="00696AEB">
              <w:rPr>
                <w:sz w:val="22"/>
                <w:szCs w:val="22"/>
              </w:rPr>
              <w:t xml:space="preserve">Антонова Анна Юрьевна т. (812) 430-03-18, </w:t>
            </w:r>
            <w:hyperlink r:id="rId11"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855F86" w:rsidRPr="00855F86" w:rsidRDefault="00855F86" w:rsidP="00855F86">
            <w:pPr>
              <w:tabs>
                <w:tab w:val="left" w:pos="1134"/>
                <w:tab w:val="left" w:pos="1276"/>
              </w:tabs>
              <w:suppressAutoHyphens/>
              <w:ind w:firstLine="495"/>
              <w:contextualSpacing/>
              <w:jc w:val="both"/>
              <w:rPr>
                <w:sz w:val="22"/>
              </w:rPr>
            </w:pPr>
            <w:r w:rsidRPr="00855F86">
              <w:rPr>
                <w:sz w:val="22"/>
                <w:szCs w:val="22"/>
              </w:rPr>
              <w:t xml:space="preserve">Шипук Константин Валерьевич т. (812) 643-31-85 </w:t>
            </w:r>
            <w:proofErr w:type="spellStart"/>
            <w:r w:rsidRPr="00855F86">
              <w:rPr>
                <w:sz w:val="22"/>
                <w:szCs w:val="22"/>
              </w:rPr>
              <w:t>доб</w:t>
            </w:r>
            <w:proofErr w:type="spellEnd"/>
            <w:r w:rsidRPr="00855F86">
              <w:rPr>
                <w:sz w:val="22"/>
                <w:szCs w:val="22"/>
              </w:rPr>
              <w:t xml:space="preserve">. 4280, </w:t>
            </w:r>
            <w:hyperlink r:id="rId12" w:history="1">
              <w:r w:rsidRPr="00855F86">
                <w:rPr>
                  <w:rStyle w:val="a9"/>
                  <w:sz w:val="22"/>
                  <w:szCs w:val="22"/>
                </w:rPr>
                <w:t>k.shipuk@</w:t>
              </w:r>
              <w:r w:rsidRPr="00855F86">
                <w:rPr>
                  <w:rStyle w:val="a9"/>
                  <w:sz w:val="22"/>
                  <w:szCs w:val="22"/>
                  <w:lang w:val="en-US"/>
                </w:rPr>
                <w:t>atomproekt</w:t>
              </w:r>
              <w:r w:rsidRPr="00855F86">
                <w:rPr>
                  <w:rStyle w:val="a9"/>
                  <w:sz w:val="22"/>
                  <w:szCs w:val="22"/>
                </w:rPr>
                <w:t>.</w:t>
              </w:r>
              <w:r w:rsidRPr="00855F86">
                <w:rPr>
                  <w:rStyle w:val="a9"/>
                  <w:sz w:val="22"/>
                  <w:szCs w:val="22"/>
                  <w:lang w:val="en-US"/>
                </w:rPr>
                <w:t>com</w:t>
              </w:r>
            </w:hyperlink>
          </w:p>
          <w:p w:rsidR="00EF5FA3" w:rsidRPr="00855F86" w:rsidRDefault="00855F86" w:rsidP="00855F86">
            <w:pPr>
              <w:tabs>
                <w:tab w:val="left" w:pos="1134"/>
                <w:tab w:val="left" w:pos="1276"/>
              </w:tabs>
              <w:suppressAutoHyphens/>
              <w:ind w:firstLine="495"/>
              <w:contextualSpacing/>
              <w:jc w:val="both"/>
              <w:rPr>
                <w:sz w:val="22"/>
              </w:rPr>
            </w:pPr>
            <w:r w:rsidRPr="00855F86">
              <w:rPr>
                <w:sz w:val="22"/>
                <w:szCs w:val="22"/>
              </w:rPr>
              <w:t xml:space="preserve">Ефремов Кирилл Борисович т. (812) 339-15-51, 339-15-15 </w:t>
            </w:r>
            <w:proofErr w:type="spellStart"/>
            <w:r w:rsidRPr="00855F86">
              <w:rPr>
                <w:sz w:val="22"/>
                <w:szCs w:val="22"/>
              </w:rPr>
              <w:t>доб</w:t>
            </w:r>
            <w:proofErr w:type="spellEnd"/>
            <w:r w:rsidRPr="00855F86">
              <w:rPr>
                <w:sz w:val="22"/>
                <w:szCs w:val="22"/>
              </w:rPr>
              <w:t xml:space="preserve">. 5242, </w:t>
            </w:r>
            <w:hyperlink r:id="rId13" w:history="1">
              <w:r w:rsidRPr="00855F86">
                <w:rPr>
                  <w:rStyle w:val="a9"/>
                  <w:sz w:val="22"/>
                  <w:szCs w:val="22"/>
                </w:rPr>
                <w:t>efremov@</w:t>
              </w:r>
              <w:r w:rsidRPr="00855F86">
                <w:rPr>
                  <w:rStyle w:val="a9"/>
                  <w:sz w:val="22"/>
                  <w:szCs w:val="22"/>
                  <w:lang w:val="en-US"/>
                </w:rPr>
                <w:t>atomproekt</w:t>
              </w:r>
              <w:r w:rsidRPr="00855F86">
                <w:rPr>
                  <w:rStyle w:val="a9"/>
                  <w:sz w:val="22"/>
                  <w:szCs w:val="22"/>
                </w:rPr>
                <w:t>.</w:t>
              </w:r>
              <w:r w:rsidRPr="00855F86">
                <w:rPr>
                  <w:rStyle w:val="a9"/>
                  <w:sz w:val="22"/>
                  <w:szCs w:val="22"/>
                  <w:lang w:val="en-US"/>
                </w:rPr>
                <w:t>com</w:t>
              </w:r>
            </w:hyperlink>
          </w:p>
        </w:tc>
      </w:tr>
      <w:tr w:rsidR="00A65ADD" w:rsidRPr="00AB1803" w:rsidTr="0090739E">
        <w:trPr>
          <w:trHeight w:val="1430"/>
        </w:trPr>
        <w:tc>
          <w:tcPr>
            <w:tcW w:w="781" w:type="dxa"/>
          </w:tcPr>
          <w:p w:rsidR="00A65ADD" w:rsidRPr="00AB1803" w:rsidRDefault="00A65ADD" w:rsidP="00700DEC">
            <w:pPr>
              <w:numPr>
                <w:ilvl w:val="0"/>
                <w:numId w:val="32"/>
              </w:numPr>
              <w:tabs>
                <w:tab w:val="num" w:pos="786"/>
              </w:tabs>
              <w:ind w:left="0" w:hanging="15"/>
              <w:jc w:val="center"/>
              <w:rPr>
                <w:sz w:val="22"/>
              </w:rPr>
            </w:pPr>
            <w:bookmarkStart w:id="249" w:name="_Ref317250534"/>
          </w:p>
        </w:tc>
        <w:bookmarkEnd w:id="249"/>
        <w:tc>
          <w:tcPr>
            <w:tcW w:w="2268" w:type="dxa"/>
          </w:tcPr>
          <w:p w:rsidR="00A65ADD" w:rsidRPr="00AB1803" w:rsidRDefault="00A65ADD" w:rsidP="00DC509C">
            <w:pPr>
              <w:rPr>
                <w:sz w:val="22"/>
              </w:rPr>
            </w:pPr>
            <w:r w:rsidRPr="00AB1803">
              <w:rPr>
                <w:sz w:val="22"/>
                <w:szCs w:val="22"/>
              </w:rPr>
              <w:t>Информационное обеспечение проведения запроса 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0" w:name="_Ref320025392"/>
            <w:r w:rsidRPr="00696AEB">
              <w:rPr>
                <w:sz w:val="22"/>
                <w:szCs w:val="22"/>
              </w:rPr>
              <w:t>Официальный государственный сайт (</w:t>
            </w:r>
            <w:hyperlink r:id="rId14" w:history="1">
              <w:r w:rsidRPr="00696AEB">
                <w:rPr>
                  <w:rStyle w:val="a9"/>
                  <w:sz w:val="22"/>
                  <w:szCs w:val="22"/>
                </w:rPr>
                <w:t>http://www.zakupki.gov.ru</w:t>
              </w:r>
            </w:hyperlink>
            <w:r w:rsidRPr="00696AEB">
              <w:rPr>
                <w:sz w:val="22"/>
                <w:szCs w:val="22"/>
              </w:rPr>
              <w:t>),</w:t>
            </w:r>
            <w:bookmarkEnd w:id="250"/>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 xml:space="preserve">Официальный сайт по закупкам атомной отрасли </w:t>
            </w:r>
            <w:proofErr w:type="spellStart"/>
            <w:r w:rsidRPr="00696AEB">
              <w:rPr>
                <w:sz w:val="22"/>
                <w:szCs w:val="22"/>
              </w:rPr>
              <w:t>Госкорпорации</w:t>
            </w:r>
            <w:proofErr w:type="spellEnd"/>
            <w:r w:rsidRPr="00696AEB">
              <w:rPr>
                <w:sz w:val="22"/>
                <w:szCs w:val="22"/>
              </w:rPr>
              <w:t xml:space="preserve"> «</w:t>
            </w:r>
            <w:proofErr w:type="spellStart"/>
            <w:r w:rsidRPr="00696AEB">
              <w:rPr>
                <w:sz w:val="22"/>
                <w:szCs w:val="22"/>
              </w:rPr>
              <w:t>Рос</w:t>
            </w:r>
            <w:r w:rsidRPr="00696AEB">
              <w:rPr>
                <w:spacing w:val="-6"/>
                <w:sz w:val="22"/>
                <w:szCs w:val="22"/>
              </w:rPr>
              <w:t>атом</w:t>
            </w:r>
            <w:proofErr w:type="spellEnd"/>
            <w:r w:rsidRPr="00696AEB">
              <w:rPr>
                <w:spacing w:val="-6"/>
                <w:sz w:val="22"/>
                <w:szCs w:val="22"/>
              </w:rPr>
              <w:t>» (</w:t>
            </w:r>
            <w:hyperlink r:id="rId15"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2442A8" w:rsidRPr="005D1314">
              <w:rPr>
                <w:sz w:val="22"/>
              </w:rPr>
              <w:t xml:space="preserve">ООО «Аукционный Конкурсный Дом» </w:t>
            </w:r>
            <w:r w:rsidR="002442A8">
              <w:rPr>
                <w:sz w:val="22"/>
              </w:rPr>
              <w:t>(</w:t>
            </w:r>
            <w:hyperlink r:id="rId16" w:history="1">
              <w:r w:rsidR="002442A8" w:rsidRPr="00670187">
                <w:rPr>
                  <w:rStyle w:val="a9"/>
                  <w:sz w:val="22"/>
                </w:rPr>
                <w:t>http://www.a-k-d.ru</w:t>
              </w:r>
            </w:hyperlink>
            <w:r w:rsidR="002442A8" w:rsidRPr="003D2F75">
              <w:rPr>
                <w:rStyle w:val="a9"/>
                <w:color w:val="auto"/>
                <w:sz w:val="22"/>
                <w:u w:val="none"/>
              </w:rPr>
              <w:t>)</w:t>
            </w:r>
            <w:r w:rsidR="003D2F75" w:rsidRPr="003D2F75">
              <w:rPr>
                <w:rStyle w:val="a9"/>
                <w:color w:val="auto"/>
                <w:sz w:val="22"/>
                <w:u w:val="none"/>
              </w:rPr>
              <w:t>.</w:t>
            </w:r>
          </w:p>
        </w:tc>
      </w:tr>
      <w:tr w:rsidR="00DA675B" w:rsidRPr="00AB1803" w:rsidTr="00DC509C">
        <w:trPr>
          <w:trHeight w:val="228"/>
        </w:trPr>
        <w:tc>
          <w:tcPr>
            <w:tcW w:w="781" w:type="dxa"/>
            <w:vMerge w:val="restart"/>
          </w:tcPr>
          <w:p w:rsidR="00DA675B" w:rsidRPr="00AB1803" w:rsidRDefault="00DA675B" w:rsidP="00700DEC">
            <w:pPr>
              <w:numPr>
                <w:ilvl w:val="0"/>
                <w:numId w:val="32"/>
              </w:numPr>
              <w:tabs>
                <w:tab w:val="num" w:pos="786"/>
              </w:tabs>
              <w:ind w:left="0" w:hanging="15"/>
              <w:jc w:val="center"/>
              <w:rPr>
                <w:sz w:val="22"/>
              </w:rPr>
            </w:pPr>
            <w:bookmarkStart w:id="251" w:name="_Ref317250440"/>
          </w:p>
        </w:tc>
        <w:bookmarkEnd w:id="251"/>
        <w:tc>
          <w:tcPr>
            <w:tcW w:w="2268" w:type="dxa"/>
            <w:vMerge w:val="restart"/>
          </w:tcPr>
          <w:p w:rsidR="00DA675B" w:rsidRPr="00AB1803" w:rsidRDefault="00DA675B" w:rsidP="00DC509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DA675B" w:rsidRPr="00696AEB" w:rsidRDefault="00DA675B" w:rsidP="00DC509C">
            <w:pPr>
              <w:jc w:val="center"/>
              <w:rPr>
                <w:b/>
                <w:sz w:val="22"/>
              </w:rPr>
            </w:pPr>
            <w:r w:rsidRPr="00696AEB">
              <w:rPr>
                <w:b/>
                <w:sz w:val="22"/>
                <w:szCs w:val="22"/>
              </w:rPr>
              <w:t>С учетом НДС, руб.</w:t>
            </w:r>
          </w:p>
        </w:tc>
        <w:tc>
          <w:tcPr>
            <w:tcW w:w="4111" w:type="dxa"/>
          </w:tcPr>
          <w:p w:rsidR="00DA675B" w:rsidRPr="00E95DA2" w:rsidRDefault="00DA675B" w:rsidP="00DA675B">
            <w:pPr>
              <w:jc w:val="center"/>
              <w:rPr>
                <w:b/>
              </w:rPr>
            </w:pPr>
            <w:r w:rsidRPr="00022EFE">
              <w:rPr>
                <w:b/>
              </w:rPr>
              <w:t>1</w:t>
            </w:r>
            <w:r>
              <w:rPr>
                <w:b/>
                <w:lang w:val="en-US"/>
              </w:rPr>
              <w:t> </w:t>
            </w:r>
            <w:r w:rsidRPr="00022EFE">
              <w:rPr>
                <w:b/>
              </w:rPr>
              <w:t>962</w:t>
            </w:r>
            <w:r>
              <w:rPr>
                <w:b/>
                <w:lang w:val="en-US"/>
              </w:rPr>
              <w:t xml:space="preserve"> </w:t>
            </w:r>
            <w:r w:rsidRPr="00022EFE">
              <w:rPr>
                <w:b/>
              </w:rPr>
              <w:t>938,61</w:t>
            </w:r>
          </w:p>
        </w:tc>
      </w:tr>
      <w:tr w:rsidR="00DA675B" w:rsidRPr="00AB1803" w:rsidTr="00DA675B">
        <w:trPr>
          <w:trHeight w:val="250"/>
        </w:trPr>
        <w:tc>
          <w:tcPr>
            <w:tcW w:w="781" w:type="dxa"/>
            <w:vMerge/>
          </w:tcPr>
          <w:p w:rsidR="00DA675B" w:rsidRPr="00AB1803" w:rsidRDefault="00DA675B" w:rsidP="00700DEC">
            <w:pPr>
              <w:numPr>
                <w:ilvl w:val="0"/>
                <w:numId w:val="32"/>
              </w:numPr>
              <w:tabs>
                <w:tab w:val="num" w:pos="786"/>
              </w:tabs>
              <w:ind w:left="0" w:hanging="15"/>
              <w:jc w:val="center"/>
              <w:rPr>
                <w:sz w:val="22"/>
              </w:rPr>
            </w:pPr>
          </w:p>
        </w:tc>
        <w:tc>
          <w:tcPr>
            <w:tcW w:w="2268" w:type="dxa"/>
            <w:vMerge/>
          </w:tcPr>
          <w:p w:rsidR="00DA675B" w:rsidRPr="00AB1803" w:rsidRDefault="00DA675B" w:rsidP="00DC509C">
            <w:pPr>
              <w:pStyle w:val="39"/>
              <w:tabs>
                <w:tab w:val="clear" w:pos="1307"/>
              </w:tabs>
              <w:ind w:left="0"/>
              <w:jc w:val="left"/>
              <w:rPr>
                <w:sz w:val="22"/>
                <w:szCs w:val="22"/>
              </w:rPr>
            </w:pPr>
          </w:p>
        </w:tc>
        <w:tc>
          <w:tcPr>
            <w:tcW w:w="3260" w:type="dxa"/>
          </w:tcPr>
          <w:p w:rsidR="00DA675B" w:rsidRPr="00696AEB" w:rsidRDefault="00DA675B" w:rsidP="00DC509C">
            <w:pPr>
              <w:jc w:val="center"/>
              <w:rPr>
                <w:sz w:val="22"/>
              </w:rPr>
            </w:pPr>
            <w:r w:rsidRPr="00696AEB">
              <w:rPr>
                <w:sz w:val="22"/>
                <w:szCs w:val="22"/>
              </w:rPr>
              <w:t>Без НДС, руб.</w:t>
            </w:r>
          </w:p>
        </w:tc>
        <w:tc>
          <w:tcPr>
            <w:tcW w:w="4111" w:type="dxa"/>
          </w:tcPr>
          <w:p w:rsidR="00DA675B" w:rsidRPr="00022EFE" w:rsidRDefault="00DA675B" w:rsidP="00DA675B">
            <w:pPr>
              <w:jc w:val="center"/>
              <w:rPr>
                <w:lang w:val="en-US"/>
              </w:rPr>
            </w:pPr>
            <w:r>
              <w:rPr>
                <w:lang w:val="en-US"/>
              </w:rPr>
              <w:t>1 663 507</w:t>
            </w:r>
            <w:r>
              <w:t>,</w:t>
            </w:r>
            <w:r>
              <w:rPr>
                <w:lang w:val="en-US"/>
              </w:rPr>
              <w:t>30</w:t>
            </w:r>
          </w:p>
        </w:tc>
      </w:tr>
      <w:tr w:rsidR="00DA675B" w:rsidRPr="00AB1803" w:rsidTr="00DA675B">
        <w:trPr>
          <w:trHeight w:val="212"/>
        </w:trPr>
        <w:tc>
          <w:tcPr>
            <w:tcW w:w="781" w:type="dxa"/>
            <w:vMerge/>
          </w:tcPr>
          <w:p w:rsidR="00DA675B" w:rsidRPr="00AB1803" w:rsidRDefault="00DA675B" w:rsidP="00700DEC">
            <w:pPr>
              <w:numPr>
                <w:ilvl w:val="0"/>
                <w:numId w:val="32"/>
              </w:numPr>
              <w:tabs>
                <w:tab w:val="num" w:pos="786"/>
              </w:tabs>
              <w:ind w:left="0" w:hanging="15"/>
              <w:jc w:val="center"/>
              <w:rPr>
                <w:sz w:val="22"/>
              </w:rPr>
            </w:pPr>
          </w:p>
        </w:tc>
        <w:tc>
          <w:tcPr>
            <w:tcW w:w="2268" w:type="dxa"/>
            <w:vMerge/>
          </w:tcPr>
          <w:p w:rsidR="00DA675B" w:rsidRPr="00AB1803" w:rsidRDefault="00DA675B" w:rsidP="00DC509C">
            <w:pPr>
              <w:pStyle w:val="39"/>
              <w:tabs>
                <w:tab w:val="clear" w:pos="1307"/>
              </w:tabs>
              <w:ind w:left="0"/>
              <w:jc w:val="left"/>
              <w:rPr>
                <w:sz w:val="22"/>
                <w:szCs w:val="22"/>
              </w:rPr>
            </w:pPr>
          </w:p>
        </w:tc>
        <w:tc>
          <w:tcPr>
            <w:tcW w:w="3260" w:type="dxa"/>
          </w:tcPr>
          <w:p w:rsidR="00DA675B" w:rsidRPr="00696AEB" w:rsidRDefault="00DA675B" w:rsidP="00DC509C">
            <w:pPr>
              <w:jc w:val="center"/>
              <w:rPr>
                <w:sz w:val="22"/>
              </w:rPr>
            </w:pPr>
            <w:r w:rsidRPr="00696AEB">
              <w:rPr>
                <w:sz w:val="22"/>
                <w:szCs w:val="22"/>
              </w:rPr>
              <w:t>Сумма НДС, руб.</w:t>
            </w:r>
          </w:p>
        </w:tc>
        <w:tc>
          <w:tcPr>
            <w:tcW w:w="4111" w:type="dxa"/>
          </w:tcPr>
          <w:p w:rsidR="00DA675B" w:rsidRDefault="00DA675B" w:rsidP="00DA675B">
            <w:pPr>
              <w:jc w:val="center"/>
            </w:pPr>
            <w:r>
              <w:t>299 431,31</w:t>
            </w:r>
          </w:p>
        </w:tc>
      </w:tr>
      <w:tr w:rsidR="00DA675B" w:rsidRPr="00AB1803" w:rsidTr="00DC509C">
        <w:trPr>
          <w:trHeight w:val="1781"/>
        </w:trPr>
        <w:tc>
          <w:tcPr>
            <w:tcW w:w="781" w:type="dxa"/>
            <w:vMerge/>
          </w:tcPr>
          <w:p w:rsidR="00DA675B" w:rsidRPr="00AB1803" w:rsidRDefault="00DA675B" w:rsidP="00700DEC">
            <w:pPr>
              <w:numPr>
                <w:ilvl w:val="0"/>
                <w:numId w:val="32"/>
              </w:numPr>
              <w:tabs>
                <w:tab w:val="num" w:pos="786"/>
              </w:tabs>
              <w:ind w:left="0" w:hanging="15"/>
              <w:jc w:val="center"/>
              <w:rPr>
                <w:sz w:val="22"/>
              </w:rPr>
            </w:pPr>
          </w:p>
        </w:tc>
        <w:tc>
          <w:tcPr>
            <w:tcW w:w="2268" w:type="dxa"/>
            <w:vMerge/>
          </w:tcPr>
          <w:p w:rsidR="00DA675B" w:rsidRPr="00AB1803" w:rsidRDefault="00DA675B" w:rsidP="00DC509C">
            <w:pPr>
              <w:pStyle w:val="39"/>
              <w:tabs>
                <w:tab w:val="clear" w:pos="1307"/>
              </w:tabs>
              <w:ind w:left="0"/>
              <w:jc w:val="left"/>
              <w:rPr>
                <w:sz w:val="22"/>
                <w:szCs w:val="22"/>
              </w:rPr>
            </w:pPr>
          </w:p>
        </w:tc>
        <w:tc>
          <w:tcPr>
            <w:tcW w:w="7371" w:type="dxa"/>
            <w:gridSpan w:val="2"/>
          </w:tcPr>
          <w:p w:rsidR="00DA675B" w:rsidRPr="00EA7AEA" w:rsidRDefault="00DA675B" w:rsidP="00337A4D">
            <w:pPr>
              <w:pStyle w:val="39"/>
              <w:ind w:left="0" w:firstLine="495"/>
              <w:rPr>
                <w:sz w:val="22"/>
                <w:szCs w:val="22"/>
              </w:rPr>
            </w:pPr>
            <w:r w:rsidRPr="00EA7AEA">
              <w:rPr>
                <w:sz w:val="22"/>
                <w:szCs w:val="22"/>
              </w:rPr>
              <w:t>В стоимость товара входит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DA675B" w:rsidRPr="00696AEB" w:rsidRDefault="00DA675B"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DA675B" w:rsidRPr="00696AEB" w:rsidRDefault="00DA675B" w:rsidP="00337A4D">
            <w:pPr>
              <w:pStyle w:val="39"/>
              <w:ind w:left="0" w:firstLine="495"/>
              <w:rPr>
                <w:sz w:val="22"/>
                <w:szCs w:val="22"/>
              </w:rPr>
            </w:pPr>
            <w:r w:rsidRPr="00696AE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DA675B" w:rsidRPr="00AB1803" w:rsidTr="00DC509C">
        <w:trPr>
          <w:trHeight w:val="397"/>
        </w:trPr>
        <w:tc>
          <w:tcPr>
            <w:tcW w:w="781" w:type="dxa"/>
          </w:tcPr>
          <w:p w:rsidR="00DA675B" w:rsidRPr="00AB1803" w:rsidRDefault="00DA675B" w:rsidP="00700DEC">
            <w:pPr>
              <w:numPr>
                <w:ilvl w:val="0"/>
                <w:numId w:val="32"/>
              </w:numPr>
              <w:tabs>
                <w:tab w:val="num" w:pos="786"/>
              </w:tabs>
              <w:ind w:left="0" w:hanging="15"/>
              <w:jc w:val="center"/>
              <w:rPr>
                <w:sz w:val="22"/>
              </w:rPr>
            </w:pPr>
          </w:p>
        </w:tc>
        <w:tc>
          <w:tcPr>
            <w:tcW w:w="2268" w:type="dxa"/>
          </w:tcPr>
          <w:p w:rsidR="00DA675B" w:rsidRPr="00AB1803" w:rsidRDefault="00DA675B" w:rsidP="00DC509C">
            <w:pPr>
              <w:rPr>
                <w:sz w:val="22"/>
                <w:lang w:val="en-US"/>
              </w:rPr>
            </w:pPr>
            <w:r w:rsidRPr="00AB1803">
              <w:rPr>
                <w:sz w:val="22"/>
                <w:szCs w:val="22"/>
              </w:rPr>
              <w:t>Официальный язык запроса цен</w:t>
            </w:r>
          </w:p>
        </w:tc>
        <w:tc>
          <w:tcPr>
            <w:tcW w:w="7371" w:type="dxa"/>
            <w:gridSpan w:val="2"/>
          </w:tcPr>
          <w:p w:rsidR="00DA675B" w:rsidRPr="00696AEB" w:rsidRDefault="00DA675B" w:rsidP="00337A4D">
            <w:pPr>
              <w:ind w:firstLine="495"/>
              <w:rPr>
                <w:sz w:val="22"/>
              </w:rPr>
            </w:pPr>
            <w:r w:rsidRPr="00696AEB">
              <w:rPr>
                <w:sz w:val="22"/>
                <w:szCs w:val="22"/>
              </w:rPr>
              <w:t>Русский</w:t>
            </w:r>
          </w:p>
        </w:tc>
      </w:tr>
      <w:tr w:rsidR="00DA675B" w:rsidRPr="00AB1803" w:rsidTr="00DC509C">
        <w:trPr>
          <w:trHeight w:val="87"/>
        </w:trPr>
        <w:tc>
          <w:tcPr>
            <w:tcW w:w="781" w:type="dxa"/>
          </w:tcPr>
          <w:p w:rsidR="00DA675B" w:rsidRPr="00AB1803" w:rsidRDefault="00DA675B" w:rsidP="00700DEC">
            <w:pPr>
              <w:numPr>
                <w:ilvl w:val="0"/>
                <w:numId w:val="32"/>
              </w:numPr>
              <w:tabs>
                <w:tab w:val="num" w:pos="786"/>
              </w:tabs>
              <w:ind w:left="0" w:hanging="15"/>
              <w:jc w:val="center"/>
              <w:rPr>
                <w:sz w:val="22"/>
              </w:rPr>
            </w:pPr>
            <w:bookmarkStart w:id="252" w:name="_Ref317253392"/>
          </w:p>
        </w:tc>
        <w:bookmarkEnd w:id="252"/>
        <w:tc>
          <w:tcPr>
            <w:tcW w:w="2268" w:type="dxa"/>
          </w:tcPr>
          <w:p w:rsidR="00DA675B" w:rsidRPr="00AB1803" w:rsidRDefault="00DA675B" w:rsidP="00DC509C">
            <w:pPr>
              <w:rPr>
                <w:sz w:val="22"/>
                <w:lang w:val="en-US"/>
              </w:rPr>
            </w:pPr>
            <w:r w:rsidRPr="00AB1803">
              <w:rPr>
                <w:sz w:val="22"/>
                <w:szCs w:val="22"/>
              </w:rPr>
              <w:t>Валюта запроса цен</w:t>
            </w:r>
          </w:p>
        </w:tc>
        <w:tc>
          <w:tcPr>
            <w:tcW w:w="7371" w:type="dxa"/>
            <w:gridSpan w:val="2"/>
          </w:tcPr>
          <w:p w:rsidR="00DA675B" w:rsidRPr="00696AEB" w:rsidRDefault="00DA675B" w:rsidP="00337A4D">
            <w:pPr>
              <w:ind w:firstLine="495"/>
              <w:rPr>
                <w:sz w:val="22"/>
              </w:rPr>
            </w:pPr>
            <w:r w:rsidRPr="00696AEB">
              <w:rPr>
                <w:sz w:val="22"/>
                <w:szCs w:val="22"/>
              </w:rPr>
              <w:t>Российский рубль</w:t>
            </w:r>
          </w:p>
        </w:tc>
      </w:tr>
      <w:tr w:rsidR="00DA675B" w:rsidRPr="00AB1803" w:rsidTr="00DC509C">
        <w:trPr>
          <w:trHeight w:val="246"/>
        </w:trPr>
        <w:tc>
          <w:tcPr>
            <w:tcW w:w="781" w:type="dxa"/>
          </w:tcPr>
          <w:p w:rsidR="00DA675B" w:rsidRPr="00AB1803" w:rsidRDefault="00DA675B" w:rsidP="00700DEC">
            <w:pPr>
              <w:numPr>
                <w:ilvl w:val="0"/>
                <w:numId w:val="32"/>
              </w:numPr>
              <w:tabs>
                <w:tab w:val="num" w:pos="786"/>
              </w:tabs>
              <w:ind w:left="0" w:hanging="15"/>
              <w:jc w:val="center"/>
              <w:rPr>
                <w:sz w:val="22"/>
              </w:rPr>
            </w:pPr>
          </w:p>
        </w:tc>
        <w:tc>
          <w:tcPr>
            <w:tcW w:w="2268" w:type="dxa"/>
          </w:tcPr>
          <w:p w:rsidR="00DA675B" w:rsidRPr="00AB1803" w:rsidRDefault="00DA675B"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DA675B" w:rsidRPr="00696AEB" w:rsidRDefault="00DA675B" w:rsidP="00700DEC">
            <w:pPr>
              <w:numPr>
                <w:ilvl w:val="0"/>
                <w:numId w:val="30"/>
              </w:numPr>
              <w:tabs>
                <w:tab w:val="left" w:pos="0"/>
                <w:tab w:val="left" w:pos="1204"/>
              </w:tabs>
              <w:ind w:left="0" w:firstLine="495"/>
              <w:jc w:val="both"/>
              <w:rPr>
                <w:sz w:val="22"/>
              </w:rPr>
            </w:pPr>
            <w:bookmarkStart w:id="253" w:name="_Ref318730527"/>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3"/>
          </w:p>
          <w:p w:rsidR="00DA675B" w:rsidRPr="00696AEB" w:rsidRDefault="00DA675B" w:rsidP="00700DEC">
            <w:pPr>
              <w:numPr>
                <w:ilvl w:val="0"/>
                <w:numId w:val="30"/>
              </w:numPr>
              <w:tabs>
                <w:tab w:val="left" w:pos="0"/>
                <w:tab w:val="left" w:pos="1204"/>
              </w:tabs>
              <w:ind w:left="0" w:firstLine="495"/>
              <w:jc w:val="both"/>
              <w:rPr>
                <w:sz w:val="22"/>
              </w:rPr>
            </w:pPr>
            <w:bookmarkStart w:id="254"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4"/>
          </w:p>
          <w:p w:rsidR="00DA675B" w:rsidRPr="00696AEB" w:rsidRDefault="00DA675B" w:rsidP="00700DEC">
            <w:pPr>
              <w:numPr>
                <w:ilvl w:val="0"/>
                <w:numId w:val="30"/>
              </w:numPr>
              <w:tabs>
                <w:tab w:val="left" w:pos="0"/>
                <w:tab w:val="left" w:pos="1204"/>
              </w:tabs>
              <w:ind w:left="0" w:firstLine="495"/>
              <w:jc w:val="both"/>
              <w:rPr>
                <w:sz w:val="22"/>
              </w:rPr>
            </w:pPr>
            <w:bookmarkStart w:id="255"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5"/>
          </w:p>
          <w:p w:rsidR="00DA675B" w:rsidRPr="00696AEB" w:rsidRDefault="00DA675B" w:rsidP="00700DEC">
            <w:pPr>
              <w:numPr>
                <w:ilvl w:val="0"/>
                <w:numId w:val="30"/>
              </w:numPr>
              <w:tabs>
                <w:tab w:val="left" w:pos="0"/>
                <w:tab w:val="left" w:pos="1204"/>
              </w:tabs>
              <w:ind w:left="0" w:firstLine="495"/>
              <w:jc w:val="both"/>
              <w:rPr>
                <w:sz w:val="22"/>
              </w:rPr>
            </w:pPr>
            <w:bookmarkStart w:id="256" w:name="_Ref357679270"/>
            <w:bookmarkStart w:id="257" w:name="_Ref358050951"/>
            <w:bookmarkStart w:id="258"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6"/>
            <w:bookmarkEnd w:id="257"/>
            <w:r w:rsidRPr="00696AEB">
              <w:rPr>
                <w:sz w:val="22"/>
                <w:szCs w:val="22"/>
              </w:rPr>
              <w:t>.</w:t>
            </w:r>
          </w:p>
          <w:bookmarkEnd w:id="258"/>
          <w:p w:rsidR="00DA675B" w:rsidRPr="00696AEB" w:rsidRDefault="00DA675B"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DA675B" w:rsidRPr="00696AEB" w:rsidRDefault="00DA675B"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A675B" w:rsidRPr="00696AEB" w:rsidRDefault="00DA675B"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A675B" w:rsidRPr="0090739E" w:rsidRDefault="00DA675B" w:rsidP="0090739E">
            <w:pPr>
              <w:numPr>
                <w:ilvl w:val="0"/>
                <w:numId w:val="34"/>
              </w:numPr>
              <w:tabs>
                <w:tab w:val="left" w:pos="779"/>
              </w:tabs>
              <w:ind w:left="0" w:firstLine="495"/>
              <w:jc w:val="both"/>
              <w:rPr>
                <w:sz w:val="22"/>
              </w:rPr>
            </w:pPr>
            <w:r w:rsidRPr="00696AEB">
              <w:rPr>
                <w:bCs/>
                <w:sz w:val="22"/>
                <w:szCs w:val="22"/>
              </w:rPr>
              <w:t xml:space="preserve">в реестре недобросовестных поставщиков </w:t>
            </w:r>
            <w:proofErr w:type="spellStart"/>
            <w:r w:rsidRPr="00696AEB">
              <w:rPr>
                <w:bCs/>
                <w:sz w:val="22"/>
                <w:szCs w:val="22"/>
              </w:rPr>
              <w:t>Госкорпорации</w:t>
            </w:r>
            <w:proofErr w:type="spellEnd"/>
            <w:r w:rsidRPr="00696AEB">
              <w:rPr>
                <w:bCs/>
                <w:sz w:val="22"/>
                <w:szCs w:val="22"/>
              </w:rPr>
              <w:t xml:space="preserve"> «</w:t>
            </w:r>
            <w:proofErr w:type="spellStart"/>
            <w:r w:rsidRPr="00696AEB">
              <w:rPr>
                <w:bCs/>
                <w:sz w:val="22"/>
                <w:szCs w:val="22"/>
              </w:rPr>
              <w:t>Росатом</w:t>
            </w:r>
            <w:proofErr w:type="spellEnd"/>
            <w:r w:rsidRPr="00696AEB">
              <w:rPr>
                <w:bCs/>
                <w:sz w:val="22"/>
                <w:szCs w:val="22"/>
              </w:rPr>
              <w:t xml:space="preserve">» и организаций </w:t>
            </w:r>
            <w:proofErr w:type="spellStart"/>
            <w:r w:rsidRPr="00696AEB">
              <w:rPr>
                <w:bCs/>
                <w:sz w:val="22"/>
                <w:szCs w:val="22"/>
              </w:rPr>
              <w:t>Госкорпорации</w:t>
            </w:r>
            <w:proofErr w:type="spellEnd"/>
            <w:r w:rsidRPr="00696AEB">
              <w:rPr>
                <w:bCs/>
                <w:sz w:val="22"/>
                <w:szCs w:val="22"/>
              </w:rPr>
              <w:t xml:space="preserve"> «</w:t>
            </w:r>
            <w:proofErr w:type="spellStart"/>
            <w:r w:rsidRPr="00696AEB">
              <w:rPr>
                <w:bCs/>
                <w:sz w:val="22"/>
                <w:szCs w:val="22"/>
              </w:rPr>
              <w:t>Росатом</w:t>
            </w:r>
            <w:proofErr w:type="spellEnd"/>
            <w:r w:rsidRPr="00696AEB">
              <w:rPr>
                <w:bCs/>
                <w:sz w:val="22"/>
                <w:szCs w:val="22"/>
              </w:rPr>
              <w:t>».</w:t>
            </w:r>
          </w:p>
        </w:tc>
      </w:tr>
      <w:tr w:rsidR="00DA675B" w:rsidRPr="00AB1803" w:rsidTr="00AE70C5">
        <w:trPr>
          <w:trHeight w:val="60"/>
        </w:trPr>
        <w:tc>
          <w:tcPr>
            <w:tcW w:w="781" w:type="dxa"/>
          </w:tcPr>
          <w:p w:rsidR="00DA675B" w:rsidRPr="00AB1803" w:rsidRDefault="00DA675B" w:rsidP="00700DEC">
            <w:pPr>
              <w:numPr>
                <w:ilvl w:val="0"/>
                <w:numId w:val="32"/>
              </w:numPr>
              <w:tabs>
                <w:tab w:val="num" w:pos="786"/>
              </w:tabs>
              <w:ind w:left="0" w:hanging="15"/>
              <w:jc w:val="center"/>
              <w:rPr>
                <w:sz w:val="22"/>
              </w:rPr>
            </w:pPr>
            <w:bookmarkStart w:id="259" w:name="_Ref317257394"/>
          </w:p>
        </w:tc>
        <w:bookmarkEnd w:id="259"/>
        <w:tc>
          <w:tcPr>
            <w:tcW w:w="2268" w:type="dxa"/>
          </w:tcPr>
          <w:p w:rsidR="00DA675B" w:rsidRPr="00AB1803" w:rsidRDefault="00DA675B" w:rsidP="00A641E0">
            <w:pPr>
              <w:pStyle w:val="39"/>
              <w:tabs>
                <w:tab w:val="clear" w:pos="1307"/>
              </w:tabs>
              <w:ind w:left="0"/>
              <w:jc w:val="left"/>
              <w:rPr>
                <w:sz w:val="22"/>
                <w:szCs w:val="22"/>
              </w:rPr>
            </w:pPr>
            <w:r w:rsidRPr="00AB1803">
              <w:rPr>
                <w:sz w:val="22"/>
                <w:szCs w:val="22"/>
              </w:rPr>
              <w:t>Требования к</w:t>
            </w:r>
            <w:r>
              <w:rPr>
                <w:sz w:val="22"/>
                <w:szCs w:val="22"/>
              </w:rPr>
              <w:t xml:space="preserve"> товару</w:t>
            </w:r>
          </w:p>
        </w:tc>
        <w:tc>
          <w:tcPr>
            <w:tcW w:w="7371" w:type="dxa"/>
            <w:gridSpan w:val="2"/>
          </w:tcPr>
          <w:p w:rsidR="00DA675B" w:rsidRDefault="00DA675B" w:rsidP="00A641E0">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Pr>
                <w:color w:val="000000"/>
                <w:sz w:val="22"/>
                <w:szCs w:val="22"/>
              </w:rPr>
              <w:t>товару</w:t>
            </w:r>
            <w:r w:rsidRPr="00696AEB">
              <w:rPr>
                <w:sz w:val="22"/>
                <w:szCs w:val="22"/>
              </w:rPr>
              <w:t xml:space="preserve"> </w:t>
            </w:r>
            <w:r w:rsidRPr="00696AEB">
              <w:rPr>
                <w:color w:val="000000"/>
                <w:sz w:val="22"/>
                <w:szCs w:val="22"/>
              </w:rPr>
              <w:t xml:space="preserve">приводятся </w:t>
            </w:r>
            <w:r w:rsidRPr="00696AEB">
              <w:rPr>
                <w:sz w:val="22"/>
                <w:szCs w:val="22"/>
              </w:rPr>
              <w:t>в Техническом задании (</w:t>
            </w:r>
            <w:hyperlink r:id="rId17" w:anchor="_Том_2_" w:history="1">
              <w:r w:rsidRPr="00610879">
                <w:rPr>
                  <w:rStyle w:val="a9"/>
                  <w:sz w:val="22"/>
                  <w:szCs w:val="22"/>
                </w:rPr>
                <w:t>Том 2</w:t>
              </w:r>
            </w:hyperlink>
            <w:r w:rsidRPr="00696AEB">
              <w:rPr>
                <w:color w:val="000000"/>
                <w:sz w:val="22"/>
                <w:szCs w:val="22"/>
              </w:rPr>
              <w:t xml:space="preserve"> «Техническая часть»).</w:t>
            </w:r>
          </w:p>
          <w:p w:rsidR="00DA675B" w:rsidRPr="00C737CF" w:rsidRDefault="00DA675B" w:rsidP="00996F38">
            <w:pPr>
              <w:tabs>
                <w:tab w:val="left" w:pos="495"/>
                <w:tab w:val="left" w:pos="5657"/>
              </w:tabs>
              <w:jc w:val="both"/>
              <w:rPr>
                <w:sz w:val="22"/>
              </w:rPr>
            </w:pPr>
            <w:proofErr w:type="gramStart"/>
            <w:r w:rsidRPr="00C737CF">
              <w:rPr>
                <w:color w:val="000000"/>
                <w:sz w:val="22"/>
                <w:szCs w:val="22"/>
              </w:rPr>
              <w:t>Товар должен быть новым и не бывшем в употреблении (в эксплуатации, в  консервации), не допускается поставка выставочных и/или опытных образцов.</w:t>
            </w:r>
            <w:proofErr w:type="gramEnd"/>
          </w:p>
          <w:p w:rsidR="00DA675B" w:rsidRPr="00996F38" w:rsidRDefault="00DA675B" w:rsidP="0038475E">
            <w:pPr>
              <w:pStyle w:val="aa"/>
              <w:numPr>
                <w:ilvl w:val="1"/>
                <w:numId w:val="61"/>
              </w:numPr>
              <w:tabs>
                <w:tab w:val="left" w:pos="1062"/>
                <w:tab w:val="left" w:pos="5657"/>
              </w:tabs>
              <w:ind w:left="0" w:firstLine="495"/>
              <w:jc w:val="both"/>
              <w:rPr>
                <w:color w:val="000000"/>
                <w:sz w:val="22"/>
              </w:rPr>
            </w:pPr>
            <w:r w:rsidRPr="00996F38">
              <w:rPr>
                <w:color w:val="000000"/>
                <w:spacing w:val="-1"/>
                <w:sz w:val="22"/>
                <w:szCs w:val="22"/>
              </w:rPr>
              <w:t xml:space="preserve">Гарантийные условия определяются в соответствии с гарантией производителя товара. Срок гарантии на каждую позицию товара установлен в п. 1 </w:t>
            </w:r>
            <w:r w:rsidRPr="00996F38">
              <w:rPr>
                <w:sz w:val="22"/>
                <w:szCs w:val="22"/>
              </w:rPr>
              <w:t>Технического задания (</w:t>
            </w:r>
            <w:hyperlink r:id="rId18" w:anchor="_Том_2_" w:history="1">
              <w:r w:rsidRPr="00996F38">
                <w:rPr>
                  <w:rStyle w:val="a9"/>
                  <w:sz w:val="22"/>
                  <w:szCs w:val="22"/>
                </w:rPr>
                <w:t>Том 2</w:t>
              </w:r>
            </w:hyperlink>
            <w:r w:rsidRPr="00996F38">
              <w:rPr>
                <w:sz w:val="22"/>
                <w:szCs w:val="22"/>
              </w:rPr>
              <w:t xml:space="preserve"> «Техническая часть»)</w:t>
            </w:r>
            <w:r w:rsidRPr="00996F38">
              <w:rPr>
                <w:color w:val="000000"/>
                <w:spacing w:val="-1"/>
                <w:sz w:val="22"/>
                <w:szCs w:val="22"/>
              </w:rPr>
              <w:t>.</w:t>
            </w:r>
          </w:p>
          <w:p w:rsidR="00DA675B" w:rsidRPr="00996F38" w:rsidRDefault="00DA675B" w:rsidP="0038475E">
            <w:pPr>
              <w:pStyle w:val="aa"/>
              <w:numPr>
                <w:ilvl w:val="1"/>
                <w:numId w:val="61"/>
              </w:numPr>
              <w:tabs>
                <w:tab w:val="left" w:pos="1062"/>
                <w:tab w:val="left" w:pos="5657"/>
              </w:tabs>
              <w:ind w:left="0" w:firstLine="495"/>
              <w:jc w:val="both"/>
              <w:rPr>
                <w:color w:val="000000"/>
                <w:sz w:val="22"/>
              </w:rPr>
            </w:pPr>
            <w:r w:rsidRPr="00C737CF">
              <w:rPr>
                <w:sz w:val="22"/>
                <w:szCs w:val="22"/>
              </w:rPr>
              <w:t xml:space="preserve">На </w:t>
            </w:r>
            <w:r w:rsidRPr="002B3286">
              <w:rPr>
                <w:color w:val="000000"/>
                <w:spacing w:val="-1"/>
                <w:sz w:val="22"/>
                <w:szCs w:val="22"/>
              </w:rPr>
              <w:t>момент</w:t>
            </w:r>
            <w:r w:rsidRPr="00C737CF">
              <w:rPr>
                <w:sz w:val="22"/>
                <w:szCs w:val="22"/>
              </w:rPr>
              <w:t xml:space="preserve"> поставки, на товар должны быть предоставлены сертификаты, если сертификация товара предусмотрена действующим законодательством Российской Федерации, а также декларации о соответствии товара и удостоверения качества.</w:t>
            </w:r>
          </w:p>
          <w:p w:rsidR="00DA675B" w:rsidRDefault="00DA675B" w:rsidP="00AE70C5">
            <w:pPr>
              <w:pStyle w:val="aa"/>
              <w:tabs>
                <w:tab w:val="left" w:pos="1062"/>
                <w:tab w:val="left" w:pos="5657"/>
              </w:tabs>
              <w:ind w:left="0" w:firstLine="495"/>
              <w:jc w:val="both"/>
              <w:rPr>
                <w:sz w:val="22"/>
              </w:rPr>
            </w:pPr>
          </w:p>
          <w:p w:rsidR="00DA675B" w:rsidRPr="00AE70C5" w:rsidRDefault="00DA675B" w:rsidP="00DA675B">
            <w:pPr>
              <w:pStyle w:val="aa"/>
              <w:tabs>
                <w:tab w:val="left" w:pos="1062"/>
                <w:tab w:val="left" w:pos="5657"/>
              </w:tabs>
              <w:ind w:left="0" w:firstLine="495"/>
              <w:jc w:val="both"/>
              <w:rPr>
                <w:color w:val="000000"/>
                <w:sz w:val="22"/>
              </w:rPr>
            </w:pPr>
            <w:r w:rsidRPr="00AE70C5">
              <w:rPr>
                <w:sz w:val="22"/>
                <w:szCs w:val="22"/>
              </w:rPr>
              <w:t xml:space="preserve">Поставка аналогов </w:t>
            </w:r>
            <w:r>
              <w:rPr>
                <w:sz w:val="22"/>
                <w:szCs w:val="22"/>
              </w:rPr>
              <w:t>для некоторых товарных позиций</w:t>
            </w:r>
            <w:r w:rsidRPr="00AE70C5">
              <w:rPr>
                <w:sz w:val="22"/>
                <w:szCs w:val="22"/>
              </w:rPr>
              <w:t xml:space="preserve"> ограничена в связи с тем, что часть </w:t>
            </w:r>
            <w:r>
              <w:rPr>
                <w:sz w:val="22"/>
                <w:szCs w:val="22"/>
              </w:rPr>
              <w:t>компьютерной техники и серверного оборудования</w:t>
            </w:r>
            <w:r w:rsidRPr="00AE70C5">
              <w:rPr>
                <w:sz w:val="22"/>
                <w:szCs w:val="22"/>
              </w:rPr>
              <w:t>, для котор</w:t>
            </w:r>
            <w:r>
              <w:rPr>
                <w:sz w:val="22"/>
                <w:szCs w:val="22"/>
              </w:rPr>
              <w:t>ых</w:t>
            </w:r>
            <w:r w:rsidRPr="00AE70C5">
              <w:rPr>
                <w:sz w:val="22"/>
                <w:szCs w:val="22"/>
              </w:rPr>
              <w:t xml:space="preserve"> поставляются расходны</w:t>
            </w:r>
            <w:r>
              <w:rPr>
                <w:sz w:val="22"/>
                <w:szCs w:val="22"/>
              </w:rPr>
              <w:t>е</w:t>
            </w:r>
            <w:r w:rsidRPr="00AE70C5">
              <w:rPr>
                <w:sz w:val="22"/>
                <w:szCs w:val="22"/>
              </w:rPr>
              <w:t xml:space="preserve"> материал</w:t>
            </w:r>
            <w:r>
              <w:rPr>
                <w:sz w:val="22"/>
                <w:szCs w:val="22"/>
              </w:rPr>
              <w:t>ы и комплектующие</w:t>
            </w:r>
            <w:r w:rsidRPr="00AE70C5">
              <w:rPr>
                <w:sz w:val="22"/>
                <w:szCs w:val="22"/>
              </w:rPr>
              <w:t xml:space="preserve"> явля</w:t>
            </w:r>
            <w:r>
              <w:rPr>
                <w:sz w:val="22"/>
                <w:szCs w:val="22"/>
              </w:rPr>
              <w:t>ю</w:t>
            </w:r>
            <w:r w:rsidRPr="00AE70C5">
              <w:rPr>
                <w:sz w:val="22"/>
                <w:szCs w:val="22"/>
              </w:rPr>
              <w:t>тся гарантийн</w:t>
            </w:r>
            <w:r>
              <w:rPr>
                <w:sz w:val="22"/>
                <w:szCs w:val="22"/>
              </w:rPr>
              <w:t>ой</w:t>
            </w:r>
            <w:r w:rsidRPr="00AE70C5">
              <w:rPr>
                <w:sz w:val="22"/>
                <w:szCs w:val="22"/>
              </w:rPr>
              <w:t xml:space="preserve"> и для </w:t>
            </w:r>
            <w:r>
              <w:rPr>
                <w:sz w:val="22"/>
                <w:szCs w:val="22"/>
              </w:rPr>
              <w:t>них</w:t>
            </w:r>
            <w:r w:rsidRPr="00AE70C5">
              <w:rPr>
                <w:sz w:val="22"/>
                <w:szCs w:val="22"/>
              </w:rPr>
              <w:t xml:space="preserve"> использование именно таких расходны</w:t>
            </w:r>
            <w:r>
              <w:rPr>
                <w:sz w:val="22"/>
                <w:szCs w:val="22"/>
              </w:rPr>
              <w:t>х</w:t>
            </w:r>
            <w:r w:rsidRPr="00AE70C5">
              <w:rPr>
                <w:sz w:val="22"/>
                <w:szCs w:val="22"/>
              </w:rPr>
              <w:t xml:space="preserve"> материал</w:t>
            </w:r>
            <w:r>
              <w:rPr>
                <w:sz w:val="22"/>
                <w:szCs w:val="22"/>
              </w:rPr>
              <w:t>ов и комплектующих</w:t>
            </w:r>
            <w:r w:rsidRPr="00AE70C5">
              <w:rPr>
                <w:sz w:val="22"/>
                <w:szCs w:val="22"/>
              </w:rPr>
              <w:t xml:space="preserve"> предусмотрено условиями гарантии (основание п. </w:t>
            </w:r>
            <w:proofErr w:type="gramStart"/>
            <w:r w:rsidRPr="00AE70C5">
              <w:rPr>
                <w:sz w:val="22"/>
                <w:szCs w:val="22"/>
              </w:rPr>
              <w:t>12.2.2</w:t>
            </w:r>
            <w:proofErr w:type="gramEnd"/>
            <w:r w:rsidRPr="00AE70C5">
              <w:rPr>
                <w:sz w:val="22"/>
                <w:szCs w:val="22"/>
              </w:rPr>
              <w:t xml:space="preserve">а </w:t>
            </w:r>
            <w:r w:rsidRPr="00AE70C5">
              <w:rPr>
                <w:kern w:val="28"/>
                <w:sz w:val="22"/>
                <w:szCs w:val="22"/>
              </w:rPr>
              <w:t xml:space="preserve">Единого отраслевого стандарта закупок </w:t>
            </w:r>
            <w:proofErr w:type="spellStart"/>
            <w:r w:rsidRPr="00AE70C5">
              <w:rPr>
                <w:kern w:val="28"/>
                <w:sz w:val="22"/>
                <w:szCs w:val="22"/>
              </w:rPr>
              <w:t>Госкорпорации</w:t>
            </w:r>
            <w:proofErr w:type="spellEnd"/>
            <w:r w:rsidRPr="00AE70C5">
              <w:rPr>
                <w:kern w:val="28"/>
                <w:sz w:val="22"/>
                <w:szCs w:val="22"/>
              </w:rPr>
              <w:t xml:space="preserve"> «</w:t>
            </w:r>
            <w:proofErr w:type="spellStart"/>
            <w:r w:rsidRPr="00AE70C5">
              <w:rPr>
                <w:kern w:val="28"/>
                <w:sz w:val="22"/>
                <w:szCs w:val="22"/>
              </w:rPr>
              <w:t>Росатом</w:t>
            </w:r>
            <w:proofErr w:type="spellEnd"/>
            <w:r w:rsidRPr="00AE70C5">
              <w:rPr>
                <w:kern w:val="28"/>
                <w:sz w:val="22"/>
                <w:szCs w:val="22"/>
              </w:rPr>
              <w:t>»</w:t>
            </w:r>
            <w:r w:rsidRPr="00AE70C5">
              <w:rPr>
                <w:sz w:val="22"/>
                <w:szCs w:val="22"/>
              </w:rPr>
              <w:t xml:space="preserve">). </w:t>
            </w:r>
            <w:r>
              <w:rPr>
                <w:sz w:val="22"/>
                <w:szCs w:val="22"/>
              </w:rPr>
              <w:t>Д</w:t>
            </w:r>
            <w:r w:rsidRPr="00AE70C5">
              <w:rPr>
                <w:sz w:val="22"/>
                <w:szCs w:val="22"/>
              </w:rPr>
              <w:t>опустимы</w:t>
            </w:r>
            <w:r>
              <w:rPr>
                <w:sz w:val="22"/>
                <w:szCs w:val="22"/>
              </w:rPr>
              <w:t>е</w:t>
            </w:r>
            <w:r w:rsidRPr="00AE70C5">
              <w:rPr>
                <w:sz w:val="22"/>
                <w:szCs w:val="22"/>
              </w:rPr>
              <w:t xml:space="preserve"> к поставке аналогов </w:t>
            </w:r>
            <w:r>
              <w:rPr>
                <w:sz w:val="22"/>
                <w:szCs w:val="22"/>
              </w:rPr>
              <w:t xml:space="preserve">товарные позиции </w:t>
            </w:r>
            <w:r w:rsidRPr="00AE70C5">
              <w:rPr>
                <w:sz w:val="22"/>
                <w:szCs w:val="22"/>
              </w:rPr>
              <w:t>указан</w:t>
            </w:r>
            <w:r>
              <w:rPr>
                <w:sz w:val="22"/>
                <w:szCs w:val="22"/>
              </w:rPr>
              <w:t>ы</w:t>
            </w:r>
            <w:r w:rsidRPr="00AE70C5">
              <w:rPr>
                <w:sz w:val="22"/>
                <w:szCs w:val="22"/>
              </w:rPr>
              <w:t xml:space="preserve"> в Техническом задании (</w:t>
            </w:r>
            <w:hyperlink r:id="rId19" w:anchor="_Том_2_" w:history="1">
              <w:r w:rsidRPr="00AE70C5">
                <w:rPr>
                  <w:rStyle w:val="a9"/>
                  <w:sz w:val="22"/>
                  <w:szCs w:val="22"/>
                </w:rPr>
                <w:t>Том 2</w:t>
              </w:r>
            </w:hyperlink>
            <w:r w:rsidRPr="00AE70C5">
              <w:rPr>
                <w:color w:val="000000"/>
                <w:sz w:val="22"/>
                <w:szCs w:val="22"/>
              </w:rPr>
              <w:t xml:space="preserve"> «Техническая часть»).</w:t>
            </w:r>
          </w:p>
        </w:tc>
      </w:tr>
      <w:tr w:rsidR="00DA675B" w:rsidRPr="00AB1803" w:rsidTr="00DC509C">
        <w:trPr>
          <w:trHeight w:val="60"/>
        </w:trPr>
        <w:tc>
          <w:tcPr>
            <w:tcW w:w="781" w:type="dxa"/>
          </w:tcPr>
          <w:p w:rsidR="00DA675B" w:rsidRPr="00AB1803" w:rsidRDefault="00DA675B" w:rsidP="00700DEC">
            <w:pPr>
              <w:numPr>
                <w:ilvl w:val="0"/>
                <w:numId w:val="32"/>
              </w:numPr>
              <w:tabs>
                <w:tab w:val="num" w:pos="786"/>
              </w:tabs>
              <w:ind w:left="0" w:hanging="15"/>
              <w:jc w:val="center"/>
              <w:rPr>
                <w:sz w:val="22"/>
              </w:rPr>
            </w:pPr>
            <w:bookmarkStart w:id="260" w:name="_Ref317257698"/>
          </w:p>
        </w:tc>
        <w:bookmarkEnd w:id="260"/>
        <w:tc>
          <w:tcPr>
            <w:tcW w:w="2268" w:type="dxa"/>
          </w:tcPr>
          <w:p w:rsidR="00DA675B" w:rsidRPr="00AB1803" w:rsidRDefault="00DA675B"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DA675B" w:rsidRPr="00696AEB" w:rsidRDefault="00DA675B" w:rsidP="00996F38">
            <w:pPr>
              <w:widowControl w:val="0"/>
              <w:numPr>
                <w:ilvl w:val="0"/>
                <w:numId w:val="31"/>
              </w:numPr>
              <w:tabs>
                <w:tab w:val="left" w:pos="1062"/>
              </w:tabs>
              <w:adjustRightInd w:val="0"/>
              <w:ind w:left="0" w:firstLine="495"/>
              <w:jc w:val="both"/>
              <w:textAlignment w:val="baseline"/>
              <w:rPr>
                <w:sz w:val="22"/>
              </w:rPr>
            </w:pPr>
            <w:bookmarkStart w:id="261" w:name="_Ref317256601"/>
            <w:r w:rsidRPr="00696AEB">
              <w:rPr>
                <w:bCs/>
                <w:sz w:val="22"/>
                <w:szCs w:val="22"/>
              </w:rPr>
              <w:t xml:space="preserve">Документы, указанные </w:t>
            </w:r>
            <w:r w:rsidRPr="002E3F6E">
              <w:rPr>
                <w:b/>
                <w:bCs/>
                <w:sz w:val="22"/>
                <w:szCs w:val="22"/>
              </w:rPr>
              <w:t xml:space="preserve">в пункте </w:t>
            </w:r>
            <w:fldSimple w:instr=" REF _Ref389132148 \r \h  \* MERGEFORMAT ">
              <w:r w:rsidR="008C3E29" w:rsidRPr="008C3E29">
                <w:rPr>
                  <w:b/>
                  <w:bCs/>
                  <w:sz w:val="22"/>
                  <w:szCs w:val="22"/>
                </w:rPr>
                <w:t>3.2.1</w:t>
              </w:r>
            </w:fldSimple>
            <w:r w:rsidRPr="00696AEB">
              <w:rPr>
                <w:bCs/>
                <w:sz w:val="22"/>
                <w:szCs w:val="22"/>
              </w:rPr>
              <w:t xml:space="preserve"> настоящей документации</w:t>
            </w:r>
            <w:r>
              <w:rPr>
                <w:sz w:val="22"/>
                <w:szCs w:val="22"/>
              </w:rPr>
              <w:t>.</w:t>
            </w:r>
          </w:p>
          <w:p w:rsidR="00DA675B" w:rsidRPr="00696AEB" w:rsidRDefault="00DA675B" w:rsidP="00996F38">
            <w:pPr>
              <w:widowControl w:val="0"/>
              <w:numPr>
                <w:ilvl w:val="0"/>
                <w:numId w:val="31"/>
              </w:numPr>
              <w:tabs>
                <w:tab w:val="num" w:pos="709"/>
                <w:tab w:val="left" w:pos="1062"/>
              </w:tabs>
              <w:adjustRightInd w:val="0"/>
              <w:ind w:left="0" w:firstLine="495"/>
              <w:jc w:val="both"/>
              <w:textAlignment w:val="baseline"/>
              <w:rPr>
                <w:sz w:val="22"/>
              </w:rPr>
            </w:pPr>
            <w:bookmarkStart w:id="262" w:name="_Ref317256699"/>
            <w:bookmarkEnd w:id="261"/>
            <w:proofErr w:type="gramStart"/>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w:t>
            </w:r>
            <w:proofErr w:type="spellStart"/>
            <w:r w:rsidRPr="00696AEB">
              <w:rPr>
                <w:sz w:val="22"/>
                <w:szCs w:val="22"/>
              </w:rPr>
              <w:t>ненахождении</w:t>
            </w:r>
            <w:proofErr w:type="spellEnd"/>
            <w:r w:rsidRPr="00696AE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6AEB">
              <w:rPr>
                <w:sz w:val="22"/>
                <w:szCs w:val="22"/>
              </w:rPr>
              <w:t>неприостановлении</w:t>
            </w:r>
            <w:proofErr w:type="spellEnd"/>
            <w:r w:rsidRPr="00696AEB">
              <w:rPr>
                <w:sz w:val="22"/>
                <w:szCs w:val="22"/>
              </w:rPr>
              <w:t xml:space="preserve"> экономической деятельности участника запроса цен, об отсутствии задолженности у</w:t>
            </w:r>
            <w:proofErr w:type="gramEnd"/>
            <w:r w:rsidRPr="00696AE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96AEB">
              <w:rPr>
                <w:sz w:val="22"/>
                <w:szCs w:val="22"/>
              </w:rPr>
              <w:t>стоимости активов участника запроса цен</w:t>
            </w:r>
            <w:proofErr w:type="gramEnd"/>
            <w:r w:rsidRPr="00696AEB">
              <w:rPr>
                <w:sz w:val="22"/>
                <w:szCs w:val="22"/>
              </w:rPr>
              <w:t>.</w:t>
            </w:r>
          </w:p>
          <w:bookmarkEnd w:id="262"/>
          <w:p w:rsidR="00DA675B" w:rsidRPr="00696AEB" w:rsidRDefault="00DA675B" w:rsidP="00DC509C">
            <w:pPr>
              <w:widowControl w:val="0"/>
              <w:tabs>
                <w:tab w:val="left" w:pos="648"/>
              </w:tabs>
              <w:adjustRightInd w:val="0"/>
              <w:ind w:firstLine="495"/>
              <w:jc w:val="both"/>
              <w:textAlignment w:val="baseline"/>
              <w:rPr>
                <w:sz w:val="22"/>
              </w:rPr>
            </w:pPr>
            <w:r w:rsidRPr="00696A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A675B" w:rsidRPr="00696AEB" w:rsidRDefault="00DA675B" w:rsidP="00DC509C">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tc>
      </w:tr>
      <w:tr w:rsidR="00DA675B" w:rsidRPr="00AB1803" w:rsidTr="00DC509C">
        <w:trPr>
          <w:trHeight w:val="488"/>
        </w:trPr>
        <w:tc>
          <w:tcPr>
            <w:tcW w:w="781" w:type="dxa"/>
          </w:tcPr>
          <w:p w:rsidR="00DA675B" w:rsidRPr="00AB1803" w:rsidRDefault="00DA675B" w:rsidP="00700DEC">
            <w:pPr>
              <w:numPr>
                <w:ilvl w:val="0"/>
                <w:numId w:val="32"/>
              </w:numPr>
              <w:tabs>
                <w:tab w:val="num" w:pos="786"/>
              </w:tabs>
              <w:ind w:left="0" w:hanging="15"/>
              <w:jc w:val="center"/>
              <w:rPr>
                <w:sz w:val="22"/>
              </w:rPr>
            </w:pPr>
            <w:bookmarkStart w:id="263" w:name="_Ref317252608"/>
          </w:p>
        </w:tc>
        <w:bookmarkEnd w:id="263"/>
        <w:tc>
          <w:tcPr>
            <w:tcW w:w="2268" w:type="dxa"/>
          </w:tcPr>
          <w:p w:rsidR="00DA675B" w:rsidRPr="00AB1803" w:rsidRDefault="00DA675B" w:rsidP="00DC509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DA675B" w:rsidRDefault="00DA675B" w:rsidP="00EB050E">
            <w:pPr>
              <w:pStyle w:val="Times12"/>
              <w:numPr>
                <w:ilvl w:val="1"/>
                <w:numId w:val="33"/>
              </w:numPr>
              <w:tabs>
                <w:tab w:val="left" w:pos="0"/>
                <w:tab w:val="left" w:pos="1062"/>
              </w:tabs>
              <w:ind w:left="0" w:firstLine="495"/>
              <w:rPr>
                <w:sz w:val="22"/>
              </w:rPr>
            </w:pPr>
            <w:bookmarkStart w:id="264" w:name="_Ref350169525"/>
            <w:r w:rsidRPr="00696AEB">
              <w:rPr>
                <w:sz w:val="22"/>
              </w:rPr>
              <w:t>Формы, заполняемые с помощью функционала ЭТП:</w:t>
            </w:r>
            <w:r>
              <w:rPr>
                <w:sz w:val="22"/>
              </w:rPr>
              <w:t xml:space="preserve"> </w:t>
            </w:r>
          </w:p>
          <w:p w:rsidR="00DA675B" w:rsidRPr="00EB050E" w:rsidRDefault="00DA675B" w:rsidP="00EB050E">
            <w:pPr>
              <w:pStyle w:val="Times12"/>
              <w:tabs>
                <w:tab w:val="left" w:pos="0"/>
                <w:tab w:val="left" w:pos="1062"/>
              </w:tabs>
              <w:ind w:firstLine="0"/>
              <w:rPr>
                <w:sz w:val="22"/>
              </w:rPr>
            </w:pPr>
            <w:r w:rsidRPr="00EB050E">
              <w:rPr>
                <w:sz w:val="22"/>
              </w:rPr>
              <w:t>в соответствии с требованиями ЭТП.</w:t>
            </w:r>
          </w:p>
          <w:p w:rsidR="00DA675B" w:rsidRPr="00696AEB" w:rsidRDefault="00DA675B" w:rsidP="00BE2007">
            <w:pPr>
              <w:pStyle w:val="Times12"/>
              <w:tabs>
                <w:tab w:val="left" w:pos="0"/>
                <w:tab w:val="left" w:pos="1062"/>
              </w:tabs>
              <w:ind w:firstLine="0"/>
              <w:rPr>
                <w:sz w:val="22"/>
              </w:rPr>
            </w:pPr>
          </w:p>
          <w:p w:rsidR="00DA675B" w:rsidRPr="00AE6FAD" w:rsidRDefault="00DA675B" w:rsidP="00700DEC">
            <w:pPr>
              <w:pStyle w:val="Times12"/>
              <w:numPr>
                <w:ilvl w:val="1"/>
                <w:numId w:val="33"/>
              </w:numPr>
              <w:tabs>
                <w:tab w:val="left" w:pos="0"/>
                <w:tab w:val="left" w:pos="1062"/>
              </w:tabs>
              <w:ind w:left="0" w:firstLine="495"/>
              <w:rPr>
                <w:sz w:val="22"/>
              </w:rPr>
            </w:pPr>
            <w:r w:rsidRPr="00AE6FAD">
              <w:rPr>
                <w:sz w:val="22"/>
              </w:rPr>
              <w:t>Документы, прикладываемые к заявке на участие в запросе цен, в форме электронных документов:</w:t>
            </w:r>
            <w:bookmarkEnd w:id="264"/>
          </w:p>
          <w:p w:rsidR="00DA675B" w:rsidRPr="00AE6FAD" w:rsidRDefault="00DA675B" w:rsidP="00700DEC">
            <w:pPr>
              <w:pStyle w:val="Times12"/>
              <w:numPr>
                <w:ilvl w:val="0"/>
                <w:numId w:val="29"/>
              </w:numPr>
              <w:tabs>
                <w:tab w:val="left" w:pos="779"/>
                <w:tab w:val="num" w:pos="2564"/>
              </w:tabs>
              <w:ind w:left="0" w:firstLine="495"/>
              <w:rPr>
                <w:sz w:val="22"/>
              </w:rPr>
            </w:pPr>
            <w:r w:rsidRPr="00AE6FAD">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ЗАЯВКА_НА_УЧАСТИЕ" w:history="1">
              <w:r w:rsidRPr="002351F6">
                <w:rPr>
                  <w:rStyle w:val="a9"/>
                  <w:sz w:val="22"/>
                </w:rPr>
                <w:t>Форма 1</w:t>
              </w:r>
            </w:hyperlink>
            <w:r w:rsidRPr="00AE6FAD">
              <w:rPr>
                <w:sz w:val="22"/>
              </w:rPr>
              <w:t>);</w:t>
            </w:r>
          </w:p>
          <w:p w:rsidR="00DA675B" w:rsidRPr="00AE6FAD" w:rsidRDefault="00DA675B" w:rsidP="00700DEC">
            <w:pPr>
              <w:pStyle w:val="Times12"/>
              <w:numPr>
                <w:ilvl w:val="0"/>
                <w:numId w:val="29"/>
              </w:numPr>
              <w:tabs>
                <w:tab w:val="left" w:pos="353"/>
                <w:tab w:val="left" w:pos="779"/>
                <w:tab w:val="left" w:pos="1205"/>
              </w:tabs>
              <w:ind w:left="0" w:firstLine="495"/>
              <w:rPr>
                <w:sz w:val="22"/>
              </w:rPr>
            </w:pPr>
            <w:r w:rsidRPr="00AE6FAD">
              <w:rPr>
                <w:sz w:val="22"/>
              </w:rPr>
              <w:t>анкета (</w:t>
            </w:r>
            <w:hyperlink w:anchor="_АНКЕТА_УЧАСТНИКА_ЗАПРОСА" w:history="1">
              <w:r w:rsidRPr="002351F6">
                <w:rPr>
                  <w:rStyle w:val="a9"/>
                  <w:sz w:val="22"/>
                </w:rPr>
                <w:t>Форма 2</w:t>
              </w:r>
            </w:hyperlink>
            <w:r w:rsidRPr="00AE6FAD">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DA675B" w:rsidRPr="00AE6FAD" w:rsidRDefault="00DA675B" w:rsidP="00700DEC">
            <w:pPr>
              <w:pStyle w:val="Times12"/>
              <w:numPr>
                <w:ilvl w:val="0"/>
                <w:numId w:val="29"/>
              </w:numPr>
              <w:tabs>
                <w:tab w:val="left" w:pos="779"/>
                <w:tab w:val="num" w:pos="2564"/>
              </w:tabs>
              <w:ind w:left="0" w:firstLine="495"/>
              <w:rPr>
                <w:sz w:val="22"/>
              </w:rPr>
            </w:pPr>
            <w:r w:rsidRPr="00AE6FAD">
              <w:rPr>
                <w:sz w:val="22"/>
              </w:rPr>
              <w:t>документы, указанные в пункте </w:t>
            </w:r>
            <w:fldSimple w:instr=" REF _Ref317257698 \r \h  \* MERGEFORMAT ">
              <w:r w:rsidR="008C3E29" w:rsidRPr="008C3E29">
                <w:rPr>
                  <w:sz w:val="22"/>
                </w:rPr>
                <w:t>13</w:t>
              </w:r>
            </w:fldSimple>
            <w:r w:rsidRPr="00AE6FAD">
              <w:rPr>
                <w:sz w:val="22"/>
              </w:rPr>
              <w:t xml:space="preserve"> «Информационная карта запроса цен», подтверждающие соответствие участника запроса цен установленным требованиям;</w:t>
            </w:r>
          </w:p>
          <w:p w:rsidR="00DA675B" w:rsidRPr="00696AEB" w:rsidRDefault="00DA675B" w:rsidP="00700DEC">
            <w:pPr>
              <w:pStyle w:val="Times12"/>
              <w:numPr>
                <w:ilvl w:val="0"/>
                <w:numId w:val="29"/>
              </w:numPr>
              <w:tabs>
                <w:tab w:val="left" w:pos="779"/>
                <w:tab w:val="num" w:pos="2564"/>
              </w:tabs>
              <w:ind w:left="0" w:firstLine="495"/>
              <w:rPr>
                <w:sz w:val="22"/>
              </w:rPr>
            </w:pPr>
            <w:r w:rsidRPr="00696AEB">
              <w:rPr>
                <w:rFonts w:eastAsia="Calibri"/>
                <w:sz w:val="22"/>
              </w:rPr>
              <w:t xml:space="preserve">спецификация </w:t>
            </w:r>
            <w:r w:rsidRPr="00696AEB">
              <w:rPr>
                <w:sz w:val="22"/>
              </w:rPr>
              <w:t>(</w:t>
            </w:r>
            <w:hyperlink w:anchor="_Техническое_предложение_(Форма" w:history="1">
              <w:r w:rsidRPr="00696AEB">
                <w:rPr>
                  <w:rStyle w:val="a9"/>
                  <w:sz w:val="22"/>
                </w:rPr>
                <w:t>Форма 3</w:t>
              </w:r>
            </w:hyperlink>
            <w:r w:rsidRPr="00696AEB">
              <w:rPr>
                <w:sz w:val="22"/>
              </w:rPr>
              <w:t>) в соответствии с инструкциями, приведенными в настоящей документации по запросу цен;</w:t>
            </w:r>
          </w:p>
          <w:p w:rsidR="00DA675B" w:rsidRPr="00696AEB" w:rsidRDefault="00DA675B" w:rsidP="00700DEC">
            <w:pPr>
              <w:pStyle w:val="Times12"/>
              <w:numPr>
                <w:ilvl w:val="0"/>
                <w:numId w:val="29"/>
              </w:numPr>
              <w:tabs>
                <w:tab w:val="left" w:pos="779"/>
                <w:tab w:val="num" w:pos="2564"/>
              </w:tabs>
              <w:ind w:left="0" w:firstLine="495"/>
              <w:rPr>
                <w:sz w:val="22"/>
              </w:rPr>
            </w:pPr>
            <w:r w:rsidRPr="00696AEB">
              <w:rPr>
                <w:rFonts w:eastAsia="Calibri"/>
                <w:sz w:val="22"/>
              </w:rPr>
              <w:t xml:space="preserve">техническое предложение </w:t>
            </w:r>
            <w:r w:rsidRPr="00696AEB">
              <w:rPr>
                <w:sz w:val="22"/>
              </w:rPr>
              <w:t>(</w:t>
            </w:r>
            <w:hyperlink w:anchor="_Техническое_предложение_(Форма" w:history="1">
              <w:r w:rsidRPr="00696AEB">
                <w:rPr>
                  <w:rStyle w:val="a9"/>
                  <w:sz w:val="22"/>
                </w:rPr>
                <w:t>Форма 4</w:t>
              </w:r>
            </w:hyperlink>
            <w:r w:rsidRPr="00696AEB">
              <w:rPr>
                <w:sz w:val="22"/>
              </w:rPr>
              <w:t>) в соответствии с инструкциями, приведенными в настоящей документации по запросу цен.</w:t>
            </w:r>
          </w:p>
          <w:p w:rsidR="00DA675B" w:rsidRPr="00696AEB" w:rsidRDefault="00DA675B" w:rsidP="00EC012D">
            <w:pPr>
              <w:pStyle w:val="Times12"/>
              <w:tabs>
                <w:tab w:val="left" w:pos="779"/>
              </w:tabs>
              <w:ind w:firstLine="495"/>
              <w:rPr>
                <w:sz w:val="22"/>
              </w:rPr>
            </w:pPr>
          </w:p>
          <w:p w:rsidR="00DA675B" w:rsidRPr="00696AEB" w:rsidRDefault="00DA675B" w:rsidP="00EC012D">
            <w:pPr>
              <w:pStyle w:val="Times12"/>
              <w:tabs>
                <w:tab w:val="left" w:pos="779"/>
              </w:tabs>
              <w:ind w:firstLine="495"/>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DA675B" w:rsidRPr="00AB1803" w:rsidTr="00DC509C">
        <w:trPr>
          <w:trHeight w:val="232"/>
        </w:trPr>
        <w:tc>
          <w:tcPr>
            <w:tcW w:w="781" w:type="dxa"/>
          </w:tcPr>
          <w:p w:rsidR="00DA675B" w:rsidRPr="00AB1803" w:rsidRDefault="00DA675B" w:rsidP="00700DEC">
            <w:pPr>
              <w:numPr>
                <w:ilvl w:val="0"/>
                <w:numId w:val="32"/>
              </w:numPr>
              <w:tabs>
                <w:tab w:val="num" w:pos="786"/>
              </w:tabs>
              <w:ind w:left="0" w:hanging="15"/>
              <w:jc w:val="center"/>
              <w:rPr>
                <w:sz w:val="22"/>
              </w:rPr>
            </w:pPr>
            <w:bookmarkStart w:id="265" w:name="_Ref317250778"/>
          </w:p>
        </w:tc>
        <w:bookmarkEnd w:id="265"/>
        <w:tc>
          <w:tcPr>
            <w:tcW w:w="2268" w:type="dxa"/>
          </w:tcPr>
          <w:p w:rsidR="00DA675B" w:rsidRPr="00AB1803" w:rsidRDefault="00DA675B"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DA675B" w:rsidRPr="00696AEB" w:rsidRDefault="00DA675B" w:rsidP="00E40253">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DA675B" w:rsidRPr="00696AEB" w:rsidRDefault="00DA675B" w:rsidP="00E40253">
            <w:pPr>
              <w:pStyle w:val="Times12"/>
              <w:ind w:firstLine="637"/>
              <w:rPr>
                <w:sz w:val="22"/>
              </w:rPr>
            </w:pPr>
            <w:r w:rsidRPr="005D1314">
              <w:rPr>
                <w:sz w:val="22"/>
              </w:rPr>
              <w:t xml:space="preserve">ООО «Аукционный Конкурсный Дом» </w:t>
            </w:r>
            <w:r>
              <w:rPr>
                <w:sz w:val="22"/>
              </w:rPr>
              <w:t>(</w:t>
            </w:r>
            <w:hyperlink r:id="rId20" w:history="1">
              <w:r w:rsidRPr="00670187">
                <w:rPr>
                  <w:rStyle w:val="a9"/>
                  <w:sz w:val="22"/>
                </w:rPr>
                <w:t>http://www.a-k-d.ru</w:t>
              </w:r>
            </w:hyperlink>
            <w:r w:rsidRPr="0018006C">
              <w:rPr>
                <w:rStyle w:val="a9"/>
                <w:color w:val="auto"/>
                <w:sz w:val="22"/>
                <w:u w:val="none"/>
              </w:rPr>
              <w:t>)</w:t>
            </w:r>
            <w:r w:rsidRPr="00696AEB">
              <w:rPr>
                <w:sz w:val="22"/>
              </w:rPr>
              <w:t xml:space="preserve"> </w:t>
            </w:r>
          </w:p>
          <w:p w:rsidR="00DA675B" w:rsidRPr="00696AEB" w:rsidRDefault="00DA675B" w:rsidP="00E40253">
            <w:pPr>
              <w:pStyle w:val="Times12"/>
              <w:ind w:firstLine="637"/>
              <w:rPr>
                <w:b/>
                <w:sz w:val="22"/>
              </w:rPr>
            </w:pPr>
          </w:p>
          <w:p w:rsidR="00DA675B" w:rsidRPr="00696AEB" w:rsidRDefault="00DA675B" w:rsidP="0020601E">
            <w:pPr>
              <w:pStyle w:val="Times12"/>
              <w:ind w:firstLine="637"/>
              <w:rPr>
                <w:b/>
                <w:sz w:val="22"/>
              </w:rPr>
            </w:pPr>
            <w:r w:rsidRPr="00696AEB">
              <w:rPr>
                <w:b/>
                <w:sz w:val="22"/>
              </w:rPr>
              <w:t xml:space="preserve">09:00 (время московское) </w:t>
            </w:r>
            <w:r w:rsidR="0020601E">
              <w:rPr>
                <w:b/>
                <w:sz w:val="22"/>
              </w:rPr>
              <w:t xml:space="preserve">12 февраля </w:t>
            </w:r>
            <w:r w:rsidRPr="00696AEB">
              <w:rPr>
                <w:b/>
                <w:sz w:val="22"/>
              </w:rPr>
              <w:t>201</w:t>
            </w:r>
            <w:r>
              <w:rPr>
                <w:b/>
                <w:sz w:val="22"/>
              </w:rPr>
              <w:t>5</w:t>
            </w:r>
            <w:r w:rsidRPr="00696AEB">
              <w:rPr>
                <w:b/>
                <w:sz w:val="22"/>
              </w:rPr>
              <w:t>.</w:t>
            </w:r>
          </w:p>
        </w:tc>
      </w:tr>
      <w:tr w:rsidR="00DA675B" w:rsidRPr="00AB1803" w:rsidTr="00DC509C">
        <w:trPr>
          <w:trHeight w:val="232"/>
        </w:trPr>
        <w:tc>
          <w:tcPr>
            <w:tcW w:w="781" w:type="dxa"/>
          </w:tcPr>
          <w:p w:rsidR="00DA675B" w:rsidRPr="00AB1803" w:rsidRDefault="00DA675B" w:rsidP="00700DEC">
            <w:pPr>
              <w:numPr>
                <w:ilvl w:val="0"/>
                <w:numId w:val="32"/>
              </w:numPr>
              <w:tabs>
                <w:tab w:val="num" w:pos="786"/>
              </w:tabs>
              <w:ind w:left="0" w:hanging="15"/>
              <w:jc w:val="center"/>
              <w:rPr>
                <w:sz w:val="22"/>
              </w:rPr>
            </w:pPr>
            <w:bookmarkStart w:id="266" w:name="_Ref317254136"/>
          </w:p>
        </w:tc>
        <w:bookmarkEnd w:id="266"/>
        <w:tc>
          <w:tcPr>
            <w:tcW w:w="2268" w:type="dxa"/>
          </w:tcPr>
          <w:p w:rsidR="00DA675B" w:rsidRPr="00AB1803" w:rsidRDefault="00DA675B"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DA675B" w:rsidRPr="00696AEB" w:rsidRDefault="00DA675B" w:rsidP="00E40253">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0020601E">
              <w:rPr>
                <w:b/>
                <w:sz w:val="22"/>
              </w:rPr>
              <w:t xml:space="preserve">02 марта </w:t>
            </w:r>
            <w:r w:rsidRPr="00696AEB">
              <w:rPr>
                <w:b/>
                <w:sz w:val="22"/>
              </w:rPr>
              <w:t>201</w:t>
            </w:r>
            <w:r>
              <w:rPr>
                <w:b/>
                <w:sz w:val="22"/>
              </w:rPr>
              <w:t>5</w:t>
            </w:r>
            <w:r w:rsidRPr="00696AEB">
              <w:rPr>
                <w:b/>
                <w:sz w:val="22"/>
              </w:rPr>
              <w:t>.</w:t>
            </w:r>
          </w:p>
          <w:p w:rsidR="00DA675B" w:rsidRPr="00696AEB" w:rsidRDefault="00DA675B" w:rsidP="0020601E">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0020601E">
              <w:rPr>
                <w:b/>
                <w:sz w:val="22"/>
              </w:rPr>
              <w:t xml:space="preserve">12 марта </w:t>
            </w:r>
            <w:r w:rsidRPr="00696AEB">
              <w:rPr>
                <w:b/>
                <w:sz w:val="22"/>
              </w:rPr>
              <w:t>201</w:t>
            </w:r>
            <w:r>
              <w:rPr>
                <w:b/>
                <w:sz w:val="22"/>
              </w:rPr>
              <w:t>5</w:t>
            </w:r>
            <w:r w:rsidRPr="00696AEB">
              <w:rPr>
                <w:b/>
                <w:sz w:val="22"/>
              </w:rPr>
              <w:t>.</w:t>
            </w:r>
          </w:p>
        </w:tc>
      </w:tr>
      <w:tr w:rsidR="00DA675B" w:rsidRPr="00AB1803" w:rsidTr="00DC509C">
        <w:trPr>
          <w:trHeight w:val="232"/>
        </w:trPr>
        <w:tc>
          <w:tcPr>
            <w:tcW w:w="781" w:type="dxa"/>
          </w:tcPr>
          <w:p w:rsidR="00DA675B" w:rsidRPr="00AB1803" w:rsidRDefault="00DA675B" w:rsidP="00700DEC">
            <w:pPr>
              <w:numPr>
                <w:ilvl w:val="0"/>
                <w:numId w:val="32"/>
              </w:numPr>
              <w:tabs>
                <w:tab w:val="num" w:pos="786"/>
              </w:tabs>
              <w:ind w:left="0" w:hanging="15"/>
              <w:jc w:val="center"/>
              <w:rPr>
                <w:sz w:val="22"/>
              </w:rPr>
            </w:pPr>
          </w:p>
        </w:tc>
        <w:tc>
          <w:tcPr>
            <w:tcW w:w="2268" w:type="dxa"/>
          </w:tcPr>
          <w:p w:rsidR="00DA675B" w:rsidRPr="00C163A3" w:rsidRDefault="00DA675B"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DA675B" w:rsidRPr="00696AEB" w:rsidRDefault="00DA675B" w:rsidP="00E40253">
            <w:pPr>
              <w:pStyle w:val="Times12"/>
              <w:ind w:firstLine="637"/>
              <w:rPr>
                <w:b/>
                <w:i/>
                <w:sz w:val="22"/>
              </w:rPr>
            </w:pPr>
            <w:r w:rsidRPr="00696AEB">
              <w:rPr>
                <w:sz w:val="22"/>
              </w:rPr>
              <w:t xml:space="preserve">Закупочная комиссия ранжирует заявки по цене, начиная </w:t>
            </w:r>
            <w:proofErr w:type="gramStart"/>
            <w:r w:rsidRPr="00696AEB">
              <w:rPr>
                <w:sz w:val="22"/>
              </w:rPr>
              <w:t>с</w:t>
            </w:r>
            <w:proofErr w:type="gramEnd"/>
            <w:r w:rsidRPr="00696AEB">
              <w:rPr>
                <w:sz w:val="22"/>
              </w:rPr>
              <w:t xml:space="preserve"> наименьшей. При равенстве цен заявок различных участников лучшее (более высокое) место в </w:t>
            </w:r>
            <w:proofErr w:type="spellStart"/>
            <w:r w:rsidRPr="00696AEB">
              <w:rPr>
                <w:sz w:val="22"/>
              </w:rPr>
              <w:t>ранжировке</w:t>
            </w:r>
            <w:proofErr w:type="spellEnd"/>
            <w:r w:rsidRPr="00696AEB">
              <w:rPr>
                <w:sz w:val="22"/>
              </w:rPr>
              <w:t xml:space="preserve"> получает участник, который раньше подал заявку на участие в запросе цен.</w:t>
            </w:r>
          </w:p>
          <w:p w:rsidR="00DA675B" w:rsidRPr="00696AEB" w:rsidRDefault="00DA675B"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DA675B" w:rsidRPr="00696AEB" w:rsidRDefault="00DA675B"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A675B" w:rsidRPr="00AB1803" w:rsidTr="00DC509C">
        <w:trPr>
          <w:trHeight w:val="194"/>
        </w:trPr>
        <w:tc>
          <w:tcPr>
            <w:tcW w:w="781" w:type="dxa"/>
          </w:tcPr>
          <w:p w:rsidR="00DA675B" w:rsidRPr="00AB1803" w:rsidRDefault="00DA675B" w:rsidP="00700DEC">
            <w:pPr>
              <w:numPr>
                <w:ilvl w:val="0"/>
                <w:numId w:val="32"/>
              </w:numPr>
              <w:tabs>
                <w:tab w:val="num" w:pos="786"/>
              </w:tabs>
              <w:ind w:left="0" w:hanging="15"/>
              <w:jc w:val="center"/>
              <w:rPr>
                <w:sz w:val="22"/>
              </w:rPr>
            </w:pPr>
            <w:bookmarkStart w:id="267" w:name="_Ref317254659"/>
          </w:p>
        </w:tc>
        <w:bookmarkEnd w:id="267"/>
        <w:tc>
          <w:tcPr>
            <w:tcW w:w="2268" w:type="dxa"/>
          </w:tcPr>
          <w:p w:rsidR="00DA675B" w:rsidRPr="00AB1803" w:rsidRDefault="00DA675B" w:rsidP="00DC509C">
            <w:pPr>
              <w:rPr>
                <w:sz w:val="22"/>
              </w:rPr>
            </w:pPr>
            <w:r w:rsidRPr="00AB1803">
              <w:rPr>
                <w:sz w:val="22"/>
                <w:szCs w:val="22"/>
              </w:rPr>
              <w:t>Срок заключения договора:</w:t>
            </w:r>
          </w:p>
          <w:p w:rsidR="00DA675B" w:rsidRPr="00AB1803" w:rsidRDefault="00DA675B" w:rsidP="00DC509C">
            <w:pPr>
              <w:rPr>
                <w:sz w:val="22"/>
              </w:rPr>
            </w:pPr>
          </w:p>
        </w:tc>
        <w:tc>
          <w:tcPr>
            <w:tcW w:w="7371" w:type="dxa"/>
            <w:gridSpan w:val="2"/>
          </w:tcPr>
          <w:p w:rsidR="00DA675B" w:rsidRPr="004C0DA0" w:rsidRDefault="00DA675B" w:rsidP="00DC509C">
            <w:pPr>
              <w:ind w:firstLine="637"/>
              <w:jc w:val="both"/>
              <w:rPr>
                <w:bCs/>
                <w:sz w:val="22"/>
              </w:rPr>
            </w:pPr>
            <w:proofErr w:type="gramStart"/>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96AE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p>
          <w:p w:rsidR="00DA675B" w:rsidRPr="00696AEB" w:rsidRDefault="00DA675B"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DA675B" w:rsidRPr="00AB1803" w:rsidTr="00DC509C">
        <w:trPr>
          <w:trHeight w:val="194"/>
        </w:trPr>
        <w:tc>
          <w:tcPr>
            <w:tcW w:w="781" w:type="dxa"/>
          </w:tcPr>
          <w:p w:rsidR="00DA675B" w:rsidRPr="00AB1803" w:rsidRDefault="00DA675B" w:rsidP="00700DEC">
            <w:pPr>
              <w:numPr>
                <w:ilvl w:val="0"/>
                <w:numId w:val="32"/>
              </w:numPr>
              <w:tabs>
                <w:tab w:val="num" w:pos="786"/>
              </w:tabs>
              <w:ind w:left="0" w:hanging="15"/>
              <w:jc w:val="center"/>
              <w:rPr>
                <w:sz w:val="22"/>
              </w:rPr>
            </w:pPr>
            <w:bookmarkStart w:id="268" w:name="_Ref317256138"/>
          </w:p>
        </w:tc>
        <w:bookmarkEnd w:id="268"/>
        <w:tc>
          <w:tcPr>
            <w:tcW w:w="2268" w:type="dxa"/>
          </w:tcPr>
          <w:p w:rsidR="00DA675B" w:rsidRPr="00AB1803" w:rsidRDefault="00DA675B" w:rsidP="00DC509C">
            <w:pPr>
              <w:rPr>
                <w:sz w:val="22"/>
              </w:rPr>
            </w:pPr>
            <w:r w:rsidRPr="00AB1803">
              <w:rPr>
                <w:sz w:val="22"/>
                <w:szCs w:val="22"/>
              </w:rPr>
              <w:t>Обеспечение исполнения обязательств по договору</w:t>
            </w:r>
          </w:p>
        </w:tc>
        <w:tc>
          <w:tcPr>
            <w:tcW w:w="7371" w:type="dxa"/>
            <w:gridSpan w:val="2"/>
          </w:tcPr>
          <w:p w:rsidR="00DA675B" w:rsidRPr="00696AEB" w:rsidRDefault="00DA675B" w:rsidP="004156A7">
            <w:pPr>
              <w:ind w:firstLine="637"/>
              <w:jc w:val="both"/>
              <w:rPr>
                <w:bCs/>
                <w:sz w:val="22"/>
              </w:rPr>
            </w:pPr>
            <w:r w:rsidRPr="00696AEB">
              <w:rPr>
                <w:bCs/>
                <w:sz w:val="22"/>
                <w:szCs w:val="22"/>
              </w:rPr>
              <w:t>Не требуется.</w:t>
            </w:r>
          </w:p>
        </w:tc>
      </w:tr>
      <w:tr w:rsidR="00DA675B" w:rsidRPr="00AB1803" w:rsidTr="00DC509C">
        <w:trPr>
          <w:trHeight w:val="194"/>
        </w:trPr>
        <w:tc>
          <w:tcPr>
            <w:tcW w:w="781" w:type="dxa"/>
          </w:tcPr>
          <w:p w:rsidR="00DA675B" w:rsidRPr="00AB1803" w:rsidRDefault="00DA675B" w:rsidP="00700DEC">
            <w:pPr>
              <w:numPr>
                <w:ilvl w:val="0"/>
                <w:numId w:val="32"/>
              </w:numPr>
              <w:tabs>
                <w:tab w:val="num" w:pos="786"/>
              </w:tabs>
              <w:ind w:left="0" w:hanging="15"/>
              <w:jc w:val="center"/>
              <w:rPr>
                <w:sz w:val="22"/>
              </w:rPr>
            </w:pPr>
          </w:p>
        </w:tc>
        <w:tc>
          <w:tcPr>
            <w:tcW w:w="2268" w:type="dxa"/>
          </w:tcPr>
          <w:p w:rsidR="00DA675B" w:rsidRPr="00AB1803" w:rsidRDefault="00DA675B" w:rsidP="00DC509C">
            <w:pPr>
              <w:rPr>
                <w:sz w:val="22"/>
              </w:rPr>
            </w:pPr>
            <w:r w:rsidRPr="00AB1803">
              <w:rPr>
                <w:sz w:val="22"/>
                <w:szCs w:val="22"/>
              </w:rPr>
              <w:t>Реквизиты для перечисления обеспечения исполнения договора</w:t>
            </w:r>
          </w:p>
        </w:tc>
        <w:tc>
          <w:tcPr>
            <w:tcW w:w="7371" w:type="dxa"/>
            <w:gridSpan w:val="2"/>
          </w:tcPr>
          <w:p w:rsidR="00DA675B" w:rsidRPr="00696AEB" w:rsidRDefault="00DA675B" w:rsidP="004156A7">
            <w:pPr>
              <w:pStyle w:val="afa"/>
              <w:spacing w:before="0" w:beforeAutospacing="0" w:after="0" w:afterAutospacing="0"/>
              <w:ind w:firstLine="637"/>
              <w:rPr>
                <w:sz w:val="22"/>
              </w:rPr>
            </w:pPr>
            <w:r w:rsidRPr="00696AEB">
              <w:rPr>
                <w:sz w:val="22"/>
                <w:szCs w:val="22"/>
              </w:rPr>
              <w:t>_____________</w:t>
            </w:r>
          </w:p>
        </w:tc>
      </w:tr>
      <w:tr w:rsidR="00DA675B" w:rsidRPr="00AB1803" w:rsidTr="00BE2007">
        <w:trPr>
          <w:trHeight w:val="542"/>
        </w:trPr>
        <w:tc>
          <w:tcPr>
            <w:tcW w:w="781" w:type="dxa"/>
          </w:tcPr>
          <w:p w:rsidR="00DA675B" w:rsidRPr="00AB1803" w:rsidRDefault="00DA675B" w:rsidP="00700DEC">
            <w:pPr>
              <w:numPr>
                <w:ilvl w:val="0"/>
                <w:numId w:val="32"/>
              </w:numPr>
              <w:tabs>
                <w:tab w:val="num" w:pos="786"/>
              </w:tabs>
              <w:ind w:left="0" w:hanging="15"/>
              <w:jc w:val="center"/>
              <w:rPr>
                <w:sz w:val="22"/>
              </w:rPr>
            </w:pPr>
            <w:bookmarkStart w:id="269" w:name="_Ref321836744"/>
          </w:p>
        </w:tc>
        <w:bookmarkEnd w:id="269"/>
        <w:tc>
          <w:tcPr>
            <w:tcW w:w="2268" w:type="dxa"/>
          </w:tcPr>
          <w:p w:rsidR="00DA675B" w:rsidRPr="00AB1803" w:rsidRDefault="00DA675B"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DA675B" w:rsidRPr="00696AEB" w:rsidRDefault="00DA675B"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96AEB">
              <w:rPr>
                <w:sz w:val="22"/>
                <w:szCs w:val="22"/>
              </w:rPr>
              <w:t>электронному</w:t>
            </w:r>
            <w:proofErr w:type="gramEnd"/>
            <w:r w:rsidRPr="00696AEB">
              <w:rPr>
                <w:sz w:val="22"/>
                <w:szCs w:val="22"/>
              </w:rPr>
              <w:t xml:space="preserve"> </w:t>
            </w:r>
            <w:hyperlink r:id="rId21" w:history="1">
              <w:r w:rsidRPr="00696AEB">
                <w:rPr>
                  <w:rStyle w:val="a9"/>
                  <w:sz w:val="22"/>
                  <w:szCs w:val="22"/>
                </w:rPr>
                <w:t>arbitration@rosatom.ru</w:t>
              </w:r>
            </w:hyperlink>
            <w:r w:rsidRPr="00696AEB">
              <w:rPr>
                <w:sz w:val="22"/>
                <w:szCs w:val="22"/>
              </w:rPr>
              <w:t>.</w:t>
            </w:r>
          </w:p>
          <w:p w:rsidR="00DA675B" w:rsidRPr="00696AEB" w:rsidRDefault="00DA675B"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A675B" w:rsidRPr="00696AEB" w:rsidRDefault="00DA675B"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A675B" w:rsidRPr="00696AEB" w:rsidRDefault="00DA675B"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w:t>
            </w:r>
            <w:proofErr w:type="gramStart"/>
            <w:r w:rsidRPr="00696AEB">
              <w:rPr>
                <w:sz w:val="22"/>
                <w:szCs w:val="22"/>
              </w:rPr>
              <w:t>арбитраж</w:t>
            </w:r>
            <w:proofErr w:type="gramEnd"/>
            <w:r w:rsidRPr="00696AEB">
              <w:rPr>
                <w:sz w:val="22"/>
                <w:szCs w:val="22"/>
              </w:rPr>
              <w:t xml:space="preserve">/Нормативные документы) представлены Методические рекомендации о порядке рассмотрения жалоб. </w:t>
            </w:r>
          </w:p>
          <w:p w:rsidR="00DA675B" w:rsidRPr="00696AEB" w:rsidRDefault="00DA675B" w:rsidP="00E40253">
            <w:pPr>
              <w:pStyle w:val="afa"/>
              <w:spacing w:before="0" w:beforeAutospacing="0" w:after="0" w:afterAutospacing="0"/>
              <w:ind w:firstLine="637"/>
              <w:jc w:val="both"/>
              <w:rPr>
                <w:sz w:val="22"/>
              </w:rPr>
            </w:pPr>
            <w:r w:rsidRPr="00696AEB">
              <w:rPr>
                <w:sz w:val="22"/>
                <w:szCs w:val="22"/>
              </w:rPr>
              <w:t xml:space="preserve">Информация о состоянии и итогах рассмотрения жалобы отражается на сайте закупок </w:t>
            </w:r>
            <w:proofErr w:type="spellStart"/>
            <w:r w:rsidRPr="00696AEB">
              <w:rPr>
                <w:sz w:val="22"/>
                <w:szCs w:val="22"/>
              </w:rPr>
              <w:t>Госкорпорации</w:t>
            </w:r>
            <w:proofErr w:type="spellEnd"/>
            <w:r w:rsidRPr="00696AEB">
              <w:rPr>
                <w:sz w:val="22"/>
                <w:szCs w:val="22"/>
              </w:rPr>
              <w:t xml:space="preserve"> «</w:t>
            </w:r>
            <w:proofErr w:type="spellStart"/>
            <w:r w:rsidRPr="00696AEB">
              <w:rPr>
                <w:sz w:val="22"/>
                <w:szCs w:val="22"/>
              </w:rPr>
              <w:t>Росатом</w:t>
            </w:r>
            <w:proofErr w:type="spellEnd"/>
            <w:r w:rsidRPr="00696AEB">
              <w:rPr>
                <w:sz w:val="22"/>
                <w:szCs w:val="22"/>
              </w:rPr>
              <w:t>» на странице соответствующей закупки.</w:t>
            </w:r>
          </w:p>
          <w:p w:rsidR="00DA675B" w:rsidRPr="00696AEB" w:rsidRDefault="00DA675B" w:rsidP="00E40253">
            <w:pPr>
              <w:pStyle w:val="afa"/>
              <w:spacing w:before="0" w:beforeAutospacing="0" w:after="0" w:afterAutospacing="0"/>
              <w:ind w:firstLine="637"/>
              <w:jc w:val="both"/>
              <w:rPr>
                <w:sz w:val="22"/>
              </w:rPr>
            </w:pPr>
            <w:r w:rsidRPr="00696AEB">
              <w:rPr>
                <w:sz w:val="22"/>
                <w:szCs w:val="22"/>
              </w:rPr>
              <w:t xml:space="preserve">Решения ЦАК могут быть обжалованы — в Контрольном комитете </w:t>
            </w:r>
            <w:proofErr w:type="spellStart"/>
            <w:r w:rsidRPr="00696AEB">
              <w:rPr>
                <w:sz w:val="22"/>
                <w:szCs w:val="22"/>
              </w:rPr>
              <w:t>Госкорпорации</w:t>
            </w:r>
            <w:proofErr w:type="spellEnd"/>
            <w:r w:rsidRPr="00696AEB">
              <w:rPr>
                <w:sz w:val="22"/>
                <w:szCs w:val="22"/>
              </w:rPr>
              <w:t xml:space="preserve"> «</w:t>
            </w:r>
            <w:proofErr w:type="spellStart"/>
            <w:r w:rsidRPr="00696AEB">
              <w:rPr>
                <w:sz w:val="22"/>
                <w:szCs w:val="22"/>
              </w:rPr>
              <w:t>Росатом</w:t>
            </w:r>
            <w:proofErr w:type="spellEnd"/>
            <w:r w:rsidRPr="00696AEB">
              <w:rPr>
                <w:sz w:val="22"/>
                <w:szCs w:val="22"/>
              </w:rPr>
              <w:t xml:space="preserve">» не позднее 1 (одного) месяца </w:t>
            </w:r>
            <w:proofErr w:type="gramStart"/>
            <w:r w:rsidRPr="00696AEB">
              <w:rPr>
                <w:sz w:val="22"/>
                <w:szCs w:val="22"/>
              </w:rPr>
              <w:t>с даты размещения</w:t>
            </w:r>
            <w:proofErr w:type="gramEnd"/>
            <w:r w:rsidRPr="00696AEB">
              <w:rPr>
                <w:sz w:val="22"/>
                <w:szCs w:val="22"/>
              </w:rPr>
              <w:t xml:space="preserve"> на официальном сайте результата рассмотрения жалобы.</w:t>
            </w:r>
          </w:p>
        </w:tc>
      </w:tr>
      <w:tr w:rsidR="00DA675B" w:rsidRPr="00AB1803" w:rsidTr="00291C2C">
        <w:trPr>
          <w:trHeight w:val="60"/>
        </w:trPr>
        <w:tc>
          <w:tcPr>
            <w:tcW w:w="781" w:type="dxa"/>
          </w:tcPr>
          <w:p w:rsidR="00DA675B" w:rsidRPr="00AB1803" w:rsidRDefault="00DA675B" w:rsidP="00700DEC">
            <w:pPr>
              <w:numPr>
                <w:ilvl w:val="0"/>
                <w:numId w:val="32"/>
              </w:numPr>
              <w:tabs>
                <w:tab w:val="num" w:pos="786"/>
              </w:tabs>
              <w:ind w:left="0" w:hanging="15"/>
              <w:jc w:val="center"/>
              <w:rPr>
                <w:sz w:val="22"/>
              </w:rPr>
            </w:pPr>
          </w:p>
        </w:tc>
        <w:tc>
          <w:tcPr>
            <w:tcW w:w="2268" w:type="dxa"/>
          </w:tcPr>
          <w:p w:rsidR="00DA675B" w:rsidRPr="00AB1803" w:rsidRDefault="00DA675B" w:rsidP="00DC509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DA675B" w:rsidRPr="00696AEB" w:rsidRDefault="00DA675B" w:rsidP="00E40253">
            <w:pPr>
              <w:pStyle w:val="afa"/>
              <w:spacing w:before="0" w:beforeAutospacing="0" w:after="0" w:afterAutospacing="0"/>
              <w:ind w:firstLine="637"/>
              <w:jc w:val="both"/>
              <w:rPr>
                <w:sz w:val="22"/>
              </w:rPr>
            </w:pPr>
            <w:r w:rsidRPr="00696AEB">
              <w:rPr>
                <w:sz w:val="22"/>
                <w:szCs w:val="22"/>
              </w:rPr>
              <w:t xml:space="preserve">О фактах злоупотреблений участник запроса цен может заявить в </w:t>
            </w:r>
            <w:proofErr w:type="spellStart"/>
            <w:r w:rsidRPr="00696AEB">
              <w:rPr>
                <w:sz w:val="22"/>
                <w:szCs w:val="22"/>
              </w:rPr>
              <w:t>Госкорпорацию</w:t>
            </w:r>
            <w:proofErr w:type="spellEnd"/>
            <w:r w:rsidRPr="00696AEB">
              <w:rPr>
                <w:sz w:val="22"/>
                <w:szCs w:val="22"/>
              </w:rPr>
              <w:t xml:space="preserve"> «</w:t>
            </w:r>
            <w:proofErr w:type="spellStart"/>
            <w:r w:rsidRPr="00696AEB">
              <w:rPr>
                <w:sz w:val="22"/>
                <w:szCs w:val="22"/>
              </w:rPr>
              <w:t>Росатом</w:t>
            </w:r>
            <w:proofErr w:type="spellEnd"/>
            <w:r w:rsidRPr="00696AEB">
              <w:rPr>
                <w:sz w:val="22"/>
                <w:szCs w:val="22"/>
              </w:rPr>
              <w:t xml:space="preserve">» и сообщить об этом гласно или анонимно, воспользовавшись следующими каналами связи: </w:t>
            </w:r>
          </w:p>
          <w:p w:rsidR="00DA675B" w:rsidRPr="00696AEB" w:rsidRDefault="00DA675B"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Телефон «горячей линии»: 8-800-100-07-07 (многоканальный, круглосуточно, бесплатно из любой точки страны);</w:t>
            </w:r>
          </w:p>
          <w:p w:rsidR="00DA675B" w:rsidRPr="00696AEB" w:rsidRDefault="00DA675B"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DA675B" w:rsidRPr="00696AEB" w:rsidRDefault="00DA675B"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 xml:space="preserve">Адрес для почтовых отправлений: 119017, Москва, а/я 226, Департамент защиты активов </w:t>
            </w:r>
            <w:proofErr w:type="spellStart"/>
            <w:r w:rsidRPr="00696AEB">
              <w:rPr>
                <w:sz w:val="22"/>
                <w:szCs w:val="22"/>
              </w:rPr>
              <w:t>Госкорпорации</w:t>
            </w:r>
            <w:proofErr w:type="spellEnd"/>
            <w:r w:rsidRPr="00696AEB">
              <w:rPr>
                <w:sz w:val="22"/>
                <w:szCs w:val="22"/>
              </w:rPr>
              <w:t xml:space="preserve"> «</w:t>
            </w:r>
            <w:proofErr w:type="spellStart"/>
            <w:r w:rsidRPr="00696AEB">
              <w:rPr>
                <w:sz w:val="22"/>
                <w:szCs w:val="22"/>
              </w:rPr>
              <w:t>Росатом</w:t>
            </w:r>
            <w:proofErr w:type="spellEnd"/>
            <w:r w:rsidRPr="00696AEB">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0" w:name="_Ref317252392"/>
      <w:bookmarkStart w:id="271" w:name="_Ref317252770"/>
      <w:bookmarkStart w:id="272" w:name="_Ref317258826"/>
      <w:bookmarkStart w:id="273" w:name="_Ref317258847"/>
      <w:bookmarkStart w:id="274" w:name="_Ref317258884"/>
      <w:bookmarkStart w:id="275" w:name="_Ref317259078"/>
      <w:bookmarkStart w:id="276" w:name="_Ref317259086"/>
      <w:bookmarkStart w:id="277" w:name="_Ref317259097"/>
      <w:bookmarkStart w:id="278" w:name="_Ref317259107"/>
      <w:bookmarkStart w:id="279" w:name="_Ref317259121"/>
      <w:bookmarkStart w:id="280" w:name="_Ref317259138"/>
      <w:bookmarkStart w:id="281" w:name="_Ref317259149"/>
      <w:bookmarkStart w:id="282" w:name="_Ref317259167"/>
      <w:bookmarkStart w:id="283" w:name="_Ref317259176"/>
      <w:bookmarkStart w:id="284" w:name="_Ref317259188"/>
      <w:bookmarkStart w:id="285" w:name="_Ref317259197"/>
      <w:bookmarkStart w:id="286" w:name="_Ref317259206"/>
      <w:bookmarkStart w:id="287" w:name="_Ref317259217"/>
      <w:bookmarkStart w:id="288" w:name="_Ref317259233"/>
      <w:bookmarkStart w:id="289" w:name="_Toc355094832"/>
      <w:bookmarkStart w:id="290" w:name="_Toc406593633"/>
      <w:bookmarkStart w:id="291" w:name="_Toc255987070"/>
      <w:r w:rsidRPr="00FF2789">
        <w:rPr>
          <w:b/>
        </w:rPr>
        <w:t>ОБРАЗЦЫ</w:t>
      </w:r>
      <w:r w:rsidRPr="00B47F93">
        <w:rPr>
          <w:b/>
        </w:rPr>
        <w:t xml:space="preserve"> ФОРМ ОСНОВНЫХ ДОКУМЕНТОВ, ВКЛЮЧАЕМЫХ В ЗАЯВКУ НА УЧАСТИЕ В ЗАПРОСЕ ЦЕН</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bookmarkEnd w:id="29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2" w:name="_Письмо_о_подаче"/>
      <w:bookmarkStart w:id="293" w:name="_Toc255987071"/>
      <w:bookmarkStart w:id="294" w:name="_Toc272505461"/>
      <w:bookmarkStart w:id="295" w:name="_Toc326685853"/>
      <w:bookmarkEnd w:id="292"/>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6" w:name="_ЗАЯВКА_НА_УЧАСТИЕ"/>
      <w:bookmarkStart w:id="297" w:name="_Toc406587933"/>
      <w:bookmarkStart w:id="298" w:name="_Toc406588087"/>
      <w:bookmarkStart w:id="299" w:name="_Toc406593634"/>
      <w:bookmarkEnd w:id="296"/>
      <w:r w:rsidRPr="003305EE">
        <w:rPr>
          <w:rFonts w:ascii="Times New Roman" w:hAnsi="Times New Roman" w:cs="Times New Roman"/>
          <w:bCs w:val="0"/>
          <w:i w:val="0"/>
          <w:sz w:val="22"/>
          <w:szCs w:val="22"/>
        </w:rPr>
        <w:t>ЗАЯВКА НА УЧАСТИЕ В ЗАПРОСЕ ЦЕН</w:t>
      </w:r>
      <w:bookmarkEnd w:id="293"/>
      <w:bookmarkEnd w:id="294"/>
      <w:bookmarkEnd w:id="295"/>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2442A8">
        <w:rPr>
          <w:rFonts w:ascii="Times New Roman" w:hAnsi="Times New Roman" w:cs="Times New Roman"/>
          <w:bCs w:val="0"/>
          <w:i w:val="0"/>
          <w:sz w:val="22"/>
          <w:szCs w:val="22"/>
        </w:rPr>
        <w:t>2</w:t>
      </w:r>
      <w:r w:rsidR="00DA675B">
        <w:rPr>
          <w:rFonts w:ascii="Times New Roman" w:hAnsi="Times New Roman" w:cs="Times New Roman"/>
          <w:bCs w:val="0"/>
          <w:i w:val="0"/>
          <w:sz w:val="22"/>
          <w:szCs w:val="22"/>
        </w:rPr>
        <w:t>0</w:t>
      </w:r>
      <w:r w:rsidR="00125A9E">
        <w:rPr>
          <w:rFonts w:ascii="Times New Roman" w:hAnsi="Times New Roman" w:cs="Times New Roman"/>
          <w:bCs w:val="0"/>
          <w:i w:val="0"/>
          <w:sz w:val="22"/>
          <w:szCs w:val="22"/>
        </w:rPr>
        <w:t>/1</w:t>
      </w:r>
      <w:bookmarkEnd w:id="297"/>
      <w:bookmarkEnd w:id="298"/>
      <w:r w:rsidR="004F4E41">
        <w:rPr>
          <w:rFonts w:ascii="Times New Roman" w:hAnsi="Times New Roman" w:cs="Times New Roman"/>
          <w:bCs w:val="0"/>
          <w:i w:val="0"/>
          <w:sz w:val="22"/>
          <w:szCs w:val="22"/>
        </w:rPr>
        <w:t>5</w:t>
      </w:r>
      <w:bookmarkEnd w:id="299"/>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 xml:space="preserve">и предлагаем </w:t>
      </w:r>
      <w:r w:rsidR="00343A27">
        <w:rPr>
          <w:sz w:val="22"/>
          <w:szCs w:val="22"/>
        </w:rPr>
        <w:t>поставить товар</w:t>
      </w:r>
      <w:r w:rsidRPr="00095DF5">
        <w:rPr>
          <w:b/>
          <w:bCs/>
          <w:i/>
          <w:sz w:val="22"/>
          <w:szCs w:val="22"/>
        </w:rPr>
        <w:t xml:space="preserve"> </w:t>
      </w:r>
      <w:r w:rsidR="000F6E58" w:rsidRPr="00095DF5">
        <w:rPr>
          <w:sz w:val="22"/>
          <w:szCs w:val="22"/>
        </w:rPr>
        <w:t xml:space="preserve">согласно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w:t>
      </w:r>
      <w:proofErr w:type="gramStart"/>
      <w:r w:rsidRPr="00095DF5">
        <w:rPr>
          <w:sz w:val="22"/>
          <w:szCs w:val="22"/>
        </w:rPr>
        <w:t xml:space="preserve"> _______________ (___________________) </w:t>
      </w:r>
      <w:proofErr w:type="gramEnd"/>
      <w:r w:rsidRPr="00095DF5">
        <w:rPr>
          <w:sz w:val="22"/>
          <w:szCs w:val="22"/>
        </w:rPr>
        <w:t>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343A27" w:rsidP="009F003D">
      <w:pPr>
        <w:pStyle w:val="afa"/>
        <w:spacing w:before="0" w:beforeAutospacing="0" w:after="0" w:afterAutospacing="0"/>
        <w:ind w:firstLine="709"/>
        <w:jc w:val="both"/>
        <w:rPr>
          <w:sz w:val="22"/>
          <w:szCs w:val="22"/>
        </w:rPr>
      </w:pPr>
      <w:r w:rsidRPr="00EA7AEA">
        <w:rPr>
          <w:sz w:val="22"/>
          <w:szCs w:val="22"/>
        </w:rPr>
        <w:t>В стоимость товара входит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0A6EE6" w:rsidRPr="000A6EE6">
        <w:rPr>
          <w:b/>
          <w:i/>
          <w:sz w:val="22"/>
          <w:szCs w:val="22"/>
        </w:rPr>
        <w:fldChar w:fldCharType="begin"/>
      </w:r>
      <w:r w:rsidR="00802A8B" w:rsidRPr="00802A8B">
        <w:rPr>
          <w:b/>
          <w:i/>
          <w:sz w:val="22"/>
          <w:szCs w:val="22"/>
        </w:rPr>
        <w:instrText xml:space="preserve"> REF _Ref389754758 \r \h </w:instrText>
      </w:r>
      <w:r w:rsidR="000A6EE6" w:rsidRPr="000A6EE6">
        <w:rPr>
          <w:b/>
          <w:i/>
          <w:sz w:val="22"/>
          <w:szCs w:val="22"/>
        </w:rPr>
      </w:r>
      <w:r w:rsidR="000A6EE6" w:rsidRPr="000A6EE6">
        <w:rPr>
          <w:b/>
          <w:i/>
          <w:sz w:val="22"/>
          <w:szCs w:val="22"/>
        </w:rPr>
        <w:fldChar w:fldCharType="separate"/>
      </w:r>
      <w:r w:rsidR="008C3E29">
        <w:rPr>
          <w:b/>
          <w:i/>
          <w:sz w:val="22"/>
          <w:szCs w:val="22"/>
        </w:rPr>
        <w:t>4.2.4</w:t>
      </w:r>
      <w:r w:rsidR="000A6EE6" w:rsidRPr="00802A8B">
        <w:rPr>
          <w:sz w:val="22"/>
          <w:szCs w:val="22"/>
        </w:rPr>
        <w:fldChar w:fldCharType="end"/>
      </w:r>
      <w:r w:rsidR="00802A8B" w:rsidRPr="00802A8B">
        <w:rPr>
          <w:b/>
          <w:i/>
          <w:sz w:val="22"/>
          <w:szCs w:val="22"/>
        </w:rPr>
        <w:t xml:space="preserve"> документации по запросу цен]</w:t>
      </w:r>
    </w:p>
    <w:p w:rsidR="003213CF" w:rsidRDefault="003213CF"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r w:rsidR="00A80038">
        <w:t>4.5.12</w:t>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A80038">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00DEC">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C3E29" w:rsidRPr="008C3E29">
          <w:rPr>
            <w:sz w:val="22"/>
          </w:rPr>
          <w:t>4.2.6</w:t>
        </w:r>
      </w:fldSimple>
      <w:r w:rsidRPr="008206B5">
        <w:rPr>
          <w:sz w:val="22"/>
        </w:rPr>
        <w:t xml:space="preserve">, </w:t>
      </w:r>
      <w:fldSimple w:instr=" REF _Ref317252433 \r \h  \* MERGEFORMAT ">
        <w:r w:rsidR="008C3E29" w:rsidRPr="008C3E29">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22"/>
          <w:footerReference w:type="default" r:id="rId23"/>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610879" w:rsidRDefault="006F1A71" w:rsidP="005A42C1">
      <w:pPr>
        <w:jc w:val="center"/>
        <w:rPr>
          <w:b/>
          <w:bCs/>
        </w:rPr>
      </w:pPr>
      <w:r w:rsidRPr="00610879">
        <w:rPr>
          <w:b/>
        </w:rPr>
        <w:t xml:space="preserve">Открытый запрос цен в электронной форме </w:t>
      </w:r>
      <w:r w:rsidR="000B1636" w:rsidRPr="00610879">
        <w:rPr>
          <w:b/>
        </w:rPr>
        <w:t xml:space="preserve">№ </w:t>
      </w:r>
      <w:r w:rsidR="00F45EA5" w:rsidRPr="00610879">
        <w:rPr>
          <w:b/>
        </w:rPr>
        <w:t>03-</w:t>
      </w:r>
      <w:r w:rsidR="00610879" w:rsidRPr="00610879">
        <w:rPr>
          <w:b/>
        </w:rPr>
        <w:t>2</w:t>
      </w:r>
      <w:r w:rsidR="00DA675B">
        <w:rPr>
          <w:b/>
        </w:rPr>
        <w:t>0</w:t>
      </w:r>
      <w:r w:rsidR="00125A9E" w:rsidRPr="00610879">
        <w:rPr>
          <w:b/>
        </w:rPr>
        <w:t>/1</w:t>
      </w:r>
      <w:r w:rsidR="00C0697E" w:rsidRPr="00610879">
        <w:rPr>
          <w:b/>
        </w:rPr>
        <w:t>5</w:t>
      </w:r>
      <w:r w:rsidR="000B1636" w:rsidRPr="00610879">
        <w:rPr>
          <w:b/>
        </w:rPr>
        <w:t xml:space="preserve"> на </w:t>
      </w:r>
      <w:r w:rsidR="00260E49" w:rsidRPr="00610879">
        <w:rPr>
          <w:b/>
        </w:rPr>
        <w:t xml:space="preserve">право заключения договора на </w:t>
      </w:r>
      <w:r w:rsidR="00DA675B" w:rsidRPr="00DA675B">
        <w:rPr>
          <w:b/>
        </w:rPr>
        <w:t>поставку комплектующих и расходных материалов для компьютерной техники</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55094834"/>
      <w:bookmarkStart w:id="305" w:name="_Toc406587934"/>
      <w:bookmarkStart w:id="306" w:name="_Toc406588088"/>
      <w:bookmarkStart w:id="307" w:name="_Toc406593635"/>
      <w:bookmarkEnd w:id="300"/>
      <w:bookmarkEnd w:id="301"/>
      <w:bookmarkEnd w:id="302"/>
      <w:r w:rsidRPr="004804C0">
        <w:rPr>
          <w:rFonts w:ascii="Times New Roman" w:hAnsi="Times New Roman" w:cs="Times New Roman"/>
          <w:i w:val="0"/>
          <w:sz w:val="24"/>
          <w:szCs w:val="24"/>
        </w:rPr>
        <w:t>АНКЕТА УЧАСТНИКА ЗАПРОСА ЦЕН</w:t>
      </w:r>
      <w:bookmarkEnd w:id="303"/>
      <w:bookmarkEnd w:id="304"/>
      <w:bookmarkEnd w:id="305"/>
      <w:bookmarkEnd w:id="306"/>
      <w:bookmarkEnd w:id="30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428"/>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16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8"/>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DA675B" w:rsidRDefault="00DA675B">
      <w:pPr>
        <w:spacing w:line="276" w:lineRule="auto"/>
        <w:rPr>
          <w:caps/>
        </w:rPr>
      </w:pPr>
      <w:r>
        <w:rPr>
          <w:bCs/>
          <w:caps/>
        </w:rPr>
        <w:br w:type="page"/>
      </w:r>
    </w:p>
    <w:p w:rsidR="000334E5" w:rsidRPr="008206B5" w:rsidRDefault="000334E5" w:rsidP="00FF2789">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315"/>
        <w:gridCol w:w="1559"/>
        <w:gridCol w:w="1985"/>
      </w:tblGrid>
      <w:tr w:rsidR="008206B5" w:rsidRPr="008206B5" w:rsidTr="0027305A">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31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27305A">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27305A">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27305A">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27305A">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315"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59"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27305A">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315" w:type="dxa"/>
            <w:vMerge/>
            <w:shd w:val="clear" w:color="auto" w:fill="auto"/>
            <w:vAlign w:val="center"/>
          </w:tcPr>
          <w:p w:rsidR="008206B5" w:rsidRPr="008206B5" w:rsidRDefault="008206B5" w:rsidP="008206B5">
            <w:pPr>
              <w:rPr>
                <w:rFonts w:eastAsia="Calibri"/>
                <w:sz w:val="22"/>
                <w:lang w:eastAsia="en-US"/>
              </w:rPr>
            </w:pPr>
          </w:p>
        </w:tc>
        <w:tc>
          <w:tcPr>
            <w:tcW w:w="1559"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27305A">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1149A0" w:rsidRDefault="008206B5" w:rsidP="001149A0">
      <w:pPr>
        <w:pStyle w:val="Times12"/>
        <w:tabs>
          <w:tab w:val="left" w:pos="1134"/>
        </w:tabs>
        <w:rPr>
          <w:b/>
          <w:bCs w:val="0"/>
          <w:sz w:val="22"/>
        </w:rPr>
      </w:pPr>
      <w:r w:rsidRPr="001149A0">
        <w:rPr>
          <w:bCs w:val="0"/>
          <w:sz w:val="22"/>
        </w:rPr>
        <w:t>ИНСТРУКЦИИ ПО</w:t>
      </w:r>
      <w:r w:rsidRPr="001149A0">
        <w:rPr>
          <w:b/>
          <w:bCs w:val="0"/>
          <w:sz w:val="22"/>
        </w:rPr>
        <w:t xml:space="preserve"> </w:t>
      </w:r>
      <w:r w:rsidRPr="001149A0">
        <w:rPr>
          <w:bCs w:val="0"/>
          <w:sz w:val="22"/>
        </w:rPr>
        <w:t>ЗАПОЛНЕНИЮ</w:t>
      </w:r>
    </w:p>
    <w:p w:rsidR="008206B5" w:rsidRPr="001149A0" w:rsidRDefault="008206B5" w:rsidP="00700DEC">
      <w:pPr>
        <w:pStyle w:val="Times12"/>
        <w:numPr>
          <w:ilvl w:val="0"/>
          <w:numId w:val="53"/>
        </w:numPr>
        <w:tabs>
          <w:tab w:val="left" w:pos="1134"/>
        </w:tabs>
        <w:rPr>
          <w:sz w:val="22"/>
        </w:rPr>
      </w:pPr>
      <w:r w:rsidRPr="001149A0">
        <w:rPr>
          <w:sz w:val="22"/>
        </w:rPr>
        <w:t>Данные инструкции не следует воспроизводить в документах, подготовленных участником запроса цен.</w:t>
      </w:r>
    </w:p>
    <w:p w:rsidR="008206B5" w:rsidRPr="001149A0" w:rsidRDefault="008206B5" w:rsidP="00700DEC">
      <w:pPr>
        <w:pStyle w:val="Times12"/>
        <w:numPr>
          <w:ilvl w:val="0"/>
          <w:numId w:val="53"/>
        </w:numPr>
        <w:tabs>
          <w:tab w:val="left" w:pos="1134"/>
        </w:tabs>
        <w:rPr>
          <w:sz w:val="22"/>
        </w:rPr>
      </w:pPr>
      <w:r w:rsidRPr="001149A0">
        <w:rPr>
          <w:sz w:val="22"/>
        </w:rPr>
        <w:t xml:space="preserve">Участник запроса цен приводит номер и дату заявки на участие в запросе цен, приложением </w:t>
      </w:r>
      <w:proofErr w:type="gramStart"/>
      <w:r w:rsidRPr="001149A0">
        <w:rPr>
          <w:sz w:val="22"/>
        </w:rPr>
        <w:t>к</w:t>
      </w:r>
      <w:proofErr w:type="gramEnd"/>
      <w:r w:rsidRPr="001149A0">
        <w:rPr>
          <w:sz w:val="22"/>
        </w:rPr>
        <w:t> которой является данная анкета участника запроса цен.</w:t>
      </w:r>
    </w:p>
    <w:p w:rsidR="008206B5" w:rsidRPr="001149A0" w:rsidRDefault="008206B5" w:rsidP="00700DEC">
      <w:pPr>
        <w:pStyle w:val="Times12"/>
        <w:numPr>
          <w:ilvl w:val="0"/>
          <w:numId w:val="53"/>
        </w:numPr>
        <w:tabs>
          <w:tab w:val="left" w:pos="1134"/>
        </w:tabs>
        <w:rPr>
          <w:sz w:val="22"/>
        </w:rPr>
      </w:pPr>
      <w:r w:rsidRPr="001149A0">
        <w:rPr>
          <w:sz w:val="22"/>
        </w:rPr>
        <w:t>Участник запроса цен указывает свое фирменное наименование (в т.ч. организационно-правовую форму).</w:t>
      </w:r>
    </w:p>
    <w:p w:rsidR="008206B5" w:rsidRPr="001149A0" w:rsidRDefault="008206B5" w:rsidP="00700DEC">
      <w:pPr>
        <w:pStyle w:val="Times12"/>
        <w:numPr>
          <w:ilvl w:val="0"/>
          <w:numId w:val="53"/>
        </w:numPr>
        <w:tabs>
          <w:tab w:val="left" w:pos="1134"/>
        </w:tabs>
        <w:rPr>
          <w:sz w:val="22"/>
        </w:rPr>
      </w:pPr>
      <w:r w:rsidRPr="001149A0">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1149A0" w:rsidRDefault="008206B5" w:rsidP="00700DEC">
      <w:pPr>
        <w:pStyle w:val="Times12"/>
        <w:numPr>
          <w:ilvl w:val="0"/>
          <w:numId w:val="53"/>
        </w:numPr>
        <w:tabs>
          <w:tab w:val="left" w:pos="1134"/>
        </w:tabs>
        <w:rPr>
          <w:sz w:val="22"/>
        </w:rPr>
      </w:pPr>
      <w:r w:rsidRPr="001149A0">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1149A0" w:rsidRDefault="008206B5" w:rsidP="00700DEC">
      <w:pPr>
        <w:pStyle w:val="Times12"/>
        <w:numPr>
          <w:ilvl w:val="0"/>
          <w:numId w:val="53"/>
        </w:numPr>
        <w:tabs>
          <w:tab w:val="left" w:pos="1134"/>
        </w:tabs>
        <w:rPr>
          <w:sz w:val="22"/>
        </w:rPr>
      </w:pPr>
      <w:r w:rsidRPr="001149A0">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1149A0" w:rsidRDefault="008206B5" w:rsidP="00700DEC">
      <w:pPr>
        <w:pStyle w:val="Times12"/>
        <w:numPr>
          <w:ilvl w:val="0"/>
          <w:numId w:val="53"/>
        </w:numPr>
        <w:tabs>
          <w:tab w:val="left" w:pos="1134"/>
        </w:tabs>
        <w:rPr>
          <w:sz w:val="22"/>
        </w:rPr>
      </w:pPr>
      <w:r w:rsidRPr="001149A0">
        <w:rPr>
          <w:sz w:val="22"/>
        </w:rPr>
        <w:t>Таблица </w:t>
      </w:r>
      <w:r w:rsidR="002C120E" w:rsidRPr="001149A0">
        <w:rPr>
          <w:sz w:val="22"/>
        </w:rPr>
        <w:t>2</w:t>
      </w:r>
      <w:r w:rsidRPr="001149A0">
        <w:rPr>
          <w:sz w:val="22"/>
        </w:rPr>
        <w:t xml:space="preserve"> в составе заявки на участие в запросе цен предоставляется в двух форматах: *</w:t>
      </w:r>
      <w:proofErr w:type="spellStart"/>
      <w:r w:rsidRPr="001149A0">
        <w:rPr>
          <w:sz w:val="22"/>
        </w:rPr>
        <w:t>pdf</w:t>
      </w:r>
      <w:proofErr w:type="spellEnd"/>
      <w:r w:rsidRPr="001149A0">
        <w:rPr>
          <w:sz w:val="22"/>
        </w:rPr>
        <w:t>. с подписью и редактируемом формате *.</w:t>
      </w:r>
      <w:proofErr w:type="spellStart"/>
      <w:r w:rsidRPr="001149A0">
        <w:rPr>
          <w:sz w:val="22"/>
        </w:rPr>
        <w:t>xls</w:t>
      </w:r>
      <w:proofErr w:type="spellEnd"/>
      <w:r w:rsidRPr="001149A0">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1149A0" w:rsidRDefault="008206B5" w:rsidP="00700DEC">
      <w:pPr>
        <w:pStyle w:val="Times12"/>
        <w:numPr>
          <w:ilvl w:val="0"/>
          <w:numId w:val="53"/>
        </w:numPr>
        <w:tabs>
          <w:tab w:val="left" w:pos="1134"/>
        </w:tabs>
        <w:rPr>
          <w:sz w:val="22"/>
        </w:rPr>
      </w:pPr>
      <w:r w:rsidRPr="001149A0">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3E5484" w:rsidRPr="00610879">
        <w:rPr>
          <w:b/>
        </w:rPr>
        <w:t>03-2</w:t>
      </w:r>
      <w:r w:rsidR="00DA675B">
        <w:rPr>
          <w:b/>
        </w:rPr>
        <w:t>0</w:t>
      </w:r>
      <w:r w:rsidR="003E5484" w:rsidRPr="00610879">
        <w:rPr>
          <w:b/>
        </w:rPr>
        <w:t xml:space="preserve">/15 на право заключения договора на </w:t>
      </w:r>
      <w:r w:rsidR="00DA675B" w:rsidRPr="00166025">
        <w:rPr>
          <w:b/>
        </w:rPr>
        <w:t xml:space="preserve">поставку </w:t>
      </w:r>
      <w:r w:rsidR="00DA675B" w:rsidRPr="00022EFE">
        <w:rPr>
          <w:b/>
        </w:rPr>
        <w:t>комплектующих и расходных материалов для компьютерной техники</w:t>
      </w:r>
    </w:p>
    <w:p w:rsidR="000334E5" w:rsidRDefault="000334E5" w:rsidP="000334E5">
      <w:pPr>
        <w:pStyle w:val="Times12"/>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09" w:name="_Спецификация"/>
      <w:bookmarkStart w:id="310" w:name="_Toc406587935"/>
      <w:bookmarkStart w:id="311" w:name="_Toc406588089"/>
      <w:bookmarkStart w:id="312" w:name="_Toc406593636"/>
      <w:bookmarkEnd w:id="309"/>
      <w:r w:rsidRPr="00260E49">
        <w:rPr>
          <w:rFonts w:ascii="Times New Roman" w:hAnsi="Times New Roman" w:cs="Times New Roman"/>
          <w:i w:val="0"/>
          <w:caps/>
          <w:sz w:val="24"/>
          <w:szCs w:val="24"/>
        </w:rPr>
        <w:t>Спецификация</w:t>
      </w:r>
      <w:bookmarkEnd w:id="310"/>
      <w:bookmarkEnd w:id="311"/>
      <w:bookmarkEnd w:id="312"/>
    </w:p>
    <w:p w:rsidR="00180149" w:rsidRDefault="00180149" w:rsidP="00260E49">
      <w:pPr>
        <w:jc w:val="center"/>
        <w:rPr>
          <w:b/>
        </w:rPr>
      </w:pPr>
    </w:p>
    <w:p w:rsidR="00180149" w:rsidRPr="00260E49" w:rsidRDefault="00180149" w:rsidP="00180149">
      <w:pPr>
        <w:rPr>
          <w:b/>
        </w:rPr>
      </w:pPr>
      <w:r w:rsidRPr="00586C85">
        <w:t>Участник запроса цен: ________________________________</w:t>
      </w:r>
    </w:p>
    <w:tbl>
      <w:tblPr>
        <w:tblW w:w="16018" w:type="dxa"/>
        <w:tblInd w:w="-459" w:type="dxa"/>
        <w:tblLayout w:type="fixed"/>
        <w:tblLook w:val="04A0"/>
      </w:tblPr>
      <w:tblGrid>
        <w:gridCol w:w="544"/>
        <w:gridCol w:w="3992"/>
        <w:gridCol w:w="4395"/>
        <w:gridCol w:w="708"/>
        <w:gridCol w:w="567"/>
        <w:gridCol w:w="993"/>
        <w:gridCol w:w="992"/>
        <w:gridCol w:w="992"/>
        <w:gridCol w:w="2835"/>
      </w:tblGrid>
      <w:tr w:rsidR="00DA675B" w:rsidRPr="00CF389A" w:rsidTr="000718A0">
        <w:trPr>
          <w:cantSplit/>
          <w:trHeight w:val="977"/>
          <w:tblHeader/>
        </w:trPr>
        <w:tc>
          <w:tcPr>
            <w:tcW w:w="544" w:type="dxa"/>
            <w:vMerge w:val="restart"/>
            <w:tcBorders>
              <w:top w:val="single" w:sz="8" w:space="0" w:color="auto"/>
              <w:left w:val="single" w:sz="8" w:space="0" w:color="auto"/>
              <w:bottom w:val="nil"/>
              <w:right w:val="single" w:sz="8" w:space="0" w:color="auto"/>
            </w:tcBorders>
            <w:shd w:val="clear" w:color="auto" w:fill="auto"/>
            <w:vAlign w:val="center"/>
            <w:hideMark/>
          </w:tcPr>
          <w:p w:rsidR="00DA675B" w:rsidRPr="004C3D3B" w:rsidRDefault="00DA675B" w:rsidP="00F12299">
            <w:pPr>
              <w:jc w:val="center"/>
              <w:rPr>
                <w:color w:val="000000"/>
                <w:sz w:val="20"/>
                <w:szCs w:val="20"/>
              </w:rPr>
            </w:pPr>
            <w:r w:rsidRPr="004C3D3B">
              <w:rPr>
                <w:color w:val="000000"/>
                <w:sz w:val="20"/>
                <w:szCs w:val="20"/>
              </w:rPr>
              <w:t xml:space="preserve">№ </w:t>
            </w:r>
            <w:proofErr w:type="spellStart"/>
            <w:proofErr w:type="gramStart"/>
            <w:r w:rsidRPr="004C3D3B">
              <w:rPr>
                <w:color w:val="000000"/>
                <w:sz w:val="20"/>
                <w:szCs w:val="20"/>
              </w:rPr>
              <w:t>п</w:t>
            </w:r>
            <w:proofErr w:type="spellEnd"/>
            <w:proofErr w:type="gramEnd"/>
            <w:r w:rsidRPr="004C3D3B">
              <w:rPr>
                <w:color w:val="000000"/>
                <w:sz w:val="20"/>
                <w:szCs w:val="20"/>
              </w:rPr>
              <w:t>/</w:t>
            </w:r>
            <w:proofErr w:type="spellStart"/>
            <w:r w:rsidRPr="004C3D3B">
              <w:rPr>
                <w:color w:val="000000"/>
                <w:sz w:val="20"/>
                <w:szCs w:val="20"/>
              </w:rPr>
              <w:t>п</w:t>
            </w:r>
            <w:proofErr w:type="spellEnd"/>
          </w:p>
          <w:p w:rsidR="00DA675B" w:rsidRPr="004C3D3B" w:rsidRDefault="00DA675B" w:rsidP="00F12299">
            <w:pPr>
              <w:jc w:val="center"/>
              <w:rPr>
                <w:color w:val="000000"/>
                <w:sz w:val="20"/>
                <w:szCs w:val="20"/>
              </w:rPr>
            </w:pPr>
          </w:p>
        </w:tc>
        <w:tc>
          <w:tcPr>
            <w:tcW w:w="8387" w:type="dxa"/>
            <w:gridSpan w:val="2"/>
            <w:tcBorders>
              <w:top w:val="single" w:sz="8" w:space="0" w:color="auto"/>
              <w:left w:val="single" w:sz="8" w:space="0" w:color="auto"/>
              <w:bottom w:val="single" w:sz="8" w:space="0" w:color="000000"/>
              <w:right w:val="single" w:sz="8" w:space="0" w:color="auto"/>
            </w:tcBorders>
            <w:shd w:val="clear" w:color="auto" w:fill="auto"/>
            <w:vAlign w:val="center"/>
            <w:hideMark/>
          </w:tcPr>
          <w:p w:rsidR="00DA675B" w:rsidRPr="004C3D3B" w:rsidRDefault="00DA675B" w:rsidP="00F12299">
            <w:pPr>
              <w:jc w:val="center"/>
              <w:rPr>
                <w:color w:val="000000"/>
                <w:sz w:val="20"/>
                <w:szCs w:val="20"/>
              </w:rPr>
            </w:pPr>
            <w:r w:rsidRPr="004C3D3B">
              <w:rPr>
                <w:color w:val="000000"/>
                <w:sz w:val="20"/>
                <w:szCs w:val="20"/>
              </w:rPr>
              <w:t>Наименование</w:t>
            </w:r>
          </w:p>
        </w:tc>
        <w:tc>
          <w:tcPr>
            <w:tcW w:w="708" w:type="dxa"/>
            <w:vMerge w:val="restart"/>
            <w:tcBorders>
              <w:top w:val="single" w:sz="8" w:space="0" w:color="auto"/>
              <w:left w:val="single" w:sz="8" w:space="0" w:color="auto"/>
              <w:bottom w:val="nil"/>
              <w:right w:val="single" w:sz="8" w:space="0" w:color="auto"/>
            </w:tcBorders>
            <w:shd w:val="clear" w:color="auto" w:fill="auto"/>
            <w:textDirection w:val="btLr"/>
            <w:vAlign w:val="center"/>
            <w:hideMark/>
          </w:tcPr>
          <w:p w:rsidR="00DA675B" w:rsidRPr="004C3D3B" w:rsidRDefault="00DA675B" w:rsidP="00F12299">
            <w:pPr>
              <w:jc w:val="center"/>
              <w:rPr>
                <w:color w:val="000000"/>
                <w:sz w:val="20"/>
                <w:szCs w:val="20"/>
              </w:rPr>
            </w:pPr>
            <w:r w:rsidRPr="004C3D3B">
              <w:rPr>
                <w:color w:val="000000"/>
                <w:sz w:val="20"/>
                <w:szCs w:val="20"/>
              </w:rPr>
              <w:t>Единица измерения</w:t>
            </w:r>
          </w:p>
        </w:tc>
        <w:tc>
          <w:tcPr>
            <w:tcW w:w="567" w:type="dxa"/>
            <w:vMerge w:val="restart"/>
            <w:tcBorders>
              <w:top w:val="single" w:sz="8" w:space="0" w:color="auto"/>
              <w:left w:val="single" w:sz="8" w:space="0" w:color="auto"/>
              <w:bottom w:val="nil"/>
              <w:right w:val="single" w:sz="4" w:space="0" w:color="auto"/>
            </w:tcBorders>
            <w:shd w:val="clear" w:color="auto" w:fill="auto"/>
            <w:textDirection w:val="btLr"/>
            <w:hideMark/>
          </w:tcPr>
          <w:p w:rsidR="00DA675B" w:rsidRPr="004C3D3B" w:rsidRDefault="00DA675B" w:rsidP="00F12299">
            <w:pPr>
              <w:jc w:val="center"/>
              <w:rPr>
                <w:color w:val="000000"/>
                <w:sz w:val="20"/>
                <w:szCs w:val="20"/>
              </w:rPr>
            </w:pPr>
            <w:r w:rsidRPr="004C3D3B">
              <w:rPr>
                <w:color w:val="000000"/>
                <w:sz w:val="20"/>
                <w:szCs w:val="20"/>
              </w:rPr>
              <w:t>Гарантийный срок (мес.)</w:t>
            </w:r>
          </w:p>
        </w:tc>
        <w:tc>
          <w:tcPr>
            <w:tcW w:w="993" w:type="dxa"/>
            <w:vMerge w:val="restart"/>
            <w:tcBorders>
              <w:top w:val="single" w:sz="4" w:space="0" w:color="auto"/>
              <w:left w:val="single" w:sz="4" w:space="0" w:color="auto"/>
              <w:bottom w:val="nil"/>
              <w:right w:val="single" w:sz="4" w:space="0" w:color="auto"/>
            </w:tcBorders>
            <w:shd w:val="clear" w:color="auto" w:fill="auto"/>
            <w:vAlign w:val="center"/>
            <w:hideMark/>
          </w:tcPr>
          <w:p w:rsidR="00DA675B" w:rsidRPr="004C3D3B" w:rsidRDefault="00DA675B" w:rsidP="00DA675B">
            <w:pPr>
              <w:jc w:val="center"/>
              <w:rPr>
                <w:color w:val="000000"/>
                <w:sz w:val="20"/>
                <w:szCs w:val="20"/>
              </w:rPr>
            </w:pPr>
            <w:r w:rsidRPr="004C3D3B">
              <w:rPr>
                <w:color w:val="000000"/>
                <w:sz w:val="20"/>
                <w:szCs w:val="20"/>
              </w:rPr>
              <w:t>Кол-во</w:t>
            </w:r>
          </w:p>
        </w:tc>
        <w:tc>
          <w:tcPr>
            <w:tcW w:w="992" w:type="dxa"/>
            <w:vMerge w:val="restart"/>
            <w:tcBorders>
              <w:top w:val="single" w:sz="4" w:space="0" w:color="auto"/>
              <w:left w:val="single" w:sz="4" w:space="0" w:color="auto"/>
              <w:bottom w:val="nil"/>
              <w:right w:val="single" w:sz="4" w:space="0" w:color="auto"/>
            </w:tcBorders>
            <w:shd w:val="clear" w:color="auto" w:fill="auto"/>
            <w:vAlign w:val="center"/>
            <w:hideMark/>
          </w:tcPr>
          <w:p w:rsidR="00DA675B" w:rsidRPr="004C3D3B" w:rsidRDefault="00DA675B" w:rsidP="00F12299">
            <w:pPr>
              <w:jc w:val="center"/>
              <w:rPr>
                <w:color w:val="000000"/>
                <w:sz w:val="20"/>
                <w:szCs w:val="20"/>
              </w:rPr>
            </w:pPr>
            <w:r w:rsidRPr="004C3D3B">
              <w:rPr>
                <w:color w:val="000000"/>
                <w:sz w:val="20"/>
                <w:szCs w:val="20"/>
              </w:rPr>
              <w:t>Цена за 1 ед., без НДС, руб.</w:t>
            </w:r>
          </w:p>
        </w:tc>
        <w:tc>
          <w:tcPr>
            <w:tcW w:w="992" w:type="dxa"/>
            <w:vMerge w:val="restart"/>
            <w:tcBorders>
              <w:top w:val="single" w:sz="4" w:space="0" w:color="auto"/>
              <w:left w:val="nil"/>
              <w:bottom w:val="nil"/>
              <w:right w:val="single" w:sz="4" w:space="0" w:color="auto"/>
            </w:tcBorders>
            <w:shd w:val="clear" w:color="auto" w:fill="auto"/>
            <w:vAlign w:val="center"/>
            <w:hideMark/>
          </w:tcPr>
          <w:p w:rsidR="00DA675B" w:rsidRPr="004C3D3B" w:rsidRDefault="00DA675B" w:rsidP="00F12299">
            <w:pPr>
              <w:jc w:val="center"/>
              <w:rPr>
                <w:color w:val="000000"/>
                <w:sz w:val="20"/>
                <w:szCs w:val="20"/>
              </w:rPr>
            </w:pPr>
            <w:r w:rsidRPr="004C3D3B">
              <w:rPr>
                <w:color w:val="000000"/>
                <w:sz w:val="20"/>
                <w:szCs w:val="20"/>
              </w:rPr>
              <w:t>Цена за 1 ед., с НДС (18%), руб.</w:t>
            </w:r>
          </w:p>
        </w:tc>
        <w:tc>
          <w:tcPr>
            <w:tcW w:w="2835" w:type="dxa"/>
            <w:vMerge w:val="restart"/>
            <w:tcBorders>
              <w:top w:val="single" w:sz="4" w:space="0" w:color="auto"/>
              <w:left w:val="nil"/>
              <w:bottom w:val="nil"/>
              <w:right w:val="single" w:sz="4" w:space="0" w:color="auto"/>
            </w:tcBorders>
            <w:vAlign w:val="center"/>
          </w:tcPr>
          <w:p w:rsidR="00DA675B" w:rsidRPr="004C3D3B" w:rsidRDefault="00DA675B" w:rsidP="00F12299">
            <w:pPr>
              <w:jc w:val="center"/>
              <w:rPr>
                <w:color w:val="000000"/>
                <w:sz w:val="20"/>
                <w:szCs w:val="20"/>
              </w:rPr>
            </w:pPr>
            <w:r w:rsidRPr="004C3D3B">
              <w:rPr>
                <w:color w:val="000000"/>
                <w:sz w:val="20"/>
                <w:szCs w:val="20"/>
              </w:rPr>
              <w:t>Всего,</w:t>
            </w:r>
            <w:r w:rsidR="000718A0">
              <w:rPr>
                <w:color w:val="000000"/>
                <w:sz w:val="20"/>
                <w:szCs w:val="20"/>
              </w:rPr>
              <w:t xml:space="preserve"> </w:t>
            </w:r>
            <w:r w:rsidRPr="004C3D3B">
              <w:rPr>
                <w:color w:val="000000"/>
                <w:sz w:val="20"/>
                <w:szCs w:val="20"/>
              </w:rPr>
              <w:t>с НДС (18%), руб.</w:t>
            </w:r>
          </w:p>
        </w:tc>
      </w:tr>
      <w:tr w:rsidR="00DA675B" w:rsidRPr="00647431" w:rsidTr="000718A0">
        <w:trPr>
          <w:trHeight w:val="1070"/>
        </w:trPr>
        <w:tc>
          <w:tcPr>
            <w:tcW w:w="544" w:type="dxa"/>
            <w:vMerge/>
            <w:tcBorders>
              <w:left w:val="single" w:sz="8" w:space="0" w:color="auto"/>
              <w:bottom w:val="single" w:sz="8" w:space="0" w:color="auto"/>
              <w:right w:val="single" w:sz="8" w:space="0" w:color="auto"/>
            </w:tcBorders>
            <w:shd w:val="clear" w:color="auto" w:fill="auto"/>
            <w:hideMark/>
          </w:tcPr>
          <w:p w:rsidR="00DA675B" w:rsidRPr="00647431" w:rsidRDefault="00DA675B" w:rsidP="00F12299">
            <w:pPr>
              <w:jc w:val="center"/>
              <w:rPr>
                <w:color w:val="000000"/>
                <w:sz w:val="22"/>
              </w:rPr>
            </w:pPr>
          </w:p>
        </w:tc>
        <w:tc>
          <w:tcPr>
            <w:tcW w:w="3992" w:type="dxa"/>
            <w:tcBorders>
              <w:top w:val="nil"/>
              <w:left w:val="nil"/>
              <w:bottom w:val="single" w:sz="8" w:space="0" w:color="auto"/>
              <w:right w:val="single" w:sz="4" w:space="0" w:color="auto"/>
            </w:tcBorders>
            <w:shd w:val="clear" w:color="auto" w:fill="auto"/>
            <w:vAlign w:val="center"/>
            <w:hideMark/>
          </w:tcPr>
          <w:p w:rsidR="00DA675B" w:rsidRPr="005B7D66" w:rsidRDefault="00DA675B" w:rsidP="00F12299">
            <w:pPr>
              <w:jc w:val="center"/>
              <w:rPr>
                <w:color w:val="000000"/>
                <w:sz w:val="22"/>
              </w:rPr>
            </w:pPr>
            <w:r>
              <w:rPr>
                <w:color w:val="000000"/>
                <w:sz w:val="22"/>
                <w:szCs w:val="22"/>
              </w:rPr>
              <w:t>Требуемый товар в соответствии с техническим заданием</w:t>
            </w:r>
          </w:p>
        </w:tc>
        <w:tc>
          <w:tcPr>
            <w:tcW w:w="4395" w:type="dxa"/>
            <w:tcBorders>
              <w:top w:val="nil"/>
              <w:left w:val="single" w:sz="4" w:space="0" w:color="auto"/>
              <w:bottom w:val="single" w:sz="8" w:space="0" w:color="auto"/>
              <w:right w:val="single" w:sz="8" w:space="0" w:color="auto"/>
            </w:tcBorders>
            <w:shd w:val="clear" w:color="auto" w:fill="auto"/>
            <w:vAlign w:val="center"/>
          </w:tcPr>
          <w:p w:rsidR="00DA675B" w:rsidRPr="005B7D66" w:rsidRDefault="00DA675B" w:rsidP="00F12299">
            <w:pPr>
              <w:jc w:val="center"/>
              <w:rPr>
                <w:color w:val="000000"/>
                <w:sz w:val="22"/>
              </w:rPr>
            </w:pPr>
            <w:r>
              <w:rPr>
                <w:color w:val="000000"/>
                <w:sz w:val="22"/>
                <w:szCs w:val="22"/>
              </w:rPr>
              <w:t>Предлагаемый товар (указывается наименование оригинала или аналога в случае допуска поставки аналогов с указанием технических характеристик)</w:t>
            </w:r>
          </w:p>
        </w:tc>
        <w:tc>
          <w:tcPr>
            <w:tcW w:w="708" w:type="dxa"/>
            <w:vMerge/>
            <w:tcBorders>
              <w:left w:val="single" w:sz="8" w:space="0" w:color="auto"/>
              <w:bottom w:val="single" w:sz="8" w:space="0" w:color="auto"/>
              <w:right w:val="single" w:sz="8" w:space="0" w:color="auto"/>
            </w:tcBorders>
            <w:shd w:val="clear" w:color="auto" w:fill="auto"/>
            <w:hideMark/>
          </w:tcPr>
          <w:p w:rsidR="00DA675B" w:rsidRPr="00647431" w:rsidRDefault="00DA675B" w:rsidP="00F12299">
            <w:pPr>
              <w:jc w:val="center"/>
              <w:rPr>
                <w:color w:val="000000"/>
                <w:sz w:val="22"/>
              </w:rPr>
            </w:pPr>
          </w:p>
        </w:tc>
        <w:tc>
          <w:tcPr>
            <w:tcW w:w="567" w:type="dxa"/>
            <w:vMerge/>
            <w:tcBorders>
              <w:left w:val="single" w:sz="8" w:space="0" w:color="auto"/>
              <w:bottom w:val="single" w:sz="8" w:space="0" w:color="auto"/>
              <w:right w:val="single" w:sz="4" w:space="0" w:color="auto"/>
            </w:tcBorders>
            <w:shd w:val="clear" w:color="auto" w:fill="auto"/>
            <w:hideMark/>
          </w:tcPr>
          <w:p w:rsidR="00DA675B" w:rsidRPr="002D69FC" w:rsidRDefault="00DA675B" w:rsidP="00F12299">
            <w:pPr>
              <w:jc w:val="center"/>
              <w:rPr>
                <w:color w:val="000000"/>
                <w:sz w:val="22"/>
              </w:rPr>
            </w:pPr>
          </w:p>
        </w:tc>
        <w:tc>
          <w:tcPr>
            <w:tcW w:w="993" w:type="dxa"/>
            <w:vMerge/>
            <w:tcBorders>
              <w:left w:val="single" w:sz="4" w:space="0" w:color="auto"/>
              <w:bottom w:val="single" w:sz="8" w:space="0" w:color="auto"/>
              <w:right w:val="single" w:sz="4" w:space="0" w:color="auto"/>
            </w:tcBorders>
            <w:shd w:val="clear" w:color="auto" w:fill="auto"/>
            <w:hideMark/>
          </w:tcPr>
          <w:p w:rsidR="00DA675B" w:rsidRPr="002D69FC" w:rsidRDefault="00DA675B" w:rsidP="00F12299">
            <w:pPr>
              <w:rPr>
                <w:color w:val="000000"/>
                <w:sz w:val="22"/>
              </w:rPr>
            </w:pPr>
          </w:p>
        </w:tc>
        <w:tc>
          <w:tcPr>
            <w:tcW w:w="992" w:type="dxa"/>
            <w:vMerge/>
            <w:tcBorders>
              <w:left w:val="single" w:sz="4" w:space="0" w:color="auto"/>
              <w:bottom w:val="single" w:sz="4" w:space="0" w:color="auto"/>
              <w:right w:val="single" w:sz="4" w:space="0" w:color="auto"/>
            </w:tcBorders>
            <w:shd w:val="clear" w:color="auto" w:fill="auto"/>
            <w:noWrap/>
            <w:hideMark/>
          </w:tcPr>
          <w:p w:rsidR="00DA675B" w:rsidRPr="002D69FC" w:rsidRDefault="00DA675B" w:rsidP="00F12299">
            <w:pPr>
              <w:rPr>
                <w:color w:val="000000"/>
                <w:sz w:val="22"/>
              </w:rPr>
            </w:pPr>
          </w:p>
        </w:tc>
        <w:tc>
          <w:tcPr>
            <w:tcW w:w="992" w:type="dxa"/>
            <w:vMerge/>
            <w:tcBorders>
              <w:left w:val="nil"/>
              <w:bottom w:val="single" w:sz="4" w:space="0" w:color="auto"/>
              <w:right w:val="single" w:sz="4" w:space="0" w:color="auto"/>
            </w:tcBorders>
            <w:shd w:val="clear" w:color="auto" w:fill="auto"/>
            <w:noWrap/>
            <w:hideMark/>
          </w:tcPr>
          <w:p w:rsidR="00DA675B" w:rsidRPr="002D69FC" w:rsidRDefault="00DA675B" w:rsidP="00F12299">
            <w:pPr>
              <w:rPr>
                <w:color w:val="000000"/>
                <w:sz w:val="22"/>
              </w:rPr>
            </w:pPr>
          </w:p>
        </w:tc>
        <w:tc>
          <w:tcPr>
            <w:tcW w:w="2835" w:type="dxa"/>
            <w:vMerge/>
            <w:tcBorders>
              <w:left w:val="nil"/>
              <w:bottom w:val="single" w:sz="4" w:space="0" w:color="auto"/>
              <w:right w:val="single" w:sz="4" w:space="0" w:color="auto"/>
            </w:tcBorders>
          </w:tcPr>
          <w:p w:rsidR="00DA675B" w:rsidRPr="002D69FC" w:rsidRDefault="00DA675B" w:rsidP="00F12299">
            <w:pPr>
              <w:rPr>
                <w:color w:val="000000"/>
                <w:sz w:val="22"/>
              </w:rPr>
            </w:pPr>
          </w:p>
        </w:tc>
      </w:tr>
      <w:tr w:rsidR="00DA675B" w:rsidRPr="00647431" w:rsidTr="000718A0">
        <w:trPr>
          <w:trHeight w:val="50"/>
        </w:trPr>
        <w:tc>
          <w:tcPr>
            <w:tcW w:w="544" w:type="dxa"/>
            <w:tcBorders>
              <w:top w:val="nil"/>
              <w:left w:val="single" w:sz="8" w:space="0" w:color="auto"/>
              <w:bottom w:val="single" w:sz="8" w:space="0" w:color="auto"/>
              <w:right w:val="single" w:sz="8" w:space="0" w:color="auto"/>
            </w:tcBorders>
            <w:shd w:val="clear" w:color="auto" w:fill="auto"/>
          </w:tcPr>
          <w:p w:rsidR="00DA675B" w:rsidRPr="00647431" w:rsidRDefault="00DA675B" w:rsidP="00F12299">
            <w:pPr>
              <w:jc w:val="center"/>
              <w:rPr>
                <w:color w:val="000000"/>
                <w:sz w:val="22"/>
              </w:rPr>
            </w:pPr>
            <w:r>
              <w:rPr>
                <w:color w:val="000000"/>
                <w:sz w:val="22"/>
                <w:szCs w:val="22"/>
              </w:rPr>
              <w:t>1.</w:t>
            </w:r>
          </w:p>
        </w:tc>
        <w:tc>
          <w:tcPr>
            <w:tcW w:w="3992" w:type="dxa"/>
            <w:tcBorders>
              <w:top w:val="nil"/>
              <w:left w:val="nil"/>
              <w:bottom w:val="single" w:sz="8" w:space="0" w:color="auto"/>
              <w:right w:val="single" w:sz="4" w:space="0" w:color="auto"/>
            </w:tcBorders>
            <w:shd w:val="clear" w:color="auto" w:fill="auto"/>
            <w:hideMark/>
          </w:tcPr>
          <w:p w:rsidR="00DA675B" w:rsidRPr="00647431" w:rsidRDefault="00DA675B" w:rsidP="00F12299">
            <w:pPr>
              <w:rPr>
                <w:color w:val="000000"/>
                <w:sz w:val="22"/>
              </w:rPr>
            </w:pPr>
          </w:p>
        </w:tc>
        <w:tc>
          <w:tcPr>
            <w:tcW w:w="4395" w:type="dxa"/>
            <w:tcBorders>
              <w:top w:val="nil"/>
              <w:left w:val="single" w:sz="4" w:space="0" w:color="auto"/>
              <w:bottom w:val="single" w:sz="8" w:space="0" w:color="auto"/>
              <w:right w:val="single" w:sz="8" w:space="0" w:color="auto"/>
            </w:tcBorders>
            <w:shd w:val="clear" w:color="auto" w:fill="auto"/>
          </w:tcPr>
          <w:p w:rsidR="00DA675B" w:rsidRPr="00647431" w:rsidRDefault="00DA675B" w:rsidP="00F12299">
            <w:pPr>
              <w:rPr>
                <w:color w:val="000000"/>
                <w:sz w:val="22"/>
              </w:rPr>
            </w:pPr>
          </w:p>
        </w:tc>
        <w:tc>
          <w:tcPr>
            <w:tcW w:w="708" w:type="dxa"/>
            <w:tcBorders>
              <w:top w:val="nil"/>
              <w:left w:val="nil"/>
              <w:bottom w:val="single" w:sz="8" w:space="0" w:color="auto"/>
              <w:right w:val="single" w:sz="8" w:space="0" w:color="auto"/>
            </w:tcBorders>
            <w:shd w:val="clear" w:color="auto" w:fill="auto"/>
          </w:tcPr>
          <w:p w:rsidR="00DA675B" w:rsidRPr="00647431" w:rsidRDefault="00DA675B" w:rsidP="00F12299">
            <w:pPr>
              <w:jc w:val="center"/>
              <w:rPr>
                <w:color w:val="000000"/>
                <w:sz w:val="22"/>
              </w:rPr>
            </w:pPr>
          </w:p>
        </w:tc>
        <w:tc>
          <w:tcPr>
            <w:tcW w:w="567" w:type="dxa"/>
            <w:tcBorders>
              <w:top w:val="nil"/>
              <w:left w:val="nil"/>
              <w:bottom w:val="single" w:sz="8" w:space="0" w:color="auto"/>
              <w:right w:val="single" w:sz="8" w:space="0" w:color="auto"/>
            </w:tcBorders>
            <w:shd w:val="clear" w:color="auto" w:fill="auto"/>
            <w:hideMark/>
          </w:tcPr>
          <w:p w:rsidR="00DA675B" w:rsidRPr="00647431" w:rsidRDefault="00DA675B" w:rsidP="00F12299">
            <w:pPr>
              <w:jc w:val="center"/>
              <w:rPr>
                <w:color w:val="000000"/>
                <w:sz w:val="22"/>
                <w:lang w:val="en-US"/>
              </w:rPr>
            </w:pPr>
          </w:p>
        </w:tc>
        <w:tc>
          <w:tcPr>
            <w:tcW w:w="993" w:type="dxa"/>
            <w:tcBorders>
              <w:top w:val="nil"/>
              <w:left w:val="nil"/>
              <w:bottom w:val="single" w:sz="8" w:space="0" w:color="auto"/>
              <w:right w:val="single" w:sz="8" w:space="0" w:color="auto"/>
            </w:tcBorders>
            <w:shd w:val="clear" w:color="auto" w:fill="auto"/>
            <w:hideMark/>
          </w:tcPr>
          <w:p w:rsidR="00DA675B" w:rsidRPr="00647431" w:rsidRDefault="00DA675B" w:rsidP="00F12299">
            <w:pPr>
              <w:rPr>
                <w:color w:val="000000"/>
                <w:sz w:val="22"/>
                <w:lang w:val="en-US"/>
              </w:rPr>
            </w:pPr>
          </w:p>
        </w:tc>
        <w:tc>
          <w:tcPr>
            <w:tcW w:w="992" w:type="dxa"/>
            <w:tcBorders>
              <w:top w:val="nil"/>
              <w:left w:val="single" w:sz="4" w:space="0" w:color="auto"/>
              <w:bottom w:val="single" w:sz="4" w:space="0" w:color="auto"/>
              <w:right w:val="single" w:sz="4" w:space="0" w:color="auto"/>
            </w:tcBorders>
            <w:shd w:val="clear" w:color="auto" w:fill="auto"/>
            <w:noWrap/>
            <w:hideMark/>
          </w:tcPr>
          <w:p w:rsidR="00DA675B" w:rsidRPr="00647431" w:rsidRDefault="00DA675B" w:rsidP="00F12299">
            <w:pPr>
              <w:rPr>
                <w:color w:val="000000"/>
                <w:sz w:val="22"/>
                <w:lang w:val="en-US"/>
              </w:rPr>
            </w:pPr>
          </w:p>
        </w:tc>
        <w:tc>
          <w:tcPr>
            <w:tcW w:w="992" w:type="dxa"/>
            <w:tcBorders>
              <w:top w:val="nil"/>
              <w:left w:val="nil"/>
              <w:bottom w:val="single" w:sz="4" w:space="0" w:color="auto"/>
              <w:right w:val="single" w:sz="4" w:space="0" w:color="auto"/>
            </w:tcBorders>
            <w:shd w:val="clear" w:color="auto" w:fill="auto"/>
            <w:noWrap/>
            <w:hideMark/>
          </w:tcPr>
          <w:p w:rsidR="00DA675B" w:rsidRPr="00647431" w:rsidRDefault="00DA675B" w:rsidP="00F12299">
            <w:pPr>
              <w:rPr>
                <w:color w:val="000000"/>
                <w:sz w:val="22"/>
                <w:lang w:val="en-US"/>
              </w:rPr>
            </w:pPr>
          </w:p>
        </w:tc>
        <w:tc>
          <w:tcPr>
            <w:tcW w:w="2835" w:type="dxa"/>
            <w:tcBorders>
              <w:top w:val="nil"/>
              <w:left w:val="nil"/>
              <w:bottom w:val="single" w:sz="4" w:space="0" w:color="auto"/>
              <w:right w:val="single" w:sz="4" w:space="0" w:color="auto"/>
            </w:tcBorders>
          </w:tcPr>
          <w:p w:rsidR="00DA675B" w:rsidRPr="00647431" w:rsidRDefault="00DA675B" w:rsidP="00F12299">
            <w:pPr>
              <w:rPr>
                <w:color w:val="000000"/>
                <w:sz w:val="22"/>
                <w:lang w:val="en-US"/>
              </w:rPr>
            </w:pPr>
          </w:p>
        </w:tc>
      </w:tr>
      <w:tr w:rsidR="00DA675B" w:rsidRPr="00647431" w:rsidTr="000718A0">
        <w:trPr>
          <w:trHeight w:val="50"/>
        </w:trPr>
        <w:tc>
          <w:tcPr>
            <w:tcW w:w="544" w:type="dxa"/>
            <w:tcBorders>
              <w:top w:val="nil"/>
              <w:left w:val="single" w:sz="8" w:space="0" w:color="auto"/>
              <w:bottom w:val="single" w:sz="8" w:space="0" w:color="auto"/>
              <w:right w:val="single" w:sz="8" w:space="0" w:color="auto"/>
            </w:tcBorders>
            <w:shd w:val="clear" w:color="auto" w:fill="auto"/>
            <w:hideMark/>
          </w:tcPr>
          <w:p w:rsidR="00DA675B" w:rsidRPr="00647431" w:rsidRDefault="00DA675B" w:rsidP="00F12299">
            <w:pPr>
              <w:jc w:val="center"/>
              <w:rPr>
                <w:color w:val="000000"/>
                <w:sz w:val="22"/>
              </w:rPr>
            </w:pPr>
            <w:r w:rsidRPr="00647431">
              <w:rPr>
                <w:color w:val="000000"/>
                <w:sz w:val="22"/>
                <w:szCs w:val="22"/>
              </w:rPr>
              <w:t>…</w:t>
            </w:r>
          </w:p>
        </w:tc>
        <w:tc>
          <w:tcPr>
            <w:tcW w:w="3992" w:type="dxa"/>
            <w:tcBorders>
              <w:top w:val="nil"/>
              <w:left w:val="nil"/>
              <w:bottom w:val="single" w:sz="8" w:space="0" w:color="auto"/>
              <w:right w:val="single" w:sz="4" w:space="0" w:color="auto"/>
            </w:tcBorders>
            <w:shd w:val="clear" w:color="auto" w:fill="auto"/>
            <w:hideMark/>
          </w:tcPr>
          <w:p w:rsidR="00DA675B" w:rsidRPr="00647431" w:rsidRDefault="00DA675B" w:rsidP="00F12299">
            <w:pPr>
              <w:rPr>
                <w:color w:val="000000"/>
                <w:sz w:val="22"/>
              </w:rPr>
            </w:pPr>
          </w:p>
        </w:tc>
        <w:tc>
          <w:tcPr>
            <w:tcW w:w="4395" w:type="dxa"/>
            <w:tcBorders>
              <w:top w:val="nil"/>
              <w:left w:val="single" w:sz="4" w:space="0" w:color="auto"/>
              <w:bottom w:val="single" w:sz="8" w:space="0" w:color="auto"/>
              <w:right w:val="single" w:sz="8" w:space="0" w:color="auto"/>
            </w:tcBorders>
            <w:shd w:val="clear" w:color="auto" w:fill="auto"/>
          </w:tcPr>
          <w:p w:rsidR="00DA675B" w:rsidRPr="00647431" w:rsidRDefault="00DA675B" w:rsidP="00F12299">
            <w:pPr>
              <w:rPr>
                <w:color w:val="000000"/>
                <w:sz w:val="22"/>
              </w:rPr>
            </w:pPr>
          </w:p>
        </w:tc>
        <w:tc>
          <w:tcPr>
            <w:tcW w:w="708" w:type="dxa"/>
            <w:tcBorders>
              <w:top w:val="nil"/>
              <w:left w:val="nil"/>
              <w:bottom w:val="single" w:sz="8" w:space="0" w:color="auto"/>
              <w:right w:val="single" w:sz="8" w:space="0" w:color="auto"/>
            </w:tcBorders>
            <w:shd w:val="clear" w:color="auto" w:fill="auto"/>
            <w:hideMark/>
          </w:tcPr>
          <w:p w:rsidR="00DA675B" w:rsidRPr="00647431" w:rsidRDefault="00DA675B" w:rsidP="00F12299">
            <w:pPr>
              <w:jc w:val="center"/>
              <w:rPr>
                <w:color w:val="000000"/>
                <w:sz w:val="22"/>
              </w:rPr>
            </w:pPr>
          </w:p>
        </w:tc>
        <w:tc>
          <w:tcPr>
            <w:tcW w:w="567" w:type="dxa"/>
            <w:tcBorders>
              <w:top w:val="nil"/>
              <w:left w:val="nil"/>
              <w:bottom w:val="single" w:sz="8" w:space="0" w:color="auto"/>
              <w:right w:val="single" w:sz="8" w:space="0" w:color="auto"/>
            </w:tcBorders>
            <w:shd w:val="clear" w:color="auto" w:fill="auto"/>
            <w:hideMark/>
          </w:tcPr>
          <w:p w:rsidR="00DA675B" w:rsidRPr="00647431" w:rsidRDefault="00DA675B" w:rsidP="00F12299">
            <w:pPr>
              <w:jc w:val="center"/>
              <w:rPr>
                <w:color w:val="000000"/>
                <w:sz w:val="22"/>
                <w:lang w:val="en-US"/>
              </w:rPr>
            </w:pPr>
          </w:p>
        </w:tc>
        <w:tc>
          <w:tcPr>
            <w:tcW w:w="993" w:type="dxa"/>
            <w:tcBorders>
              <w:top w:val="nil"/>
              <w:left w:val="nil"/>
              <w:bottom w:val="single" w:sz="8" w:space="0" w:color="auto"/>
              <w:right w:val="single" w:sz="8" w:space="0" w:color="auto"/>
            </w:tcBorders>
            <w:shd w:val="clear" w:color="auto" w:fill="auto"/>
            <w:hideMark/>
          </w:tcPr>
          <w:p w:rsidR="00DA675B" w:rsidRPr="00647431" w:rsidRDefault="00DA675B" w:rsidP="00F12299">
            <w:pPr>
              <w:rPr>
                <w:color w:val="000000"/>
                <w:sz w:val="22"/>
                <w:lang w:val="en-US"/>
              </w:rPr>
            </w:pPr>
          </w:p>
        </w:tc>
        <w:tc>
          <w:tcPr>
            <w:tcW w:w="992" w:type="dxa"/>
            <w:tcBorders>
              <w:top w:val="nil"/>
              <w:left w:val="single" w:sz="4" w:space="0" w:color="auto"/>
              <w:bottom w:val="single" w:sz="4" w:space="0" w:color="auto"/>
              <w:right w:val="single" w:sz="4" w:space="0" w:color="auto"/>
            </w:tcBorders>
            <w:shd w:val="clear" w:color="auto" w:fill="auto"/>
            <w:noWrap/>
            <w:hideMark/>
          </w:tcPr>
          <w:p w:rsidR="00DA675B" w:rsidRPr="00647431" w:rsidRDefault="00DA675B" w:rsidP="00F12299">
            <w:pPr>
              <w:rPr>
                <w:color w:val="000000"/>
                <w:sz w:val="22"/>
                <w:lang w:val="en-US"/>
              </w:rPr>
            </w:pPr>
          </w:p>
        </w:tc>
        <w:tc>
          <w:tcPr>
            <w:tcW w:w="992" w:type="dxa"/>
            <w:tcBorders>
              <w:top w:val="nil"/>
              <w:left w:val="nil"/>
              <w:bottom w:val="single" w:sz="4" w:space="0" w:color="auto"/>
              <w:right w:val="single" w:sz="4" w:space="0" w:color="auto"/>
            </w:tcBorders>
            <w:shd w:val="clear" w:color="auto" w:fill="auto"/>
            <w:noWrap/>
            <w:hideMark/>
          </w:tcPr>
          <w:p w:rsidR="00DA675B" w:rsidRPr="00647431" w:rsidRDefault="00DA675B" w:rsidP="00F12299">
            <w:pPr>
              <w:rPr>
                <w:color w:val="000000"/>
                <w:sz w:val="22"/>
                <w:lang w:val="en-US"/>
              </w:rPr>
            </w:pPr>
          </w:p>
        </w:tc>
        <w:tc>
          <w:tcPr>
            <w:tcW w:w="2835" w:type="dxa"/>
            <w:tcBorders>
              <w:top w:val="nil"/>
              <w:left w:val="nil"/>
              <w:bottom w:val="single" w:sz="4" w:space="0" w:color="auto"/>
              <w:right w:val="single" w:sz="4" w:space="0" w:color="auto"/>
            </w:tcBorders>
          </w:tcPr>
          <w:p w:rsidR="00DA675B" w:rsidRPr="00647431" w:rsidRDefault="00DA675B" w:rsidP="00F12299">
            <w:pPr>
              <w:rPr>
                <w:color w:val="000000"/>
                <w:sz w:val="22"/>
                <w:lang w:val="en-US"/>
              </w:rPr>
            </w:pPr>
          </w:p>
        </w:tc>
      </w:tr>
      <w:tr w:rsidR="000718A0" w:rsidRPr="00647431" w:rsidTr="000718A0">
        <w:trPr>
          <w:trHeight w:val="50"/>
        </w:trPr>
        <w:tc>
          <w:tcPr>
            <w:tcW w:w="13183" w:type="dxa"/>
            <w:gridSpan w:val="8"/>
            <w:tcBorders>
              <w:top w:val="nil"/>
              <w:left w:val="single" w:sz="8" w:space="0" w:color="auto"/>
              <w:bottom w:val="single" w:sz="8" w:space="0" w:color="auto"/>
              <w:right w:val="single" w:sz="4" w:space="0" w:color="auto"/>
            </w:tcBorders>
            <w:shd w:val="clear" w:color="auto" w:fill="auto"/>
            <w:hideMark/>
          </w:tcPr>
          <w:p w:rsidR="000718A0" w:rsidRPr="00294522" w:rsidRDefault="000718A0" w:rsidP="000718A0">
            <w:pPr>
              <w:jc w:val="right"/>
              <w:rPr>
                <w:b/>
                <w:color w:val="000000"/>
                <w:sz w:val="22"/>
              </w:rPr>
            </w:pPr>
            <w:r w:rsidRPr="00294522">
              <w:rPr>
                <w:b/>
                <w:color w:val="000000"/>
                <w:sz w:val="22"/>
                <w:szCs w:val="22"/>
              </w:rPr>
              <w:t>ИТОГО:</w:t>
            </w:r>
          </w:p>
        </w:tc>
        <w:tc>
          <w:tcPr>
            <w:tcW w:w="2835" w:type="dxa"/>
            <w:tcBorders>
              <w:top w:val="nil"/>
              <w:left w:val="nil"/>
              <w:bottom w:val="single" w:sz="4" w:space="0" w:color="auto"/>
              <w:right w:val="single" w:sz="4" w:space="0" w:color="auto"/>
            </w:tcBorders>
          </w:tcPr>
          <w:p w:rsidR="000718A0" w:rsidRPr="00294522" w:rsidRDefault="000718A0" w:rsidP="000718A0">
            <w:pPr>
              <w:rPr>
                <w:b/>
                <w:color w:val="000000"/>
                <w:sz w:val="22"/>
                <w:lang w:val="en-US"/>
              </w:rPr>
            </w:pPr>
          </w:p>
        </w:tc>
      </w:tr>
      <w:tr w:rsidR="000718A0" w:rsidRPr="00647431" w:rsidTr="000718A0">
        <w:trPr>
          <w:trHeight w:val="50"/>
        </w:trPr>
        <w:tc>
          <w:tcPr>
            <w:tcW w:w="13183" w:type="dxa"/>
            <w:gridSpan w:val="8"/>
            <w:tcBorders>
              <w:top w:val="nil"/>
              <w:left w:val="single" w:sz="8" w:space="0" w:color="auto"/>
              <w:bottom w:val="single" w:sz="8" w:space="0" w:color="auto"/>
              <w:right w:val="single" w:sz="4" w:space="0" w:color="auto"/>
            </w:tcBorders>
            <w:shd w:val="clear" w:color="auto" w:fill="auto"/>
            <w:hideMark/>
          </w:tcPr>
          <w:p w:rsidR="000718A0" w:rsidRPr="00294522" w:rsidRDefault="000718A0" w:rsidP="000718A0">
            <w:pPr>
              <w:jc w:val="right"/>
              <w:rPr>
                <w:b/>
                <w:color w:val="000000"/>
                <w:sz w:val="22"/>
              </w:rPr>
            </w:pPr>
            <w:r w:rsidRPr="00294522">
              <w:rPr>
                <w:b/>
                <w:color w:val="000000"/>
                <w:sz w:val="22"/>
                <w:szCs w:val="22"/>
              </w:rPr>
              <w:t>В том числе НДС 18%:</w:t>
            </w:r>
          </w:p>
        </w:tc>
        <w:tc>
          <w:tcPr>
            <w:tcW w:w="2835" w:type="dxa"/>
            <w:tcBorders>
              <w:top w:val="nil"/>
              <w:left w:val="nil"/>
              <w:bottom w:val="single" w:sz="4" w:space="0" w:color="auto"/>
              <w:right w:val="single" w:sz="4" w:space="0" w:color="auto"/>
            </w:tcBorders>
          </w:tcPr>
          <w:p w:rsidR="000718A0" w:rsidRPr="00294522" w:rsidRDefault="000718A0" w:rsidP="000718A0">
            <w:pPr>
              <w:rPr>
                <w:b/>
                <w:color w:val="000000"/>
                <w:sz w:val="22"/>
                <w:lang w:val="en-US"/>
              </w:rPr>
            </w:pPr>
          </w:p>
        </w:tc>
      </w:tr>
    </w:tbl>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w:t>
      </w:r>
      <w:r w:rsidR="00C0750D">
        <w:rPr>
          <w:sz w:val="16"/>
          <w:szCs w:val="16"/>
        </w:rPr>
        <w:t>___</w:t>
      </w:r>
      <w:r w:rsidRPr="008C6DF7">
        <w:rPr>
          <w:sz w:val="16"/>
          <w:szCs w:val="16"/>
        </w:rPr>
        <w:t>______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00C0750D">
        <w:rPr>
          <w:snapToGrid w:val="0"/>
          <w:sz w:val="14"/>
          <w:szCs w:val="14"/>
        </w:rPr>
        <w:t xml:space="preserve">    </w:t>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Pr="00750F9D" w:rsidRDefault="00180149" w:rsidP="00180149">
      <w:pPr>
        <w:pStyle w:val="Times12"/>
        <w:tabs>
          <w:tab w:val="left" w:pos="1134"/>
        </w:tabs>
        <w:rPr>
          <w:bCs w:val="0"/>
          <w:sz w:val="22"/>
        </w:rPr>
      </w:pPr>
      <w:r w:rsidRPr="00750F9D">
        <w:rPr>
          <w:bCs w:val="0"/>
          <w:sz w:val="22"/>
        </w:rPr>
        <w:t>ИНСТРУКЦИИ ПО ЗАПОЛНЕНИЮ</w:t>
      </w:r>
    </w:p>
    <w:p w:rsidR="00180149" w:rsidRPr="00750F9D" w:rsidRDefault="00180149" w:rsidP="0038475E">
      <w:pPr>
        <w:pStyle w:val="Times12"/>
        <w:numPr>
          <w:ilvl w:val="0"/>
          <w:numId w:val="59"/>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180149" w:rsidRPr="00750F9D" w:rsidRDefault="00180149" w:rsidP="0038475E">
      <w:pPr>
        <w:pStyle w:val="Times12"/>
        <w:numPr>
          <w:ilvl w:val="0"/>
          <w:numId w:val="59"/>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180149" w:rsidRPr="00750F9D" w:rsidRDefault="00180149" w:rsidP="0038475E">
      <w:pPr>
        <w:pStyle w:val="Times12"/>
        <w:numPr>
          <w:ilvl w:val="0"/>
          <w:numId w:val="59"/>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6B0A71" w:rsidRPr="002271B1" w:rsidRDefault="00586A92" w:rsidP="0038475E">
      <w:pPr>
        <w:pStyle w:val="Times12"/>
        <w:numPr>
          <w:ilvl w:val="0"/>
          <w:numId w:val="59"/>
        </w:numPr>
        <w:tabs>
          <w:tab w:val="clear" w:pos="960"/>
          <w:tab w:val="num" w:pos="720"/>
          <w:tab w:val="left" w:pos="993"/>
        </w:tabs>
        <w:ind w:left="0" w:firstLine="567"/>
        <w:rPr>
          <w:sz w:val="22"/>
        </w:rPr>
      </w:pPr>
      <w:r>
        <w:rPr>
          <w:sz w:val="22"/>
        </w:rPr>
        <w:t>У</w:t>
      </w:r>
      <w:r w:rsidR="006B0A71" w:rsidRPr="002271B1">
        <w:rPr>
          <w:sz w:val="22"/>
        </w:rPr>
        <w:t xml:space="preserve">частника </w:t>
      </w:r>
      <w:r w:rsidR="006B0A71">
        <w:rPr>
          <w:sz w:val="22"/>
        </w:rPr>
        <w:t>запроса цен также указывается</w:t>
      </w:r>
      <w:r w:rsidR="006B0A71" w:rsidRPr="002271B1">
        <w:rPr>
          <w:sz w:val="22"/>
        </w:rPr>
        <w:t>:</w:t>
      </w:r>
    </w:p>
    <w:p w:rsidR="006B0A71" w:rsidRDefault="006B0A71" w:rsidP="0038475E">
      <w:pPr>
        <w:pStyle w:val="a1"/>
        <w:numPr>
          <w:ilvl w:val="4"/>
          <w:numId w:val="60"/>
        </w:numPr>
        <w:tabs>
          <w:tab w:val="clear" w:pos="3840"/>
          <w:tab w:val="left" w:pos="851"/>
        </w:tabs>
        <w:spacing w:line="240" w:lineRule="auto"/>
        <w:ind w:left="0" w:firstLine="567"/>
      </w:pPr>
      <w:r>
        <w:t>марка товара</w:t>
      </w:r>
      <w:r w:rsidR="00DB2123">
        <w:t xml:space="preserve"> и наименование марка </w:t>
      </w:r>
      <w:proofErr w:type="gramStart"/>
      <w:r w:rsidR="00DB2123">
        <w:t>оргтехники</w:t>
      </w:r>
      <w:proofErr w:type="gramEnd"/>
      <w:r w:rsidR="00DB2123">
        <w:t xml:space="preserve"> для которого этот товар предназначен</w:t>
      </w:r>
      <w:r>
        <w:t>;</w:t>
      </w:r>
    </w:p>
    <w:p w:rsidR="006B0A71" w:rsidRPr="002271B1" w:rsidRDefault="006B0A71" w:rsidP="0038475E">
      <w:pPr>
        <w:pStyle w:val="a1"/>
        <w:numPr>
          <w:ilvl w:val="4"/>
          <w:numId w:val="60"/>
        </w:numPr>
        <w:tabs>
          <w:tab w:val="clear" w:pos="3840"/>
          <w:tab w:val="left" w:pos="851"/>
        </w:tabs>
        <w:spacing w:line="240" w:lineRule="auto"/>
        <w:ind w:left="0" w:firstLine="567"/>
      </w:pPr>
      <w:r w:rsidRPr="002271B1">
        <w:t>наименование производител</w:t>
      </w:r>
      <w:r>
        <w:t>я товара и страны происхождения;</w:t>
      </w:r>
    </w:p>
    <w:p w:rsidR="006B0A71" w:rsidRPr="002271B1" w:rsidRDefault="006B0A71" w:rsidP="0038475E">
      <w:pPr>
        <w:pStyle w:val="a1"/>
        <w:numPr>
          <w:ilvl w:val="4"/>
          <w:numId w:val="60"/>
        </w:numPr>
        <w:tabs>
          <w:tab w:val="clear" w:pos="3840"/>
          <w:tab w:val="left" w:pos="851"/>
        </w:tabs>
        <w:spacing w:line="240" w:lineRule="auto"/>
        <w:ind w:left="0" w:firstLine="567"/>
      </w:pPr>
      <w:r w:rsidRPr="002271B1">
        <w:t>описание качественных характеристик товара;</w:t>
      </w:r>
    </w:p>
    <w:p w:rsidR="006B0A71" w:rsidRDefault="00586A92" w:rsidP="0038475E">
      <w:pPr>
        <w:pStyle w:val="a1"/>
        <w:numPr>
          <w:ilvl w:val="4"/>
          <w:numId w:val="60"/>
        </w:numPr>
        <w:tabs>
          <w:tab w:val="clear" w:pos="3840"/>
          <w:tab w:val="left" w:pos="851"/>
        </w:tabs>
        <w:spacing w:line="240" w:lineRule="auto"/>
        <w:ind w:left="0" w:firstLine="567"/>
      </w:pPr>
      <w:r>
        <w:t>указание количества товара;</w:t>
      </w:r>
    </w:p>
    <w:p w:rsidR="005B10FE" w:rsidRDefault="00586A92" w:rsidP="0038475E">
      <w:pPr>
        <w:pStyle w:val="a1"/>
        <w:numPr>
          <w:ilvl w:val="4"/>
          <w:numId w:val="60"/>
        </w:numPr>
        <w:tabs>
          <w:tab w:val="clear" w:pos="3840"/>
          <w:tab w:val="left" w:pos="851"/>
        </w:tabs>
        <w:spacing w:line="240" w:lineRule="auto"/>
        <w:ind w:left="0" w:firstLine="567"/>
      </w:pPr>
      <w:r>
        <w:t>стоимость оказания каждого товара.</w:t>
      </w:r>
    </w:p>
    <w:p w:rsidR="005B10FE" w:rsidRDefault="005B10FE" w:rsidP="0038475E">
      <w:pPr>
        <w:pStyle w:val="a1"/>
        <w:numPr>
          <w:ilvl w:val="4"/>
          <w:numId w:val="60"/>
        </w:numPr>
        <w:tabs>
          <w:tab w:val="clear" w:pos="3840"/>
          <w:tab w:val="left" w:pos="851"/>
        </w:tabs>
        <w:spacing w:line="240" w:lineRule="auto"/>
        <w:ind w:left="0" w:firstLine="567"/>
        <w:sectPr w:rsidR="005B10FE" w:rsidSect="00171E15">
          <w:footerReference w:type="default" r:id="rId24"/>
          <w:pgSz w:w="16838" w:h="11906" w:orient="landscape"/>
          <w:pgMar w:top="851" w:right="395" w:bottom="567" w:left="992" w:header="709" w:footer="731" w:gutter="0"/>
          <w:cols w:space="708"/>
          <w:titlePg/>
          <w:docGrid w:linePitch="360"/>
        </w:sectPr>
      </w:pPr>
    </w:p>
    <w:p w:rsidR="00BE2007" w:rsidRPr="000334E5" w:rsidRDefault="00BE2007" w:rsidP="00BE2007">
      <w:pPr>
        <w:pStyle w:val="Times12"/>
        <w:jc w:val="right"/>
        <w:rPr>
          <w:b/>
          <w:bCs w:val="0"/>
          <w:i/>
          <w:sz w:val="22"/>
          <w:u w:val="single"/>
        </w:rPr>
      </w:pPr>
      <w:r w:rsidRPr="000334E5">
        <w:rPr>
          <w:b/>
          <w:bCs w:val="0"/>
          <w:i/>
          <w:sz w:val="22"/>
          <w:u w:val="single"/>
        </w:rPr>
        <w:t xml:space="preserve">Форма </w:t>
      </w:r>
      <w:r>
        <w:rPr>
          <w:b/>
          <w:bCs w:val="0"/>
          <w:i/>
          <w:sz w:val="22"/>
          <w:u w:val="single"/>
        </w:rPr>
        <w:t>№ 4</w:t>
      </w:r>
    </w:p>
    <w:p w:rsidR="00BE2007" w:rsidRPr="00586C85" w:rsidRDefault="00BE2007" w:rsidP="00BE2007">
      <w:pPr>
        <w:pStyle w:val="Times12"/>
        <w:ind w:left="5103" w:firstLine="0"/>
        <w:jc w:val="right"/>
        <w:rPr>
          <w:iCs/>
          <w:szCs w:val="24"/>
        </w:rPr>
      </w:pPr>
      <w:r w:rsidRPr="00586C85">
        <w:rPr>
          <w:iCs/>
          <w:szCs w:val="24"/>
        </w:rPr>
        <w:t>Приложение к заявке на участие в запросе цен</w:t>
      </w:r>
    </w:p>
    <w:p w:rsidR="00BE2007" w:rsidRPr="00586C85" w:rsidRDefault="00BE2007" w:rsidP="00BE2007">
      <w:pPr>
        <w:pStyle w:val="Times12"/>
        <w:ind w:left="5103" w:firstLine="0"/>
        <w:jc w:val="right"/>
        <w:rPr>
          <w:szCs w:val="24"/>
        </w:rPr>
      </w:pPr>
      <w:r w:rsidRPr="00586C85">
        <w:rPr>
          <w:iCs/>
          <w:szCs w:val="24"/>
        </w:rPr>
        <w:t>от «___» __________ 20___ г. № ______</w:t>
      </w:r>
    </w:p>
    <w:p w:rsidR="00BE2007" w:rsidRDefault="00BE2007" w:rsidP="00BE2007">
      <w:pPr>
        <w:jc w:val="center"/>
        <w:rPr>
          <w:b/>
        </w:rPr>
      </w:pPr>
    </w:p>
    <w:p w:rsidR="00BE2007" w:rsidRDefault="00BE2007" w:rsidP="00BE2007">
      <w:pPr>
        <w:jc w:val="center"/>
        <w:rPr>
          <w:snapToGrid w:val="0"/>
        </w:rPr>
      </w:pPr>
      <w:r w:rsidRPr="004E461B">
        <w:rPr>
          <w:b/>
        </w:rPr>
        <w:t xml:space="preserve">Открытый запрос цен в электронной форме № </w:t>
      </w:r>
      <w:r w:rsidR="003E5484" w:rsidRPr="00610879">
        <w:rPr>
          <w:b/>
        </w:rPr>
        <w:t>03-2</w:t>
      </w:r>
      <w:r w:rsidR="000718A0">
        <w:rPr>
          <w:b/>
        </w:rPr>
        <w:t>0</w:t>
      </w:r>
      <w:r w:rsidR="003E5484" w:rsidRPr="00610879">
        <w:rPr>
          <w:b/>
        </w:rPr>
        <w:t xml:space="preserve">/15 на право заключения договора на поставку </w:t>
      </w:r>
      <w:r w:rsidR="000718A0" w:rsidRPr="00022EFE">
        <w:rPr>
          <w:b/>
        </w:rPr>
        <w:t>комплектующих и расходных материалов для компьютерной техники</w:t>
      </w:r>
    </w:p>
    <w:p w:rsidR="00BE2007" w:rsidRPr="00605652" w:rsidRDefault="00BE2007" w:rsidP="00BE2007">
      <w:pPr>
        <w:pStyle w:val="20"/>
        <w:numPr>
          <w:ilvl w:val="0"/>
          <w:numId w:val="0"/>
        </w:numPr>
        <w:jc w:val="center"/>
        <w:rPr>
          <w:rFonts w:ascii="Times New Roman" w:hAnsi="Times New Roman" w:cs="Times New Roman"/>
          <w:i w:val="0"/>
          <w:caps/>
          <w:sz w:val="24"/>
          <w:szCs w:val="24"/>
        </w:rPr>
      </w:pPr>
      <w:bookmarkStart w:id="313" w:name="_Техническое_предложение"/>
      <w:bookmarkStart w:id="314" w:name="_Toc401583283"/>
      <w:bookmarkStart w:id="315" w:name="_Toc406593637"/>
      <w:bookmarkEnd w:id="313"/>
      <w:r w:rsidRPr="00605652">
        <w:rPr>
          <w:rFonts w:ascii="Times New Roman" w:eastAsia="Calibri" w:hAnsi="Times New Roman" w:cs="Times New Roman"/>
          <w:i w:val="0"/>
          <w:caps/>
          <w:sz w:val="24"/>
          <w:szCs w:val="24"/>
        </w:rPr>
        <w:t>Техническое предложение</w:t>
      </w:r>
      <w:bookmarkEnd w:id="314"/>
      <w:bookmarkEnd w:id="315"/>
    </w:p>
    <w:p w:rsidR="00BE2007" w:rsidRDefault="00BE2007" w:rsidP="00BE2007">
      <w:pPr>
        <w:pStyle w:val="Times12"/>
        <w:ind w:firstLine="0"/>
        <w:rPr>
          <w:szCs w:val="24"/>
        </w:rPr>
      </w:pPr>
    </w:p>
    <w:p w:rsidR="00BE2007" w:rsidRPr="0043743F" w:rsidRDefault="00BE2007" w:rsidP="00BE2007">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BE2007" w:rsidRDefault="00BE2007" w:rsidP="00BE2007">
      <w:pPr>
        <w:pStyle w:val="Times12"/>
        <w:rPr>
          <w:i/>
          <w:sz w:val="22"/>
        </w:rPr>
      </w:pPr>
    </w:p>
    <w:p w:rsidR="00BE2007" w:rsidRPr="0043743F" w:rsidRDefault="00BE2007" w:rsidP="00BE2007">
      <w:pPr>
        <w:jc w:val="center"/>
        <w:rPr>
          <w:b/>
          <w:sz w:val="22"/>
          <w:szCs w:val="22"/>
        </w:rPr>
      </w:pPr>
      <w:r w:rsidRPr="0043743F">
        <w:rPr>
          <w:b/>
          <w:i/>
          <w:sz w:val="22"/>
          <w:szCs w:val="22"/>
        </w:rPr>
        <w:t>Суть технического предложения</w:t>
      </w:r>
    </w:p>
    <w:p w:rsidR="00BE2007" w:rsidRDefault="00BE2007" w:rsidP="00BE2007">
      <w:pPr>
        <w:jc w:val="center"/>
        <w:rPr>
          <w:b/>
          <w:sz w:val="20"/>
          <w:szCs w:val="20"/>
          <w:u w:val="single"/>
        </w:rPr>
      </w:pPr>
    </w:p>
    <w:p w:rsidR="00BE2007" w:rsidRDefault="00BE2007" w:rsidP="00BE2007">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BE2007" w:rsidRPr="001E06FF" w:rsidRDefault="00BE2007" w:rsidP="00BE2007">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BE2007" w:rsidRPr="0043743F" w:rsidRDefault="00BE2007" w:rsidP="00BE2007">
      <w:pPr>
        <w:pStyle w:val="afff3"/>
        <w:tabs>
          <w:tab w:val="clear" w:pos="1134"/>
        </w:tabs>
        <w:autoSpaceDE w:val="0"/>
        <w:autoSpaceDN w:val="0"/>
        <w:spacing w:line="240" w:lineRule="auto"/>
        <w:ind w:firstLine="0"/>
      </w:pPr>
    </w:p>
    <w:p w:rsidR="00BE2007" w:rsidRPr="000D1739" w:rsidRDefault="00BE2007" w:rsidP="00BE2007">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E2007" w:rsidRPr="00344147" w:rsidRDefault="00BE2007" w:rsidP="00BE2007">
      <w:pPr>
        <w:pStyle w:val="Times12"/>
        <w:ind w:firstLine="0"/>
        <w:rPr>
          <w:b/>
          <w:bCs w:val="0"/>
          <w:i/>
          <w:szCs w:val="24"/>
          <w:vertAlign w:val="superscript"/>
        </w:rPr>
      </w:pPr>
      <w:r w:rsidRPr="00344147">
        <w:rPr>
          <w:b/>
          <w:bCs w:val="0"/>
          <w:i/>
          <w:szCs w:val="24"/>
          <w:vertAlign w:val="superscript"/>
        </w:rPr>
        <w:t xml:space="preserve">       (Подпись уполномоченного представителя)</w:t>
      </w:r>
      <w:r w:rsidRPr="00344147">
        <w:rPr>
          <w:b/>
          <w:snapToGrid w:val="0"/>
          <w:szCs w:val="24"/>
        </w:rPr>
        <w:tab/>
      </w:r>
      <w:r w:rsidRPr="00344147">
        <w:rPr>
          <w:b/>
          <w:snapToGrid w:val="0"/>
          <w:szCs w:val="24"/>
        </w:rPr>
        <w:tab/>
        <w:t xml:space="preserve">  </w:t>
      </w:r>
      <w:r w:rsidRPr="00344147">
        <w:rPr>
          <w:b/>
          <w:bCs w:val="0"/>
          <w:i/>
          <w:szCs w:val="24"/>
          <w:vertAlign w:val="superscript"/>
        </w:rPr>
        <w:t>(Ф.И.О. и должность подписавшего)</w:t>
      </w:r>
    </w:p>
    <w:p w:rsidR="00BE2007" w:rsidRPr="000D1739" w:rsidRDefault="00BE2007" w:rsidP="00BE2007">
      <w:pPr>
        <w:pStyle w:val="Times12"/>
        <w:ind w:firstLine="709"/>
        <w:rPr>
          <w:bCs w:val="0"/>
          <w:sz w:val="22"/>
        </w:rPr>
      </w:pPr>
      <w:r w:rsidRPr="005C038E">
        <w:rPr>
          <w:bCs w:val="0"/>
          <w:szCs w:val="24"/>
        </w:rPr>
        <w:t>М.П.</w:t>
      </w:r>
    </w:p>
    <w:p w:rsidR="00BE2007" w:rsidRPr="0043743F" w:rsidRDefault="00BE2007" w:rsidP="00BE2007">
      <w:pPr>
        <w:jc w:val="center"/>
        <w:rPr>
          <w:b/>
          <w:sz w:val="22"/>
          <w:szCs w:val="22"/>
        </w:rPr>
      </w:pPr>
    </w:p>
    <w:p w:rsidR="00BE2007" w:rsidRPr="001914B7" w:rsidRDefault="00BE2007" w:rsidP="00BE2007">
      <w:pPr>
        <w:pStyle w:val="Times12"/>
        <w:tabs>
          <w:tab w:val="left" w:pos="1134"/>
        </w:tabs>
        <w:ind w:firstLine="709"/>
        <w:rPr>
          <w:bCs w:val="0"/>
          <w:sz w:val="22"/>
        </w:rPr>
      </w:pPr>
      <w:r w:rsidRPr="001914B7">
        <w:rPr>
          <w:bCs w:val="0"/>
          <w:sz w:val="22"/>
        </w:rPr>
        <w:t>ИНСТРУКЦИИ ПО ЗАПОЛНЕНИЮ</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BE2007" w:rsidRPr="001914B7" w:rsidTr="00696A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BE2007" w:rsidRPr="001914B7" w:rsidRDefault="00BE2007" w:rsidP="00696AEB">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E2007" w:rsidRPr="001914B7" w:rsidRDefault="00BE2007" w:rsidP="00696AEB">
            <w:pPr>
              <w:jc w:val="center"/>
              <w:rPr>
                <w:sz w:val="22"/>
              </w:rPr>
            </w:pPr>
            <w:r w:rsidRPr="001914B7">
              <w:rPr>
                <w:sz w:val="22"/>
                <w:szCs w:val="22"/>
              </w:rPr>
              <w:t>Ссылки на ПП</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1</w:t>
            </w: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3</w:t>
            </w: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r>
              <w:rPr>
                <w:sz w:val="22"/>
                <w:szCs w:val="22"/>
              </w:rPr>
              <w:t>5</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w:t>
            </w:r>
          </w:p>
        </w:tc>
        <w:tc>
          <w:tcPr>
            <w:tcW w:w="7513"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порядковый номер</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BE2007" w:rsidRPr="0043743F" w:rsidRDefault="00BE2007" w:rsidP="00696AEB">
            <w:pPr>
              <w:rPr>
                <w:sz w:val="22"/>
              </w:rPr>
            </w:pPr>
            <w:r w:rsidRPr="0043743F">
              <w:rPr>
                <w:sz w:val="22"/>
                <w:szCs w:val="22"/>
              </w:rPr>
              <w:t xml:space="preserve">номер пункта Технических требований </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Выполнение:</w:t>
            </w:r>
          </w:p>
        </w:tc>
        <w:tc>
          <w:tcPr>
            <w:tcW w:w="7513" w:type="dxa"/>
            <w:gridSpan w:val="3"/>
          </w:tcPr>
          <w:p w:rsidR="00BE2007" w:rsidRPr="0043743F" w:rsidRDefault="00BE2007" w:rsidP="00696AEB">
            <w:pP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"да" - будет выполнен полностью</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"нет" - не будет выполнен</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"частично" – выполняется с "такими-то" ограничениями</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Пояснения:</w:t>
            </w:r>
          </w:p>
        </w:tc>
        <w:tc>
          <w:tcPr>
            <w:tcW w:w="7513" w:type="dxa"/>
            <w:gridSpan w:val="3"/>
          </w:tcPr>
          <w:p w:rsidR="00BE2007" w:rsidRPr="0043743F" w:rsidRDefault="00BE2007" w:rsidP="00696AEB">
            <w:pPr>
              <w:rPr>
                <w:sz w:val="22"/>
              </w:rPr>
            </w:pPr>
            <w:r w:rsidRPr="0043743F">
              <w:rPr>
                <w:sz w:val="22"/>
                <w:szCs w:val="22"/>
              </w:rPr>
              <w:t>необходимые пояснения</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Ссылки на ПП:</w:t>
            </w:r>
          </w:p>
        </w:tc>
        <w:tc>
          <w:tcPr>
            <w:tcW w:w="7513" w:type="dxa"/>
            <w:gridSpan w:val="3"/>
          </w:tcPr>
          <w:p w:rsidR="00BE2007" w:rsidRPr="0043743F" w:rsidRDefault="00BE2007" w:rsidP="00696AEB">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BE2007" w:rsidRDefault="00BE2007" w:rsidP="00BE2007">
      <w:pPr>
        <w:shd w:val="clear" w:color="auto" w:fill="FFFFFF"/>
        <w:tabs>
          <w:tab w:val="left" w:pos="-180"/>
          <w:tab w:val="left" w:pos="709"/>
        </w:tabs>
        <w:jc w:val="both"/>
        <w:rPr>
          <w:sz w:val="22"/>
          <w:szCs w:val="22"/>
        </w:rPr>
      </w:pPr>
      <w:r>
        <w:rPr>
          <w:sz w:val="22"/>
          <w:szCs w:val="22"/>
        </w:rPr>
        <w:tab/>
      </w:r>
    </w:p>
    <w:p w:rsidR="00BE2007" w:rsidRDefault="00BE2007" w:rsidP="00BE2007">
      <w:pPr>
        <w:jc w:val="both"/>
        <w:rPr>
          <w:caps/>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6" w:name="_Форма_№4.1"/>
      <w:bookmarkStart w:id="317" w:name="_Toc406593638"/>
      <w:bookmarkEnd w:id="316"/>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.1</w:t>
      </w:r>
      <w:bookmarkEnd w:id="317"/>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8" w:name="_Toc406587937"/>
      <w:bookmarkStart w:id="319" w:name="_Toc406588091"/>
      <w:bookmarkStart w:id="320"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8"/>
      <w:bookmarkEnd w:id="319"/>
      <w:bookmarkEnd w:id="320"/>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1" w:name="_Форма_№4.2"/>
      <w:bookmarkStart w:id="322" w:name="_Toc406593640"/>
      <w:bookmarkEnd w:id="321"/>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.2</w:t>
      </w:r>
      <w:bookmarkEnd w:id="322"/>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3" w:name="_Toc406587938"/>
      <w:bookmarkStart w:id="324" w:name="_Toc406588092"/>
      <w:bookmarkStart w:id="325"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3"/>
      <w:bookmarkEnd w:id="324"/>
      <w:bookmarkEnd w:id="325"/>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6" w:name="_Форма_№4.3"/>
      <w:bookmarkStart w:id="327" w:name="_Toc406593642"/>
      <w:bookmarkEnd w:id="326"/>
      <w:r w:rsidRPr="00E72EF2">
        <w:rPr>
          <w:rFonts w:ascii="Times New Roman" w:hAnsi="Times New Roman" w:cs="Times New Roman"/>
          <w:sz w:val="24"/>
          <w:szCs w:val="24"/>
          <w:u w:val="single"/>
        </w:rPr>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5</w:t>
      </w:r>
      <w:r w:rsidRPr="00E72EF2">
        <w:rPr>
          <w:rFonts w:ascii="Times New Roman" w:hAnsi="Times New Roman" w:cs="Times New Roman"/>
          <w:sz w:val="22"/>
          <w:szCs w:val="22"/>
          <w:u w:val="single"/>
        </w:rPr>
        <w:t>.3</w:t>
      </w:r>
      <w:bookmarkEnd w:id="327"/>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8" w:name="_Форма_№4.4"/>
      <w:bookmarkStart w:id="329" w:name="_Toc406593643"/>
      <w:bookmarkEnd w:id="328"/>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.4</w:t>
      </w:r>
      <w:bookmarkEnd w:id="329"/>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30" w:name="_Toc406587939"/>
      <w:bookmarkStart w:id="331" w:name="_Toc406588093"/>
      <w:bookmarkStart w:id="332" w:name="_Toc406593644"/>
      <w:r w:rsidRPr="00323761">
        <w:rPr>
          <w:iCs w:val="0"/>
          <w:sz w:val="22"/>
          <w:szCs w:val="22"/>
        </w:rPr>
        <w:t>от «___» __________ 20___ г. № ______</w:t>
      </w:r>
      <w:bookmarkEnd w:id="330"/>
      <w:bookmarkEnd w:id="331"/>
      <w:bookmarkEnd w:id="332"/>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3" w:name="_Toc406587940"/>
      <w:bookmarkStart w:id="334" w:name="_Toc406588094"/>
      <w:bookmarkStart w:id="335"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3"/>
      <w:bookmarkEnd w:id="334"/>
      <w:bookmarkEnd w:id="335"/>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5B10FE">
          <w:pgSz w:w="11906" w:h="16838"/>
          <w:pgMar w:top="851" w:right="567" w:bottom="992" w:left="851" w:header="709" w:footer="731" w:gutter="0"/>
          <w:cols w:space="708"/>
          <w:titlePg/>
          <w:docGrid w:linePitch="360"/>
        </w:sectPr>
      </w:pPr>
      <w:r>
        <w:rPr>
          <w:sz w:val="22"/>
        </w:rPr>
        <w:t xml:space="preserve">             </w:t>
      </w:r>
    </w:p>
    <w:p w:rsidR="006E0E89" w:rsidRPr="00DC509C" w:rsidRDefault="00170C46" w:rsidP="00CF60A3">
      <w:pPr>
        <w:pStyle w:val="10"/>
        <w:pageBreakBefore/>
        <w:numPr>
          <w:ilvl w:val="0"/>
          <w:numId w:val="0"/>
        </w:numPr>
        <w:tabs>
          <w:tab w:val="num" w:pos="1212"/>
        </w:tabs>
        <w:ind w:right="-23"/>
        <w:jc w:val="center"/>
        <w:rPr>
          <w:i/>
          <w:caps/>
        </w:rPr>
      </w:pPr>
      <w:bookmarkStart w:id="336" w:name="_Часть_2._ПРОЕКТ"/>
      <w:bookmarkStart w:id="337" w:name="_Toc406593647"/>
      <w:bookmarkEnd w:id="336"/>
      <w:r w:rsidRPr="00DC509C">
        <w:rPr>
          <w:b/>
          <w:caps/>
          <w:sz w:val="22"/>
          <w:szCs w:val="22"/>
        </w:rPr>
        <w:t>Часть 2</w:t>
      </w:r>
      <w:r w:rsidR="006E0E89" w:rsidRPr="00DC509C">
        <w:rPr>
          <w:b/>
          <w:caps/>
          <w:sz w:val="22"/>
          <w:szCs w:val="22"/>
        </w:rPr>
        <w:t>. ПРОЕКТ ДОГОВОРА</w:t>
      </w:r>
      <w:bookmarkEnd w:id="337"/>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r w:rsidR="004E727B">
        <w:t xml:space="preserve"> (Приложение 1 к документации)</w:t>
      </w:r>
      <w:r w:rsidRPr="00586C85">
        <w:t>.</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BA1E96" w:rsidRDefault="00DC509C" w:rsidP="00DC509C">
      <w:pPr>
        <w:pStyle w:val="20"/>
        <w:numPr>
          <w:ilvl w:val="0"/>
          <w:numId w:val="0"/>
        </w:numPr>
        <w:spacing w:before="0" w:after="0"/>
        <w:jc w:val="center"/>
        <w:rPr>
          <w:rFonts w:ascii="Times New Roman" w:hAnsi="Times New Roman" w:cs="Times New Roman"/>
          <w:b w:val="0"/>
          <w:i w:val="0"/>
          <w:caps/>
          <w:sz w:val="24"/>
          <w:szCs w:val="24"/>
        </w:rPr>
      </w:pPr>
      <w:bookmarkStart w:id="338" w:name="_Том_2_«ТЕХНИЧЕСКАЯ"/>
      <w:bookmarkStart w:id="339" w:name="_Toc401583285"/>
      <w:bookmarkStart w:id="340" w:name="_Toc406593648"/>
      <w:bookmarkEnd w:id="338"/>
      <w:r w:rsidRPr="00BA1E96">
        <w:rPr>
          <w:rFonts w:ascii="Times New Roman" w:hAnsi="Times New Roman" w:cs="Times New Roman"/>
          <w:b w:val="0"/>
          <w:i w:val="0"/>
          <w:caps/>
          <w:sz w:val="24"/>
          <w:szCs w:val="24"/>
        </w:rPr>
        <w:t>Том 2 «ТЕХНИЧЕСКАЯ часть»</w:t>
      </w:r>
      <w:bookmarkEnd w:id="339"/>
      <w:bookmarkEnd w:id="340"/>
    </w:p>
    <w:p w:rsidR="00DC509C" w:rsidRDefault="00DC509C" w:rsidP="00DC509C">
      <w:pPr>
        <w:outlineLvl w:val="0"/>
        <w:rPr>
          <w:b/>
        </w:rPr>
      </w:pPr>
    </w:p>
    <w:p w:rsidR="00DC509C" w:rsidRPr="00037F74" w:rsidRDefault="00DC509C" w:rsidP="00DC509C">
      <w:pPr>
        <w:jc w:val="center"/>
        <w:rPr>
          <w:b/>
        </w:rPr>
      </w:pPr>
      <w:r w:rsidRPr="00037F74">
        <w:rPr>
          <w:b/>
        </w:rPr>
        <w:t>Техническое задание</w:t>
      </w:r>
    </w:p>
    <w:p w:rsidR="000334E5" w:rsidRDefault="003E5484" w:rsidP="000334E5">
      <w:pPr>
        <w:jc w:val="center"/>
        <w:outlineLvl w:val="0"/>
        <w:rPr>
          <w:b/>
        </w:rPr>
      </w:pPr>
      <w:r w:rsidRPr="00610879">
        <w:rPr>
          <w:b/>
        </w:rPr>
        <w:t xml:space="preserve">на поставку </w:t>
      </w:r>
      <w:r w:rsidR="000718A0" w:rsidRPr="000718A0">
        <w:rPr>
          <w:b/>
        </w:rPr>
        <w:t>комплектующих и расходных материалов для компьютерной техники</w:t>
      </w:r>
    </w:p>
    <w:p w:rsidR="000718A0" w:rsidRDefault="000718A0" w:rsidP="000334E5">
      <w:pPr>
        <w:jc w:val="center"/>
        <w:outlineLvl w:val="0"/>
        <w:rPr>
          <w:b/>
        </w:rPr>
      </w:pPr>
    </w:p>
    <w:p w:rsidR="000718A0" w:rsidRPr="000718A0" w:rsidRDefault="000718A0" w:rsidP="000334E5">
      <w:pPr>
        <w:jc w:val="center"/>
        <w:outlineLvl w:val="0"/>
      </w:pPr>
      <w:r w:rsidRPr="000718A0">
        <w:t>1. Спецификация на поставку комплектующих и расходных материалов для компьютерной техники</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4252"/>
        <w:gridCol w:w="7513"/>
        <w:gridCol w:w="567"/>
        <w:gridCol w:w="709"/>
        <w:gridCol w:w="708"/>
        <w:gridCol w:w="567"/>
      </w:tblGrid>
      <w:tr w:rsidR="009160B2" w:rsidRPr="009160B2" w:rsidTr="009160B2">
        <w:trPr>
          <w:cantSplit/>
          <w:trHeight w:val="2581"/>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w:t>
            </w:r>
          </w:p>
          <w:p w:rsidR="009160B2" w:rsidRPr="009160B2" w:rsidRDefault="009160B2" w:rsidP="009160B2">
            <w:pPr>
              <w:rPr>
                <w:sz w:val="22"/>
                <w:szCs w:val="22"/>
              </w:rPr>
            </w:pPr>
            <w:proofErr w:type="spellStart"/>
            <w:proofErr w:type="gramStart"/>
            <w:r w:rsidRPr="009160B2">
              <w:rPr>
                <w:sz w:val="22"/>
                <w:szCs w:val="22"/>
              </w:rPr>
              <w:t>п</w:t>
            </w:r>
            <w:proofErr w:type="spellEnd"/>
            <w:proofErr w:type="gramEnd"/>
            <w:r w:rsidRPr="009160B2">
              <w:rPr>
                <w:sz w:val="22"/>
                <w:szCs w:val="22"/>
              </w:rPr>
              <w:t>/</w:t>
            </w:r>
            <w:proofErr w:type="spellStart"/>
            <w:r w:rsidRPr="009160B2">
              <w:rPr>
                <w:sz w:val="22"/>
                <w:szCs w:val="22"/>
              </w:rPr>
              <w:t>п</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9160B2" w:rsidRPr="009160B2" w:rsidRDefault="009160B2" w:rsidP="009160B2">
            <w:pPr>
              <w:jc w:val="center"/>
              <w:rPr>
                <w:b/>
                <w:sz w:val="22"/>
                <w:szCs w:val="22"/>
              </w:rPr>
            </w:pPr>
            <w:r w:rsidRPr="009160B2">
              <w:rPr>
                <w:b/>
                <w:sz w:val="22"/>
                <w:szCs w:val="22"/>
              </w:rPr>
              <w:t>Наименование и / или параметры эквивалентности</w:t>
            </w:r>
          </w:p>
        </w:tc>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rsidR="009160B2" w:rsidRPr="009160B2" w:rsidRDefault="009160B2" w:rsidP="009160B2">
            <w:pPr>
              <w:jc w:val="center"/>
              <w:rPr>
                <w:sz w:val="22"/>
                <w:szCs w:val="22"/>
              </w:rPr>
            </w:pPr>
            <w:r w:rsidRPr="009160B2">
              <w:rPr>
                <w:b/>
                <w:sz w:val="22"/>
                <w:szCs w:val="22"/>
              </w:rPr>
              <w:t>Основные технические характеристики товара</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160B2" w:rsidRPr="009160B2" w:rsidRDefault="009160B2" w:rsidP="009160B2">
            <w:pPr>
              <w:rPr>
                <w:sz w:val="22"/>
                <w:szCs w:val="22"/>
              </w:rPr>
            </w:pPr>
            <w:r w:rsidRPr="009160B2">
              <w:rPr>
                <w:sz w:val="22"/>
                <w:szCs w:val="22"/>
              </w:rPr>
              <w:t>Единица измерения-</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rsidR="009160B2" w:rsidRPr="009160B2" w:rsidRDefault="009160B2" w:rsidP="009160B2">
            <w:pPr>
              <w:rPr>
                <w:sz w:val="22"/>
                <w:szCs w:val="22"/>
              </w:rPr>
            </w:pPr>
            <w:r w:rsidRPr="009160B2">
              <w:rPr>
                <w:sz w:val="22"/>
                <w:szCs w:val="22"/>
              </w:rPr>
              <w:t>Количество</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tcPr>
          <w:p w:rsidR="009160B2" w:rsidRPr="009160B2" w:rsidRDefault="009160B2" w:rsidP="009160B2">
            <w:pPr>
              <w:rPr>
                <w:sz w:val="22"/>
                <w:szCs w:val="22"/>
              </w:rPr>
            </w:pPr>
            <w:r w:rsidRPr="009160B2">
              <w:rPr>
                <w:sz w:val="22"/>
                <w:szCs w:val="22"/>
              </w:rPr>
              <w:t>Срок поставки (дней)</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160B2" w:rsidRPr="009160B2" w:rsidRDefault="009160B2" w:rsidP="009160B2">
            <w:pPr>
              <w:rPr>
                <w:sz w:val="22"/>
                <w:szCs w:val="22"/>
              </w:rPr>
            </w:pPr>
            <w:r w:rsidRPr="009160B2">
              <w:rPr>
                <w:sz w:val="22"/>
                <w:szCs w:val="22"/>
              </w:rPr>
              <w:t>Гарантийный срок (мес.)</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Видеокарта </w:t>
            </w:r>
            <w:proofErr w:type="spellStart"/>
            <w:r w:rsidRPr="009160B2">
              <w:rPr>
                <w:sz w:val="22"/>
                <w:szCs w:val="22"/>
              </w:rPr>
              <w:t>GeForce</w:t>
            </w:r>
            <w:proofErr w:type="spellEnd"/>
            <w:r w:rsidRPr="009160B2">
              <w:rPr>
                <w:sz w:val="22"/>
                <w:szCs w:val="22"/>
              </w:rPr>
              <w:t xml:space="preserve"> 220 или аналогичная </w:t>
            </w:r>
            <w:r w:rsidRPr="009160B2">
              <w:rPr>
                <w:sz w:val="22"/>
                <w:szCs w:val="22"/>
                <w:lang w:val="en-US"/>
              </w:rPr>
              <w:t>NVIDIA</w:t>
            </w:r>
            <w:r w:rsidRPr="009160B2">
              <w:rPr>
                <w:sz w:val="22"/>
                <w:szCs w:val="22"/>
              </w:rPr>
              <w:t xml:space="preserve"> с ОЗУ не менее 1024 </w:t>
            </w:r>
            <w:r w:rsidRPr="009160B2">
              <w:rPr>
                <w:sz w:val="22"/>
                <w:szCs w:val="22"/>
                <w:lang w:val="en-US"/>
              </w:rPr>
              <w:t>Mb</w:t>
            </w:r>
            <w:r w:rsidRPr="009160B2">
              <w:rPr>
                <w:sz w:val="22"/>
                <w:szCs w:val="22"/>
              </w:rPr>
              <w:t xml:space="preserve"> и шиной 64 бит с поддержкой </w:t>
            </w:r>
            <w:r w:rsidRPr="009160B2">
              <w:rPr>
                <w:sz w:val="22"/>
                <w:szCs w:val="22"/>
                <w:lang w:val="en-US"/>
              </w:rPr>
              <w:t>Open</w:t>
            </w:r>
            <w:r w:rsidRPr="009160B2">
              <w:rPr>
                <w:sz w:val="22"/>
                <w:szCs w:val="22"/>
              </w:rPr>
              <w:t xml:space="preserve"> </w:t>
            </w:r>
            <w:r w:rsidRPr="009160B2">
              <w:rPr>
                <w:sz w:val="22"/>
                <w:szCs w:val="22"/>
                <w:lang w:val="en-US"/>
              </w:rPr>
              <w:t>GL</w:t>
            </w:r>
            <w:r w:rsidRPr="009160B2">
              <w:rPr>
                <w:sz w:val="22"/>
                <w:szCs w:val="22"/>
              </w:rPr>
              <w:t xml:space="preserve"> 2.0</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Чип (семейство) NVIDIA </w:t>
            </w:r>
            <w:proofErr w:type="spellStart"/>
            <w:r w:rsidRPr="009160B2">
              <w:rPr>
                <w:sz w:val="22"/>
                <w:szCs w:val="22"/>
              </w:rPr>
              <w:t>GeForce</w:t>
            </w:r>
            <w:proofErr w:type="spellEnd"/>
            <w:r w:rsidRPr="009160B2">
              <w:rPr>
                <w:sz w:val="22"/>
                <w:szCs w:val="22"/>
              </w:rPr>
              <w:t xml:space="preserve"> 220</w:t>
            </w:r>
          </w:p>
          <w:p w:rsidR="009160B2" w:rsidRPr="009160B2" w:rsidRDefault="009160B2" w:rsidP="009160B2">
            <w:pPr>
              <w:rPr>
                <w:sz w:val="22"/>
                <w:szCs w:val="22"/>
              </w:rPr>
            </w:pPr>
            <w:proofErr w:type="spellStart"/>
            <w:r w:rsidRPr="009160B2">
              <w:rPr>
                <w:sz w:val="22"/>
                <w:szCs w:val="22"/>
              </w:rPr>
              <w:t>Чипсет</w:t>
            </w:r>
            <w:proofErr w:type="spellEnd"/>
            <w:r w:rsidRPr="009160B2">
              <w:rPr>
                <w:sz w:val="22"/>
                <w:szCs w:val="22"/>
              </w:rPr>
              <w:t xml:space="preserve"> GT218, Объем памяти 1024 </w:t>
            </w:r>
            <w:proofErr w:type="spellStart"/>
            <w:r w:rsidRPr="009160B2">
              <w:rPr>
                <w:sz w:val="22"/>
                <w:szCs w:val="22"/>
              </w:rPr>
              <w:t>Mb</w:t>
            </w:r>
            <w:proofErr w:type="spellEnd"/>
          </w:p>
          <w:p w:rsidR="009160B2" w:rsidRPr="009160B2" w:rsidRDefault="009160B2" w:rsidP="009160B2">
            <w:pPr>
              <w:rPr>
                <w:sz w:val="22"/>
                <w:szCs w:val="22"/>
              </w:rPr>
            </w:pPr>
            <w:r w:rsidRPr="009160B2">
              <w:rPr>
                <w:sz w:val="22"/>
                <w:szCs w:val="22"/>
              </w:rPr>
              <w:t>Тип памяти DDR3, Частота GPU 589 МГц</w:t>
            </w:r>
          </w:p>
          <w:p w:rsidR="009160B2" w:rsidRPr="009160B2" w:rsidRDefault="009160B2" w:rsidP="009160B2">
            <w:pPr>
              <w:rPr>
                <w:sz w:val="22"/>
                <w:szCs w:val="22"/>
              </w:rPr>
            </w:pPr>
            <w:r w:rsidRPr="009160B2">
              <w:rPr>
                <w:sz w:val="22"/>
                <w:szCs w:val="22"/>
              </w:rPr>
              <w:t>Частота памяти / время выборки 500 МГц</w:t>
            </w:r>
          </w:p>
          <w:p w:rsidR="009160B2" w:rsidRPr="009160B2" w:rsidRDefault="009160B2" w:rsidP="009160B2">
            <w:pPr>
              <w:rPr>
                <w:sz w:val="22"/>
                <w:szCs w:val="22"/>
              </w:rPr>
            </w:pPr>
            <w:r w:rsidRPr="009160B2">
              <w:rPr>
                <w:sz w:val="22"/>
                <w:szCs w:val="22"/>
              </w:rPr>
              <w:t xml:space="preserve">Версия </w:t>
            </w:r>
            <w:r w:rsidRPr="009160B2">
              <w:rPr>
                <w:sz w:val="22"/>
                <w:szCs w:val="22"/>
                <w:lang w:val="en-US"/>
              </w:rPr>
              <w:t>Microsoft</w:t>
            </w:r>
            <w:r w:rsidRPr="009160B2">
              <w:rPr>
                <w:sz w:val="22"/>
                <w:szCs w:val="22"/>
              </w:rPr>
              <w:t xml:space="preserve"> </w:t>
            </w:r>
            <w:r w:rsidRPr="009160B2">
              <w:rPr>
                <w:sz w:val="22"/>
                <w:szCs w:val="22"/>
                <w:lang w:val="en-US"/>
              </w:rPr>
              <w:t>DirectX</w:t>
            </w:r>
            <w:r w:rsidRPr="009160B2">
              <w:rPr>
                <w:sz w:val="22"/>
                <w:szCs w:val="22"/>
              </w:rPr>
              <w:t xml:space="preserve"> </w:t>
            </w:r>
            <w:r w:rsidRPr="009160B2">
              <w:rPr>
                <w:sz w:val="22"/>
                <w:szCs w:val="22"/>
                <w:lang w:val="en-US"/>
              </w:rPr>
              <w:t>DirectX</w:t>
            </w:r>
            <w:r w:rsidRPr="009160B2">
              <w:rPr>
                <w:sz w:val="22"/>
                <w:szCs w:val="22"/>
              </w:rPr>
              <w:t xml:space="preserve"> 10.1</w:t>
            </w:r>
          </w:p>
          <w:p w:rsidR="009160B2" w:rsidRPr="009160B2" w:rsidRDefault="009160B2" w:rsidP="009160B2">
            <w:pPr>
              <w:rPr>
                <w:sz w:val="22"/>
                <w:szCs w:val="22"/>
              </w:rPr>
            </w:pPr>
            <w:r w:rsidRPr="009160B2">
              <w:rPr>
                <w:sz w:val="22"/>
                <w:szCs w:val="22"/>
              </w:rPr>
              <w:t>Шина 64 бит, Видеовыходы VGA, DVI, HDMI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rPr>
              <w:t>1</w:t>
            </w:r>
            <w:r w:rsidRPr="009160B2">
              <w:rPr>
                <w:sz w:val="22"/>
                <w:szCs w:val="22"/>
                <w:lang w:val="en-US"/>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Flash</w:t>
            </w:r>
            <w:proofErr w:type="spellEnd"/>
            <w:r w:rsidRPr="009160B2">
              <w:rPr>
                <w:sz w:val="22"/>
                <w:szCs w:val="22"/>
              </w:rPr>
              <w:t xml:space="preserve"> </w:t>
            </w:r>
            <w:proofErr w:type="spellStart"/>
            <w:r w:rsidRPr="009160B2">
              <w:rPr>
                <w:sz w:val="22"/>
                <w:szCs w:val="22"/>
              </w:rPr>
              <w:t>Drive</w:t>
            </w:r>
            <w:proofErr w:type="spellEnd"/>
            <w:r w:rsidRPr="009160B2">
              <w:rPr>
                <w:sz w:val="22"/>
                <w:szCs w:val="22"/>
              </w:rPr>
              <w:t xml:space="preserve"> </w:t>
            </w:r>
            <w:r w:rsidRPr="009160B2">
              <w:rPr>
                <w:sz w:val="22"/>
                <w:szCs w:val="22"/>
                <w:lang w:val="en-US"/>
              </w:rPr>
              <w:t xml:space="preserve"> </w:t>
            </w:r>
            <w:r w:rsidRPr="009160B2">
              <w:rPr>
                <w:sz w:val="22"/>
                <w:szCs w:val="22"/>
              </w:rPr>
              <w:t xml:space="preserve"> не менее 16Gb</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Характеристики     </w:t>
            </w:r>
          </w:p>
          <w:p w:rsidR="009160B2" w:rsidRPr="009160B2" w:rsidRDefault="009160B2" w:rsidP="009160B2">
            <w:pPr>
              <w:rPr>
                <w:sz w:val="22"/>
                <w:szCs w:val="22"/>
              </w:rPr>
            </w:pPr>
            <w:r w:rsidRPr="009160B2">
              <w:rPr>
                <w:sz w:val="22"/>
                <w:szCs w:val="22"/>
              </w:rPr>
              <w:t xml:space="preserve">Тип соединения  USB 3.0, Объем памяти  16 </w:t>
            </w:r>
            <w:proofErr w:type="spellStart"/>
            <w:r w:rsidRPr="009160B2">
              <w:rPr>
                <w:sz w:val="22"/>
                <w:szCs w:val="22"/>
              </w:rPr>
              <w:t>Gb</w:t>
            </w:r>
            <w:proofErr w:type="spellEnd"/>
            <w:r w:rsidRPr="009160B2">
              <w:rPr>
                <w:sz w:val="22"/>
                <w:szCs w:val="22"/>
              </w:rPr>
              <w:t xml:space="preserve"> </w:t>
            </w:r>
          </w:p>
          <w:p w:rsidR="009160B2" w:rsidRPr="009160B2" w:rsidRDefault="009160B2" w:rsidP="009160B2">
            <w:pPr>
              <w:rPr>
                <w:sz w:val="22"/>
                <w:szCs w:val="22"/>
              </w:rPr>
            </w:pPr>
            <w:r w:rsidRPr="009160B2">
              <w:rPr>
                <w:sz w:val="22"/>
                <w:szCs w:val="22"/>
              </w:rPr>
              <w:t>Скорость чтения  57 МБ/</w:t>
            </w:r>
            <w:proofErr w:type="gramStart"/>
            <w:r w:rsidRPr="009160B2">
              <w:rPr>
                <w:sz w:val="22"/>
                <w:szCs w:val="22"/>
              </w:rPr>
              <w:t>сек  Скорость записи  26 МБ/сек</w:t>
            </w:r>
            <w:proofErr w:type="gramEnd"/>
            <w:r w:rsidRPr="009160B2">
              <w:rPr>
                <w:sz w:val="22"/>
                <w:szCs w:val="22"/>
              </w:rPr>
              <w:t xml:space="preserve"> </w:t>
            </w:r>
          </w:p>
          <w:p w:rsidR="009160B2" w:rsidRPr="009160B2" w:rsidRDefault="009160B2" w:rsidP="009160B2">
            <w:pPr>
              <w:rPr>
                <w:sz w:val="22"/>
                <w:szCs w:val="22"/>
              </w:rPr>
            </w:pPr>
            <w:r w:rsidRPr="009160B2">
              <w:rPr>
                <w:sz w:val="22"/>
                <w:szCs w:val="22"/>
              </w:rPr>
              <w:t>Индикация</w:t>
            </w:r>
            <w:proofErr w:type="gramStart"/>
            <w:r w:rsidRPr="009160B2">
              <w:rPr>
                <w:sz w:val="22"/>
                <w:szCs w:val="22"/>
              </w:rPr>
              <w:t xml:space="preserve">  Н</w:t>
            </w:r>
            <w:proofErr w:type="gramEnd"/>
            <w:r w:rsidRPr="009160B2">
              <w:rPr>
                <w:sz w:val="22"/>
                <w:szCs w:val="22"/>
              </w:rPr>
              <w:t xml:space="preserve">ет,  Материал  Пластик </w:t>
            </w:r>
          </w:p>
          <w:p w:rsidR="009160B2" w:rsidRPr="009160B2" w:rsidRDefault="009160B2" w:rsidP="009160B2">
            <w:pPr>
              <w:rPr>
                <w:sz w:val="22"/>
                <w:szCs w:val="22"/>
              </w:rPr>
            </w:pPr>
            <w:r w:rsidRPr="009160B2">
              <w:rPr>
                <w:sz w:val="22"/>
                <w:szCs w:val="22"/>
              </w:rPr>
              <w:t xml:space="preserve">Дополнительно  Пристегивающийся колпачок Петля для шнурка </w:t>
            </w:r>
          </w:p>
          <w:p w:rsidR="009160B2" w:rsidRPr="009160B2" w:rsidRDefault="009160B2" w:rsidP="009160B2">
            <w:pPr>
              <w:rPr>
                <w:sz w:val="22"/>
                <w:szCs w:val="22"/>
              </w:rPr>
            </w:pPr>
            <w:r w:rsidRPr="009160B2">
              <w:rPr>
                <w:sz w:val="22"/>
                <w:szCs w:val="22"/>
              </w:rPr>
              <w:t xml:space="preserve"> Габариты устройства     Размеры  10 </w:t>
            </w:r>
            <w:proofErr w:type="spellStart"/>
            <w:r w:rsidRPr="009160B2">
              <w:rPr>
                <w:sz w:val="22"/>
                <w:szCs w:val="22"/>
              </w:rPr>
              <w:t>х</w:t>
            </w:r>
            <w:proofErr w:type="spellEnd"/>
            <w:r w:rsidRPr="009160B2">
              <w:rPr>
                <w:sz w:val="22"/>
                <w:szCs w:val="22"/>
              </w:rPr>
              <w:t xml:space="preserve"> 8 </w:t>
            </w:r>
            <w:proofErr w:type="spellStart"/>
            <w:r w:rsidRPr="009160B2">
              <w:rPr>
                <w:sz w:val="22"/>
                <w:szCs w:val="22"/>
              </w:rPr>
              <w:t>х</w:t>
            </w:r>
            <w:proofErr w:type="spellEnd"/>
            <w:r w:rsidRPr="009160B2">
              <w:rPr>
                <w:sz w:val="22"/>
                <w:szCs w:val="22"/>
              </w:rPr>
              <w:t xml:space="preserve"> 61 мм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Оперативная память DDR2 2048Mb </w:t>
            </w:r>
            <w:proofErr w:type="spellStart"/>
            <w:proofErr w:type="gramStart"/>
            <w:r w:rsidRPr="009160B2">
              <w:rPr>
                <w:sz w:val="22"/>
                <w:szCs w:val="22"/>
              </w:rPr>
              <w:t>К</w:t>
            </w:r>
            <w:proofErr w:type="gramEnd"/>
            <w:r w:rsidRPr="009160B2">
              <w:rPr>
                <w:sz w:val="22"/>
                <w:szCs w:val="22"/>
              </w:rPr>
              <w:t>ingston</w:t>
            </w:r>
            <w:proofErr w:type="spellEnd"/>
            <w:r w:rsidRPr="009160B2">
              <w:rPr>
                <w:sz w:val="22"/>
                <w:szCs w:val="22"/>
              </w:rPr>
              <w:t xml:space="preserve"> </w:t>
            </w:r>
            <w:r w:rsidRPr="009160B2">
              <w:rPr>
                <w:color w:val="FF0000"/>
                <w:sz w:val="22"/>
                <w:szCs w:val="22"/>
              </w:rPr>
              <w:t>*</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Объем памяти 2048 </w:t>
            </w:r>
            <w:proofErr w:type="spellStart"/>
            <w:r w:rsidRPr="009160B2">
              <w:rPr>
                <w:sz w:val="22"/>
                <w:szCs w:val="22"/>
              </w:rPr>
              <w:t>Mb</w:t>
            </w:r>
            <w:proofErr w:type="spellEnd"/>
            <w:r w:rsidRPr="009160B2">
              <w:rPr>
                <w:sz w:val="22"/>
                <w:szCs w:val="22"/>
              </w:rPr>
              <w:t xml:space="preserve">, Частота памяти 800 </w:t>
            </w:r>
            <w:proofErr w:type="spellStart"/>
            <w:r w:rsidRPr="009160B2">
              <w:rPr>
                <w:sz w:val="22"/>
                <w:szCs w:val="22"/>
              </w:rPr>
              <w:t>MHz</w:t>
            </w:r>
            <w:proofErr w:type="spellEnd"/>
            <w:r w:rsidRPr="009160B2">
              <w:rPr>
                <w:sz w:val="22"/>
                <w:szCs w:val="22"/>
              </w:rPr>
              <w:br/>
              <w:t>Доп</w:t>
            </w:r>
            <w:proofErr w:type="gramStart"/>
            <w:r w:rsidRPr="009160B2">
              <w:rPr>
                <w:sz w:val="22"/>
                <w:szCs w:val="22"/>
              </w:rPr>
              <w:t>.и</w:t>
            </w:r>
            <w:proofErr w:type="gramEnd"/>
            <w:r w:rsidRPr="009160B2">
              <w:rPr>
                <w:sz w:val="22"/>
                <w:szCs w:val="22"/>
              </w:rPr>
              <w:t>нформация:</w:t>
            </w:r>
            <w:r w:rsidRPr="009160B2">
              <w:rPr>
                <w:sz w:val="22"/>
                <w:szCs w:val="22"/>
              </w:rPr>
              <w:br/>
              <w:t xml:space="preserve">Особенности </w:t>
            </w:r>
            <w:proofErr w:type="spellStart"/>
            <w:r w:rsidRPr="009160B2">
              <w:rPr>
                <w:sz w:val="22"/>
                <w:szCs w:val="22"/>
              </w:rPr>
              <w:t>Тайминги</w:t>
            </w:r>
            <w:proofErr w:type="spellEnd"/>
            <w:r w:rsidRPr="009160B2">
              <w:rPr>
                <w:sz w:val="22"/>
                <w:szCs w:val="22"/>
              </w:rPr>
              <w:t>:</w:t>
            </w:r>
            <w:r w:rsidRPr="009160B2">
              <w:rPr>
                <w:sz w:val="22"/>
                <w:szCs w:val="22"/>
              </w:rPr>
              <w:br/>
              <w:t xml:space="preserve">CAS </w:t>
            </w:r>
            <w:proofErr w:type="spellStart"/>
            <w:r w:rsidRPr="009160B2">
              <w:rPr>
                <w:sz w:val="22"/>
                <w:szCs w:val="22"/>
              </w:rPr>
              <w:t>Latency</w:t>
            </w:r>
            <w:proofErr w:type="spellEnd"/>
            <w:r w:rsidRPr="009160B2">
              <w:rPr>
                <w:sz w:val="22"/>
                <w:szCs w:val="22"/>
              </w:rPr>
              <w:t xml:space="preserve"> (CL) 5, RAS </w:t>
            </w:r>
            <w:proofErr w:type="spellStart"/>
            <w:r w:rsidRPr="009160B2">
              <w:rPr>
                <w:sz w:val="22"/>
                <w:szCs w:val="22"/>
              </w:rPr>
              <w:t>to</w:t>
            </w:r>
            <w:proofErr w:type="spellEnd"/>
            <w:r w:rsidRPr="009160B2">
              <w:rPr>
                <w:sz w:val="22"/>
                <w:szCs w:val="22"/>
              </w:rPr>
              <w:t xml:space="preserve"> CAS </w:t>
            </w:r>
            <w:proofErr w:type="spellStart"/>
            <w:r w:rsidRPr="009160B2">
              <w:rPr>
                <w:sz w:val="22"/>
                <w:szCs w:val="22"/>
              </w:rPr>
              <w:t>Delay</w:t>
            </w:r>
            <w:proofErr w:type="spellEnd"/>
            <w:r w:rsidRPr="009160B2">
              <w:rPr>
                <w:sz w:val="22"/>
                <w:szCs w:val="22"/>
              </w:rPr>
              <w:t xml:space="preserve"> (</w:t>
            </w:r>
            <w:proofErr w:type="spellStart"/>
            <w:r w:rsidRPr="009160B2">
              <w:rPr>
                <w:sz w:val="22"/>
                <w:szCs w:val="22"/>
              </w:rPr>
              <w:t>tRCD</w:t>
            </w:r>
            <w:proofErr w:type="spellEnd"/>
            <w:r w:rsidRPr="009160B2">
              <w:rPr>
                <w:sz w:val="22"/>
                <w:szCs w:val="22"/>
              </w:rPr>
              <w:t xml:space="preserve">) 5, </w:t>
            </w:r>
            <w:proofErr w:type="spellStart"/>
            <w:r w:rsidRPr="009160B2">
              <w:rPr>
                <w:sz w:val="22"/>
                <w:szCs w:val="22"/>
              </w:rPr>
              <w:t>Row</w:t>
            </w:r>
            <w:proofErr w:type="spellEnd"/>
            <w:r w:rsidRPr="009160B2">
              <w:rPr>
                <w:sz w:val="22"/>
                <w:szCs w:val="22"/>
              </w:rPr>
              <w:t xml:space="preserve"> </w:t>
            </w:r>
            <w:proofErr w:type="spellStart"/>
            <w:r w:rsidRPr="009160B2">
              <w:rPr>
                <w:sz w:val="22"/>
                <w:szCs w:val="22"/>
              </w:rPr>
              <w:t>Precharge</w:t>
            </w:r>
            <w:proofErr w:type="spellEnd"/>
            <w:r w:rsidRPr="009160B2">
              <w:rPr>
                <w:sz w:val="22"/>
                <w:szCs w:val="22"/>
              </w:rPr>
              <w:t xml:space="preserve"> </w:t>
            </w:r>
            <w:proofErr w:type="spellStart"/>
            <w:r w:rsidRPr="009160B2">
              <w:rPr>
                <w:sz w:val="22"/>
                <w:szCs w:val="22"/>
              </w:rPr>
              <w:t>Delay</w:t>
            </w:r>
            <w:proofErr w:type="spellEnd"/>
            <w:r w:rsidRPr="009160B2">
              <w:rPr>
                <w:sz w:val="22"/>
                <w:szCs w:val="22"/>
              </w:rPr>
              <w:t xml:space="preserve"> (</w:t>
            </w:r>
            <w:proofErr w:type="spellStart"/>
            <w:r w:rsidRPr="009160B2">
              <w:rPr>
                <w:sz w:val="22"/>
                <w:szCs w:val="22"/>
              </w:rPr>
              <w:t>tRP</w:t>
            </w:r>
            <w:proofErr w:type="spellEnd"/>
            <w:r w:rsidRPr="009160B2">
              <w:rPr>
                <w:sz w:val="22"/>
                <w:szCs w:val="22"/>
              </w:rPr>
              <w:t xml:space="preserve">) 5, </w:t>
            </w:r>
            <w:proofErr w:type="spellStart"/>
            <w:r w:rsidRPr="009160B2">
              <w:rPr>
                <w:sz w:val="22"/>
                <w:szCs w:val="22"/>
              </w:rPr>
              <w:t>Activate</w:t>
            </w:r>
            <w:proofErr w:type="spellEnd"/>
            <w:r w:rsidRPr="009160B2">
              <w:rPr>
                <w:sz w:val="22"/>
                <w:szCs w:val="22"/>
              </w:rPr>
              <w:t xml:space="preserve"> </w:t>
            </w:r>
            <w:proofErr w:type="spellStart"/>
            <w:r w:rsidRPr="009160B2">
              <w:rPr>
                <w:sz w:val="22"/>
                <w:szCs w:val="22"/>
              </w:rPr>
              <w:t>to</w:t>
            </w:r>
            <w:proofErr w:type="spellEnd"/>
            <w:r w:rsidRPr="009160B2">
              <w:rPr>
                <w:sz w:val="22"/>
                <w:szCs w:val="22"/>
              </w:rPr>
              <w:t xml:space="preserve"> </w:t>
            </w:r>
            <w:proofErr w:type="spellStart"/>
            <w:r w:rsidRPr="009160B2">
              <w:rPr>
                <w:sz w:val="22"/>
                <w:szCs w:val="22"/>
              </w:rPr>
              <w:t>Precharge</w:t>
            </w:r>
            <w:proofErr w:type="spellEnd"/>
            <w:r w:rsidRPr="009160B2">
              <w:rPr>
                <w:sz w:val="22"/>
                <w:szCs w:val="22"/>
              </w:rPr>
              <w:t xml:space="preserve"> </w:t>
            </w:r>
            <w:proofErr w:type="spellStart"/>
            <w:r w:rsidRPr="009160B2">
              <w:rPr>
                <w:sz w:val="22"/>
                <w:szCs w:val="22"/>
              </w:rPr>
              <w:t>Delay</w:t>
            </w:r>
            <w:proofErr w:type="spellEnd"/>
            <w:r w:rsidRPr="009160B2">
              <w:rPr>
                <w:sz w:val="22"/>
                <w:szCs w:val="22"/>
              </w:rPr>
              <w:t xml:space="preserve"> (</w:t>
            </w:r>
            <w:proofErr w:type="spellStart"/>
            <w:r w:rsidRPr="009160B2">
              <w:rPr>
                <w:sz w:val="22"/>
                <w:szCs w:val="22"/>
              </w:rPr>
              <w:t>tRAS</w:t>
            </w:r>
            <w:proofErr w:type="spellEnd"/>
            <w:r w:rsidRPr="009160B2">
              <w:rPr>
                <w:sz w:val="22"/>
                <w:szCs w:val="22"/>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lang w:val="en-US"/>
              </w:rPr>
              <w:t>60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Батарея для ноутбука HP </w:t>
            </w:r>
            <w:proofErr w:type="spellStart"/>
            <w:r w:rsidRPr="009160B2">
              <w:rPr>
                <w:sz w:val="22"/>
                <w:szCs w:val="22"/>
              </w:rPr>
              <w:t>Elitebook</w:t>
            </w:r>
            <w:proofErr w:type="spellEnd"/>
            <w:r w:rsidRPr="009160B2">
              <w:rPr>
                <w:sz w:val="22"/>
                <w:szCs w:val="22"/>
              </w:rPr>
              <w:t xml:space="preserve"> 8470p$ </w:t>
            </w:r>
            <w:proofErr w:type="spellStart"/>
            <w:r w:rsidRPr="009160B2">
              <w:rPr>
                <w:sz w:val="22"/>
                <w:szCs w:val="22"/>
              </w:rPr>
              <w:t>hp</w:t>
            </w:r>
            <w:proofErr w:type="spellEnd"/>
            <w:r w:rsidRPr="009160B2">
              <w:rPr>
                <w:sz w:val="22"/>
                <w:szCs w:val="22"/>
              </w:rPr>
              <w:t xml:space="preserve"> СС06XL </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lang w:val="en-US"/>
              </w:rPr>
              <w:t>628670-001</w:t>
            </w:r>
            <w:proofErr w:type="gramStart"/>
            <w:r w:rsidRPr="009160B2">
              <w:rPr>
                <w:sz w:val="22"/>
                <w:szCs w:val="22"/>
                <w:lang w:val="en-US"/>
              </w:rPr>
              <w:t>,  Nihon</w:t>
            </w:r>
            <w:proofErr w:type="gramEnd"/>
            <w:r w:rsidRPr="009160B2">
              <w:rPr>
                <w:sz w:val="22"/>
                <w:szCs w:val="22"/>
                <w:lang w:val="en-US"/>
              </w:rPr>
              <w:t xml:space="preserve"> </w:t>
            </w:r>
            <w:proofErr w:type="spellStart"/>
            <w:r w:rsidRPr="009160B2">
              <w:rPr>
                <w:sz w:val="22"/>
                <w:szCs w:val="22"/>
                <w:lang w:val="en-US"/>
              </w:rPr>
              <w:t>Hewlet</w:t>
            </w:r>
            <w:proofErr w:type="spellEnd"/>
            <w:r w:rsidRPr="009160B2">
              <w:rPr>
                <w:sz w:val="22"/>
                <w:szCs w:val="22"/>
                <w:lang w:val="en-US"/>
              </w:rPr>
              <w:t xml:space="preserve">-Packard 10.8V, 4910mAh. </w:t>
            </w:r>
            <w:r w:rsidRPr="009160B2">
              <w:rPr>
                <w:sz w:val="22"/>
                <w:szCs w:val="22"/>
              </w:rPr>
              <w:t>СС06XL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rPr>
            </w:pPr>
            <w:r w:rsidRPr="009160B2">
              <w:rPr>
                <w:sz w:val="22"/>
                <w:szCs w:val="22"/>
                <w:lang w:eastAsia="en-US"/>
              </w:rPr>
              <w:t>Переходник HDMI F-DVI-D M</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Для подключения мониторов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6</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Жесткий диск HDD  не менее 1 </w:t>
            </w:r>
            <w:proofErr w:type="spellStart"/>
            <w:r w:rsidRPr="009160B2">
              <w:rPr>
                <w:sz w:val="22"/>
                <w:szCs w:val="22"/>
              </w:rPr>
              <w:t>Tb</w:t>
            </w:r>
            <w:proofErr w:type="spellEnd"/>
            <w:r w:rsidRPr="009160B2">
              <w:rPr>
                <w:sz w:val="22"/>
                <w:szCs w:val="22"/>
              </w:rPr>
              <w:t xml:space="preserve"> SATA 6Gb / </w:t>
            </w:r>
            <w:proofErr w:type="spellStart"/>
            <w:r w:rsidRPr="009160B2">
              <w:rPr>
                <w:sz w:val="22"/>
                <w:szCs w:val="22"/>
              </w:rPr>
              <w:t>s</w:t>
            </w:r>
            <w:proofErr w:type="spellEnd"/>
            <w:r w:rsidRPr="009160B2">
              <w:rPr>
                <w:sz w:val="22"/>
                <w:szCs w:val="22"/>
              </w:rPr>
              <w:t xml:space="preserve"> 3.5" и скоростью вращения не менее 7200 </w:t>
            </w:r>
            <w:proofErr w:type="spellStart"/>
            <w:r w:rsidRPr="009160B2">
              <w:rPr>
                <w:sz w:val="22"/>
                <w:szCs w:val="22"/>
              </w:rPr>
              <w:t>rpm</w:t>
            </w:r>
            <w:proofErr w:type="spellEnd"/>
            <w:r w:rsidRPr="009160B2">
              <w:rPr>
                <w:sz w:val="22"/>
                <w:szCs w:val="22"/>
              </w:rPr>
              <w:t xml:space="preserve"> 64Mb</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pStyle w:val="10"/>
              <w:numPr>
                <w:ilvl w:val="0"/>
                <w:numId w:val="0"/>
              </w:numPr>
              <w:shd w:val="clear" w:color="auto" w:fill="FFFFFF"/>
              <w:ind w:left="1134" w:hanging="1134"/>
              <w:jc w:val="left"/>
              <w:textAlignment w:val="baseline"/>
              <w:rPr>
                <w:sz w:val="22"/>
                <w:szCs w:val="22"/>
              </w:rPr>
            </w:pPr>
            <w:r w:rsidRPr="009160B2">
              <w:rPr>
                <w:sz w:val="22"/>
                <w:szCs w:val="22"/>
              </w:rPr>
              <w:t xml:space="preserve">Серия товара:  </w:t>
            </w:r>
            <w:r w:rsidRPr="009160B2">
              <w:rPr>
                <w:color w:val="000000"/>
                <w:sz w:val="22"/>
                <w:szCs w:val="22"/>
              </w:rPr>
              <w:t>SV 35.5   ST1000VX000</w:t>
            </w:r>
          </w:p>
          <w:p w:rsidR="009160B2" w:rsidRPr="009160B2" w:rsidRDefault="009160B2" w:rsidP="009160B2">
            <w:pPr>
              <w:rPr>
                <w:sz w:val="22"/>
                <w:szCs w:val="22"/>
              </w:rPr>
            </w:pPr>
            <w:r w:rsidRPr="009160B2">
              <w:rPr>
                <w:sz w:val="22"/>
                <w:szCs w:val="22"/>
              </w:rPr>
              <w:t>Носитель данных: 1Тб</w:t>
            </w:r>
          </w:p>
          <w:p w:rsidR="009160B2" w:rsidRPr="009160B2" w:rsidRDefault="009160B2" w:rsidP="009160B2">
            <w:pPr>
              <w:rPr>
                <w:sz w:val="22"/>
                <w:szCs w:val="22"/>
              </w:rPr>
            </w:pPr>
            <w:r w:rsidRPr="009160B2">
              <w:rPr>
                <w:sz w:val="22"/>
                <w:szCs w:val="22"/>
              </w:rPr>
              <w:t>Скорость вращения: 7200 об</w:t>
            </w:r>
            <w:proofErr w:type="gramStart"/>
            <w:r w:rsidRPr="009160B2">
              <w:rPr>
                <w:sz w:val="22"/>
                <w:szCs w:val="22"/>
              </w:rPr>
              <w:t>.</w:t>
            </w:r>
            <w:proofErr w:type="gramEnd"/>
            <w:r w:rsidRPr="009160B2">
              <w:rPr>
                <w:sz w:val="22"/>
                <w:szCs w:val="22"/>
              </w:rPr>
              <w:t>/</w:t>
            </w:r>
            <w:proofErr w:type="gramStart"/>
            <w:r w:rsidRPr="009160B2">
              <w:rPr>
                <w:sz w:val="22"/>
                <w:szCs w:val="22"/>
              </w:rPr>
              <w:t>м</w:t>
            </w:r>
            <w:proofErr w:type="gramEnd"/>
            <w:r w:rsidRPr="009160B2">
              <w:rPr>
                <w:sz w:val="22"/>
                <w:szCs w:val="22"/>
              </w:rPr>
              <w:t>ин.</w:t>
            </w:r>
          </w:p>
          <w:p w:rsidR="009160B2" w:rsidRPr="009160B2" w:rsidRDefault="009160B2" w:rsidP="009160B2">
            <w:pPr>
              <w:rPr>
                <w:sz w:val="22"/>
                <w:szCs w:val="22"/>
              </w:rPr>
            </w:pPr>
            <w:r w:rsidRPr="009160B2">
              <w:rPr>
                <w:sz w:val="22"/>
                <w:szCs w:val="22"/>
              </w:rPr>
              <w:t>Подключение: SATA 6.0Gb/</w:t>
            </w:r>
            <w:proofErr w:type="spellStart"/>
            <w:r w:rsidRPr="009160B2">
              <w:rPr>
                <w:sz w:val="22"/>
                <w:szCs w:val="22"/>
              </w:rPr>
              <w:t>s</w:t>
            </w:r>
            <w:proofErr w:type="spellEnd"/>
          </w:p>
          <w:p w:rsidR="009160B2" w:rsidRPr="009160B2" w:rsidRDefault="009160B2" w:rsidP="009160B2">
            <w:pPr>
              <w:rPr>
                <w:sz w:val="22"/>
                <w:szCs w:val="22"/>
              </w:rPr>
            </w:pPr>
            <w:r w:rsidRPr="009160B2">
              <w:rPr>
                <w:sz w:val="22"/>
                <w:szCs w:val="22"/>
              </w:rPr>
              <w:t xml:space="preserve">Объем кэш-памяти: 64 Мб </w:t>
            </w:r>
          </w:p>
          <w:p w:rsidR="009160B2" w:rsidRPr="009160B2" w:rsidRDefault="009160B2" w:rsidP="009160B2">
            <w:pPr>
              <w:rPr>
                <w:sz w:val="22"/>
                <w:szCs w:val="22"/>
              </w:rPr>
            </w:pPr>
            <w:r w:rsidRPr="009160B2">
              <w:rPr>
                <w:sz w:val="22"/>
                <w:szCs w:val="22"/>
              </w:rPr>
              <w:t>Форм-фактор 3,5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rPr>
              <w:t>2</w:t>
            </w:r>
            <w:r w:rsidRPr="009160B2">
              <w:rPr>
                <w:sz w:val="22"/>
                <w:szCs w:val="22"/>
                <w:lang w:val="en-US"/>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24</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7</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Сетевой фильтр 10 </w:t>
            </w:r>
            <w:proofErr w:type="spellStart"/>
            <w:r w:rsidRPr="009160B2">
              <w:rPr>
                <w:sz w:val="22"/>
                <w:szCs w:val="22"/>
              </w:rPr>
              <w:t>m</w:t>
            </w:r>
            <w:proofErr w:type="spellEnd"/>
            <w:r w:rsidRPr="009160B2">
              <w:rPr>
                <w:sz w:val="22"/>
                <w:szCs w:val="22"/>
              </w:rPr>
              <w:t xml:space="preserve"> или </w:t>
            </w:r>
            <w:proofErr w:type="spellStart"/>
            <w:r w:rsidRPr="009160B2">
              <w:rPr>
                <w:sz w:val="22"/>
                <w:szCs w:val="22"/>
              </w:rPr>
              <w:t>анлог</w:t>
            </w:r>
            <w:proofErr w:type="spellEnd"/>
            <w:r w:rsidRPr="009160B2">
              <w:rPr>
                <w:sz w:val="22"/>
                <w:szCs w:val="22"/>
              </w:rPr>
              <w:t xml:space="preserve"> диной не более 11 </w:t>
            </w:r>
            <w:r w:rsidRPr="009160B2">
              <w:rPr>
                <w:sz w:val="22"/>
                <w:szCs w:val="22"/>
                <w:lang w:val="en-US"/>
              </w:rPr>
              <w:t>m</w:t>
            </w:r>
            <w:r w:rsidRPr="009160B2">
              <w:rPr>
                <w:sz w:val="22"/>
                <w:szCs w:val="22"/>
              </w:rPr>
              <w:t xml:space="preserve"> и максимальным током не менее 10А</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gramStart"/>
            <w:r w:rsidRPr="009160B2">
              <w:rPr>
                <w:sz w:val="22"/>
                <w:szCs w:val="22"/>
              </w:rPr>
              <w:t>Категория</w:t>
            </w:r>
            <w:proofErr w:type="gramEnd"/>
            <w:r w:rsidRPr="009160B2">
              <w:rPr>
                <w:sz w:val="22"/>
                <w:szCs w:val="22"/>
              </w:rPr>
              <w:t xml:space="preserve"> Улучшенная защита </w:t>
            </w:r>
          </w:p>
          <w:p w:rsidR="009160B2" w:rsidRPr="009160B2" w:rsidRDefault="009160B2" w:rsidP="009160B2">
            <w:pPr>
              <w:rPr>
                <w:sz w:val="22"/>
                <w:szCs w:val="22"/>
              </w:rPr>
            </w:pPr>
            <w:r w:rsidRPr="009160B2">
              <w:rPr>
                <w:sz w:val="22"/>
                <w:szCs w:val="22"/>
              </w:rPr>
              <w:t>Номинальное напряжение 220</w:t>
            </w:r>
            <w:proofErr w:type="gramStart"/>
            <w:r w:rsidRPr="009160B2">
              <w:rPr>
                <w:sz w:val="22"/>
                <w:szCs w:val="22"/>
              </w:rPr>
              <w:t xml:space="preserve"> В</w:t>
            </w:r>
            <w:proofErr w:type="gramEnd"/>
          </w:p>
          <w:p w:rsidR="009160B2" w:rsidRPr="009160B2" w:rsidRDefault="009160B2" w:rsidP="009160B2">
            <w:pPr>
              <w:rPr>
                <w:sz w:val="22"/>
                <w:szCs w:val="22"/>
              </w:rPr>
            </w:pPr>
            <w:r w:rsidRPr="009160B2">
              <w:rPr>
                <w:sz w:val="22"/>
                <w:szCs w:val="22"/>
              </w:rPr>
              <w:t>Рабочая частота 50 Гц</w:t>
            </w:r>
          </w:p>
          <w:p w:rsidR="009160B2" w:rsidRPr="009160B2" w:rsidRDefault="009160B2" w:rsidP="009160B2">
            <w:pPr>
              <w:rPr>
                <w:sz w:val="22"/>
                <w:szCs w:val="22"/>
              </w:rPr>
            </w:pPr>
            <w:r w:rsidRPr="009160B2">
              <w:rPr>
                <w:sz w:val="22"/>
                <w:szCs w:val="22"/>
              </w:rPr>
              <w:t>Суммарная мощность нагрузки 2.2 кВт</w:t>
            </w:r>
          </w:p>
          <w:p w:rsidR="009160B2" w:rsidRPr="009160B2" w:rsidRDefault="009160B2" w:rsidP="009160B2">
            <w:pPr>
              <w:rPr>
                <w:sz w:val="22"/>
                <w:szCs w:val="22"/>
              </w:rPr>
            </w:pPr>
            <w:proofErr w:type="spellStart"/>
            <w:r w:rsidRPr="009160B2">
              <w:rPr>
                <w:sz w:val="22"/>
                <w:szCs w:val="22"/>
              </w:rPr>
              <w:t>Мак</w:t>
            </w:r>
            <w:proofErr w:type="gramStart"/>
            <w:r w:rsidRPr="009160B2">
              <w:rPr>
                <w:sz w:val="22"/>
                <w:szCs w:val="22"/>
              </w:rPr>
              <w:t>c</w:t>
            </w:r>
            <w:proofErr w:type="spellEnd"/>
            <w:proofErr w:type="gramEnd"/>
            <w:r w:rsidRPr="009160B2">
              <w:rPr>
                <w:sz w:val="22"/>
                <w:szCs w:val="22"/>
              </w:rPr>
              <w:t>. ток нагрузки 10 А</w:t>
            </w:r>
          </w:p>
          <w:p w:rsidR="009160B2" w:rsidRPr="009160B2" w:rsidRDefault="009160B2" w:rsidP="009160B2">
            <w:pPr>
              <w:rPr>
                <w:sz w:val="22"/>
                <w:szCs w:val="22"/>
              </w:rPr>
            </w:pPr>
            <w:r w:rsidRPr="009160B2">
              <w:rPr>
                <w:sz w:val="22"/>
                <w:szCs w:val="22"/>
              </w:rPr>
              <w:t>Макс. ток импульсной помехи 6500 А</w:t>
            </w:r>
          </w:p>
          <w:p w:rsidR="009160B2" w:rsidRPr="009160B2" w:rsidRDefault="009160B2" w:rsidP="009160B2">
            <w:pPr>
              <w:rPr>
                <w:sz w:val="22"/>
                <w:szCs w:val="22"/>
              </w:rPr>
            </w:pPr>
            <w:r w:rsidRPr="009160B2">
              <w:rPr>
                <w:sz w:val="22"/>
                <w:szCs w:val="22"/>
              </w:rPr>
              <w:t xml:space="preserve">Степень подавления </w:t>
            </w:r>
            <w:proofErr w:type="spellStart"/>
            <w:r w:rsidRPr="009160B2">
              <w:rPr>
                <w:sz w:val="22"/>
                <w:szCs w:val="22"/>
              </w:rPr>
              <w:t>ВЧ-помех</w:t>
            </w:r>
            <w:proofErr w:type="spellEnd"/>
            <w:r w:rsidRPr="009160B2">
              <w:rPr>
                <w:sz w:val="22"/>
                <w:szCs w:val="22"/>
              </w:rPr>
              <w:t xml:space="preserve"> на частоте 1 МГц 30 </w:t>
            </w:r>
            <w:proofErr w:type="spellStart"/>
            <w:r w:rsidRPr="009160B2">
              <w:rPr>
                <w:sz w:val="22"/>
                <w:szCs w:val="22"/>
              </w:rPr>
              <w:t>Дб</w:t>
            </w:r>
            <w:proofErr w:type="spellEnd"/>
          </w:p>
          <w:p w:rsidR="009160B2" w:rsidRPr="009160B2" w:rsidRDefault="009160B2" w:rsidP="009160B2">
            <w:pPr>
              <w:rPr>
                <w:sz w:val="22"/>
                <w:szCs w:val="22"/>
              </w:rPr>
            </w:pPr>
            <w:r w:rsidRPr="009160B2">
              <w:rPr>
                <w:sz w:val="22"/>
                <w:szCs w:val="22"/>
              </w:rPr>
              <w:t>Максимальная рассеиваемая энергия 220 Дж</w:t>
            </w:r>
          </w:p>
          <w:p w:rsidR="009160B2" w:rsidRPr="009160B2" w:rsidRDefault="009160B2" w:rsidP="009160B2">
            <w:pPr>
              <w:rPr>
                <w:sz w:val="22"/>
                <w:szCs w:val="22"/>
              </w:rPr>
            </w:pPr>
            <w:r w:rsidRPr="009160B2">
              <w:rPr>
                <w:sz w:val="22"/>
                <w:szCs w:val="22"/>
              </w:rPr>
              <w:t>Тип предохранителя Автоматический (</w:t>
            </w:r>
            <w:proofErr w:type="spellStart"/>
            <w:r w:rsidRPr="009160B2">
              <w:rPr>
                <w:sz w:val="22"/>
                <w:szCs w:val="22"/>
              </w:rPr>
              <w:t>термобиметаллический</w:t>
            </w:r>
            <w:proofErr w:type="spellEnd"/>
            <w:r w:rsidRPr="009160B2">
              <w:rPr>
                <w:sz w:val="22"/>
                <w:szCs w:val="22"/>
              </w:rPr>
              <w:t>) предохранитель на 10 А</w:t>
            </w:r>
          </w:p>
          <w:p w:rsidR="009160B2" w:rsidRPr="009160B2" w:rsidRDefault="009160B2" w:rsidP="009160B2">
            <w:pPr>
              <w:rPr>
                <w:sz w:val="22"/>
                <w:szCs w:val="22"/>
              </w:rPr>
            </w:pPr>
            <w:r w:rsidRPr="009160B2">
              <w:rPr>
                <w:sz w:val="22"/>
                <w:szCs w:val="22"/>
              </w:rPr>
              <w:t>Розетки для подключения аппаратуры Количество розеток (Евро + Россия) - 6 (5+1)</w:t>
            </w:r>
          </w:p>
          <w:p w:rsidR="009160B2" w:rsidRPr="009160B2" w:rsidRDefault="009160B2" w:rsidP="009160B2">
            <w:pPr>
              <w:rPr>
                <w:sz w:val="22"/>
                <w:szCs w:val="22"/>
              </w:rPr>
            </w:pPr>
            <w:r w:rsidRPr="009160B2">
              <w:rPr>
                <w:sz w:val="22"/>
                <w:szCs w:val="22"/>
              </w:rPr>
              <w:t>Дополнительные возможности Скрытое крепление к поверхности</w:t>
            </w:r>
          </w:p>
          <w:p w:rsidR="009160B2" w:rsidRPr="009160B2" w:rsidRDefault="009160B2" w:rsidP="009160B2">
            <w:pPr>
              <w:rPr>
                <w:sz w:val="22"/>
                <w:szCs w:val="22"/>
              </w:rPr>
            </w:pPr>
            <w:r w:rsidRPr="009160B2">
              <w:rPr>
                <w:sz w:val="22"/>
                <w:szCs w:val="22"/>
              </w:rPr>
              <w:t>Длина шнура 10метров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24</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8</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Сетевой фильтр 3 </w:t>
            </w:r>
            <w:proofErr w:type="spellStart"/>
            <w:r w:rsidRPr="009160B2">
              <w:rPr>
                <w:sz w:val="22"/>
                <w:szCs w:val="22"/>
              </w:rPr>
              <w:t>m</w:t>
            </w:r>
            <w:proofErr w:type="spellEnd"/>
            <w:r w:rsidRPr="009160B2">
              <w:rPr>
                <w:sz w:val="22"/>
                <w:szCs w:val="22"/>
              </w:rPr>
              <w:t xml:space="preserve"> или аналог </w:t>
            </w:r>
            <w:proofErr w:type="spellStart"/>
            <w:r w:rsidRPr="009160B2">
              <w:rPr>
                <w:sz w:val="22"/>
                <w:szCs w:val="22"/>
              </w:rPr>
              <w:t>дилной</w:t>
            </w:r>
            <w:proofErr w:type="spellEnd"/>
            <w:r w:rsidRPr="009160B2">
              <w:rPr>
                <w:sz w:val="22"/>
                <w:szCs w:val="22"/>
              </w:rPr>
              <w:t xml:space="preserve"> не более 3,5 </w:t>
            </w:r>
            <w:r w:rsidRPr="009160B2">
              <w:rPr>
                <w:sz w:val="22"/>
                <w:szCs w:val="22"/>
                <w:lang w:val="en-US"/>
              </w:rPr>
              <w:t>m</w:t>
            </w:r>
            <w:r w:rsidRPr="009160B2">
              <w:rPr>
                <w:sz w:val="22"/>
                <w:szCs w:val="22"/>
              </w:rPr>
              <w:t xml:space="preserve"> и током не менее 10А</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gramStart"/>
            <w:r w:rsidRPr="009160B2">
              <w:rPr>
                <w:sz w:val="22"/>
                <w:szCs w:val="22"/>
              </w:rPr>
              <w:t>Категория</w:t>
            </w:r>
            <w:proofErr w:type="gramEnd"/>
            <w:r w:rsidRPr="009160B2">
              <w:rPr>
                <w:sz w:val="22"/>
                <w:szCs w:val="22"/>
              </w:rPr>
              <w:t xml:space="preserve"> Улучшенная защита </w:t>
            </w:r>
          </w:p>
          <w:p w:rsidR="009160B2" w:rsidRPr="009160B2" w:rsidRDefault="009160B2" w:rsidP="009160B2">
            <w:pPr>
              <w:rPr>
                <w:sz w:val="22"/>
                <w:szCs w:val="22"/>
              </w:rPr>
            </w:pPr>
            <w:r w:rsidRPr="009160B2">
              <w:rPr>
                <w:sz w:val="22"/>
                <w:szCs w:val="22"/>
              </w:rPr>
              <w:t>Номинальное напряжение 220</w:t>
            </w:r>
            <w:proofErr w:type="gramStart"/>
            <w:r w:rsidRPr="009160B2">
              <w:rPr>
                <w:sz w:val="22"/>
                <w:szCs w:val="22"/>
              </w:rPr>
              <w:t xml:space="preserve"> В</w:t>
            </w:r>
            <w:proofErr w:type="gramEnd"/>
          </w:p>
          <w:p w:rsidR="009160B2" w:rsidRPr="009160B2" w:rsidRDefault="009160B2" w:rsidP="009160B2">
            <w:pPr>
              <w:rPr>
                <w:sz w:val="22"/>
                <w:szCs w:val="22"/>
              </w:rPr>
            </w:pPr>
            <w:r w:rsidRPr="009160B2">
              <w:rPr>
                <w:sz w:val="22"/>
                <w:szCs w:val="22"/>
              </w:rPr>
              <w:t>Рабочая частота 50 Гц</w:t>
            </w:r>
          </w:p>
          <w:p w:rsidR="009160B2" w:rsidRPr="009160B2" w:rsidRDefault="009160B2" w:rsidP="009160B2">
            <w:pPr>
              <w:rPr>
                <w:sz w:val="22"/>
                <w:szCs w:val="22"/>
              </w:rPr>
            </w:pPr>
            <w:r w:rsidRPr="009160B2">
              <w:rPr>
                <w:sz w:val="22"/>
                <w:szCs w:val="22"/>
              </w:rPr>
              <w:t>Суммарная мощность нагрузки 2.2 кВт</w:t>
            </w:r>
          </w:p>
          <w:p w:rsidR="009160B2" w:rsidRPr="009160B2" w:rsidRDefault="009160B2" w:rsidP="009160B2">
            <w:pPr>
              <w:rPr>
                <w:sz w:val="22"/>
                <w:szCs w:val="22"/>
              </w:rPr>
            </w:pPr>
            <w:proofErr w:type="spellStart"/>
            <w:r w:rsidRPr="009160B2">
              <w:rPr>
                <w:sz w:val="22"/>
                <w:szCs w:val="22"/>
              </w:rPr>
              <w:t>Мак</w:t>
            </w:r>
            <w:proofErr w:type="gramStart"/>
            <w:r w:rsidRPr="009160B2">
              <w:rPr>
                <w:sz w:val="22"/>
                <w:szCs w:val="22"/>
              </w:rPr>
              <w:t>c</w:t>
            </w:r>
            <w:proofErr w:type="spellEnd"/>
            <w:proofErr w:type="gramEnd"/>
            <w:r w:rsidRPr="009160B2">
              <w:rPr>
                <w:sz w:val="22"/>
                <w:szCs w:val="22"/>
              </w:rPr>
              <w:t>. ток нагрузки 10 А</w:t>
            </w:r>
          </w:p>
          <w:p w:rsidR="009160B2" w:rsidRPr="009160B2" w:rsidRDefault="009160B2" w:rsidP="009160B2">
            <w:pPr>
              <w:rPr>
                <w:sz w:val="22"/>
                <w:szCs w:val="22"/>
              </w:rPr>
            </w:pPr>
            <w:r w:rsidRPr="009160B2">
              <w:rPr>
                <w:sz w:val="22"/>
                <w:szCs w:val="22"/>
              </w:rPr>
              <w:t>Макс. ток импульсной помехи 6500 А</w:t>
            </w:r>
          </w:p>
          <w:p w:rsidR="009160B2" w:rsidRPr="009160B2" w:rsidRDefault="009160B2" w:rsidP="009160B2">
            <w:pPr>
              <w:rPr>
                <w:sz w:val="22"/>
                <w:szCs w:val="22"/>
              </w:rPr>
            </w:pPr>
            <w:r w:rsidRPr="009160B2">
              <w:rPr>
                <w:sz w:val="22"/>
                <w:szCs w:val="22"/>
              </w:rPr>
              <w:t xml:space="preserve">Степень подавления </w:t>
            </w:r>
            <w:proofErr w:type="spellStart"/>
            <w:r w:rsidRPr="009160B2">
              <w:rPr>
                <w:sz w:val="22"/>
                <w:szCs w:val="22"/>
              </w:rPr>
              <w:t>ВЧ-помех</w:t>
            </w:r>
            <w:proofErr w:type="spellEnd"/>
            <w:r w:rsidRPr="009160B2">
              <w:rPr>
                <w:sz w:val="22"/>
                <w:szCs w:val="22"/>
              </w:rPr>
              <w:t xml:space="preserve"> на частоте 1 МГц 30 </w:t>
            </w:r>
            <w:proofErr w:type="spellStart"/>
            <w:r w:rsidRPr="009160B2">
              <w:rPr>
                <w:sz w:val="22"/>
                <w:szCs w:val="22"/>
              </w:rPr>
              <w:t>Дб</w:t>
            </w:r>
            <w:proofErr w:type="spellEnd"/>
          </w:p>
          <w:p w:rsidR="009160B2" w:rsidRPr="009160B2" w:rsidRDefault="009160B2" w:rsidP="009160B2">
            <w:pPr>
              <w:rPr>
                <w:sz w:val="22"/>
                <w:szCs w:val="22"/>
              </w:rPr>
            </w:pPr>
            <w:r w:rsidRPr="009160B2">
              <w:rPr>
                <w:sz w:val="22"/>
                <w:szCs w:val="22"/>
              </w:rPr>
              <w:t>Максимальная рассеиваемая энергия 220 Дж</w:t>
            </w:r>
          </w:p>
          <w:p w:rsidR="009160B2" w:rsidRPr="009160B2" w:rsidRDefault="009160B2" w:rsidP="009160B2">
            <w:pPr>
              <w:rPr>
                <w:sz w:val="22"/>
                <w:szCs w:val="22"/>
              </w:rPr>
            </w:pPr>
            <w:r w:rsidRPr="009160B2">
              <w:rPr>
                <w:sz w:val="22"/>
                <w:szCs w:val="22"/>
              </w:rPr>
              <w:t>Тип предохранителя Автоматический (</w:t>
            </w:r>
            <w:proofErr w:type="spellStart"/>
            <w:r w:rsidRPr="009160B2">
              <w:rPr>
                <w:sz w:val="22"/>
                <w:szCs w:val="22"/>
              </w:rPr>
              <w:t>термобиметаллический</w:t>
            </w:r>
            <w:proofErr w:type="spellEnd"/>
            <w:r w:rsidRPr="009160B2">
              <w:rPr>
                <w:sz w:val="22"/>
                <w:szCs w:val="22"/>
              </w:rPr>
              <w:t>) предохранитель на 10 А</w:t>
            </w:r>
          </w:p>
          <w:p w:rsidR="009160B2" w:rsidRPr="009160B2" w:rsidRDefault="009160B2" w:rsidP="009160B2">
            <w:pPr>
              <w:rPr>
                <w:sz w:val="22"/>
                <w:szCs w:val="22"/>
              </w:rPr>
            </w:pPr>
            <w:r w:rsidRPr="009160B2">
              <w:rPr>
                <w:sz w:val="22"/>
                <w:szCs w:val="22"/>
              </w:rPr>
              <w:t>Розетки для подключения аппаратуры Количество розеток (Евро + Россия) - 6 (5+1)</w:t>
            </w:r>
          </w:p>
          <w:p w:rsidR="009160B2" w:rsidRPr="009160B2" w:rsidRDefault="009160B2" w:rsidP="009160B2">
            <w:pPr>
              <w:rPr>
                <w:sz w:val="22"/>
                <w:szCs w:val="22"/>
              </w:rPr>
            </w:pPr>
            <w:r w:rsidRPr="009160B2">
              <w:rPr>
                <w:sz w:val="22"/>
                <w:szCs w:val="22"/>
              </w:rPr>
              <w:t>Дополнительные возможности Скрытое крепление к поверхности</w:t>
            </w:r>
          </w:p>
          <w:p w:rsidR="009160B2" w:rsidRPr="009160B2" w:rsidRDefault="009160B2" w:rsidP="009160B2">
            <w:pPr>
              <w:rPr>
                <w:sz w:val="22"/>
                <w:szCs w:val="22"/>
              </w:rPr>
            </w:pPr>
            <w:r w:rsidRPr="009160B2">
              <w:rPr>
                <w:sz w:val="22"/>
                <w:szCs w:val="22"/>
              </w:rPr>
              <w:t xml:space="preserve"> Длина шнура 3 метра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24</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9</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Сетевой фильтр 5 </w:t>
            </w:r>
            <w:proofErr w:type="spellStart"/>
            <w:r w:rsidRPr="009160B2">
              <w:rPr>
                <w:sz w:val="22"/>
                <w:szCs w:val="22"/>
              </w:rPr>
              <w:t>m</w:t>
            </w:r>
            <w:proofErr w:type="spellEnd"/>
            <w:r w:rsidRPr="009160B2">
              <w:rPr>
                <w:sz w:val="22"/>
                <w:szCs w:val="22"/>
              </w:rPr>
              <w:t xml:space="preserve"> или аналог </w:t>
            </w:r>
            <w:proofErr w:type="spellStart"/>
            <w:r w:rsidRPr="009160B2">
              <w:rPr>
                <w:sz w:val="22"/>
                <w:szCs w:val="22"/>
              </w:rPr>
              <w:t>дилной</w:t>
            </w:r>
            <w:proofErr w:type="spellEnd"/>
            <w:r w:rsidRPr="009160B2">
              <w:rPr>
                <w:sz w:val="22"/>
                <w:szCs w:val="22"/>
              </w:rPr>
              <w:t xml:space="preserve"> не более5,5 </w:t>
            </w:r>
            <w:r w:rsidRPr="009160B2">
              <w:rPr>
                <w:sz w:val="22"/>
                <w:szCs w:val="22"/>
                <w:lang w:val="en-US"/>
              </w:rPr>
              <w:t>m</w:t>
            </w:r>
            <w:r w:rsidRPr="009160B2">
              <w:rPr>
                <w:sz w:val="22"/>
                <w:szCs w:val="22"/>
              </w:rPr>
              <w:t xml:space="preserve"> и током не менее 10А</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gramStart"/>
            <w:r w:rsidRPr="009160B2">
              <w:rPr>
                <w:sz w:val="22"/>
                <w:szCs w:val="22"/>
              </w:rPr>
              <w:t>Категория</w:t>
            </w:r>
            <w:proofErr w:type="gramEnd"/>
            <w:r w:rsidRPr="009160B2">
              <w:rPr>
                <w:sz w:val="22"/>
                <w:szCs w:val="22"/>
              </w:rPr>
              <w:t xml:space="preserve"> Улучшенная защита </w:t>
            </w:r>
          </w:p>
          <w:p w:rsidR="009160B2" w:rsidRPr="009160B2" w:rsidRDefault="009160B2" w:rsidP="009160B2">
            <w:pPr>
              <w:rPr>
                <w:sz w:val="22"/>
                <w:szCs w:val="22"/>
              </w:rPr>
            </w:pPr>
            <w:r w:rsidRPr="009160B2">
              <w:rPr>
                <w:sz w:val="22"/>
                <w:szCs w:val="22"/>
              </w:rPr>
              <w:t>Номинальное напряжение 220</w:t>
            </w:r>
            <w:proofErr w:type="gramStart"/>
            <w:r w:rsidRPr="009160B2">
              <w:rPr>
                <w:sz w:val="22"/>
                <w:szCs w:val="22"/>
              </w:rPr>
              <w:t xml:space="preserve"> В</w:t>
            </w:r>
            <w:proofErr w:type="gramEnd"/>
          </w:p>
          <w:p w:rsidR="009160B2" w:rsidRPr="009160B2" w:rsidRDefault="009160B2" w:rsidP="009160B2">
            <w:pPr>
              <w:rPr>
                <w:sz w:val="22"/>
                <w:szCs w:val="22"/>
              </w:rPr>
            </w:pPr>
            <w:r w:rsidRPr="009160B2">
              <w:rPr>
                <w:sz w:val="22"/>
                <w:szCs w:val="22"/>
              </w:rPr>
              <w:t>Рабочая частота 50 Гц</w:t>
            </w:r>
          </w:p>
          <w:p w:rsidR="009160B2" w:rsidRPr="009160B2" w:rsidRDefault="009160B2" w:rsidP="009160B2">
            <w:pPr>
              <w:rPr>
                <w:sz w:val="22"/>
                <w:szCs w:val="22"/>
              </w:rPr>
            </w:pPr>
            <w:r w:rsidRPr="009160B2">
              <w:rPr>
                <w:sz w:val="22"/>
                <w:szCs w:val="22"/>
              </w:rPr>
              <w:t>Суммарная мощность нагрузки 2.2 кВт</w:t>
            </w:r>
          </w:p>
          <w:p w:rsidR="009160B2" w:rsidRPr="009160B2" w:rsidRDefault="009160B2" w:rsidP="009160B2">
            <w:pPr>
              <w:rPr>
                <w:sz w:val="22"/>
                <w:szCs w:val="22"/>
              </w:rPr>
            </w:pPr>
            <w:proofErr w:type="spellStart"/>
            <w:r w:rsidRPr="009160B2">
              <w:rPr>
                <w:sz w:val="22"/>
                <w:szCs w:val="22"/>
              </w:rPr>
              <w:t>Мак</w:t>
            </w:r>
            <w:proofErr w:type="gramStart"/>
            <w:r w:rsidRPr="009160B2">
              <w:rPr>
                <w:sz w:val="22"/>
                <w:szCs w:val="22"/>
              </w:rPr>
              <w:t>c</w:t>
            </w:r>
            <w:proofErr w:type="spellEnd"/>
            <w:proofErr w:type="gramEnd"/>
            <w:r w:rsidRPr="009160B2">
              <w:rPr>
                <w:sz w:val="22"/>
                <w:szCs w:val="22"/>
              </w:rPr>
              <w:t>. ток нагрузки 10 А</w:t>
            </w:r>
          </w:p>
          <w:p w:rsidR="009160B2" w:rsidRPr="009160B2" w:rsidRDefault="009160B2" w:rsidP="009160B2">
            <w:pPr>
              <w:rPr>
                <w:sz w:val="22"/>
                <w:szCs w:val="22"/>
              </w:rPr>
            </w:pPr>
            <w:r w:rsidRPr="009160B2">
              <w:rPr>
                <w:sz w:val="22"/>
                <w:szCs w:val="22"/>
              </w:rPr>
              <w:t>Макс. ток импульсной помехи 6500 А</w:t>
            </w:r>
          </w:p>
          <w:p w:rsidR="009160B2" w:rsidRPr="009160B2" w:rsidRDefault="009160B2" w:rsidP="009160B2">
            <w:pPr>
              <w:rPr>
                <w:sz w:val="22"/>
                <w:szCs w:val="22"/>
              </w:rPr>
            </w:pPr>
            <w:r w:rsidRPr="009160B2">
              <w:rPr>
                <w:sz w:val="22"/>
                <w:szCs w:val="22"/>
              </w:rPr>
              <w:t xml:space="preserve">Степень подавления </w:t>
            </w:r>
            <w:proofErr w:type="spellStart"/>
            <w:r w:rsidRPr="009160B2">
              <w:rPr>
                <w:sz w:val="22"/>
                <w:szCs w:val="22"/>
              </w:rPr>
              <w:t>ВЧ-помех</w:t>
            </w:r>
            <w:proofErr w:type="spellEnd"/>
            <w:r w:rsidRPr="009160B2">
              <w:rPr>
                <w:sz w:val="22"/>
                <w:szCs w:val="22"/>
              </w:rPr>
              <w:t xml:space="preserve"> на частоте 1 МГц 30 </w:t>
            </w:r>
            <w:proofErr w:type="spellStart"/>
            <w:r w:rsidRPr="009160B2">
              <w:rPr>
                <w:sz w:val="22"/>
                <w:szCs w:val="22"/>
              </w:rPr>
              <w:t>Дб</w:t>
            </w:r>
            <w:proofErr w:type="spellEnd"/>
          </w:p>
          <w:p w:rsidR="009160B2" w:rsidRPr="009160B2" w:rsidRDefault="009160B2" w:rsidP="009160B2">
            <w:pPr>
              <w:rPr>
                <w:sz w:val="22"/>
                <w:szCs w:val="22"/>
              </w:rPr>
            </w:pPr>
            <w:r w:rsidRPr="009160B2">
              <w:rPr>
                <w:sz w:val="22"/>
                <w:szCs w:val="22"/>
              </w:rPr>
              <w:t>Максимальная рассеиваемая энергия 220 Дж</w:t>
            </w:r>
          </w:p>
          <w:p w:rsidR="009160B2" w:rsidRPr="009160B2" w:rsidRDefault="009160B2" w:rsidP="009160B2">
            <w:pPr>
              <w:rPr>
                <w:sz w:val="22"/>
                <w:szCs w:val="22"/>
              </w:rPr>
            </w:pPr>
            <w:r w:rsidRPr="009160B2">
              <w:rPr>
                <w:sz w:val="22"/>
                <w:szCs w:val="22"/>
              </w:rPr>
              <w:t>Тип предохранителя Автоматический (</w:t>
            </w:r>
            <w:proofErr w:type="spellStart"/>
            <w:r w:rsidRPr="009160B2">
              <w:rPr>
                <w:sz w:val="22"/>
                <w:szCs w:val="22"/>
              </w:rPr>
              <w:t>термобиметаллический</w:t>
            </w:r>
            <w:proofErr w:type="spellEnd"/>
            <w:r w:rsidRPr="009160B2">
              <w:rPr>
                <w:sz w:val="22"/>
                <w:szCs w:val="22"/>
              </w:rPr>
              <w:t>) предохранитель на 10 А</w:t>
            </w:r>
          </w:p>
          <w:p w:rsidR="009160B2" w:rsidRPr="009160B2" w:rsidRDefault="009160B2" w:rsidP="009160B2">
            <w:pPr>
              <w:rPr>
                <w:sz w:val="22"/>
                <w:szCs w:val="22"/>
              </w:rPr>
            </w:pPr>
            <w:r w:rsidRPr="009160B2">
              <w:rPr>
                <w:sz w:val="22"/>
                <w:szCs w:val="22"/>
              </w:rPr>
              <w:t>Розетки для подключения аппаратуры Количество розеток (Евро + Россия) - 6 (5+1)</w:t>
            </w:r>
          </w:p>
          <w:p w:rsidR="009160B2" w:rsidRPr="009160B2" w:rsidRDefault="009160B2" w:rsidP="009160B2">
            <w:pPr>
              <w:rPr>
                <w:sz w:val="22"/>
                <w:szCs w:val="22"/>
              </w:rPr>
            </w:pPr>
            <w:r w:rsidRPr="009160B2">
              <w:rPr>
                <w:sz w:val="22"/>
                <w:szCs w:val="22"/>
              </w:rPr>
              <w:t>Дополнительные возможности Скрытое крепление к поверхности</w:t>
            </w:r>
          </w:p>
          <w:p w:rsidR="009160B2" w:rsidRPr="009160B2" w:rsidRDefault="009160B2" w:rsidP="009160B2">
            <w:pPr>
              <w:rPr>
                <w:sz w:val="22"/>
                <w:szCs w:val="22"/>
              </w:rPr>
            </w:pPr>
            <w:r w:rsidRPr="009160B2">
              <w:rPr>
                <w:sz w:val="22"/>
                <w:szCs w:val="22"/>
              </w:rPr>
              <w:t xml:space="preserve"> Длина шнура 5метров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24</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Патч-корд</w:t>
            </w:r>
            <w:proofErr w:type="spellEnd"/>
            <w:r w:rsidRPr="009160B2">
              <w:rPr>
                <w:sz w:val="22"/>
                <w:szCs w:val="22"/>
              </w:rPr>
              <w:t xml:space="preserve"> с литыми разъемами RJ-45/ RJ-45 Кат. 5Е U/UTP, PVC,  не менее 5,0м  и не более 6,0 м</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Характеристики превосходят требования Кат. 5Е/ Класс D</w:t>
            </w:r>
          </w:p>
          <w:p w:rsidR="009160B2" w:rsidRPr="009160B2" w:rsidRDefault="009160B2" w:rsidP="009160B2">
            <w:pPr>
              <w:rPr>
                <w:sz w:val="22"/>
                <w:szCs w:val="22"/>
              </w:rPr>
            </w:pPr>
            <w:r w:rsidRPr="009160B2">
              <w:rPr>
                <w:sz w:val="22"/>
                <w:szCs w:val="22"/>
              </w:rPr>
              <w:t>• Кабель U/UTP с многожильными проводниками</w:t>
            </w:r>
          </w:p>
          <w:p w:rsidR="009160B2" w:rsidRPr="009160B2" w:rsidRDefault="009160B2" w:rsidP="009160B2">
            <w:pPr>
              <w:rPr>
                <w:sz w:val="22"/>
                <w:szCs w:val="22"/>
              </w:rPr>
            </w:pPr>
            <w:r w:rsidRPr="009160B2">
              <w:rPr>
                <w:sz w:val="22"/>
                <w:szCs w:val="22"/>
              </w:rPr>
              <w:t>• Кабельная оболочка PVC белый цвет</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Патч-корд</w:t>
            </w:r>
            <w:proofErr w:type="spellEnd"/>
            <w:r w:rsidRPr="009160B2">
              <w:rPr>
                <w:sz w:val="22"/>
                <w:szCs w:val="22"/>
              </w:rPr>
              <w:t xml:space="preserve"> с литыми разъемами RJ-45/ RJ-45 Кат. 5Е U/UTP, PVC,  не менее 3,0м  не более 4,0 м</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Характеристики превосходят требования Кат. 5Е/ Класс D</w:t>
            </w:r>
          </w:p>
          <w:p w:rsidR="009160B2" w:rsidRPr="009160B2" w:rsidRDefault="009160B2" w:rsidP="009160B2">
            <w:pPr>
              <w:rPr>
                <w:sz w:val="22"/>
                <w:szCs w:val="22"/>
              </w:rPr>
            </w:pPr>
            <w:r w:rsidRPr="009160B2">
              <w:rPr>
                <w:sz w:val="22"/>
                <w:szCs w:val="22"/>
              </w:rPr>
              <w:t>• Кабель U/UTP с многожильными проводниками</w:t>
            </w:r>
          </w:p>
          <w:p w:rsidR="009160B2" w:rsidRPr="009160B2" w:rsidRDefault="009160B2" w:rsidP="009160B2">
            <w:pPr>
              <w:rPr>
                <w:sz w:val="22"/>
                <w:szCs w:val="22"/>
              </w:rPr>
            </w:pPr>
            <w:r w:rsidRPr="009160B2">
              <w:rPr>
                <w:sz w:val="22"/>
                <w:szCs w:val="22"/>
              </w:rPr>
              <w:t>• Кабельная оболочка PVC белый цвет</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Патч-корд</w:t>
            </w:r>
            <w:proofErr w:type="spellEnd"/>
            <w:r w:rsidRPr="009160B2">
              <w:rPr>
                <w:sz w:val="22"/>
                <w:szCs w:val="22"/>
              </w:rPr>
              <w:t xml:space="preserve"> с литыми разъемами RJ-45/ RJ-45 Кат. 5Е U/UTP, PVC, не менее 10м  </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Характеристики превосходят требования Кат. 5Е/ Класс D</w:t>
            </w:r>
          </w:p>
          <w:p w:rsidR="009160B2" w:rsidRPr="009160B2" w:rsidRDefault="009160B2" w:rsidP="009160B2">
            <w:pPr>
              <w:rPr>
                <w:sz w:val="22"/>
                <w:szCs w:val="22"/>
              </w:rPr>
            </w:pPr>
            <w:r w:rsidRPr="009160B2">
              <w:rPr>
                <w:sz w:val="22"/>
                <w:szCs w:val="22"/>
              </w:rPr>
              <w:t>• Кабель U/UTP с многожильными проводниками</w:t>
            </w:r>
          </w:p>
          <w:p w:rsidR="009160B2" w:rsidRPr="009160B2" w:rsidRDefault="009160B2" w:rsidP="009160B2">
            <w:pPr>
              <w:rPr>
                <w:sz w:val="22"/>
                <w:szCs w:val="22"/>
              </w:rPr>
            </w:pPr>
            <w:r w:rsidRPr="009160B2">
              <w:rPr>
                <w:sz w:val="22"/>
                <w:szCs w:val="22"/>
              </w:rPr>
              <w:t>• Кабельная оболочка PVC белый цвет</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13</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Мышь </w:t>
            </w:r>
            <w:r w:rsidRPr="009160B2">
              <w:rPr>
                <w:sz w:val="22"/>
                <w:szCs w:val="22"/>
                <w:lang w:val="en-US"/>
              </w:rPr>
              <w:t>Laser</w:t>
            </w:r>
            <w:r w:rsidRPr="009160B2">
              <w:rPr>
                <w:sz w:val="22"/>
                <w:szCs w:val="22"/>
              </w:rPr>
              <w:t xml:space="preserve"> </w:t>
            </w:r>
            <w:r w:rsidRPr="009160B2">
              <w:rPr>
                <w:sz w:val="22"/>
                <w:szCs w:val="22"/>
                <w:lang w:val="en-US"/>
              </w:rPr>
              <w:t>USB</w:t>
            </w:r>
            <w:r w:rsidRPr="009160B2">
              <w:rPr>
                <w:sz w:val="22"/>
                <w:szCs w:val="22"/>
              </w:rPr>
              <w:t xml:space="preserve"> </w:t>
            </w:r>
            <w:r w:rsidRPr="009160B2">
              <w:rPr>
                <w:sz w:val="22"/>
                <w:szCs w:val="22"/>
                <w:lang w:val="en-US"/>
              </w:rPr>
              <w:t>black</w:t>
            </w:r>
            <w:r w:rsidRPr="009160B2">
              <w:rPr>
                <w:sz w:val="22"/>
                <w:szCs w:val="22"/>
              </w:rPr>
              <w:t xml:space="preserve"> или аналог с разрешением сенсора не менее 800 </w:t>
            </w:r>
            <w:proofErr w:type="spellStart"/>
            <w:r w:rsidRPr="009160B2">
              <w:rPr>
                <w:sz w:val="22"/>
                <w:szCs w:val="22"/>
              </w:rPr>
              <w:t>dpi</w:t>
            </w:r>
            <w:proofErr w:type="spellEnd"/>
            <w:r w:rsidRPr="009160B2">
              <w:rPr>
                <w:sz w:val="22"/>
                <w:szCs w:val="22"/>
              </w:rPr>
              <w:t>, двухклавишная и с колесом прокрутки</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Проводная лазерная мышь  Интерфейс: USB</w:t>
            </w:r>
          </w:p>
          <w:p w:rsidR="009160B2" w:rsidRPr="009160B2" w:rsidRDefault="009160B2" w:rsidP="009160B2">
            <w:pPr>
              <w:rPr>
                <w:sz w:val="22"/>
                <w:szCs w:val="22"/>
              </w:rPr>
            </w:pPr>
            <w:r w:rsidRPr="009160B2">
              <w:rPr>
                <w:sz w:val="22"/>
                <w:szCs w:val="22"/>
              </w:rPr>
              <w:t xml:space="preserve"> Лазерный сенсор с разрешением: 800/1600 </w:t>
            </w:r>
            <w:proofErr w:type="spellStart"/>
            <w:r w:rsidRPr="009160B2">
              <w:rPr>
                <w:sz w:val="22"/>
                <w:szCs w:val="22"/>
              </w:rPr>
              <w:t>dpi</w:t>
            </w:r>
            <w:proofErr w:type="spellEnd"/>
          </w:p>
          <w:p w:rsidR="009160B2" w:rsidRPr="009160B2" w:rsidRDefault="009160B2" w:rsidP="009160B2">
            <w:pPr>
              <w:rPr>
                <w:sz w:val="22"/>
                <w:szCs w:val="22"/>
              </w:rPr>
            </w:pPr>
            <w:r w:rsidRPr="009160B2">
              <w:rPr>
                <w:sz w:val="22"/>
                <w:szCs w:val="22"/>
              </w:rPr>
              <w:t xml:space="preserve"> Органы управления: 2 клавиши и колесо прокрутки с функцией нажатия</w:t>
            </w:r>
          </w:p>
          <w:p w:rsidR="009160B2" w:rsidRPr="009160B2" w:rsidRDefault="009160B2" w:rsidP="009160B2">
            <w:pPr>
              <w:rPr>
                <w:sz w:val="22"/>
                <w:szCs w:val="22"/>
              </w:rPr>
            </w:pPr>
            <w:r w:rsidRPr="009160B2">
              <w:rPr>
                <w:sz w:val="22"/>
                <w:szCs w:val="22"/>
              </w:rPr>
              <w:t xml:space="preserve"> Поддержка ОС: </w:t>
            </w:r>
            <w:proofErr w:type="spellStart"/>
            <w:r w:rsidRPr="009160B2">
              <w:rPr>
                <w:sz w:val="22"/>
                <w:szCs w:val="22"/>
              </w:rPr>
              <w:t>Windows</w:t>
            </w:r>
            <w:proofErr w:type="spellEnd"/>
            <w:r w:rsidRPr="009160B2">
              <w:rPr>
                <w:sz w:val="22"/>
                <w:szCs w:val="22"/>
              </w:rPr>
              <w:t xml:space="preserve"> 2000, 2003, XP, XP x64, </w:t>
            </w:r>
            <w:proofErr w:type="spellStart"/>
            <w:r w:rsidRPr="009160B2">
              <w:rPr>
                <w:sz w:val="22"/>
                <w:szCs w:val="22"/>
              </w:rPr>
              <w:t>Vista</w:t>
            </w:r>
            <w:proofErr w:type="spellEnd"/>
          </w:p>
          <w:p w:rsidR="009160B2" w:rsidRPr="009160B2" w:rsidRDefault="009160B2" w:rsidP="009160B2">
            <w:pPr>
              <w:rPr>
                <w:sz w:val="22"/>
                <w:szCs w:val="22"/>
              </w:rPr>
            </w:pPr>
            <w:r w:rsidRPr="009160B2">
              <w:rPr>
                <w:sz w:val="22"/>
                <w:szCs w:val="22"/>
              </w:rPr>
              <w:t xml:space="preserve"> Компактные размеры и увеличенный размер клавиш </w:t>
            </w:r>
          </w:p>
          <w:p w:rsidR="009160B2" w:rsidRPr="009160B2" w:rsidRDefault="009160B2" w:rsidP="009160B2">
            <w:pPr>
              <w:rPr>
                <w:sz w:val="22"/>
                <w:szCs w:val="22"/>
              </w:rPr>
            </w:pPr>
            <w:r w:rsidRPr="009160B2">
              <w:rPr>
                <w:sz w:val="22"/>
                <w:szCs w:val="22"/>
              </w:rPr>
              <w:t xml:space="preserve"> Симметричная конструкция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48</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Мышь лазерная беспроводная для ноутбуков USB, с разрешением не более 1000 </w:t>
            </w:r>
            <w:r w:rsidRPr="009160B2">
              <w:rPr>
                <w:sz w:val="22"/>
                <w:szCs w:val="22"/>
                <w:lang w:val="en-US"/>
              </w:rPr>
              <w:t>dpi</w:t>
            </w:r>
            <w:r w:rsidRPr="009160B2">
              <w:rPr>
                <w:sz w:val="22"/>
                <w:szCs w:val="22"/>
              </w:rPr>
              <w:t>, беспроводная, компактного размера с индикатором разряда</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Интерфейс </w:t>
            </w:r>
            <w:proofErr w:type="spellStart"/>
            <w:r w:rsidRPr="009160B2">
              <w:rPr>
                <w:sz w:val="22"/>
                <w:szCs w:val="22"/>
              </w:rPr>
              <w:t>Bluetooth</w:t>
            </w:r>
            <w:proofErr w:type="spellEnd"/>
          </w:p>
          <w:p w:rsidR="009160B2" w:rsidRPr="009160B2" w:rsidRDefault="009160B2" w:rsidP="009160B2">
            <w:pPr>
              <w:rPr>
                <w:sz w:val="22"/>
                <w:szCs w:val="22"/>
              </w:rPr>
            </w:pPr>
            <w:r w:rsidRPr="009160B2">
              <w:rPr>
                <w:sz w:val="22"/>
                <w:szCs w:val="22"/>
              </w:rPr>
              <w:t>Беспроводная</w:t>
            </w:r>
            <w:proofErr w:type="gramStart"/>
            <w:r w:rsidRPr="009160B2">
              <w:rPr>
                <w:sz w:val="22"/>
                <w:szCs w:val="22"/>
              </w:rPr>
              <w:t xml:space="preserve"> Д</w:t>
            </w:r>
            <w:proofErr w:type="gramEnd"/>
            <w:r w:rsidRPr="009160B2">
              <w:rPr>
                <w:sz w:val="22"/>
                <w:szCs w:val="22"/>
              </w:rPr>
              <w:t>а</w:t>
            </w:r>
          </w:p>
          <w:p w:rsidR="009160B2" w:rsidRPr="009160B2" w:rsidRDefault="009160B2" w:rsidP="009160B2">
            <w:pPr>
              <w:rPr>
                <w:sz w:val="22"/>
                <w:szCs w:val="22"/>
              </w:rPr>
            </w:pPr>
            <w:r w:rsidRPr="009160B2">
              <w:rPr>
                <w:sz w:val="22"/>
                <w:szCs w:val="22"/>
              </w:rPr>
              <w:t>Лазерная</w:t>
            </w:r>
            <w:proofErr w:type="gramStart"/>
            <w:r w:rsidRPr="009160B2">
              <w:rPr>
                <w:sz w:val="22"/>
                <w:szCs w:val="22"/>
              </w:rPr>
              <w:t xml:space="preserve"> Д</w:t>
            </w:r>
            <w:proofErr w:type="gramEnd"/>
            <w:r w:rsidRPr="009160B2">
              <w:rPr>
                <w:sz w:val="22"/>
                <w:szCs w:val="22"/>
              </w:rPr>
              <w:t>а</w:t>
            </w:r>
          </w:p>
          <w:p w:rsidR="009160B2" w:rsidRPr="009160B2" w:rsidRDefault="009160B2" w:rsidP="009160B2">
            <w:pPr>
              <w:rPr>
                <w:sz w:val="22"/>
                <w:szCs w:val="22"/>
                <w:lang w:val="en-US"/>
              </w:rPr>
            </w:pPr>
            <w:r w:rsidRPr="009160B2">
              <w:rPr>
                <w:sz w:val="22"/>
                <w:szCs w:val="22"/>
              </w:rPr>
              <w:t>Разрешение</w:t>
            </w:r>
            <w:r w:rsidRPr="009160B2">
              <w:rPr>
                <w:sz w:val="22"/>
                <w:szCs w:val="22"/>
                <w:lang w:val="en-US"/>
              </w:rPr>
              <w:t xml:space="preserve"> 1000 dpi</w:t>
            </w:r>
          </w:p>
          <w:p w:rsidR="009160B2" w:rsidRPr="009160B2" w:rsidRDefault="009160B2" w:rsidP="009160B2">
            <w:pPr>
              <w:rPr>
                <w:sz w:val="22"/>
                <w:szCs w:val="22"/>
                <w:lang w:val="en-US"/>
              </w:rPr>
            </w:pPr>
            <w:r w:rsidRPr="009160B2">
              <w:rPr>
                <w:sz w:val="22"/>
                <w:szCs w:val="22"/>
              </w:rPr>
              <w:t>Драйвера</w:t>
            </w:r>
            <w:r w:rsidRPr="009160B2">
              <w:rPr>
                <w:sz w:val="22"/>
                <w:szCs w:val="22"/>
                <w:lang w:val="en-US"/>
              </w:rPr>
              <w:t xml:space="preserve"> Windows XP, Windows Vista, Windows 7</w:t>
            </w:r>
          </w:p>
          <w:p w:rsidR="009160B2" w:rsidRPr="009160B2" w:rsidRDefault="009160B2" w:rsidP="009160B2">
            <w:pPr>
              <w:rPr>
                <w:sz w:val="22"/>
                <w:szCs w:val="22"/>
              </w:rPr>
            </w:pPr>
            <w:r w:rsidRPr="009160B2">
              <w:rPr>
                <w:sz w:val="22"/>
                <w:szCs w:val="22"/>
              </w:rPr>
              <w:t xml:space="preserve">Беспроводная технология </w:t>
            </w:r>
            <w:proofErr w:type="spellStart"/>
            <w:r w:rsidRPr="009160B2">
              <w:rPr>
                <w:sz w:val="22"/>
                <w:szCs w:val="22"/>
              </w:rPr>
              <w:t>Bluetooth</w:t>
            </w:r>
            <w:proofErr w:type="spellEnd"/>
          </w:p>
          <w:p w:rsidR="009160B2" w:rsidRPr="009160B2" w:rsidRDefault="009160B2" w:rsidP="009160B2">
            <w:pPr>
              <w:rPr>
                <w:sz w:val="22"/>
                <w:szCs w:val="22"/>
              </w:rPr>
            </w:pPr>
            <w:r w:rsidRPr="009160B2">
              <w:rPr>
                <w:sz w:val="22"/>
                <w:szCs w:val="22"/>
              </w:rPr>
              <w:t xml:space="preserve"> Высокоскоростная прокрутка</w:t>
            </w:r>
          </w:p>
          <w:p w:rsidR="009160B2" w:rsidRPr="009160B2" w:rsidRDefault="009160B2" w:rsidP="009160B2">
            <w:pPr>
              <w:rPr>
                <w:sz w:val="22"/>
                <w:szCs w:val="22"/>
              </w:rPr>
            </w:pPr>
            <w:r w:rsidRPr="009160B2">
              <w:rPr>
                <w:sz w:val="22"/>
                <w:szCs w:val="22"/>
              </w:rPr>
              <w:t xml:space="preserve"> Лазерная технология слежения</w:t>
            </w:r>
          </w:p>
          <w:p w:rsidR="009160B2" w:rsidRPr="009160B2" w:rsidRDefault="009160B2" w:rsidP="009160B2">
            <w:pPr>
              <w:rPr>
                <w:sz w:val="22"/>
                <w:szCs w:val="22"/>
              </w:rPr>
            </w:pPr>
            <w:r w:rsidRPr="009160B2">
              <w:rPr>
                <w:sz w:val="22"/>
                <w:szCs w:val="22"/>
              </w:rPr>
              <w:t xml:space="preserve">Приемник </w:t>
            </w:r>
            <w:proofErr w:type="spellStart"/>
            <w:r w:rsidRPr="009160B2">
              <w:rPr>
                <w:sz w:val="22"/>
                <w:szCs w:val="22"/>
              </w:rPr>
              <w:t>Logitech</w:t>
            </w:r>
            <w:proofErr w:type="spellEnd"/>
            <w:r w:rsidRPr="009160B2">
              <w:rPr>
                <w:sz w:val="22"/>
                <w:szCs w:val="22"/>
              </w:rPr>
              <w:t xml:space="preserve"> </w:t>
            </w:r>
            <w:proofErr w:type="spellStart"/>
            <w:r w:rsidRPr="009160B2">
              <w:rPr>
                <w:sz w:val="22"/>
                <w:szCs w:val="22"/>
              </w:rPr>
              <w:t>Unifying</w:t>
            </w:r>
            <w:proofErr w:type="spellEnd"/>
          </w:p>
          <w:p w:rsidR="009160B2" w:rsidRPr="009160B2" w:rsidRDefault="009160B2" w:rsidP="009160B2">
            <w:pPr>
              <w:rPr>
                <w:sz w:val="22"/>
                <w:szCs w:val="22"/>
              </w:rPr>
            </w:pPr>
            <w:r w:rsidRPr="009160B2">
              <w:rPr>
                <w:sz w:val="22"/>
                <w:szCs w:val="22"/>
              </w:rPr>
              <w:t xml:space="preserve"> Интеллектуальная экономия электроэнергии</w:t>
            </w:r>
          </w:p>
          <w:p w:rsidR="009160B2" w:rsidRPr="009160B2" w:rsidRDefault="009160B2" w:rsidP="009160B2">
            <w:pPr>
              <w:rPr>
                <w:sz w:val="22"/>
                <w:szCs w:val="22"/>
              </w:rPr>
            </w:pPr>
            <w:r w:rsidRPr="009160B2">
              <w:rPr>
                <w:sz w:val="22"/>
                <w:szCs w:val="22"/>
              </w:rPr>
              <w:t xml:space="preserve"> Питание: 2 </w:t>
            </w:r>
            <w:proofErr w:type="spellStart"/>
            <w:r w:rsidRPr="009160B2">
              <w:rPr>
                <w:sz w:val="22"/>
                <w:szCs w:val="22"/>
              </w:rPr>
              <w:t>батари</w:t>
            </w:r>
            <w:proofErr w:type="spellEnd"/>
            <w:r w:rsidRPr="009160B2">
              <w:rPr>
                <w:sz w:val="22"/>
                <w:szCs w:val="22"/>
              </w:rPr>
              <w:t xml:space="preserve"> типа AA</w:t>
            </w:r>
          </w:p>
          <w:p w:rsidR="009160B2" w:rsidRPr="009160B2" w:rsidRDefault="009160B2" w:rsidP="009160B2">
            <w:pPr>
              <w:rPr>
                <w:sz w:val="22"/>
                <w:szCs w:val="22"/>
              </w:rPr>
            </w:pPr>
            <w:r w:rsidRPr="009160B2">
              <w:rPr>
                <w:sz w:val="22"/>
                <w:szCs w:val="22"/>
              </w:rPr>
              <w:t xml:space="preserve"> Индикатор низкого уровня заряда батарей (двухцветный LED-индикатор)</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15</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Чистящие салфетки</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Назначение чистящего средства  для LCD/TFT мониторов и телевизоров </w:t>
            </w:r>
          </w:p>
          <w:p w:rsidR="009160B2" w:rsidRPr="009160B2" w:rsidRDefault="009160B2" w:rsidP="009160B2">
            <w:pPr>
              <w:rPr>
                <w:sz w:val="22"/>
                <w:szCs w:val="22"/>
              </w:rPr>
            </w:pPr>
            <w:r w:rsidRPr="009160B2">
              <w:rPr>
                <w:sz w:val="22"/>
                <w:szCs w:val="22"/>
              </w:rPr>
              <w:t>Тип средства  салфетки влажные  Вид упаковки  туба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16</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Внешний жесткий диск WD </w:t>
            </w:r>
            <w:proofErr w:type="spellStart"/>
            <w:r w:rsidRPr="009160B2">
              <w:rPr>
                <w:sz w:val="22"/>
                <w:szCs w:val="22"/>
              </w:rPr>
              <w:t>Elements</w:t>
            </w:r>
            <w:proofErr w:type="spellEnd"/>
            <w:r w:rsidRPr="009160B2">
              <w:rPr>
                <w:sz w:val="22"/>
                <w:szCs w:val="22"/>
              </w:rPr>
              <w:t xml:space="preserve"> USB 500Gb (5400rpm) 2.5" или аналог с емкостью не менее 500 Гб с форм-фактором 2,5” </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rPr>
              <w:t>Серия</w:t>
            </w:r>
            <w:r w:rsidRPr="009160B2">
              <w:rPr>
                <w:sz w:val="22"/>
                <w:szCs w:val="22"/>
                <w:lang w:val="en-US"/>
              </w:rPr>
              <w:t xml:space="preserve"> </w:t>
            </w:r>
            <w:r w:rsidRPr="009160B2">
              <w:rPr>
                <w:sz w:val="22"/>
                <w:szCs w:val="22"/>
              </w:rPr>
              <w:t>товара</w:t>
            </w:r>
            <w:r w:rsidRPr="009160B2">
              <w:rPr>
                <w:sz w:val="22"/>
                <w:szCs w:val="22"/>
                <w:lang w:val="en-US"/>
              </w:rPr>
              <w:t>: WD Elements Portable SE</w:t>
            </w:r>
          </w:p>
          <w:p w:rsidR="009160B2" w:rsidRPr="009160B2" w:rsidRDefault="009160B2" w:rsidP="009160B2">
            <w:pPr>
              <w:rPr>
                <w:sz w:val="22"/>
                <w:szCs w:val="22"/>
              </w:rPr>
            </w:pPr>
            <w:r w:rsidRPr="009160B2">
              <w:rPr>
                <w:sz w:val="22"/>
                <w:szCs w:val="22"/>
              </w:rPr>
              <w:t>Тип носителя ЖД: HDD Объем жесткого диска: 500 Гб</w:t>
            </w:r>
          </w:p>
          <w:p w:rsidR="009160B2" w:rsidRPr="009160B2" w:rsidRDefault="009160B2" w:rsidP="009160B2">
            <w:pPr>
              <w:rPr>
                <w:sz w:val="22"/>
                <w:szCs w:val="22"/>
              </w:rPr>
            </w:pPr>
            <w:r w:rsidRPr="009160B2">
              <w:rPr>
                <w:sz w:val="22"/>
                <w:szCs w:val="22"/>
              </w:rPr>
              <w:t>Размер ЖД: 2.5 " Скорость вращения: 5400</w:t>
            </w:r>
          </w:p>
          <w:p w:rsidR="009160B2" w:rsidRPr="009160B2" w:rsidRDefault="009160B2" w:rsidP="009160B2">
            <w:pPr>
              <w:rPr>
                <w:sz w:val="22"/>
                <w:szCs w:val="22"/>
              </w:rPr>
            </w:pPr>
            <w:r w:rsidRPr="009160B2">
              <w:rPr>
                <w:sz w:val="22"/>
                <w:szCs w:val="22"/>
              </w:rPr>
              <w:t>Интерфейс подключения к ПК: USB 3.0</w:t>
            </w:r>
          </w:p>
          <w:p w:rsidR="009160B2" w:rsidRPr="009160B2" w:rsidRDefault="009160B2" w:rsidP="009160B2">
            <w:pPr>
              <w:rPr>
                <w:sz w:val="22"/>
                <w:szCs w:val="22"/>
              </w:rPr>
            </w:pPr>
            <w:r w:rsidRPr="009160B2">
              <w:rPr>
                <w:sz w:val="22"/>
                <w:szCs w:val="22"/>
              </w:rPr>
              <w:t>Скорость интерфейса: 4.8 Гигабит/</w:t>
            </w:r>
            <w:proofErr w:type="gramStart"/>
            <w:r w:rsidRPr="009160B2">
              <w:rPr>
                <w:sz w:val="22"/>
                <w:szCs w:val="22"/>
              </w:rPr>
              <w:t>с</w:t>
            </w:r>
            <w:proofErr w:type="gramEnd"/>
          </w:p>
          <w:p w:rsidR="009160B2" w:rsidRPr="009160B2" w:rsidRDefault="009160B2" w:rsidP="009160B2">
            <w:pPr>
              <w:rPr>
                <w:sz w:val="22"/>
                <w:szCs w:val="22"/>
              </w:rPr>
            </w:pPr>
            <w:r w:rsidRPr="009160B2">
              <w:rPr>
                <w:sz w:val="22"/>
                <w:szCs w:val="22"/>
              </w:rPr>
              <w:t>Объем кэш-памяти: Нет Мб Поддержка RAID: Нет</w:t>
            </w:r>
          </w:p>
          <w:p w:rsidR="009160B2" w:rsidRPr="009160B2" w:rsidRDefault="009160B2" w:rsidP="009160B2">
            <w:pPr>
              <w:rPr>
                <w:sz w:val="22"/>
                <w:szCs w:val="22"/>
              </w:rPr>
            </w:pPr>
            <w:r w:rsidRPr="009160B2">
              <w:rPr>
                <w:sz w:val="22"/>
                <w:szCs w:val="22"/>
              </w:rPr>
              <w:t>Автоматическое резервное копирование: Да</w:t>
            </w:r>
          </w:p>
          <w:p w:rsidR="009160B2" w:rsidRPr="009160B2" w:rsidRDefault="009160B2" w:rsidP="009160B2">
            <w:pPr>
              <w:rPr>
                <w:sz w:val="22"/>
                <w:szCs w:val="22"/>
              </w:rPr>
            </w:pPr>
            <w:r w:rsidRPr="009160B2">
              <w:rPr>
                <w:sz w:val="22"/>
                <w:szCs w:val="22"/>
              </w:rPr>
              <w:t>Код производителя: WDBPCK5000ABK-EESN</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17</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gramStart"/>
            <w:r w:rsidRPr="009160B2">
              <w:rPr>
                <w:sz w:val="22"/>
                <w:szCs w:val="22"/>
              </w:rPr>
              <w:t>Внешний</w:t>
            </w:r>
            <w:proofErr w:type="gramEnd"/>
            <w:r w:rsidRPr="009160B2">
              <w:rPr>
                <w:sz w:val="22"/>
                <w:szCs w:val="22"/>
              </w:rPr>
              <w:t xml:space="preserve"> </w:t>
            </w:r>
            <w:r w:rsidRPr="009160B2">
              <w:rPr>
                <w:sz w:val="22"/>
                <w:szCs w:val="22"/>
                <w:lang w:val="en-US"/>
              </w:rPr>
              <w:t>HDD</w:t>
            </w:r>
            <w:r w:rsidRPr="009160B2">
              <w:rPr>
                <w:sz w:val="22"/>
                <w:szCs w:val="22"/>
              </w:rPr>
              <w:t xml:space="preserve"> </w:t>
            </w:r>
            <w:r w:rsidRPr="009160B2">
              <w:rPr>
                <w:sz w:val="22"/>
                <w:szCs w:val="22"/>
                <w:lang w:val="en-US"/>
              </w:rPr>
              <w:t>WD</w:t>
            </w:r>
            <w:r w:rsidRPr="009160B2">
              <w:rPr>
                <w:sz w:val="22"/>
                <w:szCs w:val="22"/>
              </w:rPr>
              <w:t xml:space="preserve">  не менее 2</w:t>
            </w:r>
            <w:r w:rsidRPr="009160B2">
              <w:rPr>
                <w:sz w:val="22"/>
                <w:szCs w:val="22"/>
                <w:lang w:val="en-US"/>
              </w:rPr>
              <w:t>TB</w:t>
            </w:r>
            <w:r w:rsidRPr="009160B2">
              <w:rPr>
                <w:sz w:val="22"/>
                <w:szCs w:val="22"/>
              </w:rPr>
              <w:t xml:space="preserve"> 16</w:t>
            </w:r>
            <w:r w:rsidRPr="009160B2">
              <w:rPr>
                <w:sz w:val="22"/>
                <w:szCs w:val="22"/>
                <w:lang w:val="en-US"/>
              </w:rPr>
              <w:t>MB</w:t>
            </w:r>
            <w:r w:rsidRPr="009160B2">
              <w:rPr>
                <w:sz w:val="22"/>
                <w:szCs w:val="22"/>
              </w:rPr>
              <w:t xml:space="preserve"> </w:t>
            </w:r>
            <w:r w:rsidRPr="009160B2">
              <w:rPr>
                <w:sz w:val="22"/>
                <w:szCs w:val="22"/>
                <w:lang w:val="en-US"/>
              </w:rPr>
              <w:t>Elements</w:t>
            </w:r>
            <w:r w:rsidRPr="009160B2">
              <w:rPr>
                <w:sz w:val="22"/>
                <w:szCs w:val="22"/>
              </w:rPr>
              <w:t xml:space="preserve"> </w:t>
            </w:r>
            <w:r w:rsidRPr="009160B2">
              <w:rPr>
                <w:sz w:val="22"/>
                <w:szCs w:val="22"/>
                <w:lang w:val="en-US"/>
              </w:rPr>
              <w:t>Desktop</w:t>
            </w:r>
            <w:r w:rsidRPr="009160B2">
              <w:rPr>
                <w:sz w:val="22"/>
                <w:szCs w:val="22"/>
              </w:rPr>
              <w:t xml:space="preserve"> </w:t>
            </w:r>
            <w:r w:rsidRPr="009160B2">
              <w:rPr>
                <w:sz w:val="22"/>
                <w:szCs w:val="22"/>
              </w:rPr>
              <w:t xml:space="preserve">3.5" с поддержкой </w:t>
            </w:r>
            <w:r w:rsidRPr="009160B2">
              <w:rPr>
                <w:sz w:val="22"/>
                <w:szCs w:val="22"/>
                <w:lang w:val="en-US"/>
              </w:rPr>
              <w:t>USB</w:t>
            </w:r>
            <w:r w:rsidRPr="009160B2">
              <w:rPr>
                <w:sz w:val="22"/>
                <w:szCs w:val="22"/>
              </w:rPr>
              <w:t xml:space="preserve"> 2.0</w:t>
            </w:r>
          </w:p>
          <w:p w:rsidR="009160B2" w:rsidRPr="009160B2" w:rsidRDefault="009160B2" w:rsidP="009160B2">
            <w:pPr>
              <w:rPr>
                <w:sz w:val="22"/>
                <w:szCs w:val="22"/>
              </w:rPr>
            </w:pPr>
          </w:p>
          <w:p w:rsidR="009160B2" w:rsidRPr="009160B2" w:rsidRDefault="009160B2" w:rsidP="009160B2">
            <w:pPr>
              <w:rPr>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Тип внешний HDD-накопитель</w:t>
            </w:r>
          </w:p>
          <w:p w:rsidR="009160B2" w:rsidRPr="009160B2" w:rsidRDefault="009160B2" w:rsidP="009160B2">
            <w:pPr>
              <w:rPr>
                <w:sz w:val="22"/>
                <w:szCs w:val="22"/>
              </w:rPr>
            </w:pPr>
            <w:r w:rsidRPr="009160B2">
              <w:rPr>
                <w:sz w:val="22"/>
                <w:szCs w:val="22"/>
              </w:rPr>
              <w:t>Материал корпуса пластик</w:t>
            </w:r>
          </w:p>
          <w:p w:rsidR="009160B2" w:rsidRPr="009160B2" w:rsidRDefault="009160B2" w:rsidP="009160B2">
            <w:pPr>
              <w:rPr>
                <w:sz w:val="22"/>
                <w:szCs w:val="22"/>
              </w:rPr>
            </w:pPr>
            <w:r w:rsidRPr="009160B2">
              <w:rPr>
                <w:sz w:val="22"/>
                <w:szCs w:val="22"/>
              </w:rPr>
              <w:t>Форм-фактор 3.5"</w:t>
            </w:r>
          </w:p>
          <w:p w:rsidR="009160B2" w:rsidRPr="009160B2" w:rsidRDefault="009160B2" w:rsidP="009160B2">
            <w:pPr>
              <w:rPr>
                <w:sz w:val="22"/>
                <w:szCs w:val="22"/>
              </w:rPr>
            </w:pPr>
            <w:r w:rsidRPr="009160B2">
              <w:rPr>
                <w:sz w:val="22"/>
                <w:szCs w:val="22"/>
              </w:rPr>
              <w:t>Общий объем 2000 Гб</w:t>
            </w:r>
          </w:p>
          <w:p w:rsidR="009160B2" w:rsidRPr="009160B2" w:rsidRDefault="009160B2" w:rsidP="009160B2">
            <w:pPr>
              <w:rPr>
                <w:sz w:val="22"/>
                <w:szCs w:val="22"/>
              </w:rPr>
            </w:pPr>
            <w:r w:rsidRPr="009160B2">
              <w:rPr>
                <w:sz w:val="22"/>
                <w:szCs w:val="22"/>
              </w:rPr>
              <w:t xml:space="preserve">Скорость вращения шпинделя 5400 </w:t>
            </w:r>
            <w:proofErr w:type="spellStart"/>
            <w:r w:rsidRPr="009160B2">
              <w:rPr>
                <w:sz w:val="22"/>
                <w:szCs w:val="22"/>
              </w:rPr>
              <w:t>rpm</w:t>
            </w:r>
            <w:proofErr w:type="spellEnd"/>
          </w:p>
          <w:p w:rsidR="009160B2" w:rsidRPr="009160B2" w:rsidRDefault="009160B2" w:rsidP="009160B2">
            <w:pPr>
              <w:rPr>
                <w:sz w:val="22"/>
                <w:szCs w:val="22"/>
              </w:rPr>
            </w:pPr>
            <w:r w:rsidRPr="009160B2">
              <w:rPr>
                <w:sz w:val="22"/>
                <w:szCs w:val="22"/>
              </w:rPr>
              <w:t>Объем буфера 16 Мб, Интерфейс USB 2.0</w:t>
            </w:r>
          </w:p>
          <w:p w:rsidR="009160B2" w:rsidRPr="009160B2" w:rsidRDefault="009160B2" w:rsidP="009160B2">
            <w:pPr>
              <w:rPr>
                <w:sz w:val="22"/>
                <w:szCs w:val="22"/>
              </w:rPr>
            </w:pPr>
            <w:r w:rsidRPr="009160B2">
              <w:rPr>
                <w:sz w:val="22"/>
                <w:szCs w:val="22"/>
              </w:rPr>
              <w:t>Внешняя скорость передачи данных 480 Мбит/</w:t>
            </w:r>
            <w:proofErr w:type="gramStart"/>
            <w:r w:rsidRPr="009160B2">
              <w:rPr>
                <w:sz w:val="22"/>
                <w:szCs w:val="22"/>
              </w:rPr>
              <w:t>с</w:t>
            </w:r>
            <w:proofErr w:type="gramEnd"/>
          </w:p>
          <w:p w:rsidR="009160B2" w:rsidRPr="009160B2" w:rsidRDefault="009160B2" w:rsidP="009160B2">
            <w:pPr>
              <w:rPr>
                <w:sz w:val="22"/>
                <w:szCs w:val="22"/>
              </w:rPr>
            </w:pPr>
            <w:r w:rsidRPr="009160B2">
              <w:rPr>
                <w:sz w:val="22"/>
                <w:szCs w:val="22"/>
              </w:rPr>
              <w:t>Максимальная скорость чтения 57 Мб/</w:t>
            </w:r>
            <w:proofErr w:type="spellStart"/>
            <w:r w:rsidRPr="009160B2">
              <w:rPr>
                <w:sz w:val="22"/>
                <w:szCs w:val="22"/>
              </w:rPr>
              <w:t>c</w:t>
            </w:r>
            <w:proofErr w:type="spellEnd"/>
            <w:r w:rsidRPr="009160B2">
              <w:rPr>
                <w:sz w:val="22"/>
                <w:szCs w:val="22"/>
              </w:rPr>
              <w:t>, Максимальная скорость записи 55 Мб/</w:t>
            </w:r>
            <w:proofErr w:type="spellStart"/>
            <w:r w:rsidRPr="009160B2">
              <w:rPr>
                <w:sz w:val="22"/>
                <w:szCs w:val="22"/>
              </w:rPr>
              <w:t>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18</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Диск </w:t>
            </w:r>
            <w:r w:rsidRPr="009160B2">
              <w:rPr>
                <w:sz w:val="22"/>
                <w:szCs w:val="22"/>
                <w:lang w:val="en-US"/>
              </w:rPr>
              <w:t>CD</w:t>
            </w:r>
            <w:r w:rsidRPr="009160B2">
              <w:rPr>
                <w:sz w:val="22"/>
                <w:szCs w:val="22"/>
              </w:rPr>
              <w:t>-</w:t>
            </w:r>
            <w:r w:rsidRPr="009160B2">
              <w:rPr>
                <w:sz w:val="22"/>
                <w:szCs w:val="22"/>
                <w:lang w:val="en-US"/>
              </w:rPr>
              <w:t>R</w:t>
            </w:r>
            <w:r w:rsidRPr="009160B2">
              <w:rPr>
                <w:sz w:val="22"/>
                <w:szCs w:val="22"/>
              </w:rPr>
              <w:t xml:space="preserve">  объемом не менее 700 </w:t>
            </w:r>
            <w:r w:rsidRPr="009160B2">
              <w:rPr>
                <w:sz w:val="22"/>
                <w:szCs w:val="22"/>
                <w:lang w:val="en-US"/>
              </w:rPr>
              <w:t>Mb</w:t>
            </w:r>
            <w:r w:rsidRPr="009160B2">
              <w:rPr>
                <w:sz w:val="22"/>
                <w:szCs w:val="22"/>
              </w:rPr>
              <w:t xml:space="preserve"> 52</w:t>
            </w:r>
            <w:r w:rsidRPr="009160B2">
              <w:rPr>
                <w:sz w:val="22"/>
                <w:szCs w:val="22"/>
                <w:lang w:val="en-US"/>
              </w:rPr>
              <w:t>x</w:t>
            </w:r>
            <w:r w:rsidRPr="009160B2">
              <w:rPr>
                <w:sz w:val="22"/>
                <w:szCs w:val="22"/>
              </w:rPr>
              <w:t xml:space="preserve"> </w:t>
            </w:r>
            <w:r w:rsidRPr="009160B2">
              <w:rPr>
                <w:sz w:val="22"/>
                <w:szCs w:val="22"/>
                <w:lang w:val="en-US"/>
              </w:rPr>
              <w:t>slim</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Verbatim</w:t>
            </w:r>
            <w:proofErr w:type="spellEnd"/>
            <w:r w:rsidRPr="009160B2">
              <w:rPr>
                <w:sz w:val="22"/>
                <w:szCs w:val="22"/>
              </w:rPr>
              <w:t xml:space="preserve"> или аналог, каждый диск в отдельной пластиковой упаковке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600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19</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tabs>
                <w:tab w:val="right" w:pos="3469"/>
              </w:tabs>
              <w:rPr>
                <w:sz w:val="22"/>
                <w:szCs w:val="22"/>
              </w:rPr>
            </w:pPr>
            <w:r w:rsidRPr="009160B2">
              <w:rPr>
                <w:sz w:val="22"/>
                <w:szCs w:val="22"/>
              </w:rPr>
              <w:t xml:space="preserve">Диск </w:t>
            </w:r>
            <w:r w:rsidRPr="009160B2">
              <w:rPr>
                <w:sz w:val="22"/>
                <w:szCs w:val="22"/>
                <w:lang w:val="en-US"/>
              </w:rPr>
              <w:t>DVD</w:t>
            </w:r>
            <w:r w:rsidRPr="009160B2">
              <w:rPr>
                <w:sz w:val="22"/>
                <w:szCs w:val="22"/>
              </w:rPr>
              <w:t>-</w:t>
            </w:r>
            <w:r w:rsidRPr="009160B2">
              <w:rPr>
                <w:sz w:val="22"/>
                <w:szCs w:val="22"/>
                <w:lang w:val="en-US"/>
              </w:rPr>
              <w:t>R</w:t>
            </w:r>
            <w:r w:rsidRPr="009160B2">
              <w:rPr>
                <w:sz w:val="22"/>
                <w:szCs w:val="22"/>
              </w:rPr>
              <w:t xml:space="preserve"> объемом не менее 4.7 </w:t>
            </w:r>
            <w:proofErr w:type="spellStart"/>
            <w:r w:rsidRPr="009160B2">
              <w:rPr>
                <w:sz w:val="22"/>
                <w:szCs w:val="22"/>
                <w:lang w:val="en-US"/>
              </w:rPr>
              <w:t>Gb</w:t>
            </w:r>
            <w:proofErr w:type="spellEnd"/>
            <w:r w:rsidRPr="009160B2">
              <w:rPr>
                <w:sz w:val="22"/>
                <w:szCs w:val="22"/>
              </w:rPr>
              <w:t xml:space="preserve"> 16</w:t>
            </w:r>
            <w:r w:rsidRPr="009160B2">
              <w:rPr>
                <w:sz w:val="22"/>
                <w:szCs w:val="22"/>
                <w:lang w:val="en-US"/>
              </w:rPr>
              <w:t>x</w:t>
            </w:r>
            <w:r w:rsidRPr="009160B2">
              <w:rPr>
                <w:sz w:val="22"/>
                <w:szCs w:val="22"/>
              </w:rPr>
              <w:t xml:space="preserve"> </w:t>
            </w:r>
            <w:r w:rsidRPr="009160B2">
              <w:rPr>
                <w:sz w:val="22"/>
                <w:szCs w:val="22"/>
                <w:lang w:val="en-US"/>
              </w:rPr>
              <w:t>slim</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Verbatim</w:t>
            </w:r>
            <w:proofErr w:type="spellEnd"/>
            <w:r w:rsidRPr="009160B2">
              <w:rPr>
                <w:sz w:val="22"/>
                <w:szCs w:val="22"/>
              </w:rPr>
              <w:t xml:space="preserve"> или аналог, каждый диск в отдельной пластиковой упаковке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rPr>
              <w:t>Кабель</w:t>
            </w:r>
            <w:r w:rsidRPr="009160B2">
              <w:rPr>
                <w:sz w:val="22"/>
                <w:szCs w:val="22"/>
                <w:lang w:val="en-US"/>
              </w:rPr>
              <w:t xml:space="preserve"> DVI-D - DVI-D DUAL Link </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lang w:val="en-US"/>
              </w:rPr>
              <w:t xml:space="preserve">DVI-D - DVI-D DUAL Link 1,8 </w:t>
            </w:r>
            <w:r w:rsidRPr="009160B2">
              <w:rPr>
                <w:sz w:val="22"/>
                <w:szCs w:val="22"/>
              </w:rPr>
              <w:t>метра</w:t>
            </w:r>
          </w:p>
          <w:p w:rsidR="009160B2" w:rsidRPr="009160B2" w:rsidRDefault="009160B2" w:rsidP="009160B2">
            <w:pPr>
              <w:rPr>
                <w:sz w:val="22"/>
                <w:szCs w:val="2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PCNet</w:t>
            </w:r>
            <w:proofErr w:type="spellEnd"/>
            <w:r w:rsidRPr="009160B2">
              <w:rPr>
                <w:sz w:val="22"/>
                <w:szCs w:val="22"/>
              </w:rPr>
              <w:t xml:space="preserve"> Розетка или аналог категории 5Е, </w:t>
            </w:r>
            <w:proofErr w:type="spellStart"/>
            <w:r w:rsidRPr="009160B2">
              <w:rPr>
                <w:sz w:val="22"/>
                <w:szCs w:val="22"/>
                <w:lang w:val="en-US"/>
              </w:rPr>
              <w:t>Krone</w:t>
            </w:r>
            <w:proofErr w:type="spellEnd"/>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PCNet</w:t>
            </w:r>
            <w:proofErr w:type="spellEnd"/>
            <w:r w:rsidRPr="009160B2">
              <w:rPr>
                <w:sz w:val="22"/>
                <w:szCs w:val="22"/>
              </w:rPr>
              <w:t xml:space="preserve"> Розетка внешняя 2xRJ-45 UTP, Категория 5е, разъем </w:t>
            </w:r>
            <w:proofErr w:type="spellStart"/>
            <w:r w:rsidRPr="009160B2">
              <w:rPr>
                <w:sz w:val="22"/>
                <w:szCs w:val="22"/>
              </w:rPr>
              <w:t>Krone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Кабель UTP 4 пары категория 5Е, не менее 305 м</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 Кабель UTP 4 пары, cat.5e, 305m.</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23</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Кабель переходник не менее 1,8м и не более 2 м</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rPr>
              <w:t>Кабель</w:t>
            </w:r>
            <w:r w:rsidRPr="009160B2">
              <w:rPr>
                <w:sz w:val="22"/>
                <w:szCs w:val="22"/>
                <w:lang w:val="en-US"/>
              </w:rPr>
              <w:t xml:space="preserve"> </w:t>
            </w:r>
            <w:proofErr w:type="spellStart"/>
            <w:r w:rsidRPr="009160B2">
              <w:rPr>
                <w:sz w:val="22"/>
                <w:szCs w:val="22"/>
                <w:lang w:val="en-US"/>
              </w:rPr>
              <w:t>Belsis</w:t>
            </w:r>
            <w:proofErr w:type="spellEnd"/>
            <w:r w:rsidRPr="009160B2">
              <w:rPr>
                <w:sz w:val="22"/>
                <w:szCs w:val="22"/>
                <w:lang w:val="en-US"/>
              </w:rPr>
              <w:t xml:space="preserve"> USB2.0 AM/</w:t>
            </w:r>
            <w:proofErr w:type="spellStart"/>
            <w:r w:rsidRPr="009160B2">
              <w:rPr>
                <w:sz w:val="22"/>
                <w:szCs w:val="22"/>
                <w:lang w:val="en-US"/>
              </w:rPr>
              <w:t>microB</w:t>
            </w:r>
            <w:proofErr w:type="spellEnd"/>
            <w:r w:rsidRPr="009160B2">
              <w:rPr>
                <w:sz w:val="22"/>
                <w:szCs w:val="22"/>
                <w:lang w:val="en-US"/>
              </w:rPr>
              <w:t xml:space="preserve"> 5P 1.8 </w:t>
            </w:r>
            <w:r w:rsidRPr="009160B2">
              <w:rPr>
                <w:sz w:val="22"/>
                <w:szCs w:val="22"/>
              </w:rPr>
              <w:t>метра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Термометр цифровой USB или аналог с питанием от шины USB с точностью</w:t>
            </w:r>
            <w:proofErr w:type="gramStart"/>
            <w:r w:rsidRPr="009160B2">
              <w:rPr>
                <w:sz w:val="22"/>
                <w:szCs w:val="22"/>
              </w:rPr>
              <w:t xml:space="preserve"> ,</w:t>
            </w:r>
            <w:proofErr w:type="gramEnd"/>
            <w:r w:rsidRPr="009160B2">
              <w:rPr>
                <w:sz w:val="22"/>
                <w:szCs w:val="22"/>
              </w:rPr>
              <w:t xml:space="preserve"> С ±0,5</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MP707, Термометр цифровой USB (модуль) (Питание от шины USB либо внешнего источника питания Точность, С ±0,5, Возможность подключения доп</w:t>
            </w:r>
            <w:proofErr w:type="gramStart"/>
            <w:r w:rsidRPr="009160B2">
              <w:rPr>
                <w:sz w:val="22"/>
                <w:szCs w:val="22"/>
              </w:rPr>
              <w:t>.д</w:t>
            </w:r>
            <w:proofErr w:type="gramEnd"/>
            <w:r w:rsidRPr="009160B2">
              <w:rPr>
                <w:sz w:val="22"/>
                <w:szCs w:val="22"/>
              </w:rPr>
              <w:t>атчиков. Для мониторинга температуры в серверных шкафах</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25</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Датчик температуры или </w:t>
            </w:r>
            <w:proofErr w:type="spellStart"/>
            <w:r w:rsidRPr="009160B2">
              <w:rPr>
                <w:sz w:val="22"/>
                <w:szCs w:val="22"/>
              </w:rPr>
              <w:t>анлог</w:t>
            </w:r>
            <w:proofErr w:type="spellEnd"/>
            <w:r w:rsidRPr="009160B2">
              <w:rPr>
                <w:sz w:val="22"/>
                <w:szCs w:val="22"/>
              </w:rPr>
              <w:t xml:space="preserve">, подходящий </w:t>
            </w:r>
            <w:proofErr w:type="gramStart"/>
            <w:r w:rsidRPr="009160B2">
              <w:rPr>
                <w:sz w:val="22"/>
                <w:szCs w:val="22"/>
              </w:rPr>
              <w:t>к</w:t>
            </w:r>
            <w:proofErr w:type="gramEnd"/>
            <w:r w:rsidRPr="009160B2">
              <w:rPr>
                <w:sz w:val="22"/>
                <w:szCs w:val="22"/>
              </w:rPr>
              <w:t xml:space="preserve"> поз.24 в ТЗ</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SN18B20, Датчик температуры DS18B20 в водонепроницаемом исполнении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26</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Аккумуляторные батареи или аналог модели HR5.8 12 </w:t>
            </w:r>
            <w:r w:rsidRPr="009160B2">
              <w:rPr>
                <w:sz w:val="22"/>
                <w:szCs w:val="22"/>
                <w:lang w:val="en-US"/>
              </w:rPr>
              <w:t>V</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Аккумуляторные батареи </w:t>
            </w:r>
            <w:proofErr w:type="spellStart"/>
            <w:r w:rsidRPr="009160B2">
              <w:rPr>
                <w:sz w:val="22"/>
                <w:szCs w:val="22"/>
              </w:rPr>
              <w:t>B.B.Battery</w:t>
            </w:r>
            <w:proofErr w:type="spellEnd"/>
            <w:r w:rsidRPr="009160B2">
              <w:rPr>
                <w:sz w:val="22"/>
                <w:szCs w:val="22"/>
              </w:rPr>
              <w:t xml:space="preserve"> - Серия HR - Модель HR5.8-12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27</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Аккумулятор крона  или аналог 9</w:t>
            </w:r>
            <w:r w:rsidRPr="009160B2">
              <w:rPr>
                <w:sz w:val="22"/>
                <w:szCs w:val="22"/>
                <w:lang w:val="en-US"/>
              </w:rPr>
              <w:t>V</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Аккумулятор крона GP_6F22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28</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Аккумулятор  AA </w:t>
            </w:r>
            <w:r w:rsidRPr="009160B2">
              <w:rPr>
                <w:sz w:val="22"/>
                <w:szCs w:val="22"/>
                <w:lang w:val="en-US"/>
              </w:rPr>
              <w:t>c</w:t>
            </w:r>
            <w:r w:rsidRPr="009160B2">
              <w:rPr>
                <w:sz w:val="22"/>
                <w:szCs w:val="22"/>
              </w:rPr>
              <w:t xml:space="preserve"> емкостью не менее 2700мАч</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Аккумулятор  AA, 1.2</w:t>
            </w:r>
            <w:proofErr w:type="gramStart"/>
            <w:r w:rsidRPr="009160B2">
              <w:rPr>
                <w:sz w:val="22"/>
                <w:szCs w:val="22"/>
              </w:rPr>
              <w:t xml:space="preserve"> В</w:t>
            </w:r>
            <w:proofErr w:type="gramEnd"/>
            <w:r w:rsidRPr="009160B2">
              <w:rPr>
                <w:sz w:val="22"/>
                <w:szCs w:val="22"/>
              </w:rPr>
              <w:t xml:space="preserve">, 2700 </w:t>
            </w:r>
            <w:proofErr w:type="spellStart"/>
            <w:r w:rsidRPr="009160B2">
              <w:rPr>
                <w:sz w:val="22"/>
                <w:szCs w:val="22"/>
              </w:rPr>
              <w:t>мАч</w:t>
            </w:r>
            <w:proofErr w:type="spellEnd"/>
            <w:r w:rsidRPr="009160B2">
              <w:rPr>
                <w:sz w:val="22"/>
                <w:szCs w:val="22"/>
              </w:rPr>
              <w:t xml:space="preserve">, </w:t>
            </w:r>
            <w:proofErr w:type="spellStart"/>
            <w:r w:rsidRPr="009160B2">
              <w:rPr>
                <w:sz w:val="22"/>
                <w:szCs w:val="22"/>
              </w:rPr>
              <w:t>NiMH</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29</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Внешний жесткий диск или аналог с форм-фактором 2,5”, объемом не менее 1Тб</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TOSHIBA </w:t>
            </w:r>
            <w:proofErr w:type="spellStart"/>
            <w:r w:rsidRPr="009160B2">
              <w:rPr>
                <w:sz w:val="22"/>
                <w:szCs w:val="22"/>
              </w:rPr>
              <w:t>Stor.E</w:t>
            </w:r>
            <w:proofErr w:type="spellEnd"/>
            <w:r w:rsidRPr="009160B2">
              <w:rPr>
                <w:sz w:val="22"/>
                <w:szCs w:val="22"/>
              </w:rPr>
              <w:t xml:space="preserve"> </w:t>
            </w:r>
            <w:proofErr w:type="spellStart"/>
            <w:r w:rsidRPr="009160B2">
              <w:rPr>
                <w:sz w:val="22"/>
                <w:szCs w:val="22"/>
              </w:rPr>
              <w:t>Slim</w:t>
            </w:r>
            <w:proofErr w:type="spellEnd"/>
            <w:r w:rsidRPr="009160B2">
              <w:rPr>
                <w:sz w:val="22"/>
                <w:szCs w:val="22"/>
              </w:rPr>
              <w:t>, HDTD210EK3EA, 1ТБ, черный</w:t>
            </w:r>
          </w:p>
          <w:p w:rsidR="009160B2" w:rsidRPr="009160B2" w:rsidRDefault="009160B2" w:rsidP="009160B2">
            <w:pPr>
              <w:rPr>
                <w:sz w:val="22"/>
                <w:szCs w:val="22"/>
              </w:rPr>
            </w:pPr>
            <w:r w:rsidRPr="009160B2">
              <w:rPr>
                <w:sz w:val="22"/>
                <w:szCs w:val="22"/>
              </w:rPr>
              <w:t xml:space="preserve">Интерфейс USB 2.0, USB 3.0, Питание от USB, Скорость вращения шпинделя, </w:t>
            </w:r>
            <w:proofErr w:type="gramStart"/>
            <w:r w:rsidRPr="009160B2">
              <w:rPr>
                <w:sz w:val="22"/>
                <w:szCs w:val="22"/>
              </w:rPr>
              <w:t>Об</w:t>
            </w:r>
            <w:proofErr w:type="gramEnd"/>
            <w:r w:rsidRPr="009160B2">
              <w:rPr>
                <w:sz w:val="22"/>
                <w:szCs w:val="22"/>
              </w:rPr>
              <w:t>/</w:t>
            </w:r>
            <w:proofErr w:type="gramStart"/>
            <w:r w:rsidRPr="009160B2">
              <w:rPr>
                <w:sz w:val="22"/>
                <w:szCs w:val="22"/>
              </w:rPr>
              <w:t>мин</w:t>
            </w:r>
            <w:proofErr w:type="gramEnd"/>
            <w:r w:rsidRPr="009160B2">
              <w:rPr>
                <w:sz w:val="22"/>
                <w:szCs w:val="22"/>
              </w:rPr>
              <w:t xml:space="preserve">  5400 Форм-фактор 2,5", Объем 1 ТБ</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Внешний </w:t>
            </w:r>
            <w:proofErr w:type="spellStart"/>
            <w:r w:rsidRPr="009160B2">
              <w:rPr>
                <w:sz w:val="22"/>
                <w:szCs w:val="22"/>
              </w:rPr>
              <w:t>картридер</w:t>
            </w:r>
            <w:proofErr w:type="spellEnd"/>
            <w:r w:rsidRPr="009160B2">
              <w:rPr>
                <w:sz w:val="22"/>
                <w:szCs w:val="22"/>
              </w:rPr>
              <w:t xml:space="preserve"> или аналог с поддержкой карт памяти SD, </w:t>
            </w:r>
            <w:proofErr w:type="spellStart"/>
            <w:r w:rsidRPr="009160B2">
              <w:rPr>
                <w:sz w:val="22"/>
                <w:szCs w:val="22"/>
              </w:rPr>
              <w:t>MicroSD</w:t>
            </w:r>
            <w:proofErr w:type="spellEnd"/>
            <w:r w:rsidRPr="009160B2">
              <w:rPr>
                <w:sz w:val="22"/>
                <w:szCs w:val="22"/>
              </w:rPr>
              <w:t xml:space="preserve">, MMC, TF, MS, </w:t>
            </w:r>
            <w:proofErr w:type="spellStart"/>
            <w:r w:rsidRPr="009160B2">
              <w:rPr>
                <w:sz w:val="22"/>
                <w:szCs w:val="22"/>
              </w:rPr>
              <w:t>xD</w:t>
            </w:r>
            <w:proofErr w:type="spellEnd"/>
            <w:r w:rsidRPr="009160B2">
              <w:rPr>
                <w:sz w:val="22"/>
                <w:szCs w:val="22"/>
              </w:rPr>
              <w:t xml:space="preserve">, M2, CF и ОС: </w:t>
            </w:r>
            <w:proofErr w:type="spellStart"/>
            <w:r w:rsidRPr="009160B2">
              <w:rPr>
                <w:sz w:val="22"/>
                <w:szCs w:val="22"/>
              </w:rPr>
              <w:t>Windows</w:t>
            </w:r>
            <w:proofErr w:type="spellEnd"/>
            <w:r w:rsidRPr="009160B2">
              <w:rPr>
                <w:sz w:val="22"/>
                <w:szCs w:val="22"/>
              </w:rPr>
              <w:t xml:space="preserve"> 2000, </w:t>
            </w:r>
            <w:proofErr w:type="spellStart"/>
            <w:r w:rsidRPr="009160B2">
              <w:rPr>
                <w:sz w:val="22"/>
                <w:szCs w:val="22"/>
              </w:rPr>
              <w:t>Windows</w:t>
            </w:r>
            <w:proofErr w:type="spellEnd"/>
            <w:r w:rsidRPr="009160B2">
              <w:rPr>
                <w:sz w:val="22"/>
                <w:szCs w:val="22"/>
              </w:rPr>
              <w:t xml:space="preserve"> </w:t>
            </w:r>
            <w:proofErr w:type="spellStart"/>
            <w:r w:rsidRPr="009160B2">
              <w:rPr>
                <w:sz w:val="22"/>
                <w:szCs w:val="22"/>
              </w:rPr>
              <w:t>Vista</w:t>
            </w:r>
            <w:proofErr w:type="spellEnd"/>
            <w:r w:rsidRPr="009160B2">
              <w:rPr>
                <w:sz w:val="22"/>
                <w:szCs w:val="22"/>
              </w:rPr>
              <w:t xml:space="preserve">, </w:t>
            </w:r>
            <w:proofErr w:type="spellStart"/>
            <w:r w:rsidRPr="009160B2">
              <w:rPr>
                <w:sz w:val="22"/>
                <w:szCs w:val="22"/>
              </w:rPr>
              <w:t>Windows</w:t>
            </w:r>
            <w:proofErr w:type="spellEnd"/>
            <w:r w:rsidRPr="009160B2">
              <w:rPr>
                <w:sz w:val="22"/>
                <w:szCs w:val="22"/>
              </w:rPr>
              <w:t xml:space="preserve"> 7, </w:t>
            </w:r>
            <w:proofErr w:type="spellStart"/>
            <w:r w:rsidRPr="009160B2">
              <w:rPr>
                <w:sz w:val="22"/>
                <w:szCs w:val="22"/>
              </w:rPr>
              <w:t>Linux</w:t>
            </w:r>
            <w:proofErr w:type="spellEnd"/>
            <w:r w:rsidRPr="009160B2">
              <w:rPr>
                <w:sz w:val="22"/>
                <w:szCs w:val="22"/>
              </w:rPr>
              <w:t xml:space="preserve"> OS 2.4.X </w:t>
            </w:r>
            <w:proofErr w:type="spellStart"/>
            <w:r w:rsidRPr="009160B2">
              <w:rPr>
                <w:sz w:val="22"/>
                <w:szCs w:val="22"/>
              </w:rPr>
              <w:t>or</w:t>
            </w:r>
            <w:proofErr w:type="spellEnd"/>
            <w:r w:rsidRPr="009160B2">
              <w:rPr>
                <w:sz w:val="22"/>
                <w:szCs w:val="22"/>
              </w:rPr>
              <w:t xml:space="preserve"> </w:t>
            </w:r>
            <w:proofErr w:type="spellStart"/>
            <w:r w:rsidRPr="009160B2">
              <w:rPr>
                <w:sz w:val="22"/>
                <w:szCs w:val="22"/>
              </w:rPr>
              <w:t>higher</w:t>
            </w:r>
            <w:proofErr w:type="spellEnd"/>
            <w:r w:rsidRPr="009160B2">
              <w:rPr>
                <w:sz w:val="22"/>
                <w:szCs w:val="22"/>
              </w:rPr>
              <w:t xml:space="preserve">, </w:t>
            </w:r>
            <w:proofErr w:type="spellStart"/>
            <w:r w:rsidRPr="009160B2">
              <w:rPr>
                <w:sz w:val="22"/>
                <w:szCs w:val="22"/>
              </w:rPr>
              <w:t>Windows</w:t>
            </w:r>
            <w:proofErr w:type="spellEnd"/>
            <w:r w:rsidRPr="009160B2">
              <w:rPr>
                <w:sz w:val="22"/>
                <w:szCs w:val="22"/>
              </w:rPr>
              <w:t xml:space="preserve"> ME, </w:t>
            </w:r>
            <w:proofErr w:type="spellStart"/>
            <w:r w:rsidRPr="009160B2">
              <w:rPr>
                <w:sz w:val="22"/>
                <w:szCs w:val="22"/>
              </w:rPr>
              <w:t>Mac</w:t>
            </w:r>
            <w:proofErr w:type="spellEnd"/>
            <w:r w:rsidRPr="009160B2">
              <w:rPr>
                <w:sz w:val="22"/>
                <w:szCs w:val="22"/>
              </w:rPr>
              <w:t xml:space="preserve"> OS X 10.2, </w:t>
            </w:r>
            <w:proofErr w:type="spellStart"/>
            <w:r w:rsidRPr="009160B2">
              <w:rPr>
                <w:sz w:val="22"/>
                <w:szCs w:val="22"/>
              </w:rPr>
              <w:t>Windows</w:t>
            </w:r>
            <w:proofErr w:type="spellEnd"/>
            <w:r w:rsidRPr="009160B2">
              <w:rPr>
                <w:sz w:val="22"/>
                <w:szCs w:val="22"/>
              </w:rPr>
              <w:t xml:space="preserve"> XP</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gramStart"/>
            <w:r w:rsidRPr="009160B2">
              <w:rPr>
                <w:sz w:val="22"/>
                <w:szCs w:val="22"/>
              </w:rPr>
              <w:t>Внешний</w:t>
            </w:r>
            <w:proofErr w:type="gramEnd"/>
            <w:r w:rsidRPr="009160B2">
              <w:rPr>
                <w:sz w:val="22"/>
                <w:szCs w:val="22"/>
              </w:rPr>
              <w:t xml:space="preserve"> </w:t>
            </w:r>
            <w:proofErr w:type="spellStart"/>
            <w:r w:rsidRPr="009160B2">
              <w:rPr>
                <w:sz w:val="22"/>
                <w:szCs w:val="22"/>
              </w:rPr>
              <w:t>картридер</w:t>
            </w:r>
            <w:proofErr w:type="spellEnd"/>
            <w:r w:rsidRPr="009160B2">
              <w:rPr>
                <w:sz w:val="22"/>
                <w:szCs w:val="22"/>
              </w:rPr>
              <w:t xml:space="preserve"> </w:t>
            </w:r>
            <w:proofErr w:type="spellStart"/>
            <w:r w:rsidRPr="009160B2">
              <w:rPr>
                <w:sz w:val="22"/>
                <w:szCs w:val="22"/>
              </w:rPr>
              <w:t>MobileData</w:t>
            </w:r>
            <w:proofErr w:type="spellEnd"/>
            <w:r w:rsidRPr="009160B2">
              <w:rPr>
                <w:sz w:val="22"/>
                <w:szCs w:val="22"/>
              </w:rPr>
              <w:t xml:space="preserve"> CM-973, поддерживаемые карты памяти SD, </w:t>
            </w:r>
            <w:proofErr w:type="spellStart"/>
            <w:r w:rsidRPr="009160B2">
              <w:rPr>
                <w:sz w:val="22"/>
                <w:szCs w:val="22"/>
              </w:rPr>
              <w:t>MicroSD</w:t>
            </w:r>
            <w:proofErr w:type="spellEnd"/>
            <w:r w:rsidRPr="009160B2">
              <w:rPr>
                <w:sz w:val="22"/>
                <w:szCs w:val="22"/>
              </w:rPr>
              <w:t xml:space="preserve">, MMC, TF, MS, </w:t>
            </w:r>
            <w:proofErr w:type="spellStart"/>
            <w:r w:rsidRPr="009160B2">
              <w:rPr>
                <w:sz w:val="22"/>
                <w:szCs w:val="22"/>
              </w:rPr>
              <w:t>xD</w:t>
            </w:r>
            <w:proofErr w:type="spellEnd"/>
            <w:r w:rsidRPr="009160B2">
              <w:rPr>
                <w:sz w:val="22"/>
                <w:szCs w:val="22"/>
              </w:rPr>
              <w:t xml:space="preserve">, M2, CF Поддерживаемые ОС - </w:t>
            </w:r>
            <w:proofErr w:type="spellStart"/>
            <w:r w:rsidRPr="009160B2">
              <w:rPr>
                <w:sz w:val="22"/>
                <w:szCs w:val="22"/>
              </w:rPr>
              <w:t>Windows</w:t>
            </w:r>
            <w:proofErr w:type="spellEnd"/>
            <w:r w:rsidRPr="009160B2">
              <w:rPr>
                <w:sz w:val="22"/>
                <w:szCs w:val="22"/>
              </w:rPr>
              <w:t xml:space="preserve"> 2000, </w:t>
            </w:r>
            <w:proofErr w:type="spellStart"/>
            <w:r w:rsidRPr="009160B2">
              <w:rPr>
                <w:sz w:val="22"/>
                <w:szCs w:val="22"/>
              </w:rPr>
              <w:t>Windows</w:t>
            </w:r>
            <w:proofErr w:type="spellEnd"/>
            <w:r w:rsidRPr="009160B2">
              <w:rPr>
                <w:sz w:val="22"/>
                <w:szCs w:val="22"/>
              </w:rPr>
              <w:t xml:space="preserve"> </w:t>
            </w:r>
            <w:proofErr w:type="spellStart"/>
            <w:r w:rsidRPr="009160B2">
              <w:rPr>
                <w:sz w:val="22"/>
                <w:szCs w:val="22"/>
              </w:rPr>
              <w:t>Vista</w:t>
            </w:r>
            <w:proofErr w:type="spellEnd"/>
            <w:r w:rsidRPr="009160B2">
              <w:rPr>
                <w:sz w:val="22"/>
                <w:szCs w:val="22"/>
              </w:rPr>
              <w:t xml:space="preserve">, </w:t>
            </w:r>
            <w:proofErr w:type="spellStart"/>
            <w:r w:rsidRPr="009160B2">
              <w:rPr>
                <w:sz w:val="22"/>
                <w:szCs w:val="22"/>
              </w:rPr>
              <w:t>Windows</w:t>
            </w:r>
            <w:proofErr w:type="spellEnd"/>
            <w:r w:rsidRPr="009160B2">
              <w:rPr>
                <w:sz w:val="22"/>
                <w:szCs w:val="22"/>
              </w:rPr>
              <w:t xml:space="preserve"> 7, </w:t>
            </w:r>
            <w:proofErr w:type="spellStart"/>
            <w:r w:rsidRPr="009160B2">
              <w:rPr>
                <w:sz w:val="22"/>
                <w:szCs w:val="22"/>
              </w:rPr>
              <w:t>Linux</w:t>
            </w:r>
            <w:proofErr w:type="spellEnd"/>
            <w:r w:rsidRPr="009160B2">
              <w:rPr>
                <w:sz w:val="22"/>
                <w:szCs w:val="22"/>
              </w:rPr>
              <w:t xml:space="preserve"> OS 2.4.X </w:t>
            </w:r>
            <w:proofErr w:type="spellStart"/>
            <w:r w:rsidRPr="009160B2">
              <w:rPr>
                <w:sz w:val="22"/>
                <w:szCs w:val="22"/>
              </w:rPr>
              <w:t>or</w:t>
            </w:r>
            <w:proofErr w:type="spellEnd"/>
            <w:r w:rsidRPr="009160B2">
              <w:rPr>
                <w:sz w:val="22"/>
                <w:szCs w:val="22"/>
              </w:rPr>
              <w:t xml:space="preserve"> </w:t>
            </w:r>
            <w:proofErr w:type="spellStart"/>
            <w:r w:rsidRPr="009160B2">
              <w:rPr>
                <w:sz w:val="22"/>
                <w:szCs w:val="22"/>
              </w:rPr>
              <w:t>higher</w:t>
            </w:r>
            <w:proofErr w:type="spellEnd"/>
            <w:r w:rsidRPr="009160B2">
              <w:rPr>
                <w:sz w:val="22"/>
                <w:szCs w:val="22"/>
              </w:rPr>
              <w:t xml:space="preserve">, </w:t>
            </w:r>
            <w:proofErr w:type="spellStart"/>
            <w:r w:rsidRPr="009160B2">
              <w:rPr>
                <w:sz w:val="22"/>
                <w:szCs w:val="22"/>
              </w:rPr>
              <w:t>Windows</w:t>
            </w:r>
            <w:proofErr w:type="spellEnd"/>
            <w:r w:rsidRPr="009160B2">
              <w:rPr>
                <w:sz w:val="22"/>
                <w:szCs w:val="22"/>
              </w:rPr>
              <w:t xml:space="preserve"> ME, </w:t>
            </w:r>
            <w:proofErr w:type="spellStart"/>
            <w:r w:rsidRPr="009160B2">
              <w:rPr>
                <w:sz w:val="22"/>
                <w:szCs w:val="22"/>
              </w:rPr>
              <w:t>Mac</w:t>
            </w:r>
            <w:proofErr w:type="spellEnd"/>
            <w:r w:rsidRPr="009160B2">
              <w:rPr>
                <w:sz w:val="22"/>
                <w:szCs w:val="22"/>
              </w:rPr>
              <w:t xml:space="preserve"> OS X 10.2, </w:t>
            </w:r>
            <w:proofErr w:type="spellStart"/>
            <w:r w:rsidRPr="009160B2">
              <w:rPr>
                <w:sz w:val="22"/>
                <w:szCs w:val="22"/>
              </w:rPr>
              <w:t>Windows</w:t>
            </w:r>
            <w:proofErr w:type="spellEnd"/>
            <w:r w:rsidRPr="009160B2">
              <w:rPr>
                <w:sz w:val="22"/>
                <w:szCs w:val="22"/>
              </w:rPr>
              <w:t xml:space="preserve"> XP</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lang w:val="en-US"/>
              </w:rPr>
              <w:t>Premium</w:t>
            </w:r>
            <w:r w:rsidRPr="009160B2">
              <w:rPr>
                <w:sz w:val="22"/>
                <w:szCs w:val="22"/>
              </w:rPr>
              <w:t xml:space="preserve"> </w:t>
            </w:r>
            <w:r w:rsidRPr="009160B2">
              <w:rPr>
                <w:sz w:val="22"/>
                <w:szCs w:val="22"/>
                <w:lang w:val="en-US"/>
              </w:rPr>
              <w:t>Glossy</w:t>
            </w:r>
            <w:r w:rsidRPr="009160B2">
              <w:rPr>
                <w:sz w:val="22"/>
                <w:szCs w:val="22"/>
              </w:rPr>
              <w:t xml:space="preserve"> </w:t>
            </w:r>
            <w:r w:rsidRPr="009160B2">
              <w:rPr>
                <w:sz w:val="22"/>
                <w:szCs w:val="22"/>
                <w:lang w:val="en-US"/>
              </w:rPr>
              <w:t>Photo</w:t>
            </w:r>
            <w:r w:rsidRPr="009160B2">
              <w:rPr>
                <w:sz w:val="22"/>
                <w:szCs w:val="22"/>
              </w:rPr>
              <w:t xml:space="preserve"> </w:t>
            </w:r>
            <w:r w:rsidRPr="009160B2">
              <w:rPr>
                <w:sz w:val="22"/>
                <w:szCs w:val="22"/>
                <w:lang w:val="en-US"/>
              </w:rPr>
              <w:t>Paper</w:t>
            </w:r>
            <w:r w:rsidRPr="009160B2">
              <w:rPr>
                <w:sz w:val="22"/>
                <w:szCs w:val="22"/>
              </w:rPr>
              <w:t xml:space="preserve"> 10</w:t>
            </w:r>
            <w:r w:rsidRPr="009160B2">
              <w:rPr>
                <w:sz w:val="22"/>
                <w:szCs w:val="22"/>
                <w:lang w:val="en-US"/>
              </w:rPr>
              <w:t>x</w:t>
            </w:r>
            <w:r w:rsidRPr="009160B2">
              <w:rPr>
                <w:sz w:val="22"/>
                <w:szCs w:val="22"/>
              </w:rPr>
              <w:t>15</w:t>
            </w:r>
            <w:r w:rsidRPr="009160B2">
              <w:rPr>
                <w:sz w:val="22"/>
                <w:szCs w:val="22"/>
                <w:lang w:val="en-US"/>
              </w:rPr>
              <w:t>cm</w:t>
            </w:r>
            <w:r w:rsidRPr="009160B2">
              <w:rPr>
                <w:sz w:val="22"/>
                <w:szCs w:val="22"/>
              </w:rPr>
              <w:t xml:space="preserve"> (500л, 255 г, м2) или аналог с плотностью не менее 255 г, м2</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Поверхность: глянцевая</w:t>
            </w:r>
            <w:r w:rsidRPr="009160B2">
              <w:rPr>
                <w:sz w:val="22"/>
                <w:szCs w:val="22"/>
              </w:rPr>
              <w:br/>
              <w:t>Плотность: 255 г/м</w:t>
            </w:r>
            <w:proofErr w:type="gramStart"/>
            <w:r w:rsidRPr="009160B2">
              <w:rPr>
                <w:sz w:val="22"/>
                <w:szCs w:val="22"/>
              </w:rPr>
              <w:t>2</w:t>
            </w:r>
            <w:proofErr w:type="gramEnd"/>
            <w:r w:rsidRPr="009160B2">
              <w:rPr>
                <w:sz w:val="22"/>
                <w:szCs w:val="22"/>
              </w:rPr>
              <w:br/>
              <w:t>Листов в упаковке: 500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Комплект беспроводной </w:t>
            </w:r>
            <w:proofErr w:type="spellStart"/>
            <w:r w:rsidRPr="009160B2">
              <w:rPr>
                <w:sz w:val="22"/>
                <w:szCs w:val="22"/>
              </w:rPr>
              <w:t>клавиатура+</w:t>
            </w:r>
            <w:proofErr w:type="spellEnd"/>
            <w:r w:rsidRPr="009160B2">
              <w:rPr>
                <w:sz w:val="22"/>
                <w:szCs w:val="22"/>
              </w:rPr>
              <w:t xml:space="preserve"> мышь или аналог не более 112 клавиш, </w:t>
            </w:r>
            <w:proofErr w:type="spellStart"/>
            <w:r w:rsidRPr="009160B2">
              <w:rPr>
                <w:sz w:val="22"/>
                <w:szCs w:val="22"/>
              </w:rPr>
              <w:t>беспроводные</w:t>
            </w:r>
            <w:proofErr w:type="gramStart"/>
            <w:r w:rsidRPr="009160B2">
              <w:rPr>
                <w:sz w:val="22"/>
                <w:szCs w:val="22"/>
              </w:rPr>
              <w:t>,р</w:t>
            </w:r>
            <w:proofErr w:type="gramEnd"/>
            <w:r w:rsidRPr="009160B2">
              <w:rPr>
                <w:sz w:val="22"/>
                <w:szCs w:val="22"/>
              </w:rPr>
              <w:t>азрешение</w:t>
            </w:r>
            <w:proofErr w:type="spellEnd"/>
            <w:r w:rsidRPr="009160B2">
              <w:rPr>
                <w:sz w:val="22"/>
                <w:szCs w:val="22"/>
              </w:rPr>
              <w:t xml:space="preserve"> не менее 1000 </w:t>
            </w:r>
            <w:r w:rsidRPr="009160B2">
              <w:rPr>
                <w:sz w:val="22"/>
                <w:szCs w:val="22"/>
                <w:lang w:val="en-US"/>
              </w:rPr>
              <w:t>dpi</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Состав: </w:t>
            </w:r>
            <w:proofErr w:type="spellStart"/>
            <w:r w:rsidRPr="009160B2">
              <w:rPr>
                <w:sz w:val="22"/>
                <w:szCs w:val="22"/>
              </w:rPr>
              <w:t>клавиатура+мышь</w:t>
            </w:r>
            <w:proofErr w:type="spellEnd"/>
          </w:p>
          <w:p w:rsidR="009160B2" w:rsidRPr="009160B2" w:rsidRDefault="009160B2" w:rsidP="009160B2">
            <w:pPr>
              <w:rPr>
                <w:sz w:val="22"/>
                <w:szCs w:val="22"/>
              </w:rPr>
            </w:pPr>
            <w:r w:rsidRPr="009160B2">
              <w:rPr>
                <w:sz w:val="22"/>
                <w:szCs w:val="22"/>
              </w:rPr>
              <w:t>Интерфейс подключения: USB</w:t>
            </w:r>
          </w:p>
          <w:tbl>
            <w:tblPr>
              <w:tblW w:w="7972" w:type="dxa"/>
              <w:shd w:val="clear" w:color="auto" w:fill="FFFFFF"/>
              <w:tblLayout w:type="fixed"/>
              <w:tblCellMar>
                <w:top w:w="15" w:type="dxa"/>
                <w:left w:w="15" w:type="dxa"/>
                <w:bottom w:w="15" w:type="dxa"/>
                <w:right w:w="15" w:type="dxa"/>
              </w:tblCellMar>
              <w:tblLook w:val="04A0"/>
            </w:tblPr>
            <w:tblGrid>
              <w:gridCol w:w="7972"/>
            </w:tblGrid>
            <w:tr w:rsidR="009160B2" w:rsidRPr="009160B2" w:rsidTr="00A22D73">
              <w:tc>
                <w:tcPr>
                  <w:tcW w:w="7972" w:type="dxa"/>
                  <w:shd w:val="clear" w:color="auto" w:fill="FFFFFF"/>
                  <w:tcMar>
                    <w:top w:w="0" w:type="dxa"/>
                    <w:left w:w="0" w:type="dxa"/>
                    <w:bottom w:w="0" w:type="dxa"/>
                    <w:right w:w="150" w:type="dxa"/>
                  </w:tcMar>
                  <w:hideMark/>
                </w:tcPr>
                <w:p w:rsidR="009160B2" w:rsidRPr="009160B2" w:rsidRDefault="009160B2" w:rsidP="009160B2">
                  <w:pPr>
                    <w:rPr>
                      <w:sz w:val="22"/>
                      <w:szCs w:val="22"/>
                    </w:rPr>
                  </w:pPr>
                  <w:r w:rsidRPr="009160B2">
                    <w:rPr>
                      <w:sz w:val="22"/>
                      <w:szCs w:val="22"/>
                    </w:rPr>
                    <w:t>Беспроводная клавиатура: Количество клавиш 112</w:t>
                  </w:r>
                </w:p>
              </w:tc>
            </w:tr>
          </w:tbl>
          <w:p w:rsidR="009160B2" w:rsidRPr="009160B2" w:rsidRDefault="009160B2" w:rsidP="009160B2">
            <w:pPr>
              <w:rPr>
                <w:sz w:val="22"/>
                <w:szCs w:val="22"/>
              </w:rPr>
            </w:pPr>
            <w:r w:rsidRPr="009160B2">
              <w:rPr>
                <w:sz w:val="22"/>
                <w:szCs w:val="22"/>
              </w:rPr>
              <w:t>Беспроводная мышь Тип беспроводной связи</w:t>
            </w:r>
            <w:proofErr w:type="gramStart"/>
            <w:r w:rsidRPr="009160B2">
              <w:rPr>
                <w:sz w:val="22"/>
                <w:szCs w:val="22"/>
              </w:rPr>
              <w:t xml:space="preserve"> :</w:t>
            </w:r>
            <w:proofErr w:type="gramEnd"/>
            <w:r w:rsidRPr="009160B2">
              <w:rPr>
                <w:sz w:val="22"/>
                <w:szCs w:val="22"/>
              </w:rPr>
              <w:t xml:space="preserve"> радиоканал</w:t>
            </w:r>
          </w:p>
          <w:tbl>
            <w:tblPr>
              <w:tblW w:w="7972" w:type="dxa"/>
              <w:shd w:val="clear" w:color="auto" w:fill="FFFFFF"/>
              <w:tblLayout w:type="fixed"/>
              <w:tblCellMar>
                <w:top w:w="15" w:type="dxa"/>
                <w:left w:w="15" w:type="dxa"/>
                <w:bottom w:w="15" w:type="dxa"/>
                <w:right w:w="15" w:type="dxa"/>
              </w:tblCellMar>
              <w:tblLook w:val="04A0"/>
            </w:tblPr>
            <w:tblGrid>
              <w:gridCol w:w="7972"/>
            </w:tblGrid>
            <w:tr w:rsidR="009160B2" w:rsidRPr="009160B2" w:rsidTr="00A22D73">
              <w:tc>
                <w:tcPr>
                  <w:tcW w:w="7972" w:type="dxa"/>
                  <w:shd w:val="clear" w:color="auto" w:fill="FFFFFF"/>
                  <w:tcMar>
                    <w:top w:w="0" w:type="dxa"/>
                    <w:left w:w="0" w:type="dxa"/>
                    <w:bottom w:w="0" w:type="dxa"/>
                    <w:right w:w="150" w:type="dxa"/>
                  </w:tcMar>
                  <w:hideMark/>
                </w:tcPr>
                <w:p w:rsidR="009160B2" w:rsidRPr="009160B2" w:rsidRDefault="009160B2" w:rsidP="009160B2">
                  <w:pPr>
                    <w:rPr>
                      <w:sz w:val="22"/>
                      <w:szCs w:val="22"/>
                    </w:rPr>
                  </w:pPr>
                  <w:r w:rsidRPr="009160B2">
                    <w:rPr>
                      <w:sz w:val="22"/>
                      <w:szCs w:val="22"/>
                    </w:rPr>
                    <w:t>Тип мыши: оптическая лазерная 6</w:t>
                  </w:r>
                </w:p>
              </w:tc>
            </w:tr>
          </w:tbl>
          <w:p w:rsidR="009160B2" w:rsidRPr="009160B2" w:rsidRDefault="009160B2" w:rsidP="009160B2">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33</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Видеокарта </w:t>
            </w:r>
            <w:r w:rsidRPr="009160B2">
              <w:rPr>
                <w:sz w:val="22"/>
                <w:szCs w:val="22"/>
                <w:lang w:val="en-US"/>
              </w:rPr>
              <w:t>GT</w:t>
            </w:r>
            <w:r w:rsidRPr="009160B2">
              <w:rPr>
                <w:sz w:val="22"/>
                <w:szCs w:val="22"/>
              </w:rPr>
              <w:t>630-</w:t>
            </w:r>
            <w:r w:rsidRPr="009160B2">
              <w:rPr>
                <w:sz w:val="22"/>
                <w:szCs w:val="22"/>
                <w:lang w:val="en-US"/>
              </w:rPr>
              <w:t>SL</w:t>
            </w:r>
            <w:r w:rsidRPr="009160B2">
              <w:rPr>
                <w:sz w:val="22"/>
                <w:szCs w:val="22"/>
              </w:rPr>
              <w:t>-1</w:t>
            </w:r>
            <w:r w:rsidRPr="009160B2">
              <w:rPr>
                <w:sz w:val="22"/>
                <w:szCs w:val="22"/>
                <w:lang w:val="en-US"/>
              </w:rPr>
              <w:t>GD</w:t>
            </w:r>
            <w:r w:rsidRPr="009160B2">
              <w:rPr>
                <w:sz w:val="22"/>
                <w:szCs w:val="22"/>
              </w:rPr>
              <w:t>3-</w:t>
            </w:r>
            <w:r w:rsidRPr="009160B2">
              <w:rPr>
                <w:sz w:val="22"/>
                <w:szCs w:val="22"/>
                <w:lang w:val="en-US"/>
              </w:rPr>
              <w:t>L</w:t>
            </w:r>
            <w:r w:rsidRPr="009160B2">
              <w:rPr>
                <w:sz w:val="22"/>
                <w:szCs w:val="22"/>
              </w:rPr>
              <w:t xml:space="preserve">, </w:t>
            </w:r>
            <w:proofErr w:type="spellStart"/>
            <w:r w:rsidRPr="009160B2">
              <w:rPr>
                <w:sz w:val="22"/>
                <w:szCs w:val="22"/>
                <w:lang w:val="en-US"/>
              </w:rPr>
              <w:t>nVidia</w:t>
            </w:r>
            <w:proofErr w:type="spellEnd"/>
            <w:r w:rsidRPr="009160B2">
              <w:rPr>
                <w:sz w:val="22"/>
                <w:szCs w:val="22"/>
              </w:rPr>
              <w:t xml:space="preserve"> </w:t>
            </w:r>
            <w:proofErr w:type="spellStart"/>
            <w:r w:rsidRPr="009160B2">
              <w:rPr>
                <w:sz w:val="22"/>
                <w:szCs w:val="22"/>
                <w:lang w:val="en-US"/>
              </w:rPr>
              <w:t>GeForce</w:t>
            </w:r>
            <w:proofErr w:type="spellEnd"/>
            <w:r w:rsidRPr="009160B2">
              <w:rPr>
                <w:sz w:val="22"/>
                <w:szCs w:val="22"/>
              </w:rPr>
              <w:t xml:space="preserve"> или аналог </w:t>
            </w:r>
            <w:r w:rsidRPr="009160B2">
              <w:rPr>
                <w:sz w:val="22"/>
                <w:szCs w:val="22"/>
                <w:lang w:val="en-US"/>
              </w:rPr>
              <w:t>NVIDIA</w:t>
            </w:r>
            <w:r w:rsidRPr="009160B2">
              <w:rPr>
                <w:sz w:val="22"/>
                <w:szCs w:val="22"/>
              </w:rPr>
              <w:t xml:space="preserve"> с объемом памяти не менее 1024 Мб, </w:t>
            </w:r>
            <w:r w:rsidRPr="009160B2">
              <w:rPr>
                <w:sz w:val="22"/>
                <w:szCs w:val="22"/>
                <w:lang w:val="en-US"/>
              </w:rPr>
              <w:t>GGDR</w:t>
            </w:r>
            <w:r w:rsidRPr="009160B2">
              <w:rPr>
                <w:sz w:val="22"/>
                <w:szCs w:val="22"/>
              </w:rPr>
              <w:t xml:space="preserve">3  и шиной </w:t>
            </w:r>
            <w:r w:rsidRPr="009160B2">
              <w:rPr>
                <w:sz w:val="22"/>
                <w:szCs w:val="22"/>
                <w:lang w:val="en-US"/>
              </w:rPr>
              <w:t>PCI</w:t>
            </w:r>
            <w:r w:rsidRPr="009160B2">
              <w:rPr>
                <w:sz w:val="22"/>
                <w:szCs w:val="22"/>
              </w:rPr>
              <w:t>-</w:t>
            </w:r>
            <w:r w:rsidRPr="009160B2">
              <w:rPr>
                <w:sz w:val="22"/>
                <w:szCs w:val="22"/>
                <w:lang w:val="en-US"/>
              </w:rPr>
              <w:t>E</w:t>
            </w:r>
            <w:r w:rsidRPr="009160B2">
              <w:rPr>
                <w:sz w:val="22"/>
                <w:szCs w:val="22"/>
              </w:rPr>
              <w:t xml:space="preserve"> </w:t>
            </w:r>
            <w:r w:rsidRPr="009160B2">
              <w:rPr>
                <w:sz w:val="22"/>
                <w:szCs w:val="22"/>
                <w:lang w:val="en-US"/>
              </w:rPr>
              <w:t>x</w:t>
            </w:r>
            <w:r w:rsidRPr="009160B2">
              <w:rPr>
                <w:sz w:val="22"/>
                <w:szCs w:val="22"/>
              </w:rPr>
              <w:t xml:space="preserve">8.20  с поддержкой </w:t>
            </w:r>
            <w:r w:rsidRPr="009160B2">
              <w:rPr>
                <w:sz w:val="22"/>
                <w:szCs w:val="22"/>
                <w:lang w:val="en-US"/>
              </w:rPr>
              <w:t>Open</w:t>
            </w:r>
            <w:r w:rsidRPr="009160B2">
              <w:rPr>
                <w:sz w:val="22"/>
                <w:szCs w:val="22"/>
              </w:rPr>
              <w:t xml:space="preserve"> </w:t>
            </w:r>
            <w:r w:rsidRPr="009160B2">
              <w:rPr>
                <w:sz w:val="22"/>
                <w:szCs w:val="22"/>
                <w:lang w:val="en-US"/>
              </w:rPr>
              <w:t>GL</w:t>
            </w:r>
            <w:r w:rsidRPr="009160B2">
              <w:rPr>
                <w:sz w:val="22"/>
                <w:szCs w:val="22"/>
              </w:rPr>
              <w:t xml:space="preserve"> 2.0 </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Чипсет</w:t>
            </w:r>
            <w:proofErr w:type="spellEnd"/>
            <w:r w:rsidRPr="009160B2">
              <w:rPr>
                <w:sz w:val="22"/>
                <w:szCs w:val="22"/>
              </w:rPr>
              <w:t xml:space="preserve"> </w:t>
            </w:r>
            <w:r w:rsidRPr="009160B2">
              <w:rPr>
                <w:sz w:val="22"/>
                <w:szCs w:val="22"/>
                <w:lang w:val="en-US"/>
              </w:rPr>
              <w:t>GT</w:t>
            </w:r>
            <w:r w:rsidRPr="009160B2">
              <w:rPr>
                <w:sz w:val="22"/>
                <w:szCs w:val="22"/>
              </w:rPr>
              <w:t xml:space="preserve">630 </w:t>
            </w:r>
          </w:p>
          <w:p w:rsidR="009160B2" w:rsidRPr="009160B2" w:rsidRDefault="009160B2" w:rsidP="009160B2">
            <w:pPr>
              <w:rPr>
                <w:sz w:val="22"/>
                <w:szCs w:val="22"/>
              </w:rPr>
            </w:pPr>
            <w:r w:rsidRPr="009160B2">
              <w:rPr>
                <w:sz w:val="22"/>
                <w:szCs w:val="22"/>
              </w:rPr>
              <w:t xml:space="preserve">Шина </w:t>
            </w:r>
            <w:r w:rsidRPr="009160B2">
              <w:rPr>
                <w:sz w:val="22"/>
                <w:szCs w:val="22"/>
                <w:lang w:val="en-US"/>
              </w:rPr>
              <w:t>PCI</w:t>
            </w:r>
            <w:r w:rsidRPr="009160B2">
              <w:rPr>
                <w:sz w:val="22"/>
                <w:szCs w:val="22"/>
              </w:rPr>
              <w:t>-</w:t>
            </w:r>
            <w:r w:rsidRPr="009160B2">
              <w:rPr>
                <w:sz w:val="22"/>
                <w:szCs w:val="22"/>
                <w:lang w:val="en-US"/>
              </w:rPr>
              <w:t>E</w:t>
            </w:r>
            <w:r w:rsidRPr="009160B2">
              <w:rPr>
                <w:sz w:val="22"/>
                <w:szCs w:val="22"/>
              </w:rPr>
              <w:t xml:space="preserve"> </w:t>
            </w:r>
            <w:r w:rsidRPr="009160B2">
              <w:rPr>
                <w:sz w:val="22"/>
                <w:szCs w:val="22"/>
                <w:lang w:val="en-US"/>
              </w:rPr>
              <w:t>x</w:t>
            </w:r>
            <w:r w:rsidRPr="009160B2">
              <w:rPr>
                <w:sz w:val="22"/>
                <w:szCs w:val="22"/>
              </w:rPr>
              <w:t xml:space="preserve">8 2.0 </w:t>
            </w:r>
          </w:p>
          <w:p w:rsidR="009160B2" w:rsidRPr="009160B2" w:rsidRDefault="009160B2" w:rsidP="009160B2">
            <w:pPr>
              <w:rPr>
                <w:sz w:val="22"/>
                <w:szCs w:val="22"/>
              </w:rPr>
            </w:pPr>
            <w:proofErr w:type="spellStart"/>
            <w:r w:rsidRPr="009160B2">
              <w:rPr>
                <w:sz w:val="22"/>
                <w:szCs w:val="22"/>
              </w:rPr>
              <w:t>OverClock</w:t>
            </w:r>
            <w:proofErr w:type="spellEnd"/>
            <w:r w:rsidRPr="009160B2">
              <w:rPr>
                <w:sz w:val="22"/>
                <w:szCs w:val="22"/>
              </w:rPr>
              <w:t xml:space="preserve"> </w:t>
            </w:r>
            <w:proofErr w:type="spellStart"/>
            <w:r w:rsidRPr="009160B2">
              <w:rPr>
                <w:sz w:val="22"/>
                <w:szCs w:val="22"/>
              </w:rPr>
              <w:t>Edition</w:t>
            </w:r>
            <w:proofErr w:type="spellEnd"/>
            <w:proofErr w:type="gramStart"/>
            <w:r w:rsidRPr="009160B2">
              <w:rPr>
                <w:sz w:val="22"/>
                <w:szCs w:val="22"/>
              </w:rPr>
              <w:t xml:space="preserve"> Н</w:t>
            </w:r>
            <w:proofErr w:type="gramEnd"/>
            <w:r w:rsidRPr="009160B2">
              <w:rPr>
                <w:sz w:val="22"/>
                <w:szCs w:val="22"/>
              </w:rPr>
              <w:t xml:space="preserve">ет </w:t>
            </w:r>
          </w:p>
          <w:p w:rsidR="009160B2" w:rsidRPr="009160B2" w:rsidRDefault="009160B2" w:rsidP="009160B2">
            <w:pPr>
              <w:rPr>
                <w:sz w:val="22"/>
                <w:szCs w:val="22"/>
              </w:rPr>
            </w:pPr>
            <w:r w:rsidRPr="009160B2">
              <w:rPr>
                <w:sz w:val="22"/>
                <w:szCs w:val="22"/>
              </w:rPr>
              <w:t xml:space="preserve">Количество GPU 1 </w:t>
            </w:r>
          </w:p>
          <w:p w:rsidR="009160B2" w:rsidRPr="009160B2" w:rsidRDefault="009160B2" w:rsidP="009160B2">
            <w:pPr>
              <w:rPr>
                <w:sz w:val="22"/>
                <w:szCs w:val="22"/>
              </w:rPr>
            </w:pPr>
            <w:r w:rsidRPr="009160B2">
              <w:rPr>
                <w:sz w:val="22"/>
                <w:szCs w:val="22"/>
              </w:rPr>
              <w:t xml:space="preserve">Объем памяти 1024 </w:t>
            </w:r>
          </w:p>
          <w:p w:rsidR="009160B2" w:rsidRPr="009160B2" w:rsidRDefault="009160B2" w:rsidP="009160B2">
            <w:pPr>
              <w:rPr>
                <w:sz w:val="22"/>
                <w:szCs w:val="22"/>
              </w:rPr>
            </w:pPr>
            <w:r w:rsidRPr="009160B2">
              <w:rPr>
                <w:sz w:val="22"/>
                <w:szCs w:val="22"/>
              </w:rPr>
              <w:t xml:space="preserve">Тип видеопамяти GDDR3 </w:t>
            </w:r>
          </w:p>
          <w:p w:rsidR="009160B2" w:rsidRPr="009160B2" w:rsidRDefault="009160B2" w:rsidP="009160B2">
            <w:pPr>
              <w:rPr>
                <w:sz w:val="22"/>
                <w:szCs w:val="22"/>
              </w:rPr>
            </w:pPr>
            <w:r w:rsidRPr="009160B2">
              <w:rPr>
                <w:sz w:val="22"/>
                <w:szCs w:val="22"/>
              </w:rPr>
              <w:t xml:space="preserve">Разрядность шины видеопамяти 64 </w:t>
            </w:r>
          </w:p>
          <w:p w:rsidR="009160B2" w:rsidRPr="009160B2" w:rsidRDefault="009160B2" w:rsidP="009160B2">
            <w:pPr>
              <w:rPr>
                <w:sz w:val="22"/>
                <w:szCs w:val="22"/>
              </w:rPr>
            </w:pPr>
            <w:r w:rsidRPr="009160B2">
              <w:rPr>
                <w:sz w:val="22"/>
                <w:szCs w:val="22"/>
              </w:rPr>
              <w:t xml:space="preserve">Тип системы охлаждения </w:t>
            </w:r>
            <w:proofErr w:type="gramStart"/>
            <w:r w:rsidRPr="009160B2">
              <w:rPr>
                <w:sz w:val="22"/>
                <w:szCs w:val="22"/>
              </w:rPr>
              <w:t>Пассивная</w:t>
            </w:r>
            <w:proofErr w:type="gramEnd"/>
            <w:r w:rsidRPr="009160B2">
              <w:rPr>
                <w:sz w:val="22"/>
                <w:szCs w:val="22"/>
              </w:rPr>
              <w:t xml:space="preserve"> (радиатор) </w:t>
            </w:r>
          </w:p>
          <w:p w:rsidR="009160B2" w:rsidRPr="009160B2" w:rsidRDefault="009160B2" w:rsidP="009160B2">
            <w:pPr>
              <w:rPr>
                <w:sz w:val="22"/>
                <w:szCs w:val="22"/>
              </w:rPr>
            </w:pPr>
            <w:r w:rsidRPr="009160B2">
              <w:rPr>
                <w:sz w:val="22"/>
                <w:szCs w:val="22"/>
              </w:rPr>
              <w:t>Дополнительное питание</w:t>
            </w:r>
            <w:proofErr w:type="gramStart"/>
            <w:r w:rsidRPr="009160B2">
              <w:rPr>
                <w:sz w:val="22"/>
                <w:szCs w:val="22"/>
              </w:rPr>
              <w:t xml:space="preserve"> Н</w:t>
            </w:r>
            <w:proofErr w:type="gramEnd"/>
            <w:r w:rsidRPr="009160B2">
              <w:rPr>
                <w:sz w:val="22"/>
                <w:szCs w:val="22"/>
              </w:rPr>
              <w:t xml:space="preserve">е требуется </w:t>
            </w:r>
          </w:p>
          <w:p w:rsidR="009160B2" w:rsidRPr="009160B2" w:rsidRDefault="009160B2" w:rsidP="009160B2">
            <w:pPr>
              <w:rPr>
                <w:sz w:val="22"/>
                <w:szCs w:val="22"/>
              </w:rPr>
            </w:pPr>
            <w:r w:rsidRPr="009160B2">
              <w:rPr>
                <w:sz w:val="22"/>
                <w:szCs w:val="22"/>
              </w:rPr>
              <w:t>Видеовыходы VGA, DVI, HDMI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Серверная память </w:t>
            </w:r>
            <w:proofErr w:type="spellStart"/>
            <w:r w:rsidRPr="009160B2">
              <w:rPr>
                <w:sz w:val="22"/>
                <w:szCs w:val="22"/>
              </w:rPr>
              <w:t>Kingston</w:t>
            </w:r>
            <w:proofErr w:type="spellEnd"/>
            <w:r w:rsidRPr="009160B2">
              <w:rPr>
                <w:sz w:val="22"/>
                <w:szCs w:val="22"/>
              </w:rPr>
              <w:t xml:space="preserve"> DDR3 ECC </w:t>
            </w:r>
            <w:proofErr w:type="spellStart"/>
            <w:r w:rsidRPr="009160B2">
              <w:rPr>
                <w:sz w:val="22"/>
                <w:szCs w:val="22"/>
              </w:rPr>
              <w:t>Reg</w:t>
            </w:r>
            <w:proofErr w:type="spellEnd"/>
            <w:r w:rsidRPr="009160B2">
              <w:rPr>
                <w:sz w:val="22"/>
                <w:szCs w:val="22"/>
              </w:rPr>
              <w:t xml:space="preserve"> </w:t>
            </w:r>
            <w:proofErr w:type="spellStart"/>
            <w:r w:rsidRPr="009160B2">
              <w:rPr>
                <w:sz w:val="22"/>
                <w:szCs w:val="22"/>
              </w:rPr>
              <w:t>w</w:t>
            </w:r>
            <w:proofErr w:type="spellEnd"/>
            <w:r w:rsidRPr="009160B2">
              <w:rPr>
                <w:sz w:val="22"/>
                <w:szCs w:val="22"/>
              </w:rPr>
              <w:t>/</w:t>
            </w:r>
            <w:proofErr w:type="spellStart"/>
            <w:r w:rsidRPr="009160B2">
              <w:rPr>
                <w:sz w:val="22"/>
                <w:szCs w:val="22"/>
              </w:rPr>
              <w:t>Parity</w:t>
            </w:r>
            <w:proofErr w:type="spellEnd"/>
            <w:r w:rsidRPr="009160B2">
              <w:rPr>
                <w:sz w:val="22"/>
                <w:szCs w:val="22"/>
              </w:rPr>
              <w:t xml:space="preserve">, KVR16R11D4/8, 8192 </w:t>
            </w:r>
            <w:proofErr w:type="spellStart"/>
            <w:r w:rsidRPr="009160B2">
              <w:rPr>
                <w:sz w:val="22"/>
                <w:szCs w:val="22"/>
              </w:rPr>
              <w:t>Mb</w:t>
            </w:r>
            <w:proofErr w:type="spellEnd"/>
            <w:r w:rsidRPr="009160B2">
              <w:rPr>
                <w:sz w:val="22"/>
                <w:szCs w:val="22"/>
              </w:rPr>
              <w:t xml:space="preserve"> </w:t>
            </w:r>
            <w:r w:rsidRPr="009160B2">
              <w:rPr>
                <w:color w:val="FF0000"/>
                <w:sz w:val="22"/>
                <w:szCs w:val="22"/>
              </w:rPr>
              <w:t>*</w:t>
            </w:r>
          </w:p>
        </w:tc>
        <w:tc>
          <w:tcPr>
            <w:tcW w:w="7513" w:type="dxa"/>
            <w:tcBorders>
              <w:top w:val="single" w:sz="4" w:space="0" w:color="auto"/>
              <w:left w:val="single" w:sz="4" w:space="0" w:color="auto"/>
              <w:bottom w:val="single" w:sz="4" w:space="0" w:color="auto"/>
              <w:right w:val="single" w:sz="4" w:space="0" w:color="auto"/>
            </w:tcBorders>
            <w:shd w:val="clear" w:color="auto" w:fill="auto"/>
            <w:vAlign w:val="bottom"/>
          </w:tcPr>
          <w:p w:rsidR="009160B2" w:rsidRPr="009160B2" w:rsidRDefault="009160B2" w:rsidP="009160B2">
            <w:pPr>
              <w:rPr>
                <w:sz w:val="22"/>
                <w:szCs w:val="22"/>
              </w:rPr>
            </w:pPr>
            <w:r w:rsidRPr="009160B2">
              <w:rPr>
                <w:sz w:val="22"/>
                <w:szCs w:val="22"/>
              </w:rPr>
              <w:t xml:space="preserve">Объем памяти 8192 </w:t>
            </w:r>
            <w:proofErr w:type="spellStart"/>
            <w:r w:rsidRPr="009160B2">
              <w:rPr>
                <w:sz w:val="22"/>
                <w:szCs w:val="22"/>
              </w:rPr>
              <w:t>Mb</w:t>
            </w:r>
            <w:proofErr w:type="spellEnd"/>
            <w:r w:rsidRPr="009160B2">
              <w:rPr>
                <w:sz w:val="22"/>
                <w:szCs w:val="22"/>
              </w:rPr>
              <w:br/>
              <w:t xml:space="preserve">Частота памяти 1600 </w:t>
            </w:r>
            <w:proofErr w:type="spellStart"/>
            <w:r w:rsidRPr="009160B2">
              <w:rPr>
                <w:sz w:val="22"/>
                <w:szCs w:val="22"/>
              </w:rPr>
              <w:t>MHz</w:t>
            </w:r>
            <w:proofErr w:type="spellEnd"/>
            <w:r w:rsidRPr="009160B2">
              <w:rPr>
                <w:sz w:val="22"/>
                <w:szCs w:val="22"/>
              </w:rPr>
              <w:br/>
              <w:t>Доп</w:t>
            </w:r>
            <w:proofErr w:type="gramStart"/>
            <w:r w:rsidRPr="009160B2">
              <w:rPr>
                <w:sz w:val="22"/>
                <w:szCs w:val="22"/>
              </w:rPr>
              <w:t>.и</w:t>
            </w:r>
            <w:proofErr w:type="gramEnd"/>
            <w:r w:rsidRPr="009160B2">
              <w:rPr>
                <w:sz w:val="22"/>
                <w:szCs w:val="22"/>
              </w:rPr>
              <w:t>нформация: PC3-12800</w:t>
            </w:r>
            <w:r w:rsidRPr="009160B2">
              <w:rPr>
                <w:sz w:val="22"/>
                <w:szCs w:val="22"/>
                <w:lang w:val="en-US"/>
              </w:rPr>
              <w:t>E</w:t>
            </w:r>
            <w:r w:rsidRPr="009160B2">
              <w:rPr>
                <w:sz w:val="22"/>
                <w:szCs w:val="22"/>
              </w:rPr>
              <w:t>, KVR1600D3D4R11S/8G</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35</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Жесткий диск HDD объемом не менее  500ГБ и кэш не менее 16 ГБ </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lang w:val="en-US"/>
              </w:rPr>
              <w:t>3.5", 7200</w:t>
            </w:r>
            <w:r w:rsidRPr="009160B2">
              <w:rPr>
                <w:sz w:val="22"/>
                <w:szCs w:val="22"/>
              </w:rPr>
              <w:t>об</w:t>
            </w:r>
            <w:r w:rsidRPr="009160B2">
              <w:rPr>
                <w:sz w:val="22"/>
                <w:szCs w:val="22"/>
                <w:lang w:val="en-US"/>
              </w:rPr>
              <w:t>/</w:t>
            </w:r>
            <w:r w:rsidRPr="009160B2">
              <w:rPr>
                <w:sz w:val="22"/>
                <w:szCs w:val="22"/>
              </w:rPr>
              <w:t>мин</w:t>
            </w:r>
            <w:r w:rsidRPr="009160B2">
              <w:rPr>
                <w:sz w:val="22"/>
                <w:szCs w:val="22"/>
                <w:lang w:val="en-US"/>
              </w:rPr>
              <w:t>, 16</w:t>
            </w:r>
            <w:r w:rsidRPr="009160B2">
              <w:rPr>
                <w:sz w:val="22"/>
                <w:szCs w:val="22"/>
              </w:rPr>
              <w:t>МБ</w:t>
            </w:r>
            <w:r w:rsidRPr="009160B2">
              <w:rPr>
                <w:sz w:val="22"/>
                <w:szCs w:val="22"/>
                <w:lang w:val="en-US"/>
              </w:rPr>
              <w:t xml:space="preserve">, SATA 6 </w:t>
            </w:r>
            <w:r w:rsidRPr="009160B2">
              <w:rPr>
                <w:sz w:val="22"/>
                <w:szCs w:val="22"/>
              </w:rPr>
              <w:t>Гбит</w:t>
            </w:r>
            <w:r w:rsidRPr="009160B2">
              <w:rPr>
                <w:sz w:val="22"/>
                <w:szCs w:val="22"/>
                <w:lang w:val="en-US"/>
              </w:rPr>
              <w:t>/</w:t>
            </w:r>
            <w:r w:rsidRPr="009160B2">
              <w:rPr>
                <w:sz w:val="22"/>
                <w:szCs w:val="22"/>
              </w:rPr>
              <w:t>с</w:t>
            </w:r>
            <w:r w:rsidRPr="009160B2">
              <w:rPr>
                <w:sz w:val="22"/>
                <w:szCs w:val="22"/>
                <w:lang w:val="en-US"/>
              </w:rPr>
              <w:t>, Seagate Barracuda 7200.12, ST500DM002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36</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Жесткий диск SSD объемом не менее 180ГБ,</w:t>
            </w:r>
            <w:r w:rsidRPr="009160B2">
              <w:rPr>
                <w:sz w:val="22"/>
                <w:szCs w:val="22"/>
                <w:lang w:val="en-US"/>
              </w:rPr>
              <w:t>SATA</w:t>
            </w:r>
            <w:r w:rsidRPr="009160B2">
              <w:rPr>
                <w:sz w:val="22"/>
                <w:szCs w:val="22"/>
              </w:rPr>
              <w:t xml:space="preserve"> </w:t>
            </w:r>
            <w:r w:rsidRPr="009160B2">
              <w:rPr>
                <w:sz w:val="22"/>
                <w:szCs w:val="22"/>
                <w:lang w:val="en-US"/>
              </w:rPr>
              <w:t>III</w:t>
            </w:r>
            <w:r w:rsidRPr="009160B2">
              <w:rPr>
                <w:sz w:val="22"/>
                <w:szCs w:val="22"/>
              </w:rPr>
              <w:t>, форм-фактор 2,5”</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lang w:val="en-US"/>
              </w:rPr>
              <w:t>2.5", SATA III, Intel 530, SSDSC2BW180A401</w:t>
            </w:r>
          </w:p>
          <w:p w:rsidR="009160B2" w:rsidRPr="009160B2" w:rsidRDefault="009160B2" w:rsidP="009160B2">
            <w:pPr>
              <w:rPr>
                <w:sz w:val="22"/>
                <w:szCs w:val="22"/>
                <w:lang w:val="en-US"/>
              </w:rPr>
            </w:pPr>
            <w:r w:rsidRPr="009160B2">
              <w:rPr>
                <w:sz w:val="22"/>
                <w:szCs w:val="22"/>
              </w:rPr>
              <w:t>Производитель</w:t>
            </w:r>
            <w:r w:rsidRPr="009160B2">
              <w:rPr>
                <w:sz w:val="22"/>
                <w:szCs w:val="22"/>
                <w:lang w:val="en-US"/>
              </w:rPr>
              <w:t xml:space="preserve"> Intel </w:t>
            </w:r>
          </w:p>
          <w:p w:rsidR="009160B2" w:rsidRPr="009160B2" w:rsidRDefault="009160B2" w:rsidP="009160B2">
            <w:pPr>
              <w:rPr>
                <w:sz w:val="22"/>
                <w:szCs w:val="22"/>
              </w:rPr>
            </w:pPr>
            <w:r w:rsidRPr="009160B2">
              <w:rPr>
                <w:sz w:val="22"/>
                <w:szCs w:val="22"/>
              </w:rPr>
              <w:t xml:space="preserve">Модель  SSDSC2BW180A401K5 </w:t>
            </w:r>
          </w:p>
          <w:p w:rsidR="009160B2" w:rsidRPr="009160B2" w:rsidRDefault="009160B2" w:rsidP="009160B2">
            <w:pPr>
              <w:rPr>
                <w:sz w:val="22"/>
                <w:szCs w:val="22"/>
              </w:rPr>
            </w:pPr>
            <w:r w:rsidRPr="009160B2">
              <w:rPr>
                <w:sz w:val="22"/>
                <w:szCs w:val="22"/>
              </w:rPr>
              <w:t xml:space="preserve">Тип Твердотельный накопитель </w:t>
            </w:r>
          </w:p>
          <w:p w:rsidR="009160B2" w:rsidRPr="009160B2" w:rsidRDefault="009160B2" w:rsidP="009160B2">
            <w:pPr>
              <w:rPr>
                <w:sz w:val="22"/>
                <w:szCs w:val="22"/>
              </w:rPr>
            </w:pPr>
            <w:r w:rsidRPr="009160B2">
              <w:rPr>
                <w:sz w:val="22"/>
                <w:szCs w:val="22"/>
              </w:rPr>
              <w:t xml:space="preserve">Объем 180 ГБ </w:t>
            </w:r>
          </w:p>
          <w:p w:rsidR="009160B2" w:rsidRPr="009160B2" w:rsidRDefault="009160B2" w:rsidP="009160B2">
            <w:pPr>
              <w:rPr>
                <w:sz w:val="22"/>
                <w:szCs w:val="22"/>
              </w:rPr>
            </w:pPr>
            <w:r w:rsidRPr="009160B2">
              <w:rPr>
                <w:sz w:val="22"/>
                <w:szCs w:val="22"/>
              </w:rPr>
              <w:t xml:space="preserve">Форм-фактор 2,5" </w:t>
            </w:r>
          </w:p>
          <w:p w:rsidR="009160B2" w:rsidRPr="009160B2" w:rsidRDefault="009160B2" w:rsidP="009160B2">
            <w:pPr>
              <w:rPr>
                <w:sz w:val="22"/>
                <w:szCs w:val="22"/>
              </w:rPr>
            </w:pPr>
            <w:r w:rsidRPr="009160B2">
              <w:rPr>
                <w:sz w:val="22"/>
                <w:szCs w:val="22"/>
              </w:rPr>
              <w:t>Назначение</w:t>
            </w:r>
            <w:proofErr w:type="gramStart"/>
            <w:r w:rsidRPr="009160B2">
              <w:rPr>
                <w:sz w:val="22"/>
                <w:szCs w:val="22"/>
              </w:rPr>
              <w:t xml:space="preserve">  Д</w:t>
            </w:r>
            <w:proofErr w:type="gramEnd"/>
            <w:r w:rsidRPr="009160B2">
              <w:rPr>
                <w:sz w:val="22"/>
                <w:szCs w:val="22"/>
              </w:rPr>
              <w:t xml:space="preserve">ля настольного компьютера или ноутбука </w:t>
            </w:r>
          </w:p>
          <w:p w:rsidR="009160B2" w:rsidRPr="009160B2" w:rsidRDefault="009160B2" w:rsidP="009160B2">
            <w:pPr>
              <w:rPr>
                <w:sz w:val="22"/>
                <w:szCs w:val="22"/>
              </w:rPr>
            </w:pPr>
            <w:r w:rsidRPr="009160B2">
              <w:rPr>
                <w:sz w:val="22"/>
                <w:szCs w:val="22"/>
              </w:rPr>
              <w:t xml:space="preserve">Тип SSD MLC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37</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Блок питания НР</w:t>
            </w:r>
            <w:r w:rsidRPr="009160B2">
              <w:rPr>
                <w:color w:val="FF0000"/>
                <w:sz w:val="22"/>
                <w:szCs w:val="22"/>
              </w:rPr>
              <w:t>⃰</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400 W, CT:5BLST0D4D251B3</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38</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Термопаста</w:t>
            </w:r>
            <w:proofErr w:type="spellEnd"/>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КПТ-8, 3 </w:t>
            </w:r>
            <w:proofErr w:type="spellStart"/>
            <w:r w:rsidRPr="009160B2">
              <w:rPr>
                <w:sz w:val="22"/>
                <w:szCs w:val="22"/>
              </w:rPr>
              <w:t>гр</w:t>
            </w:r>
            <w:proofErr w:type="spellEnd"/>
            <w:r w:rsidRPr="009160B2">
              <w:rPr>
                <w:sz w:val="22"/>
                <w:szCs w:val="22"/>
              </w:rPr>
              <w:t xml:space="preserve"> или аналогично с </w:t>
            </w:r>
            <w:proofErr w:type="spellStart"/>
            <w:r w:rsidRPr="009160B2">
              <w:rPr>
                <w:sz w:val="22"/>
                <w:szCs w:val="22"/>
              </w:rPr>
              <w:t>рафасовкой</w:t>
            </w:r>
            <w:proofErr w:type="spellEnd"/>
            <w:r w:rsidRPr="009160B2">
              <w:rPr>
                <w:sz w:val="22"/>
                <w:szCs w:val="22"/>
              </w:rPr>
              <w:t xml:space="preserve"> не более 5 гр.</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39</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Патч-корды</w:t>
            </w:r>
            <w:proofErr w:type="spellEnd"/>
            <w:r w:rsidRPr="009160B2">
              <w:rPr>
                <w:sz w:val="22"/>
                <w:szCs w:val="22"/>
              </w:rPr>
              <w:t>, UTP, 51640</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Длина - 10 м, категория не менее 5е, заливные колпачки.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Патч-корды</w:t>
            </w:r>
            <w:proofErr w:type="spellEnd"/>
            <w:r w:rsidRPr="009160B2">
              <w:rPr>
                <w:sz w:val="22"/>
                <w:szCs w:val="22"/>
              </w:rPr>
              <w:t>, UTP, 51639</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Длина - 5 м, категория  не менее 5е, заливные колпачки.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Патч-корды</w:t>
            </w:r>
            <w:proofErr w:type="spellEnd"/>
            <w:r w:rsidRPr="009160B2">
              <w:rPr>
                <w:sz w:val="22"/>
                <w:szCs w:val="22"/>
              </w:rPr>
              <w:t>, UTP,; 51638</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Длина - 3 м, категория  не менее 5е, заливные колпачки.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r w:rsidRPr="009160B2">
              <w:rPr>
                <w:sz w:val="22"/>
                <w:szCs w:val="22"/>
              </w:rPr>
              <w:t>Патч-корды</w:t>
            </w:r>
            <w:proofErr w:type="spellEnd"/>
            <w:r w:rsidRPr="009160B2">
              <w:rPr>
                <w:sz w:val="22"/>
                <w:szCs w:val="22"/>
              </w:rPr>
              <w:t>, UTP, 51637</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Длина - 2 м, категория  не менее 5е, заливные колпачки.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43</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Память DDR-2 256 </w:t>
            </w:r>
            <w:proofErr w:type="spellStart"/>
            <w:r w:rsidRPr="009160B2">
              <w:rPr>
                <w:sz w:val="22"/>
                <w:szCs w:val="22"/>
              </w:rPr>
              <w:t>Mb</w:t>
            </w:r>
            <w:proofErr w:type="spellEnd"/>
            <w:r w:rsidRPr="009160B2">
              <w:rPr>
                <w:sz w:val="22"/>
                <w:szCs w:val="22"/>
              </w:rPr>
              <w:t xml:space="preserve">, 144 </w:t>
            </w:r>
            <w:proofErr w:type="spellStart"/>
            <w:r w:rsidRPr="009160B2">
              <w:rPr>
                <w:sz w:val="22"/>
                <w:szCs w:val="22"/>
              </w:rPr>
              <w:t>pin</w:t>
            </w:r>
            <w:proofErr w:type="spellEnd"/>
            <w:r w:rsidRPr="009160B2">
              <w:rPr>
                <w:sz w:val="22"/>
                <w:szCs w:val="22"/>
              </w:rPr>
              <w:t xml:space="preserve"> для принтеров</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Память DDR-2 256 </w:t>
            </w:r>
            <w:proofErr w:type="spellStart"/>
            <w:r w:rsidRPr="009160B2">
              <w:rPr>
                <w:sz w:val="22"/>
                <w:szCs w:val="22"/>
              </w:rPr>
              <w:t>Mb</w:t>
            </w:r>
            <w:proofErr w:type="spellEnd"/>
            <w:r w:rsidRPr="009160B2">
              <w:rPr>
                <w:sz w:val="22"/>
                <w:szCs w:val="22"/>
              </w:rPr>
              <w:t xml:space="preserve">, 144 </w:t>
            </w:r>
            <w:proofErr w:type="spellStart"/>
            <w:r w:rsidRPr="009160B2">
              <w:rPr>
                <w:sz w:val="22"/>
                <w:szCs w:val="22"/>
              </w:rPr>
              <w:t>pin</w:t>
            </w:r>
            <w:proofErr w:type="spellEnd"/>
            <w:r w:rsidRPr="009160B2">
              <w:rPr>
                <w:sz w:val="22"/>
                <w:szCs w:val="22"/>
              </w:rPr>
              <w:t xml:space="preserve"> для принтеров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Материнская плата НР</w:t>
            </w:r>
            <w:r w:rsidRPr="009160B2">
              <w:rPr>
                <w:color w:val="FF0000"/>
                <w:sz w:val="22"/>
                <w:szCs w:val="22"/>
              </w:rPr>
              <w:t>*</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SP#586968-001, </w:t>
            </w:r>
            <w:proofErr w:type="spellStart"/>
            <w:r w:rsidRPr="009160B2">
              <w:rPr>
                <w:sz w:val="22"/>
                <w:szCs w:val="22"/>
              </w:rPr>
              <w:t>Model</w:t>
            </w:r>
            <w:proofErr w:type="spellEnd"/>
            <w:r w:rsidRPr="009160B2">
              <w:rPr>
                <w:sz w:val="22"/>
                <w:szCs w:val="22"/>
              </w:rPr>
              <w:t xml:space="preserve"> FMB-0902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Система охлаждения  или аналог для </w:t>
            </w:r>
            <w:r w:rsidRPr="009160B2">
              <w:rPr>
                <w:sz w:val="22"/>
                <w:szCs w:val="22"/>
                <w:lang w:val="en-US"/>
              </w:rPr>
              <w:t>Socket</w:t>
            </w:r>
            <w:r w:rsidRPr="009160B2">
              <w:rPr>
                <w:sz w:val="22"/>
                <w:szCs w:val="22"/>
              </w:rPr>
              <w:t xml:space="preserve">775/1156/1155/1366/2011, </w:t>
            </w:r>
            <w:r w:rsidRPr="009160B2">
              <w:rPr>
                <w:sz w:val="22"/>
                <w:szCs w:val="22"/>
                <w:lang w:val="en-US"/>
              </w:rPr>
              <w:t>RR</w:t>
            </w:r>
            <w:r w:rsidRPr="009160B2">
              <w:rPr>
                <w:sz w:val="22"/>
                <w:szCs w:val="22"/>
              </w:rPr>
              <w:t>-212</w:t>
            </w:r>
            <w:r w:rsidRPr="009160B2">
              <w:rPr>
                <w:sz w:val="22"/>
                <w:szCs w:val="22"/>
                <w:lang w:val="en-US"/>
              </w:rPr>
              <w:t>E</w:t>
            </w:r>
            <w:r w:rsidRPr="009160B2">
              <w:rPr>
                <w:sz w:val="22"/>
                <w:szCs w:val="22"/>
              </w:rPr>
              <w:t>-20</w:t>
            </w:r>
            <w:r w:rsidRPr="009160B2">
              <w:rPr>
                <w:sz w:val="22"/>
                <w:szCs w:val="22"/>
                <w:lang w:val="en-US"/>
              </w:rPr>
              <w:t>PK</w:t>
            </w:r>
            <w:r w:rsidRPr="009160B2">
              <w:rPr>
                <w:sz w:val="22"/>
                <w:szCs w:val="22"/>
              </w:rPr>
              <w:t>-</w:t>
            </w:r>
            <w:r w:rsidRPr="009160B2">
              <w:rPr>
                <w:sz w:val="22"/>
                <w:szCs w:val="22"/>
                <w:lang w:val="en-US"/>
              </w:rPr>
              <w:t>R</w:t>
            </w:r>
            <w:r w:rsidRPr="009160B2">
              <w:rPr>
                <w:sz w:val="22"/>
                <w:szCs w:val="22"/>
              </w:rPr>
              <w:t>2</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proofErr w:type="spellStart"/>
            <w:r w:rsidRPr="009160B2">
              <w:rPr>
                <w:sz w:val="22"/>
                <w:szCs w:val="22"/>
              </w:rPr>
              <w:t>кулер</w:t>
            </w:r>
            <w:proofErr w:type="spellEnd"/>
            <w:r w:rsidRPr="009160B2">
              <w:rPr>
                <w:sz w:val="22"/>
                <w:szCs w:val="22"/>
                <w:lang w:val="en-US"/>
              </w:rPr>
              <w:t xml:space="preserve">  , Socket775/1156/1155/1366/2011, RR-212E-20PK-R2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46</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Материнская плата ASUS P0X79 LE, </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 xml:space="preserve">X79, </w:t>
            </w:r>
            <w:proofErr w:type="spellStart"/>
            <w:r w:rsidRPr="009160B2">
              <w:rPr>
                <w:sz w:val="22"/>
                <w:szCs w:val="22"/>
              </w:rPr>
              <w:t>Socket</w:t>
            </w:r>
            <w:proofErr w:type="spellEnd"/>
            <w:r w:rsidRPr="009160B2">
              <w:rPr>
                <w:sz w:val="22"/>
                <w:szCs w:val="22"/>
              </w:rPr>
              <w:t xml:space="preserve"> 2011, DDR 3, ATX</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47</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Фильтр для тонера SV-MPF2 3M децимальный номер</w:t>
            </w:r>
          </w:p>
          <w:p w:rsidR="009160B2" w:rsidRPr="009160B2" w:rsidRDefault="009160B2" w:rsidP="009160B2">
            <w:pPr>
              <w:rPr>
                <w:sz w:val="22"/>
                <w:szCs w:val="22"/>
                <w:lang w:val="en-US"/>
              </w:rPr>
            </w:pPr>
            <w:r w:rsidRPr="009160B2">
              <w:rPr>
                <w:sz w:val="22"/>
                <w:szCs w:val="22"/>
              </w:rPr>
              <w:t>78-8005-5350-1</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децимальный номер</w:t>
            </w:r>
          </w:p>
          <w:p w:rsidR="009160B2" w:rsidRPr="009160B2" w:rsidRDefault="009160B2" w:rsidP="009160B2">
            <w:pPr>
              <w:rPr>
                <w:sz w:val="22"/>
                <w:szCs w:val="22"/>
              </w:rPr>
            </w:pPr>
            <w:r w:rsidRPr="009160B2">
              <w:rPr>
                <w:sz w:val="22"/>
                <w:szCs w:val="22"/>
              </w:rPr>
              <w:t>78-8005-5350-1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lang w:val="en-US"/>
              </w:rPr>
              <w:t>48</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Лазерный измерительный комплекс приборов или аналог с дальностью не менее 80 м и точностью ±1.5мм</w:t>
            </w:r>
          </w:p>
          <w:p w:rsidR="009160B2" w:rsidRPr="009160B2" w:rsidRDefault="009160B2" w:rsidP="009160B2">
            <w:pPr>
              <w:rPr>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rFonts w:ascii="Tahoma" w:hAnsi="Tahoma" w:cs="Tahoma"/>
                <w:sz w:val="22"/>
                <w:szCs w:val="22"/>
                <w:lang w:eastAsia="en-US"/>
              </w:rPr>
            </w:pPr>
            <w:r w:rsidRPr="009160B2">
              <w:rPr>
                <w:sz w:val="22"/>
                <w:szCs w:val="22"/>
                <w:lang w:eastAsia="en-US"/>
              </w:rPr>
              <w:t>Тип: лазерный дальномер + рейка 0 601 072 301</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Характеристики</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Дальность 80 м</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Точность ±1.5мм</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Тип лазерный</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Время измерения 0.5-4 сек Класс лазера 2</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Длина волны 635 нм</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Источники питания аккумулятор</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Подсветка дисплея +</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Количество точек начала отсчета 4</w:t>
            </w:r>
          </w:p>
          <w:p w:rsidR="009160B2" w:rsidRPr="009160B2" w:rsidRDefault="009160B2" w:rsidP="009160B2">
            <w:pPr>
              <w:autoSpaceDE w:val="0"/>
              <w:autoSpaceDN w:val="0"/>
              <w:adjustRightInd w:val="0"/>
              <w:rPr>
                <w:sz w:val="22"/>
                <w:szCs w:val="22"/>
              </w:rPr>
            </w:pPr>
            <w:r w:rsidRPr="009160B2">
              <w:rPr>
                <w:sz w:val="22"/>
                <w:szCs w:val="22"/>
                <w:lang w:eastAsia="en-US"/>
              </w:rPr>
              <w:t>Вес брутто 1 кг, Страна происхождения Германия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49</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Кабель HDMI-HDMI 19M/19M 5.0 метров</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ферритовые фильтры, HDMI v.1.4</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Кабель HDMI-HDMI 19M/19M 2.0 метра</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ферритовые фильтры, HDMI v.1.4</w:t>
            </w:r>
          </w:p>
          <w:p w:rsidR="009160B2" w:rsidRPr="009160B2" w:rsidRDefault="009160B2" w:rsidP="009160B2">
            <w:pPr>
              <w:autoSpaceDE w:val="0"/>
              <w:autoSpaceDN w:val="0"/>
              <w:adjustRightInd w:val="0"/>
              <w:rPr>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 xml:space="preserve">Кабель HDMI-HDMI 19M/19M 5.0 метров </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Плоский, HDMI v.1.4</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lang w:val="en-US"/>
              </w:rPr>
              <w:t>52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Материнская плата</w:t>
            </w:r>
          </w:p>
          <w:p w:rsidR="009160B2" w:rsidRPr="009160B2" w:rsidRDefault="009160B2" w:rsidP="009160B2">
            <w:pPr>
              <w:autoSpaceDE w:val="0"/>
              <w:autoSpaceDN w:val="0"/>
              <w:adjustRightInd w:val="0"/>
              <w:rPr>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 xml:space="preserve">Модель: Z97M-PLUS или аналог с </w:t>
            </w:r>
            <w:proofErr w:type="spellStart"/>
            <w:r w:rsidRPr="009160B2">
              <w:rPr>
                <w:sz w:val="22"/>
                <w:szCs w:val="22"/>
                <w:lang w:eastAsia="en-US"/>
              </w:rPr>
              <w:t>поддержкой</w:t>
            </w:r>
            <w:proofErr w:type="gramStart"/>
            <w:r w:rsidRPr="009160B2">
              <w:rPr>
                <w:sz w:val="22"/>
                <w:szCs w:val="22"/>
                <w:lang w:eastAsia="en-US"/>
              </w:rPr>
              <w:t>:Т</w:t>
            </w:r>
            <w:proofErr w:type="gramEnd"/>
            <w:r w:rsidRPr="009160B2">
              <w:rPr>
                <w:sz w:val="22"/>
                <w:szCs w:val="22"/>
                <w:lang w:eastAsia="en-US"/>
              </w:rPr>
              <w:t>ип</w:t>
            </w:r>
            <w:proofErr w:type="spellEnd"/>
            <w:r w:rsidRPr="009160B2">
              <w:rPr>
                <w:sz w:val="22"/>
                <w:szCs w:val="22"/>
                <w:lang w:eastAsia="en-US"/>
              </w:rPr>
              <w:t xml:space="preserve"> разъема процессора: </w:t>
            </w:r>
            <w:proofErr w:type="spellStart"/>
            <w:r w:rsidRPr="009160B2">
              <w:rPr>
                <w:sz w:val="22"/>
                <w:szCs w:val="22"/>
                <w:lang w:eastAsia="en-US"/>
              </w:rPr>
              <w:t>Socket</w:t>
            </w:r>
            <w:proofErr w:type="spellEnd"/>
            <w:r w:rsidRPr="009160B2">
              <w:rPr>
                <w:sz w:val="22"/>
                <w:szCs w:val="22"/>
                <w:lang w:eastAsia="en-US"/>
              </w:rPr>
              <w:t xml:space="preserve"> 1150</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 xml:space="preserve">Количество устанавливаемых процессоров: 1Поддержка процессоров: </w:t>
            </w:r>
            <w:r w:rsidRPr="009160B2">
              <w:rPr>
                <w:sz w:val="22"/>
                <w:szCs w:val="22"/>
                <w:lang w:val="en-US" w:eastAsia="en-US"/>
              </w:rPr>
              <w:t>Intel</w:t>
            </w:r>
            <w:r w:rsidRPr="009160B2">
              <w:rPr>
                <w:sz w:val="22"/>
                <w:szCs w:val="22"/>
                <w:lang w:eastAsia="en-US"/>
              </w:rPr>
              <w:t xml:space="preserve"> </w:t>
            </w:r>
            <w:r w:rsidRPr="009160B2">
              <w:rPr>
                <w:sz w:val="22"/>
                <w:szCs w:val="22"/>
                <w:lang w:val="en-US" w:eastAsia="en-US"/>
              </w:rPr>
              <w:t>Celeron</w:t>
            </w:r>
            <w:r w:rsidRPr="009160B2">
              <w:rPr>
                <w:sz w:val="22"/>
                <w:szCs w:val="22"/>
                <w:lang w:eastAsia="en-US"/>
              </w:rPr>
              <w:t xml:space="preserve">, </w:t>
            </w:r>
            <w:r w:rsidRPr="009160B2">
              <w:rPr>
                <w:sz w:val="22"/>
                <w:szCs w:val="22"/>
                <w:lang w:val="en-US" w:eastAsia="en-US"/>
              </w:rPr>
              <w:t>Intel</w:t>
            </w:r>
            <w:r w:rsidRPr="009160B2">
              <w:rPr>
                <w:sz w:val="22"/>
                <w:szCs w:val="22"/>
                <w:lang w:eastAsia="en-US"/>
              </w:rPr>
              <w:t xml:space="preserve"> </w:t>
            </w:r>
            <w:r w:rsidRPr="009160B2">
              <w:rPr>
                <w:sz w:val="22"/>
                <w:szCs w:val="22"/>
                <w:lang w:val="en-US" w:eastAsia="en-US"/>
              </w:rPr>
              <w:t>Core</w:t>
            </w:r>
            <w:r w:rsidRPr="009160B2">
              <w:rPr>
                <w:sz w:val="22"/>
                <w:szCs w:val="22"/>
                <w:lang w:eastAsia="en-US"/>
              </w:rPr>
              <w:t xml:space="preserve"> </w:t>
            </w:r>
            <w:proofErr w:type="spellStart"/>
            <w:r w:rsidRPr="009160B2">
              <w:rPr>
                <w:sz w:val="22"/>
                <w:szCs w:val="22"/>
                <w:lang w:val="en-US" w:eastAsia="en-US"/>
              </w:rPr>
              <w:t>i</w:t>
            </w:r>
            <w:proofErr w:type="spellEnd"/>
            <w:r w:rsidRPr="009160B2">
              <w:rPr>
                <w:sz w:val="22"/>
                <w:szCs w:val="22"/>
                <w:lang w:eastAsia="en-US"/>
              </w:rPr>
              <w:t xml:space="preserve">3, </w:t>
            </w:r>
            <w:r w:rsidRPr="009160B2">
              <w:rPr>
                <w:sz w:val="22"/>
                <w:szCs w:val="22"/>
                <w:lang w:val="en-US" w:eastAsia="en-US"/>
              </w:rPr>
              <w:t>Intel</w:t>
            </w:r>
            <w:r w:rsidRPr="009160B2">
              <w:rPr>
                <w:sz w:val="22"/>
                <w:szCs w:val="22"/>
                <w:lang w:eastAsia="en-US"/>
              </w:rPr>
              <w:t xml:space="preserve"> </w:t>
            </w:r>
            <w:r w:rsidRPr="009160B2">
              <w:rPr>
                <w:sz w:val="22"/>
                <w:szCs w:val="22"/>
                <w:lang w:val="en-US" w:eastAsia="en-US"/>
              </w:rPr>
              <w:t>Core</w:t>
            </w:r>
            <w:r w:rsidRPr="009160B2">
              <w:rPr>
                <w:sz w:val="22"/>
                <w:szCs w:val="22"/>
                <w:lang w:eastAsia="en-US"/>
              </w:rPr>
              <w:t xml:space="preserve"> </w:t>
            </w:r>
            <w:proofErr w:type="spellStart"/>
            <w:r w:rsidRPr="009160B2">
              <w:rPr>
                <w:sz w:val="22"/>
                <w:szCs w:val="22"/>
                <w:lang w:val="en-US" w:eastAsia="en-US"/>
              </w:rPr>
              <w:t>i</w:t>
            </w:r>
            <w:proofErr w:type="spellEnd"/>
            <w:r w:rsidRPr="009160B2">
              <w:rPr>
                <w:sz w:val="22"/>
                <w:szCs w:val="22"/>
                <w:lang w:eastAsia="en-US"/>
              </w:rPr>
              <w:t xml:space="preserve">5, </w:t>
            </w:r>
            <w:r w:rsidRPr="009160B2">
              <w:rPr>
                <w:sz w:val="22"/>
                <w:szCs w:val="22"/>
                <w:lang w:val="en-US" w:eastAsia="en-US"/>
              </w:rPr>
              <w:t>Intel</w:t>
            </w:r>
            <w:r w:rsidRPr="009160B2">
              <w:rPr>
                <w:sz w:val="22"/>
                <w:szCs w:val="22"/>
                <w:lang w:eastAsia="en-US"/>
              </w:rPr>
              <w:t xml:space="preserve"> </w:t>
            </w:r>
            <w:r w:rsidRPr="009160B2">
              <w:rPr>
                <w:sz w:val="22"/>
                <w:szCs w:val="22"/>
                <w:lang w:val="en-US" w:eastAsia="en-US"/>
              </w:rPr>
              <w:t>Core</w:t>
            </w:r>
            <w:r w:rsidRPr="009160B2">
              <w:rPr>
                <w:sz w:val="22"/>
                <w:szCs w:val="22"/>
                <w:lang w:eastAsia="en-US"/>
              </w:rPr>
              <w:t xml:space="preserve"> </w:t>
            </w:r>
            <w:proofErr w:type="spellStart"/>
            <w:r w:rsidRPr="009160B2">
              <w:rPr>
                <w:sz w:val="22"/>
                <w:szCs w:val="22"/>
                <w:lang w:val="en-US" w:eastAsia="en-US"/>
              </w:rPr>
              <w:t>i</w:t>
            </w:r>
            <w:proofErr w:type="spellEnd"/>
            <w:r w:rsidRPr="009160B2">
              <w:rPr>
                <w:sz w:val="22"/>
                <w:szCs w:val="22"/>
                <w:lang w:eastAsia="en-US"/>
              </w:rPr>
              <w:t>7</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 xml:space="preserve">Система питания, </w:t>
            </w:r>
            <w:proofErr w:type="spellStart"/>
            <w:r w:rsidRPr="009160B2">
              <w:rPr>
                <w:sz w:val="22"/>
                <w:szCs w:val="22"/>
                <w:lang w:eastAsia="en-US"/>
              </w:rPr>
              <w:t>pin</w:t>
            </w:r>
            <w:proofErr w:type="spellEnd"/>
            <w:r w:rsidRPr="009160B2">
              <w:rPr>
                <w:sz w:val="22"/>
                <w:szCs w:val="22"/>
                <w:lang w:eastAsia="en-US"/>
              </w:rPr>
              <w:t xml:space="preserve">: 8, Версия </w:t>
            </w:r>
            <w:proofErr w:type="spellStart"/>
            <w:r w:rsidRPr="009160B2">
              <w:rPr>
                <w:sz w:val="22"/>
                <w:szCs w:val="22"/>
                <w:lang w:eastAsia="en-US"/>
              </w:rPr>
              <w:t>чипсета</w:t>
            </w:r>
            <w:proofErr w:type="spellEnd"/>
            <w:r w:rsidRPr="009160B2">
              <w:rPr>
                <w:sz w:val="22"/>
                <w:szCs w:val="22"/>
                <w:lang w:eastAsia="en-US"/>
              </w:rPr>
              <w:t xml:space="preserve">: </w:t>
            </w:r>
            <w:proofErr w:type="spellStart"/>
            <w:r w:rsidRPr="009160B2">
              <w:rPr>
                <w:sz w:val="22"/>
                <w:szCs w:val="22"/>
                <w:lang w:eastAsia="en-US"/>
              </w:rPr>
              <w:t>Intel</w:t>
            </w:r>
            <w:proofErr w:type="spellEnd"/>
            <w:r w:rsidRPr="009160B2">
              <w:rPr>
                <w:sz w:val="22"/>
                <w:szCs w:val="22"/>
                <w:lang w:eastAsia="en-US"/>
              </w:rPr>
              <w:t xml:space="preserve"> Z97</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 xml:space="preserve">Поддержка профилей памяти: Поддержка </w:t>
            </w:r>
            <w:proofErr w:type="spellStart"/>
            <w:r w:rsidRPr="009160B2">
              <w:rPr>
                <w:sz w:val="22"/>
                <w:szCs w:val="22"/>
                <w:lang w:eastAsia="en-US"/>
              </w:rPr>
              <w:t>Intel</w:t>
            </w:r>
            <w:proofErr w:type="spellEnd"/>
            <w:r w:rsidRPr="009160B2">
              <w:rPr>
                <w:sz w:val="22"/>
                <w:szCs w:val="22"/>
                <w:lang w:eastAsia="en-US"/>
              </w:rPr>
              <w:t xml:space="preserve"> </w:t>
            </w:r>
            <w:proofErr w:type="spellStart"/>
            <w:r w:rsidRPr="009160B2">
              <w:rPr>
                <w:sz w:val="22"/>
                <w:szCs w:val="22"/>
                <w:lang w:eastAsia="en-US"/>
              </w:rPr>
              <w:t>Extreme</w:t>
            </w:r>
            <w:proofErr w:type="spellEnd"/>
            <w:r w:rsidRPr="009160B2">
              <w:rPr>
                <w:sz w:val="22"/>
                <w:szCs w:val="22"/>
                <w:lang w:eastAsia="en-US"/>
              </w:rPr>
              <w:t xml:space="preserve"> </w:t>
            </w:r>
            <w:proofErr w:type="spellStart"/>
            <w:r w:rsidRPr="009160B2">
              <w:rPr>
                <w:sz w:val="22"/>
                <w:szCs w:val="22"/>
                <w:lang w:eastAsia="en-US"/>
              </w:rPr>
              <w:t>Memory</w:t>
            </w:r>
            <w:proofErr w:type="spellEnd"/>
            <w:r w:rsidRPr="009160B2">
              <w:rPr>
                <w:sz w:val="22"/>
                <w:szCs w:val="22"/>
                <w:lang w:eastAsia="en-US"/>
              </w:rPr>
              <w:t xml:space="preserve"> </w:t>
            </w:r>
            <w:proofErr w:type="spellStart"/>
            <w:r w:rsidRPr="009160B2">
              <w:rPr>
                <w:sz w:val="22"/>
                <w:szCs w:val="22"/>
                <w:lang w:eastAsia="en-US"/>
              </w:rPr>
              <w:t>Profile</w:t>
            </w:r>
            <w:proofErr w:type="spellEnd"/>
            <w:r w:rsidRPr="009160B2">
              <w:rPr>
                <w:sz w:val="22"/>
                <w:szCs w:val="22"/>
                <w:lang w:eastAsia="en-US"/>
              </w:rPr>
              <w:t xml:space="preserve"> (XMP), Проводная сеть:  </w:t>
            </w:r>
            <w:proofErr w:type="spellStart"/>
            <w:r w:rsidRPr="009160B2">
              <w:rPr>
                <w:sz w:val="22"/>
                <w:szCs w:val="22"/>
                <w:lang w:eastAsia="en-US"/>
              </w:rPr>
              <w:t>Gigabit</w:t>
            </w:r>
            <w:proofErr w:type="spellEnd"/>
            <w:r w:rsidRPr="009160B2">
              <w:rPr>
                <w:sz w:val="22"/>
                <w:szCs w:val="22"/>
                <w:lang w:eastAsia="en-US"/>
              </w:rPr>
              <w:t xml:space="preserve"> LAN (10/100/1000)</w:t>
            </w:r>
          </w:p>
          <w:p w:rsidR="009160B2" w:rsidRPr="009160B2" w:rsidRDefault="009160B2" w:rsidP="009160B2">
            <w:pPr>
              <w:autoSpaceDE w:val="0"/>
              <w:autoSpaceDN w:val="0"/>
              <w:adjustRightInd w:val="0"/>
              <w:rPr>
                <w:sz w:val="22"/>
                <w:szCs w:val="22"/>
                <w:lang w:val="en-US" w:eastAsia="en-US"/>
              </w:rPr>
            </w:pPr>
            <w:r w:rsidRPr="009160B2">
              <w:rPr>
                <w:sz w:val="22"/>
                <w:szCs w:val="22"/>
                <w:lang w:val="en-US" w:eastAsia="en-US"/>
              </w:rPr>
              <w:t xml:space="preserve">Serial ATA: 6 x SATA3 </w:t>
            </w:r>
            <w:r w:rsidRPr="009160B2">
              <w:rPr>
                <w:sz w:val="22"/>
                <w:szCs w:val="22"/>
                <w:lang w:eastAsia="en-US"/>
              </w:rPr>
              <w:t>до</w:t>
            </w:r>
            <w:r w:rsidRPr="009160B2">
              <w:rPr>
                <w:sz w:val="22"/>
                <w:szCs w:val="22"/>
                <w:lang w:val="en-US" w:eastAsia="en-US"/>
              </w:rPr>
              <w:t xml:space="preserve"> 6 </w:t>
            </w:r>
            <w:r w:rsidRPr="009160B2">
              <w:rPr>
                <w:sz w:val="22"/>
                <w:szCs w:val="22"/>
                <w:lang w:eastAsia="en-US"/>
              </w:rPr>
              <w:t>Гбит</w:t>
            </w:r>
            <w:r w:rsidRPr="009160B2">
              <w:rPr>
                <w:sz w:val="22"/>
                <w:szCs w:val="22"/>
                <w:lang w:val="en-US" w:eastAsia="en-US"/>
              </w:rPr>
              <w:t>/</w:t>
            </w:r>
            <w:r w:rsidRPr="009160B2">
              <w:rPr>
                <w:sz w:val="22"/>
                <w:szCs w:val="22"/>
                <w:lang w:eastAsia="en-US"/>
              </w:rPr>
              <w:t>с</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lang w:val="en-US"/>
              </w:rPr>
              <w:t>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lang w:val="en-US"/>
              </w:rPr>
              <w:t>53</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 xml:space="preserve">Процессор </w:t>
            </w:r>
            <w:proofErr w:type="spellStart"/>
            <w:r w:rsidRPr="009160B2">
              <w:rPr>
                <w:sz w:val="22"/>
                <w:szCs w:val="22"/>
                <w:lang w:eastAsia="en-US"/>
              </w:rPr>
              <w:t>четырехъядерный</w:t>
            </w:r>
            <w:proofErr w:type="spellEnd"/>
            <w:r w:rsidRPr="009160B2">
              <w:rPr>
                <w:sz w:val="22"/>
                <w:szCs w:val="22"/>
                <w:lang w:eastAsia="en-US"/>
              </w:rPr>
              <w:t xml:space="preserve"> или аналогичный </w:t>
            </w:r>
            <w:r w:rsidRPr="009160B2">
              <w:rPr>
                <w:sz w:val="22"/>
                <w:szCs w:val="22"/>
                <w:lang w:val="en-US" w:eastAsia="en-US"/>
              </w:rPr>
              <w:t>I</w:t>
            </w:r>
            <w:r w:rsidRPr="009160B2">
              <w:rPr>
                <w:sz w:val="22"/>
                <w:szCs w:val="22"/>
                <w:lang w:eastAsia="en-US"/>
              </w:rPr>
              <w:t xml:space="preserve">7 </w:t>
            </w:r>
            <w:r w:rsidRPr="009160B2">
              <w:rPr>
                <w:sz w:val="22"/>
                <w:szCs w:val="22"/>
                <w:lang w:val="en-US" w:eastAsia="en-US"/>
              </w:rPr>
              <w:t>c</w:t>
            </w:r>
            <w:r w:rsidRPr="009160B2">
              <w:rPr>
                <w:sz w:val="22"/>
                <w:szCs w:val="22"/>
                <w:lang w:eastAsia="en-US"/>
              </w:rPr>
              <w:t xml:space="preserve"> </w:t>
            </w:r>
            <w:proofErr w:type="spellStart"/>
            <w:r w:rsidRPr="009160B2">
              <w:rPr>
                <w:sz w:val="22"/>
                <w:szCs w:val="22"/>
                <w:lang w:eastAsia="en-US"/>
              </w:rPr>
              <w:t>Socke</w:t>
            </w:r>
            <w:proofErr w:type="spellEnd"/>
            <w:r w:rsidRPr="009160B2">
              <w:rPr>
                <w:sz w:val="22"/>
                <w:szCs w:val="22"/>
                <w:lang w:val="en-US" w:eastAsia="en-US"/>
              </w:rPr>
              <w:t>t</w:t>
            </w:r>
            <w:r w:rsidRPr="009160B2">
              <w:rPr>
                <w:sz w:val="22"/>
                <w:szCs w:val="22"/>
                <w:lang w:eastAsia="en-US"/>
              </w:rPr>
              <w:t xml:space="preserve"> 1150   и с количеством ядер не менее 4х</w:t>
            </w:r>
            <w:bookmarkStart w:id="341" w:name="_GoBack"/>
            <w:bookmarkEnd w:id="341"/>
            <w:r w:rsidRPr="009160B2">
              <w:rPr>
                <w:sz w:val="22"/>
                <w:szCs w:val="22"/>
                <w:lang w:eastAsia="en-US"/>
              </w:rPr>
              <w:t xml:space="preserve"> </w:t>
            </w:r>
          </w:p>
          <w:p w:rsidR="009160B2" w:rsidRPr="009160B2" w:rsidRDefault="009160B2" w:rsidP="009160B2">
            <w:pPr>
              <w:autoSpaceDE w:val="0"/>
              <w:autoSpaceDN w:val="0"/>
              <w:adjustRightInd w:val="0"/>
              <w:rPr>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Тип поставки:    BOX</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 xml:space="preserve">Серия:    </w:t>
            </w:r>
            <w:r w:rsidRPr="009160B2">
              <w:rPr>
                <w:sz w:val="22"/>
                <w:szCs w:val="22"/>
                <w:lang w:val="en-US" w:eastAsia="en-US"/>
              </w:rPr>
              <w:t>Core</w:t>
            </w:r>
            <w:r w:rsidRPr="009160B2">
              <w:rPr>
                <w:sz w:val="22"/>
                <w:szCs w:val="22"/>
                <w:lang w:eastAsia="en-US"/>
              </w:rPr>
              <w:t xml:space="preserve"> </w:t>
            </w:r>
            <w:proofErr w:type="spellStart"/>
            <w:r w:rsidRPr="009160B2">
              <w:rPr>
                <w:sz w:val="22"/>
                <w:szCs w:val="22"/>
                <w:lang w:val="en-US" w:eastAsia="en-US"/>
              </w:rPr>
              <w:t>i</w:t>
            </w:r>
            <w:proofErr w:type="spellEnd"/>
            <w:r w:rsidRPr="009160B2">
              <w:rPr>
                <w:sz w:val="22"/>
                <w:szCs w:val="22"/>
                <w:lang w:eastAsia="en-US"/>
              </w:rPr>
              <w:t>7     Модель:    4790</w:t>
            </w:r>
            <w:r w:rsidRPr="009160B2">
              <w:rPr>
                <w:sz w:val="22"/>
                <w:szCs w:val="22"/>
                <w:lang w:val="en-US" w:eastAsia="en-US"/>
              </w:rPr>
              <w:t>K</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 xml:space="preserve">Разъем:    </w:t>
            </w:r>
            <w:r w:rsidRPr="009160B2">
              <w:rPr>
                <w:sz w:val="22"/>
                <w:szCs w:val="22"/>
                <w:lang w:val="en-US" w:eastAsia="en-US"/>
              </w:rPr>
              <w:t>Socket</w:t>
            </w:r>
            <w:r w:rsidRPr="009160B2">
              <w:rPr>
                <w:sz w:val="22"/>
                <w:szCs w:val="22"/>
                <w:lang w:eastAsia="en-US"/>
              </w:rPr>
              <w:t xml:space="preserve"> 1150</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Количество ядер:  4     Количество потоков:    8     Техпроцесс:    22 нм</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Номинальная частота процессора, ГГц:    4</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 xml:space="preserve">Кэш L1:    4 </w:t>
            </w:r>
            <w:proofErr w:type="spellStart"/>
            <w:r w:rsidRPr="009160B2">
              <w:rPr>
                <w:sz w:val="22"/>
                <w:szCs w:val="22"/>
                <w:lang w:eastAsia="en-US"/>
              </w:rPr>
              <w:t>x</w:t>
            </w:r>
            <w:proofErr w:type="spellEnd"/>
            <w:r w:rsidRPr="009160B2">
              <w:rPr>
                <w:sz w:val="22"/>
                <w:szCs w:val="22"/>
                <w:lang w:eastAsia="en-US"/>
              </w:rPr>
              <w:t xml:space="preserve"> 64 КБ     Кэш L2:    4 </w:t>
            </w:r>
            <w:proofErr w:type="spellStart"/>
            <w:r w:rsidRPr="009160B2">
              <w:rPr>
                <w:sz w:val="22"/>
                <w:szCs w:val="22"/>
                <w:lang w:eastAsia="en-US"/>
              </w:rPr>
              <w:t>x</w:t>
            </w:r>
            <w:proofErr w:type="spellEnd"/>
            <w:r w:rsidRPr="009160B2">
              <w:rPr>
                <w:sz w:val="22"/>
                <w:szCs w:val="22"/>
                <w:lang w:eastAsia="en-US"/>
              </w:rPr>
              <w:t xml:space="preserve"> 256 КБ     Кэш L3:    8 МБ</w:t>
            </w:r>
          </w:p>
          <w:p w:rsidR="009160B2" w:rsidRPr="009160B2" w:rsidRDefault="009160B2" w:rsidP="009160B2">
            <w:pPr>
              <w:autoSpaceDE w:val="0"/>
              <w:autoSpaceDN w:val="0"/>
              <w:adjustRightInd w:val="0"/>
              <w:rPr>
                <w:sz w:val="22"/>
                <w:szCs w:val="22"/>
                <w:lang w:eastAsia="en-US"/>
              </w:rPr>
            </w:pPr>
            <w:r w:rsidRPr="009160B2">
              <w:rPr>
                <w:sz w:val="22"/>
                <w:szCs w:val="22"/>
                <w:lang w:eastAsia="en-US"/>
              </w:rPr>
              <w:t>Дополнительно:    Встроенный двухканальный контроллер памяти DDR3, Разблокированный множитель, Встроенная видеокарта IntelHDGraphics4600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lang w:val="en-US"/>
              </w:rPr>
            </w:pPr>
            <w:r w:rsidRPr="009160B2">
              <w:rPr>
                <w:sz w:val="22"/>
                <w:szCs w:val="22"/>
                <w:lang w:val="en-US"/>
              </w:rPr>
              <w:t>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Комплект направляющих</w:t>
            </w:r>
            <w:r w:rsidRPr="009160B2">
              <w:rPr>
                <w:b/>
                <w:color w:val="FF0000"/>
                <w:sz w:val="22"/>
                <w:szCs w:val="22"/>
              </w:rPr>
              <w:t>*</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val="en-US" w:eastAsia="en-US"/>
              </w:rPr>
            </w:pPr>
            <w:r w:rsidRPr="009160B2">
              <w:rPr>
                <w:sz w:val="22"/>
                <w:szCs w:val="22"/>
                <w:lang w:eastAsia="en-US"/>
              </w:rPr>
              <w:t>НР</w:t>
            </w:r>
            <w:r w:rsidRPr="009160B2">
              <w:rPr>
                <w:sz w:val="22"/>
                <w:szCs w:val="22"/>
                <w:lang w:val="en-US" w:eastAsia="en-US"/>
              </w:rPr>
              <w:t xml:space="preserve"> 1U SFF BB Gen8 Rail Kit 663201-B21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421"/>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55</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Контроллер</w:t>
            </w:r>
            <w:r w:rsidRPr="009160B2">
              <w:rPr>
                <w:b/>
                <w:color w:val="FF0000"/>
                <w:sz w:val="22"/>
                <w:szCs w:val="22"/>
              </w:rPr>
              <w:t>*</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val="en-US" w:eastAsia="en-US"/>
              </w:rPr>
            </w:pPr>
            <w:r w:rsidRPr="009160B2">
              <w:rPr>
                <w:sz w:val="22"/>
                <w:szCs w:val="22"/>
                <w:lang w:val="en-US" w:eastAsia="en-US"/>
              </w:rPr>
              <w:t xml:space="preserve">HP Smart Array P222/512MB FBWC 6Gb 1-port </w:t>
            </w:r>
            <w:proofErr w:type="spellStart"/>
            <w:r w:rsidRPr="009160B2">
              <w:rPr>
                <w:sz w:val="22"/>
                <w:szCs w:val="22"/>
                <w:lang w:val="en-US" w:eastAsia="en-US"/>
              </w:rPr>
              <w:t>Int</w:t>
            </w:r>
            <w:proofErr w:type="spellEnd"/>
            <w:r w:rsidRPr="009160B2">
              <w:rPr>
                <w:sz w:val="22"/>
                <w:szCs w:val="22"/>
                <w:lang w:val="en-US" w:eastAsia="en-US"/>
              </w:rPr>
              <w:t>/1-port Ext SAS(631667-B21)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r w:rsidR="009160B2" w:rsidRPr="009160B2" w:rsidTr="009160B2">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56</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eastAsia="en-US"/>
              </w:rPr>
            </w:pPr>
            <w:r w:rsidRPr="009160B2">
              <w:rPr>
                <w:sz w:val="22"/>
                <w:szCs w:val="22"/>
                <w:lang w:eastAsia="en-US"/>
              </w:rPr>
              <w:t>Оперативная память</w:t>
            </w:r>
            <w:r w:rsidRPr="009160B2">
              <w:rPr>
                <w:b/>
                <w:color w:val="FF0000"/>
                <w:sz w:val="22"/>
                <w:szCs w:val="22"/>
              </w:rPr>
              <w:t>*</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autoSpaceDE w:val="0"/>
              <w:autoSpaceDN w:val="0"/>
              <w:adjustRightInd w:val="0"/>
              <w:rPr>
                <w:sz w:val="22"/>
                <w:szCs w:val="22"/>
                <w:lang w:val="en-US" w:eastAsia="en-US"/>
              </w:rPr>
            </w:pPr>
            <w:r w:rsidRPr="009160B2">
              <w:rPr>
                <w:rStyle w:val="citemvalue"/>
                <w:sz w:val="22"/>
                <w:szCs w:val="22"/>
                <w:lang w:val="en-US"/>
              </w:rPr>
              <w:t>2R x8 PC3-12800E-11 HP Memory kit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proofErr w:type="spellStart"/>
            <w:proofErr w:type="gramStart"/>
            <w:r w:rsidRPr="009160B2">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60B2" w:rsidRPr="009160B2" w:rsidRDefault="009160B2" w:rsidP="009160B2">
            <w:pPr>
              <w:rPr>
                <w:sz w:val="22"/>
                <w:szCs w:val="22"/>
              </w:rPr>
            </w:pPr>
            <w:r w:rsidRPr="009160B2">
              <w:rPr>
                <w:sz w:val="22"/>
                <w:szCs w:val="22"/>
              </w:rPr>
              <w:t>12</w:t>
            </w:r>
          </w:p>
        </w:tc>
      </w:tr>
    </w:tbl>
    <w:p w:rsidR="00C20CCB" w:rsidRDefault="00C20CCB" w:rsidP="000718A0">
      <w:pPr>
        <w:rPr>
          <w:bCs/>
        </w:rPr>
      </w:pPr>
    </w:p>
    <w:p w:rsidR="009160B2" w:rsidRDefault="009160B2" w:rsidP="000718A0">
      <w:pPr>
        <w:rPr>
          <w:bCs/>
        </w:rPr>
      </w:pPr>
    </w:p>
    <w:p w:rsidR="009160B2" w:rsidRDefault="000718A0" w:rsidP="009160B2">
      <w:pPr>
        <w:rPr>
          <w:b/>
          <w:bCs/>
          <w:iCs/>
        </w:rPr>
      </w:pPr>
      <w:r w:rsidRPr="009160B2">
        <w:rPr>
          <w:b/>
          <w:bCs/>
        </w:rPr>
        <w:t xml:space="preserve">1.1. </w:t>
      </w:r>
      <w:proofErr w:type="gramStart"/>
      <w:r w:rsidR="009160B2" w:rsidRPr="009160B2">
        <w:rPr>
          <w:b/>
          <w:bCs/>
          <w:iCs/>
        </w:rPr>
        <w:t xml:space="preserve">Для всех товарных позиций, отмеченных знаком </w:t>
      </w:r>
      <w:r w:rsidR="009160B2">
        <w:rPr>
          <w:b/>
          <w:bCs/>
          <w:iCs/>
        </w:rPr>
        <w:t xml:space="preserve"> </w:t>
      </w:r>
      <w:r w:rsidR="009160B2" w:rsidRPr="009160B2">
        <w:rPr>
          <w:b/>
          <w:bCs/>
          <w:iCs/>
        </w:rPr>
        <w:t>&lt;</w:t>
      </w:r>
      <w:r w:rsidR="009160B2" w:rsidRPr="009160B2">
        <w:rPr>
          <w:b/>
          <w:color w:val="FF0000"/>
          <w:sz w:val="28"/>
          <w:szCs w:val="28"/>
        </w:rPr>
        <w:t>*</w:t>
      </w:r>
      <w:r w:rsidR="009160B2" w:rsidRPr="009160B2">
        <w:rPr>
          <w:b/>
          <w:bCs/>
          <w:iCs/>
        </w:rPr>
        <w:t>&gt;</w:t>
      </w:r>
      <w:r w:rsidR="009160B2">
        <w:rPr>
          <w:b/>
          <w:bCs/>
          <w:iCs/>
        </w:rPr>
        <w:t xml:space="preserve">  </w:t>
      </w:r>
      <w:r w:rsidR="009160B2" w:rsidRPr="009160B2">
        <w:rPr>
          <w:b/>
          <w:bCs/>
          <w:iCs/>
        </w:rPr>
        <w:t xml:space="preserve">недопустима поставка аналогов в соответствии с пунктом 12.2.2а) и б) Единого отраслевого стандарта закупок </w:t>
      </w:r>
      <w:r w:rsidR="009160B2">
        <w:rPr>
          <w:b/>
          <w:bCs/>
          <w:iCs/>
        </w:rPr>
        <w:t xml:space="preserve">в </w:t>
      </w:r>
      <w:r w:rsidR="009160B2" w:rsidRPr="009160B2">
        <w:rPr>
          <w:b/>
          <w:bCs/>
          <w:iCs/>
        </w:rPr>
        <w:t xml:space="preserve">виду требований совместимости с уже используемой компьютерной техникой и серверным оборудованием, а также </w:t>
      </w:r>
      <w:r w:rsidR="009160B2">
        <w:rPr>
          <w:b/>
          <w:bCs/>
          <w:iCs/>
        </w:rPr>
        <w:t xml:space="preserve">предусмотрено </w:t>
      </w:r>
      <w:r w:rsidR="009160B2" w:rsidRPr="009160B2">
        <w:rPr>
          <w:b/>
          <w:bCs/>
          <w:iCs/>
        </w:rPr>
        <w:t>конструкторской и технологической эксплуатационной документаци</w:t>
      </w:r>
      <w:r w:rsidR="009160B2">
        <w:rPr>
          <w:b/>
          <w:bCs/>
          <w:iCs/>
        </w:rPr>
        <w:t>ями</w:t>
      </w:r>
      <w:r w:rsidR="009160B2" w:rsidRPr="009160B2">
        <w:rPr>
          <w:b/>
          <w:bCs/>
          <w:iCs/>
        </w:rPr>
        <w:t>. </w:t>
      </w:r>
      <w:proofErr w:type="gramEnd"/>
    </w:p>
    <w:p w:rsidR="009160B2" w:rsidRPr="009160B2" w:rsidRDefault="009160B2" w:rsidP="009160B2">
      <w:pPr>
        <w:rPr>
          <w:b/>
          <w:bCs/>
          <w:iCs/>
        </w:rPr>
      </w:pPr>
    </w:p>
    <w:p w:rsidR="000718A0" w:rsidRPr="009160B2" w:rsidRDefault="009160B2" w:rsidP="009160B2">
      <w:pPr>
        <w:rPr>
          <w:b/>
          <w:bCs/>
        </w:rPr>
      </w:pPr>
      <w:r w:rsidRPr="009160B2">
        <w:rPr>
          <w:b/>
          <w:bCs/>
          <w:iCs/>
        </w:rPr>
        <w:t>Для всех остальных позиций возможна поставка эквивалентов, не уступающей  или  более высокой конфигурации (в соответствии с параметрами эквивалентности).</w:t>
      </w:r>
    </w:p>
    <w:p w:rsidR="000718A0" w:rsidRDefault="000718A0" w:rsidP="000718A0">
      <w:pPr>
        <w:rPr>
          <w:bCs/>
        </w:rPr>
      </w:pPr>
    </w:p>
    <w:p w:rsidR="000718A0" w:rsidRPr="009160B2" w:rsidRDefault="000718A0" w:rsidP="000718A0">
      <w:pPr>
        <w:rPr>
          <w:b/>
          <w:bCs/>
        </w:rPr>
      </w:pPr>
      <w:r w:rsidRPr="009160B2">
        <w:rPr>
          <w:b/>
          <w:bCs/>
        </w:rPr>
        <w:t>1.2. Гарантийные условия определяются в соответствии с гарантийной политикой производителя Товара.</w:t>
      </w:r>
    </w:p>
    <w:sectPr w:rsidR="000718A0" w:rsidRPr="009160B2" w:rsidSect="000718A0">
      <w:pgSz w:w="16838" w:h="11906" w:orient="landscape"/>
      <w:pgMar w:top="851" w:right="709" w:bottom="567"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E29" w:rsidRDefault="008C3E29" w:rsidP="00284D01">
      <w:r>
        <w:separator/>
      </w:r>
    </w:p>
  </w:endnote>
  <w:endnote w:type="continuationSeparator" w:id="0">
    <w:p w:rsidR="008C3E29" w:rsidRDefault="008C3E29"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E29" w:rsidRDefault="000A6EE6" w:rsidP="006F1A71">
    <w:pPr>
      <w:pStyle w:val="ae"/>
      <w:framePr w:wrap="around" w:vAnchor="text" w:hAnchor="margin" w:xAlign="right" w:y="1"/>
      <w:rPr>
        <w:rStyle w:val="af2"/>
      </w:rPr>
    </w:pPr>
    <w:r>
      <w:rPr>
        <w:rStyle w:val="af2"/>
      </w:rPr>
      <w:fldChar w:fldCharType="begin"/>
    </w:r>
    <w:r w:rsidR="008C3E29">
      <w:rPr>
        <w:rStyle w:val="af2"/>
      </w:rPr>
      <w:instrText xml:space="preserve">PAGE  </w:instrText>
    </w:r>
    <w:r>
      <w:rPr>
        <w:rStyle w:val="af2"/>
      </w:rPr>
      <w:fldChar w:fldCharType="separate"/>
    </w:r>
    <w:r w:rsidR="008C3E29">
      <w:rPr>
        <w:rStyle w:val="af2"/>
        <w:noProof/>
      </w:rPr>
      <w:t>18</w:t>
    </w:r>
    <w:r>
      <w:rPr>
        <w:rStyle w:val="af2"/>
      </w:rPr>
      <w:fldChar w:fldCharType="end"/>
    </w:r>
  </w:p>
  <w:p w:rsidR="008C3E29" w:rsidRDefault="008C3E29"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3295975"/>
      <w:docPartObj>
        <w:docPartGallery w:val="Page Numbers (Bottom of Page)"/>
        <w:docPartUnique/>
      </w:docPartObj>
    </w:sdtPr>
    <w:sdtContent>
      <w:p w:rsidR="008C3E29" w:rsidRDefault="000A6EE6">
        <w:pPr>
          <w:pStyle w:val="ae"/>
          <w:jc w:val="center"/>
        </w:pPr>
        <w:fldSimple w:instr="PAGE   \* MERGEFORMAT">
          <w:r w:rsidR="0020601E">
            <w:rPr>
              <w:noProof/>
            </w:rPr>
            <w:t>18</w:t>
          </w:r>
        </w:fldSimple>
      </w:p>
    </w:sdtContent>
  </w:sdt>
  <w:p w:rsidR="008C3E29" w:rsidRPr="00E030D7" w:rsidRDefault="008C3E29"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E29" w:rsidRDefault="008C3E29">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E29" w:rsidRDefault="008C3E29" w:rsidP="00284D01">
      <w:r>
        <w:separator/>
      </w:r>
    </w:p>
  </w:footnote>
  <w:footnote w:type="continuationSeparator" w:id="0">
    <w:p w:rsidR="008C3E29" w:rsidRDefault="008C3E29" w:rsidP="00284D01">
      <w:r>
        <w:continuationSeparator/>
      </w:r>
    </w:p>
  </w:footnote>
  <w:footnote w:id="1">
    <w:p w:rsidR="008C3E29" w:rsidRPr="00911269" w:rsidRDefault="008C3E29"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8C3E29" w:rsidRPr="00911269" w:rsidRDefault="008C3E29"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C3E29" w:rsidRPr="00911269" w:rsidRDefault="008C3E29"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C3E29" w:rsidRPr="00911269" w:rsidRDefault="008C3E29"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C3E29" w:rsidRPr="00911269" w:rsidRDefault="008C3E29"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C3E29" w:rsidRPr="007A2FCA" w:rsidRDefault="008C3E29"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C3E29" w:rsidRPr="007A2FCA" w:rsidRDefault="008C3E29"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C3E29" w:rsidRPr="007A2FCA" w:rsidRDefault="008C3E29"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C3E29" w:rsidRPr="005F580A" w:rsidRDefault="008C3E29"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8C3E29" w:rsidRPr="005F580A" w:rsidRDefault="008C3E29"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C3E29" w:rsidRPr="005F580A" w:rsidRDefault="008C3E29"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C3E29" w:rsidRPr="005F580A" w:rsidRDefault="008C3E29"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C3E29" w:rsidRPr="005F580A" w:rsidRDefault="008C3E29"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C3E29" w:rsidRPr="005F580A" w:rsidRDefault="008C3E29"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C3E29" w:rsidRPr="005F580A" w:rsidRDefault="008C3E29"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E15D91"/>
    <w:multiLevelType w:val="multilevel"/>
    <w:tmpl w:val="AA90E4B6"/>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7">
    <w:nsid w:val="7350113E"/>
    <w:multiLevelType w:val="hybridMultilevel"/>
    <w:tmpl w:val="53CC14E4"/>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7F38E4B0">
      <w:start w:val="1"/>
      <w:numFmt w:val="bullet"/>
      <w:lvlText w:val="-"/>
      <w:lvlJc w:val="left"/>
      <w:pPr>
        <w:tabs>
          <w:tab w:val="num" w:pos="3840"/>
        </w:tabs>
        <w:ind w:left="3840" w:hanging="360"/>
      </w:pPr>
      <w:rPr>
        <w:rFonts w:ascii="Times New Roman" w:hAnsi="Times New Roman" w:cs="Times New Roman" w:hint="default"/>
      </w:r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58">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0"/>
  </w:num>
  <w:num w:numId="2">
    <w:abstractNumId w:val="12"/>
  </w:num>
  <w:num w:numId="3">
    <w:abstractNumId w:val="36"/>
  </w:num>
  <w:num w:numId="4">
    <w:abstractNumId w:val="56"/>
  </w:num>
  <w:num w:numId="5">
    <w:abstractNumId w:val="45"/>
  </w:num>
  <w:num w:numId="6">
    <w:abstractNumId w:val="39"/>
  </w:num>
  <w:num w:numId="7">
    <w:abstractNumId w:val="1"/>
  </w:num>
  <w:num w:numId="8">
    <w:abstractNumId w:val="0"/>
  </w:num>
  <w:num w:numId="9">
    <w:abstractNumId w:val="46"/>
  </w:num>
  <w:num w:numId="10">
    <w:abstractNumId w:val="34"/>
  </w:num>
  <w:num w:numId="11">
    <w:abstractNumId w:val="3"/>
  </w:num>
  <w:num w:numId="12">
    <w:abstractNumId w:val="22"/>
  </w:num>
  <w:num w:numId="13">
    <w:abstractNumId w:val="11"/>
  </w:num>
  <w:num w:numId="14">
    <w:abstractNumId w:val="2"/>
  </w:num>
  <w:num w:numId="15">
    <w:abstractNumId w:val="27"/>
  </w:num>
  <w:num w:numId="16">
    <w:abstractNumId w:val="53"/>
  </w:num>
  <w:num w:numId="17">
    <w:abstractNumId w:val="52"/>
  </w:num>
  <w:num w:numId="18">
    <w:abstractNumId w:val="9"/>
  </w:num>
  <w:num w:numId="19">
    <w:abstractNumId w:val="59"/>
  </w:num>
  <w:num w:numId="20">
    <w:abstractNumId w:val="26"/>
  </w:num>
  <w:num w:numId="21">
    <w:abstractNumId w:val="50"/>
  </w:num>
  <w:num w:numId="22">
    <w:abstractNumId w:val="15"/>
  </w:num>
  <w:num w:numId="23">
    <w:abstractNumId w:val="19"/>
  </w:num>
  <w:num w:numId="24">
    <w:abstractNumId w:val="14"/>
  </w:num>
  <w:num w:numId="25">
    <w:abstractNumId w:val="24"/>
  </w:num>
  <w:num w:numId="26">
    <w:abstractNumId w:val="37"/>
  </w:num>
  <w:num w:numId="27">
    <w:abstractNumId w:val="29"/>
  </w:num>
  <w:num w:numId="28">
    <w:abstractNumId w:val="44"/>
  </w:num>
  <w:num w:numId="29">
    <w:abstractNumId w:val="23"/>
  </w:num>
  <w:num w:numId="30">
    <w:abstractNumId w:val="8"/>
  </w:num>
  <w:num w:numId="31">
    <w:abstractNumId w:val="16"/>
  </w:num>
  <w:num w:numId="32">
    <w:abstractNumId w:val="18"/>
  </w:num>
  <w:num w:numId="33">
    <w:abstractNumId w:val="6"/>
  </w:num>
  <w:num w:numId="34">
    <w:abstractNumId w:val="7"/>
  </w:num>
  <w:num w:numId="35">
    <w:abstractNumId w:val="20"/>
  </w:num>
  <w:num w:numId="36">
    <w:abstractNumId w:val="4"/>
  </w:num>
  <w:num w:numId="37">
    <w:abstractNumId w:val="60"/>
  </w:num>
  <w:num w:numId="38">
    <w:abstractNumId w:val="55"/>
  </w:num>
  <w:num w:numId="39">
    <w:abstractNumId w:val="47"/>
  </w:num>
  <w:num w:numId="40">
    <w:abstractNumId w:val="17"/>
  </w:num>
  <w:num w:numId="41">
    <w:abstractNumId w:val="35"/>
  </w:num>
  <w:num w:numId="42">
    <w:abstractNumId w:val="41"/>
  </w:num>
  <w:num w:numId="43">
    <w:abstractNumId w:val="42"/>
  </w:num>
  <w:num w:numId="44">
    <w:abstractNumId w:val="33"/>
  </w:num>
  <w:num w:numId="45">
    <w:abstractNumId w:val="21"/>
  </w:num>
  <w:num w:numId="46">
    <w:abstractNumId w:val="25"/>
  </w:num>
  <w:num w:numId="47">
    <w:abstractNumId w:val="13"/>
  </w:num>
  <w:num w:numId="48">
    <w:abstractNumId w:val="31"/>
  </w:num>
  <w:num w:numId="49">
    <w:abstractNumId w:val="38"/>
  </w:num>
  <w:num w:numId="50">
    <w:abstractNumId w:val="49"/>
  </w:num>
  <w:num w:numId="51">
    <w:abstractNumId w:val="43"/>
  </w:num>
  <w:num w:numId="52">
    <w:abstractNumId w:val="5"/>
  </w:num>
  <w:num w:numId="53">
    <w:abstractNumId w:val="30"/>
  </w:num>
  <w:num w:numId="54">
    <w:abstractNumId w:val="28"/>
  </w:num>
  <w:num w:numId="55">
    <w:abstractNumId w:val="51"/>
  </w:num>
  <w:num w:numId="56">
    <w:abstractNumId w:val="32"/>
  </w:num>
  <w:num w:numId="57">
    <w:abstractNumId w:val="40"/>
  </w:num>
  <w:num w:numId="58">
    <w:abstractNumId w:val="54"/>
  </w:num>
  <w:num w:numId="59">
    <w:abstractNumId w:val="58"/>
  </w:num>
  <w:num w:numId="60">
    <w:abstractNumId w:val="57"/>
  </w:num>
  <w:num w:numId="61">
    <w:abstractNumId w:val="48"/>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19F6"/>
    <w:rsid w:val="000124FB"/>
    <w:rsid w:val="000144EC"/>
    <w:rsid w:val="00015DAA"/>
    <w:rsid w:val="00022AD2"/>
    <w:rsid w:val="00027B82"/>
    <w:rsid w:val="000334E5"/>
    <w:rsid w:val="00037F74"/>
    <w:rsid w:val="0004560F"/>
    <w:rsid w:val="00050234"/>
    <w:rsid w:val="0005412B"/>
    <w:rsid w:val="00056F81"/>
    <w:rsid w:val="0006227C"/>
    <w:rsid w:val="0006302B"/>
    <w:rsid w:val="000633A6"/>
    <w:rsid w:val="00063E26"/>
    <w:rsid w:val="000718A0"/>
    <w:rsid w:val="00072A82"/>
    <w:rsid w:val="00075666"/>
    <w:rsid w:val="000761D3"/>
    <w:rsid w:val="00081F86"/>
    <w:rsid w:val="00086BCD"/>
    <w:rsid w:val="000927DC"/>
    <w:rsid w:val="00095DF5"/>
    <w:rsid w:val="00097AD4"/>
    <w:rsid w:val="000A0F9B"/>
    <w:rsid w:val="000A1A17"/>
    <w:rsid w:val="000A6EE6"/>
    <w:rsid w:val="000A7E81"/>
    <w:rsid w:val="000B095E"/>
    <w:rsid w:val="000B1636"/>
    <w:rsid w:val="000B1F1D"/>
    <w:rsid w:val="000B3819"/>
    <w:rsid w:val="000B7FAB"/>
    <w:rsid w:val="000C483A"/>
    <w:rsid w:val="000C607F"/>
    <w:rsid w:val="000D56D3"/>
    <w:rsid w:val="000E0016"/>
    <w:rsid w:val="000E360E"/>
    <w:rsid w:val="000E5250"/>
    <w:rsid w:val="000E5528"/>
    <w:rsid w:val="000F1CE6"/>
    <w:rsid w:val="000F4867"/>
    <w:rsid w:val="000F4A48"/>
    <w:rsid w:val="000F5533"/>
    <w:rsid w:val="000F6D34"/>
    <w:rsid w:val="000F6E58"/>
    <w:rsid w:val="001074C1"/>
    <w:rsid w:val="00107AB7"/>
    <w:rsid w:val="0011004E"/>
    <w:rsid w:val="001104B6"/>
    <w:rsid w:val="00113624"/>
    <w:rsid w:val="001149A0"/>
    <w:rsid w:val="001159B1"/>
    <w:rsid w:val="00125A9E"/>
    <w:rsid w:val="00125E2B"/>
    <w:rsid w:val="00130DA8"/>
    <w:rsid w:val="00135545"/>
    <w:rsid w:val="0013632F"/>
    <w:rsid w:val="00137994"/>
    <w:rsid w:val="00143FED"/>
    <w:rsid w:val="0014767F"/>
    <w:rsid w:val="00150B66"/>
    <w:rsid w:val="00154E00"/>
    <w:rsid w:val="00161E81"/>
    <w:rsid w:val="00170C46"/>
    <w:rsid w:val="00170F54"/>
    <w:rsid w:val="00171E15"/>
    <w:rsid w:val="0018006C"/>
    <w:rsid w:val="00180149"/>
    <w:rsid w:val="0018053E"/>
    <w:rsid w:val="0018111F"/>
    <w:rsid w:val="001832DB"/>
    <w:rsid w:val="001836AC"/>
    <w:rsid w:val="001840D4"/>
    <w:rsid w:val="00186732"/>
    <w:rsid w:val="001969DD"/>
    <w:rsid w:val="001A0356"/>
    <w:rsid w:val="001B0E74"/>
    <w:rsid w:val="001B24B7"/>
    <w:rsid w:val="001B3405"/>
    <w:rsid w:val="001B3ADE"/>
    <w:rsid w:val="001B4378"/>
    <w:rsid w:val="001C6365"/>
    <w:rsid w:val="001C7D98"/>
    <w:rsid w:val="001D1A5C"/>
    <w:rsid w:val="001D1EE4"/>
    <w:rsid w:val="001D6792"/>
    <w:rsid w:val="001E15B3"/>
    <w:rsid w:val="001E2C47"/>
    <w:rsid w:val="001E5C25"/>
    <w:rsid w:val="001F0E4F"/>
    <w:rsid w:val="001F37EA"/>
    <w:rsid w:val="001F65B3"/>
    <w:rsid w:val="001F70DA"/>
    <w:rsid w:val="0020601E"/>
    <w:rsid w:val="00206E8A"/>
    <w:rsid w:val="00211669"/>
    <w:rsid w:val="00214D03"/>
    <w:rsid w:val="0022093F"/>
    <w:rsid w:val="002351F6"/>
    <w:rsid w:val="0024420B"/>
    <w:rsid w:val="002442A8"/>
    <w:rsid w:val="00244D80"/>
    <w:rsid w:val="00247A04"/>
    <w:rsid w:val="00247BCE"/>
    <w:rsid w:val="00250BFB"/>
    <w:rsid w:val="00250FE5"/>
    <w:rsid w:val="00255892"/>
    <w:rsid w:val="00260E49"/>
    <w:rsid w:val="00265D06"/>
    <w:rsid w:val="00270BFE"/>
    <w:rsid w:val="00272015"/>
    <w:rsid w:val="0027305A"/>
    <w:rsid w:val="002828CD"/>
    <w:rsid w:val="00282BE2"/>
    <w:rsid w:val="00284979"/>
    <w:rsid w:val="00284D01"/>
    <w:rsid w:val="00284FDC"/>
    <w:rsid w:val="00291C2C"/>
    <w:rsid w:val="00293A30"/>
    <w:rsid w:val="00294522"/>
    <w:rsid w:val="002A190F"/>
    <w:rsid w:val="002A3178"/>
    <w:rsid w:val="002A540F"/>
    <w:rsid w:val="002A5F38"/>
    <w:rsid w:val="002B28D7"/>
    <w:rsid w:val="002B601E"/>
    <w:rsid w:val="002C120E"/>
    <w:rsid w:val="002C4A61"/>
    <w:rsid w:val="002C5087"/>
    <w:rsid w:val="002D07FA"/>
    <w:rsid w:val="002D0CED"/>
    <w:rsid w:val="002D69FC"/>
    <w:rsid w:val="002D6A17"/>
    <w:rsid w:val="002D7786"/>
    <w:rsid w:val="002E2D64"/>
    <w:rsid w:val="002E2E5B"/>
    <w:rsid w:val="002E3F6E"/>
    <w:rsid w:val="002F0686"/>
    <w:rsid w:val="002F188D"/>
    <w:rsid w:val="002F4719"/>
    <w:rsid w:val="002F5C5E"/>
    <w:rsid w:val="002F5E71"/>
    <w:rsid w:val="002F6CEE"/>
    <w:rsid w:val="002F6F09"/>
    <w:rsid w:val="00305246"/>
    <w:rsid w:val="00307C2D"/>
    <w:rsid w:val="0031243D"/>
    <w:rsid w:val="003213CF"/>
    <w:rsid w:val="00323761"/>
    <w:rsid w:val="003249B4"/>
    <w:rsid w:val="00324CFA"/>
    <w:rsid w:val="0033234A"/>
    <w:rsid w:val="003330CD"/>
    <w:rsid w:val="00335039"/>
    <w:rsid w:val="00337A4D"/>
    <w:rsid w:val="00337CA2"/>
    <w:rsid w:val="00340E0A"/>
    <w:rsid w:val="00343A27"/>
    <w:rsid w:val="003440CA"/>
    <w:rsid w:val="00344147"/>
    <w:rsid w:val="00344791"/>
    <w:rsid w:val="00350087"/>
    <w:rsid w:val="00351C22"/>
    <w:rsid w:val="00357BBF"/>
    <w:rsid w:val="00374CA9"/>
    <w:rsid w:val="00382F04"/>
    <w:rsid w:val="0038475E"/>
    <w:rsid w:val="003B26D6"/>
    <w:rsid w:val="003B448F"/>
    <w:rsid w:val="003C164F"/>
    <w:rsid w:val="003C3D76"/>
    <w:rsid w:val="003D2F75"/>
    <w:rsid w:val="003D624B"/>
    <w:rsid w:val="003D6C8E"/>
    <w:rsid w:val="003E364B"/>
    <w:rsid w:val="003E44AE"/>
    <w:rsid w:val="003E5484"/>
    <w:rsid w:val="003F10C9"/>
    <w:rsid w:val="003F33A5"/>
    <w:rsid w:val="003F671B"/>
    <w:rsid w:val="003F6B04"/>
    <w:rsid w:val="003F77EF"/>
    <w:rsid w:val="0040075C"/>
    <w:rsid w:val="00400B9E"/>
    <w:rsid w:val="004023C6"/>
    <w:rsid w:val="00404DD2"/>
    <w:rsid w:val="00410BCD"/>
    <w:rsid w:val="004138F6"/>
    <w:rsid w:val="004156A7"/>
    <w:rsid w:val="00421F3C"/>
    <w:rsid w:val="00423A3D"/>
    <w:rsid w:val="00423A75"/>
    <w:rsid w:val="00424E0A"/>
    <w:rsid w:val="00432504"/>
    <w:rsid w:val="00433702"/>
    <w:rsid w:val="00433F01"/>
    <w:rsid w:val="004414B4"/>
    <w:rsid w:val="00450B73"/>
    <w:rsid w:val="004514A3"/>
    <w:rsid w:val="00461469"/>
    <w:rsid w:val="004614FF"/>
    <w:rsid w:val="00462553"/>
    <w:rsid w:val="00464BA3"/>
    <w:rsid w:val="00467F4B"/>
    <w:rsid w:val="004854AD"/>
    <w:rsid w:val="004855C8"/>
    <w:rsid w:val="00487073"/>
    <w:rsid w:val="004920A9"/>
    <w:rsid w:val="004B71F8"/>
    <w:rsid w:val="004C0DA0"/>
    <w:rsid w:val="004C21DB"/>
    <w:rsid w:val="004C5CBA"/>
    <w:rsid w:val="004D1754"/>
    <w:rsid w:val="004D17DD"/>
    <w:rsid w:val="004E0D68"/>
    <w:rsid w:val="004E1B0F"/>
    <w:rsid w:val="004E461B"/>
    <w:rsid w:val="004E491A"/>
    <w:rsid w:val="004E727B"/>
    <w:rsid w:val="004F0F48"/>
    <w:rsid w:val="004F3E47"/>
    <w:rsid w:val="004F4E41"/>
    <w:rsid w:val="004F780D"/>
    <w:rsid w:val="0050177B"/>
    <w:rsid w:val="005029A7"/>
    <w:rsid w:val="00503666"/>
    <w:rsid w:val="005044E4"/>
    <w:rsid w:val="0050558F"/>
    <w:rsid w:val="005071FB"/>
    <w:rsid w:val="00507379"/>
    <w:rsid w:val="00510F3B"/>
    <w:rsid w:val="005126D3"/>
    <w:rsid w:val="005128E4"/>
    <w:rsid w:val="00515DA1"/>
    <w:rsid w:val="005161FF"/>
    <w:rsid w:val="00526B97"/>
    <w:rsid w:val="00530BB2"/>
    <w:rsid w:val="00533DEB"/>
    <w:rsid w:val="005358C0"/>
    <w:rsid w:val="0053711E"/>
    <w:rsid w:val="00537E28"/>
    <w:rsid w:val="00550085"/>
    <w:rsid w:val="00552368"/>
    <w:rsid w:val="00553F11"/>
    <w:rsid w:val="00557311"/>
    <w:rsid w:val="00563FDF"/>
    <w:rsid w:val="005729B8"/>
    <w:rsid w:val="00577980"/>
    <w:rsid w:val="0058100F"/>
    <w:rsid w:val="00586A92"/>
    <w:rsid w:val="005A1D0C"/>
    <w:rsid w:val="005A42C1"/>
    <w:rsid w:val="005A7174"/>
    <w:rsid w:val="005B10FE"/>
    <w:rsid w:val="005C4F79"/>
    <w:rsid w:val="005C574B"/>
    <w:rsid w:val="005E2872"/>
    <w:rsid w:val="005E3242"/>
    <w:rsid w:val="005E327A"/>
    <w:rsid w:val="005F1A7C"/>
    <w:rsid w:val="005F3DD5"/>
    <w:rsid w:val="005F50C3"/>
    <w:rsid w:val="005F676C"/>
    <w:rsid w:val="005F6CD4"/>
    <w:rsid w:val="006056B5"/>
    <w:rsid w:val="00610879"/>
    <w:rsid w:val="0061351E"/>
    <w:rsid w:val="00623474"/>
    <w:rsid w:val="00640F79"/>
    <w:rsid w:val="00642530"/>
    <w:rsid w:val="00647431"/>
    <w:rsid w:val="00650BCB"/>
    <w:rsid w:val="00655C53"/>
    <w:rsid w:val="00657198"/>
    <w:rsid w:val="00663A60"/>
    <w:rsid w:val="00664192"/>
    <w:rsid w:val="00666C26"/>
    <w:rsid w:val="00681321"/>
    <w:rsid w:val="00682F04"/>
    <w:rsid w:val="00683B48"/>
    <w:rsid w:val="0068469B"/>
    <w:rsid w:val="00691391"/>
    <w:rsid w:val="00691DDB"/>
    <w:rsid w:val="00695D62"/>
    <w:rsid w:val="00696AEB"/>
    <w:rsid w:val="00696C2D"/>
    <w:rsid w:val="00697DB1"/>
    <w:rsid w:val="006A19E3"/>
    <w:rsid w:val="006A2533"/>
    <w:rsid w:val="006A7097"/>
    <w:rsid w:val="006B0A71"/>
    <w:rsid w:val="006B6FB0"/>
    <w:rsid w:val="006C5629"/>
    <w:rsid w:val="006E0E89"/>
    <w:rsid w:val="006E2226"/>
    <w:rsid w:val="006E22AD"/>
    <w:rsid w:val="006F1A71"/>
    <w:rsid w:val="006F202E"/>
    <w:rsid w:val="006F5DF7"/>
    <w:rsid w:val="00700DEC"/>
    <w:rsid w:val="00702C17"/>
    <w:rsid w:val="00704284"/>
    <w:rsid w:val="00705C7C"/>
    <w:rsid w:val="007071AA"/>
    <w:rsid w:val="0071184D"/>
    <w:rsid w:val="0071664C"/>
    <w:rsid w:val="00721B6F"/>
    <w:rsid w:val="00733ED9"/>
    <w:rsid w:val="00741E8A"/>
    <w:rsid w:val="0074280A"/>
    <w:rsid w:val="0074544F"/>
    <w:rsid w:val="0074656C"/>
    <w:rsid w:val="0075035E"/>
    <w:rsid w:val="00755691"/>
    <w:rsid w:val="00755927"/>
    <w:rsid w:val="007647DA"/>
    <w:rsid w:val="007650AC"/>
    <w:rsid w:val="00765344"/>
    <w:rsid w:val="00771366"/>
    <w:rsid w:val="00771ED7"/>
    <w:rsid w:val="00773E3F"/>
    <w:rsid w:val="00776689"/>
    <w:rsid w:val="007867C5"/>
    <w:rsid w:val="007962CB"/>
    <w:rsid w:val="007A1D0D"/>
    <w:rsid w:val="007B29F4"/>
    <w:rsid w:val="007C57DB"/>
    <w:rsid w:val="007C66D5"/>
    <w:rsid w:val="007C7461"/>
    <w:rsid w:val="007C761B"/>
    <w:rsid w:val="007D257C"/>
    <w:rsid w:val="007D3766"/>
    <w:rsid w:val="007D510B"/>
    <w:rsid w:val="007D798C"/>
    <w:rsid w:val="007D7FAE"/>
    <w:rsid w:val="007E088B"/>
    <w:rsid w:val="007E716B"/>
    <w:rsid w:val="007F381E"/>
    <w:rsid w:val="00802A8B"/>
    <w:rsid w:val="00803E51"/>
    <w:rsid w:val="00806332"/>
    <w:rsid w:val="008206B5"/>
    <w:rsid w:val="00826170"/>
    <w:rsid w:val="00827F06"/>
    <w:rsid w:val="0083192A"/>
    <w:rsid w:val="00843E3D"/>
    <w:rsid w:val="00853C60"/>
    <w:rsid w:val="00853D47"/>
    <w:rsid w:val="00854B6B"/>
    <w:rsid w:val="00855781"/>
    <w:rsid w:val="00855F86"/>
    <w:rsid w:val="00857420"/>
    <w:rsid w:val="00857C61"/>
    <w:rsid w:val="00865D23"/>
    <w:rsid w:val="008724DC"/>
    <w:rsid w:val="00873CD9"/>
    <w:rsid w:val="008823E3"/>
    <w:rsid w:val="008853C5"/>
    <w:rsid w:val="00890BA2"/>
    <w:rsid w:val="00894A78"/>
    <w:rsid w:val="008A2CA7"/>
    <w:rsid w:val="008A3355"/>
    <w:rsid w:val="008A3BC8"/>
    <w:rsid w:val="008A443B"/>
    <w:rsid w:val="008A48B3"/>
    <w:rsid w:val="008A580F"/>
    <w:rsid w:val="008B3513"/>
    <w:rsid w:val="008B3641"/>
    <w:rsid w:val="008B5107"/>
    <w:rsid w:val="008B67BA"/>
    <w:rsid w:val="008C09F5"/>
    <w:rsid w:val="008C1728"/>
    <w:rsid w:val="008C3091"/>
    <w:rsid w:val="008C3E29"/>
    <w:rsid w:val="008C6D97"/>
    <w:rsid w:val="008F370F"/>
    <w:rsid w:val="008F4626"/>
    <w:rsid w:val="008F7F04"/>
    <w:rsid w:val="0090739E"/>
    <w:rsid w:val="00907BEE"/>
    <w:rsid w:val="00913FCC"/>
    <w:rsid w:val="009140CC"/>
    <w:rsid w:val="009160B2"/>
    <w:rsid w:val="009222D7"/>
    <w:rsid w:val="00926899"/>
    <w:rsid w:val="00927052"/>
    <w:rsid w:val="0093605A"/>
    <w:rsid w:val="009402E4"/>
    <w:rsid w:val="0095428E"/>
    <w:rsid w:val="00973300"/>
    <w:rsid w:val="009735A3"/>
    <w:rsid w:val="0097588B"/>
    <w:rsid w:val="009778D6"/>
    <w:rsid w:val="0099062A"/>
    <w:rsid w:val="00990919"/>
    <w:rsid w:val="00990B33"/>
    <w:rsid w:val="00990D08"/>
    <w:rsid w:val="009931E2"/>
    <w:rsid w:val="0099399D"/>
    <w:rsid w:val="00994B80"/>
    <w:rsid w:val="00996482"/>
    <w:rsid w:val="00996F38"/>
    <w:rsid w:val="009A1FBC"/>
    <w:rsid w:val="009A2560"/>
    <w:rsid w:val="009B01F8"/>
    <w:rsid w:val="009B4005"/>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37824"/>
    <w:rsid w:val="00A40B0F"/>
    <w:rsid w:val="00A415DC"/>
    <w:rsid w:val="00A42878"/>
    <w:rsid w:val="00A5079C"/>
    <w:rsid w:val="00A54EA8"/>
    <w:rsid w:val="00A56D45"/>
    <w:rsid w:val="00A6173D"/>
    <w:rsid w:val="00A641E0"/>
    <w:rsid w:val="00A65ADD"/>
    <w:rsid w:val="00A67C96"/>
    <w:rsid w:val="00A76F24"/>
    <w:rsid w:val="00A80038"/>
    <w:rsid w:val="00A8709E"/>
    <w:rsid w:val="00A87888"/>
    <w:rsid w:val="00A9318A"/>
    <w:rsid w:val="00A969D3"/>
    <w:rsid w:val="00AA28ED"/>
    <w:rsid w:val="00AB1803"/>
    <w:rsid w:val="00AD2599"/>
    <w:rsid w:val="00AE0346"/>
    <w:rsid w:val="00AE3CA0"/>
    <w:rsid w:val="00AE6FAD"/>
    <w:rsid w:val="00AE70C5"/>
    <w:rsid w:val="00AF24F9"/>
    <w:rsid w:val="00B004B1"/>
    <w:rsid w:val="00B07E1E"/>
    <w:rsid w:val="00B1781F"/>
    <w:rsid w:val="00B266F7"/>
    <w:rsid w:val="00B279E5"/>
    <w:rsid w:val="00B33CCB"/>
    <w:rsid w:val="00B34C84"/>
    <w:rsid w:val="00B414AB"/>
    <w:rsid w:val="00B43817"/>
    <w:rsid w:val="00B43A1F"/>
    <w:rsid w:val="00B54640"/>
    <w:rsid w:val="00B56993"/>
    <w:rsid w:val="00B57442"/>
    <w:rsid w:val="00B61506"/>
    <w:rsid w:val="00B61947"/>
    <w:rsid w:val="00B64306"/>
    <w:rsid w:val="00B64736"/>
    <w:rsid w:val="00B64E1E"/>
    <w:rsid w:val="00B65627"/>
    <w:rsid w:val="00B6678E"/>
    <w:rsid w:val="00B72111"/>
    <w:rsid w:val="00B7327B"/>
    <w:rsid w:val="00B84706"/>
    <w:rsid w:val="00B91302"/>
    <w:rsid w:val="00B9616D"/>
    <w:rsid w:val="00BB1FC5"/>
    <w:rsid w:val="00BC323E"/>
    <w:rsid w:val="00BC6132"/>
    <w:rsid w:val="00BD2CA6"/>
    <w:rsid w:val="00BD6D93"/>
    <w:rsid w:val="00BE1A92"/>
    <w:rsid w:val="00BE2007"/>
    <w:rsid w:val="00BE2156"/>
    <w:rsid w:val="00BE575F"/>
    <w:rsid w:val="00BE7314"/>
    <w:rsid w:val="00BF0065"/>
    <w:rsid w:val="00BF0A49"/>
    <w:rsid w:val="00BF2B38"/>
    <w:rsid w:val="00C03E79"/>
    <w:rsid w:val="00C0697E"/>
    <w:rsid w:val="00C0750D"/>
    <w:rsid w:val="00C10AAD"/>
    <w:rsid w:val="00C12F71"/>
    <w:rsid w:val="00C163A3"/>
    <w:rsid w:val="00C20CCB"/>
    <w:rsid w:val="00C22A8D"/>
    <w:rsid w:val="00C25011"/>
    <w:rsid w:val="00C27EE2"/>
    <w:rsid w:val="00C3020B"/>
    <w:rsid w:val="00C321BF"/>
    <w:rsid w:val="00C327B6"/>
    <w:rsid w:val="00C37B2E"/>
    <w:rsid w:val="00C4776F"/>
    <w:rsid w:val="00C51281"/>
    <w:rsid w:val="00C53519"/>
    <w:rsid w:val="00C57160"/>
    <w:rsid w:val="00C65928"/>
    <w:rsid w:val="00C75C32"/>
    <w:rsid w:val="00C77AEA"/>
    <w:rsid w:val="00C824A9"/>
    <w:rsid w:val="00C868BF"/>
    <w:rsid w:val="00CA02E1"/>
    <w:rsid w:val="00CB2F59"/>
    <w:rsid w:val="00CB3DDE"/>
    <w:rsid w:val="00CB41D6"/>
    <w:rsid w:val="00CB44A6"/>
    <w:rsid w:val="00CB5A09"/>
    <w:rsid w:val="00CC7125"/>
    <w:rsid w:val="00CC7FE0"/>
    <w:rsid w:val="00CD281D"/>
    <w:rsid w:val="00CD4600"/>
    <w:rsid w:val="00CD69E1"/>
    <w:rsid w:val="00CE3E2C"/>
    <w:rsid w:val="00CE5194"/>
    <w:rsid w:val="00CF27B5"/>
    <w:rsid w:val="00CF549E"/>
    <w:rsid w:val="00CF60A3"/>
    <w:rsid w:val="00D02DCB"/>
    <w:rsid w:val="00D048FF"/>
    <w:rsid w:val="00D12383"/>
    <w:rsid w:val="00D24348"/>
    <w:rsid w:val="00D403CC"/>
    <w:rsid w:val="00D44173"/>
    <w:rsid w:val="00D47EF0"/>
    <w:rsid w:val="00D53EB1"/>
    <w:rsid w:val="00D555E8"/>
    <w:rsid w:val="00D577B3"/>
    <w:rsid w:val="00D57C1D"/>
    <w:rsid w:val="00D60B31"/>
    <w:rsid w:val="00D75EBA"/>
    <w:rsid w:val="00D80D1A"/>
    <w:rsid w:val="00D83A99"/>
    <w:rsid w:val="00D8695C"/>
    <w:rsid w:val="00D92C94"/>
    <w:rsid w:val="00D96ED9"/>
    <w:rsid w:val="00D97278"/>
    <w:rsid w:val="00D9776F"/>
    <w:rsid w:val="00DA03A4"/>
    <w:rsid w:val="00DA416E"/>
    <w:rsid w:val="00DA675B"/>
    <w:rsid w:val="00DA7714"/>
    <w:rsid w:val="00DB02A5"/>
    <w:rsid w:val="00DB2123"/>
    <w:rsid w:val="00DB23FB"/>
    <w:rsid w:val="00DB67E6"/>
    <w:rsid w:val="00DB7AF9"/>
    <w:rsid w:val="00DC2A33"/>
    <w:rsid w:val="00DC509C"/>
    <w:rsid w:val="00DD210A"/>
    <w:rsid w:val="00DF33A4"/>
    <w:rsid w:val="00DF473A"/>
    <w:rsid w:val="00E04E98"/>
    <w:rsid w:val="00E06BC5"/>
    <w:rsid w:val="00E07178"/>
    <w:rsid w:val="00E10153"/>
    <w:rsid w:val="00E11A28"/>
    <w:rsid w:val="00E15EF7"/>
    <w:rsid w:val="00E20FA8"/>
    <w:rsid w:val="00E2298A"/>
    <w:rsid w:val="00E324B8"/>
    <w:rsid w:val="00E33DA1"/>
    <w:rsid w:val="00E40253"/>
    <w:rsid w:val="00E414F4"/>
    <w:rsid w:val="00E430AD"/>
    <w:rsid w:val="00E43E72"/>
    <w:rsid w:val="00E661AD"/>
    <w:rsid w:val="00E706C4"/>
    <w:rsid w:val="00E72EF2"/>
    <w:rsid w:val="00E73547"/>
    <w:rsid w:val="00E7492E"/>
    <w:rsid w:val="00E752B1"/>
    <w:rsid w:val="00E76ECE"/>
    <w:rsid w:val="00E83C51"/>
    <w:rsid w:val="00E92B29"/>
    <w:rsid w:val="00EA0993"/>
    <w:rsid w:val="00EA295B"/>
    <w:rsid w:val="00EA3E6C"/>
    <w:rsid w:val="00EA7AEA"/>
    <w:rsid w:val="00EB050E"/>
    <w:rsid w:val="00EB38AE"/>
    <w:rsid w:val="00EC012D"/>
    <w:rsid w:val="00EC2352"/>
    <w:rsid w:val="00EC2DA0"/>
    <w:rsid w:val="00EC48B2"/>
    <w:rsid w:val="00ED6E27"/>
    <w:rsid w:val="00EF5FA3"/>
    <w:rsid w:val="00EF7D51"/>
    <w:rsid w:val="00F04333"/>
    <w:rsid w:val="00F0713B"/>
    <w:rsid w:val="00F12299"/>
    <w:rsid w:val="00F1321B"/>
    <w:rsid w:val="00F143A1"/>
    <w:rsid w:val="00F15A05"/>
    <w:rsid w:val="00F2357B"/>
    <w:rsid w:val="00F32D5C"/>
    <w:rsid w:val="00F40D64"/>
    <w:rsid w:val="00F45EA5"/>
    <w:rsid w:val="00F46A4F"/>
    <w:rsid w:val="00F4750C"/>
    <w:rsid w:val="00F56347"/>
    <w:rsid w:val="00F63D11"/>
    <w:rsid w:val="00F65738"/>
    <w:rsid w:val="00F712F0"/>
    <w:rsid w:val="00F8772D"/>
    <w:rsid w:val="00F927B0"/>
    <w:rsid w:val="00F92D34"/>
    <w:rsid w:val="00F944F7"/>
    <w:rsid w:val="00F96AE6"/>
    <w:rsid w:val="00FA1C1E"/>
    <w:rsid w:val="00FA629C"/>
    <w:rsid w:val="00FD075F"/>
    <w:rsid w:val="00FD0C19"/>
    <w:rsid w:val="00FD3625"/>
    <w:rsid w:val="00FD7E20"/>
    <w:rsid w:val="00FE28A1"/>
    <w:rsid w:val="00FE7892"/>
    <w:rsid w:val="00FE7ACE"/>
    <w:rsid w:val="00FE7B9C"/>
    <w:rsid w:val="00FF27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uiPriority="0" w:qFormat="1"/>
    <w:lsdException w:name="heading 6" w:uiPriority="0" w:qFormat="1"/>
    <w:lsdException w:name="heading 7"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Body Text 2" w:uiPriority="0"/>
    <w:lsdException w:name="Body Tex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uiPriority w:val="99"/>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uiPriority w:val="99"/>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uiPriority w:val="99"/>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uiPriority w:val="99"/>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uiPriority w:val="99"/>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uiPriority w:val="99"/>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uiPriority w:val="99"/>
    <w:rsid w:val="00CB3DDE"/>
    <w:pPr>
      <w:ind w:firstLine="720"/>
      <w:jc w:val="both"/>
    </w:pPr>
    <w:rPr>
      <w:color w:val="0000FF"/>
      <w:u w:val="single"/>
    </w:rPr>
  </w:style>
  <w:style w:type="character" w:customStyle="1" w:styleId="35">
    <w:name w:val="Основной текст с отступом 3 Знак"/>
    <w:basedOn w:val="a5"/>
    <w:link w:val="34"/>
    <w:uiPriority w:val="99"/>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uiPriority w:val="99"/>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uiPriority w:val="99"/>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9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uiPriority w:val="99"/>
    <w:qFormat/>
    <w:rsid w:val="00D53EB1"/>
    <w:pPr>
      <w:spacing w:before="120" w:after="240"/>
    </w:pPr>
    <w:rPr>
      <w:rFonts w:ascii="Arial" w:hAnsi="Arial" w:cs="Arial"/>
      <w:i/>
      <w:szCs w:val="20"/>
    </w:rPr>
  </w:style>
  <w:style w:type="character" w:customStyle="1" w:styleId="affff2">
    <w:name w:val="Подзаголовок Знак"/>
    <w:basedOn w:val="a5"/>
    <w:link w:val="affff1"/>
    <w:uiPriority w:val="99"/>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uiPriority w:val="99"/>
    <w:qFormat/>
    <w:rsid w:val="001B24B7"/>
    <w:pPr>
      <w:jc w:val="center"/>
    </w:pPr>
    <w:rPr>
      <w:b/>
      <w:bCs/>
    </w:rPr>
  </w:style>
  <w:style w:type="character" w:customStyle="1" w:styleId="affff6">
    <w:name w:val="Название Знак"/>
    <w:basedOn w:val="a5"/>
    <w:uiPriority w:val="99"/>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uiPriority w:val="99"/>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uiPriority w:val="99"/>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affff9">
    <w:name w:val="Основной текст_"/>
    <w:basedOn w:val="a5"/>
    <w:link w:val="2f"/>
    <w:locked/>
    <w:rsid w:val="0095428E"/>
    <w:rPr>
      <w:rFonts w:cs="Times New Roman"/>
      <w:sz w:val="17"/>
      <w:szCs w:val="17"/>
      <w:shd w:val="clear" w:color="auto" w:fill="FFFFFF"/>
    </w:rPr>
  </w:style>
  <w:style w:type="paragraph" w:customStyle="1" w:styleId="2f">
    <w:name w:val="Основной текст2"/>
    <w:basedOn w:val="a4"/>
    <w:link w:val="affff9"/>
    <w:rsid w:val="0095428E"/>
    <w:pPr>
      <w:shd w:val="clear" w:color="auto" w:fill="FFFFFF"/>
      <w:spacing w:before="60" w:line="226" w:lineRule="exact"/>
      <w:ind w:hanging="380"/>
      <w:jc w:val="both"/>
    </w:pPr>
    <w:rPr>
      <w:rFonts w:eastAsiaTheme="minorHAnsi"/>
      <w:sz w:val="17"/>
      <w:szCs w:val="17"/>
      <w:lang w:eastAsia="en-US"/>
    </w:rPr>
  </w:style>
  <w:style w:type="paragraph" w:customStyle="1" w:styleId="1f">
    <w:name w:val="Таб1"/>
    <w:aliases w:val="наимен."/>
    <w:basedOn w:val="a4"/>
    <w:next w:val="a4"/>
    <w:uiPriority w:val="99"/>
    <w:rsid w:val="002828CD"/>
    <w:pPr>
      <w:keepNext/>
      <w:spacing w:before="120" w:line="288" w:lineRule="auto"/>
    </w:pPr>
    <w:rPr>
      <w:rFonts w:ascii="Times New Roman CYR" w:hAnsi="Times New Roman CYR"/>
      <w:szCs w:val="20"/>
    </w:rPr>
  </w:style>
  <w:style w:type="paragraph" w:customStyle="1" w:styleId="1f0">
    <w:name w:val="Тит1"/>
    <w:aliases w:val="объект"/>
    <w:basedOn w:val="a4"/>
    <w:next w:val="a4"/>
    <w:uiPriority w:val="99"/>
    <w:rsid w:val="002828CD"/>
    <w:pPr>
      <w:spacing w:before="120" w:after="240" w:line="288" w:lineRule="auto"/>
      <w:jc w:val="center"/>
    </w:pPr>
    <w:rPr>
      <w:rFonts w:ascii="Times New Roman CYR" w:hAnsi="Times New Roman CYR"/>
      <w:b/>
      <w:caps/>
      <w:sz w:val="32"/>
      <w:szCs w:val="20"/>
    </w:rPr>
  </w:style>
  <w:style w:type="paragraph" w:customStyle="1" w:styleId="2-11">
    <w:name w:val="содержание2-11"/>
    <w:basedOn w:val="a4"/>
    <w:uiPriority w:val="99"/>
    <w:rsid w:val="002828CD"/>
    <w:pPr>
      <w:spacing w:after="60"/>
      <w:jc w:val="both"/>
    </w:pPr>
  </w:style>
  <w:style w:type="paragraph" w:customStyle="1" w:styleId="Default">
    <w:name w:val="Default"/>
    <w:rsid w:val="002828CD"/>
    <w:pPr>
      <w:autoSpaceDE w:val="0"/>
      <w:autoSpaceDN w:val="0"/>
      <w:adjustRightInd w:val="0"/>
      <w:spacing w:line="240" w:lineRule="auto"/>
    </w:pPr>
    <w:rPr>
      <w:rFonts w:eastAsia="Calibri" w:cs="Times New Roman"/>
      <w:color w:val="000000"/>
      <w:szCs w:val="24"/>
      <w:lang w:eastAsia="ru-RU"/>
    </w:rPr>
  </w:style>
  <w:style w:type="character" w:customStyle="1" w:styleId="apple-converted-space">
    <w:name w:val="apple-converted-space"/>
    <w:rsid w:val="002828CD"/>
  </w:style>
  <w:style w:type="character" w:customStyle="1" w:styleId="b-dotted-linetitle">
    <w:name w:val="b-dotted-line__title"/>
    <w:rsid w:val="002828CD"/>
  </w:style>
  <w:style w:type="character" w:customStyle="1" w:styleId="haspopover">
    <w:name w:val="haspopover"/>
    <w:rsid w:val="002828CD"/>
  </w:style>
  <w:style w:type="character" w:customStyle="1" w:styleId="headervendorcode">
    <w:name w:val="headervendorcode"/>
    <w:basedOn w:val="a5"/>
    <w:rsid w:val="000718A0"/>
  </w:style>
  <w:style w:type="character" w:customStyle="1" w:styleId="citemvalue">
    <w:name w:val="citemvalue"/>
    <w:basedOn w:val="a5"/>
    <w:rsid w:val="000718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r="http://schemas.openxmlformats.org/officeDocument/2006/relationships" xmlns:w="http://schemas.openxmlformats.org/wordprocessingml/2006/main">
  <w:divs>
    <w:div w:id="140584366">
      <w:bodyDiv w:val="1"/>
      <w:marLeft w:val="0"/>
      <w:marRight w:val="0"/>
      <w:marTop w:val="0"/>
      <w:marBottom w:val="0"/>
      <w:divBdr>
        <w:top w:val="none" w:sz="0" w:space="0" w:color="auto"/>
        <w:left w:val="none" w:sz="0" w:space="0" w:color="auto"/>
        <w:bottom w:val="none" w:sz="0" w:space="0" w:color="auto"/>
        <w:right w:val="none" w:sz="0" w:space="0" w:color="auto"/>
      </w:divBdr>
    </w:div>
    <w:div w:id="603416466">
      <w:bodyDiv w:val="1"/>
      <w:marLeft w:val="0"/>
      <w:marRight w:val="0"/>
      <w:marTop w:val="0"/>
      <w:marBottom w:val="0"/>
      <w:divBdr>
        <w:top w:val="none" w:sz="0" w:space="0" w:color="auto"/>
        <w:left w:val="none" w:sz="0" w:space="0" w:color="auto"/>
        <w:bottom w:val="none" w:sz="0" w:space="0" w:color="auto"/>
        <w:right w:val="none" w:sz="0" w:space="0" w:color="auto"/>
      </w:divBdr>
    </w:div>
    <w:div w:id="1189101479">
      <w:bodyDiv w:val="1"/>
      <w:marLeft w:val="0"/>
      <w:marRight w:val="0"/>
      <w:marTop w:val="0"/>
      <w:marBottom w:val="0"/>
      <w:divBdr>
        <w:top w:val="none" w:sz="0" w:space="0" w:color="auto"/>
        <w:left w:val="none" w:sz="0" w:space="0" w:color="auto"/>
        <w:bottom w:val="none" w:sz="0" w:space="0" w:color="auto"/>
        <w:right w:val="none" w:sz="0" w:space="0" w:color="auto"/>
      </w:divBdr>
    </w:div>
    <w:div w:id="159504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efremov@atomproekt.com" TargetMode="External"/><Relationship Id="rId18" Type="http://schemas.openxmlformats.org/officeDocument/2006/relationships/hyperlink" Target="&#1058;&#1045;&#1061;&#1053;&#1048;&#1063;&#1045;&#1057;&#1050;&#1040;&#107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mailto:k.shipuk@atomproekt.com" TargetMode="External"/><Relationship Id="rId17" Type="http://schemas.openxmlformats.org/officeDocument/2006/relationships/hyperlink" Target="&#1058;&#1045;&#1061;&#1053;&#1048;&#1063;&#1045;&#1057;&#1050;&#1040;&#107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2.xml"/><Relationship Id="rId10" Type="http://schemas.openxmlformats.org/officeDocument/2006/relationships/hyperlink" Target="mailto:isbelashov@atomproekt.com" TargetMode="External"/><Relationship Id="rId19" Type="http://schemas.openxmlformats.org/officeDocument/2006/relationships/hyperlink" Target="&#1058;&#1045;&#1061;&#1053;&#1048;&#1063;&#1045;&#1057;&#1050;&#1040;&#1071;" TargetMode="External"/><Relationship Id="rId4" Type="http://schemas.openxmlformats.org/officeDocument/2006/relationships/settings" Target="settings.xml"/><Relationship Id="rId9" Type="http://schemas.openxmlformats.org/officeDocument/2006/relationships/hyperlink" Target="&#1058;&#1045;&#1061;&#1053;&#1048;&#1063;&#1045;&#1057;&#1050;&#1040;&#1071;" TargetMode="External"/><Relationship Id="rId14" Type="http://schemas.openxmlformats.org/officeDocument/2006/relationships/hyperlink" Target="http://www.zakupki.gov.ru/" TargetMode="External"/><Relationship Id="rId22" Type="http://schemas.openxmlformats.org/officeDocument/2006/relationships/footer" Target="foot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BCAA1E-5EAB-4267-98C7-C46592CED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40</Pages>
  <Words>15726</Words>
  <Characters>89644</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105160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9892</cp:lastModifiedBy>
  <cp:revision>257</cp:revision>
  <cp:lastPrinted>2015-02-05T09:04:00Z</cp:lastPrinted>
  <dcterms:created xsi:type="dcterms:W3CDTF">2014-07-23T13:09:00Z</dcterms:created>
  <dcterms:modified xsi:type="dcterms:W3CDTF">2015-02-06T09:02:00Z</dcterms:modified>
</cp:coreProperties>
</file>