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A48" w:rsidRPr="005911D1" w:rsidRDefault="006D2A48" w:rsidP="006D2A48">
      <w:pPr>
        <w:pStyle w:val="1"/>
        <w:jc w:val="center"/>
        <w:rPr>
          <w:sz w:val="24"/>
          <w:szCs w:val="24"/>
        </w:rPr>
      </w:pPr>
      <w:r w:rsidRPr="005911D1">
        <w:rPr>
          <w:sz w:val="24"/>
          <w:szCs w:val="24"/>
        </w:rPr>
        <w:t>П</w:t>
      </w:r>
      <w:r w:rsidR="005911D1" w:rsidRPr="005911D1">
        <w:rPr>
          <w:sz w:val="24"/>
          <w:szCs w:val="24"/>
        </w:rPr>
        <w:t>ротокол</w:t>
      </w:r>
      <w:r w:rsidRPr="005911D1">
        <w:rPr>
          <w:sz w:val="24"/>
          <w:szCs w:val="24"/>
        </w:rPr>
        <w:t xml:space="preserve"> № 1178 П-13-1 (R022180-1)</w:t>
      </w:r>
      <w:r w:rsidRPr="005911D1">
        <w:rPr>
          <w:sz w:val="24"/>
          <w:szCs w:val="24"/>
        </w:rPr>
        <w:br/>
        <w:t xml:space="preserve">открытия доступа к заявкам на участие в открытом запросе предложений на право заключения договора на №1178 П-13 «Поставка </w:t>
      </w:r>
      <w:proofErr w:type="gramStart"/>
      <w:r w:rsidRPr="005911D1">
        <w:rPr>
          <w:sz w:val="24"/>
          <w:szCs w:val="24"/>
        </w:rPr>
        <w:t>ванн дезактивации узлов приводов СУЗ</w:t>
      </w:r>
      <w:proofErr w:type="gramEnd"/>
      <w:r w:rsidRPr="005911D1">
        <w:rPr>
          <w:sz w:val="24"/>
          <w:szCs w:val="24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6D2A48" w:rsidRPr="005911D1" w:rsidTr="001F781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6D2A48">
            <w:r w:rsidRPr="005911D1"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pPr>
              <w:jc w:val="right"/>
            </w:pPr>
            <w:r w:rsidRPr="005911D1">
              <w:t>«29» октября 2013 г.</w:t>
            </w:r>
          </w:p>
        </w:tc>
      </w:tr>
    </w:tbl>
    <w:p w:rsidR="006D2A48" w:rsidRPr="005911D1" w:rsidRDefault="006D2A48" w:rsidP="005911D1">
      <w:pPr>
        <w:pStyle w:val="a3"/>
        <w:jc w:val="both"/>
      </w:pPr>
      <w:proofErr w:type="gramStart"/>
      <w:r w:rsidRPr="005911D1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911D1">
        <w:t>Росатом</w:t>
      </w:r>
      <w:proofErr w:type="spellEnd"/>
      <w:r w:rsidRPr="005911D1">
        <w:t xml:space="preserve">», утвержденным решением наблюдательного совета </w:t>
      </w:r>
      <w:proofErr w:type="spellStart"/>
      <w:r w:rsidRPr="005911D1">
        <w:t>Госкорпорации</w:t>
      </w:r>
      <w:proofErr w:type="spellEnd"/>
      <w:r w:rsidRPr="005911D1">
        <w:t xml:space="preserve"> «</w:t>
      </w:r>
      <w:proofErr w:type="spellStart"/>
      <w:r w:rsidRPr="005911D1">
        <w:t>Росатом</w:t>
      </w:r>
      <w:proofErr w:type="spellEnd"/>
      <w:r w:rsidRPr="005911D1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47737" w:rsidRPr="005911D1">
        <w:fldChar w:fldCharType="begin"/>
      </w:r>
      <w:r w:rsidRPr="005911D1">
        <w:instrText xml:space="preserve"> HYPERLINK "http://www.a-k-d.ru/" </w:instrText>
      </w:r>
      <w:r w:rsidR="00747737" w:rsidRPr="005911D1">
        <w:fldChar w:fldCharType="separate"/>
      </w:r>
      <w:r w:rsidRPr="005911D1">
        <w:rPr>
          <w:rStyle w:val="a4"/>
        </w:rPr>
        <w:t>a-k-d.ru</w:t>
      </w:r>
      <w:proofErr w:type="spellEnd"/>
      <w:r w:rsidR="00747737" w:rsidRPr="005911D1">
        <w:fldChar w:fldCharType="end"/>
      </w:r>
      <w:r w:rsidRPr="005911D1">
        <w:t xml:space="preserve">» согласно регламенту ее работы. </w:t>
      </w:r>
      <w:proofErr w:type="gramEnd"/>
    </w:p>
    <w:p w:rsidR="006D2A48" w:rsidRPr="005911D1" w:rsidRDefault="006D2A48" w:rsidP="006D2A48">
      <w:pPr>
        <w:pStyle w:val="3"/>
        <w:rPr>
          <w:sz w:val="24"/>
          <w:szCs w:val="24"/>
        </w:rPr>
      </w:pPr>
      <w:r w:rsidRPr="005911D1">
        <w:rPr>
          <w:sz w:val="24"/>
          <w:szCs w:val="24"/>
        </w:rPr>
        <w:t>Информация о закупке:</w:t>
      </w:r>
    </w:p>
    <w:p w:rsidR="006D2A48" w:rsidRPr="005911D1" w:rsidRDefault="006D2A48" w:rsidP="005911D1">
      <w:pPr>
        <w:pStyle w:val="a3"/>
        <w:jc w:val="both"/>
      </w:pPr>
      <w:r w:rsidRPr="005911D1">
        <w:t>Заказчик: Закрытое акционерное общество «</w:t>
      </w:r>
      <w:proofErr w:type="spellStart"/>
      <w:r w:rsidRPr="005911D1">
        <w:t>Атомстройэкспорт</w:t>
      </w:r>
      <w:proofErr w:type="spellEnd"/>
      <w:r w:rsidRPr="005911D1">
        <w:t>» (ЗАО «</w:t>
      </w:r>
      <w:proofErr w:type="spellStart"/>
      <w:r w:rsidRPr="005911D1">
        <w:t>Атомстройэкспорт</w:t>
      </w:r>
      <w:proofErr w:type="spellEnd"/>
      <w:r w:rsidRPr="005911D1">
        <w:t>») Организатор запроса предложений: ОАО «НИАЭП».</w:t>
      </w:r>
      <w:r w:rsidRPr="005911D1">
        <w:br/>
        <w:t xml:space="preserve">Предмет договора: право заключения договора на №1178 П-13 «Поставка </w:t>
      </w:r>
      <w:proofErr w:type="gramStart"/>
      <w:r w:rsidRPr="005911D1">
        <w:t>ванн дезактивации узлов приводов СУЗ</w:t>
      </w:r>
      <w:proofErr w:type="gramEnd"/>
      <w:r w:rsidRPr="005911D1">
        <w:t xml:space="preserve">». </w:t>
      </w:r>
    </w:p>
    <w:p w:rsidR="006D2A48" w:rsidRPr="005911D1" w:rsidRDefault="006D2A48" w:rsidP="001F781D">
      <w:pPr>
        <w:pStyle w:val="a3"/>
        <w:jc w:val="both"/>
      </w:pPr>
      <w:r w:rsidRPr="005911D1">
        <w:t xml:space="preserve">Извещение о проведении запроса предложений и документации по запросу предложений опубликованы «11»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911D1">
        <w:t>Госкорпорации</w:t>
      </w:r>
      <w:proofErr w:type="spellEnd"/>
      <w:r w:rsidRPr="005911D1">
        <w:t xml:space="preserve"> «</w:t>
      </w:r>
      <w:proofErr w:type="spellStart"/>
      <w:r w:rsidRPr="005911D1">
        <w:t>Росатом</w:t>
      </w:r>
      <w:proofErr w:type="spellEnd"/>
      <w:r w:rsidRPr="005911D1">
        <w:t xml:space="preserve">» </w:t>
      </w:r>
      <w:hyperlink r:id="rId4" w:history="1">
        <w:r w:rsidRPr="005911D1">
          <w:rPr>
            <w:rStyle w:val="a4"/>
          </w:rPr>
          <w:t>http://zakupki.rosatom.ru/</w:t>
        </w:r>
      </w:hyperlink>
      <w:r w:rsidRPr="005911D1">
        <w:t>, закупка №131011/0536/1159, на ЭТП «</w:t>
      </w:r>
      <w:proofErr w:type="spellStart"/>
      <w:r w:rsidR="00747737" w:rsidRPr="005911D1">
        <w:fldChar w:fldCharType="begin"/>
      </w:r>
      <w:r w:rsidRPr="005911D1">
        <w:instrText xml:space="preserve"> HYPERLINK "http://www.a-k-d.ru/" </w:instrText>
      </w:r>
      <w:r w:rsidR="00747737" w:rsidRPr="005911D1">
        <w:fldChar w:fldCharType="separate"/>
      </w:r>
      <w:r w:rsidRPr="005911D1">
        <w:rPr>
          <w:rStyle w:val="a4"/>
        </w:rPr>
        <w:t>a-k-d.ru</w:t>
      </w:r>
      <w:proofErr w:type="spellEnd"/>
      <w:r w:rsidR="00747737" w:rsidRPr="005911D1">
        <w:fldChar w:fldCharType="end"/>
      </w:r>
      <w:r w:rsidRPr="005911D1">
        <w:t xml:space="preserve">», закупка №R022180. </w:t>
      </w:r>
    </w:p>
    <w:p w:rsidR="006D2A48" w:rsidRPr="005911D1" w:rsidRDefault="006D2A48" w:rsidP="005911D1">
      <w:pPr>
        <w:pStyle w:val="a3"/>
        <w:jc w:val="both"/>
      </w:pPr>
      <w:r w:rsidRPr="005911D1">
        <w:t>Заседание закупочной комиссии проводится в очной форме в 09:00:00 (время московское) «</w:t>
      </w:r>
      <w:r w:rsidR="005911D1" w:rsidRPr="005911D1">
        <w:t>29</w:t>
      </w:r>
      <w:r w:rsidRPr="005911D1">
        <w:t xml:space="preserve">» </w:t>
      </w:r>
      <w:r w:rsidR="005911D1" w:rsidRPr="005911D1">
        <w:t xml:space="preserve">октября </w:t>
      </w:r>
      <w:r w:rsidRPr="005911D1">
        <w:t xml:space="preserve"> 2013 года, по адресу: 603006, г. Н.Новгород, пл. Свободы, д. 3, малый актовый зал. </w:t>
      </w:r>
    </w:p>
    <w:p w:rsidR="006D2A48" w:rsidRPr="005911D1" w:rsidRDefault="006D2A48" w:rsidP="006D2A48">
      <w:pPr>
        <w:pStyle w:val="3"/>
        <w:rPr>
          <w:sz w:val="24"/>
          <w:szCs w:val="24"/>
        </w:rPr>
      </w:pPr>
      <w:r w:rsidRPr="005911D1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5"/>
        <w:gridCol w:w="6980"/>
      </w:tblGrid>
      <w:tr w:rsidR="006D2A48" w:rsidRPr="005911D1" w:rsidTr="001F7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pPr>
              <w:jc w:val="center"/>
              <w:rPr>
                <w:b/>
                <w:bCs/>
              </w:rPr>
            </w:pPr>
            <w:r w:rsidRPr="005911D1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pPr>
              <w:jc w:val="center"/>
              <w:rPr>
                <w:b/>
                <w:bCs/>
              </w:rPr>
            </w:pPr>
            <w:r w:rsidRPr="005911D1">
              <w:rPr>
                <w:b/>
                <w:bCs/>
              </w:rPr>
              <w:t>Должность</w:t>
            </w:r>
          </w:p>
        </w:tc>
      </w:tr>
      <w:tr w:rsidR="006D2A48" w:rsidRPr="005911D1" w:rsidTr="001F781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pPr>
              <w:rPr>
                <w:b/>
                <w:bCs/>
              </w:rPr>
            </w:pPr>
            <w:r w:rsidRPr="005911D1">
              <w:rPr>
                <w:b/>
                <w:bCs/>
              </w:rPr>
              <w:t>Члены закупочной комиссии:</w:t>
            </w:r>
          </w:p>
        </w:tc>
      </w:tr>
      <w:tr w:rsidR="006D2A48" w:rsidRPr="005911D1" w:rsidTr="001F7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Начальник управления методологии и организации закупок</w:t>
            </w:r>
          </w:p>
        </w:tc>
      </w:tr>
      <w:tr w:rsidR="006D2A48" w:rsidRPr="005911D1" w:rsidTr="001F7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5911D1" w:rsidP="001F781D">
            <w:r w:rsidRPr="005911D1"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D2A48" w:rsidRPr="005911D1" w:rsidTr="001F7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D2A48" w:rsidRPr="005911D1" w:rsidTr="001F781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pPr>
              <w:rPr>
                <w:b/>
                <w:bCs/>
              </w:rPr>
            </w:pPr>
            <w:r w:rsidRPr="005911D1"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6D2A48" w:rsidRPr="005911D1" w:rsidTr="001F7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D2A48" w:rsidRPr="005911D1" w:rsidRDefault="006D2A48" w:rsidP="006D2A48">
      <w:pPr>
        <w:pStyle w:val="a3"/>
      </w:pPr>
      <w:r w:rsidRPr="005911D1">
        <w:t xml:space="preserve">Кворум имеется. </w:t>
      </w:r>
    </w:p>
    <w:p w:rsidR="006D2A48" w:rsidRPr="005911D1" w:rsidRDefault="006D2A48" w:rsidP="006D2A48">
      <w:pPr>
        <w:pStyle w:val="a3"/>
      </w:pPr>
      <w:r w:rsidRPr="005911D1">
        <w:t>На момент окончания срока подачи заявок на участие в запросе предложений на 09:00 (время московское) «29» октября 2013 года на ЭТП АКД</w:t>
      </w:r>
      <w:r w:rsidRPr="005911D1">
        <w:br/>
      </w:r>
      <w:r w:rsidRPr="005911D1">
        <w:lastRenderedPageBreak/>
        <w:t>всего подано: 2 заявок на участие в запросе предложений;</w:t>
      </w:r>
      <w:r w:rsidRPr="005911D1">
        <w:br/>
        <w:t xml:space="preserve">всего отозвано: 0 заявок на участие в запросе предложений; </w:t>
      </w:r>
    </w:p>
    <w:p w:rsidR="006D2A48" w:rsidRPr="005911D1" w:rsidRDefault="006D2A48" w:rsidP="006D2A48">
      <w:pPr>
        <w:pStyle w:val="3"/>
        <w:rPr>
          <w:sz w:val="24"/>
          <w:szCs w:val="24"/>
        </w:rPr>
      </w:pPr>
      <w:r w:rsidRPr="005911D1">
        <w:rPr>
          <w:sz w:val="24"/>
          <w:szCs w:val="24"/>
        </w:rPr>
        <w:t>Результаты открытия доступа к заявкам на участие в запросе предложений:</w:t>
      </w:r>
    </w:p>
    <w:p w:rsidR="006D2A48" w:rsidRPr="005911D1" w:rsidRDefault="006D2A48" w:rsidP="006D2A48">
      <w:pPr>
        <w:pStyle w:val="a3"/>
      </w:pPr>
      <w:r w:rsidRPr="005911D1"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06"/>
        <w:gridCol w:w="7796"/>
      </w:tblGrid>
      <w:tr w:rsidR="001F781D" w:rsidRPr="005911D1" w:rsidTr="005911D1">
        <w:tc>
          <w:tcPr>
            <w:tcW w:w="8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81D" w:rsidRPr="005911D1" w:rsidRDefault="001F781D" w:rsidP="001F781D">
            <w:pPr>
              <w:jc w:val="center"/>
              <w:rPr>
                <w:b/>
                <w:bCs/>
              </w:rPr>
            </w:pPr>
            <w:r w:rsidRPr="005911D1">
              <w:rPr>
                <w:b/>
                <w:bCs/>
              </w:rPr>
              <w:t>№</w:t>
            </w:r>
            <w:r w:rsidRPr="005911D1">
              <w:rPr>
                <w:b/>
                <w:bCs/>
              </w:rPr>
              <w:br/>
              <w:t>заявки</w:t>
            </w:r>
          </w:p>
        </w:tc>
        <w:tc>
          <w:tcPr>
            <w:tcW w:w="4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81D" w:rsidRPr="005911D1" w:rsidRDefault="001F781D" w:rsidP="001F781D">
            <w:pPr>
              <w:jc w:val="center"/>
              <w:rPr>
                <w:b/>
                <w:bCs/>
              </w:rPr>
            </w:pPr>
            <w:r w:rsidRPr="005911D1">
              <w:rPr>
                <w:b/>
                <w:bCs/>
              </w:rPr>
              <w:t xml:space="preserve">Наименование (для юридического лица), </w:t>
            </w:r>
            <w:r w:rsidRPr="005911D1"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 w:rsidRPr="005911D1"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1F781D" w:rsidRPr="005911D1" w:rsidTr="005911D1">
        <w:trPr>
          <w:trHeight w:val="629"/>
        </w:trPr>
        <w:tc>
          <w:tcPr>
            <w:tcW w:w="8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81D" w:rsidRPr="005911D1" w:rsidRDefault="001F781D" w:rsidP="001F781D">
            <w:pPr>
              <w:jc w:val="center"/>
            </w:pPr>
            <w:r w:rsidRPr="005911D1">
              <w:t xml:space="preserve">4456_R022180 </w:t>
            </w:r>
          </w:p>
        </w:tc>
        <w:tc>
          <w:tcPr>
            <w:tcW w:w="4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81D" w:rsidRPr="005911D1" w:rsidRDefault="001F781D" w:rsidP="005911D1">
            <w:pPr>
              <w:jc w:val="center"/>
            </w:pPr>
            <w:r w:rsidRPr="005911D1">
              <w:t xml:space="preserve">ОАО </w:t>
            </w:r>
            <w:r w:rsidR="005911D1">
              <w:t>«</w:t>
            </w:r>
            <w:proofErr w:type="spellStart"/>
            <w:r w:rsidRPr="005911D1">
              <w:t>Атоммашэкспорт</w:t>
            </w:r>
            <w:proofErr w:type="spellEnd"/>
            <w:r w:rsidR="005911D1">
              <w:t>»</w:t>
            </w:r>
            <w:r w:rsidRPr="005911D1">
              <w:br/>
              <w:t>ИНН: 6143005914</w:t>
            </w:r>
          </w:p>
        </w:tc>
      </w:tr>
      <w:tr w:rsidR="001F781D" w:rsidRPr="005911D1" w:rsidTr="005911D1">
        <w:tc>
          <w:tcPr>
            <w:tcW w:w="8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81D" w:rsidRPr="005911D1" w:rsidRDefault="001F781D" w:rsidP="001F781D">
            <w:pPr>
              <w:jc w:val="center"/>
            </w:pPr>
            <w:r w:rsidRPr="005911D1">
              <w:t xml:space="preserve">3680_R022180 </w:t>
            </w:r>
          </w:p>
        </w:tc>
        <w:tc>
          <w:tcPr>
            <w:tcW w:w="4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81D" w:rsidRPr="005911D1" w:rsidRDefault="001F781D" w:rsidP="005911D1">
            <w:pPr>
              <w:jc w:val="center"/>
            </w:pPr>
            <w:r w:rsidRPr="005911D1">
              <w:t>ОАО «Свердловский научно-исследовательский институт химического машиностроения»</w:t>
            </w:r>
            <w:r w:rsidRPr="005911D1">
              <w:br/>
              <w:t>ИНН: 6664003909</w:t>
            </w:r>
          </w:p>
        </w:tc>
      </w:tr>
    </w:tbl>
    <w:p w:rsidR="006D2A48" w:rsidRPr="005911D1" w:rsidRDefault="006D2A48" w:rsidP="006D2A48">
      <w:pPr>
        <w:pStyle w:val="3"/>
        <w:rPr>
          <w:sz w:val="24"/>
          <w:szCs w:val="24"/>
        </w:rPr>
      </w:pPr>
      <w:r w:rsidRPr="005911D1">
        <w:rPr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32"/>
        <w:gridCol w:w="4743"/>
        <w:gridCol w:w="2170"/>
      </w:tblGrid>
      <w:tr w:rsidR="006D2A48" w:rsidRPr="005911D1" w:rsidTr="001F7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pPr>
              <w:jc w:val="center"/>
              <w:rPr>
                <w:b/>
                <w:bCs/>
              </w:rPr>
            </w:pPr>
            <w:r w:rsidRPr="005911D1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pPr>
              <w:jc w:val="center"/>
              <w:rPr>
                <w:b/>
                <w:bCs/>
              </w:rPr>
            </w:pPr>
            <w:r w:rsidRPr="005911D1">
              <w:rPr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pPr>
              <w:jc w:val="center"/>
              <w:rPr>
                <w:b/>
                <w:bCs/>
              </w:rPr>
            </w:pPr>
            <w:r w:rsidRPr="005911D1">
              <w:rPr>
                <w:b/>
                <w:bCs/>
              </w:rPr>
              <w:t>Подпись</w:t>
            </w:r>
          </w:p>
        </w:tc>
      </w:tr>
      <w:tr w:rsidR="006D2A48" w:rsidRPr="005911D1" w:rsidTr="001F781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pPr>
              <w:rPr>
                <w:b/>
                <w:bCs/>
              </w:rPr>
            </w:pPr>
            <w:r w:rsidRPr="005911D1">
              <w:rPr>
                <w:b/>
                <w:bCs/>
              </w:rPr>
              <w:t>Члены закупочной комиссии:</w:t>
            </w:r>
          </w:p>
        </w:tc>
      </w:tr>
      <w:tr w:rsidR="006D2A48" w:rsidRPr="005911D1" w:rsidTr="005911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Казакова Елена Алексеевна</w:t>
            </w:r>
          </w:p>
        </w:tc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Начальник управления методологии и организации закупок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/>
        </w:tc>
      </w:tr>
      <w:tr w:rsidR="006D2A48" w:rsidRPr="005911D1" w:rsidTr="005911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Савиных Александр Алексеевич</w:t>
            </w:r>
          </w:p>
        </w:tc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5911D1" w:rsidP="001F781D">
            <w:r w:rsidRPr="005911D1">
              <w:t>Заместитель начальника управления - начальник отдела комплектации тепломеханического оборудования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/>
        </w:tc>
      </w:tr>
      <w:tr w:rsidR="006D2A48" w:rsidRPr="005911D1" w:rsidTr="005911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Карасев Александр Тимофеевич</w:t>
            </w:r>
          </w:p>
        </w:tc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/>
        </w:tc>
      </w:tr>
      <w:tr w:rsidR="006D2A48" w:rsidRPr="005911D1" w:rsidTr="001F781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pPr>
              <w:rPr>
                <w:b/>
                <w:bCs/>
              </w:rPr>
            </w:pPr>
            <w:r w:rsidRPr="005911D1"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6D2A48" w:rsidRPr="005911D1" w:rsidTr="001F7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>
            <w:r w:rsidRPr="005911D1"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A48" w:rsidRPr="005911D1" w:rsidRDefault="006D2A48" w:rsidP="001F781D"/>
        </w:tc>
      </w:tr>
    </w:tbl>
    <w:p w:rsidR="006D2A48" w:rsidRPr="005911D1" w:rsidRDefault="006D2A48" w:rsidP="006D2A48"/>
    <w:p w:rsidR="00CA62FE" w:rsidRDefault="00CA62FE">
      <w:pPr>
        <w:rPr>
          <w:sz w:val="28"/>
          <w:szCs w:val="28"/>
        </w:rPr>
      </w:pPr>
    </w:p>
    <w:p w:rsidR="005911D1" w:rsidRDefault="005911D1">
      <w:pPr>
        <w:rPr>
          <w:sz w:val="28"/>
          <w:szCs w:val="28"/>
        </w:rPr>
      </w:pPr>
    </w:p>
    <w:p w:rsidR="005911D1" w:rsidRDefault="005911D1">
      <w:pPr>
        <w:rPr>
          <w:sz w:val="28"/>
          <w:szCs w:val="28"/>
        </w:rPr>
      </w:pPr>
    </w:p>
    <w:p w:rsidR="005911D1" w:rsidRDefault="005911D1">
      <w:pPr>
        <w:rPr>
          <w:sz w:val="28"/>
          <w:szCs w:val="28"/>
        </w:rPr>
      </w:pPr>
    </w:p>
    <w:p w:rsidR="005911D1" w:rsidRDefault="005911D1">
      <w:pPr>
        <w:rPr>
          <w:sz w:val="28"/>
          <w:szCs w:val="28"/>
        </w:rPr>
      </w:pPr>
    </w:p>
    <w:p w:rsidR="005911D1" w:rsidRDefault="005911D1">
      <w:pPr>
        <w:rPr>
          <w:sz w:val="28"/>
          <w:szCs w:val="28"/>
        </w:rPr>
      </w:pPr>
    </w:p>
    <w:p w:rsidR="005911D1" w:rsidRDefault="005911D1">
      <w:pPr>
        <w:rPr>
          <w:sz w:val="28"/>
          <w:szCs w:val="28"/>
        </w:rPr>
      </w:pPr>
    </w:p>
    <w:p w:rsidR="005911D1" w:rsidRDefault="005911D1">
      <w:pPr>
        <w:rPr>
          <w:sz w:val="28"/>
          <w:szCs w:val="28"/>
        </w:rPr>
      </w:pPr>
    </w:p>
    <w:p w:rsidR="005911D1" w:rsidRDefault="005911D1">
      <w:pPr>
        <w:rPr>
          <w:sz w:val="28"/>
          <w:szCs w:val="28"/>
        </w:rPr>
      </w:pPr>
    </w:p>
    <w:p w:rsidR="005911D1" w:rsidRDefault="005911D1">
      <w:pPr>
        <w:rPr>
          <w:sz w:val="28"/>
          <w:szCs w:val="28"/>
        </w:rPr>
      </w:pPr>
    </w:p>
    <w:p w:rsidR="005911D1" w:rsidRPr="005911D1" w:rsidRDefault="005911D1">
      <w:pPr>
        <w:rPr>
          <w:sz w:val="18"/>
          <w:szCs w:val="18"/>
        </w:rPr>
      </w:pPr>
      <w:r w:rsidRPr="005911D1">
        <w:rPr>
          <w:sz w:val="18"/>
          <w:szCs w:val="18"/>
        </w:rPr>
        <w:t>Долгов А.Е., 27-62</w:t>
      </w:r>
    </w:p>
    <w:sectPr w:rsidR="005911D1" w:rsidRPr="005911D1" w:rsidSect="001F7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6D2A48"/>
    <w:rsid w:val="001F781D"/>
    <w:rsid w:val="005911D1"/>
    <w:rsid w:val="0060781E"/>
    <w:rsid w:val="006A1077"/>
    <w:rsid w:val="006D2A48"/>
    <w:rsid w:val="00747737"/>
    <w:rsid w:val="007D4735"/>
    <w:rsid w:val="00AE418B"/>
    <w:rsid w:val="00BD6972"/>
    <w:rsid w:val="00C0730F"/>
    <w:rsid w:val="00C73B8E"/>
    <w:rsid w:val="00CA62FE"/>
    <w:rsid w:val="00DB2692"/>
    <w:rsid w:val="00E15E31"/>
    <w:rsid w:val="00E16628"/>
    <w:rsid w:val="00F23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D2A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D2A4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2A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D2A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D2A4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D2A4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1105361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6680</cp:lastModifiedBy>
  <cp:revision>2</cp:revision>
  <dcterms:created xsi:type="dcterms:W3CDTF">2013-10-30T13:45:00Z</dcterms:created>
  <dcterms:modified xsi:type="dcterms:W3CDTF">2013-10-30T13:45:00Z</dcterms:modified>
</cp:coreProperties>
</file>