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42036D"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585EBC">
        <w:rPr>
          <w:rFonts w:ascii="Times New Roman" w:hAnsi="Times New Roman" w:cs="Times New Roman"/>
        </w:rPr>
        <w:t>28</w:t>
      </w:r>
      <w:r w:rsidRPr="00253E17">
        <w:rPr>
          <w:rFonts w:ascii="Times New Roman" w:hAnsi="Times New Roman" w:cs="Times New Roman"/>
        </w:rPr>
        <w:t xml:space="preserve">» марта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4A26A8" w:rsidRPr="004A26A8" w:rsidRDefault="00A4723A" w:rsidP="00A4723A">
      <w:pPr>
        <w:pStyle w:val="a3"/>
        <w:spacing w:before="0" w:after="0"/>
        <w:jc w:val="center"/>
        <w:rPr>
          <w:b/>
          <w:color w:val="000000"/>
          <w:sz w:val="32"/>
          <w:szCs w:val="32"/>
        </w:rPr>
      </w:pPr>
      <w:r w:rsidRPr="006A50AD">
        <w:rPr>
          <w:b/>
          <w:sz w:val="32"/>
          <w:szCs w:val="32"/>
        </w:rPr>
        <w:t>на право заключения догово</w:t>
      </w:r>
      <w:r>
        <w:rPr>
          <w:b/>
          <w:sz w:val="32"/>
          <w:szCs w:val="32"/>
        </w:rPr>
        <w:t>ра</w:t>
      </w:r>
      <w:r>
        <w:rPr>
          <w:b/>
          <w:color w:val="000000"/>
          <w:sz w:val="32"/>
          <w:szCs w:val="32"/>
        </w:rPr>
        <w:t xml:space="preserve"> </w:t>
      </w:r>
      <w:r w:rsidR="00325CBD" w:rsidRPr="00A10BA5">
        <w:rPr>
          <w:b/>
          <w:color w:val="000000"/>
          <w:sz w:val="32"/>
          <w:szCs w:val="32"/>
        </w:rPr>
        <w:t xml:space="preserve">на </w:t>
      </w:r>
      <w:r w:rsidR="004A26A8" w:rsidRPr="004A26A8">
        <w:rPr>
          <w:b/>
          <w:color w:val="000000"/>
          <w:sz w:val="32"/>
          <w:szCs w:val="32"/>
        </w:rPr>
        <w:t>поставку материалов для ремонта зданий</w:t>
      </w:r>
      <w:r>
        <w:rPr>
          <w:b/>
          <w:color w:val="000000"/>
          <w:sz w:val="32"/>
          <w:szCs w:val="32"/>
        </w:rPr>
        <w:t xml:space="preserve"> </w:t>
      </w:r>
      <w:r w:rsidR="004A26A8" w:rsidRPr="004A26A8">
        <w:rPr>
          <w:b/>
          <w:color w:val="000000"/>
          <w:sz w:val="32"/>
          <w:szCs w:val="32"/>
        </w:rPr>
        <w:t>ООО «СТРОЙ ЭКСПЕРТ»</w:t>
      </w:r>
    </w:p>
    <w:p w:rsidR="00632E03" w:rsidRPr="00A10BA5" w:rsidRDefault="00632E03" w:rsidP="00A4723A">
      <w:pPr>
        <w:pStyle w:val="af0"/>
        <w:tabs>
          <w:tab w:val="clear" w:pos="1701"/>
        </w:tabs>
        <w:spacing w:line="228" w:lineRule="auto"/>
        <w:ind w:left="567" w:firstLine="0"/>
        <w:jc w:val="cente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253E17">
        <w:rPr>
          <w:rFonts w:ascii="Times New Roman" w:hAnsi="Times New Roman" w:cs="Times New Roman"/>
          <w:sz w:val="24"/>
          <w:szCs w:val="24"/>
          <w:lang w:eastAsia="ru-RU"/>
        </w:rPr>
        <w:t>«</w:t>
      </w:r>
      <w:r w:rsidR="00585EBC">
        <w:rPr>
          <w:rFonts w:ascii="Times New Roman" w:hAnsi="Times New Roman" w:cs="Times New Roman"/>
          <w:sz w:val="24"/>
          <w:szCs w:val="24"/>
          <w:lang w:eastAsia="ru-RU"/>
        </w:rPr>
        <w:t>28</w:t>
      </w:r>
      <w:r w:rsidRPr="00253E17">
        <w:rPr>
          <w:rFonts w:ascii="Times New Roman" w:hAnsi="Times New Roman" w:cs="Times New Roman"/>
          <w:sz w:val="24"/>
          <w:szCs w:val="24"/>
          <w:lang w:eastAsia="ru-RU"/>
        </w:rPr>
        <w:t>» марта</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88770F" w:rsidRPr="00A10BA5">
          <w:rPr>
            <w:rStyle w:val="a8"/>
            <w:rFonts w:ascii="Times New Roman" w:hAnsi="Times New Roman"/>
            <w:sz w:val="24"/>
            <w:szCs w:val="24"/>
            <w:lang w:val="en-US"/>
          </w:rPr>
          <w:t>smaznov</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a</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global</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logistics</w:t>
        </w:r>
        <w:r w:rsidR="0088770F" w:rsidRPr="00A10BA5">
          <w:rPr>
            <w:rStyle w:val="a8"/>
            <w:rFonts w:ascii="Times New Roman" w:hAnsi="Times New Roman"/>
            <w:sz w:val="24"/>
            <w:szCs w:val="24"/>
          </w:rPr>
          <w:t>.</w:t>
        </w:r>
        <w:proofErr w:type="spellStart"/>
        <w:r w:rsidR="0088770F" w:rsidRPr="00A10BA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proofErr w:type="spellStart"/>
      <w:r w:rsidR="00325CBD" w:rsidRPr="00A10BA5">
        <w:rPr>
          <w:rFonts w:ascii="Times New Roman" w:eastAsia="Times New Roman" w:hAnsi="Times New Roman" w:cs="Times New Roman"/>
          <w:bCs/>
          <w:color w:val="000000"/>
          <w:sz w:val="24"/>
          <w:szCs w:val="24"/>
        </w:rPr>
        <w:t>Смазнов</w:t>
      </w:r>
      <w:proofErr w:type="spellEnd"/>
      <w:r w:rsidR="00325CBD" w:rsidRPr="00A10BA5">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103</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Default="00AC6E83" w:rsidP="00585EBC">
      <w:pPr>
        <w:spacing w:after="0" w:line="240" w:lineRule="auto"/>
        <w:rPr>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 xml:space="preserve">: </w:t>
      </w:r>
      <w:r w:rsidR="00585EBC">
        <w:rPr>
          <w:rFonts w:ascii="Times New Roman" w:eastAsia="Times New Roman" w:hAnsi="Times New Roman" w:cs="Times New Roman"/>
          <w:bCs/>
          <w:color w:val="000000"/>
          <w:sz w:val="24"/>
          <w:szCs w:val="24"/>
        </w:rPr>
        <w:t>П</w:t>
      </w:r>
      <w:r w:rsidR="00585EBC" w:rsidRPr="00585EBC">
        <w:rPr>
          <w:rFonts w:ascii="Times New Roman" w:eastAsia="Times New Roman" w:hAnsi="Times New Roman" w:cs="Times New Roman"/>
          <w:bCs/>
          <w:color w:val="000000"/>
          <w:sz w:val="24"/>
          <w:szCs w:val="24"/>
        </w:rPr>
        <w:t>оставк</w:t>
      </w:r>
      <w:r w:rsidR="00585EBC">
        <w:rPr>
          <w:rFonts w:ascii="Times New Roman" w:eastAsia="Times New Roman" w:hAnsi="Times New Roman" w:cs="Times New Roman"/>
          <w:bCs/>
          <w:color w:val="000000"/>
          <w:sz w:val="24"/>
          <w:szCs w:val="24"/>
        </w:rPr>
        <w:t>а</w:t>
      </w:r>
      <w:r w:rsidR="00585EBC" w:rsidRPr="00585EBC">
        <w:rPr>
          <w:rFonts w:ascii="Times New Roman" w:eastAsia="Times New Roman" w:hAnsi="Times New Roman" w:cs="Times New Roman"/>
          <w:bCs/>
          <w:color w:val="000000"/>
          <w:sz w:val="24"/>
          <w:szCs w:val="24"/>
        </w:rPr>
        <w:t xml:space="preserve"> </w:t>
      </w:r>
      <w:r w:rsidR="00337C09">
        <w:rPr>
          <w:b/>
        </w:rPr>
        <w:t xml:space="preserve"> </w:t>
      </w:r>
      <w:r w:rsidR="00337C09" w:rsidRPr="00337C09">
        <w:rPr>
          <w:rFonts w:ascii="Times New Roman" w:eastAsia="Times New Roman" w:hAnsi="Times New Roman" w:cs="Times New Roman"/>
          <w:bCs/>
          <w:color w:val="000000"/>
          <w:sz w:val="24"/>
          <w:szCs w:val="24"/>
        </w:rPr>
        <w:t>материалов для ремонта зданий</w:t>
      </w:r>
      <w:r w:rsidR="00585EBC" w:rsidRPr="00337C09">
        <w:rPr>
          <w:rFonts w:ascii="Times New Roman" w:eastAsia="Times New Roman" w:hAnsi="Times New Roman" w:cs="Times New Roman"/>
          <w:bCs/>
          <w:color w:val="000000"/>
          <w:sz w:val="24"/>
          <w:szCs w:val="24"/>
        </w:rPr>
        <w:t xml:space="preserve"> .</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337C09" w:rsidRPr="00337C09">
        <w:rPr>
          <w:rFonts w:ascii="Times New Roman" w:eastAsia="Times New Roman" w:hAnsi="Times New Roman" w:cs="Times New Roman"/>
          <w:bCs/>
          <w:color w:val="000000"/>
          <w:sz w:val="24"/>
          <w:szCs w:val="24"/>
        </w:rPr>
        <w:t>154</w:t>
      </w:r>
      <w:r w:rsidR="00A73647">
        <w:rPr>
          <w:rFonts w:ascii="Times New Roman" w:eastAsia="Times New Roman" w:hAnsi="Times New Roman" w:cs="Times New Roman"/>
          <w:bCs/>
          <w:color w:val="000000"/>
          <w:sz w:val="24"/>
          <w:szCs w:val="24"/>
        </w:rPr>
        <w:t> 013,</w:t>
      </w:r>
      <w:r w:rsidR="00337C09" w:rsidRPr="00337C09">
        <w:rPr>
          <w:rFonts w:ascii="Times New Roman" w:eastAsia="Times New Roman" w:hAnsi="Times New Roman" w:cs="Times New Roman"/>
          <w:bCs/>
          <w:color w:val="000000"/>
          <w:sz w:val="24"/>
          <w:szCs w:val="24"/>
        </w:rPr>
        <w:t>6</w:t>
      </w:r>
      <w:r w:rsidR="00337C09">
        <w:rPr>
          <w:rFonts w:ascii="Times New Roman" w:eastAsia="Times New Roman" w:hAnsi="Times New Roman" w:cs="Times New Roman"/>
          <w:bCs/>
          <w:color w:val="000000"/>
          <w:sz w:val="24"/>
          <w:szCs w:val="24"/>
        </w:rPr>
        <w:t>0</w:t>
      </w:r>
      <w:r w:rsidR="00337C09" w:rsidRPr="00337C09">
        <w:rPr>
          <w:rFonts w:ascii="Times New Roman" w:eastAsia="Times New Roman" w:hAnsi="Times New Roman" w:cs="Times New Roman"/>
          <w:bCs/>
          <w:color w:val="000000"/>
          <w:sz w:val="24"/>
          <w:szCs w:val="24"/>
        </w:rPr>
        <w:t xml:space="preserve"> </w:t>
      </w:r>
      <w:r w:rsidR="00C84964" w:rsidRPr="00A163E5">
        <w:rPr>
          <w:rFonts w:ascii="Times New Roman" w:eastAsia="Times New Roman" w:hAnsi="Times New Roman" w:cs="Times New Roman"/>
          <w:bCs/>
          <w:color w:val="000000"/>
          <w:sz w:val="24"/>
          <w:szCs w:val="24"/>
        </w:rPr>
        <w:t>руб. (</w:t>
      </w:r>
      <w:r w:rsidR="00337C09" w:rsidRPr="00337C09">
        <w:rPr>
          <w:rFonts w:ascii="Times New Roman" w:eastAsia="Times New Roman" w:hAnsi="Times New Roman" w:cs="Times New Roman"/>
          <w:bCs/>
          <w:color w:val="000000"/>
          <w:sz w:val="24"/>
          <w:szCs w:val="24"/>
        </w:rPr>
        <w:t xml:space="preserve">сто пятьдесят четыре тысячи тринадцать </w:t>
      </w:r>
      <w:proofErr w:type="gramStart"/>
      <w:r w:rsidR="00337C09">
        <w:rPr>
          <w:rFonts w:ascii="Times New Roman" w:eastAsia="Times New Roman" w:hAnsi="Times New Roman" w:cs="Times New Roman"/>
          <w:bCs/>
          <w:color w:val="000000"/>
          <w:sz w:val="24"/>
          <w:szCs w:val="24"/>
        </w:rPr>
        <w:t>)р</w:t>
      </w:r>
      <w:proofErr w:type="gramEnd"/>
      <w:r w:rsidR="00337C09">
        <w:rPr>
          <w:rFonts w:ascii="Times New Roman" w:eastAsia="Times New Roman" w:hAnsi="Times New Roman" w:cs="Times New Roman"/>
          <w:bCs/>
          <w:color w:val="000000"/>
          <w:sz w:val="24"/>
          <w:szCs w:val="24"/>
        </w:rPr>
        <w:t>ублей 60</w:t>
      </w:r>
      <w:r w:rsidR="00337C09" w:rsidRPr="00337C09">
        <w:rPr>
          <w:rFonts w:ascii="Times New Roman" w:eastAsia="Times New Roman" w:hAnsi="Times New Roman" w:cs="Times New Roman"/>
          <w:bCs/>
          <w:color w:val="000000"/>
          <w:sz w:val="24"/>
          <w:szCs w:val="24"/>
        </w:rPr>
        <w:t xml:space="preserve"> копеек</w:t>
      </w:r>
      <w:r w:rsidR="00632E03" w:rsidRPr="00A10BA5">
        <w:rPr>
          <w:rFonts w:ascii="Times New Roman" w:eastAsia="Times New Roman" w:hAnsi="Times New Roman" w:cs="Times New Roman"/>
          <w:bCs/>
          <w:color w:val="000000"/>
          <w:sz w:val="24"/>
          <w:szCs w:val="24"/>
        </w:rPr>
        <w:t>, с учетом НДС</w:t>
      </w:r>
      <w:r w:rsidR="004F3940">
        <w:rPr>
          <w:rFonts w:ascii="Times New Roman" w:eastAsia="Times New Roman" w:hAnsi="Times New Roman" w:cs="Times New Roman"/>
          <w:bCs/>
          <w:color w:val="000000"/>
          <w:sz w:val="24"/>
          <w:szCs w:val="24"/>
        </w:rPr>
        <w:t>.</w:t>
      </w:r>
    </w:p>
    <w:p w:rsidR="005512E9" w:rsidRDefault="00F3528B" w:rsidP="001C396B">
      <w:pPr>
        <w:spacing w:after="0" w:line="240" w:lineRule="auto"/>
        <w:rPr>
          <w:rFonts w:ascii="Times New Roman" w:eastAsia="Times New Roman" w:hAnsi="Times New Roman" w:cs="Times New Roman"/>
          <w:bCs/>
          <w:color w:val="000000"/>
          <w:sz w:val="24"/>
          <w:szCs w:val="24"/>
        </w:rPr>
      </w:pPr>
      <w:r w:rsidRPr="00A163E5">
        <w:rPr>
          <w:rFonts w:ascii="Times New Roman" w:eastAsia="Times New Roman" w:hAnsi="Times New Roman" w:cs="Times New Roman"/>
          <w:bCs/>
          <w:color w:val="000000"/>
          <w:sz w:val="24"/>
          <w:szCs w:val="24"/>
        </w:rPr>
        <w:t xml:space="preserve">Цена договора </w:t>
      </w:r>
      <w:r w:rsidR="004F3940" w:rsidRPr="00A163E5">
        <w:rPr>
          <w:rFonts w:ascii="Times New Roman" w:eastAsia="Times New Roman" w:hAnsi="Times New Roman" w:cs="Times New Roman"/>
          <w:bCs/>
          <w:color w:val="000000"/>
          <w:sz w:val="24"/>
          <w:szCs w:val="24"/>
        </w:rPr>
        <w:t xml:space="preserve">должна включать все налоги и другие обязательные платежи, стоимость всех сопутствующих работ (услуг), доставку и </w:t>
      </w:r>
      <w:r w:rsidR="001C396B">
        <w:rPr>
          <w:rFonts w:ascii="Times New Roman" w:eastAsia="Times New Roman" w:hAnsi="Times New Roman" w:cs="Times New Roman"/>
          <w:bCs/>
          <w:color w:val="000000"/>
          <w:sz w:val="24"/>
          <w:szCs w:val="24"/>
        </w:rPr>
        <w:t>погрузо-разгрузочные работы.</w:t>
      </w:r>
    </w:p>
    <w:p w:rsidR="001C396B" w:rsidRPr="00A10BA5" w:rsidRDefault="001C396B" w:rsidP="001C396B">
      <w:pPr>
        <w:spacing w:after="0" w:line="240" w:lineRule="auto"/>
        <w:rPr>
          <w:rFonts w:ascii="Times New Roman" w:eastAsia="Times New Roman" w:hAnsi="Times New Roman"/>
          <w:bCs/>
          <w:color w:val="000000"/>
          <w:sz w:val="24"/>
          <w:szCs w:val="24"/>
        </w:rPr>
      </w:pPr>
    </w:p>
    <w:p w:rsidR="00A10BA5" w:rsidRPr="00142451" w:rsidRDefault="00082F02" w:rsidP="00DB27E9">
      <w:pPr>
        <w:spacing w:after="0" w:line="240" w:lineRule="auto"/>
        <w:rPr>
          <w:rFonts w:ascii="Times New Roman" w:eastAsia="Times New Roman" w:hAnsi="Times New Roman" w:cs="Times New Roman"/>
          <w:bCs/>
          <w:sz w:val="24"/>
          <w:szCs w:val="24"/>
        </w:rPr>
      </w:pPr>
      <w:r w:rsidRPr="00142451">
        <w:rPr>
          <w:rFonts w:ascii="Times New Roman" w:eastAsia="Times New Roman" w:hAnsi="Times New Roman" w:cs="Times New Roman"/>
          <w:b/>
          <w:bCs/>
          <w:color w:val="000000"/>
          <w:sz w:val="24"/>
          <w:szCs w:val="24"/>
        </w:rPr>
        <w:t>6. Место поставки товара, вы</w:t>
      </w:r>
      <w:r w:rsidR="00C01396" w:rsidRPr="00142451">
        <w:rPr>
          <w:rFonts w:ascii="Times New Roman" w:eastAsia="Times New Roman" w:hAnsi="Times New Roman" w:cs="Times New Roman"/>
          <w:b/>
          <w:bCs/>
          <w:color w:val="000000"/>
          <w:sz w:val="24"/>
          <w:szCs w:val="24"/>
        </w:rPr>
        <w:t>полнения работ, оказания услуг:</w:t>
      </w:r>
      <w:r w:rsidR="00270C6D" w:rsidRPr="00142451">
        <w:rPr>
          <w:rFonts w:ascii="Times New Roman" w:eastAsia="Times New Roman" w:hAnsi="Times New Roman" w:cs="Times New Roman"/>
          <w:b/>
          <w:bCs/>
          <w:color w:val="000000"/>
          <w:sz w:val="24"/>
          <w:szCs w:val="24"/>
        </w:rPr>
        <w:t xml:space="preserve"> </w:t>
      </w:r>
      <w:proofErr w:type="spellStart"/>
      <w:r w:rsidR="00615C0F" w:rsidRPr="00142451">
        <w:rPr>
          <w:rFonts w:ascii="Times New Roman" w:eastAsia="Times New Roman" w:hAnsi="Times New Roman" w:cs="Times New Roman"/>
          <w:bCs/>
          <w:sz w:val="24"/>
          <w:szCs w:val="24"/>
        </w:rPr>
        <w:t>г</w:t>
      </w:r>
      <w:proofErr w:type="gramStart"/>
      <w:r w:rsidR="00615C0F" w:rsidRPr="00142451">
        <w:rPr>
          <w:rFonts w:ascii="Times New Roman" w:eastAsia="Times New Roman" w:hAnsi="Times New Roman" w:cs="Times New Roman"/>
          <w:bCs/>
          <w:sz w:val="24"/>
          <w:szCs w:val="24"/>
        </w:rPr>
        <w:t>.Б</w:t>
      </w:r>
      <w:proofErr w:type="gramEnd"/>
      <w:r w:rsidR="00615C0F" w:rsidRPr="00142451">
        <w:rPr>
          <w:rFonts w:ascii="Times New Roman" w:eastAsia="Times New Roman" w:hAnsi="Times New Roman" w:cs="Times New Roman"/>
          <w:bCs/>
          <w:sz w:val="24"/>
          <w:szCs w:val="24"/>
        </w:rPr>
        <w:t>рянск</w:t>
      </w:r>
      <w:proofErr w:type="spellEnd"/>
      <w:r w:rsidR="00615C0F" w:rsidRPr="00142451">
        <w:rPr>
          <w:rFonts w:ascii="Times New Roman" w:eastAsia="Times New Roman" w:hAnsi="Times New Roman" w:cs="Times New Roman"/>
          <w:bCs/>
          <w:sz w:val="24"/>
          <w:szCs w:val="24"/>
        </w:rPr>
        <w:t>, пр-т Станке-Димитрова д.5В.</w:t>
      </w:r>
      <w:r w:rsidR="00142451" w:rsidRPr="00142451">
        <w:rPr>
          <w:rFonts w:ascii="Times New Roman" w:eastAsia="Times New Roman" w:hAnsi="Times New Roman" w:cs="Times New Roman"/>
          <w:bCs/>
          <w:color w:val="000000"/>
          <w:sz w:val="24"/>
          <w:szCs w:val="24"/>
        </w:rPr>
        <w:t xml:space="preserve"> на склад заказчика  </w:t>
      </w:r>
    </w:p>
    <w:p w:rsidR="001C396B" w:rsidRPr="00142451" w:rsidRDefault="001C396B" w:rsidP="00DB27E9">
      <w:pPr>
        <w:spacing w:after="0" w:line="240" w:lineRule="auto"/>
        <w:rPr>
          <w:rFonts w:ascii="Times New Roman" w:eastAsia="Times New Roman" w:hAnsi="Times New Roman" w:cs="Times New Roman"/>
          <w:b/>
          <w:bCs/>
          <w:color w:val="000000"/>
          <w:sz w:val="24"/>
          <w:szCs w:val="24"/>
        </w:rPr>
      </w:pPr>
    </w:p>
    <w:p w:rsidR="002C0FB0" w:rsidRPr="00142451" w:rsidRDefault="00016F36" w:rsidP="00142451">
      <w:pPr>
        <w:spacing w:after="0" w:line="240" w:lineRule="auto"/>
        <w:rPr>
          <w:rFonts w:ascii="Times New Roman" w:eastAsia="Times New Roman" w:hAnsi="Times New Roman" w:cs="Times New Roman"/>
          <w:bCs/>
          <w:color w:val="000000"/>
          <w:sz w:val="24"/>
          <w:szCs w:val="24"/>
        </w:rPr>
      </w:pPr>
      <w:r w:rsidRPr="00142451">
        <w:rPr>
          <w:rFonts w:ascii="Times New Roman" w:eastAsia="Times New Roman" w:hAnsi="Times New Roman" w:cs="Times New Roman"/>
          <w:b/>
          <w:bCs/>
          <w:color w:val="000000"/>
          <w:sz w:val="24"/>
          <w:szCs w:val="24"/>
        </w:rPr>
        <w:t>7.</w:t>
      </w:r>
      <w:r w:rsidR="008B480B" w:rsidRPr="00142451">
        <w:rPr>
          <w:rFonts w:ascii="Times New Roman" w:eastAsia="Times New Roman" w:hAnsi="Times New Roman" w:cs="Times New Roman"/>
          <w:b/>
          <w:bCs/>
          <w:color w:val="000000"/>
          <w:sz w:val="24"/>
          <w:szCs w:val="24"/>
        </w:rPr>
        <w:t>Срок исполнения договора</w:t>
      </w:r>
      <w:r w:rsidR="008B480B" w:rsidRPr="00142451">
        <w:rPr>
          <w:rFonts w:ascii="Times New Roman" w:eastAsia="Times New Roman" w:hAnsi="Times New Roman" w:cs="Times New Roman"/>
          <w:sz w:val="24"/>
          <w:szCs w:val="24"/>
          <w:lang w:eastAsia="ru-RU"/>
        </w:rPr>
        <w:t>:</w:t>
      </w:r>
      <w:r w:rsidR="00632E03" w:rsidRPr="00142451">
        <w:rPr>
          <w:rFonts w:ascii="Times New Roman" w:eastAsia="Times New Roman" w:hAnsi="Times New Roman" w:cs="Times New Roman"/>
          <w:sz w:val="24"/>
          <w:szCs w:val="24"/>
          <w:lang w:eastAsia="ru-RU"/>
        </w:rPr>
        <w:t xml:space="preserve"> </w:t>
      </w:r>
      <w:r w:rsidR="00142451" w:rsidRPr="00142451">
        <w:rPr>
          <w:rFonts w:ascii="Times New Roman" w:eastAsia="Times New Roman" w:hAnsi="Times New Roman" w:cs="Times New Roman"/>
          <w:bCs/>
          <w:color w:val="000000"/>
          <w:sz w:val="24"/>
          <w:szCs w:val="24"/>
        </w:rPr>
        <w:t xml:space="preserve">Поставка продукции должна осуществляться в течение 20 календарных дней после подписания договора и спецификации ООО «СТРОЙ ЭКСПЕРТ» , по адресу: </w:t>
      </w:r>
      <w:proofErr w:type="spellStart"/>
      <w:r w:rsidR="00142451" w:rsidRPr="00142451">
        <w:rPr>
          <w:rFonts w:ascii="Times New Roman" w:eastAsia="Times New Roman" w:hAnsi="Times New Roman" w:cs="Times New Roman"/>
          <w:bCs/>
          <w:color w:val="000000"/>
          <w:sz w:val="24"/>
          <w:szCs w:val="24"/>
        </w:rPr>
        <w:t>г</w:t>
      </w:r>
      <w:proofErr w:type="gramStart"/>
      <w:r w:rsidR="00142451" w:rsidRPr="00142451">
        <w:rPr>
          <w:rFonts w:ascii="Times New Roman" w:eastAsia="Times New Roman" w:hAnsi="Times New Roman" w:cs="Times New Roman"/>
          <w:bCs/>
          <w:color w:val="000000"/>
          <w:sz w:val="24"/>
          <w:szCs w:val="24"/>
        </w:rPr>
        <w:t>.Б</w:t>
      </w:r>
      <w:proofErr w:type="gramEnd"/>
      <w:r w:rsidR="00142451" w:rsidRPr="00142451">
        <w:rPr>
          <w:rFonts w:ascii="Times New Roman" w:eastAsia="Times New Roman" w:hAnsi="Times New Roman" w:cs="Times New Roman"/>
          <w:bCs/>
          <w:color w:val="000000"/>
          <w:sz w:val="24"/>
          <w:szCs w:val="24"/>
        </w:rPr>
        <w:t>рянск</w:t>
      </w:r>
      <w:proofErr w:type="spellEnd"/>
      <w:r w:rsidR="00142451" w:rsidRPr="00142451">
        <w:rPr>
          <w:rFonts w:ascii="Times New Roman" w:eastAsia="Times New Roman" w:hAnsi="Times New Roman" w:cs="Times New Roman"/>
          <w:bCs/>
          <w:color w:val="000000"/>
          <w:sz w:val="24"/>
          <w:szCs w:val="24"/>
        </w:rPr>
        <w:t>, пр-т Станке-Димитрова д.5В.</w:t>
      </w:r>
      <w:r w:rsidR="00142451" w:rsidRPr="00142451">
        <w:rPr>
          <w:rFonts w:ascii="Times New Roman" w:eastAsia="Times New Roman" w:hAnsi="Times New Roman" w:cs="Times New Roman"/>
          <w:sz w:val="24"/>
          <w:szCs w:val="24"/>
          <w:lang w:eastAsia="ru-RU"/>
        </w:rPr>
        <w:t xml:space="preserve"> </w:t>
      </w:r>
      <w:r w:rsidR="002C0FB0" w:rsidRPr="00142451">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5512E9"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585EBC" w:rsidRPr="00585EBC">
        <w:rPr>
          <w:bCs/>
          <w:color w:val="000000"/>
          <w:sz w:val="24"/>
          <w:szCs w:val="24"/>
          <w:lang w:eastAsia="en-US"/>
        </w:rPr>
        <w:t>Оплата поставленной продукции осуществляется Заказчиком в течение десяти банковских дней 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42036D"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42036D">
        <w:rPr>
          <w:rFonts w:ascii="Times New Roman" w:eastAsia="Times New Roman" w:hAnsi="Times New Roman" w:cs="Times New Roman"/>
          <w:b/>
          <w:bCs/>
          <w:color w:val="000000"/>
          <w:sz w:val="24"/>
          <w:szCs w:val="24"/>
        </w:rPr>
        <w:t>:</w:t>
      </w:r>
      <w:r w:rsidRPr="0042036D">
        <w:rPr>
          <w:rFonts w:ascii="Times New Roman" w:eastAsia="Times New Roman" w:hAnsi="Times New Roman" w:cs="Times New Roman"/>
          <w:bCs/>
          <w:color w:val="000000"/>
          <w:sz w:val="24"/>
          <w:szCs w:val="24"/>
        </w:rPr>
        <w:t xml:space="preserve"> </w:t>
      </w:r>
      <w:r w:rsidR="00F228C5" w:rsidRPr="0042036D">
        <w:rPr>
          <w:rFonts w:ascii="Times New Roman" w:eastAsia="Times New Roman" w:hAnsi="Times New Roman" w:cs="Times New Roman"/>
          <w:bCs/>
          <w:sz w:val="24"/>
          <w:szCs w:val="24"/>
        </w:rPr>
        <w:t>«</w:t>
      </w:r>
      <w:r w:rsidR="008472CF" w:rsidRPr="0042036D">
        <w:rPr>
          <w:rFonts w:ascii="Times New Roman" w:eastAsia="Times New Roman" w:hAnsi="Times New Roman" w:cs="Times New Roman"/>
          <w:bCs/>
          <w:sz w:val="24"/>
          <w:szCs w:val="24"/>
        </w:rPr>
        <w:t>2</w:t>
      </w:r>
      <w:r w:rsidR="0042036D" w:rsidRPr="0042036D">
        <w:rPr>
          <w:rFonts w:ascii="Times New Roman" w:eastAsia="Times New Roman" w:hAnsi="Times New Roman" w:cs="Times New Roman"/>
          <w:bCs/>
          <w:sz w:val="24"/>
          <w:szCs w:val="24"/>
        </w:rPr>
        <w:t>9</w:t>
      </w:r>
      <w:r w:rsidR="00632E03" w:rsidRPr="0042036D">
        <w:rPr>
          <w:rFonts w:ascii="Times New Roman" w:eastAsia="Times New Roman" w:hAnsi="Times New Roman" w:cs="Times New Roman"/>
          <w:bCs/>
          <w:sz w:val="24"/>
          <w:szCs w:val="24"/>
        </w:rPr>
        <w:t xml:space="preserve">» марта </w:t>
      </w:r>
      <w:r w:rsidRPr="0042036D">
        <w:rPr>
          <w:rFonts w:ascii="Times New Roman" w:eastAsia="Times New Roman" w:hAnsi="Times New Roman" w:cs="Times New Roman"/>
          <w:bCs/>
          <w:sz w:val="24"/>
          <w:szCs w:val="24"/>
        </w:rPr>
        <w:t xml:space="preserve"> 2012 года по московскому времени</w:t>
      </w:r>
      <w:r w:rsidR="00D323C4" w:rsidRPr="0042036D">
        <w:rPr>
          <w:rFonts w:ascii="Times New Roman" w:eastAsia="Times New Roman" w:hAnsi="Times New Roman" w:cs="Times New Roman"/>
          <w:bCs/>
          <w:sz w:val="24"/>
          <w:szCs w:val="24"/>
        </w:rPr>
        <w:t xml:space="preserve"> на сайте www.a-k-d.ru</w:t>
      </w:r>
      <w:r w:rsidRPr="0042036D">
        <w:rPr>
          <w:rFonts w:ascii="Times New Roman" w:eastAsia="Times New Roman" w:hAnsi="Times New Roman" w:cs="Times New Roman"/>
          <w:bCs/>
          <w:sz w:val="24"/>
          <w:szCs w:val="24"/>
        </w:rPr>
        <w:t>.</w:t>
      </w:r>
    </w:p>
    <w:p w:rsidR="00AC781A" w:rsidRPr="0042036D"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42036D">
        <w:rPr>
          <w:rFonts w:ascii="Times New Roman" w:eastAsia="Times New Roman" w:hAnsi="Times New Roman" w:cs="Times New Roman"/>
          <w:b/>
          <w:bCs/>
          <w:color w:val="000000"/>
          <w:sz w:val="24"/>
          <w:szCs w:val="24"/>
        </w:rPr>
        <w:t>1</w:t>
      </w:r>
      <w:r w:rsidR="0013554B" w:rsidRPr="0042036D">
        <w:rPr>
          <w:rFonts w:ascii="Times New Roman" w:eastAsia="Times New Roman" w:hAnsi="Times New Roman" w:cs="Times New Roman"/>
          <w:b/>
          <w:bCs/>
          <w:color w:val="000000"/>
          <w:sz w:val="24"/>
          <w:szCs w:val="24"/>
        </w:rPr>
        <w:t>4</w:t>
      </w:r>
      <w:r w:rsidRPr="0042036D">
        <w:rPr>
          <w:rFonts w:ascii="Times New Roman" w:eastAsia="Times New Roman" w:hAnsi="Times New Roman" w:cs="Times New Roman"/>
          <w:b/>
          <w:bCs/>
          <w:color w:val="000000"/>
          <w:sz w:val="24"/>
          <w:szCs w:val="24"/>
        </w:rPr>
        <w:t xml:space="preserve">. </w:t>
      </w:r>
      <w:r w:rsidR="0028785F" w:rsidRPr="0042036D">
        <w:rPr>
          <w:rFonts w:ascii="Times New Roman" w:eastAsia="Times New Roman" w:hAnsi="Times New Roman" w:cs="Times New Roman"/>
          <w:b/>
          <w:bCs/>
          <w:color w:val="000000"/>
          <w:sz w:val="24"/>
          <w:szCs w:val="24"/>
        </w:rPr>
        <w:t xml:space="preserve">Место, дата и время </w:t>
      </w:r>
      <w:r w:rsidRPr="0042036D">
        <w:rPr>
          <w:rFonts w:ascii="Times New Roman" w:eastAsia="Times New Roman" w:hAnsi="Times New Roman" w:cs="Times New Roman"/>
          <w:b/>
          <w:bCs/>
          <w:color w:val="000000"/>
          <w:sz w:val="24"/>
          <w:szCs w:val="24"/>
        </w:rPr>
        <w:t>окончания приёма заявок</w:t>
      </w:r>
      <w:r w:rsidR="00292D15" w:rsidRPr="0042036D">
        <w:rPr>
          <w:rFonts w:ascii="Times New Roman" w:eastAsia="Times New Roman" w:hAnsi="Times New Roman" w:cs="Times New Roman"/>
          <w:b/>
          <w:bCs/>
          <w:color w:val="000000"/>
          <w:sz w:val="24"/>
          <w:szCs w:val="24"/>
        </w:rPr>
        <w:t xml:space="preserve"> на участие в запросе </w:t>
      </w:r>
      <w:r w:rsidR="005133E6" w:rsidRPr="0042036D">
        <w:rPr>
          <w:rFonts w:ascii="Times New Roman" w:eastAsia="Times New Roman" w:hAnsi="Times New Roman" w:cs="Times New Roman"/>
          <w:b/>
          <w:bCs/>
          <w:color w:val="000000"/>
          <w:sz w:val="24"/>
          <w:szCs w:val="24"/>
        </w:rPr>
        <w:t>котировок</w:t>
      </w:r>
      <w:r w:rsidRPr="0042036D">
        <w:rPr>
          <w:rFonts w:ascii="Times New Roman" w:eastAsia="Times New Roman" w:hAnsi="Times New Roman" w:cs="Times New Roman"/>
          <w:b/>
          <w:bCs/>
          <w:color w:val="000000"/>
          <w:sz w:val="24"/>
          <w:szCs w:val="24"/>
        </w:rPr>
        <w:t>:</w:t>
      </w:r>
      <w:r w:rsidRPr="0042036D">
        <w:rPr>
          <w:rFonts w:ascii="Times New Roman" w:eastAsia="Times New Roman" w:hAnsi="Times New Roman" w:cs="Times New Roman"/>
          <w:bCs/>
          <w:color w:val="000000"/>
          <w:sz w:val="24"/>
          <w:szCs w:val="24"/>
        </w:rPr>
        <w:t xml:space="preserve"> </w:t>
      </w:r>
      <w:r w:rsidR="00632E03" w:rsidRPr="0042036D">
        <w:rPr>
          <w:rFonts w:ascii="Times New Roman" w:eastAsia="Times New Roman" w:hAnsi="Times New Roman" w:cs="Times New Roman"/>
          <w:bCs/>
          <w:sz w:val="24"/>
          <w:szCs w:val="24"/>
        </w:rPr>
        <w:t>в 1</w:t>
      </w:r>
      <w:r w:rsidR="0042036D" w:rsidRPr="0042036D">
        <w:rPr>
          <w:rFonts w:ascii="Times New Roman" w:eastAsia="Times New Roman" w:hAnsi="Times New Roman" w:cs="Times New Roman"/>
          <w:bCs/>
          <w:sz w:val="24"/>
          <w:szCs w:val="24"/>
        </w:rPr>
        <w:t>3</w:t>
      </w:r>
      <w:r w:rsidR="00632E03" w:rsidRPr="0042036D">
        <w:rPr>
          <w:rFonts w:ascii="Times New Roman" w:eastAsia="Times New Roman" w:hAnsi="Times New Roman" w:cs="Times New Roman"/>
          <w:bCs/>
          <w:sz w:val="24"/>
          <w:szCs w:val="24"/>
        </w:rPr>
        <w:t xml:space="preserve"> час. 00 мин. « </w:t>
      </w:r>
      <w:r w:rsidR="0042036D" w:rsidRPr="0042036D">
        <w:rPr>
          <w:rFonts w:ascii="Times New Roman" w:eastAsia="Times New Roman" w:hAnsi="Times New Roman" w:cs="Times New Roman"/>
          <w:bCs/>
          <w:sz w:val="24"/>
          <w:szCs w:val="24"/>
        </w:rPr>
        <w:t>05</w:t>
      </w:r>
      <w:r w:rsidR="00632E03" w:rsidRPr="0042036D">
        <w:rPr>
          <w:rFonts w:ascii="Times New Roman" w:eastAsia="Times New Roman" w:hAnsi="Times New Roman" w:cs="Times New Roman"/>
          <w:bCs/>
          <w:sz w:val="24"/>
          <w:szCs w:val="24"/>
        </w:rPr>
        <w:t xml:space="preserve"> » </w:t>
      </w:r>
      <w:r w:rsidR="00253E17" w:rsidRPr="0042036D">
        <w:rPr>
          <w:rFonts w:ascii="Times New Roman" w:eastAsia="Times New Roman" w:hAnsi="Times New Roman" w:cs="Times New Roman"/>
          <w:bCs/>
          <w:sz w:val="24"/>
          <w:szCs w:val="24"/>
        </w:rPr>
        <w:t>апреля</w:t>
      </w:r>
      <w:r w:rsidR="00632E03" w:rsidRPr="0042036D">
        <w:rPr>
          <w:rFonts w:ascii="Times New Roman" w:eastAsia="Times New Roman" w:hAnsi="Times New Roman" w:cs="Times New Roman"/>
          <w:bCs/>
          <w:sz w:val="24"/>
          <w:szCs w:val="24"/>
        </w:rPr>
        <w:t xml:space="preserve"> </w:t>
      </w:r>
      <w:r w:rsidRPr="0042036D">
        <w:rPr>
          <w:rFonts w:ascii="Times New Roman" w:eastAsia="Times New Roman" w:hAnsi="Times New Roman" w:cs="Times New Roman"/>
          <w:bCs/>
          <w:sz w:val="24"/>
          <w:szCs w:val="24"/>
        </w:rPr>
        <w:t xml:space="preserve"> 2012 года по московскому времени</w:t>
      </w:r>
      <w:r w:rsidR="00D323C4" w:rsidRPr="0042036D">
        <w:rPr>
          <w:rFonts w:ascii="Times New Roman" w:eastAsia="Times New Roman" w:hAnsi="Times New Roman" w:cs="Times New Roman"/>
          <w:bCs/>
          <w:sz w:val="24"/>
          <w:szCs w:val="24"/>
        </w:rPr>
        <w:t xml:space="preserve"> на сайте www.a-k-d.ru</w:t>
      </w:r>
      <w:r w:rsidRPr="0042036D">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42036D"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42036D">
        <w:rPr>
          <w:rFonts w:ascii="Times New Roman" w:eastAsia="Times New Roman" w:hAnsi="Times New Roman" w:cs="Times New Roman"/>
          <w:b/>
          <w:bCs/>
          <w:color w:val="000000"/>
          <w:sz w:val="24"/>
          <w:szCs w:val="24"/>
        </w:rPr>
        <w:t>:</w:t>
      </w:r>
      <w:r w:rsidR="00434CF3" w:rsidRPr="0042036D">
        <w:rPr>
          <w:rFonts w:ascii="Times New Roman" w:eastAsia="Times New Roman" w:hAnsi="Times New Roman" w:cs="Times New Roman"/>
          <w:bCs/>
          <w:color w:val="000000"/>
          <w:sz w:val="24"/>
          <w:szCs w:val="24"/>
        </w:rPr>
        <w:t xml:space="preserve"> </w:t>
      </w:r>
      <w:r w:rsidR="00301972" w:rsidRPr="0042036D">
        <w:rPr>
          <w:rFonts w:ascii="Times New Roman" w:eastAsia="Times New Roman" w:hAnsi="Times New Roman" w:cs="Times New Roman"/>
          <w:bCs/>
          <w:sz w:val="24"/>
          <w:szCs w:val="24"/>
        </w:rPr>
        <w:t xml:space="preserve">в </w:t>
      </w:r>
      <w:r w:rsidR="00B00571" w:rsidRPr="0042036D">
        <w:rPr>
          <w:rFonts w:ascii="Times New Roman" w:eastAsia="Times New Roman" w:hAnsi="Times New Roman" w:cs="Times New Roman"/>
          <w:bCs/>
          <w:sz w:val="24"/>
          <w:szCs w:val="24"/>
        </w:rPr>
        <w:t>14</w:t>
      </w:r>
      <w:r w:rsidR="00301972" w:rsidRPr="0042036D">
        <w:rPr>
          <w:rFonts w:ascii="Times New Roman" w:eastAsia="Times New Roman" w:hAnsi="Times New Roman" w:cs="Times New Roman"/>
          <w:bCs/>
          <w:sz w:val="24"/>
          <w:szCs w:val="24"/>
        </w:rPr>
        <w:t xml:space="preserve"> час. 00 мин. </w:t>
      </w:r>
      <w:r w:rsidR="00B00571" w:rsidRPr="0042036D">
        <w:rPr>
          <w:rFonts w:ascii="Times New Roman" w:eastAsia="Times New Roman" w:hAnsi="Times New Roman" w:cs="Times New Roman"/>
          <w:bCs/>
          <w:sz w:val="24"/>
          <w:szCs w:val="24"/>
        </w:rPr>
        <w:t>«</w:t>
      </w:r>
      <w:r w:rsidR="0042036D" w:rsidRPr="0042036D">
        <w:rPr>
          <w:rFonts w:ascii="Times New Roman" w:eastAsia="Times New Roman" w:hAnsi="Times New Roman" w:cs="Times New Roman"/>
          <w:bCs/>
          <w:sz w:val="24"/>
          <w:szCs w:val="24"/>
        </w:rPr>
        <w:t>06</w:t>
      </w:r>
      <w:r w:rsidR="008472CF" w:rsidRPr="0042036D">
        <w:rPr>
          <w:rFonts w:ascii="Times New Roman" w:eastAsia="Times New Roman" w:hAnsi="Times New Roman" w:cs="Times New Roman"/>
          <w:bCs/>
          <w:sz w:val="24"/>
          <w:szCs w:val="24"/>
        </w:rPr>
        <w:t>» апреля</w:t>
      </w:r>
      <w:r w:rsidR="00434CF3" w:rsidRPr="0042036D">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42036D">
        <w:rPr>
          <w:rFonts w:ascii="Times New Roman" w:eastAsia="Times New Roman" w:hAnsi="Times New Roman" w:cs="Times New Roman"/>
          <w:bCs/>
          <w:sz w:val="24"/>
          <w:szCs w:val="24"/>
        </w:rPr>
        <w:t>Заявки должны быть рассмотрен</w:t>
      </w:r>
      <w:r w:rsidR="00301972" w:rsidRPr="0042036D">
        <w:rPr>
          <w:rFonts w:ascii="Times New Roman" w:eastAsia="Times New Roman" w:hAnsi="Times New Roman" w:cs="Times New Roman"/>
          <w:bCs/>
          <w:sz w:val="24"/>
          <w:szCs w:val="24"/>
        </w:rPr>
        <w:t>ы  не позднее  «</w:t>
      </w:r>
      <w:r w:rsidR="0042036D" w:rsidRPr="0042036D">
        <w:rPr>
          <w:rFonts w:ascii="Times New Roman" w:eastAsia="Times New Roman" w:hAnsi="Times New Roman" w:cs="Times New Roman"/>
          <w:bCs/>
          <w:sz w:val="24"/>
          <w:szCs w:val="24"/>
        </w:rPr>
        <w:t>09</w:t>
      </w:r>
      <w:r w:rsidR="008472CF" w:rsidRPr="0042036D">
        <w:rPr>
          <w:rFonts w:ascii="Times New Roman" w:eastAsia="Times New Roman" w:hAnsi="Times New Roman" w:cs="Times New Roman"/>
          <w:bCs/>
          <w:sz w:val="24"/>
          <w:szCs w:val="24"/>
        </w:rPr>
        <w:t>» апреля</w:t>
      </w:r>
      <w:r w:rsidR="00301972" w:rsidRPr="0042036D">
        <w:rPr>
          <w:rFonts w:ascii="Times New Roman" w:eastAsia="Times New Roman" w:hAnsi="Times New Roman" w:cs="Times New Roman"/>
          <w:bCs/>
          <w:sz w:val="24"/>
          <w:szCs w:val="24"/>
        </w:rPr>
        <w:t xml:space="preserve"> </w:t>
      </w:r>
      <w:r w:rsidR="006817BD" w:rsidRPr="0042036D">
        <w:rPr>
          <w:rFonts w:ascii="Times New Roman" w:eastAsia="Times New Roman" w:hAnsi="Times New Roman" w:cs="Times New Roman"/>
          <w:bCs/>
          <w:sz w:val="24"/>
          <w:szCs w:val="24"/>
        </w:rPr>
        <w:t>2012</w:t>
      </w:r>
      <w:r w:rsidRPr="0042036D">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2036D" w:rsidRDefault="0042036D"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bookmarkStart w:id="0" w:name="_GoBack"/>
      <w:bookmarkEnd w:id="0"/>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A163E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A163E5">
              <w:rPr>
                <w:rFonts w:ascii="Times New Roman" w:hAnsi="Times New Roman"/>
                <w:sz w:val="24"/>
                <w:szCs w:val="24"/>
              </w:rPr>
              <w:t>Чекмарев</w:t>
            </w:r>
            <w:proofErr w:type="spellEnd"/>
            <w:r w:rsidR="00A163E5">
              <w:rPr>
                <w:rFonts w:ascii="Times New Roman" w:hAnsi="Times New Roman"/>
                <w:sz w:val="24"/>
                <w:szCs w:val="24"/>
              </w:rPr>
              <w:t xml:space="preserve"> Дмитрий </w:t>
            </w:r>
          </w:p>
          <w:p w:rsidR="001A46BA" w:rsidRPr="00A10BA5" w:rsidRDefault="00A163E5" w:rsidP="003F577D">
            <w:pPr>
              <w:pStyle w:val="a6"/>
              <w:rPr>
                <w:rFonts w:ascii="Times New Roman" w:hAnsi="Times New Roman"/>
                <w:sz w:val="24"/>
                <w:szCs w:val="24"/>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2" w:history="1">
              <w:r w:rsidR="008472CF" w:rsidRPr="008472CF">
                <w:rPr>
                  <w:rFonts w:ascii="Times New Roman" w:hAnsi="Times New Roman"/>
                  <w:sz w:val="24"/>
                  <w:szCs w:val="24"/>
                </w:rPr>
                <w:t>chekmarev.d@t.stroyexp32.ru</w:t>
              </w:r>
            </w:hyperlink>
            <w:r w:rsidR="008472CF" w:rsidRPr="008472CF">
              <w:rPr>
                <w:rFonts w:ascii="Times New Roman" w:hAnsi="Times New Roman"/>
                <w:sz w:val="24"/>
                <w:szCs w:val="24"/>
              </w:rPr>
              <w:t>.</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(4832) 64-69-09</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66647E" w:rsidRPr="00A10BA5">
              <w:rPr>
                <w:rFonts w:ascii="Times New Roman" w:hAnsi="Times New Roman"/>
                <w:sz w:val="24"/>
                <w:szCs w:val="24"/>
              </w:rPr>
              <w:t>Смазнов</w:t>
            </w:r>
            <w:proofErr w:type="spellEnd"/>
            <w:r w:rsidR="0066647E" w:rsidRPr="00A10BA5">
              <w:rPr>
                <w:rFonts w:ascii="Times New Roman" w:hAnsi="Times New Roman"/>
                <w:sz w:val="24"/>
                <w:szCs w:val="24"/>
              </w:rPr>
              <w:t xml:space="preserve"> Сергей Александрович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103</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66647E" w:rsidRPr="00A10BA5">
                <w:rPr>
                  <w:rStyle w:val="a8"/>
                  <w:rFonts w:ascii="Times New Roman" w:hAnsi="Times New Roman"/>
                  <w:sz w:val="24"/>
                  <w:szCs w:val="24"/>
                  <w:lang w:val="en-US"/>
                </w:rPr>
                <w:t>smaznov</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a</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global</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logistics</w:t>
              </w:r>
              <w:r w:rsidR="0066647E" w:rsidRPr="00A10BA5">
                <w:rPr>
                  <w:rStyle w:val="a8"/>
                  <w:rFonts w:ascii="Times New Roman" w:hAnsi="Times New Roman"/>
                  <w:sz w:val="24"/>
                  <w:szCs w:val="24"/>
                </w:rPr>
                <w:t>.</w:t>
              </w:r>
              <w:proofErr w:type="spellStart"/>
              <w:r w:rsidR="0066647E"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163E5" w:rsidRDefault="00A73647" w:rsidP="00016F36">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П</w:t>
            </w:r>
            <w:r w:rsidRPr="00585EBC">
              <w:rPr>
                <w:rFonts w:ascii="Times New Roman" w:eastAsia="Times New Roman" w:hAnsi="Times New Roman" w:cs="Times New Roman"/>
                <w:bCs/>
                <w:color w:val="000000"/>
                <w:sz w:val="24"/>
                <w:szCs w:val="24"/>
              </w:rPr>
              <w:t>оставк</w:t>
            </w:r>
            <w:r>
              <w:rPr>
                <w:rFonts w:ascii="Times New Roman" w:eastAsia="Times New Roman" w:hAnsi="Times New Roman" w:cs="Times New Roman"/>
                <w:bCs/>
                <w:color w:val="000000"/>
                <w:sz w:val="24"/>
                <w:szCs w:val="24"/>
              </w:rPr>
              <w:t>а</w:t>
            </w:r>
            <w:r w:rsidRPr="00585EBC">
              <w:rPr>
                <w:rFonts w:ascii="Times New Roman" w:eastAsia="Times New Roman" w:hAnsi="Times New Roman" w:cs="Times New Roman"/>
                <w:bCs/>
                <w:color w:val="000000"/>
                <w:sz w:val="24"/>
                <w:szCs w:val="24"/>
              </w:rPr>
              <w:t xml:space="preserve"> </w:t>
            </w:r>
            <w:r>
              <w:rPr>
                <w:b/>
              </w:rPr>
              <w:t xml:space="preserve"> </w:t>
            </w:r>
            <w:r w:rsidRPr="00337C09">
              <w:rPr>
                <w:rFonts w:ascii="Times New Roman" w:eastAsia="Times New Roman" w:hAnsi="Times New Roman" w:cs="Times New Roman"/>
                <w:bCs/>
                <w:color w:val="000000"/>
                <w:sz w:val="24"/>
                <w:szCs w:val="24"/>
              </w:rPr>
              <w:t>материалов для ремонта зданий</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A73647" w:rsidRPr="00A10BA5" w:rsidRDefault="00A73647" w:rsidP="00A73647">
            <w:pPr>
              <w:spacing w:after="0" w:line="240" w:lineRule="auto"/>
              <w:rPr>
                <w:rFonts w:ascii="Times New Roman" w:eastAsia="Times New Roman" w:hAnsi="Times New Roman" w:cs="Times New Roman"/>
                <w:bCs/>
                <w:color w:val="000000"/>
                <w:sz w:val="24"/>
                <w:szCs w:val="24"/>
              </w:rPr>
            </w:pPr>
            <w:r w:rsidRPr="00337C09">
              <w:rPr>
                <w:rFonts w:ascii="Times New Roman" w:eastAsia="Times New Roman" w:hAnsi="Times New Roman" w:cs="Times New Roman"/>
                <w:bCs/>
                <w:color w:val="000000"/>
                <w:sz w:val="24"/>
                <w:szCs w:val="24"/>
              </w:rPr>
              <w:t>154</w:t>
            </w:r>
            <w:r>
              <w:rPr>
                <w:rFonts w:ascii="Times New Roman" w:eastAsia="Times New Roman" w:hAnsi="Times New Roman" w:cs="Times New Roman"/>
                <w:bCs/>
                <w:color w:val="000000"/>
                <w:sz w:val="24"/>
                <w:szCs w:val="24"/>
              </w:rPr>
              <w:t> 013,</w:t>
            </w:r>
            <w:r w:rsidRPr="00337C09">
              <w:rPr>
                <w:rFonts w:ascii="Times New Roman" w:eastAsia="Times New Roman" w:hAnsi="Times New Roman" w:cs="Times New Roman"/>
                <w:bCs/>
                <w:color w:val="000000"/>
                <w:sz w:val="24"/>
                <w:szCs w:val="24"/>
              </w:rPr>
              <w:t>6</w:t>
            </w:r>
            <w:r>
              <w:rPr>
                <w:rFonts w:ascii="Times New Roman" w:eastAsia="Times New Roman" w:hAnsi="Times New Roman" w:cs="Times New Roman"/>
                <w:bCs/>
                <w:color w:val="000000"/>
                <w:sz w:val="24"/>
                <w:szCs w:val="24"/>
              </w:rPr>
              <w:t>0</w:t>
            </w:r>
            <w:r w:rsidRPr="00337C09">
              <w:rPr>
                <w:rFonts w:ascii="Times New Roman" w:eastAsia="Times New Roman" w:hAnsi="Times New Roman" w:cs="Times New Roman"/>
                <w:bCs/>
                <w:color w:val="000000"/>
                <w:sz w:val="24"/>
                <w:szCs w:val="24"/>
              </w:rPr>
              <w:t xml:space="preserve"> </w:t>
            </w:r>
            <w:r w:rsidRPr="00A163E5">
              <w:rPr>
                <w:rFonts w:ascii="Times New Roman" w:eastAsia="Times New Roman" w:hAnsi="Times New Roman" w:cs="Times New Roman"/>
                <w:bCs/>
                <w:color w:val="000000"/>
                <w:sz w:val="24"/>
                <w:szCs w:val="24"/>
              </w:rPr>
              <w:t>руб. (</w:t>
            </w:r>
            <w:r w:rsidRPr="00337C09">
              <w:rPr>
                <w:rFonts w:ascii="Times New Roman" w:eastAsia="Times New Roman" w:hAnsi="Times New Roman" w:cs="Times New Roman"/>
                <w:bCs/>
                <w:color w:val="000000"/>
                <w:sz w:val="24"/>
                <w:szCs w:val="24"/>
              </w:rPr>
              <w:t>сто пят</w:t>
            </w:r>
            <w:r>
              <w:rPr>
                <w:rFonts w:ascii="Times New Roman" w:eastAsia="Times New Roman" w:hAnsi="Times New Roman" w:cs="Times New Roman"/>
                <w:bCs/>
                <w:color w:val="000000"/>
                <w:sz w:val="24"/>
                <w:szCs w:val="24"/>
              </w:rPr>
              <w:t>ьдесят четыре тысячи тринадцать) рублей 60</w:t>
            </w:r>
            <w:r w:rsidRPr="00337C09">
              <w:rPr>
                <w:rFonts w:ascii="Times New Roman" w:eastAsia="Times New Roman" w:hAnsi="Times New Roman" w:cs="Times New Roman"/>
                <w:bCs/>
                <w:color w:val="000000"/>
                <w:sz w:val="24"/>
                <w:szCs w:val="24"/>
              </w:rPr>
              <w:t xml:space="preserve"> копеек</w:t>
            </w:r>
            <w:r w:rsidRPr="00A10BA5">
              <w:rPr>
                <w:rFonts w:ascii="Times New Roman" w:eastAsia="Times New Roman" w:hAnsi="Times New Roman" w:cs="Times New Roman"/>
                <w:bCs/>
                <w:color w:val="000000"/>
                <w:sz w:val="24"/>
                <w:szCs w:val="24"/>
              </w:rPr>
              <w:t>, с учетом НДС</w:t>
            </w:r>
            <w:r>
              <w:rPr>
                <w:rFonts w:ascii="Times New Roman" w:eastAsia="Times New Roman" w:hAnsi="Times New Roman" w:cs="Times New Roman"/>
                <w:bCs/>
                <w:color w:val="000000"/>
                <w:sz w:val="24"/>
                <w:szCs w:val="24"/>
              </w:rPr>
              <w:t>.</w:t>
            </w:r>
          </w:p>
          <w:p w:rsidR="00B10861" w:rsidRPr="00A10BA5" w:rsidRDefault="004F3940" w:rsidP="00F54829">
            <w:pPr>
              <w:spacing w:after="0" w:line="240" w:lineRule="auto"/>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w:t>
            </w:r>
            <w:r w:rsidR="00016F36" w:rsidRPr="00F54829">
              <w:rPr>
                <w:rFonts w:ascii="Times New Roman" w:eastAsia="Times New Roman" w:hAnsi="Times New Roman" w:cs="Times New Roman"/>
                <w:bCs/>
                <w:color w:val="000000"/>
                <w:sz w:val="24"/>
                <w:szCs w:val="24"/>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w:t>
            </w:r>
            <w:r w:rsidRPr="00A10BA5">
              <w:rPr>
                <w:rFonts w:ascii="Times New Roman" w:eastAsia="Times New Roman" w:hAnsi="Times New Roman" w:cs="Times New Roman"/>
                <w:bCs/>
                <w:color w:val="000000"/>
                <w:sz w:val="24"/>
                <w:szCs w:val="24"/>
              </w:rPr>
              <w:lastRenderedPageBreak/>
              <w:t>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63E5" w:rsidRDefault="002C0FB0" w:rsidP="00077110">
            <w:pPr>
              <w:pStyle w:val="af0"/>
              <w:tabs>
                <w:tab w:val="clear" w:pos="1701"/>
              </w:tabs>
              <w:spacing w:line="240" w:lineRule="auto"/>
              <w:ind w:left="0" w:firstLine="0"/>
            </w:pPr>
            <w:r w:rsidRPr="00585EBC">
              <w:rPr>
                <w:bCs/>
                <w:color w:val="000000"/>
                <w:sz w:val="24"/>
                <w:szCs w:val="24"/>
                <w:lang w:eastAsia="en-US"/>
              </w:rPr>
              <w:t>Оплата поставленной продукции осуществляется Заказчиком в течение десяти банковских дней по факту поставки продукции.</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w:t>
            </w:r>
            <w:r w:rsidRPr="00A10BA5">
              <w:rPr>
                <w:rFonts w:ascii="Times New Roman" w:hAnsi="Times New Roman" w:cs="Times New Roman"/>
                <w:color w:val="000000"/>
                <w:sz w:val="24"/>
                <w:szCs w:val="24"/>
              </w:rPr>
              <w:lastRenderedPageBreak/>
              <w:t xml:space="preserve">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на </w:t>
            </w:r>
            <w:r w:rsidRPr="00A10BA5">
              <w:rPr>
                <w:rFonts w:ascii="Times New Roman" w:hAnsi="Times New Roman" w:cs="Times New Roman"/>
                <w:color w:val="000000"/>
                <w:sz w:val="24"/>
                <w:szCs w:val="24"/>
              </w:rPr>
              <w:lastRenderedPageBreak/>
              <w:t>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 xml:space="preserve"> </w:t>
            </w:r>
            <w:proofErr w:type="gramStart"/>
            <w:r w:rsidRPr="006A50AD">
              <w:rPr>
                <w:rFonts w:ascii="Times New Roman" w:hAnsi="Times New Roman"/>
                <w:sz w:val="24"/>
                <w:szCs w:val="24"/>
              </w:rPr>
              <w:t>Р</w:t>
            </w:r>
            <w:proofErr w:type="gramEnd"/>
            <w:r w:rsidRPr="006A50AD">
              <w:rPr>
                <w:rFonts w:ascii="Times New Roman" w:hAnsi="Times New Roman"/>
                <w:sz w:val="24"/>
                <w:szCs w:val="24"/>
              </w:rPr>
              <w:t>/с № 40702810100000002535, в «РИАБАНК» (ЗАО)</w:t>
            </w: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К/с 30101810900000000512, в Отделении №2 Московского ГТУ Банка России</w:t>
            </w: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8F6EF3" w:rsidRPr="006A50AD" w:rsidRDefault="008F6EF3" w:rsidP="008F6EF3">
            <w:pPr>
              <w:spacing w:after="0" w:line="240" w:lineRule="auto"/>
              <w:rPr>
                <w:rFonts w:ascii="Times New Roman" w:hAnsi="Times New Roman"/>
                <w:sz w:val="24"/>
                <w:szCs w:val="24"/>
              </w:rPr>
            </w:pPr>
          </w:p>
          <w:p w:rsidR="008F6EF3" w:rsidRPr="006A50AD" w:rsidRDefault="008F6EF3" w:rsidP="008F6EF3">
            <w:pPr>
              <w:spacing w:after="0" w:line="240" w:lineRule="auto"/>
              <w:rPr>
                <w:rFonts w:ascii="Times New Roman" w:hAnsi="Times New Roman"/>
                <w:sz w:val="24"/>
                <w:szCs w:val="24"/>
              </w:rPr>
            </w:pPr>
          </w:p>
          <w:p w:rsidR="008F6EF3" w:rsidRPr="006A50AD" w:rsidRDefault="008F6EF3" w:rsidP="008F6EF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8F6EF3" w:rsidP="008F6EF3">
            <w:pPr>
              <w:tabs>
                <w:tab w:val="left" w:pos="2592"/>
              </w:tabs>
              <w:spacing w:after="0" w:line="240" w:lineRule="auto"/>
              <w:jc w:val="both"/>
              <w:rPr>
                <w:rFonts w:ascii="Times New Roman" w:hAnsi="Times New Roman" w:cs="Times New Roman"/>
                <w:color w:val="000000"/>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8F6EF3" w:rsidRPr="00A10BA5" w:rsidTr="008F6EF3">
        <w:trPr>
          <w:trHeight w:val="1440"/>
        </w:trPr>
        <w:tc>
          <w:tcPr>
            <w:tcW w:w="189" w:type="pct"/>
            <w:tcBorders>
              <w:top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tcBorders>
          </w:tcPr>
          <w:p w:rsidR="008F6EF3"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7A7C13" w:rsidRDefault="007A7C1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077110" w:rsidRDefault="00077110">
      <w:pPr>
        <w:rPr>
          <w:rFonts w:ascii="Times New Roman" w:hAnsi="Times New Roman" w:cs="Times New Roman"/>
          <w:b/>
          <w:caps/>
          <w:sz w:val="24"/>
          <w:szCs w:val="24"/>
        </w:rPr>
      </w:pPr>
      <w:r>
        <w:rPr>
          <w:rFonts w:ascii="Times New Roman" w:hAnsi="Times New Roman" w:cs="Times New Roman"/>
          <w:b/>
          <w:caps/>
          <w:sz w:val="24"/>
          <w:szCs w:val="24"/>
        </w:rPr>
        <w:br w:type="page"/>
      </w:r>
    </w:p>
    <w:p w:rsidR="00B10861" w:rsidRPr="00A163E5" w:rsidRDefault="00B10861" w:rsidP="00B02A7E">
      <w:pPr>
        <w:jc w:val="center"/>
        <w:rPr>
          <w:rFonts w:ascii="Times New Roman" w:hAnsi="Times New Roman" w:cs="Times New Roman"/>
          <w:b/>
          <w:color w:val="000000"/>
          <w:sz w:val="24"/>
          <w:szCs w:val="24"/>
        </w:rPr>
      </w:pPr>
      <w:r w:rsidRPr="00A163E5">
        <w:rPr>
          <w:rFonts w:ascii="Times New Roman" w:hAnsi="Times New Roman" w:cs="Times New Roman"/>
          <w:b/>
          <w:caps/>
          <w:sz w:val="24"/>
          <w:szCs w:val="24"/>
        </w:rPr>
        <w:lastRenderedPageBreak/>
        <w:t xml:space="preserve">РАздел 4. </w:t>
      </w:r>
      <w:r w:rsidRPr="00A163E5">
        <w:rPr>
          <w:rFonts w:ascii="Times New Roman" w:hAnsi="Times New Roman" w:cs="Times New Roman"/>
          <w:b/>
          <w:sz w:val="24"/>
          <w:szCs w:val="24"/>
        </w:rPr>
        <w:t>ТЕХНИЧЕСКОЕ ЗАДАНИЕ</w:t>
      </w:r>
    </w:p>
    <w:p w:rsidR="002E6A51" w:rsidRPr="00A10BA5" w:rsidRDefault="002E6A51" w:rsidP="00B10861">
      <w:pPr>
        <w:ind w:left="-709" w:right="-425"/>
        <w:jc w:val="center"/>
        <w:rPr>
          <w:rFonts w:ascii="Times New Roman" w:hAnsi="Times New Roman" w:cs="Times New Roman"/>
          <w:color w:val="000000"/>
          <w:sz w:val="24"/>
          <w:szCs w:val="24"/>
        </w:rPr>
      </w:pPr>
    </w:p>
    <w:p w:rsidR="00A15C51" w:rsidRDefault="00A15C51" w:rsidP="00A15C51">
      <w:pPr>
        <w:spacing w:before="120" w:line="240" w:lineRule="auto"/>
        <w:ind w:left="567"/>
        <w:rPr>
          <w:rFonts w:ascii="Times New Roman" w:hAnsi="Times New Roman" w:cs="Times New Roman"/>
          <w:b/>
          <w:sz w:val="24"/>
          <w:szCs w:val="24"/>
        </w:rPr>
      </w:pPr>
      <w:r>
        <w:rPr>
          <w:rFonts w:ascii="Times New Roman" w:hAnsi="Times New Roman" w:cs="Times New Roman"/>
          <w:b/>
          <w:sz w:val="24"/>
          <w:szCs w:val="24"/>
        </w:rPr>
        <w:t>«Материалы для ремонта зданий»</w:t>
      </w:r>
    </w:p>
    <w:tbl>
      <w:tblPr>
        <w:tblpPr w:leftFromText="180" w:rightFromText="180" w:bottomFromText="200" w:vertAnchor="text" w:horzAnchor="margin" w:tblpY="455"/>
        <w:tblOverlap w:val="never"/>
        <w:tblW w:w="9780" w:type="dxa"/>
        <w:tblLook w:val="04A0" w:firstRow="1" w:lastRow="0" w:firstColumn="1" w:lastColumn="0" w:noHBand="0" w:noVBand="1"/>
      </w:tblPr>
      <w:tblGrid>
        <w:gridCol w:w="708"/>
        <w:gridCol w:w="6521"/>
        <w:gridCol w:w="1134"/>
        <w:gridCol w:w="1417"/>
      </w:tblGrid>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п</w:t>
            </w:r>
            <w:proofErr w:type="gramEnd"/>
            <w:r>
              <w:rPr>
                <w:rFonts w:ascii="Times New Roman" w:hAnsi="Times New Roman" w:cs="Times New Roman"/>
                <w:color w:val="000000"/>
                <w:sz w:val="24"/>
                <w:szCs w:val="24"/>
              </w:rPr>
              <w:t>/п</w:t>
            </w:r>
          </w:p>
        </w:tc>
        <w:tc>
          <w:tcPr>
            <w:tcW w:w="6521"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Ед. изм.</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Количество</w:t>
            </w:r>
          </w:p>
        </w:tc>
      </w:tr>
      <w:tr w:rsidR="00A15C51" w:rsidTr="00A15C51">
        <w:trPr>
          <w:trHeight w:val="300"/>
        </w:trPr>
        <w:tc>
          <w:tcPr>
            <w:tcW w:w="708"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6521" w:type="dxa"/>
            <w:tcBorders>
              <w:top w:val="nil"/>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Линолеум 4-х метровый</w:t>
            </w:r>
          </w:p>
        </w:tc>
        <w:tc>
          <w:tcPr>
            <w:tcW w:w="1134"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м</w:t>
            </w:r>
            <w:proofErr w:type="gramStart"/>
            <w:r>
              <w:rPr>
                <w:rFonts w:ascii="Times New Roman" w:hAnsi="Times New Roman" w:cs="Times New Roman"/>
                <w:color w:val="000000"/>
                <w:sz w:val="24"/>
                <w:szCs w:val="24"/>
              </w:rPr>
              <w:t>2</w:t>
            </w:r>
            <w:proofErr w:type="gramEnd"/>
          </w:p>
        </w:tc>
        <w:tc>
          <w:tcPr>
            <w:tcW w:w="1417"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90</w:t>
            </w:r>
          </w:p>
        </w:tc>
      </w:tr>
      <w:tr w:rsidR="00A15C51" w:rsidTr="00A15C51">
        <w:trPr>
          <w:trHeight w:val="300"/>
        </w:trPr>
        <w:tc>
          <w:tcPr>
            <w:tcW w:w="708"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6521" w:type="dxa"/>
            <w:tcBorders>
              <w:top w:val="nil"/>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Плитка напольная кафельная</w:t>
            </w:r>
          </w:p>
        </w:tc>
        <w:tc>
          <w:tcPr>
            <w:tcW w:w="1134"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м</w:t>
            </w:r>
            <w:proofErr w:type="gramStart"/>
            <w:r>
              <w:rPr>
                <w:rFonts w:ascii="Times New Roman" w:hAnsi="Times New Roman" w:cs="Times New Roman"/>
                <w:color w:val="000000"/>
                <w:sz w:val="24"/>
                <w:szCs w:val="24"/>
              </w:rPr>
              <w:t>2</w:t>
            </w:r>
            <w:proofErr w:type="gramEnd"/>
          </w:p>
        </w:tc>
        <w:tc>
          <w:tcPr>
            <w:tcW w:w="1417"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r>
      <w:tr w:rsidR="00A15C51" w:rsidTr="00A15C51">
        <w:trPr>
          <w:trHeight w:val="300"/>
        </w:trPr>
        <w:tc>
          <w:tcPr>
            <w:tcW w:w="708"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6521" w:type="dxa"/>
            <w:tcBorders>
              <w:top w:val="nil"/>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Обои </w:t>
            </w:r>
            <w:proofErr w:type="spellStart"/>
            <w:r>
              <w:rPr>
                <w:rFonts w:ascii="Times New Roman" w:hAnsi="Times New Roman" w:cs="Times New Roman"/>
                <w:color w:val="000000"/>
                <w:sz w:val="24"/>
                <w:szCs w:val="24"/>
              </w:rPr>
              <w:t>флизелиновые</w:t>
            </w:r>
            <w:proofErr w:type="spellEnd"/>
          </w:p>
        </w:tc>
        <w:tc>
          <w:tcPr>
            <w:tcW w:w="1134"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м</w:t>
            </w:r>
            <w:proofErr w:type="gramStart"/>
            <w:r>
              <w:rPr>
                <w:rFonts w:ascii="Times New Roman" w:hAnsi="Times New Roman" w:cs="Times New Roman"/>
                <w:color w:val="000000"/>
                <w:sz w:val="24"/>
                <w:szCs w:val="24"/>
              </w:rPr>
              <w:t>2</w:t>
            </w:r>
            <w:proofErr w:type="gramEnd"/>
          </w:p>
        </w:tc>
        <w:tc>
          <w:tcPr>
            <w:tcW w:w="1417"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200</w:t>
            </w:r>
          </w:p>
        </w:tc>
      </w:tr>
      <w:tr w:rsidR="00A15C51" w:rsidTr="00A15C51">
        <w:trPr>
          <w:trHeight w:val="300"/>
        </w:trPr>
        <w:tc>
          <w:tcPr>
            <w:tcW w:w="708"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6521" w:type="dxa"/>
            <w:tcBorders>
              <w:top w:val="nil"/>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Оцинкованный лист</w:t>
            </w:r>
            <w:proofErr w:type="gramStart"/>
            <w:r>
              <w:rPr>
                <w:rFonts w:ascii="Times New Roman" w:hAnsi="Times New Roman" w:cs="Times New Roman"/>
                <w:color w:val="000000"/>
                <w:sz w:val="24"/>
                <w:szCs w:val="24"/>
              </w:rPr>
              <w:t xml:space="preserve"> Т</w:t>
            </w:r>
            <w:proofErr w:type="gramEnd"/>
            <w:r>
              <w:rPr>
                <w:rFonts w:ascii="Times New Roman" w:hAnsi="Times New Roman" w:cs="Times New Roman"/>
                <w:color w:val="000000"/>
                <w:sz w:val="24"/>
                <w:szCs w:val="24"/>
              </w:rPr>
              <w:t xml:space="preserve"> 0,55 1250 х 2500</w:t>
            </w:r>
          </w:p>
        </w:tc>
        <w:tc>
          <w:tcPr>
            <w:tcW w:w="1134"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r>
      <w:tr w:rsidR="00A15C51" w:rsidTr="00A15C51">
        <w:trPr>
          <w:trHeight w:val="300"/>
        </w:trPr>
        <w:tc>
          <w:tcPr>
            <w:tcW w:w="708"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6521" w:type="dxa"/>
            <w:tcBorders>
              <w:top w:val="nil"/>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Клей обойный КЛЕО</w:t>
            </w:r>
          </w:p>
        </w:tc>
        <w:tc>
          <w:tcPr>
            <w:tcW w:w="1134"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кг</w:t>
            </w:r>
          </w:p>
        </w:tc>
        <w:tc>
          <w:tcPr>
            <w:tcW w:w="1417"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r>
      <w:tr w:rsidR="00A15C51" w:rsidTr="00A15C51">
        <w:trPr>
          <w:trHeight w:val="300"/>
        </w:trPr>
        <w:tc>
          <w:tcPr>
            <w:tcW w:w="708"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6521" w:type="dxa"/>
            <w:tcBorders>
              <w:top w:val="nil"/>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Клей плиточный</w:t>
            </w:r>
          </w:p>
        </w:tc>
        <w:tc>
          <w:tcPr>
            <w:tcW w:w="1134"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кг</w:t>
            </w:r>
          </w:p>
        </w:tc>
        <w:tc>
          <w:tcPr>
            <w:tcW w:w="1417"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75</w:t>
            </w:r>
          </w:p>
        </w:tc>
      </w:tr>
      <w:tr w:rsidR="00A15C51" w:rsidTr="00A15C51">
        <w:trPr>
          <w:trHeight w:val="300"/>
        </w:trPr>
        <w:tc>
          <w:tcPr>
            <w:tcW w:w="708"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6521" w:type="dxa"/>
            <w:tcBorders>
              <w:top w:val="nil"/>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Двери с коробкой и наличником:</w:t>
            </w:r>
          </w:p>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80 см</w:t>
            </w:r>
          </w:p>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90 см</w:t>
            </w:r>
          </w:p>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60 см</w:t>
            </w:r>
          </w:p>
        </w:tc>
        <w:tc>
          <w:tcPr>
            <w:tcW w:w="1134"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noWrap/>
            <w:vAlign w:val="center"/>
          </w:tcPr>
          <w:p w:rsidR="00A15C51" w:rsidRDefault="00A15C51">
            <w:pPr>
              <w:spacing w:line="240" w:lineRule="auto"/>
              <w:ind w:firstLine="34"/>
              <w:jc w:val="center"/>
              <w:rPr>
                <w:rFonts w:ascii="Times New Roman" w:hAnsi="Times New Roman" w:cs="Times New Roman"/>
                <w:color w:val="000000"/>
                <w:sz w:val="24"/>
                <w:szCs w:val="24"/>
              </w:rPr>
            </w:pPr>
          </w:p>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A15C51" w:rsidTr="00A15C51">
        <w:trPr>
          <w:trHeight w:val="300"/>
        </w:trPr>
        <w:tc>
          <w:tcPr>
            <w:tcW w:w="708"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6521" w:type="dxa"/>
            <w:tcBorders>
              <w:top w:val="nil"/>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Шпатлевка финишная белая</w:t>
            </w:r>
          </w:p>
        </w:tc>
        <w:tc>
          <w:tcPr>
            <w:tcW w:w="1134"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кг</w:t>
            </w:r>
          </w:p>
        </w:tc>
        <w:tc>
          <w:tcPr>
            <w:tcW w:w="1417"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75</w:t>
            </w:r>
          </w:p>
        </w:tc>
      </w:tr>
      <w:tr w:rsidR="00A15C51" w:rsidTr="00A15C51">
        <w:trPr>
          <w:trHeight w:val="300"/>
        </w:trPr>
        <w:tc>
          <w:tcPr>
            <w:tcW w:w="708"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6521" w:type="dxa"/>
            <w:tcBorders>
              <w:top w:val="nil"/>
              <w:left w:val="single" w:sz="4" w:space="0" w:color="auto"/>
              <w:bottom w:val="single" w:sz="4" w:space="0" w:color="auto"/>
              <w:right w:val="single" w:sz="4" w:space="0" w:color="auto"/>
            </w:tcBorders>
            <w:noWrap/>
            <w:vAlign w:val="bottom"/>
            <w:hideMark/>
          </w:tcPr>
          <w:p w:rsidR="00A15C51" w:rsidRPr="00A15C51" w:rsidRDefault="00A15C51">
            <w:pPr>
              <w:spacing w:line="240" w:lineRule="auto"/>
              <w:rPr>
                <w:rFonts w:ascii="Times New Roman" w:hAnsi="Times New Roman" w:cs="Times New Roman"/>
                <w:color w:val="000000"/>
                <w:sz w:val="24"/>
                <w:szCs w:val="24"/>
              </w:rPr>
            </w:pPr>
            <w:r w:rsidRPr="00A15C51">
              <w:rPr>
                <w:rFonts w:ascii="Times New Roman" w:hAnsi="Times New Roman" w:cs="Times New Roman"/>
                <w:color w:val="000000"/>
                <w:sz w:val="24"/>
                <w:szCs w:val="24"/>
              </w:rPr>
              <w:t>Серпянка 50 мм</w:t>
            </w:r>
          </w:p>
        </w:tc>
        <w:tc>
          <w:tcPr>
            <w:tcW w:w="1134"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м</w:t>
            </w:r>
          </w:p>
        </w:tc>
        <w:tc>
          <w:tcPr>
            <w:tcW w:w="1417"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100</w:t>
            </w:r>
          </w:p>
        </w:tc>
      </w:tr>
      <w:tr w:rsidR="00A15C51" w:rsidTr="00A15C51">
        <w:trPr>
          <w:trHeight w:val="300"/>
        </w:trPr>
        <w:tc>
          <w:tcPr>
            <w:tcW w:w="708"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6521" w:type="dxa"/>
            <w:tcBorders>
              <w:top w:val="nil"/>
              <w:left w:val="single" w:sz="4" w:space="0" w:color="auto"/>
              <w:bottom w:val="single" w:sz="4" w:space="0" w:color="auto"/>
              <w:right w:val="single" w:sz="4" w:space="0" w:color="auto"/>
            </w:tcBorders>
            <w:noWrap/>
            <w:vAlign w:val="bottom"/>
            <w:hideMark/>
          </w:tcPr>
          <w:p w:rsidR="00A15C51" w:rsidRPr="00A15C51" w:rsidRDefault="00A15C51">
            <w:pPr>
              <w:spacing w:line="240" w:lineRule="auto"/>
              <w:rPr>
                <w:rFonts w:ascii="Times New Roman" w:hAnsi="Times New Roman" w:cs="Times New Roman"/>
                <w:color w:val="000000"/>
                <w:sz w:val="24"/>
                <w:szCs w:val="24"/>
              </w:rPr>
            </w:pPr>
            <w:proofErr w:type="spellStart"/>
            <w:r w:rsidRPr="00A15C51">
              <w:rPr>
                <w:rFonts w:ascii="Times New Roman" w:hAnsi="Times New Roman" w:cs="Times New Roman"/>
                <w:color w:val="000000"/>
                <w:sz w:val="24"/>
                <w:szCs w:val="24"/>
              </w:rPr>
              <w:t>Гипсокартон</w:t>
            </w:r>
            <w:proofErr w:type="spellEnd"/>
            <w:r w:rsidRPr="00A15C51">
              <w:rPr>
                <w:rFonts w:ascii="Times New Roman" w:hAnsi="Times New Roman" w:cs="Times New Roman"/>
                <w:color w:val="000000"/>
                <w:sz w:val="24"/>
                <w:szCs w:val="24"/>
              </w:rPr>
              <w:t xml:space="preserve"> толщеной 1,1см</w:t>
            </w:r>
          </w:p>
        </w:tc>
        <w:tc>
          <w:tcPr>
            <w:tcW w:w="1134"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45</w:t>
            </w:r>
          </w:p>
        </w:tc>
      </w:tr>
      <w:tr w:rsidR="00A15C51" w:rsidTr="00A15C51">
        <w:trPr>
          <w:trHeight w:val="300"/>
        </w:trPr>
        <w:tc>
          <w:tcPr>
            <w:tcW w:w="708"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6521" w:type="dxa"/>
            <w:tcBorders>
              <w:top w:val="nil"/>
              <w:left w:val="single" w:sz="4" w:space="0" w:color="auto"/>
              <w:bottom w:val="single" w:sz="4" w:space="0" w:color="auto"/>
              <w:right w:val="single" w:sz="4" w:space="0" w:color="auto"/>
            </w:tcBorders>
            <w:noWrap/>
            <w:vAlign w:val="bottom"/>
            <w:hideMark/>
          </w:tcPr>
          <w:p w:rsidR="00A15C51" w:rsidRPr="00A15C51" w:rsidRDefault="00A15C51">
            <w:pPr>
              <w:spacing w:line="240" w:lineRule="auto"/>
              <w:rPr>
                <w:rFonts w:ascii="Times New Roman" w:hAnsi="Times New Roman" w:cs="Times New Roman"/>
                <w:color w:val="000000"/>
                <w:sz w:val="24"/>
                <w:szCs w:val="24"/>
              </w:rPr>
            </w:pPr>
            <w:r w:rsidRPr="00A15C51">
              <w:rPr>
                <w:rFonts w:ascii="Times New Roman" w:hAnsi="Times New Roman" w:cs="Times New Roman"/>
                <w:color w:val="000000"/>
                <w:sz w:val="24"/>
                <w:szCs w:val="24"/>
              </w:rPr>
              <w:t>Грунт для внутренних работ глубокого проникновения (марка значения не имеет)</w:t>
            </w:r>
          </w:p>
        </w:tc>
        <w:tc>
          <w:tcPr>
            <w:tcW w:w="1134"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кг</w:t>
            </w:r>
          </w:p>
        </w:tc>
        <w:tc>
          <w:tcPr>
            <w:tcW w:w="1417" w:type="dxa"/>
            <w:tcBorders>
              <w:top w:val="nil"/>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50</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Декоплинтус</w:t>
            </w:r>
            <w:proofErr w:type="spellEnd"/>
            <w:r>
              <w:rPr>
                <w:rFonts w:ascii="Times New Roman" w:hAnsi="Times New Roman" w:cs="Times New Roman"/>
                <w:color w:val="000000"/>
                <w:sz w:val="24"/>
                <w:szCs w:val="24"/>
              </w:rPr>
              <w:t xml:space="preserve"> потолочный</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м.п</w:t>
            </w:r>
            <w:proofErr w:type="spellEnd"/>
            <w:r>
              <w:rPr>
                <w:rFonts w:ascii="Times New Roman" w:hAnsi="Times New Roman" w:cs="Times New Roman"/>
                <w:color w:val="000000"/>
                <w:sz w:val="24"/>
                <w:szCs w:val="24"/>
              </w:rPr>
              <w:t>.</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80</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13</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Ротбант</w:t>
            </w:r>
            <w:proofErr w:type="spellEnd"/>
            <w:r>
              <w:rPr>
                <w:rFonts w:ascii="Times New Roman" w:hAnsi="Times New Roman" w:cs="Times New Roman"/>
                <w:color w:val="000000"/>
                <w:sz w:val="24"/>
                <w:szCs w:val="24"/>
              </w:rPr>
              <w:t xml:space="preserve"> (шпаклевка)</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кг</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60</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Профиль ПНП 28*27</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250</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Профиль ПП60х27х3</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250</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Соединитель профилей </w:t>
            </w:r>
            <w:proofErr w:type="gramStart"/>
            <w:r>
              <w:rPr>
                <w:rFonts w:ascii="Times New Roman" w:hAnsi="Times New Roman" w:cs="Times New Roman"/>
                <w:color w:val="000000"/>
                <w:sz w:val="24"/>
                <w:szCs w:val="24"/>
              </w:rPr>
              <w:t>П</w:t>
            </w:r>
            <w:proofErr w:type="gramEnd"/>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500</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17</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Подвес для профилей</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500</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Выключатель открытой проводки</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19</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Розетка для открытой проводки</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Эл</w:t>
            </w:r>
            <w:proofErr w:type="gramStart"/>
            <w:r>
              <w:rPr>
                <w:rFonts w:ascii="Times New Roman" w:hAnsi="Times New Roman" w:cs="Times New Roman"/>
                <w:color w:val="000000"/>
                <w:sz w:val="24"/>
                <w:szCs w:val="24"/>
              </w:rPr>
              <w:t>.л</w:t>
            </w:r>
            <w:proofErr w:type="gramEnd"/>
            <w:r>
              <w:rPr>
                <w:rFonts w:ascii="Times New Roman" w:hAnsi="Times New Roman" w:cs="Times New Roman"/>
                <w:color w:val="000000"/>
                <w:sz w:val="24"/>
                <w:szCs w:val="24"/>
              </w:rPr>
              <w:t>ампы</w:t>
            </w:r>
            <w:proofErr w:type="spellEnd"/>
            <w:r>
              <w:rPr>
                <w:rFonts w:ascii="Times New Roman" w:hAnsi="Times New Roman" w:cs="Times New Roman"/>
                <w:color w:val="000000"/>
                <w:sz w:val="24"/>
                <w:szCs w:val="24"/>
              </w:rPr>
              <w:t xml:space="preserve"> 75вт,95вт</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200</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21</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Эл. Лампа ЛБ-40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50</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22</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Эл</w:t>
            </w:r>
            <w:proofErr w:type="gramStart"/>
            <w:r>
              <w:rPr>
                <w:rFonts w:ascii="Times New Roman" w:hAnsi="Times New Roman" w:cs="Times New Roman"/>
                <w:color w:val="000000"/>
                <w:sz w:val="24"/>
                <w:szCs w:val="24"/>
              </w:rPr>
              <w:t>.л</w:t>
            </w:r>
            <w:proofErr w:type="gramEnd"/>
            <w:r>
              <w:rPr>
                <w:rFonts w:ascii="Times New Roman" w:hAnsi="Times New Roman" w:cs="Times New Roman"/>
                <w:color w:val="000000"/>
                <w:sz w:val="24"/>
                <w:szCs w:val="24"/>
              </w:rPr>
              <w:t>ампы</w:t>
            </w:r>
            <w:proofErr w:type="spellEnd"/>
            <w:r>
              <w:rPr>
                <w:rFonts w:ascii="Times New Roman" w:hAnsi="Times New Roman" w:cs="Times New Roman"/>
                <w:color w:val="000000"/>
                <w:sz w:val="24"/>
                <w:szCs w:val="24"/>
              </w:rPr>
              <w:t xml:space="preserve"> ЛБ-18вт</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50</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23</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Стартера для светильников 127в,220в</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50</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24</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Замок врезной</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25</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Замок навесной</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26</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Замок накладной</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27</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Замок (защелка)</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28</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Кранбукса</w:t>
            </w:r>
            <w:proofErr w:type="spellEnd"/>
            <w:r>
              <w:rPr>
                <w:rFonts w:ascii="Times New Roman" w:hAnsi="Times New Roman" w:cs="Times New Roman"/>
                <w:color w:val="000000"/>
                <w:sz w:val="24"/>
                <w:szCs w:val="24"/>
              </w:rPr>
              <w:t xml:space="preserve"> керамика</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29</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Pr="00A15C51" w:rsidRDefault="00A15C51">
            <w:pPr>
              <w:spacing w:line="240" w:lineRule="auto"/>
              <w:rPr>
                <w:rFonts w:ascii="Times New Roman" w:hAnsi="Times New Roman" w:cs="Times New Roman"/>
                <w:color w:val="000000"/>
                <w:sz w:val="24"/>
                <w:szCs w:val="24"/>
              </w:rPr>
            </w:pPr>
            <w:r w:rsidRPr="00A15C51">
              <w:rPr>
                <w:rFonts w:ascii="Times New Roman" w:hAnsi="Times New Roman" w:cs="Times New Roman"/>
                <w:color w:val="000000"/>
                <w:sz w:val="24"/>
                <w:szCs w:val="24"/>
              </w:rPr>
              <w:t xml:space="preserve">Подводка к смесителю </w:t>
            </w:r>
            <w:proofErr w:type="gramStart"/>
            <w:r w:rsidRPr="00A15C51">
              <w:rPr>
                <w:rFonts w:ascii="Times New Roman" w:hAnsi="Times New Roman" w:cs="Times New Roman"/>
                <w:color w:val="000000"/>
                <w:sz w:val="24"/>
                <w:szCs w:val="24"/>
              </w:rPr>
              <w:t>в</w:t>
            </w:r>
            <w:proofErr w:type="gramEnd"/>
            <w:r w:rsidRPr="00A15C51">
              <w:rPr>
                <w:rFonts w:ascii="Times New Roman" w:hAnsi="Times New Roman" w:cs="Times New Roman"/>
                <w:color w:val="000000"/>
                <w:sz w:val="24"/>
                <w:szCs w:val="24"/>
              </w:rPr>
              <w:t xml:space="preserve"> метал. Оплетке -500 мм</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30</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Pr="00A15C51" w:rsidRDefault="00A15C51">
            <w:pPr>
              <w:spacing w:line="240" w:lineRule="auto"/>
              <w:rPr>
                <w:rFonts w:ascii="Times New Roman" w:hAnsi="Times New Roman" w:cs="Times New Roman"/>
                <w:color w:val="000000"/>
                <w:sz w:val="24"/>
                <w:szCs w:val="24"/>
              </w:rPr>
            </w:pPr>
            <w:proofErr w:type="spellStart"/>
            <w:r w:rsidRPr="00A15C51">
              <w:rPr>
                <w:rFonts w:ascii="Times New Roman" w:hAnsi="Times New Roman" w:cs="Times New Roman"/>
                <w:color w:val="000000"/>
                <w:sz w:val="24"/>
                <w:szCs w:val="24"/>
              </w:rPr>
              <w:t>Фум</w:t>
            </w:r>
            <w:proofErr w:type="spellEnd"/>
            <w:r w:rsidRPr="00A15C51">
              <w:rPr>
                <w:rFonts w:ascii="Times New Roman" w:hAnsi="Times New Roman" w:cs="Times New Roman"/>
                <w:color w:val="000000"/>
                <w:sz w:val="24"/>
                <w:szCs w:val="24"/>
              </w:rPr>
              <w:t xml:space="preserve"> лента  ширина 15 мм, длина 20м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31</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Pr="00A15C51" w:rsidRDefault="00A15C51">
            <w:pPr>
              <w:spacing w:line="240" w:lineRule="auto"/>
              <w:rPr>
                <w:rFonts w:ascii="Times New Roman" w:hAnsi="Times New Roman" w:cs="Times New Roman"/>
                <w:color w:val="000000"/>
                <w:sz w:val="24"/>
                <w:szCs w:val="24"/>
              </w:rPr>
            </w:pPr>
            <w:r w:rsidRPr="00A15C51">
              <w:rPr>
                <w:rFonts w:ascii="Times New Roman" w:hAnsi="Times New Roman" w:cs="Times New Roman"/>
                <w:color w:val="000000"/>
                <w:sz w:val="24"/>
                <w:szCs w:val="24"/>
              </w:rPr>
              <w:t xml:space="preserve">Смеситель-д/кухни  тип «елочка» </w:t>
            </w:r>
            <w:proofErr w:type="spellStart"/>
            <w:r w:rsidRPr="00A15C51">
              <w:rPr>
                <w:rFonts w:ascii="Times New Roman" w:hAnsi="Times New Roman" w:cs="Times New Roman"/>
                <w:color w:val="000000"/>
                <w:sz w:val="24"/>
                <w:szCs w:val="24"/>
              </w:rPr>
              <w:t>двухручковый</w:t>
            </w:r>
            <w:proofErr w:type="spellEnd"/>
            <w:r w:rsidRPr="00A15C51">
              <w:rPr>
                <w:rFonts w:ascii="Times New Roman" w:hAnsi="Times New Roman" w:cs="Times New Roman"/>
                <w:color w:val="000000"/>
                <w:sz w:val="24"/>
                <w:szCs w:val="24"/>
              </w:rPr>
              <w:t xml:space="preserve">, керамические </w:t>
            </w:r>
            <w:proofErr w:type="spellStart"/>
            <w:r w:rsidRPr="00A15C51">
              <w:rPr>
                <w:rFonts w:ascii="Times New Roman" w:hAnsi="Times New Roman" w:cs="Times New Roman"/>
                <w:color w:val="000000"/>
                <w:sz w:val="24"/>
                <w:szCs w:val="24"/>
              </w:rPr>
              <w:t>кранбуксы</w:t>
            </w:r>
            <w:proofErr w:type="spellEnd"/>
            <w:r w:rsidRPr="00A15C51">
              <w:rPr>
                <w:rFonts w:ascii="Times New Roman" w:hAnsi="Times New Roman" w:cs="Times New Roman"/>
                <w:color w:val="000000"/>
                <w:sz w:val="24"/>
                <w:szCs w:val="24"/>
              </w:rPr>
              <w:t>, с подводками</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32</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Pr="00A15C51" w:rsidRDefault="00A15C51">
            <w:pPr>
              <w:spacing w:line="240" w:lineRule="auto"/>
              <w:rPr>
                <w:rFonts w:ascii="Times New Roman" w:hAnsi="Times New Roman" w:cs="Times New Roman"/>
                <w:color w:val="000000"/>
                <w:sz w:val="24"/>
                <w:szCs w:val="24"/>
              </w:rPr>
            </w:pPr>
            <w:r w:rsidRPr="00A15C51">
              <w:rPr>
                <w:rFonts w:ascii="Times New Roman" w:hAnsi="Times New Roman" w:cs="Times New Roman"/>
                <w:color w:val="000000"/>
                <w:sz w:val="24"/>
                <w:szCs w:val="24"/>
              </w:rPr>
              <w:t>Личинка для замка- 60 мм</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34</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Pr="00A15C51" w:rsidRDefault="00A15C51">
            <w:pPr>
              <w:spacing w:line="240" w:lineRule="auto"/>
              <w:rPr>
                <w:rFonts w:ascii="Times New Roman" w:hAnsi="Times New Roman" w:cs="Times New Roman"/>
                <w:color w:val="000000"/>
                <w:sz w:val="24"/>
                <w:szCs w:val="24"/>
              </w:rPr>
            </w:pPr>
            <w:r w:rsidRPr="00A15C51">
              <w:rPr>
                <w:rFonts w:ascii="Times New Roman" w:hAnsi="Times New Roman" w:cs="Times New Roman"/>
                <w:color w:val="000000"/>
                <w:sz w:val="24"/>
                <w:szCs w:val="24"/>
              </w:rPr>
              <w:t>Унитаз-компак</w:t>
            </w:r>
            <w:proofErr w:type="gramStart"/>
            <w:r w:rsidRPr="00A15C51">
              <w:rPr>
                <w:rFonts w:ascii="Times New Roman" w:hAnsi="Times New Roman" w:cs="Times New Roman"/>
                <w:color w:val="000000"/>
                <w:sz w:val="24"/>
                <w:szCs w:val="24"/>
              </w:rPr>
              <w:t>т-</w:t>
            </w:r>
            <w:proofErr w:type="gramEnd"/>
            <w:r w:rsidRPr="00A15C51">
              <w:rPr>
                <w:rFonts w:ascii="Times New Roman" w:hAnsi="Times New Roman" w:cs="Times New Roman"/>
                <w:color w:val="000000"/>
                <w:sz w:val="24"/>
                <w:szCs w:val="24"/>
              </w:rPr>
              <w:t xml:space="preserve"> (</w:t>
            </w:r>
            <w:proofErr w:type="spellStart"/>
            <w:r w:rsidRPr="00A15C51">
              <w:rPr>
                <w:rFonts w:ascii="Times New Roman" w:hAnsi="Times New Roman" w:cs="Times New Roman"/>
                <w:color w:val="000000"/>
                <w:sz w:val="24"/>
                <w:szCs w:val="24"/>
              </w:rPr>
              <w:t>бочек+унитаз</w:t>
            </w:r>
            <w:proofErr w:type="spellEnd"/>
            <w:r w:rsidRPr="00A15C51">
              <w:rPr>
                <w:rFonts w:ascii="Times New Roman" w:hAnsi="Times New Roman" w:cs="Times New Roman"/>
                <w:color w:val="000000"/>
                <w:sz w:val="24"/>
                <w:szCs w:val="24"/>
              </w:rPr>
              <w:t xml:space="preserve"> с цельнолитой </w:t>
            </w:r>
            <w:proofErr w:type="spellStart"/>
            <w:r w:rsidRPr="00A15C51">
              <w:rPr>
                <w:rFonts w:ascii="Times New Roman" w:hAnsi="Times New Roman" w:cs="Times New Roman"/>
                <w:color w:val="000000"/>
                <w:sz w:val="24"/>
                <w:szCs w:val="24"/>
              </w:rPr>
              <w:t>полочкой+арматура+сиденье</w:t>
            </w:r>
            <w:proofErr w:type="spellEnd"/>
            <w:r w:rsidRPr="00A15C51">
              <w:rPr>
                <w:rFonts w:ascii="Times New Roman" w:hAnsi="Times New Roman" w:cs="Times New Roman"/>
                <w:color w:val="000000"/>
                <w:sz w:val="24"/>
                <w:szCs w:val="24"/>
              </w:rPr>
              <w:t xml:space="preserve">) марка значения не имеет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35</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Сифон сливной</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36</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Ключ газовый №1,№2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37</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Шланг гайка-гайка Ф15-50см</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38</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Шланг гайка-гайка Ф15-80см</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39</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Кран </w:t>
            </w:r>
            <w:proofErr w:type="spellStart"/>
            <w:r>
              <w:rPr>
                <w:rFonts w:ascii="Times New Roman" w:hAnsi="Times New Roman" w:cs="Times New Roman"/>
                <w:color w:val="000000"/>
                <w:sz w:val="24"/>
                <w:szCs w:val="24"/>
              </w:rPr>
              <w:t>шаровый</w:t>
            </w:r>
            <w:proofErr w:type="spellEnd"/>
            <w:r>
              <w:rPr>
                <w:rFonts w:ascii="Times New Roman" w:hAnsi="Times New Roman" w:cs="Times New Roman"/>
                <w:color w:val="000000"/>
                <w:sz w:val="24"/>
                <w:szCs w:val="24"/>
              </w:rPr>
              <w:t xml:space="preserve"> ф15</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r>
      <w:tr w:rsidR="00A15C51" w:rsidTr="00A15C51">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40</w:t>
            </w:r>
          </w:p>
        </w:tc>
        <w:tc>
          <w:tcPr>
            <w:tcW w:w="6521" w:type="dxa"/>
            <w:tcBorders>
              <w:top w:val="single" w:sz="4" w:space="0" w:color="auto"/>
              <w:left w:val="single" w:sz="4" w:space="0" w:color="auto"/>
              <w:bottom w:val="single" w:sz="4" w:space="0" w:color="auto"/>
              <w:right w:val="single" w:sz="4" w:space="0" w:color="auto"/>
            </w:tcBorders>
            <w:noWrap/>
            <w:vAlign w:val="bottom"/>
            <w:hideMark/>
          </w:tcPr>
          <w:p w:rsidR="00A15C51" w:rsidRDefault="00A15C51">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Кран </w:t>
            </w:r>
            <w:proofErr w:type="spellStart"/>
            <w:r>
              <w:rPr>
                <w:rFonts w:ascii="Times New Roman" w:hAnsi="Times New Roman" w:cs="Times New Roman"/>
                <w:color w:val="000000"/>
                <w:sz w:val="24"/>
                <w:szCs w:val="24"/>
              </w:rPr>
              <w:t>шаровый</w:t>
            </w:r>
            <w:proofErr w:type="spellEnd"/>
            <w:r>
              <w:rPr>
                <w:rFonts w:ascii="Times New Roman" w:hAnsi="Times New Roman" w:cs="Times New Roman"/>
                <w:color w:val="000000"/>
                <w:sz w:val="24"/>
                <w:szCs w:val="24"/>
              </w:rPr>
              <w:t xml:space="preserve"> ф20</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15C51" w:rsidRDefault="00A15C51">
            <w:pPr>
              <w:spacing w:line="240" w:lineRule="auto"/>
              <w:ind w:firstLine="34"/>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r>
    </w:tbl>
    <w:p w:rsidR="00A15C51" w:rsidRDefault="00A15C51" w:rsidP="00A15C51">
      <w:pPr>
        <w:spacing w:before="120" w:line="240" w:lineRule="auto"/>
        <w:ind w:left="567"/>
        <w:rPr>
          <w:b/>
        </w:rPr>
      </w:pPr>
    </w:p>
    <w:p w:rsidR="005479F5" w:rsidRPr="006140F6" w:rsidRDefault="005479F5" w:rsidP="005479F5">
      <w:pPr>
        <w:spacing w:before="120" w:line="240" w:lineRule="auto"/>
        <w:ind w:left="567"/>
        <w:rPr>
          <w:b/>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42036D"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42036D"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23A" w:rsidRDefault="00A4723A" w:rsidP="00A4723A">
      <w:pPr>
        <w:spacing w:after="0" w:line="240" w:lineRule="auto"/>
      </w:pPr>
      <w:r>
        <w:separator/>
      </w:r>
    </w:p>
  </w:endnote>
  <w:endnote w:type="continuationSeparator" w:id="0">
    <w:p w:rsidR="00A4723A" w:rsidRDefault="00A4723A" w:rsidP="00A47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8344983"/>
      <w:docPartObj>
        <w:docPartGallery w:val="Page Numbers (Bottom of Page)"/>
        <w:docPartUnique/>
      </w:docPartObj>
    </w:sdtPr>
    <w:sdtContent>
      <w:p w:rsidR="00A4723A" w:rsidRDefault="00A4723A">
        <w:pPr>
          <w:pStyle w:val="af4"/>
          <w:jc w:val="right"/>
        </w:pPr>
        <w:r>
          <w:fldChar w:fldCharType="begin"/>
        </w:r>
        <w:r>
          <w:instrText>PAGE   \* MERGEFORMAT</w:instrText>
        </w:r>
        <w:r>
          <w:fldChar w:fldCharType="separate"/>
        </w:r>
        <w:r w:rsidR="0042036D">
          <w:rPr>
            <w:noProof/>
          </w:rPr>
          <w:t>13</w:t>
        </w:r>
        <w:r>
          <w:fldChar w:fldCharType="end"/>
        </w:r>
      </w:p>
    </w:sdtContent>
  </w:sdt>
  <w:p w:rsidR="00A4723A" w:rsidRDefault="00A4723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23A" w:rsidRDefault="00A4723A" w:rsidP="00A4723A">
      <w:pPr>
        <w:spacing w:after="0" w:line="240" w:lineRule="auto"/>
      </w:pPr>
      <w:r>
        <w:separator/>
      </w:r>
    </w:p>
  </w:footnote>
  <w:footnote w:type="continuationSeparator" w:id="0">
    <w:p w:rsidR="00A4723A" w:rsidRDefault="00A4723A" w:rsidP="00A472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4">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5"/>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15"/>
  </w:num>
  <w:num w:numId="8">
    <w:abstractNumId w:val="2"/>
  </w:num>
  <w:num w:numId="9">
    <w:abstractNumId w:val="8"/>
  </w:num>
  <w:num w:numId="10">
    <w:abstractNumId w:val="16"/>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4"/>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9"/>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6F36"/>
    <w:rsid w:val="00017835"/>
    <w:rsid w:val="0002624E"/>
    <w:rsid w:val="00043777"/>
    <w:rsid w:val="000660FD"/>
    <w:rsid w:val="00077110"/>
    <w:rsid w:val="00082F02"/>
    <w:rsid w:val="000B5D83"/>
    <w:rsid w:val="000C28C6"/>
    <w:rsid w:val="000F5D44"/>
    <w:rsid w:val="0013554B"/>
    <w:rsid w:val="00142451"/>
    <w:rsid w:val="00152C57"/>
    <w:rsid w:val="001771E9"/>
    <w:rsid w:val="001802D3"/>
    <w:rsid w:val="00186189"/>
    <w:rsid w:val="001A2C95"/>
    <w:rsid w:val="001A46BA"/>
    <w:rsid w:val="001C1BA6"/>
    <w:rsid w:val="001C396B"/>
    <w:rsid w:val="001D67A9"/>
    <w:rsid w:val="001F4AF7"/>
    <w:rsid w:val="00210890"/>
    <w:rsid w:val="00241B34"/>
    <w:rsid w:val="00250425"/>
    <w:rsid w:val="00253E17"/>
    <w:rsid w:val="002647B1"/>
    <w:rsid w:val="00270C6D"/>
    <w:rsid w:val="0028116C"/>
    <w:rsid w:val="0028435B"/>
    <w:rsid w:val="0028785F"/>
    <w:rsid w:val="00292D15"/>
    <w:rsid w:val="00294FB0"/>
    <w:rsid w:val="002A09C8"/>
    <w:rsid w:val="002A2585"/>
    <w:rsid w:val="002B1805"/>
    <w:rsid w:val="002C0FB0"/>
    <w:rsid w:val="002C286E"/>
    <w:rsid w:val="002E6A51"/>
    <w:rsid w:val="002E6B5E"/>
    <w:rsid w:val="00301972"/>
    <w:rsid w:val="00325CBD"/>
    <w:rsid w:val="00333595"/>
    <w:rsid w:val="00337C09"/>
    <w:rsid w:val="00345395"/>
    <w:rsid w:val="003534EC"/>
    <w:rsid w:val="00365C77"/>
    <w:rsid w:val="00383316"/>
    <w:rsid w:val="00383C12"/>
    <w:rsid w:val="003B737F"/>
    <w:rsid w:val="003C3D19"/>
    <w:rsid w:val="003D021E"/>
    <w:rsid w:val="003F2F83"/>
    <w:rsid w:val="003F577D"/>
    <w:rsid w:val="0040245C"/>
    <w:rsid w:val="00402857"/>
    <w:rsid w:val="00413491"/>
    <w:rsid w:val="0042036D"/>
    <w:rsid w:val="00426388"/>
    <w:rsid w:val="00434CF3"/>
    <w:rsid w:val="004362DD"/>
    <w:rsid w:val="00471BC8"/>
    <w:rsid w:val="004749D1"/>
    <w:rsid w:val="00485833"/>
    <w:rsid w:val="0048660A"/>
    <w:rsid w:val="00487030"/>
    <w:rsid w:val="004A26A8"/>
    <w:rsid w:val="004C2F97"/>
    <w:rsid w:val="004C605A"/>
    <w:rsid w:val="004E0E8E"/>
    <w:rsid w:val="004E309F"/>
    <w:rsid w:val="004E519F"/>
    <w:rsid w:val="004F3940"/>
    <w:rsid w:val="005133E6"/>
    <w:rsid w:val="00513433"/>
    <w:rsid w:val="00516D46"/>
    <w:rsid w:val="00520370"/>
    <w:rsid w:val="00533DF8"/>
    <w:rsid w:val="00546EAA"/>
    <w:rsid w:val="005479F5"/>
    <w:rsid w:val="005512E9"/>
    <w:rsid w:val="00554663"/>
    <w:rsid w:val="00567F25"/>
    <w:rsid w:val="00574057"/>
    <w:rsid w:val="0057446C"/>
    <w:rsid w:val="00582FE7"/>
    <w:rsid w:val="005848B2"/>
    <w:rsid w:val="00585EBC"/>
    <w:rsid w:val="00597041"/>
    <w:rsid w:val="005B722E"/>
    <w:rsid w:val="005C1076"/>
    <w:rsid w:val="005C27E5"/>
    <w:rsid w:val="00601CE5"/>
    <w:rsid w:val="006037D0"/>
    <w:rsid w:val="00603994"/>
    <w:rsid w:val="00607640"/>
    <w:rsid w:val="00613DA3"/>
    <w:rsid w:val="00615C0F"/>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448F"/>
    <w:rsid w:val="00736DDD"/>
    <w:rsid w:val="00761ABD"/>
    <w:rsid w:val="007628DC"/>
    <w:rsid w:val="0076753B"/>
    <w:rsid w:val="0078668F"/>
    <w:rsid w:val="00786D91"/>
    <w:rsid w:val="007A0BA5"/>
    <w:rsid w:val="007A3B6F"/>
    <w:rsid w:val="007A7C13"/>
    <w:rsid w:val="007B60DF"/>
    <w:rsid w:val="007C4E78"/>
    <w:rsid w:val="007F3BEC"/>
    <w:rsid w:val="008148E2"/>
    <w:rsid w:val="0081671F"/>
    <w:rsid w:val="00831AC9"/>
    <w:rsid w:val="00834B35"/>
    <w:rsid w:val="00835E08"/>
    <w:rsid w:val="008472CF"/>
    <w:rsid w:val="00866CEC"/>
    <w:rsid w:val="00884C90"/>
    <w:rsid w:val="0088770F"/>
    <w:rsid w:val="008A43EC"/>
    <w:rsid w:val="008B480B"/>
    <w:rsid w:val="008B4D9D"/>
    <w:rsid w:val="008D55A3"/>
    <w:rsid w:val="008D70EA"/>
    <w:rsid w:val="008D7AF4"/>
    <w:rsid w:val="008E3433"/>
    <w:rsid w:val="008F6EF3"/>
    <w:rsid w:val="0090315B"/>
    <w:rsid w:val="00904E65"/>
    <w:rsid w:val="009107E7"/>
    <w:rsid w:val="0093490D"/>
    <w:rsid w:val="0093726F"/>
    <w:rsid w:val="00940520"/>
    <w:rsid w:val="009415A2"/>
    <w:rsid w:val="00951907"/>
    <w:rsid w:val="00966812"/>
    <w:rsid w:val="00966E72"/>
    <w:rsid w:val="009675B7"/>
    <w:rsid w:val="0097505F"/>
    <w:rsid w:val="00977E40"/>
    <w:rsid w:val="009B182C"/>
    <w:rsid w:val="009B1F17"/>
    <w:rsid w:val="009D2FF1"/>
    <w:rsid w:val="009D4852"/>
    <w:rsid w:val="009D4AAF"/>
    <w:rsid w:val="009E6FAD"/>
    <w:rsid w:val="00A10BA5"/>
    <w:rsid w:val="00A13257"/>
    <w:rsid w:val="00A146F2"/>
    <w:rsid w:val="00A15C51"/>
    <w:rsid w:val="00A163E5"/>
    <w:rsid w:val="00A242AD"/>
    <w:rsid w:val="00A4723A"/>
    <w:rsid w:val="00A73647"/>
    <w:rsid w:val="00A87A13"/>
    <w:rsid w:val="00A90BDD"/>
    <w:rsid w:val="00A95E34"/>
    <w:rsid w:val="00AC34C3"/>
    <w:rsid w:val="00AC6E83"/>
    <w:rsid w:val="00AC7414"/>
    <w:rsid w:val="00AC781A"/>
    <w:rsid w:val="00AE2C14"/>
    <w:rsid w:val="00AF2867"/>
    <w:rsid w:val="00B00571"/>
    <w:rsid w:val="00B02A7E"/>
    <w:rsid w:val="00B10861"/>
    <w:rsid w:val="00B12F85"/>
    <w:rsid w:val="00B34511"/>
    <w:rsid w:val="00B3606F"/>
    <w:rsid w:val="00B430FF"/>
    <w:rsid w:val="00B65833"/>
    <w:rsid w:val="00B72A51"/>
    <w:rsid w:val="00B843EF"/>
    <w:rsid w:val="00B84D6A"/>
    <w:rsid w:val="00B91911"/>
    <w:rsid w:val="00BA7FB1"/>
    <w:rsid w:val="00BD1330"/>
    <w:rsid w:val="00C0094E"/>
    <w:rsid w:val="00C01396"/>
    <w:rsid w:val="00C04DE2"/>
    <w:rsid w:val="00C16B48"/>
    <w:rsid w:val="00C266BA"/>
    <w:rsid w:val="00C26FDB"/>
    <w:rsid w:val="00C41D69"/>
    <w:rsid w:val="00C56D2F"/>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D21C7"/>
    <w:rsid w:val="00DE2087"/>
    <w:rsid w:val="00DF5BAD"/>
    <w:rsid w:val="00E10EA5"/>
    <w:rsid w:val="00E1696B"/>
    <w:rsid w:val="00E229BA"/>
    <w:rsid w:val="00E339F4"/>
    <w:rsid w:val="00E50259"/>
    <w:rsid w:val="00E940DF"/>
    <w:rsid w:val="00E969CB"/>
    <w:rsid w:val="00EA14CA"/>
    <w:rsid w:val="00EB1E39"/>
    <w:rsid w:val="00EB4959"/>
    <w:rsid w:val="00EC5437"/>
    <w:rsid w:val="00EE2874"/>
    <w:rsid w:val="00EF52D4"/>
    <w:rsid w:val="00F06AC6"/>
    <w:rsid w:val="00F228C5"/>
    <w:rsid w:val="00F34F49"/>
    <w:rsid w:val="00F3528B"/>
    <w:rsid w:val="00F54829"/>
    <w:rsid w:val="00F5594A"/>
    <w:rsid w:val="00F65FB2"/>
    <w:rsid w:val="00F80DD2"/>
    <w:rsid w:val="00F81E3F"/>
    <w:rsid w:val="00F84108"/>
    <w:rsid w:val="00F86543"/>
    <w:rsid w:val="00F96DF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A4723A"/>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A4723A"/>
  </w:style>
  <w:style w:type="paragraph" w:styleId="af4">
    <w:name w:val="footer"/>
    <w:basedOn w:val="a"/>
    <w:link w:val="af5"/>
    <w:uiPriority w:val="99"/>
    <w:unhideWhenUsed/>
    <w:rsid w:val="00A4723A"/>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A472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58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chekmarev.d@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maznov.s.a@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smaznov.s.a@global-logistics.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555</TotalTime>
  <Pages>16</Pages>
  <Words>4638</Words>
  <Characters>26438</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237</cp:revision>
  <dcterms:created xsi:type="dcterms:W3CDTF">2012-03-03T10:24:00Z</dcterms:created>
  <dcterms:modified xsi:type="dcterms:W3CDTF">2012-03-29T16:11:00Z</dcterms:modified>
</cp:coreProperties>
</file>