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F0F" w:rsidRPr="00132B83" w:rsidRDefault="00F33F0F" w:rsidP="00F33F0F">
      <w:pPr>
        <w:jc w:val="center"/>
        <w:rPr>
          <w:b/>
          <w:sz w:val="28"/>
          <w:szCs w:val="28"/>
        </w:rPr>
      </w:pPr>
      <w:r w:rsidRPr="00132B83">
        <w:rPr>
          <w:b/>
          <w:sz w:val="28"/>
          <w:szCs w:val="28"/>
        </w:rPr>
        <w:t>Том 2 «ТЕХНИЧЕСКАЯ ЧАСТЬ»</w:t>
      </w:r>
    </w:p>
    <w:p w:rsidR="00F33F0F" w:rsidRDefault="00F33F0F" w:rsidP="00F33F0F">
      <w:pPr>
        <w:jc w:val="center"/>
        <w:rPr>
          <w:b/>
          <w:sz w:val="28"/>
          <w:szCs w:val="28"/>
        </w:rPr>
      </w:pPr>
    </w:p>
    <w:p w:rsidR="00C62D65" w:rsidRPr="0063404E" w:rsidRDefault="00C62D65" w:rsidP="00C62D65">
      <w:pPr>
        <w:pStyle w:val="a3"/>
        <w:numPr>
          <w:ilvl w:val="0"/>
          <w:numId w:val="5"/>
        </w:numPr>
        <w:jc w:val="center"/>
        <w:rPr>
          <w:sz w:val="28"/>
          <w:szCs w:val="28"/>
        </w:rPr>
      </w:pPr>
      <w:r w:rsidRPr="0063404E">
        <w:rPr>
          <w:b/>
          <w:sz w:val="28"/>
          <w:szCs w:val="28"/>
        </w:rPr>
        <w:t xml:space="preserve">Спецификация </w:t>
      </w:r>
    </w:p>
    <w:p w:rsidR="00C62D65" w:rsidRPr="00EF1518" w:rsidRDefault="00C62D65" w:rsidP="00C62D65">
      <w:pPr>
        <w:tabs>
          <w:tab w:val="left" w:pos="1134"/>
        </w:tabs>
        <w:contextualSpacing/>
        <w:jc w:val="center"/>
        <w:rPr>
          <w:sz w:val="28"/>
          <w:szCs w:val="28"/>
        </w:rPr>
      </w:pPr>
      <w:r w:rsidRPr="00E14754">
        <w:rPr>
          <w:sz w:val="28"/>
          <w:szCs w:val="28"/>
        </w:rPr>
        <w:t>поставк</w:t>
      </w:r>
      <w:r>
        <w:rPr>
          <w:sz w:val="28"/>
          <w:szCs w:val="28"/>
        </w:rPr>
        <w:t>а</w:t>
      </w:r>
      <w:r w:rsidRPr="00E14754">
        <w:rPr>
          <w:sz w:val="28"/>
          <w:szCs w:val="28"/>
        </w:rPr>
        <w:t xml:space="preserve"> програм</w:t>
      </w:r>
      <w:r w:rsidR="00E14754">
        <w:rPr>
          <w:sz w:val="28"/>
          <w:szCs w:val="28"/>
        </w:rPr>
        <w:t>м</w:t>
      </w:r>
      <w:r w:rsidRPr="00E14754">
        <w:rPr>
          <w:sz w:val="28"/>
          <w:szCs w:val="28"/>
        </w:rPr>
        <w:t>ного обесп</w:t>
      </w:r>
      <w:r>
        <w:rPr>
          <w:sz w:val="28"/>
          <w:szCs w:val="28"/>
        </w:rPr>
        <w:t>е</w:t>
      </w:r>
      <w:r w:rsidRPr="00E14754">
        <w:rPr>
          <w:sz w:val="28"/>
          <w:szCs w:val="28"/>
        </w:rPr>
        <w:t>чения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ArchiCAD</w:t>
      </w:r>
      <w:r w:rsidRPr="00E14754">
        <w:rPr>
          <w:sz w:val="28"/>
          <w:szCs w:val="28"/>
        </w:rPr>
        <w:t xml:space="preserve"> </w:t>
      </w:r>
      <w:r>
        <w:rPr>
          <w:sz w:val="28"/>
          <w:szCs w:val="28"/>
        </w:rPr>
        <w:t>и оказание услуг по технической поддержке указанного ПО для нужд ОАО «НИАЭП»</w:t>
      </w:r>
    </w:p>
    <w:p w:rsidR="00C62D65" w:rsidRPr="006F3FC6" w:rsidRDefault="00C62D65" w:rsidP="00C62D65">
      <w:pPr>
        <w:pStyle w:val="a3"/>
        <w:jc w:val="center"/>
        <w:rPr>
          <w:b/>
          <w:bCs/>
        </w:rPr>
      </w:pPr>
      <w:r w:rsidRPr="006F3FC6">
        <w:rPr>
          <w:b/>
          <w:bCs/>
        </w:rPr>
        <w:t xml:space="preserve"> по адресу:</w:t>
      </w:r>
    </w:p>
    <w:p w:rsidR="00C62D65" w:rsidRPr="006F3FC6" w:rsidRDefault="00C62D65" w:rsidP="00C62D65">
      <w:pPr>
        <w:pStyle w:val="a3"/>
        <w:jc w:val="center"/>
        <w:rPr>
          <w:b/>
          <w:bCs/>
        </w:rPr>
      </w:pPr>
      <w:smartTag w:uri="urn:schemas-microsoft-com:office:smarttags" w:element="metricconverter">
        <w:smartTagPr>
          <w:attr w:name="ProductID" w:val="603006, г"/>
        </w:smartTagPr>
        <w:r w:rsidRPr="006F3FC6">
          <w:rPr>
            <w:b/>
            <w:bCs/>
          </w:rPr>
          <w:t>603006, г</w:t>
        </w:r>
      </w:smartTag>
      <w:r w:rsidRPr="006F3FC6">
        <w:rPr>
          <w:b/>
          <w:bCs/>
        </w:rPr>
        <w:t>. Н, Новгород, пл. Свободы, д. 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43"/>
        <w:gridCol w:w="1771"/>
        <w:gridCol w:w="1709"/>
        <w:gridCol w:w="1605"/>
        <w:gridCol w:w="1624"/>
      </w:tblGrid>
      <w:tr w:rsidR="00C62D65" w:rsidTr="0011112E">
        <w:tc>
          <w:tcPr>
            <w:tcW w:w="3543" w:type="dxa"/>
          </w:tcPr>
          <w:p w:rsidR="00C62D65" w:rsidRPr="00A522DC" w:rsidRDefault="00C62D65" w:rsidP="0011112E">
            <w:pPr>
              <w:pStyle w:val="1"/>
              <w:tabs>
                <w:tab w:val="left" w:pos="37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A522DC">
              <w:rPr>
                <w:rFonts w:ascii="Times New Roman" w:hAnsi="Times New Roman"/>
                <w:b/>
              </w:rPr>
              <w:t xml:space="preserve">Наименование </w:t>
            </w:r>
          </w:p>
        </w:tc>
        <w:tc>
          <w:tcPr>
            <w:tcW w:w="1771" w:type="dxa"/>
          </w:tcPr>
          <w:p w:rsidR="00C62D65" w:rsidRPr="00A522DC" w:rsidRDefault="00C62D65" w:rsidP="0011112E">
            <w:pPr>
              <w:pStyle w:val="1"/>
              <w:tabs>
                <w:tab w:val="left" w:pos="37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A522DC">
              <w:rPr>
                <w:rFonts w:ascii="Times New Roman" w:hAnsi="Times New Roman"/>
                <w:b/>
              </w:rPr>
              <w:t>Версия: (локальная, сетевая)</w:t>
            </w:r>
          </w:p>
        </w:tc>
        <w:tc>
          <w:tcPr>
            <w:tcW w:w="1709" w:type="dxa"/>
          </w:tcPr>
          <w:p w:rsidR="00C62D65" w:rsidRPr="00A522DC" w:rsidRDefault="00C62D65" w:rsidP="0011112E">
            <w:pPr>
              <w:pStyle w:val="1"/>
              <w:tabs>
                <w:tab w:val="left" w:pos="37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A522DC">
              <w:rPr>
                <w:rFonts w:ascii="Times New Roman" w:hAnsi="Times New Roman"/>
                <w:b/>
              </w:rPr>
              <w:t>Количество</w:t>
            </w:r>
          </w:p>
        </w:tc>
        <w:tc>
          <w:tcPr>
            <w:tcW w:w="1605" w:type="dxa"/>
          </w:tcPr>
          <w:p w:rsidR="00C62D65" w:rsidRPr="00A522DC" w:rsidRDefault="00C62D65" w:rsidP="0011112E">
            <w:pPr>
              <w:pStyle w:val="1"/>
              <w:tabs>
                <w:tab w:val="left" w:pos="37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Цена за ед. руб., в т.ч. НДС</w:t>
            </w:r>
          </w:p>
        </w:tc>
        <w:tc>
          <w:tcPr>
            <w:tcW w:w="1624" w:type="dxa"/>
          </w:tcPr>
          <w:p w:rsidR="00C62D65" w:rsidRPr="00A522DC" w:rsidRDefault="00C62D65" w:rsidP="0011112E">
            <w:pPr>
              <w:pStyle w:val="1"/>
              <w:tabs>
                <w:tab w:val="left" w:pos="37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Сумма. Руб., в т.ч НДС</w:t>
            </w:r>
          </w:p>
        </w:tc>
      </w:tr>
      <w:tr w:rsidR="00C62D65" w:rsidTr="0011112E">
        <w:tc>
          <w:tcPr>
            <w:tcW w:w="3543" w:type="dxa"/>
          </w:tcPr>
          <w:p w:rsidR="00C62D65" w:rsidRPr="00BF04FE" w:rsidRDefault="00C62D65" w:rsidP="0011112E">
            <w:pPr>
              <w:rPr>
                <w:lang w:val="en-US"/>
              </w:rPr>
            </w:pPr>
            <w:r>
              <w:t>Програм</w:t>
            </w:r>
            <w:r w:rsidR="00E14754">
              <w:t>м</w:t>
            </w:r>
            <w:r>
              <w:t xml:space="preserve">ное обеспечение </w:t>
            </w:r>
            <w:r>
              <w:rPr>
                <w:lang w:val="en-US"/>
              </w:rPr>
              <w:t>ArchiCAD 16SSA</w:t>
            </w:r>
          </w:p>
        </w:tc>
        <w:tc>
          <w:tcPr>
            <w:tcW w:w="1771" w:type="dxa"/>
          </w:tcPr>
          <w:p w:rsidR="00C62D65" w:rsidRPr="00C93390" w:rsidRDefault="00C62D65" w:rsidP="0011112E">
            <w:r>
              <w:rPr>
                <w:lang w:val="en-US"/>
              </w:rPr>
              <w:t>(</w:t>
            </w:r>
            <w:r>
              <w:t>сетевая)</w:t>
            </w:r>
          </w:p>
        </w:tc>
        <w:tc>
          <w:tcPr>
            <w:tcW w:w="1709" w:type="dxa"/>
          </w:tcPr>
          <w:p w:rsidR="00C62D65" w:rsidRPr="00C93390" w:rsidRDefault="00C62D65" w:rsidP="0011112E">
            <w:r>
              <w:t>5</w:t>
            </w:r>
          </w:p>
        </w:tc>
        <w:tc>
          <w:tcPr>
            <w:tcW w:w="1605" w:type="dxa"/>
          </w:tcPr>
          <w:p w:rsidR="00C62D65" w:rsidRPr="00C93390" w:rsidRDefault="00C62D65" w:rsidP="0011112E"/>
        </w:tc>
        <w:tc>
          <w:tcPr>
            <w:tcW w:w="1624" w:type="dxa"/>
          </w:tcPr>
          <w:p w:rsidR="00C62D65" w:rsidRPr="00C93390" w:rsidRDefault="00C62D65" w:rsidP="0011112E"/>
        </w:tc>
      </w:tr>
      <w:tr w:rsidR="00C62D65" w:rsidTr="0011112E">
        <w:tc>
          <w:tcPr>
            <w:tcW w:w="3543" w:type="dxa"/>
          </w:tcPr>
          <w:p w:rsidR="00C62D65" w:rsidRPr="00E14754" w:rsidRDefault="00C62D65" w:rsidP="0011112E">
            <w:r>
              <w:t>Програм</w:t>
            </w:r>
            <w:r w:rsidR="00E14754">
              <w:t>м</w:t>
            </w:r>
            <w:r>
              <w:t xml:space="preserve">ное обеспечение </w:t>
            </w:r>
            <w:r>
              <w:rPr>
                <w:lang w:val="en-US"/>
              </w:rPr>
              <w:t>ArchiCAD</w:t>
            </w:r>
            <w:r w:rsidRPr="00E14754">
              <w:t xml:space="preserve"> 16</w:t>
            </w:r>
            <w:r>
              <w:rPr>
                <w:lang w:val="en-US"/>
              </w:rPr>
              <w:t>SSA</w:t>
            </w:r>
            <w:r w:rsidRPr="00E14754">
              <w:t xml:space="preserve">&lt;- </w:t>
            </w:r>
            <w:r>
              <w:rPr>
                <w:lang w:val="en-US"/>
              </w:rPr>
              <w:t>ArchiCAD</w:t>
            </w:r>
            <w:r w:rsidRPr="00E14754">
              <w:t xml:space="preserve">  12 </w:t>
            </w:r>
            <w:r>
              <w:rPr>
                <w:lang w:val="en-US"/>
              </w:rPr>
              <w:t>upgrade</w:t>
            </w:r>
          </w:p>
        </w:tc>
        <w:tc>
          <w:tcPr>
            <w:tcW w:w="1771" w:type="dxa"/>
          </w:tcPr>
          <w:p w:rsidR="00C62D65" w:rsidRPr="00C93390" w:rsidRDefault="00C62D65" w:rsidP="0011112E">
            <w:r>
              <w:rPr>
                <w:lang w:val="en-US"/>
              </w:rPr>
              <w:t>(</w:t>
            </w:r>
            <w:r>
              <w:t>сетевая)</w:t>
            </w:r>
          </w:p>
        </w:tc>
        <w:tc>
          <w:tcPr>
            <w:tcW w:w="1709" w:type="dxa"/>
          </w:tcPr>
          <w:p w:rsidR="00C62D65" w:rsidRPr="00BF04FE" w:rsidRDefault="00C62D65" w:rsidP="0011112E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605" w:type="dxa"/>
          </w:tcPr>
          <w:p w:rsidR="00C62D65" w:rsidRPr="00C93390" w:rsidRDefault="00C62D65" w:rsidP="0011112E"/>
        </w:tc>
        <w:tc>
          <w:tcPr>
            <w:tcW w:w="1624" w:type="dxa"/>
          </w:tcPr>
          <w:p w:rsidR="00C62D65" w:rsidRPr="00C93390" w:rsidRDefault="00C62D65" w:rsidP="0011112E"/>
        </w:tc>
      </w:tr>
      <w:tr w:rsidR="00C62D65" w:rsidTr="0011112E">
        <w:tc>
          <w:tcPr>
            <w:tcW w:w="3543" w:type="dxa"/>
          </w:tcPr>
          <w:p w:rsidR="00C62D65" w:rsidRPr="00BF04FE" w:rsidRDefault="00C62D65" w:rsidP="0011112E">
            <w:r>
              <w:t>Техническая поддерж</w:t>
            </w:r>
            <w:r w:rsidR="00E14754">
              <w:t>к</w:t>
            </w:r>
            <w:r>
              <w:t xml:space="preserve">а </w:t>
            </w:r>
            <w:r>
              <w:rPr>
                <w:lang w:val="en-US"/>
              </w:rPr>
              <w:t xml:space="preserve">Servise contract </w:t>
            </w:r>
            <w:r>
              <w:t xml:space="preserve">(1год) </w:t>
            </w:r>
            <w:r>
              <w:rPr>
                <w:lang w:val="en-US"/>
              </w:rPr>
              <w:t>Archicad</w:t>
            </w:r>
            <w:r>
              <w:t xml:space="preserve"> </w:t>
            </w:r>
          </w:p>
        </w:tc>
        <w:tc>
          <w:tcPr>
            <w:tcW w:w="1771" w:type="dxa"/>
          </w:tcPr>
          <w:p w:rsidR="00C62D65" w:rsidRPr="00C93390" w:rsidRDefault="00C62D65" w:rsidP="0011112E">
            <w:r>
              <w:rPr>
                <w:lang w:val="en-US"/>
              </w:rPr>
              <w:t>(</w:t>
            </w:r>
            <w:r>
              <w:t>сетевая на 12 р.м.)</w:t>
            </w:r>
          </w:p>
        </w:tc>
        <w:tc>
          <w:tcPr>
            <w:tcW w:w="1709" w:type="dxa"/>
          </w:tcPr>
          <w:p w:rsidR="00C62D65" w:rsidRPr="00BF04FE" w:rsidRDefault="00C62D65" w:rsidP="0011112E">
            <w:pPr>
              <w:rPr>
                <w:lang w:val="en-US"/>
              </w:rPr>
            </w:pPr>
            <w:r w:rsidRPr="00C93390">
              <w:t>1</w:t>
            </w:r>
            <w:r>
              <w:rPr>
                <w:lang w:val="en-US"/>
              </w:rPr>
              <w:t>2</w:t>
            </w:r>
          </w:p>
        </w:tc>
        <w:tc>
          <w:tcPr>
            <w:tcW w:w="1605" w:type="dxa"/>
          </w:tcPr>
          <w:p w:rsidR="00C62D65" w:rsidRPr="00C93390" w:rsidRDefault="00C62D65" w:rsidP="0011112E"/>
        </w:tc>
        <w:tc>
          <w:tcPr>
            <w:tcW w:w="1624" w:type="dxa"/>
          </w:tcPr>
          <w:p w:rsidR="00C62D65" w:rsidRPr="00C93390" w:rsidRDefault="00C62D65" w:rsidP="0011112E"/>
        </w:tc>
      </w:tr>
      <w:tr w:rsidR="00C62D65" w:rsidTr="0011112E">
        <w:tc>
          <w:tcPr>
            <w:tcW w:w="7023" w:type="dxa"/>
            <w:gridSpan w:val="3"/>
          </w:tcPr>
          <w:p w:rsidR="00C62D65" w:rsidRPr="00A522DC" w:rsidRDefault="00C62D65" w:rsidP="0011112E">
            <w:pPr>
              <w:pStyle w:val="1"/>
              <w:tabs>
                <w:tab w:val="left" w:pos="374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</w:rPr>
            </w:pPr>
            <w:r w:rsidRPr="00A522DC">
              <w:rPr>
                <w:rFonts w:ascii="Times New Roman" w:hAnsi="Times New Roman"/>
              </w:rPr>
              <w:t>ИТОГО:</w:t>
            </w:r>
          </w:p>
        </w:tc>
        <w:tc>
          <w:tcPr>
            <w:tcW w:w="1605" w:type="dxa"/>
          </w:tcPr>
          <w:p w:rsidR="00C62D65" w:rsidRPr="00A522DC" w:rsidRDefault="00C62D65" w:rsidP="0011112E">
            <w:pPr>
              <w:pStyle w:val="1"/>
              <w:tabs>
                <w:tab w:val="left" w:pos="37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624" w:type="dxa"/>
          </w:tcPr>
          <w:p w:rsidR="00C62D65" w:rsidRPr="00A522DC" w:rsidRDefault="00C62D65" w:rsidP="0011112E">
            <w:pPr>
              <w:pStyle w:val="1"/>
              <w:tabs>
                <w:tab w:val="left" w:pos="37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</w:tr>
      <w:tr w:rsidR="00C62D65" w:rsidTr="0011112E">
        <w:tc>
          <w:tcPr>
            <w:tcW w:w="7023" w:type="dxa"/>
            <w:gridSpan w:val="3"/>
          </w:tcPr>
          <w:p w:rsidR="00C62D65" w:rsidRPr="00A522DC" w:rsidRDefault="00C62D65" w:rsidP="0011112E">
            <w:pPr>
              <w:pStyle w:val="1"/>
              <w:tabs>
                <w:tab w:val="left" w:pos="374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</w:rPr>
            </w:pPr>
            <w:r w:rsidRPr="00A522DC">
              <w:rPr>
                <w:rFonts w:ascii="Times New Roman" w:hAnsi="Times New Roman"/>
              </w:rPr>
              <w:t>В т.ч. НДС – 18%:</w:t>
            </w:r>
          </w:p>
        </w:tc>
        <w:tc>
          <w:tcPr>
            <w:tcW w:w="1605" w:type="dxa"/>
          </w:tcPr>
          <w:p w:rsidR="00C62D65" w:rsidRPr="00A522DC" w:rsidRDefault="00C62D65" w:rsidP="0011112E">
            <w:pPr>
              <w:pStyle w:val="1"/>
              <w:tabs>
                <w:tab w:val="left" w:pos="37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624" w:type="dxa"/>
          </w:tcPr>
          <w:p w:rsidR="00C62D65" w:rsidRPr="00A522DC" w:rsidRDefault="00C62D65" w:rsidP="0011112E">
            <w:pPr>
              <w:pStyle w:val="1"/>
              <w:tabs>
                <w:tab w:val="left" w:pos="37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</w:tr>
    </w:tbl>
    <w:p w:rsidR="00C62D65" w:rsidRPr="00B0695B" w:rsidRDefault="00C62D65" w:rsidP="00C62D65">
      <w:pPr>
        <w:rPr>
          <w:i/>
          <w:sz w:val="23"/>
          <w:szCs w:val="23"/>
          <w:u w:val="single"/>
        </w:rPr>
      </w:pPr>
    </w:p>
    <w:p w:rsidR="00C62D65" w:rsidRPr="00EA2157" w:rsidRDefault="00C62D65" w:rsidP="00C62D65">
      <w:pPr>
        <w:pStyle w:val="a3"/>
      </w:pPr>
      <w:r w:rsidRPr="00EA2157">
        <w:t xml:space="preserve">Итого на сумму: __________ (______________________) рублей _____ коп., </w:t>
      </w:r>
      <w:r>
        <w:t>НДС в том числе.</w:t>
      </w:r>
    </w:p>
    <w:p w:rsidR="00C62D65" w:rsidRPr="00B0695B" w:rsidRDefault="00C62D65" w:rsidP="00C62D65">
      <w:pPr>
        <w:pStyle w:val="a3"/>
        <w:rPr>
          <w:color w:val="000000"/>
          <w:sz w:val="23"/>
          <w:szCs w:val="23"/>
        </w:rPr>
      </w:pPr>
    </w:p>
    <w:p w:rsidR="00C62D65" w:rsidRPr="00B0695B" w:rsidRDefault="00C62D65" w:rsidP="00C62D65">
      <w:pPr>
        <w:pStyle w:val="a3"/>
        <w:rPr>
          <w:color w:val="000000"/>
          <w:sz w:val="23"/>
          <w:szCs w:val="23"/>
        </w:rPr>
      </w:pPr>
      <w:r w:rsidRPr="00B0695B">
        <w:rPr>
          <w:color w:val="000000"/>
          <w:sz w:val="23"/>
          <w:szCs w:val="23"/>
        </w:rPr>
        <w:t xml:space="preserve">_______________________  / ______________________ </w:t>
      </w:r>
      <w:r w:rsidRPr="00B0695B">
        <w:rPr>
          <w:color w:val="000000"/>
          <w:sz w:val="23"/>
          <w:szCs w:val="23"/>
          <w:u w:val="single"/>
        </w:rPr>
        <w:t xml:space="preserve"> </w:t>
      </w:r>
      <w:r w:rsidRPr="00B0695B">
        <w:rPr>
          <w:color w:val="000000"/>
          <w:sz w:val="23"/>
          <w:szCs w:val="23"/>
        </w:rPr>
        <w:t>/</w:t>
      </w:r>
    </w:p>
    <w:p w:rsidR="00C62D65" w:rsidRPr="00B0695B" w:rsidRDefault="00C62D65" w:rsidP="00C62D65">
      <w:pPr>
        <w:pStyle w:val="a3"/>
        <w:rPr>
          <w:color w:val="000000"/>
          <w:sz w:val="23"/>
          <w:szCs w:val="23"/>
          <w:vertAlign w:val="superscript"/>
        </w:rPr>
      </w:pPr>
      <w:r w:rsidRPr="00B0695B">
        <w:rPr>
          <w:color w:val="000000"/>
          <w:sz w:val="23"/>
          <w:szCs w:val="23"/>
          <w:vertAlign w:val="superscript"/>
        </w:rPr>
        <w:t xml:space="preserve">         подпись</w:t>
      </w:r>
    </w:p>
    <w:p w:rsidR="00C62D65" w:rsidRPr="00B0695B" w:rsidRDefault="00C62D65" w:rsidP="00C62D65">
      <w:pPr>
        <w:pStyle w:val="a3"/>
        <w:rPr>
          <w:i/>
          <w:sz w:val="23"/>
          <w:szCs w:val="23"/>
          <w:u w:val="single"/>
        </w:rPr>
      </w:pPr>
      <w:r w:rsidRPr="00B0695B">
        <w:rPr>
          <w:color w:val="000000"/>
          <w:sz w:val="23"/>
          <w:szCs w:val="23"/>
          <w:vertAlign w:val="superscript"/>
        </w:rPr>
        <w:t>МП</w:t>
      </w:r>
      <w:r w:rsidRPr="00B0695B">
        <w:rPr>
          <w:color w:val="000000"/>
          <w:sz w:val="23"/>
          <w:szCs w:val="23"/>
        </w:rPr>
        <w:t xml:space="preserve">         «____» _________________ 20 ___ г.</w:t>
      </w:r>
    </w:p>
    <w:p w:rsidR="007304DC" w:rsidRPr="00B079CE" w:rsidRDefault="007304DC" w:rsidP="00F33F0F">
      <w:pPr>
        <w:jc w:val="both"/>
        <w:rPr>
          <w:b/>
          <w:bCs/>
          <w:sz w:val="28"/>
          <w:szCs w:val="28"/>
        </w:rPr>
      </w:pPr>
    </w:p>
    <w:p w:rsidR="00C62D65" w:rsidRPr="00C62D65" w:rsidRDefault="0063404E" w:rsidP="00C62D65">
      <w:pPr>
        <w:jc w:val="center"/>
        <w:rPr>
          <w:sz w:val="28"/>
          <w:szCs w:val="28"/>
        </w:rPr>
      </w:pPr>
      <w:r>
        <w:rPr>
          <w:b/>
        </w:rPr>
        <w:t xml:space="preserve">2. </w:t>
      </w:r>
      <w:r w:rsidR="00C62D65" w:rsidRPr="00E9343E">
        <w:rPr>
          <w:b/>
          <w:sz w:val="28"/>
          <w:szCs w:val="28"/>
        </w:rPr>
        <w:t>Перечень услуг, входящих в тех</w:t>
      </w:r>
      <w:r w:rsidR="005E392A">
        <w:rPr>
          <w:b/>
          <w:sz w:val="28"/>
          <w:szCs w:val="28"/>
        </w:rPr>
        <w:t xml:space="preserve">ническую </w:t>
      </w:r>
      <w:r w:rsidR="00C62D65" w:rsidRPr="00E9343E">
        <w:rPr>
          <w:b/>
          <w:sz w:val="28"/>
          <w:szCs w:val="28"/>
        </w:rPr>
        <w:t>поддержку:</w:t>
      </w:r>
    </w:p>
    <w:tbl>
      <w:tblPr>
        <w:tblW w:w="10173" w:type="dxa"/>
        <w:tblCellMar>
          <w:left w:w="0" w:type="dxa"/>
          <w:right w:w="0" w:type="dxa"/>
        </w:tblCellMar>
        <w:tblLook w:val="0000"/>
      </w:tblPr>
      <w:tblGrid>
        <w:gridCol w:w="7141"/>
        <w:gridCol w:w="3032"/>
      </w:tblGrid>
      <w:tr w:rsidR="00C62D65" w:rsidRPr="00E96615" w:rsidTr="0011112E">
        <w:trPr>
          <w:trHeight w:val="20"/>
        </w:trPr>
        <w:tc>
          <w:tcPr>
            <w:tcW w:w="10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62D65" w:rsidRPr="00E96615" w:rsidRDefault="009E4B2A" w:rsidP="0011112E">
            <w:r>
              <w:t xml:space="preserve"> </w:t>
            </w:r>
            <w:r w:rsidR="005E392A" w:rsidRPr="00583035">
              <w:t xml:space="preserve">Предоставление информации о новых версиях и исправлениях </w:t>
            </w:r>
            <w:r w:rsidR="005E392A">
              <w:t>программного продукта.</w:t>
            </w:r>
          </w:p>
        </w:tc>
      </w:tr>
      <w:tr w:rsidR="00C62D65" w:rsidRPr="00E96615" w:rsidTr="0011112E">
        <w:trPr>
          <w:trHeight w:val="20"/>
        </w:trPr>
        <w:tc>
          <w:tcPr>
            <w:tcW w:w="10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62D65" w:rsidRPr="00E96615" w:rsidRDefault="00C62D65" w:rsidP="0011112E">
            <w:r w:rsidRPr="00E96615">
              <w:t>Предоставление информации о базовых функциях продукта</w:t>
            </w:r>
            <w:r w:rsidR="00F3544B">
              <w:t>.</w:t>
            </w:r>
          </w:p>
        </w:tc>
      </w:tr>
      <w:tr w:rsidR="00F3544B" w:rsidRPr="00E96615" w:rsidTr="0011112E">
        <w:trPr>
          <w:trHeight w:val="20"/>
        </w:trPr>
        <w:tc>
          <w:tcPr>
            <w:tcW w:w="10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F3544B" w:rsidRPr="00E96615" w:rsidRDefault="00F3544B" w:rsidP="00210B3D">
            <w:r w:rsidRPr="00E96615">
              <w:t>Предоставление информации о базовых функциях продукта</w:t>
            </w:r>
            <w:r>
              <w:t>.</w:t>
            </w:r>
          </w:p>
        </w:tc>
      </w:tr>
      <w:tr w:rsidR="00F3544B" w:rsidRPr="00E96615" w:rsidTr="0011112E">
        <w:trPr>
          <w:trHeight w:val="20"/>
        </w:trPr>
        <w:tc>
          <w:tcPr>
            <w:tcW w:w="10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F3544B" w:rsidRPr="00E96615" w:rsidRDefault="00F3544B" w:rsidP="00210B3D">
            <w:r w:rsidRPr="00E96615">
              <w:t>Консультации по вопрос</w:t>
            </w:r>
            <w:r>
              <w:t>ам инсталляции программного продукта.</w:t>
            </w:r>
          </w:p>
        </w:tc>
      </w:tr>
      <w:tr w:rsidR="00C62D65" w:rsidRPr="00E96615" w:rsidTr="0011112E">
        <w:trPr>
          <w:trHeight w:val="20"/>
        </w:trPr>
        <w:tc>
          <w:tcPr>
            <w:tcW w:w="10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62D65" w:rsidRPr="00E96615" w:rsidRDefault="00C62D65" w:rsidP="0011112E">
            <w:r w:rsidRPr="00E96615">
              <w:t>Консультации по решению технических проблем с учетом существующей ИТ-инфраструктуры клиента</w:t>
            </w:r>
          </w:p>
        </w:tc>
      </w:tr>
      <w:tr w:rsidR="00C62D65" w:rsidRPr="00E96615" w:rsidTr="0011112E">
        <w:trPr>
          <w:trHeight w:val="20"/>
        </w:trPr>
        <w:tc>
          <w:tcPr>
            <w:tcW w:w="10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62D65" w:rsidRPr="00E96615" w:rsidRDefault="00C62D65" w:rsidP="00C62D65">
            <w:pPr>
              <w:numPr>
                <w:ilvl w:val="0"/>
                <w:numId w:val="1"/>
              </w:numPr>
            </w:pPr>
            <w:r w:rsidRPr="00E96615">
              <w:t>Право получения новых версий и обновлений продукта, выпускаемых в</w:t>
            </w:r>
          </w:p>
          <w:p w:rsidR="00C62D65" w:rsidRPr="00E96615" w:rsidRDefault="00C62D65" w:rsidP="0011112E">
            <w:r w:rsidRPr="00E96615">
              <w:t xml:space="preserve">течение срока действия подписки без дополнительной оплаты </w:t>
            </w:r>
          </w:p>
          <w:p w:rsidR="00C62D65" w:rsidRPr="00E96615" w:rsidRDefault="00C62D65" w:rsidP="00C62D65">
            <w:pPr>
              <w:numPr>
                <w:ilvl w:val="0"/>
                <w:numId w:val="1"/>
              </w:numPr>
            </w:pPr>
            <w:r w:rsidRPr="00E96615">
              <w:t>Доступ к дополнительным функциям, модулям и компонентам, расширяющим</w:t>
            </w:r>
          </w:p>
          <w:p w:rsidR="00C62D65" w:rsidRPr="00E96615" w:rsidRDefault="00C62D65" w:rsidP="0011112E">
            <w:pPr>
              <w:ind w:left="720"/>
            </w:pPr>
            <w:r w:rsidRPr="00E96615">
              <w:t xml:space="preserve">функциональность продукта </w:t>
            </w:r>
          </w:p>
          <w:p w:rsidR="00C62D65" w:rsidRPr="00E96615" w:rsidRDefault="00C62D65" w:rsidP="00C62D65">
            <w:pPr>
              <w:numPr>
                <w:ilvl w:val="0"/>
                <w:numId w:val="1"/>
              </w:numPr>
            </w:pPr>
            <w:r w:rsidRPr="00E96615">
              <w:t xml:space="preserve">Возможность использования предыдущих версий  программы </w:t>
            </w:r>
          </w:p>
          <w:p w:rsidR="00C62D65" w:rsidRPr="00E96615" w:rsidRDefault="00C62D65" w:rsidP="0011112E">
            <w:pPr>
              <w:ind w:left="720"/>
            </w:pPr>
          </w:p>
        </w:tc>
      </w:tr>
      <w:tr w:rsidR="00C62D65" w:rsidRPr="00E96615" w:rsidTr="0011112E">
        <w:trPr>
          <w:trHeight w:val="20"/>
        </w:trPr>
        <w:tc>
          <w:tcPr>
            <w:tcW w:w="10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62D65" w:rsidRPr="00E96615" w:rsidRDefault="00C62D65" w:rsidP="0011112E">
            <w:pPr>
              <w:rPr>
                <w:bCs/>
              </w:rPr>
            </w:pPr>
            <w:r w:rsidRPr="00E96615">
              <w:rPr>
                <w:bCs/>
              </w:rPr>
              <w:t>Порядок оказания услуг</w:t>
            </w:r>
          </w:p>
        </w:tc>
      </w:tr>
      <w:tr w:rsidR="00C62D65" w:rsidRPr="00E96615" w:rsidTr="0011112E">
        <w:trPr>
          <w:trHeight w:val="20"/>
        </w:trPr>
        <w:tc>
          <w:tcPr>
            <w:tcW w:w="7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62D65" w:rsidRPr="006E6882" w:rsidRDefault="00C62D65" w:rsidP="0011112E">
            <w:r w:rsidRPr="00E96615">
              <w:t xml:space="preserve">За заказчиком закреплен выделенный технический менеджер и специалисты по продуктам </w:t>
            </w:r>
            <w:r>
              <w:rPr>
                <w:lang w:val="en-US"/>
              </w:rPr>
              <w:t>ArchiCAD</w:t>
            </w:r>
          </w:p>
        </w:tc>
        <w:tc>
          <w:tcPr>
            <w:tcW w:w="303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62D65" w:rsidRPr="00E96615" w:rsidRDefault="00C62D65" w:rsidP="0011112E"/>
        </w:tc>
      </w:tr>
      <w:tr w:rsidR="00C62D65" w:rsidRPr="00E96615" w:rsidTr="00C62D65">
        <w:trPr>
          <w:trHeight w:val="20"/>
        </w:trPr>
        <w:tc>
          <w:tcPr>
            <w:tcW w:w="7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62D65" w:rsidRPr="00E96615" w:rsidRDefault="00C62D65" w:rsidP="0011112E">
            <w:r w:rsidRPr="00E96615">
              <w:t>Время предоставления услуг и приема заявок</w:t>
            </w:r>
          </w:p>
        </w:tc>
        <w:tc>
          <w:tcPr>
            <w:tcW w:w="303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62D65" w:rsidRPr="00E96615" w:rsidRDefault="00C62D65" w:rsidP="0011112E">
            <w:r w:rsidRPr="00E96615">
              <w:t>в рабочие дни</w:t>
            </w:r>
          </w:p>
          <w:p w:rsidR="00C62D65" w:rsidRPr="00E96615" w:rsidRDefault="00C62D65" w:rsidP="0011112E">
            <w:r w:rsidRPr="00E96615">
              <w:t>9:00 - 18:00 (мск)</w:t>
            </w:r>
          </w:p>
        </w:tc>
      </w:tr>
      <w:tr w:rsidR="00C62D65" w:rsidRPr="00E96615" w:rsidTr="00C62D65">
        <w:trPr>
          <w:trHeight w:val="20"/>
        </w:trPr>
        <w:tc>
          <w:tcPr>
            <w:tcW w:w="7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62D65" w:rsidRPr="00E96615" w:rsidRDefault="00C62D65" w:rsidP="0011112E">
            <w:r w:rsidRPr="00E96615">
              <w:lastRenderedPageBreak/>
              <w:t>Период действия услуги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62D65" w:rsidRPr="00E96615" w:rsidRDefault="00C62D65" w:rsidP="0011112E">
            <w:r w:rsidRPr="00E96615">
              <w:t>1 год с момента подписания договора</w:t>
            </w:r>
          </w:p>
        </w:tc>
      </w:tr>
      <w:tr w:rsidR="00C62D65" w:rsidRPr="00E96615" w:rsidTr="00C62D65">
        <w:trPr>
          <w:trHeight w:val="20"/>
        </w:trPr>
        <w:tc>
          <w:tcPr>
            <w:tcW w:w="7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62D65" w:rsidRPr="00E96615" w:rsidRDefault="00C62D65" w:rsidP="0011112E">
            <w:r w:rsidRPr="00E96615">
              <w:t>Способ отправки заявки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62D65" w:rsidRPr="00E96615" w:rsidRDefault="00C62D65" w:rsidP="0011112E">
            <w:r w:rsidRPr="00E96615">
              <w:rPr>
                <w:lang w:val="en-US"/>
              </w:rPr>
              <w:t>e-mail/телефон</w:t>
            </w:r>
          </w:p>
        </w:tc>
      </w:tr>
      <w:tr w:rsidR="00C62D65" w:rsidRPr="00E96615" w:rsidTr="00C62D65">
        <w:trPr>
          <w:trHeight w:val="964"/>
        </w:trPr>
        <w:tc>
          <w:tcPr>
            <w:tcW w:w="7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62D65" w:rsidRPr="00E96615" w:rsidRDefault="00C62D65" w:rsidP="0011112E">
            <w:r w:rsidRPr="00E96615">
              <w:t>Ответ на заявку может быть осуществлен в форме: консультирования по телефону, электронной почте и очно на территории заказчика (без  Возможности удаленного подключения к сети заказчика)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C62D65" w:rsidRPr="00E96615" w:rsidRDefault="00C62D65" w:rsidP="0011112E"/>
        </w:tc>
      </w:tr>
    </w:tbl>
    <w:p w:rsidR="00DD78A8" w:rsidRPr="00E82901" w:rsidRDefault="00DD78A8" w:rsidP="00C62D65">
      <w:pPr>
        <w:pStyle w:val="a3"/>
        <w:tabs>
          <w:tab w:val="left" w:pos="426"/>
        </w:tabs>
        <w:ind w:left="426"/>
        <w:jc w:val="both"/>
        <w:rPr>
          <w:sz w:val="28"/>
          <w:szCs w:val="28"/>
        </w:rPr>
      </w:pPr>
    </w:p>
    <w:sectPr w:rsidR="00DD78A8" w:rsidRPr="00E82901" w:rsidSect="0063404E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62CFD"/>
    <w:multiLevelType w:val="hybridMultilevel"/>
    <w:tmpl w:val="91FAB432"/>
    <w:lvl w:ilvl="0" w:tplc="92B8280A">
      <w:start w:val="1"/>
      <w:numFmt w:val="decimal"/>
      <w:lvlText w:val="%1."/>
      <w:lvlJc w:val="left"/>
      <w:pPr>
        <w:ind w:left="927" w:hanging="360"/>
      </w:pPr>
      <w:rPr>
        <w:rFonts w:eastAsia="Batang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A2C4649"/>
    <w:multiLevelType w:val="hybridMultilevel"/>
    <w:tmpl w:val="19646080"/>
    <w:lvl w:ilvl="0" w:tplc="CD2CAF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31078D"/>
    <w:multiLevelType w:val="hybridMultilevel"/>
    <w:tmpl w:val="95543D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2829B1"/>
    <w:multiLevelType w:val="hybridMultilevel"/>
    <w:tmpl w:val="88F6CE98"/>
    <w:lvl w:ilvl="0" w:tplc="0C963D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6E08FB"/>
    <w:multiLevelType w:val="multilevel"/>
    <w:tmpl w:val="3BD254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3."/>
      <w:lvlJc w:val="left"/>
      <w:pPr>
        <w:ind w:left="1080" w:hanging="720"/>
      </w:pPr>
      <w:rPr>
        <w:rFonts w:ascii="Times New Roman" w:eastAsia="Batang" w:hAnsi="Times New Roman" w:cs="Times New Roman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F33F0F"/>
    <w:rsid w:val="00147005"/>
    <w:rsid w:val="00205930"/>
    <w:rsid w:val="00253828"/>
    <w:rsid w:val="0029698C"/>
    <w:rsid w:val="002A7C1B"/>
    <w:rsid w:val="002D7C2C"/>
    <w:rsid w:val="00307189"/>
    <w:rsid w:val="0031029B"/>
    <w:rsid w:val="004623AC"/>
    <w:rsid w:val="004D76F7"/>
    <w:rsid w:val="004F2619"/>
    <w:rsid w:val="005367F0"/>
    <w:rsid w:val="005517F0"/>
    <w:rsid w:val="005A60F1"/>
    <w:rsid w:val="005E392A"/>
    <w:rsid w:val="006146C0"/>
    <w:rsid w:val="0063404E"/>
    <w:rsid w:val="007304DC"/>
    <w:rsid w:val="00731FB7"/>
    <w:rsid w:val="007A42BC"/>
    <w:rsid w:val="00832023"/>
    <w:rsid w:val="00853420"/>
    <w:rsid w:val="008A6F34"/>
    <w:rsid w:val="008C6B95"/>
    <w:rsid w:val="009E4B2A"/>
    <w:rsid w:val="00A04522"/>
    <w:rsid w:val="00AA678D"/>
    <w:rsid w:val="00B079CE"/>
    <w:rsid w:val="00B52626"/>
    <w:rsid w:val="00B56FA7"/>
    <w:rsid w:val="00BE7CF7"/>
    <w:rsid w:val="00C00AFE"/>
    <w:rsid w:val="00C62D65"/>
    <w:rsid w:val="00D14D90"/>
    <w:rsid w:val="00DD78A8"/>
    <w:rsid w:val="00DF4AFA"/>
    <w:rsid w:val="00E14754"/>
    <w:rsid w:val="00E71FCF"/>
    <w:rsid w:val="00E82901"/>
    <w:rsid w:val="00F15344"/>
    <w:rsid w:val="00F33F0F"/>
    <w:rsid w:val="00F3544B"/>
    <w:rsid w:val="00FB24FA"/>
    <w:rsid w:val="00FC46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F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uiPriority w:val="99"/>
    <w:rsid w:val="00F33F0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3">
    <w:name w:val="List Paragraph"/>
    <w:basedOn w:val="a"/>
    <w:uiPriority w:val="34"/>
    <w:qFormat/>
    <w:rsid w:val="0063404E"/>
    <w:pPr>
      <w:ind w:left="720"/>
      <w:contextualSpacing/>
    </w:pPr>
  </w:style>
  <w:style w:type="paragraph" w:customStyle="1" w:styleId="1">
    <w:name w:val="Абзац списка1"/>
    <w:basedOn w:val="a"/>
    <w:rsid w:val="00C62D6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15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70D6F4-F380-40B6-A5B3-6699131BC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6679</dc:creator>
  <cp:keywords/>
  <dc:description/>
  <cp:lastModifiedBy>6679</cp:lastModifiedBy>
  <cp:revision>25</cp:revision>
  <cp:lastPrinted>2012-11-13T12:41:00Z</cp:lastPrinted>
  <dcterms:created xsi:type="dcterms:W3CDTF">2012-09-06T12:52:00Z</dcterms:created>
  <dcterms:modified xsi:type="dcterms:W3CDTF">2012-12-19T14:43:00Z</dcterms:modified>
</cp:coreProperties>
</file>