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6"/>
      </w:tblGrid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 xml:space="preserve">Утверждаю 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Генеральный директор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CB6AF4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ЗАО</w:t>
            </w:r>
            <w:bookmarkStart w:id="0" w:name="_GoBack"/>
            <w:bookmarkEnd w:id="0"/>
            <w:r w:rsidRPr="00170402">
              <w:rPr>
                <w:rFonts w:eastAsiaTheme="minorEastAsia"/>
                <w:sz w:val="28"/>
                <w:szCs w:val="28"/>
              </w:rPr>
              <w:t xml:space="preserve"> «АТОМТЕХЭКСПОРТ»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_______________А.С. Симагин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BC59ED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«_____»_____________201</w:t>
            </w:r>
            <w:r w:rsidR="00BC59ED">
              <w:rPr>
                <w:rFonts w:eastAsiaTheme="minorEastAsia"/>
                <w:sz w:val="28"/>
                <w:szCs w:val="28"/>
              </w:rPr>
              <w:t>2</w:t>
            </w:r>
            <w:r w:rsidRPr="00170402">
              <w:rPr>
                <w:rFonts w:eastAsiaTheme="minorEastAsia"/>
                <w:sz w:val="28"/>
                <w:szCs w:val="28"/>
              </w:rPr>
              <w:t xml:space="preserve"> г.</w:t>
            </w:r>
          </w:p>
        </w:tc>
      </w:tr>
    </w:tbl>
    <w:p w:rsidR="00930461" w:rsidRPr="009E4D75" w:rsidRDefault="00930461" w:rsidP="0093046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рассмотрения заявок на участие в запросе предложений в электронной форме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№</w:t>
      </w:r>
      <w:r w:rsidR="009E4D75" w:rsidRPr="009E4D75">
        <w:t xml:space="preserve"> </w:t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R0022</w:t>
      </w:r>
      <w:r w:rsidR="003952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1</w:t>
      </w:r>
      <w:r w:rsidR="007A13B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2</w:t>
      </w:r>
      <w:r w:rsid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</w:t>
      </w:r>
      <w:r w:rsidR="007A13B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10</w:t>
      </w:r>
      <w:r w:rsid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/2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«Право заключения договора на </w:t>
      </w:r>
      <w:r w:rsidR="007A13BE" w:rsidRPr="007A13B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разработку эксплуатационной документации верхнего уровня (ТРБЭ, ИЭ РУ, Карта </w:t>
      </w:r>
      <w:proofErr w:type="spellStart"/>
      <w:r w:rsidR="007A13BE" w:rsidRPr="007A13B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уставок</w:t>
      </w:r>
      <w:proofErr w:type="spellEnd"/>
      <w:r w:rsidR="007A13BE" w:rsidRPr="007A13B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ТЗБ) для энергоблока №2 АЭС «</w:t>
      </w:r>
      <w:proofErr w:type="spellStart"/>
      <w:r w:rsidR="007A13BE" w:rsidRPr="007A13B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Куданкулам</w:t>
      </w:r>
      <w:proofErr w:type="spellEnd"/>
      <w:r w:rsidR="007A13BE" w:rsidRPr="007A13B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930461" w:rsidRPr="00930461" w:rsidTr="009304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E4D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E4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9E4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.2012 г.</w:t>
            </w:r>
          </w:p>
        </w:tc>
      </w:tr>
    </w:tbl>
    <w:p w:rsidR="00930461" w:rsidRPr="00930461" w:rsidRDefault="00930461" w:rsidP="003955F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запроса предложений: http://www.A-K-D.ru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R0022</w:t>
      </w:r>
      <w:r w:rsidR="003952D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A13B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"АТЭК"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(115088, Россия - г. Москва, ул.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930461" w:rsidRPr="00930461" w:rsidRDefault="00930461" w:rsidP="007A13B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</w:t>
      </w:r>
      <w:r w:rsidR="009E4D75" w:rsidRP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заключения договора на </w:t>
      </w:r>
      <w:r w:rsidR="007A13BE" w:rsidRPr="007A1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разработку эксплуатационной документации верхнего уровня (ТРБЭ, ИЭ РУ, Карта </w:t>
      </w:r>
      <w:proofErr w:type="spellStart"/>
      <w:r w:rsidR="007A13BE" w:rsidRPr="007A13B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уставок</w:t>
      </w:r>
      <w:proofErr w:type="spellEnd"/>
      <w:r w:rsidR="007A13BE" w:rsidRPr="007A1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ТЗБ) для энергоблока №2 АЭС «</w:t>
      </w:r>
      <w:proofErr w:type="spellStart"/>
      <w:r w:rsidR="007A13BE" w:rsidRPr="007A13B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Куданкулам</w:t>
      </w:r>
      <w:proofErr w:type="spellEnd"/>
      <w:r w:rsidR="007A13BE" w:rsidRPr="007A13B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</w:t>
      </w:r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сайте </w:t>
      </w:r>
      <w:hyperlink r:id="rId6" w:history="1">
        <w:r w:rsidR="003955FC" w:rsidRPr="003955FC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7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http://www.a-k-d.ru в сети Интернет 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.2012</w:t>
      </w:r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предложений осуществляет: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«Комиссия по размещению заказа» (далее – Единая комиссия).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9304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Сухотский Сергей Юрьевич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Абраков Олег Габдулканович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 Павел Петрович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Default="009E4D75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Хасянова Нелли Харисовна.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Григорьев Алексей Иванович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Default="009E4D75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Орлов Вениамин Васильевич (без права голоса)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Савенкова Галина Викторовна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Волошина Анна Иосифовна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949B0" w:rsidRDefault="00E949B0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Борисов Леонид Михайлович</w:t>
      </w:r>
    </w:p>
    <w:p w:rsidR="00E949B0" w:rsidRPr="00930461" w:rsidRDefault="00E949B0" w:rsidP="00E949B0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Донцова Наталья Николаевна (без права голоса)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10 членов Единой комиссии на заседании присутствовали 10. Кворум состоялся.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окончания указанного в извещении срока подачи заявок на участие в запросе предложений 16.03.2012 г., 10:00 поступила 1 заявка на участие в запросе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предложений через сайт в сети Интернет http://www.a-k-d.ru от участника процедуры закупки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8"/>
        <w:gridCol w:w="2345"/>
        <w:gridCol w:w="2080"/>
        <w:gridCol w:w="1792"/>
        <w:gridCol w:w="2076"/>
      </w:tblGrid>
      <w:tr w:rsidR="007A13BE" w:rsidRPr="007A13BE" w:rsidTr="00CB6AF4">
        <w:trPr>
          <w:tblCellSpacing w:w="15" w:type="dxa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3BE" w:rsidRPr="007A13BE" w:rsidRDefault="007A13BE" w:rsidP="007A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13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A13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7A13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3BE" w:rsidRPr="007A13BE" w:rsidRDefault="007A13BE" w:rsidP="007A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13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3BE" w:rsidRPr="007A13BE" w:rsidRDefault="007A13BE" w:rsidP="007A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13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3BE" w:rsidRPr="007A13BE" w:rsidRDefault="007A13BE" w:rsidP="007A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13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3BE" w:rsidRPr="007A13BE" w:rsidRDefault="007A13BE" w:rsidP="007A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13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7A13BE" w:rsidRPr="007A13BE" w:rsidTr="00CB6AF4">
        <w:trPr>
          <w:tblCellSpacing w:w="15" w:type="dxa"/>
        </w:trPr>
        <w:tc>
          <w:tcPr>
            <w:tcW w:w="7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3BE" w:rsidRPr="007A13BE" w:rsidRDefault="007A13BE" w:rsidP="007A1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3BE" w:rsidRPr="007A13BE" w:rsidRDefault="007A13BE" w:rsidP="007A1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«РЕММОНТАЖ» (ООО «РМ») ИНН 3662080162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3BE" w:rsidRPr="007A13BE" w:rsidRDefault="007A13BE" w:rsidP="007A1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394006, Россия, Воронежская, г. Воронеж, Свободы, 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3BE" w:rsidRPr="007A13BE" w:rsidRDefault="007A13BE" w:rsidP="007A1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марта 2012 г. 18:18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3BE" w:rsidRPr="007A13BE" w:rsidRDefault="007A13BE" w:rsidP="007A1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1 335 319.84 (один миллион триста тридцать пять тысяч триста девятнадцать рублей 84 копейки) руб. без НДС</w:t>
            </w:r>
          </w:p>
        </w:tc>
      </w:tr>
    </w:tbl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заявк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процедуры закупки на соответствие 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требованиям, установленным в документации и приняла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решение: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допустить к участию в запросе предложений следующ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процедуры закупки: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9"/>
        <w:gridCol w:w="4486"/>
      </w:tblGrid>
      <w:tr w:rsidR="00E14644" w:rsidRPr="00930461" w:rsidTr="00CB6AF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CB6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CB6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E14644" w:rsidRPr="00930461" w:rsidTr="00CB6AF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CB6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Pr="00E949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«РЕММОНТАЖ»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CB6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</w:tbl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Отклонены заявки на участие в запросе предложений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НЕТ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запрос предложений признается несостоявшимся.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заявка на участие в запросе предложений 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Общество с ограниченной ответственностью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«РЕММОНТАЖ»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соответствует требованиям, предусмотренным документацией. </w:t>
      </w:r>
    </w:p>
    <w:p w:rsidR="00FA497E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Заказчик вправе: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497E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заключить договор с Общество с ограниченной ответственностью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«РЕММОНТАЖ»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условиях, предусмотренных документацией о запросе предложений, по цене, предложенной участником при подаче заявки, или по цене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930461" w:rsidRPr="00930461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объявить проведение повторной процедуры закупки;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отказаться от повторного проведения процедуры закупки;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 вынести на рассмотрение разрешающими органами, определенными приказом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Госкопрорации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сайте </w:t>
      </w:r>
      <w:hyperlink r:id="rId7" w:history="1">
        <w:r w:rsidR="003955FC" w:rsidRPr="003955FC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11"/>
        <w:gridCol w:w="3336"/>
        <w:gridCol w:w="2217"/>
      </w:tblGrid>
      <w:tr w:rsidR="003955FC" w:rsidRPr="003955FC" w:rsidTr="00CB6AF4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Сухотский С. Ю.</w:t>
            </w:r>
          </w:p>
        </w:tc>
      </w:tr>
      <w:tr w:rsidR="003955FC" w:rsidRPr="003955FC" w:rsidTr="00CB6AF4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Абраков О.Г.</w:t>
            </w:r>
          </w:p>
        </w:tc>
      </w:tr>
      <w:tr w:rsidR="003955FC" w:rsidRPr="003955FC" w:rsidTr="00CB6AF4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Панов П.П.</w:t>
            </w:r>
          </w:p>
        </w:tc>
      </w:tr>
      <w:tr w:rsidR="003955FC" w:rsidRPr="003955FC" w:rsidTr="00CB6AF4">
        <w:trPr>
          <w:trHeight w:val="42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Хасянова Н.Х.</w:t>
            </w:r>
          </w:p>
        </w:tc>
      </w:tr>
      <w:tr w:rsidR="003955FC" w:rsidRPr="003955FC" w:rsidTr="00CB6AF4">
        <w:trPr>
          <w:trHeight w:val="434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Григорьев А.И.</w:t>
            </w:r>
          </w:p>
        </w:tc>
      </w:tr>
      <w:tr w:rsidR="003955FC" w:rsidRPr="003955FC" w:rsidTr="00CB6AF4">
        <w:trPr>
          <w:trHeight w:val="41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Орлов В.В.</w:t>
            </w:r>
          </w:p>
        </w:tc>
      </w:tr>
      <w:tr w:rsidR="003955FC" w:rsidRPr="003955FC" w:rsidTr="00CB6AF4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Савенкова Г.В.</w:t>
            </w:r>
          </w:p>
        </w:tc>
      </w:tr>
      <w:tr w:rsidR="003955FC" w:rsidRPr="003955FC" w:rsidTr="00CB6AF4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Волошина А.И.</w:t>
            </w:r>
          </w:p>
        </w:tc>
      </w:tr>
      <w:tr w:rsidR="003955FC" w:rsidRPr="003955FC" w:rsidTr="00CB6AF4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Борисов Л.М.</w:t>
            </w:r>
          </w:p>
        </w:tc>
      </w:tr>
      <w:tr w:rsidR="003955FC" w:rsidRPr="003955FC" w:rsidTr="00CB6AF4">
        <w:trPr>
          <w:trHeight w:val="578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Донцова Н.Н.</w:t>
            </w:r>
          </w:p>
        </w:tc>
      </w:tr>
    </w:tbl>
    <w:p w:rsidR="00930461" w:rsidRPr="00930461" w:rsidRDefault="00930461" w:rsidP="00930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040"/>
    <w:multiLevelType w:val="multilevel"/>
    <w:tmpl w:val="D400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461"/>
    <w:rsid w:val="00170402"/>
    <w:rsid w:val="002112C5"/>
    <w:rsid w:val="003952DD"/>
    <w:rsid w:val="003955FC"/>
    <w:rsid w:val="005F7943"/>
    <w:rsid w:val="00696CCD"/>
    <w:rsid w:val="007174CE"/>
    <w:rsid w:val="007A13BE"/>
    <w:rsid w:val="0081690B"/>
    <w:rsid w:val="00930461"/>
    <w:rsid w:val="009E4D75"/>
    <w:rsid w:val="00BC59ED"/>
    <w:rsid w:val="00CB6AF4"/>
    <w:rsid w:val="00E14644"/>
    <w:rsid w:val="00E949B0"/>
    <w:rsid w:val="00FA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46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46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461"/>
    <w:rPr>
      <w:b/>
      <w:bCs/>
    </w:rPr>
  </w:style>
  <w:style w:type="table" w:styleId="a4">
    <w:name w:val="Table Grid"/>
    <w:basedOn w:val="a1"/>
    <w:uiPriority w:val="59"/>
    <w:rsid w:val="00170402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040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955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46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46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461"/>
    <w:rPr>
      <w:b/>
      <w:bCs/>
    </w:rPr>
  </w:style>
  <w:style w:type="table" w:styleId="a4">
    <w:name w:val="Table Grid"/>
    <w:basedOn w:val="a1"/>
    <w:uiPriority w:val="59"/>
    <w:rsid w:val="00170402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040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955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4</cp:revision>
  <cp:lastPrinted>2012-03-19T12:32:00Z</cp:lastPrinted>
  <dcterms:created xsi:type="dcterms:W3CDTF">2012-03-19T12:25:00Z</dcterms:created>
  <dcterms:modified xsi:type="dcterms:W3CDTF">2012-03-19T13:22:00Z</dcterms:modified>
</cp:coreProperties>
</file>