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496B81">
        <w:rPr>
          <w:rFonts w:ascii="Garamond" w:hAnsi="Garamond"/>
          <w:sz w:val="24"/>
          <w:szCs w:val="24"/>
        </w:rPr>
        <w:t xml:space="preserve">        </w:t>
      </w:r>
      <w:r w:rsidR="000A21FE">
        <w:rPr>
          <w:rFonts w:ascii="Garamond" w:hAnsi="Garamond"/>
          <w:sz w:val="24"/>
          <w:szCs w:val="24"/>
        </w:rPr>
        <w:t xml:space="preserve"> </w:t>
      </w:r>
      <w:r w:rsidR="00727BC6">
        <w:rPr>
          <w:rFonts w:ascii="Garamond" w:hAnsi="Garamond"/>
          <w:sz w:val="24"/>
          <w:szCs w:val="24"/>
        </w:rPr>
        <w:t>«</w:t>
      </w:r>
      <w:r w:rsidRPr="00270A0B">
        <w:rPr>
          <w:rFonts w:ascii="Garamond" w:hAnsi="Garamond"/>
          <w:sz w:val="24"/>
          <w:szCs w:val="24"/>
        </w:rPr>
        <w:t>УТВЕРЖДАЮ</w:t>
      </w:r>
      <w:r w:rsidR="00727BC6">
        <w:rPr>
          <w:rFonts w:ascii="Garamond" w:hAnsi="Garamond"/>
          <w:sz w:val="24"/>
          <w:szCs w:val="24"/>
        </w:rPr>
        <w:t>»</w:t>
      </w:r>
    </w:p>
    <w:p w:rsidR="00273B6F" w:rsidRPr="00270A0B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  <w:t xml:space="preserve">  </w:t>
      </w:r>
      <w:r w:rsidR="00727BC6">
        <w:rPr>
          <w:rFonts w:ascii="Garamond" w:hAnsi="Garamond"/>
          <w:sz w:val="24"/>
          <w:szCs w:val="24"/>
        </w:rPr>
        <w:t>Генеральный директор</w:t>
      </w:r>
    </w:p>
    <w:p w:rsidR="00273B6F" w:rsidRPr="00270A0B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270A0B">
        <w:rPr>
          <w:rFonts w:ascii="Garamond" w:hAnsi="Garamond"/>
          <w:i/>
          <w:sz w:val="24"/>
          <w:szCs w:val="24"/>
        </w:rPr>
        <w:t xml:space="preserve">  </w:t>
      </w:r>
      <w:r w:rsidR="00727BC6">
        <w:rPr>
          <w:rFonts w:ascii="Garamond" w:hAnsi="Garamond"/>
          <w:sz w:val="24"/>
          <w:szCs w:val="24"/>
        </w:rPr>
        <w:t>ООО «ЦСРК»</w:t>
      </w:r>
    </w:p>
    <w:p w:rsidR="00273B6F" w:rsidRPr="00270A0B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273B6F" w:rsidRPr="00727BC6" w:rsidRDefault="00727BC6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727BC6">
        <w:rPr>
          <w:rFonts w:ascii="Garamond" w:hAnsi="Garamond"/>
          <w:sz w:val="24"/>
          <w:szCs w:val="24"/>
        </w:rPr>
        <w:t xml:space="preserve">____________ К.К. </w:t>
      </w:r>
      <w:proofErr w:type="spellStart"/>
      <w:r w:rsidRPr="00727BC6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270A0B" w:rsidRDefault="000A21FE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</w:t>
      </w:r>
    </w:p>
    <w:p w:rsidR="00273B6F" w:rsidRPr="00270A0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270A0B" w:rsidRDefault="006F21FC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«____»_____</w:t>
      </w:r>
      <w:bookmarkStart w:id="0" w:name="_GoBack"/>
      <w:bookmarkEnd w:id="0"/>
      <w:r w:rsidRPr="00270A0B">
        <w:rPr>
          <w:rFonts w:ascii="Garamond" w:hAnsi="Garamond"/>
          <w:sz w:val="24"/>
          <w:szCs w:val="24"/>
        </w:rPr>
        <w:t>_____2014</w:t>
      </w:r>
      <w:r w:rsidR="00273B6F" w:rsidRPr="00270A0B">
        <w:rPr>
          <w:rFonts w:ascii="Garamond" w:hAnsi="Garamond"/>
          <w:sz w:val="24"/>
          <w:szCs w:val="24"/>
        </w:rPr>
        <w:t xml:space="preserve"> г.</w:t>
      </w:r>
    </w:p>
    <w:p w:rsidR="00273B6F" w:rsidRPr="00270A0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270A0B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270A0B">
        <w:rPr>
          <w:rFonts w:ascii="Garamond" w:hAnsi="Garamond"/>
          <w:sz w:val="24"/>
          <w:szCs w:val="24"/>
        </w:rPr>
        <w:t xml:space="preserve"> </w:t>
      </w:r>
      <w:r w:rsidR="00E93170" w:rsidRPr="00270A0B">
        <w:rPr>
          <w:rFonts w:ascii="Garamond" w:hAnsi="Garamond"/>
          <w:sz w:val="24"/>
          <w:szCs w:val="24"/>
        </w:rPr>
        <w:t>14042501</w:t>
      </w:r>
    </w:p>
    <w:p w:rsidR="00273B6F" w:rsidRPr="00270A0B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color w:val="FF0000"/>
          <w:sz w:val="24"/>
          <w:szCs w:val="24"/>
        </w:rPr>
        <w:tab/>
      </w:r>
      <w:r w:rsidRPr="00270A0B">
        <w:rPr>
          <w:rFonts w:ascii="Garamond" w:hAnsi="Garamond"/>
          <w:color w:val="FF0000"/>
          <w:sz w:val="24"/>
          <w:szCs w:val="24"/>
        </w:rPr>
        <w:tab/>
      </w:r>
      <w:r w:rsidRPr="00270A0B">
        <w:rPr>
          <w:rFonts w:ascii="Garamond" w:hAnsi="Garamond"/>
          <w:color w:val="FF0000"/>
          <w:sz w:val="24"/>
          <w:szCs w:val="24"/>
        </w:rPr>
        <w:tab/>
      </w:r>
      <w:r w:rsidRPr="00270A0B">
        <w:rPr>
          <w:rFonts w:ascii="Garamond" w:hAnsi="Garamond"/>
          <w:color w:val="FF0000"/>
          <w:sz w:val="24"/>
          <w:szCs w:val="24"/>
        </w:rPr>
        <w:tab/>
      </w:r>
      <w:r w:rsidRPr="00270A0B">
        <w:rPr>
          <w:rFonts w:ascii="Garamond" w:hAnsi="Garamond"/>
          <w:color w:val="FF0000"/>
          <w:sz w:val="24"/>
          <w:szCs w:val="24"/>
        </w:rPr>
        <w:tab/>
      </w:r>
      <w:r w:rsidRPr="00270A0B">
        <w:rPr>
          <w:rFonts w:ascii="Garamond" w:hAnsi="Garamond"/>
          <w:color w:val="FF0000"/>
          <w:sz w:val="24"/>
          <w:szCs w:val="24"/>
        </w:rPr>
        <w:tab/>
      </w: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270A0B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270A0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270A0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270A0B" w:rsidTr="007C4662">
        <w:tc>
          <w:tcPr>
            <w:tcW w:w="2960" w:type="dxa"/>
          </w:tcPr>
          <w:p w:rsidR="00273B6F" w:rsidRPr="00270A0B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270A0B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270A0B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270A0B" w:rsidTr="007C4662">
        <w:tc>
          <w:tcPr>
            <w:tcW w:w="2960" w:type="dxa"/>
          </w:tcPr>
          <w:p w:rsidR="00273B6F" w:rsidRPr="00270A0B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270A0B" w:rsidRDefault="0018752F" w:rsidP="00E93170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1B6398" w:rsidRPr="00270A0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E93170" w:rsidRPr="00270A0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автомобильных шин </w:t>
            </w:r>
            <w:r w:rsidR="00496B81" w:rsidRPr="00270A0B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 нужд филиала ФГУП ГЦСС – Управления специальной связи по г. Москве и Московской области</w:t>
            </w:r>
          </w:p>
        </w:tc>
      </w:tr>
    </w:tbl>
    <w:p w:rsidR="00273B6F" w:rsidRPr="00270A0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270A0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270A0B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270A0B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270A0B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270A0B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город Москва</w:t>
      </w:r>
    </w:p>
    <w:p w:rsidR="00273B6F" w:rsidRPr="00270A0B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2014</w:t>
      </w:r>
      <w:r w:rsidR="00273B6F" w:rsidRPr="00270A0B">
        <w:rPr>
          <w:rFonts w:ascii="Garamond" w:hAnsi="Garamond"/>
          <w:sz w:val="24"/>
          <w:szCs w:val="24"/>
        </w:rPr>
        <w:t xml:space="preserve"> год</w:t>
      </w:r>
    </w:p>
    <w:p w:rsidR="00273B6F" w:rsidRPr="00270A0B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938"/>
        <w:gridCol w:w="816"/>
      </w:tblGrid>
      <w:tr w:rsidR="00EA5D4D" w:rsidRPr="002C5EFF" w:rsidTr="002C5EFF">
        <w:tc>
          <w:tcPr>
            <w:tcW w:w="817" w:type="dxa"/>
          </w:tcPr>
          <w:p w:rsidR="00EA5D4D" w:rsidRPr="002C5EFF" w:rsidRDefault="00EA5D4D" w:rsidP="002C5EFF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2C5EFF">
              <w:rPr>
                <w:rFonts w:ascii="Garamond" w:hAnsi="Garamond"/>
                <w:b/>
              </w:rPr>
              <w:t>п</w:t>
            </w:r>
            <w:proofErr w:type="gramEnd"/>
            <w:r w:rsidRPr="002C5EFF">
              <w:rPr>
                <w:rFonts w:ascii="Garamond" w:hAnsi="Garamond"/>
                <w:b/>
              </w:rPr>
              <w:t>/п</w:t>
            </w:r>
          </w:p>
        </w:tc>
        <w:tc>
          <w:tcPr>
            <w:tcW w:w="7938" w:type="dxa"/>
          </w:tcPr>
          <w:p w:rsidR="00EA5D4D" w:rsidRPr="002C5EFF" w:rsidRDefault="00EA5D4D" w:rsidP="002C5EFF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Наименование раздела.</w:t>
            </w:r>
          </w:p>
        </w:tc>
        <w:tc>
          <w:tcPr>
            <w:tcW w:w="816" w:type="dxa"/>
          </w:tcPr>
          <w:p w:rsidR="00EA5D4D" w:rsidRPr="002C5EFF" w:rsidRDefault="00EA5D4D" w:rsidP="002C5EFF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стр.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1.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Общие условия проведения запроса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1.1.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Общие положения.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1.2.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Законодательное регулирование.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1.3.</w:t>
            </w:r>
          </w:p>
        </w:tc>
        <w:tc>
          <w:tcPr>
            <w:tcW w:w="7938" w:type="dxa"/>
          </w:tcPr>
          <w:p w:rsidR="00EA5D4D" w:rsidRPr="002C5EFF" w:rsidRDefault="00EA5D4D" w:rsidP="002C5EFF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 xml:space="preserve">Предмет запроса предложений. Место и сроки </w:t>
            </w:r>
            <w:r w:rsidR="002C5EFF" w:rsidRPr="002C5EFF">
              <w:rPr>
                <w:rFonts w:ascii="Garamond" w:hAnsi="Garamond"/>
              </w:rPr>
              <w:t>поставки товаров, выполнения работ, оказания услуг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1.4.</w:t>
            </w:r>
          </w:p>
        </w:tc>
        <w:tc>
          <w:tcPr>
            <w:tcW w:w="7938" w:type="dxa"/>
          </w:tcPr>
          <w:p w:rsidR="00EA5D4D" w:rsidRPr="002C5EFF" w:rsidRDefault="002C5EFF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Сведения о начальной (максимальной) цене договора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1.5.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Источник финансирования и порядок оплаты.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 xml:space="preserve">1.6. </w:t>
            </w:r>
          </w:p>
        </w:tc>
        <w:tc>
          <w:tcPr>
            <w:tcW w:w="7938" w:type="dxa"/>
          </w:tcPr>
          <w:p w:rsidR="00EA5D4D" w:rsidRPr="002C5EFF" w:rsidRDefault="00EA5D4D" w:rsidP="002C5EFF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 xml:space="preserve">Требования к </w:t>
            </w:r>
            <w:r w:rsidR="002C5EFF" w:rsidRPr="002C5EFF">
              <w:rPr>
                <w:rFonts w:ascii="Garamond" w:hAnsi="Garamond"/>
              </w:rPr>
              <w:t>поставке товаров, выполнению работ, оказанию услуг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1.7.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Требования к участнику закупки.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3-4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1.8.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Расходы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4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1.9.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5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2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Документация о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2.1.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Порядок предоставления документации о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5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2.2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Разъяснение положений документации о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5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2.3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5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2.4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Отказ о проведения открытого запроса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5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  <w:b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3.1.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Подготовка заявки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6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3.2.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6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3.3.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Валюта заявки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6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3.4.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6-7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3.5.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Требования к описанию оказываемой услуги.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7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4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Порядок подачи заявок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7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5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Рассмотрение заявок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7-8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6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Оценка и сопоставление заявок на участие в запросе предложений.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8-9</w:t>
            </w:r>
          </w:p>
        </w:tc>
      </w:tr>
      <w:tr w:rsidR="002C5EFF" w:rsidRPr="002C5EFF" w:rsidTr="002C5EFF">
        <w:tc>
          <w:tcPr>
            <w:tcW w:w="817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7</w:t>
            </w:r>
          </w:p>
        </w:tc>
        <w:tc>
          <w:tcPr>
            <w:tcW w:w="7938" w:type="dxa"/>
          </w:tcPr>
          <w:p w:rsidR="002C5EFF" w:rsidRPr="002C5EFF" w:rsidRDefault="002C5EFF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Переторжка</w:t>
            </w:r>
          </w:p>
        </w:tc>
        <w:tc>
          <w:tcPr>
            <w:tcW w:w="816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9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8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Заключение договора по результатам запроса предложений.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8</w:t>
            </w:r>
            <w:r w:rsidR="00EA5D4D" w:rsidRPr="002C5EFF">
              <w:rPr>
                <w:rFonts w:ascii="Garamond" w:hAnsi="Garamond"/>
              </w:rPr>
              <w:t>.1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Срок и порядок заключения договора.</w:t>
            </w:r>
          </w:p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</w:rPr>
            </w:pP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9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8</w:t>
            </w:r>
            <w:r w:rsidR="00EA5D4D" w:rsidRPr="002C5EFF">
              <w:rPr>
                <w:rFonts w:ascii="Garamond" w:hAnsi="Garamond"/>
              </w:rPr>
              <w:t>.2.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i/>
              </w:rPr>
            </w:pPr>
            <w:r w:rsidRPr="002C5EFF">
              <w:rPr>
                <w:rFonts w:ascii="Garamond" w:hAnsi="Garamond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9</w:t>
            </w:r>
          </w:p>
        </w:tc>
      </w:tr>
      <w:tr w:rsidR="002C5EFF" w:rsidRPr="002C5EFF" w:rsidTr="002C5EFF">
        <w:tc>
          <w:tcPr>
            <w:tcW w:w="817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9</w:t>
            </w:r>
          </w:p>
        </w:tc>
        <w:tc>
          <w:tcPr>
            <w:tcW w:w="7938" w:type="dxa"/>
          </w:tcPr>
          <w:p w:rsidR="002C5EFF" w:rsidRPr="002C5EFF" w:rsidRDefault="002C5EFF" w:rsidP="00EA5D4D">
            <w:pPr>
              <w:pStyle w:val="a4"/>
              <w:jc w:val="both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Преддоговорные переговоры</w:t>
            </w:r>
          </w:p>
        </w:tc>
        <w:tc>
          <w:tcPr>
            <w:tcW w:w="816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10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10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10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11</w:t>
            </w: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Прочие положения.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10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11-17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Приложение 2. Техническое задание.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18-19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2C5EFF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</w:t>
            </w:r>
            <w:r w:rsidR="001B6398" w:rsidRPr="002C5EFF">
              <w:rPr>
                <w:rFonts w:ascii="Garamond" w:hAnsi="Garamond"/>
                <w:b/>
              </w:rPr>
              <w:t xml:space="preserve">ложение 3. </w:t>
            </w:r>
          </w:p>
          <w:p w:rsidR="00EA5D4D" w:rsidRPr="002C5EFF" w:rsidRDefault="002C5EFF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Форма 3.1. Форма з</w:t>
            </w:r>
            <w:r w:rsidR="001B6398" w:rsidRPr="002C5EFF">
              <w:rPr>
                <w:rFonts w:ascii="Garamond" w:hAnsi="Garamond"/>
                <w:b/>
              </w:rPr>
              <w:t>аявки</w:t>
            </w:r>
            <w:r w:rsidR="00EA5D4D" w:rsidRPr="002C5EFF">
              <w:rPr>
                <w:rFonts w:ascii="Garamond" w:hAnsi="Garamond"/>
                <w:b/>
              </w:rPr>
              <w:t xml:space="preserve"> на участие в открытом запросе предложений </w:t>
            </w:r>
          </w:p>
        </w:tc>
        <w:tc>
          <w:tcPr>
            <w:tcW w:w="816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20-21</w:t>
            </w:r>
          </w:p>
        </w:tc>
      </w:tr>
      <w:tr w:rsidR="002C5EFF" w:rsidRPr="002C5EFF" w:rsidTr="002C5EFF">
        <w:tc>
          <w:tcPr>
            <w:tcW w:w="817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2C5EFF" w:rsidRPr="002C5EFF" w:rsidRDefault="002C5EFF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Форма 3.2.  Форма заявки, представляемой участником закупки при проведении переторжки</w:t>
            </w:r>
          </w:p>
        </w:tc>
        <w:tc>
          <w:tcPr>
            <w:tcW w:w="816" w:type="dxa"/>
          </w:tcPr>
          <w:p w:rsidR="002C5EFF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22-23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Приложение 4. Проект договора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24-27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28-30</w:t>
            </w:r>
          </w:p>
        </w:tc>
      </w:tr>
      <w:tr w:rsidR="00EA5D4D" w:rsidRPr="002C5EFF" w:rsidTr="002C5EFF">
        <w:tc>
          <w:tcPr>
            <w:tcW w:w="817" w:type="dxa"/>
          </w:tcPr>
          <w:p w:rsidR="00EA5D4D" w:rsidRPr="002C5EFF" w:rsidRDefault="00EA5D4D" w:rsidP="00EA5D4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EA5D4D" w:rsidRPr="002C5EFF" w:rsidRDefault="00EA5D4D" w:rsidP="00EA5D4D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2C5EFF">
              <w:rPr>
                <w:rFonts w:ascii="Garamond" w:hAnsi="Garamond"/>
                <w:b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816" w:type="dxa"/>
          </w:tcPr>
          <w:p w:rsidR="00EA5D4D" w:rsidRPr="002C5EFF" w:rsidRDefault="002C5EFF" w:rsidP="00EA5D4D">
            <w:pPr>
              <w:pStyle w:val="a4"/>
              <w:rPr>
                <w:rFonts w:ascii="Garamond" w:hAnsi="Garamond"/>
              </w:rPr>
            </w:pPr>
            <w:r w:rsidRPr="002C5EFF">
              <w:rPr>
                <w:rFonts w:ascii="Garamond" w:hAnsi="Garamond"/>
              </w:rPr>
              <w:t>31</w:t>
            </w:r>
          </w:p>
        </w:tc>
      </w:tr>
    </w:tbl>
    <w:p w:rsidR="00EA5D4D" w:rsidRPr="00270A0B" w:rsidRDefault="00EA5D4D" w:rsidP="00496B81">
      <w:pPr>
        <w:pStyle w:val="13"/>
        <w:rPr>
          <w:rFonts w:ascii="Garamond" w:hAnsi="Garamond"/>
          <w:b/>
          <w:sz w:val="24"/>
          <w:szCs w:val="24"/>
        </w:rPr>
      </w:pPr>
    </w:p>
    <w:p w:rsidR="00EA5D4D" w:rsidRDefault="00EA5D4D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2C5EFF" w:rsidRDefault="002C5EFF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2C5EFF" w:rsidRPr="00270A0B" w:rsidRDefault="002C5EFF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EA5D4D" w:rsidRPr="00270A0B" w:rsidRDefault="00EA5D4D" w:rsidP="00B55B3F">
      <w:pPr>
        <w:pStyle w:val="13"/>
        <w:numPr>
          <w:ilvl w:val="0"/>
          <w:numId w:val="4"/>
        </w:numPr>
        <w:ind w:left="426" w:hanging="426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270A0B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</w:t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270A0B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270A0B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270A0B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270A0B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270A0B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270A0B">
        <w:rPr>
          <w:rFonts w:ascii="Garamond" w:hAnsi="Garamond"/>
          <w:sz w:val="24"/>
          <w:szCs w:val="24"/>
        </w:rPr>
        <w:t>р</w:t>
      </w:r>
      <w:proofErr w:type="gramEnd"/>
      <w:r w:rsidRPr="00270A0B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270A0B" w:rsidRDefault="00EA5D4D" w:rsidP="00EA5D4D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270A0B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270A0B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270A0B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270A0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270A0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270A0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270A0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EA5D4D" w:rsidRPr="00270A0B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  <w:proofErr w:type="gramEnd"/>
    </w:p>
    <w:p w:rsidR="00EA5D4D" w:rsidRPr="00270A0B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270A0B" w:rsidRDefault="00EA5D4D" w:rsidP="00EA5D4D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</w:t>
      </w:r>
      <w:r w:rsidRPr="00270A0B">
        <w:rPr>
          <w:rFonts w:ascii="Garamond" w:hAnsi="Garamond"/>
          <w:sz w:val="24"/>
          <w:szCs w:val="24"/>
        </w:rPr>
        <w:lastRenderedPageBreak/>
        <w:t>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270A0B">
        <w:rPr>
          <w:rFonts w:ascii="Garamond" w:hAnsi="Garamond"/>
          <w:sz w:val="24"/>
          <w:szCs w:val="24"/>
        </w:rPr>
        <w:t xml:space="preserve">, </w:t>
      </w:r>
      <w:proofErr w:type="gramStart"/>
      <w:r w:rsidRPr="00270A0B">
        <w:rPr>
          <w:rFonts w:ascii="Garamond" w:hAnsi="Garamond"/>
          <w:sz w:val="24"/>
          <w:szCs w:val="24"/>
        </w:rPr>
        <w:t>которые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270A0B">
        <w:rPr>
          <w:rFonts w:ascii="Garamond" w:hAnsi="Garamond"/>
          <w:sz w:val="24"/>
          <w:szCs w:val="24"/>
        </w:rPr>
        <w:t>который</w:t>
      </w:r>
      <w:proofErr w:type="gramEnd"/>
      <w:r w:rsidRPr="00270A0B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270A0B">
        <w:rPr>
          <w:rFonts w:ascii="Garamond" w:hAnsi="Garamond"/>
          <w:sz w:val="24"/>
          <w:szCs w:val="24"/>
        </w:rPr>
        <w:t>который</w:t>
      </w:r>
      <w:proofErr w:type="gramEnd"/>
      <w:r w:rsidRPr="00270A0B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270A0B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270A0B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270A0B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70A0B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270A0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документацией;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</w:t>
      </w:r>
      <w:r w:rsidRPr="00270A0B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270A0B" w:rsidRDefault="00EA5D4D" w:rsidP="00EA5D4D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C5EFF" w:rsidRPr="00270A0B" w:rsidRDefault="002C5EFF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270A0B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270A0B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270A0B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270A0B">
        <w:rPr>
          <w:rFonts w:ascii="Garamond" w:hAnsi="Garamond"/>
          <w:sz w:val="24"/>
          <w:szCs w:val="24"/>
        </w:rPr>
        <w:t>.</w:t>
      </w:r>
    </w:p>
    <w:p w:rsidR="00EA5D4D" w:rsidRPr="00270A0B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270A0B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270A0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270A0B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270A0B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70A0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270A0B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70A0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270A0B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270A0B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270A0B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270A0B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270A0B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0A21FE" w:rsidRPr="00270A0B" w:rsidRDefault="000A21FE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270A0B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3.1.1. </w:t>
      </w:r>
      <w:r w:rsidRPr="00270A0B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270A0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270A0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270A0B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270A0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270A0B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proofErr w:type="gramStart"/>
      <w:r w:rsidRPr="00270A0B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270A0B">
        <w:rPr>
          <w:rFonts w:ascii="Garamond" w:hAnsi="Garamond"/>
          <w:sz w:val="24"/>
          <w:szCs w:val="24"/>
        </w:rPr>
        <w:t>апостиль</w:t>
      </w:r>
      <w:proofErr w:type="spellEnd"/>
      <w:r w:rsidRPr="00270A0B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270A0B">
        <w:rPr>
          <w:rFonts w:ascii="Garamond" w:hAnsi="Garamond"/>
          <w:sz w:val="24"/>
          <w:szCs w:val="24"/>
        </w:rPr>
        <w:t>которая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proofErr w:type="gramStart"/>
      <w:r w:rsidRPr="00270A0B">
        <w:rPr>
          <w:rFonts w:ascii="Garamond" w:hAnsi="Garamond"/>
          <w:sz w:val="24"/>
          <w:szCs w:val="24"/>
        </w:rPr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270A0B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270A0B">
        <w:rPr>
          <w:rFonts w:ascii="Garamond" w:hAnsi="Garamond"/>
          <w:sz w:val="24"/>
          <w:szCs w:val="24"/>
        </w:rPr>
        <w:tab/>
      </w:r>
      <w:proofErr w:type="gramEnd"/>
    </w:p>
    <w:p w:rsidR="00EA5D4D" w:rsidRPr="00270A0B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270A0B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270A0B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270A0B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270A0B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270A0B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270A0B">
        <w:rPr>
          <w:rFonts w:ascii="Garamond" w:hAnsi="Garamond"/>
          <w:sz w:val="24"/>
          <w:szCs w:val="24"/>
        </w:rPr>
        <w:t xml:space="preserve">4.5. </w:t>
      </w:r>
      <w:r w:rsidRPr="00270A0B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4.6. </w:t>
      </w:r>
      <w:proofErr w:type="gramStart"/>
      <w:r w:rsidRPr="00270A0B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270A0B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270A0B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270A0B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proofErr w:type="gramStart"/>
      <w:r w:rsidRPr="00270A0B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270A0B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B55B3F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  <w:r w:rsidR="00B55B3F" w:rsidRPr="00270A0B">
        <w:rPr>
          <w:rFonts w:ascii="Garamond" w:hAnsi="Garamond"/>
          <w:b/>
          <w:sz w:val="24"/>
          <w:szCs w:val="24"/>
        </w:rPr>
        <w:t>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270A0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</w:t>
      </w:r>
      <w:r w:rsidRPr="00270A0B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270A0B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270A0B">
        <w:rPr>
          <w:rFonts w:ascii="Garamond" w:hAnsi="Garamond"/>
          <w:sz w:val="24"/>
          <w:szCs w:val="24"/>
        </w:rPr>
        <w:t>которая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</w:t>
      </w:r>
      <w:r w:rsidRPr="00270A0B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</w:t>
      </w:r>
      <w:r w:rsidRPr="00270A0B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270A0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270A0B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270A0B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270A0B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lastRenderedPageBreak/>
        <w:t xml:space="preserve">6.6. </w:t>
      </w:r>
      <w:proofErr w:type="gramStart"/>
      <w:r w:rsidRPr="00270A0B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270A0B" w:rsidRDefault="00EA5D4D" w:rsidP="00256EFF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6.6.3.  инициировать заключение догов</w:t>
      </w:r>
      <w:r w:rsidR="00256EFF" w:rsidRPr="00270A0B">
        <w:rPr>
          <w:rFonts w:ascii="Garamond" w:hAnsi="Garamond"/>
          <w:sz w:val="24"/>
          <w:szCs w:val="24"/>
        </w:rPr>
        <w:t>ора с единственным поставщиком.</w:t>
      </w:r>
    </w:p>
    <w:p w:rsidR="00256EFF" w:rsidRPr="00270A0B" w:rsidRDefault="00256EFF" w:rsidP="00EA5D4D">
      <w:pPr>
        <w:pStyle w:val="13"/>
        <w:rPr>
          <w:rFonts w:ascii="Garamond" w:hAnsi="Garamond"/>
          <w:b/>
          <w:sz w:val="24"/>
          <w:szCs w:val="24"/>
        </w:rPr>
      </w:pP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270A0B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270A0B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270A0B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270A0B" w:rsidRDefault="000A21FE" w:rsidP="00EA5D4D">
      <w:pPr>
        <w:pStyle w:val="13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8.1.2</w:t>
      </w:r>
      <w:r w:rsidR="00EA5D4D" w:rsidRPr="00270A0B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270A0B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0A21FE" w:rsidRPr="00270A0B" w:rsidRDefault="000A21FE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270A0B">
        <w:rPr>
          <w:rFonts w:ascii="Garamond" w:hAnsi="Garamond"/>
          <w:sz w:val="24"/>
          <w:szCs w:val="24"/>
        </w:rPr>
        <w:t>занявших</w:t>
      </w:r>
      <w:proofErr w:type="gramEnd"/>
      <w:r w:rsidRPr="00270A0B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270A0B">
        <w:rPr>
          <w:rFonts w:ascii="Garamond" w:hAnsi="Garamond"/>
          <w:sz w:val="24"/>
          <w:szCs w:val="24"/>
        </w:rPr>
        <w:t>ранжировка</w:t>
      </w:r>
      <w:proofErr w:type="spellEnd"/>
      <w:r w:rsidRPr="00270A0B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270A0B">
        <w:rPr>
          <w:rFonts w:ascii="Garamond" w:hAnsi="Garamond"/>
          <w:sz w:val="24"/>
          <w:szCs w:val="24"/>
        </w:rPr>
        <w:t>допущенным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270A0B" w:rsidRDefault="00EA5D4D" w:rsidP="006A70FF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  <w:r w:rsidR="006A70FF" w:rsidRPr="00270A0B">
        <w:rPr>
          <w:rFonts w:ascii="Garamond" w:hAnsi="Garamond"/>
          <w:sz w:val="24"/>
          <w:szCs w:val="24"/>
        </w:rPr>
        <w:t xml:space="preserve"> </w:t>
      </w:r>
      <w:r w:rsidRPr="00270A0B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270A0B">
        <w:rPr>
          <w:rFonts w:ascii="Garamond" w:hAnsi="Garamond"/>
          <w:sz w:val="24"/>
          <w:szCs w:val="24"/>
        </w:rPr>
        <w:t>проводится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B55B3F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270A0B">
        <w:rPr>
          <w:rFonts w:ascii="Garamond" w:hAnsi="Garamond"/>
          <w:sz w:val="24"/>
          <w:szCs w:val="24"/>
        </w:rPr>
        <w:tab/>
      </w:r>
    </w:p>
    <w:p w:rsidR="00EA5D4D" w:rsidRPr="00270A0B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270A0B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270A0B">
        <w:rPr>
          <w:rFonts w:ascii="Garamond" w:hAnsi="Garamond"/>
          <w:sz w:val="24"/>
          <w:szCs w:val="24"/>
        </w:rPr>
        <w:t>конкурсом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270A0B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270A0B" w:rsidRDefault="00EA5D4D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496B81" w:rsidRPr="00270A0B" w:rsidRDefault="00496B81" w:rsidP="00496B81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6A70FF" w:rsidRPr="00270A0B" w:rsidRDefault="006A70F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lastRenderedPageBreak/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270A0B">
        <w:rPr>
          <w:rFonts w:ascii="Garamond" w:hAnsi="Garamond"/>
          <w:sz w:val="24"/>
          <w:szCs w:val="24"/>
        </w:rPr>
        <w:t>открытом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</w:t>
      </w:r>
    </w:p>
    <w:p w:rsidR="00273B6F" w:rsidRPr="00270A0B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270A0B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</w:p>
    <w:p w:rsidR="00273B6F" w:rsidRPr="00270A0B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270A0B" w:rsidTr="005C7BC6">
        <w:tc>
          <w:tcPr>
            <w:tcW w:w="817" w:type="dxa"/>
          </w:tcPr>
          <w:p w:rsidR="00273B6F" w:rsidRPr="00270A0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270A0B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270A0B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270A0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270A0B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270A0B" w:rsidTr="005C7BC6">
        <w:tc>
          <w:tcPr>
            <w:tcW w:w="817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270A0B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270A0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270A0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270A0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270A0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270A0B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270A0B">
              <w:rPr>
                <w:rFonts w:ascii="Garamond" w:hAnsi="Garamond"/>
                <w:sz w:val="24"/>
                <w:szCs w:val="24"/>
              </w:rPr>
              <w:t>2040 001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270A0B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270A0B" w:rsidTr="00451EA2">
        <w:tc>
          <w:tcPr>
            <w:tcW w:w="817" w:type="dxa"/>
          </w:tcPr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270A0B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270A0B">
              <w:rPr>
                <w:rFonts w:ascii="Garamond" w:hAnsi="Garamond"/>
                <w:sz w:val="24"/>
                <w:szCs w:val="24"/>
              </w:rPr>
              <w:t>//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270A0B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270A0B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270A0B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270A0B" w:rsidTr="00451EA2">
        <w:tc>
          <w:tcPr>
            <w:tcW w:w="817" w:type="dxa"/>
          </w:tcPr>
          <w:p w:rsidR="00A22304" w:rsidRPr="00270A0B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270A0B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270A0B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270A0B">
              <w:rPr>
                <w:rFonts w:ascii="Garamond" w:hAnsi="Garamond"/>
                <w:sz w:val="24"/>
                <w:szCs w:val="24"/>
              </w:rPr>
              <w:t>//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270A0B" w:rsidTr="005C7BC6">
        <w:tc>
          <w:tcPr>
            <w:tcW w:w="817" w:type="dxa"/>
          </w:tcPr>
          <w:p w:rsidR="00273B6F" w:rsidRPr="00270A0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270A0B" w:rsidTr="005C7BC6">
        <w:tc>
          <w:tcPr>
            <w:tcW w:w="817" w:type="dxa"/>
          </w:tcPr>
          <w:p w:rsidR="00273B6F" w:rsidRPr="00270A0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270A0B" w:rsidRDefault="00F71A7A" w:rsidP="002763BB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1B6398" w:rsidRPr="00270A0B">
              <w:rPr>
                <w:rFonts w:ascii="Garamond" w:eastAsia="Times New Roman" w:hAnsi="Garamond"/>
                <w:sz w:val="24"/>
                <w:szCs w:val="24"/>
              </w:rPr>
              <w:t xml:space="preserve">поставки </w:t>
            </w:r>
            <w:r w:rsidR="002763BB" w:rsidRPr="00270A0B">
              <w:rPr>
                <w:rFonts w:ascii="Garamond" w:eastAsia="Times New Roman" w:hAnsi="Garamond"/>
                <w:sz w:val="24"/>
                <w:szCs w:val="24"/>
              </w:rPr>
              <w:t>автомобильных шин</w:t>
            </w:r>
            <w:r w:rsidR="00EA33B6" w:rsidRPr="00270A0B">
              <w:rPr>
                <w:rFonts w:ascii="Garamond" w:eastAsia="Times New Roman" w:hAnsi="Garamond"/>
                <w:sz w:val="24"/>
                <w:szCs w:val="24"/>
              </w:rPr>
              <w:t xml:space="preserve"> для нужд филиала ФГУП ГЦСС – Управления специальной связи по г. Москве и Московской области</w:t>
            </w:r>
            <w:r w:rsidR="004D7923" w:rsidRPr="00270A0B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270A0B" w:rsidTr="005C7BC6">
        <w:tc>
          <w:tcPr>
            <w:tcW w:w="817" w:type="dxa"/>
          </w:tcPr>
          <w:p w:rsidR="00273B6F" w:rsidRPr="00270A0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270A0B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270A0B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270A0B" w:rsidRDefault="00EA33B6" w:rsidP="004D792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РФ, г. Мос</w:t>
            </w:r>
            <w:r w:rsidR="001B6398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ква, 1-й </w:t>
            </w:r>
            <w:proofErr w:type="spellStart"/>
            <w:r w:rsidR="001B6398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Котляковский</w:t>
            </w:r>
            <w:proofErr w:type="spellEnd"/>
            <w:r w:rsidR="001B6398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пер., д.1, с.1.</w:t>
            </w:r>
          </w:p>
        </w:tc>
      </w:tr>
      <w:tr w:rsidR="00F71A7A" w:rsidRPr="00270A0B" w:rsidTr="005C7BC6">
        <w:tc>
          <w:tcPr>
            <w:tcW w:w="817" w:type="dxa"/>
          </w:tcPr>
          <w:p w:rsidR="00F71A7A" w:rsidRPr="00270A0B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270A0B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270A0B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270A0B" w:rsidTr="00E872F6">
        <w:tc>
          <w:tcPr>
            <w:tcW w:w="817" w:type="dxa"/>
          </w:tcPr>
          <w:p w:rsidR="00273B6F" w:rsidRPr="00270A0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270A0B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270A0B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270A0B" w:rsidRDefault="00220093" w:rsidP="00EA33B6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 течение 2 (двух) рабочих дней </w:t>
            </w:r>
            <w:proofErr w:type="gramStart"/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подачи</w:t>
            </w:r>
            <w:proofErr w:type="gramEnd"/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заявки Заказчиком</w:t>
            </w:r>
            <w:r w:rsidR="00EA33B6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270A0B" w:rsidTr="005C7BC6">
        <w:tc>
          <w:tcPr>
            <w:tcW w:w="817" w:type="dxa"/>
          </w:tcPr>
          <w:p w:rsidR="00273B6F" w:rsidRPr="00270A0B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270A0B" w:rsidRDefault="002B42A1" w:rsidP="003C6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6 843 766 (Шесть миллионов восемьсот сорок три тысячи семьсот шестьдесят шесть) рублей 15 копеек, включая НДС.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0B5146" w:rsidRPr="00270A0B" w:rsidRDefault="000B5146" w:rsidP="000A21FE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В цену договора включены расходы на доставку Товара (погрузку, перевозку, разгрузку, доставку на этаж) на склад Заказчика, расположенный  в г. Москве, уплату таможенных пошлин, налогов, сборов и иных обязательных платежей</w:t>
            </w:r>
            <w:r w:rsidRPr="00270A0B">
              <w:rPr>
                <w:rFonts w:ascii="Garamond" w:hAnsi="Garamond"/>
                <w:szCs w:val="24"/>
              </w:rPr>
              <w:t>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35" w:type="dxa"/>
          </w:tcPr>
          <w:p w:rsidR="000B5146" w:rsidRPr="00270A0B" w:rsidRDefault="000B5146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0B5146" w:rsidRPr="00270A0B" w:rsidRDefault="000B5146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Форма, сроки и порядок оплаты товаров, работ, услуг:</w:t>
            </w:r>
          </w:p>
        </w:tc>
        <w:tc>
          <w:tcPr>
            <w:tcW w:w="5919" w:type="dxa"/>
          </w:tcPr>
          <w:p w:rsidR="000B5146" w:rsidRDefault="000B5146" w:rsidP="00393401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безналичная, оплата </w:t>
            </w:r>
            <w:r w:rsidR="00ED48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за поставленный товар (партию товара) </w:t>
            </w: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производиться на основании счета, выставленного Поставщиком, в течение 10 (десяти) банковских дней с даты подписания </w:t>
            </w:r>
            <w:r w:rsidR="00ED48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Сторонами </w:t>
            </w: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товарной накладной</w:t>
            </w:r>
            <w:r w:rsidR="00ED48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 форме ТОРГ-12</w:t>
            </w: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  <w:p w:rsidR="00ED48C2" w:rsidRPr="00270A0B" w:rsidRDefault="00ED48C2" w:rsidP="00ED48C2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0B5146" w:rsidRPr="00270A0B" w:rsidRDefault="000B5146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270A0B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</w:t>
            </w: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предпринимателей об индивидуальном предпринимателе, зарегистрированном до 1 января 2004 года (при наличии)</w:t>
            </w:r>
            <w:r w:rsidRPr="00270A0B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270A0B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270A0B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</w:t>
            </w: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 xml:space="preserve">Российской Федерации (для юридических лиц) (копия). </w:t>
            </w: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270A0B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11.</w:t>
            </w: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0B5146" w:rsidRPr="00270A0B" w:rsidRDefault="000B5146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hAnsi="Garamond"/>
                <w:sz w:val="24"/>
                <w:szCs w:val="24"/>
                <w:lang w:eastAsia="ru-RU"/>
              </w:rPr>
              <w:t>12. документ, подтверждающий уплату обеспечения заявки (платежное поручение с отметкой банка об исполнении) (оригинал или надлежащим образом заверенная копия).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A42635" w:rsidRDefault="000A21FE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13. </w:t>
            </w:r>
            <w:r w:rsidR="00A4263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исполненных договоров поставки товаров, аналогичных товарам, указанным в Техническом задании (Приложение 2 к настоящей документации), заключенных за 3 последних года до даты подачи заявки на участие в закупке (с приложением надлежащим образом заверенных копий товарных накладных).</w:t>
            </w:r>
          </w:p>
          <w:p w:rsidR="000B5146" w:rsidRPr="00270A0B" w:rsidRDefault="00A4263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14. </w:t>
            </w:r>
            <w:r w:rsidR="000B5146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(благодарственные письма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рекомендации и т.д.</w:t>
            </w:r>
            <w:r w:rsidR="000B5146" w:rsidRPr="00270A0B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), содержащие положительные отзывы клиентов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 работе с участником закупки по поставке товаров, аналогичных указанным в Техническом задании (Пр</w:t>
            </w:r>
            <w:r w:rsidR="00ED48C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иложение 2 к документации), за последние 3 года до даты подачи заявки на участие в закупке.</w:t>
            </w: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0B5146" w:rsidRPr="00270A0B" w:rsidRDefault="000B5146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0B5146" w:rsidRPr="00270A0B" w:rsidRDefault="000B5146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Заявки на участие в запросе предложений принимаются на электронной площадке «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270A0B">
              <w:rPr>
                <w:rFonts w:ascii="Garamond" w:hAnsi="Garamond"/>
                <w:sz w:val="24"/>
                <w:szCs w:val="24"/>
              </w:rPr>
              <w:t>-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270A0B">
              <w:rPr>
                <w:rFonts w:ascii="Garamond" w:hAnsi="Garamond"/>
                <w:sz w:val="24"/>
                <w:szCs w:val="24"/>
              </w:rPr>
              <w:t>.</w:t>
            </w:r>
            <w:r w:rsidRPr="00270A0B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270A0B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0B5146" w:rsidRPr="00270A0B" w:rsidTr="00BC6191">
        <w:trPr>
          <w:trHeight w:val="1032"/>
        </w:trPr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0B5146" w:rsidRPr="00270A0B" w:rsidRDefault="000B5146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с 08 ч. 00</w:t>
            </w:r>
            <w:r w:rsidR="00F55944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«02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55944">
              <w:rPr>
                <w:rFonts w:ascii="Garamond" w:hAnsi="Garamond"/>
                <w:sz w:val="24"/>
                <w:szCs w:val="24"/>
              </w:rPr>
              <w:t>июня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0B5146" w:rsidRPr="00270A0B" w:rsidRDefault="000B5146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до 23 ч. 59</w:t>
            </w:r>
            <w:r w:rsidR="00F55944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«05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F55944">
              <w:rPr>
                <w:rFonts w:ascii="Garamond" w:hAnsi="Garamond"/>
                <w:sz w:val="24"/>
                <w:szCs w:val="24"/>
              </w:rPr>
              <w:t>июня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0B5146" w:rsidRPr="00270A0B" w:rsidRDefault="000B5146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0B5146" w:rsidRPr="00270A0B" w:rsidTr="00BC6191">
        <w:trPr>
          <w:trHeight w:val="1032"/>
        </w:trPr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0B5146" w:rsidRPr="00270A0B" w:rsidRDefault="000B5146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</w:t>
            </w:r>
            <w:proofErr w:type="gramStart"/>
            <w:r w:rsidRPr="00270A0B">
              <w:rPr>
                <w:rFonts w:ascii="Garamond" w:hAnsi="Garamond"/>
                <w:b/>
                <w:sz w:val="24"/>
                <w:szCs w:val="24"/>
              </w:rPr>
              <w:t>окончания срока предоставления разъяснений положений документации</w:t>
            </w:r>
            <w:proofErr w:type="gramEnd"/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 об открытом запросе предложений</w:t>
            </w:r>
          </w:p>
        </w:tc>
        <w:tc>
          <w:tcPr>
            <w:tcW w:w="5919" w:type="dxa"/>
          </w:tcPr>
          <w:p w:rsidR="000B5146" w:rsidRPr="00270A0B" w:rsidRDefault="000B5146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F55944" w:rsidP="00F559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с «02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  2014г. по «04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0B5146" w:rsidRPr="00270A0B" w:rsidRDefault="000B5146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0B5146" w:rsidRPr="00270A0B" w:rsidRDefault="000B5146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</w:t>
            </w:r>
            <w:r w:rsidRPr="00270A0B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участие в открытом запросе предложений 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F55944" w:rsidP="00F559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t>08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  мин. по московскому времени «06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835" w:type="dxa"/>
          </w:tcPr>
          <w:p w:rsidR="000B5146" w:rsidRPr="00270A0B" w:rsidRDefault="000B5146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0B5146" w:rsidRPr="00270A0B" w:rsidRDefault="000B5146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0B5146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0B5146" w:rsidRPr="00270A0B" w:rsidRDefault="00F55944" w:rsidP="00F559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  мин. по московскому времени «06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июня</w:t>
            </w:r>
            <w:r w:rsidR="000B5146" w:rsidRPr="00270A0B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0B5146" w:rsidRPr="00270A0B" w:rsidRDefault="000B5146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  684 376 (Шестьсот восемьдесят четыре тысячи триста семьдесят шесть</w:t>
            </w:r>
            <w:r w:rsidR="00A74313">
              <w:rPr>
                <w:rFonts w:ascii="Garamond" w:hAnsi="Garamond"/>
                <w:sz w:val="24"/>
                <w:szCs w:val="24"/>
              </w:rPr>
              <w:t>) рублей 61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копейки.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14042501». 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предложений (обеспечительный платеж </w:t>
            </w: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возвращается всем участникам закупки, подавшим заявки);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0B5146" w:rsidRPr="00270A0B" w:rsidRDefault="000B5146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270A0B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270A0B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0B5146" w:rsidRPr="00270A0B" w:rsidTr="005C7BC6">
        <w:tc>
          <w:tcPr>
            <w:tcW w:w="817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0B5146" w:rsidRPr="00270A0B" w:rsidRDefault="000B5146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0B5146" w:rsidRPr="00270A0B" w:rsidRDefault="000B5146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533D01" w:rsidRPr="00270A0B" w:rsidRDefault="00273B6F" w:rsidP="00022B14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       </w:t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    </w:t>
      </w:r>
    </w:p>
    <w:p w:rsidR="002D0D79" w:rsidRPr="00270A0B" w:rsidRDefault="002D0D79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270A0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270A0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270A0B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2A2E36" w:rsidRPr="00270A0B" w:rsidRDefault="002A2E36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270A0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270A0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270A0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270A0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270A0B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E038BA" w:rsidRPr="00270A0B" w:rsidRDefault="00E038BA" w:rsidP="008A30E3">
      <w:pPr>
        <w:pStyle w:val="a4"/>
        <w:rPr>
          <w:rFonts w:ascii="Garamond" w:hAnsi="Garamond"/>
          <w:sz w:val="24"/>
          <w:szCs w:val="24"/>
        </w:rPr>
      </w:pPr>
    </w:p>
    <w:p w:rsidR="00393401" w:rsidRPr="00270A0B" w:rsidRDefault="00393401" w:rsidP="008A30E3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423E72">
      <w:pPr>
        <w:pStyle w:val="a4"/>
        <w:ind w:left="778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Приложение 2</w:t>
      </w:r>
    </w:p>
    <w:p w:rsidR="00273B6F" w:rsidRPr="00270A0B" w:rsidRDefault="00273B6F" w:rsidP="007B2DA8">
      <w:pPr>
        <w:pStyle w:val="a4"/>
        <w:jc w:val="right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270A0B">
        <w:rPr>
          <w:rFonts w:ascii="Garamond" w:hAnsi="Garamond"/>
          <w:sz w:val="24"/>
          <w:szCs w:val="24"/>
        </w:rPr>
        <w:t>открытом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</w:t>
      </w:r>
    </w:p>
    <w:p w:rsidR="00273B6F" w:rsidRPr="00270A0B" w:rsidRDefault="00273B6F" w:rsidP="007B2DA8">
      <w:pPr>
        <w:pStyle w:val="a4"/>
        <w:ind w:left="5664" w:firstLine="708"/>
        <w:jc w:val="right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</w:t>
      </w:r>
      <w:proofErr w:type="gramStart"/>
      <w:r w:rsidRPr="00270A0B">
        <w:rPr>
          <w:rFonts w:ascii="Garamond" w:hAnsi="Garamond"/>
          <w:sz w:val="24"/>
          <w:szCs w:val="24"/>
        </w:rPr>
        <w:t>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270A0B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270A0B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F702BF" w:rsidRPr="00270A0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270A0B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Технические и функциональные характеристики (потребительские свойства)</w:t>
      </w:r>
      <w:r w:rsidR="00256EFF" w:rsidRPr="00270A0B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, количественные характеристики</w:t>
      </w:r>
    </w:p>
    <w:p w:rsidR="00E93170" w:rsidRPr="00270A0B" w:rsidRDefault="00E93170" w:rsidP="00E93170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53"/>
        <w:gridCol w:w="1847"/>
        <w:gridCol w:w="1854"/>
        <w:gridCol w:w="1402"/>
      </w:tblGrid>
      <w:tr w:rsidR="00E93170" w:rsidRPr="00270A0B" w:rsidTr="00423E72">
        <w:trPr>
          <w:trHeight w:val="915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A42635" w:rsidRDefault="00A42635" w:rsidP="00A42635">
            <w:pPr>
              <w:spacing w:after="0" w:line="240" w:lineRule="auto"/>
              <w:ind w:left="1183" w:hanging="1183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Технические и функциональные </w:t>
            </w:r>
          </w:p>
          <w:p w:rsidR="00E93170" w:rsidRPr="00270A0B" w:rsidRDefault="00A42635" w:rsidP="00A42635">
            <w:pPr>
              <w:spacing w:after="0" w:line="240" w:lineRule="auto"/>
              <w:ind w:left="1183" w:hanging="1183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A42635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>Размерность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A42635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>Применимость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A42635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  <w:r w:rsidR="000A21FE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lang w:eastAsia="ru-RU"/>
              </w:rPr>
              <w:t>, шт.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Pirelli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AT75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всесез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TL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12,0Rx20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Передние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Pirelli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AP05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всесез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12,0Rx20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Задние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Energy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XM2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195/60R15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195/60R15C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Energy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XM2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195/65R15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148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7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195/65R15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98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Yokohama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Delivery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Star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RY818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195/70R15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195/70R15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195/70R15С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Agilis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+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195/75R16С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195/75R16С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Primacy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205/55R16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North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205/55R16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205/60R16с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7 SUV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205/70R15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Agilis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+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205/75R16с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Primacy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North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2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Primacy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North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Agilis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+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215/75R16С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C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Cargo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215/75R16С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Blue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EcoContact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5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7 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8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225/50R17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Blue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7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225/55R16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CrossContact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UHP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Black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8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Bridgestone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Blizzak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Spike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01 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225/55R17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Agilis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+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225/75R16C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Pilot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Sport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235/45R17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North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2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235/45R17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SportContact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5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235/45R18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7 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235/55R17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Continental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SportContact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5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245/40ZR18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Black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245/45R17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Dunlop SP Sport Maxx GT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245/45R18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Goodyear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Eagle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F1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Asymmetric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2 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245/45R18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Nokian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Hakkapeliitta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8  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RunFlat</w:t>
            </w:r>
            <w:proofErr w:type="spellEnd"/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245/45R18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3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245/45R19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Зима 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Dunlop SP Sport Maxx GT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255/40R18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Лето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X-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Ice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North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2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255/40R19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Зима/Шипы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XZA2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Energy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315/70R22,5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Передние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Michelin X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>Multiway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3D XDE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315/70R22,5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Задние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Michelin X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>Multiway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3D XZE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315/80R22,5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Передние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00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Michelin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AllRoads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 xml:space="preserve"> XZ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315/80R22,5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Задние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93170" w:rsidRPr="00270A0B" w:rsidTr="00423E72">
        <w:trPr>
          <w:trHeight w:val="315"/>
        </w:trPr>
        <w:tc>
          <w:tcPr>
            <w:tcW w:w="4253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Michelin X </w:t>
            </w:r>
            <w:proofErr w:type="spellStart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>Multiway</w:t>
            </w:r>
            <w:proofErr w:type="spellEnd"/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val="en-US" w:eastAsia="ru-RU"/>
              </w:rPr>
              <w:t xml:space="preserve"> 3D XZE 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385/65R22,5</w:t>
            </w:r>
          </w:p>
        </w:tc>
        <w:tc>
          <w:tcPr>
            <w:tcW w:w="1854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2" w:type="dxa"/>
            <w:shd w:val="clear" w:color="auto" w:fill="auto"/>
            <w:noWrap/>
            <w:vAlign w:val="center"/>
            <w:hideMark/>
          </w:tcPr>
          <w:p w:rsidR="00E93170" w:rsidRPr="00270A0B" w:rsidRDefault="00E93170" w:rsidP="00E9317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</w:pPr>
            <w:r w:rsidRPr="00270A0B"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</w:tbl>
    <w:p w:rsidR="00F702BF" w:rsidRPr="00270A0B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0A21FE" w:rsidRDefault="000A21FE" w:rsidP="000A21FE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lang w:eastAsia="ru-RU"/>
        </w:rPr>
        <w:t>Требования к безопасности.</w:t>
      </w:r>
    </w:p>
    <w:p w:rsidR="00EA33B6" w:rsidRPr="000A21FE" w:rsidRDefault="00EA33B6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sz w:val="24"/>
          <w:szCs w:val="24"/>
          <w:lang w:eastAsia="ru-RU"/>
        </w:rPr>
        <w:t>Товар должен быть безопасен для жизни и здоровья потребителя.</w:t>
      </w:r>
    </w:p>
    <w:p w:rsidR="00EA33B6" w:rsidRPr="00270A0B" w:rsidRDefault="00EA33B6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0A21FE" w:rsidRDefault="000A21FE" w:rsidP="000A21FE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lang w:eastAsia="ru-RU"/>
        </w:rPr>
        <w:t>Требования к качеству.</w:t>
      </w:r>
    </w:p>
    <w:p w:rsidR="00EA33B6" w:rsidRPr="00270A0B" w:rsidRDefault="00EE26E5" w:rsidP="00EA33B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sz w:val="24"/>
          <w:szCs w:val="24"/>
          <w:lang w:eastAsia="ru-RU"/>
        </w:rPr>
        <w:t>Качество</w:t>
      </w:r>
      <w:r w:rsidR="00EA33B6" w:rsidRPr="00270A0B">
        <w:rPr>
          <w:rFonts w:ascii="Garamond" w:eastAsia="Times New Roman" w:hAnsi="Garamond"/>
          <w:sz w:val="24"/>
          <w:szCs w:val="24"/>
          <w:lang w:eastAsia="ru-RU"/>
        </w:rPr>
        <w:t xml:space="preserve"> поставляемого товара должно соответствовать требованиям государственных стандартов, единица товара должна иметь сертификат качества, обязательного для данного вида товара и оформл</w:t>
      </w:r>
      <w:r w:rsidRPr="00270A0B">
        <w:rPr>
          <w:rFonts w:ascii="Garamond" w:eastAsia="Times New Roman" w:hAnsi="Garamond"/>
          <w:sz w:val="24"/>
          <w:szCs w:val="24"/>
          <w:lang w:eastAsia="ru-RU"/>
        </w:rPr>
        <w:t>енного</w:t>
      </w:r>
      <w:r w:rsidR="00EA33B6" w:rsidRPr="00270A0B">
        <w:rPr>
          <w:rFonts w:ascii="Garamond" w:eastAsia="Times New Roman" w:hAnsi="Garamond"/>
          <w:sz w:val="24"/>
          <w:szCs w:val="24"/>
          <w:lang w:eastAsia="ru-RU"/>
        </w:rPr>
        <w:t xml:space="preserve"> в соответствии с действующим законодательством. </w:t>
      </w:r>
    </w:p>
    <w:p w:rsidR="00EA33B6" w:rsidRPr="00270A0B" w:rsidRDefault="002763BB" w:rsidP="000A21FE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sz w:val="24"/>
          <w:szCs w:val="24"/>
          <w:lang w:eastAsia="ru-RU"/>
        </w:rPr>
        <w:t>Товар должен быть новым, не бывшим в употреблении. Срок гарантии на поставляемый Товар устанавливается заводом-изготовителем</w:t>
      </w:r>
      <w:r w:rsidR="00EA33B6" w:rsidRPr="00270A0B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EA33B6" w:rsidRPr="00270A0B" w:rsidRDefault="00EA33B6" w:rsidP="002763BB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A33B6" w:rsidRPr="00270A0B" w:rsidRDefault="00EA33B6" w:rsidP="000A21FE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b/>
          <w:sz w:val="24"/>
          <w:szCs w:val="24"/>
          <w:lang w:eastAsia="ru-RU"/>
        </w:rPr>
        <w:t>Требования к размерам, упаковке, отгрузке товара:</w:t>
      </w:r>
    </w:p>
    <w:p w:rsidR="00EA33B6" w:rsidRPr="00270A0B" w:rsidRDefault="00EA33B6" w:rsidP="000A21FE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sz w:val="24"/>
          <w:szCs w:val="24"/>
          <w:lang w:eastAsia="ru-RU"/>
        </w:rPr>
        <w:t>Товар поставляется в таре или упаковке, обеспечивающей сохранность Товара при транспортировке и хранении. Поставка Товара осуществляется на склад Покупателя, расположенный по адресу: РФ, г. Моск</w:t>
      </w:r>
      <w:r w:rsidR="001B6398" w:rsidRPr="00270A0B">
        <w:rPr>
          <w:rFonts w:ascii="Garamond" w:eastAsia="Times New Roman" w:hAnsi="Garamond"/>
          <w:sz w:val="24"/>
          <w:szCs w:val="24"/>
          <w:lang w:eastAsia="ru-RU"/>
        </w:rPr>
        <w:t xml:space="preserve">ва,  1-й </w:t>
      </w:r>
      <w:proofErr w:type="spellStart"/>
      <w:r w:rsidR="001B6398" w:rsidRPr="00270A0B">
        <w:rPr>
          <w:rFonts w:ascii="Garamond" w:eastAsia="Times New Roman" w:hAnsi="Garamond"/>
          <w:sz w:val="24"/>
          <w:szCs w:val="24"/>
          <w:lang w:eastAsia="ru-RU"/>
        </w:rPr>
        <w:t>Котляковский</w:t>
      </w:r>
      <w:proofErr w:type="spellEnd"/>
      <w:r w:rsidR="001B6398" w:rsidRPr="00270A0B">
        <w:rPr>
          <w:rFonts w:ascii="Garamond" w:eastAsia="Times New Roman" w:hAnsi="Garamond"/>
          <w:sz w:val="24"/>
          <w:szCs w:val="24"/>
          <w:lang w:eastAsia="ru-RU"/>
        </w:rPr>
        <w:t xml:space="preserve"> пер., д.1, с. 1.</w:t>
      </w:r>
    </w:p>
    <w:p w:rsidR="00EA33B6" w:rsidRPr="00270A0B" w:rsidRDefault="00EA33B6" w:rsidP="00EA33B6">
      <w:pPr>
        <w:spacing w:after="0" w:line="240" w:lineRule="auto"/>
        <w:ind w:left="36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F702BF" w:rsidRPr="000A21FE" w:rsidRDefault="00ED48C2" w:rsidP="00F702BF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lang w:eastAsia="ru-RU"/>
        </w:rPr>
        <w:t>Требования к результатам работы и и</w:t>
      </w:r>
      <w:r w:rsidR="000A21FE" w:rsidRPr="000A21FE">
        <w:rPr>
          <w:rFonts w:ascii="Garamond" w:eastAsia="Times New Roman" w:hAnsi="Garamond"/>
          <w:b/>
          <w:sz w:val="24"/>
          <w:szCs w:val="24"/>
          <w:lang w:eastAsia="ru-RU"/>
        </w:rPr>
        <w:t>ные требования, связанные с определением соответствия поставляемого товара, выполняемой работы, оказываемой услуги потребностям Заказчика.</w:t>
      </w:r>
    </w:p>
    <w:p w:rsidR="000A21FE" w:rsidRPr="00270A0B" w:rsidRDefault="000A21FE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 xml:space="preserve">Не </w:t>
      </w:r>
      <w:proofErr w:type="gramStart"/>
      <w:r>
        <w:rPr>
          <w:rFonts w:ascii="Garamond" w:eastAsia="Times New Roman" w:hAnsi="Garamond"/>
          <w:sz w:val="24"/>
          <w:szCs w:val="24"/>
          <w:lang w:eastAsia="ru-RU"/>
        </w:rPr>
        <w:t>установлены</w:t>
      </w:r>
      <w:proofErr w:type="gramEnd"/>
      <w:r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0016C5" w:rsidRPr="00270A0B" w:rsidRDefault="000016C5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270A0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270A0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7675AC" w:rsidRPr="00270A0B" w:rsidRDefault="007675AC" w:rsidP="00EA33B6">
      <w:pPr>
        <w:pStyle w:val="a4"/>
        <w:rPr>
          <w:rFonts w:ascii="Garamond" w:eastAsia="Times New Roman" w:hAnsi="Garamond"/>
          <w:sz w:val="24"/>
          <w:szCs w:val="24"/>
          <w:lang w:eastAsia="ru-RU"/>
        </w:rPr>
      </w:pPr>
    </w:p>
    <w:p w:rsidR="00EA33B6" w:rsidRPr="00270A0B" w:rsidRDefault="00EA33B6" w:rsidP="00EA33B6">
      <w:pPr>
        <w:pStyle w:val="a4"/>
        <w:rPr>
          <w:rFonts w:ascii="Garamond" w:hAnsi="Garamond"/>
          <w:sz w:val="24"/>
          <w:szCs w:val="24"/>
        </w:rPr>
      </w:pPr>
    </w:p>
    <w:p w:rsidR="00E93170" w:rsidRPr="00270A0B" w:rsidRDefault="00E93170" w:rsidP="00EA33B6">
      <w:pPr>
        <w:pStyle w:val="a4"/>
        <w:rPr>
          <w:rFonts w:ascii="Garamond" w:hAnsi="Garamond"/>
          <w:sz w:val="24"/>
          <w:szCs w:val="24"/>
        </w:rPr>
      </w:pPr>
    </w:p>
    <w:p w:rsidR="00E93170" w:rsidRPr="00270A0B" w:rsidRDefault="00E93170" w:rsidP="00EA33B6">
      <w:pPr>
        <w:pStyle w:val="a4"/>
        <w:rPr>
          <w:rFonts w:ascii="Garamond" w:hAnsi="Garamond"/>
          <w:sz w:val="24"/>
          <w:szCs w:val="24"/>
        </w:rPr>
      </w:pPr>
    </w:p>
    <w:p w:rsidR="00E93170" w:rsidRPr="00270A0B" w:rsidRDefault="00E93170" w:rsidP="00EA33B6">
      <w:pPr>
        <w:pStyle w:val="a4"/>
        <w:rPr>
          <w:rFonts w:ascii="Garamond" w:hAnsi="Garamond"/>
          <w:sz w:val="24"/>
          <w:szCs w:val="24"/>
        </w:rPr>
      </w:pPr>
    </w:p>
    <w:p w:rsidR="00E93170" w:rsidRPr="00270A0B" w:rsidRDefault="00E93170" w:rsidP="00EA33B6">
      <w:pPr>
        <w:pStyle w:val="a4"/>
        <w:rPr>
          <w:rFonts w:ascii="Garamond" w:hAnsi="Garamond"/>
          <w:sz w:val="24"/>
          <w:szCs w:val="24"/>
        </w:rPr>
      </w:pPr>
    </w:p>
    <w:p w:rsidR="00E93170" w:rsidRPr="00270A0B" w:rsidRDefault="00E93170" w:rsidP="00EA33B6">
      <w:pPr>
        <w:pStyle w:val="a4"/>
        <w:rPr>
          <w:rFonts w:ascii="Garamond" w:hAnsi="Garamond"/>
          <w:sz w:val="24"/>
          <w:szCs w:val="24"/>
        </w:rPr>
      </w:pPr>
    </w:p>
    <w:p w:rsidR="00A42635" w:rsidRPr="00270A0B" w:rsidRDefault="00A42635" w:rsidP="000A21FE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Приложение 3</w:t>
      </w:r>
    </w:p>
    <w:p w:rsidR="00273B6F" w:rsidRPr="00270A0B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270A0B" w:rsidRDefault="00ED48C2" w:rsidP="00160ED9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293793" w:rsidRPr="00270A0B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270A0B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270A0B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270A0B" w:rsidRDefault="00ED48C2" w:rsidP="00ED48C2">
      <w:pPr>
        <w:pStyle w:val="a4"/>
        <w:ind w:firstLine="708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178"/>
        <w:gridCol w:w="3285"/>
      </w:tblGrid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6178" w:type="dxa"/>
          </w:tcPr>
          <w:p w:rsidR="00ED48C2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ФИО руковод</w:t>
            </w:r>
            <w:r w:rsidR="00ED48C2">
              <w:rPr>
                <w:rFonts w:ascii="Garamond" w:hAnsi="Garamond"/>
                <w:sz w:val="24"/>
                <w:szCs w:val="24"/>
              </w:rPr>
              <w:t>ителя, должность руководителя в</w:t>
            </w:r>
          </w:p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70A0B">
              <w:rPr>
                <w:rFonts w:ascii="Garamond" w:hAnsi="Garamond"/>
                <w:sz w:val="24"/>
                <w:szCs w:val="24"/>
              </w:rPr>
              <w:t>соответствии</w:t>
            </w:r>
            <w:proofErr w:type="gramEnd"/>
            <w:r w:rsidRPr="00270A0B">
              <w:rPr>
                <w:rFonts w:ascii="Garamond" w:hAnsi="Garamond"/>
                <w:sz w:val="24"/>
                <w:szCs w:val="24"/>
              </w:rPr>
              <w:t xml:space="preserve">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70A0B" w:rsidTr="00ED48C2">
        <w:tc>
          <w:tcPr>
            <w:tcW w:w="392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6178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270A0B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270A0B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ED48C2" w:rsidRDefault="00273B6F" w:rsidP="00372D8D">
      <w:pPr>
        <w:jc w:val="both"/>
        <w:rPr>
          <w:rFonts w:ascii="Garamond" w:hAnsi="Garamond"/>
          <w:b/>
          <w:sz w:val="24"/>
          <w:szCs w:val="24"/>
        </w:rPr>
      </w:pPr>
      <w:r w:rsidRPr="00ED48C2">
        <w:rPr>
          <w:rFonts w:ascii="Garamond" w:hAnsi="Garamond"/>
          <w:b/>
          <w:sz w:val="24"/>
          <w:szCs w:val="24"/>
        </w:rPr>
        <w:tab/>
      </w:r>
      <w:r w:rsidR="00D072DB" w:rsidRPr="00ED48C2">
        <w:rPr>
          <w:rFonts w:ascii="Garamond" w:hAnsi="Garamond"/>
          <w:b/>
          <w:sz w:val="24"/>
          <w:szCs w:val="24"/>
        </w:rPr>
        <w:t>Предложение участника закупки:</w:t>
      </w:r>
    </w:p>
    <w:p w:rsidR="00D648FB" w:rsidRPr="00ED48C2" w:rsidRDefault="000A21FE" w:rsidP="00ED48C2">
      <w:pPr>
        <w:jc w:val="both"/>
        <w:rPr>
          <w:rFonts w:ascii="Garamond" w:hAnsi="Garamond"/>
          <w:b/>
          <w:sz w:val="24"/>
          <w:szCs w:val="24"/>
        </w:rPr>
      </w:pPr>
      <w:r w:rsidRPr="00ED48C2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18"/>
        <w:gridCol w:w="1592"/>
        <w:gridCol w:w="1560"/>
        <w:gridCol w:w="1701"/>
        <w:gridCol w:w="2268"/>
      </w:tblGrid>
      <w:tr w:rsidR="00256EFF" w:rsidRPr="000A21FE" w:rsidTr="00ED48C2">
        <w:tc>
          <w:tcPr>
            <w:tcW w:w="534" w:type="dxa"/>
            <w:shd w:val="clear" w:color="auto" w:fill="auto"/>
          </w:tcPr>
          <w:p w:rsidR="00256EFF" w:rsidRPr="000A21FE" w:rsidRDefault="00256EFF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proofErr w:type="gramStart"/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18" w:type="dxa"/>
            <w:shd w:val="clear" w:color="auto" w:fill="auto"/>
          </w:tcPr>
          <w:p w:rsidR="00256EFF" w:rsidRPr="000A21FE" w:rsidRDefault="00A42635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Технические и функциональные характеристики</w:t>
            </w:r>
          </w:p>
        </w:tc>
        <w:tc>
          <w:tcPr>
            <w:tcW w:w="1592" w:type="dxa"/>
            <w:shd w:val="clear" w:color="auto" w:fill="auto"/>
          </w:tcPr>
          <w:p w:rsidR="00256EFF" w:rsidRPr="000A21FE" w:rsidRDefault="000A21FE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размерность</w:t>
            </w:r>
          </w:p>
        </w:tc>
        <w:tc>
          <w:tcPr>
            <w:tcW w:w="1560" w:type="dxa"/>
          </w:tcPr>
          <w:p w:rsidR="00256EFF" w:rsidRPr="000A21FE" w:rsidRDefault="000A21FE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применимость</w:t>
            </w:r>
          </w:p>
        </w:tc>
        <w:tc>
          <w:tcPr>
            <w:tcW w:w="1701" w:type="dxa"/>
          </w:tcPr>
          <w:p w:rsidR="00256EFF" w:rsidRPr="000A21FE" w:rsidRDefault="000A21FE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Цена за 1 ед., руб.</w:t>
            </w:r>
            <w:r w:rsidR="00A42635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 xml:space="preserve"> с НДС.</w:t>
            </w:r>
            <w:r w:rsidR="00A42635">
              <w:rPr>
                <w:rStyle w:val="aff"/>
                <w:rFonts w:ascii="Garamond" w:eastAsia="Times New Roman" w:hAnsi="Garamond"/>
                <w:b/>
                <w:sz w:val="20"/>
                <w:szCs w:val="20"/>
                <w:lang w:eastAsia="ru-RU"/>
              </w:rPr>
              <w:footnoteReference w:id="1"/>
            </w:r>
          </w:p>
        </w:tc>
        <w:tc>
          <w:tcPr>
            <w:tcW w:w="2268" w:type="dxa"/>
          </w:tcPr>
          <w:p w:rsidR="00256EFF" w:rsidRPr="000A21FE" w:rsidRDefault="000A21FE" w:rsidP="000A21FE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Общая цена с учетом указанного количества</w:t>
            </w:r>
            <w:r w:rsidR="00A42635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, руб. с НДС.</w:t>
            </w:r>
            <w:r w:rsidR="00A42635">
              <w:rPr>
                <w:rStyle w:val="aff"/>
                <w:rFonts w:ascii="Garamond" w:eastAsia="Times New Roman" w:hAnsi="Garamond"/>
                <w:b/>
                <w:sz w:val="20"/>
                <w:szCs w:val="20"/>
                <w:lang w:eastAsia="ru-RU"/>
              </w:rPr>
              <w:footnoteReference w:id="2"/>
            </w:r>
          </w:p>
        </w:tc>
      </w:tr>
      <w:tr w:rsidR="00256EFF" w:rsidRPr="00270A0B" w:rsidTr="00ED48C2">
        <w:tc>
          <w:tcPr>
            <w:tcW w:w="534" w:type="dxa"/>
            <w:shd w:val="clear" w:color="auto" w:fill="auto"/>
          </w:tcPr>
          <w:p w:rsidR="00256EFF" w:rsidRPr="00270A0B" w:rsidRDefault="00256EFF" w:rsidP="00256EFF">
            <w:pPr>
              <w:spacing w:after="0" w:line="240" w:lineRule="auto"/>
              <w:ind w:left="360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2518" w:type="dxa"/>
            <w:shd w:val="clear" w:color="auto" w:fill="auto"/>
          </w:tcPr>
          <w:p w:rsidR="00256EFF" w:rsidRPr="00270A0B" w:rsidRDefault="00256EFF" w:rsidP="00256EFF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256EFF" w:rsidRPr="00270A0B" w:rsidRDefault="00256EFF" w:rsidP="00256EFF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256EFF" w:rsidRPr="00270A0B" w:rsidRDefault="00256EFF" w:rsidP="00256EFF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256EFF" w:rsidRPr="00270A0B" w:rsidRDefault="00256EFF" w:rsidP="00256EFF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256EFF" w:rsidRPr="00270A0B" w:rsidRDefault="00256EFF" w:rsidP="00256EFF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</w:tr>
    </w:tbl>
    <w:p w:rsidR="00D648FB" w:rsidRPr="00270A0B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D648FB" w:rsidRPr="00270A0B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 w:rsidR="00A42635">
        <w:rPr>
          <w:rStyle w:val="aff"/>
          <w:rFonts w:ascii="Garamond" w:hAnsi="Garamond"/>
          <w:b/>
          <w:sz w:val="24"/>
          <w:szCs w:val="24"/>
        </w:rPr>
        <w:footnoteReference w:id="3"/>
      </w:r>
    </w:p>
    <w:p w:rsidR="00A07EDD" w:rsidRPr="00270A0B" w:rsidRDefault="00A07EDD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D648FB" w:rsidRPr="00270A0B" w:rsidRDefault="00ED48C2" w:rsidP="00ED48C2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В цену договора включены расходы на доставку Товара (погрузку, перевозку, разгрузку, доставку на этаж) на склад Заказчика, расположенный  в г. Москве, уплату таможенных пошлин, налогов, сборов и иных обязательных платежей</w:t>
      </w:r>
      <w:r w:rsidRPr="00270A0B">
        <w:rPr>
          <w:rFonts w:ascii="Garamond" w:hAnsi="Garamond"/>
          <w:szCs w:val="24"/>
        </w:rPr>
        <w:t>.</w:t>
      </w:r>
    </w:p>
    <w:p w:rsidR="00D648FB" w:rsidRDefault="00D648FB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Pr="00270A0B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___________________________</w:t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70A0B" w:rsidRDefault="00A07EDD" w:rsidP="00A07EDD">
      <w:pPr>
        <w:pStyle w:val="a4"/>
        <w:rPr>
          <w:rFonts w:ascii="Garamond" w:hAnsi="Garamond"/>
          <w:i/>
          <w:sz w:val="24"/>
          <w:szCs w:val="24"/>
        </w:rPr>
      </w:pPr>
      <w:r w:rsidRPr="00270A0B">
        <w:rPr>
          <w:rFonts w:ascii="Garamond" w:hAnsi="Garamond"/>
          <w:i/>
          <w:sz w:val="24"/>
          <w:szCs w:val="24"/>
        </w:rPr>
        <w:t>Должность</w:t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A07EDD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Pr="00270A0B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D48C2" w:rsidRPr="00270A0B" w:rsidRDefault="00ED48C2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270A0B" w:rsidRDefault="00293793" w:rsidP="00A07EDD">
      <w:pPr>
        <w:pStyle w:val="32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Форма 3.2</w:t>
      </w:r>
      <w:r w:rsidR="00A07EDD" w:rsidRPr="00270A0B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270A0B" w:rsidRDefault="00A07EDD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32"/>
        <w:rPr>
          <w:rFonts w:ascii="Garamond" w:hAnsi="Garamond"/>
          <w:b/>
          <w:sz w:val="24"/>
          <w:szCs w:val="24"/>
        </w:rPr>
      </w:pPr>
    </w:p>
    <w:p w:rsidR="00A07EDD" w:rsidRPr="00270A0B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270A0B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270A0B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270A0B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A07EDD" w:rsidRPr="00270A0B" w:rsidRDefault="00A07EDD" w:rsidP="00A07EDD">
      <w:pPr>
        <w:pStyle w:val="32"/>
        <w:jc w:val="center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32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270A0B" w:rsidRDefault="00A07EDD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270A0B" w:rsidTr="008A30E3">
        <w:tc>
          <w:tcPr>
            <w:tcW w:w="1008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270A0B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270A0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ED48C2" w:rsidRPr="00ED48C2" w:rsidRDefault="00ED48C2" w:rsidP="00ED48C2">
      <w:pPr>
        <w:jc w:val="both"/>
        <w:rPr>
          <w:rFonts w:ascii="Garamond" w:hAnsi="Garamond"/>
          <w:b/>
          <w:sz w:val="24"/>
          <w:szCs w:val="24"/>
        </w:rPr>
      </w:pPr>
      <w:r w:rsidRPr="00ED48C2">
        <w:rPr>
          <w:rFonts w:ascii="Garamond" w:hAnsi="Garamond"/>
          <w:b/>
          <w:sz w:val="24"/>
          <w:szCs w:val="24"/>
        </w:rPr>
        <w:tab/>
        <w:t>Предложение участника закупки</w:t>
      </w:r>
      <w:r>
        <w:rPr>
          <w:rFonts w:ascii="Garamond" w:hAnsi="Garamond"/>
          <w:b/>
          <w:sz w:val="24"/>
          <w:szCs w:val="24"/>
        </w:rPr>
        <w:t xml:space="preserve"> в рамках переторжки</w:t>
      </w:r>
      <w:r w:rsidRPr="00ED48C2">
        <w:rPr>
          <w:rFonts w:ascii="Garamond" w:hAnsi="Garamond"/>
          <w:b/>
          <w:sz w:val="24"/>
          <w:szCs w:val="24"/>
        </w:rPr>
        <w:t>:</w:t>
      </w:r>
    </w:p>
    <w:p w:rsidR="00ED48C2" w:rsidRPr="00ED48C2" w:rsidRDefault="00ED48C2" w:rsidP="00ED48C2">
      <w:pPr>
        <w:jc w:val="both"/>
        <w:rPr>
          <w:rFonts w:ascii="Garamond" w:hAnsi="Garamond"/>
          <w:b/>
          <w:sz w:val="24"/>
          <w:szCs w:val="24"/>
        </w:rPr>
      </w:pPr>
      <w:r w:rsidRPr="00ED48C2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18"/>
        <w:gridCol w:w="1592"/>
        <w:gridCol w:w="1560"/>
        <w:gridCol w:w="1701"/>
        <w:gridCol w:w="2268"/>
      </w:tblGrid>
      <w:tr w:rsidR="00ED48C2" w:rsidRPr="000A21FE" w:rsidTr="00F55944">
        <w:tc>
          <w:tcPr>
            <w:tcW w:w="534" w:type="dxa"/>
            <w:shd w:val="clear" w:color="auto" w:fill="auto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proofErr w:type="gramStart"/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18" w:type="dxa"/>
            <w:shd w:val="clear" w:color="auto" w:fill="auto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Технические и функциональные характеристики</w:t>
            </w:r>
          </w:p>
        </w:tc>
        <w:tc>
          <w:tcPr>
            <w:tcW w:w="1592" w:type="dxa"/>
            <w:shd w:val="clear" w:color="auto" w:fill="auto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размерность</w:t>
            </w:r>
          </w:p>
        </w:tc>
        <w:tc>
          <w:tcPr>
            <w:tcW w:w="1560" w:type="dxa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применимость</w:t>
            </w:r>
          </w:p>
        </w:tc>
        <w:tc>
          <w:tcPr>
            <w:tcW w:w="1701" w:type="dxa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Цена за 1 ед., руб.</w:t>
            </w:r>
            <w:r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 xml:space="preserve"> с НДС.</w:t>
            </w:r>
            <w:r>
              <w:rPr>
                <w:rStyle w:val="aff"/>
                <w:rFonts w:ascii="Garamond" w:eastAsia="Times New Roman" w:hAnsi="Garamond"/>
                <w:b/>
                <w:sz w:val="20"/>
                <w:szCs w:val="20"/>
                <w:lang w:eastAsia="ru-RU"/>
              </w:rPr>
              <w:footnoteReference w:id="4"/>
            </w:r>
          </w:p>
        </w:tc>
        <w:tc>
          <w:tcPr>
            <w:tcW w:w="2268" w:type="dxa"/>
          </w:tcPr>
          <w:p w:rsidR="00ED48C2" w:rsidRPr="000A21FE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</w:pPr>
            <w:r w:rsidRPr="000A21FE"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Общая цена с учетом указанного количества</w:t>
            </w:r>
            <w:r>
              <w:rPr>
                <w:rFonts w:ascii="Garamond" w:eastAsia="Times New Roman" w:hAnsi="Garamond"/>
                <w:b/>
                <w:sz w:val="20"/>
                <w:szCs w:val="20"/>
                <w:lang w:eastAsia="ru-RU"/>
              </w:rPr>
              <w:t>, руб. с НДС.</w:t>
            </w:r>
            <w:r>
              <w:rPr>
                <w:rStyle w:val="aff"/>
                <w:rFonts w:ascii="Garamond" w:eastAsia="Times New Roman" w:hAnsi="Garamond"/>
                <w:b/>
                <w:sz w:val="20"/>
                <w:szCs w:val="20"/>
                <w:lang w:eastAsia="ru-RU"/>
              </w:rPr>
              <w:footnoteReference w:id="5"/>
            </w:r>
          </w:p>
        </w:tc>
      </w:tr>
      <w:tr w:rsidR="00ED48C2" w:rsidRPr="00270A0B" w:rsidTr="00F55944">
        <w:tc>
          <w:tcPr>
            <w:tcW w:w="534" w:type="dxa"/>
            <w:shd w:val="clear" w:color="auto" w:fill="auto"/>
          </w:tcPr>
          <w:p w:rsidR="00ED48C2" w:rsidRPr="00270A0B" w:rsidRDefault="00ED48C2" w:rsidP="00F55944">
            <w:pPr>
              <w:spacing w:after="0" w:line="240" w:lineRule="auto"/>
              <w:ind w:left="360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2518" w:type="dxa"/>
            <w:shd w:val="clear" w:color="auto" w:fill="auto"/>
          </w:tcPr>
          <w:p w:rsidR="00ED48C2" w:rsidRPr="00270A0B" w:rsidRDefault="00ED48C2" w:rsidP="00F55944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ED48C2" w:rsidRPr="00270A0B" w:rsidRDefault="00ED48C2" w:rsidP="00F55944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D48C2" w:rsidRPr="00270A0B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D48C2" w:rsidRPr="00270A0B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ED48C2" w:rsidRPr="00270A0B" w:rsidRDefault="00ED48C2" w:rsidP="00F55944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ru-RU"/>
              </w:rPr>
            </w:pPr>
          </w:p>
        </w:tc>
      </w:tr>
    </w:tbl>
    <w:p w:rsidR="00ED48C2" w:rsidRPr="00270A0B" w:rsidRDefault="00ED48C2" w:rsidP="00ED48C2">
      <w:pPr>
        <w:pStyle w:val="13"/>
        <w:rPr>
          <w:rFonts w:ascii="Garamond" w:hAnsi="Garamond"/>
          <w:b/>
          <w:sz w:val="24"/>
          <w:szCs w:val="24"/>
        </w:rPr>
      </w:pPr>
    </w:p>
    <w:p w:rsidR="00ED48C2" w:rsidRPr="00270A0B" w:rsidRDefault="00ED48C2" w:rsidP="00ED48C2">
      <w:pPr>
        <w:pStyle w:val="13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>
        <w:rPr>
          <w:rStyle w:val="aff"/>
          <w:rFonts w:ascii="Garamond" w:hAnsi="Garamond"/>
          <w:b/>
          <w:sz w:val="24"/>
          <w:szCs w:val="24"/>
        </w:rPr>
        <w:footnoteReference w:id="6"/>
      </w:r>
    </w:p>
    <w:p w:rsidR="00ED48C2" w:rsidRPr="00270A0B" w:rsidRDefault="00ED48C2" w:rsidP="00ED48C2">
      <w:pPr>
        <w:pStyle w:val="13"/>
        <w:rPr>
          <w:rFonts w:ascii="Garamond" w:hAnsi="Garamond"/>
          <w:b/>
          <w:sz w:val="24"/>
          <w:szCs w:val="24"/>
        </w:rPr>
      </w:pPr>
    </w:p>
    <w:p w:rsidR="00ED48C2" w:rsidRPr="00270A0B" w:rsidRDefault="00ED48C2" w:rsidP="00ED48C2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В цену договора включены расходы на доставку Товара (погрузку, перевозку, разгрузку, доставку на этаж) на склад Заказчика, расположенный  в г. Москве, уплату таможенных пошлин, налогов, сборов и иных обязательных платежей</w:t>
      </w:r>
      <w:r w:rsidRPr="00270A0B">
        <w:rPr>
          <w:rFonts w:ascii="Garamond" w:hAnsi="Garamond"/>
          <w:szCs w:val="24"/>
        </w:rPr>
        <w:t>.</w:t>
      </w:r>
    </w:p>
    <w:p w:rsidR="00ED48C2" w:rsidRDefault="00ED48C2" w:rsidP="00ED48C2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270A0B" w:rsidRDefault="00A07EDD" w:rsidP="0002496D">
      <w:pPr>
        <w:pStyle w:val="13"/>
        <w:ind w:firstLine="708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___________________________</w:t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70A0B" w:rsidRDefault="00A07EDD" w:rsidP="00A07EDD">
      <w:pPr>
        <w:pStyle w:val="a4"/>
        <w:rPr>
          <w:rFonts w:ascii="Garamond" w:hAnsi="Garamond"/>
          <w:i/>
          <w:sz w:val="24"/>
          <w:szCs w:val="24"/>
        </w:rPr>
      </w:pPr>
      <w:r w:rsidRPr="00270A0B">
        <w:rPr>
          <w:rFonts w:ascii="Garamond" w:hAnsi="Garamond"/>
          <w:i/>
          <w:sz w:val="24"/>
          <w:szCs w:val="24"/>
        </w:rPr>
        <w:t>Должность</w:t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</w:r>
      <w:r w:rsidRPr="00270A0B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A07EDD" w:rsidRPr="00270A0B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A07EDD" w:rsidRPr="00270A0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270A0B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270A0B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14"/>
      </w:tblGrid>
      <w:tr w:rsidR="00705BFE" w:rsidRPr="00270A0B" w:rsidTr="002E1563">
        <w:tc>
          <w:tcPr>
            <w:tcW w:w="4914" w:type="dxa"/>
          </w:tcPr>
          <w:p w:rsidR="00705BFE" w:rsidRPr="00270A0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  <w:p w:rsidR="00705BFE" w:rsidRPr="00270A0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  <w:p w:rsidR="00705BFE" w:rsidRPr="00270A0B" w:rsidRDefault="00705BFE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4679" w:rsidRPr="00270A0B" w:rsidTr="002E1563">
        <w:tc>
          <w:tcPr>
            <w:tcW w:w="4914" w:type="dxa"/>
          </w:tcPr>
          <w:p w:rsidR="00E34679" w:rsidRPr="00270A0B" w:rsidRDefault="00E34679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  <w:tr w:rsidR="00E872F6" w:rsidRPr="00270A0B" w:rsidTr="002E1563">
        <w:tc>
          <w:tcPr>
            <w:tcW w:w="4914" w:type="dxa"/>
          </w:tcPr>
          <w:p w:rsidR="00E872F6" w:rsidRPr="00270A0B" w:rsidRDefault="00E872F6" w:rsidP="00A07EDD">
            <w:pPr>
              <w:pStyle w:val="13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F702BF" w:rsidRPr="00270A0B" w:rsidRDefault="00F702BF" w:rsidP="003A74BA">
      <w:pPr>
        <w:pStyle w:val="a4"/>
        <w:rPr>
          <w:rFonts w:ascii="Garamond" w:hAnsi="Garamond"/>
          <w:sz w:val="24"/>
          <w:szCs w:val="24"/>
        </w:rPr>
      </w:pPr>
    </w:p>
    <w:p w:rsidR="0002496D" w:rsidRDefault="0002496D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0A21FE" w:rsidRDefault="000A21FE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D48C2" w:rsidRPr="00270A0B" w:rsidRDefault="00ED48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23E72" w:rsidRPr="00270A0B" w:rsidRDefault="00423E7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П</w:t>
      </w:r>
      <w:r w:rsidR="00273B6F" w:rsidRPr="00270A0B">
        <w:rPr>
          <w:rFonts w:ascii="Garamond" w:hAnsi="Garamond"/>
          <w:sz w:val="24"/>
          <w:szCs w:val="24"/>
        </w:rPr>
        <w:t>риложение 4</w:t>
      </w:r>
    </w:p>
    <w:p w:rsidR="00273B6F" w:rsidRPr="00270A0B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270A0B">
        <w:rPr>
          <w:rFonts w:ascii="Garamond" w:hAnsi="Garamond"/>
          <w:sz w:val="24"/>
          <w:szCs w:val="24"/>
        </w:rPr>
        <w:t>открытом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</w:t>
      </w:r>
    </w:p>
    <w:p w:rsidR="00273B6F" w:rsidRPr="00270A0B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</w:t>
      </w:r>
    </w:p>
    <w:p w:rsidR="00273B6F" w:rsidRPr="00270A0B" w:rsidRDefault="00273B6F" w:rsidP="00936446">
      <w:pPr>
        <w:jc w:val="center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</w:p>
    <w:p w:rsidR="00ED48C2" w:rsidRDefault="00ED48C2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ED48C2" w:rsidRDefault="00ED48C2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26F62" w:rsidRDefault="00D26F62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b/>
          <w:sz w:val="24"/>
          <w:szCs w:val="24"/>
          <w:lang w:eastAsia="ru-RU"/>
        </w:rPr>
        <w:t>Договор № ________</w:t>
      </w:r>
    </w:p>
    <w:p w:rsidR="006B1699" w:rsidRPr="00270A0B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  <w:r w:rsidRPr="00270A0B">
        <w:rPr>
          <w:rFonts w:ascii="Garamond" w:eastAsia="Times New Roman" w:hAnsi="Garamond"/>
          <w:b/>
          <w:szCs w:val="24"/>
          <w:lang w:eastAsia="ru-RU"/>
        </w:rPr>
        <w:t xml:space="preserve"> </w:t>
      </w:r>
    </w:p>
    <w:p w:rsidR="006B1699" w:rsidRPr="00ED48C2" w:rsidRDefault="00ED48C2" w:rsidP="006B1699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  <w:r>
        <w:rPr>
          <w:rFonts w:ascii="Garamond" w:eastAsia="Times New Roman" w:hAnsi="Garamond"/>
          <w:lang w:eastAsia="ru-RU"/>
        </w:rPr>
        <w:t>г. ________</w:t>
      </w:r>
      <w:r w:rsidR="006B1699" w:rsidRPr="00ED48C2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       «___»</w:t>
      </w:r>
      <w:r w:rsidR="006B1699" w:rsidRPr="00ED48C2">
        <w:rPr>
          <w:rFonts w:ascii="Garamond" w:eastAsia="Times New Roman" w:hAnsi="Garamond"/>
          <w:lang w:eastAsia="ru-RU"/>
        </w:rPr>
        <w:softHyphen/>
      </w:r>
      <w:r w:rsidR="006B1699" w:rsidRPr="00ED48C2">
        <w:rPr>
          <w:rFonts w:ascii="Garamond" w:eastAsia="Times New Roman" w:hAnsi="Garamond"/>
          <w:lang w:eastAsia="ru-RU"/>
        </w:rPr>
        <w:softHyphen/>
      </w:r>
      <w:r w:rsidR="006B1699" w:rsidRPr="00ED48C2">
        <w:rPr>
          <w:rFonts w:ascii="Garamond" w:eastAsia="Times New Roman" w:hAnsi="Garamond"/>
          <w:lang w:eastAsia="ru-RU"/>
        </w:rPr>
        <w:softHyphen/>
      </w:r>
      <w:r w:rsidR="006B1699" w:rsidRPr="00ED48C2">
        <w:rPr>
          <w:rFonts w:ascii="Garamond" w:eastAsia="Times New Roman" w:hAnsi="Garamond"/>
          <w:lang w:eastAsia="ru-RU"/>
        </w:rPr>
        <w:softHyphen/>
      </w:r>
      <w:r w:rsidR="006B1699" w:rsidRPr="00ED48C2">
        <w:rPr>
          <w:rFonts w:ascii="Garamond" w:eastAsia="Times New Roman" w:hAnsi="Garamond"/>
          <w:lang w:eastAsia="ru-RU"/>
        </w:rPr>
        <w:softHyphen/>
      </w:r>
      <w:r w:rsidR="006B1699" w:rsidRPr="00ED48C2">
        <w:rPr>
          <w:rFonts w:ascii="Garamond" w:eastAsia="Times New Roman" w:hAnsi="Garamond"/>
          <w:lang w:eastAsia="ru-RU"/>
        </w:rPr>
        <w:softHyphen/>
        <w:t xml:space="preserve"> _________ 2014  г.</w:t>
      </w: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lang w:eastAsia="ru-RU"/>
        </w:rPr>
        <w:t>__________________________________, именуемое в дальнейшем «</w:t>
      </w:r>
      <w:r w:rsidR="00E038BA" w:rsidRPr="00270A0B">
        <w:rPr>
          <w:rFonts w:ascii="Garamond" w:eastAsia="Times New Roman" w:hAnsi="Garamond"/>
          <w:lang w:eastAsia="ru-RU"/>
        </w:rPr>
        <w:t>Покупатель</w:t>
      </w:r>
      <w:r w:rsidRPr="00270A0B">
        <w:rPr>
          <w:rFonts w:ascii="Garamond" w:eastAsia="Times New Roman" w:hAnsi="Garamond"/>
          <w:lang w:eastAsia="ru-RU"/>
        </w:rPr>
        <w:t>», в лице ___</w:t>
      </w:r>
    </w:p>
    <w:p w:rsidR="006B1699" w:rsidRPr="00270A0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lang w:eastAsia="ru-RU"/>
        </w:rPr>
        <w:t xml:space="preserve">__________________________________, </w:t>
      </w:r>
      <w:proofErr w:type="gramStart"/>
      <w:r w:rsidRPr="00270A0B">
        <w:rPr>
          <w:rFonts w:ascii="Garamond" w:eastAsia="Times New Roman" w:hAnsi="Garamond"/>
          <w:lang w:eastAsia="ru-RU"/>
        </w:rPr>
        <w:t>действующего</w:t>
      </w:r>
      <w:proofErr w:type="gramEnd"/>
      <w:r w:rsidRPr="00270A0B">
        <w:rPr>
          <w:rFonts w:ascii="Garamond" w:eastAsia="Times New Roman" w:hAnsi="Garamond"/>
          <w:lang w:eastAsia="ru-RU"/>
        </w:rPr>
        <w:t xml:space="preserve"> на основании __________________, с одной стороны, и </w:t>
      </w:r>
    </w:p>
    <w:p w:rsidR="006B1699" w:rsidRPr="00270A0B" w:rsidRDefault="006B1699" w:rsidP="006B1699">
      <w:pPr>
        <w:spacing w:after="0" w:line="240" w:lineRule="auto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lang w:eastAsia="ru-RU"/>
        </w:rPr>
        <w:t>__________________________________, именуемое в дальнейшем «</w:t>
      </w:r>
      <w:r w:rsidR="00E038BA" w:rsidRPr="00270A0B">
        <w:rPr>
          <w:rFonts w:ascii="Garamond" w:eastAsia="Times New Roman" w:hAnsi="Garamond"/>
          <w:lang w:eastAsia="ru-RU"/>
        </w:rPr>
        <w:t>Продавец</w:t>
      </w:r>
      <w:r w:rsidRPr="00270A0B">
        <w:rPr>
          <w:rFonts w:ascii="Garamond" w:eastAsia="Times New Roman" w:hAnsi="Garamond"/>
          <w:lang w:eastAsia="ru-RU"/>
        </w:rPr>
        <w:t>», в лице___</w:t>
      </w:r>
    </w:p>
    <w:p w:rsidR="006B1699" w:rsidRDefault="006B1699" w:rsidP="006B1699">
      <w:pPr>
        <w:spacing w:after="0" w:line="240" w:lineRule="auto"/>
        <w:jc w:val="both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lang w:eastAsia="ru-RU"/>
        </w:rPr>
        <w:t>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D26F62" w:rsidRPr="00270A0B" w:rsidRDefault="00D26F62" w:rsidP="006B1699">
      <w:pPr>
        <w:spacing w:after="0" w:line="240" w:lineRule="auto"/>
        <w:jc w:val="both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lang w:eastAsia="ru-RU"/>
        </w:rPr>
        <w:t>1. ПРЕДМЕТ ДОГОВОРА.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270A0B">
        <w:rPr>
          <w:rFonts w:ascii="Garamond" w:eastAsia="Times New Roman" w:hAnsi="Garamond"/>
          <w:color w:val="000000"/>
          <w:spacing w:val="4"/>
          <w:lang w:eastAsia="ru-RU"/>
        </w:rPr>
        <w:t xml:space="preserve">1.1. Продавец на основании заявок Покупателя передает, а Покупатель принимает и оплачивает </w:t>
      </w:r>
      <w:r w:rsidR="00E93170" w:rsidRPr="00270A0B">
        <w:rPr>
          <w:rFonts w:ascii="Garamond" w:eastAsia="Times New Roman" w:hAnsi="Garamond"/>
          <w:color w:val="000000"/>
          <w:spacing w:val="5"/>
          <w:lang w:eastAsia="ru-RU"/>
        </w:rPr>
        <w:t>автомобильные шины</w:t>
      </w:r>
      <w:r w:rsidRPr="00270A0B">
        <w:rPr>
          <w:rFonts w:ascii="Garamond" w:eastAsia="Times New Roman" w:hAnsi="Garamond"/>
          <w:color w:val="000000"/>
          <w:spacing w:val="5"/>
          <w:lang w:eastAsia="ru-RU"/>
        </w:rPr>
        <w:t xml:space="preserve"> для </w:t>
      </w:r>
      <w:r w:rsidRPr="00270A0B">
        <w:rPr>
          <w:rFonts w:ascii="Garamond" w:eastAsia="Times New Roman" w:hAnsi="Garamond"/>
          <w:lang w:eastAsia="ru-RU"/>
        </w:rPr>
        <w:t>автотранспортных средств</w:t>
      </w:r>
      <w:r w:rsidRPr="00270A0B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270A0B">
        <w:rPr>
          <w:rFonts w:ascii="Garamond" w:eastAsia="Times New Roman" w:hAnsi="Garamond"/>
          <w:color w:val="000000"/>
          <w:spacing w:val="5"/>
          <w:lang w:eastAsia="ru-RU"/>
        </w:rPr>
        <w:t>(в дальнейшем именуемые «Товар») для нужд филиала Покупателя – Управления специальной связи по г. Москве и Московской области</w:t>
      </w:r>
      <w:r w:rsidRPr="00270A0B">
        <w:rPr>
          <w:rFonts w:ascii="Garamond" w:eastAsia="Times New Roman" w:hAnsi="Garamond"/>
          <w:color w:val="000000"/>
          <w:lang w:eastAsia="ru-RU"/>
        </w:rPr>
        <w:t xml:space="preserve">.  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270A0B">
        <w:rPr>
          <w:rFonts w:ascii="Garamond" w:eastAsia="Times New Roman" w:hAnsi="Garamond"/>
          <w:color w:val="000000"/>
          <w:lang w:eastAsia="ru-RU"/>
        </w:rPr>
        <w:t>1.2. Наименование, характеристики, количество передаваемого Товара указаны в Спецификации, являющейся неотъемлемой частью настоящего договора (Приложение 1 к настоящему договору).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color w:val="000000"/>
          <w:lang w:eastAsia="ru-RU"/>
        </w:rPr>
        <w:t xml:space="preserve">1.3. Не заказанный Покупателем на основании заявки Товар Продавцом не поставляется, не принимается и не оплачивается Покупателем. За период действия настоящего договора </w:t>
      </w:r>
      <w:r w:rsidR="00171530" w:rsidRPr="00270A0B">
        <w:rPr>
          <w:rFonts w:ascii="Garamond" w:eastAsia="Times New Roman" w:hAnsi="Garamond"/>
          <w:color w:val="000000"/>
          <w:lang w:eastAsia="ru-RU"/>
        </w:rPr>
        <w:t>Покупатель</w:t>
      </w:r>
      <w:r w:rsidRPr="00270A0B">
        <w:rPr>
          <w:rFonts w:ascii="Garamond" w:eastAsia="Times New Roman" w:hAnsi="Garamond"/>
          <w:color w:val="000000"/>
          <w:lang w:eastAsia="ru-RU"/>
        </w:rPr>
        <w:t xml:space="preserve"> не обязан полностью осуществить выборку максимального объема Товара, оплате подлежат только фактически заказанный и поставленный Товар по заявкам </w:t>
      </w:r>
      <w:r w:rsidR="001114F1" w:rsidRPr="00270A0B">
        <w:rPr>
          <w:rFonts w:ascii="Garamond" w:eastAsia="Times New Roman" w:hAnsi="Garamond"/>
          <w:color w:val="000000"/>
          <w:lang w:eastAsia="ru-RU"/>
        </w:rPr>
        <w:t>Покупателя</w:t>
      </w:r>
      <w:r w:rsidRPr="00270A0B">
        <w:rPr>
          <w:rFonts w:ascii="Garamond" w:eastAsia="Times New Roman" w:hAnsi="Garamond"/>
          <w:color w:val="000000"/>
          <w:lang w:eastAsia="ru-RU"/>
        </w:rPr>
        <w:t>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20"/>
          <w:lang w:eastAsia="ru-RU"/>
        </w:rPr>
        <w:t>2.  ЦЕНА ТОВАРА  И  УСЛОВИЯ  ПОСТАВКИ.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4"/>
          <w:lang w:eastAsia="ru-RU"/>
        </w:rPr>
      </w:pPr>
      <w:r w:rsidRPr="00270A0B">
        <w:rPr>
          <w:rFonts w:ascii="Garamond" w:eastAsia="Times New Roman" w:hAnsi="Garamond"/>
          <w:color w:val="000000"/>
          <w:spacing w:val="-5"/>
          <w:lang w:eastAsia="ru-RU"/>
        </w:rPr>
        <w:t xml:space="preserve">2.1. </w:t>
      </w:r>
      <w:r w:rsidRPr="00270A0B">
        <w:rPr>
          <w:rFonts w:ascii="Garamond" w:eastAsia="Times New Roman" w:hAnsi="Garamond"/>
          <w:color w:val="000000"/>
          <w:spacing w:val="4"/>
          <w:lang w:eastAsia="ru-RU"/>
        </w:rPr>
        <w:t>Общая цена  договора составляет _________________ рублей, в том числе НДС ___% в размере _______________ рублей</w:t>
      </w:r>
      <w:r w:rsidRPr="00270A0B">
        <w:rPr>
          <w:rFonts w:ascii="Garamond" w:eastAsia="Times New Roman" w:hAnsi="Garamond"/>
          <w:color w:val="000000"/>
          <w:spacing w:val="4"/>
          <w:vertAlign w:val="superscript"/>
          <w:lang w:eastAsia="ru-RU"/>
        </w:rPr>
        <w:footnoteReference w:id="7"/>
      </w:r>
      <w:r w:rsidRPr="00270A0B">
        <w:rPr>
          <w:rFonts w:ascii="Garamond" w:eastAsia="Times New Roman" w:hAnsi="Garamond"/>
          <w:color w:val="000000"/>
          <w:spacing w:val="4"/>
          <w:lang w:eastAsia="ru-RU"/>
        </w:rPr>
        <w:t>.</w:t>
      </w:r>
    </w:p>
    <w:p w:rsidR="00D044ED" w:rsidRPr="00270A0B" w:rsidRDefault="00D044ED" w:rsidP="00D044ED">
      <w:pPr>
        <w:spacing w:after="0" w:line="240" w:lineRule="auto"/>
        <w:ind w:left="180"/>
        <w:contextualSpacing/>
        <w:jc w:val="both"/>
        <w:rPr>
          <w:rFonts w:ascii="Garamond" w:hAnsi="Garamond"/>
          <w:lang w:eastAsia="ru-RU"/>
        </w:rPr>
      </w:pPr>
      <w:r w:rsidRPr="00270A0B">
        <w:rPr>
          <w:rFonts w:ascii="Garamond" w:hAnsi="Garamond"/>
          <w:color w:val="000000"/>
          <w:spacing w:val="4"/>
          <w:lang w:eastAsia="ru-RU"/>
        </w:rPr>
        <w:t xml:space="preserve">        2.2. </w:t>
      </w:r>
      <w:r w:rsidR="000B5146" w:rsidRPr="00270A0B">
        <w:rPr>
          <w:rFonts w:ascii="Garamond" w:hAnsi="Garamond"/>
          <w:lang w:eastAsia="ru-RU"/>
        </w:rPr>
        <w:t xml:space="preserve">В цену договора включены расходы на доставку Товара (погрузку, перевозку, разгрузку, доставку на этаж) на склад </w:t>
      </w:r>
      <w:r w:rsidR="001114F1" w:rsidRPr="00270A0B">
        <w:rPr>
          <w:rFonts w:ascii="Garamond" w:hAnsi="Garamond"/>
          <w:lang w:eastAsia="ru-RU"/>
        </w:rPr>
        <w:t>Покупателя</w:t>
      </w:r>
      <w:r w:rsidR="000B5146" w:rsidRPr="00270A0B">
        <w:rPr>
          <w:rFonts w:ascii="Garamond" w:hAnsi="Garamond"/>
          <w:lang w:eastAsia="ru-RU"/>
        </w:rPr>
        <w:t>, расположенный в г. Москве, уплату таможенных пошлин, налогов, сборов и иных обязательных платежей.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3"/>
          <w:lang w:eastAsia="ru-RU"/>
        </w:rPr>
      </w:pPr>
      <w:r w:rsidRPr="00270A0B">
        <w:rPr>
          <w:rFonts w:ascii="Garamond" w:eastAsia="Times New Roman" w:hAnsi="Garamond"/>
          <w:color w:val="000000"/>
          <w:spacing w:val="-5"/>
          <w:lang w:eastAsia="ru-RU"/>
        </w:rPr>
        <w:t xml:space="preserve">2.3. 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Поставка Товара  осуществляется </w:t>
      </w:r>
      <w:r w:rsidR="000B5146" w:rsidRPr="00270A0B">
        <w:rPr>
          <w:rFonts w:ascii="Garamond" w:eastAsia="Times New Roman" w:hAnsi="Garamond"/>
          <w:color w:val="000000"/>
          <w:spacing w:val="3"/>
          <w:lang w:eastAsia="ru-RU"/>
        </w:rPr>
        <w:t>силами Продавца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</w:t>
      </w:r>
      <w:r w:rsidR="000B5146"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на склад Покупателя, 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>расположенн</w:t>
      </w:r>
      <w:r w:rsidR="000B5146" w:rsidRPr="00270A0B">
        <w:rPr>
          <w:rFonts w:ascii="Garamond" w:eastAsia="Times New Roman" w:hAnsi="Garamond"/>
          <w:color w:val="000000"/>
          <w:spacing w:val="3"/>
          <w:lang w:eastAsia="ru-RU"/>
        </w:rPr>
        <w:t>ый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по адресу: г. </w:t>
      </w:r>
      <w:r w:rsidR="00220093"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Москва, 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</w:t>
      </w:r>
      <w:r w:rsidR="00220093"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1-й </w:t>
      </w:r>
      <w:proofErr w:type="spellStart"/>
      <w:r w:rsidR="00220093" w:rsidRPr="00270A0B">
        <w:rPr>
          <w:rFonts w:ascii="Garamond" w:eastAsia="Times New Roman" w:hAnsi="Garamond"/>
          <w:color w:val="000000"/>
          <w:spacing w:val="3"/>
          <w:lang w:eastAsia="ru-RU"/>
        </w:rPr>
        <w:t>Котляковский</w:t>
      </w:r>
      <w:proofErr w:type="spellEnd"/>
      <w:r w:rsidR="00220093"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переулок, д. 1, с. 1.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0"/>
          <w:lang w:eastAsia="ru-RU"/>
        </w:rPr>
      </w:pPr>
      <w:r w:rsidRPr="00270A0B">
        <w:rPr>
          <w:rFonts w:ascii="Garamond" w:eastAsia="Times New Roman" w:hAnsi="Garamond"/>
          <w:color w:val="000000"/>
          <w:spacing w:val="10"/>
          <w:lang w:eastAsia="ru-RU"/>
        </w:rPr>
        <w:t>2.4. Датой поставки Товара (партии Товара) считается дата подписания Сторонами товарной накладной по форме ТОРГ-12.</w:t>
      </w:r>
    </w:p>
    <w:p w:rsidR="00D044ED" w:rsidRPr="00270A0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20"/>
          <w:lang w:eastAsia="ru-RU"/>
        </w:rPr>
        <w:t>3. СРОКИ  И  УСЛОВИЯ  ПЛАТЕЖА.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color w:val="000000"/>
          <w:spacing w:val="-1"/>
          <w:lang w:eastAsia="ru-RU"/>
        </w:rPr>
        <w:t xml:space="preserve">3.1. Оплата Товара (партии Товара) производится в рублях в безналичном порядке </w:t>
      </w:r>
      <w:r w:rsidRPr="00270A0B">
        <w:rPr>
          <w:rFonts w:ascii="Garamond" w:eastAsia="Times New Roman" w:hAnsi="Garamond"/>
          <w:color w:val="000000"/>
          <w:spacing w:val="1"/>
          <w:lang w:eastAsia="ru-RU"/>
        </w:rPr>
        <w:t>на основании счета, выставленного Продавцом, путем перечисления денежных средств на расч</w:t>
      </w:r>
      <w:r w:rsidR="00220093" w:rsidRPr="00270A0B">
        <w:rPr>
          <w:rFonts w:ascii="Garamond" w:eastAsia="Times New Roman" w:hAnsi="Garamond"/>
          <w:color w:val="000000"/>
          <w:spacing w:val="1"/>
          <w:lang w:eastAsia="ru-RU"/>
        </w:rPr>
        <w:t>етный счет Продавца, в течение 10</w:t>
      </w:r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 (</w:t>
      </w:r>
      <w:r w:rsidR="00220093" w:rsidRPr="00270A0B">
        <w:rPr>
          <w:rFonts w:ascii="Garamond" w:eastAsia="Times New Roman" w:hAnsi="Garamond"/>
          <w:color w:val="000000"/>
          <w:spacing w:val="1"/>
          <w:lang w:eastAsia="ru-RU"/>
        </w:rPr>
        <w:t>Десяти</w:t>
      </w:r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) банковских дней </w:t>
      </w:r>
      <w:proofErr w:type="gramStart"/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с </w:t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>даты подписания</w:t>
      </w:r>
      <w:proofErr w:type="gramEnd"/>
      <w:r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Сторонами товарной накладной по форме ТОРГ-12.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270A0B">
        <w:rPr>
          <w:rFonts w:ascii="Garamond" w:eastAsia="Times New Roman" w:hAnsi="Garamond"/>
          <w:color w:val="000000"/>
          <w:spacing w:val="1"/>
          <w:lang w:eastAsia="ru-RU"/>
        </w:rPr>
        <w:t>3.2. Датой оплаты считается дата поступления денежных средств на расчётный счёт Продавца.</w:t>
      </w:r>
      <w:r w:rsidRPr="00270A0B">
        <w:rPr>
          <w:rFonts w:ascii="Garamond" w:eastAsia="Times New Roman" w:hAnsi="Garamond"/>
          <w:color w:val="000000"/>
          <w:spacing w:val="1"/>
          <w:lang w:eastAsia="ru-RU"/>
        </w:rPr>
        <w:br/>
      </w: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lastRenderedPageBreak/>
        <w:t>4. ПРОЦЕДУРА И СРОКИ ПОСТАВКИ ТОВАРА.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270A0B">
        <w:rPr>
          <w:rFonts w:ascii="Garamond" w:eastAsia="Times New Roman" w:hAnsi="Garamond"/>
          <w:color w:val="000000"/>
          <w:spacing w:val="3"/>
          <w:lang w:eastAsia="ru-RU"/>
        </w:rPr>
        <w:t>4.1. Для приобретения Товара Покупатель направляет заявку Продавцу посредством курьерской доставки, факса, электронной почты, указанным в разделе 12 настоящего договора.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4.2. На основании заявки Покупателя Продавец в течение 1 (Одного) рабочего дня </w:t>
      </w:r>
      <w:proofErr w:type="gramStart"/>
      <w:r w:rsidRPr="00270A0B">
        <w:rPr>
          <w:rFonts w:ascii="Garamond" w:eastAsia="Times New Roman" w:hAnsi="Garamond"/>
          <w:color w:val="000000"/>
          <w:spacing w:val="1"/>
          <w:lang w:eastAsia="ru-RU"/>
        </w:rPr>
        <w:t>с даты получения</w:t>
      </w:r>
      <w:proofErr w:type="gramEnd"/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 указанной заявки делает подбор Товара и сообщает о его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 xml:space="preserve">наличии. </w:t>
      </w:r>
    </w:p>
    <w:p w:rsidR="00D044ED" w:rsidRPr="00270A0B" w:rsidRDefault="00E8262A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7"/>
          <w:lang w:eastAsia="ru-RU"/>
        </w:rPr>
      </w:pPr>
      <w:r w:rsidRPr="00270A0B">
        <w:rPr>
          <w:rFonts w:ascii="Garamond" w:eastAsia="Times New Roman" w:hAnsi="Garamond"/>
          <w:color w:val="000000"/>
          <w:spacing w:val="6"/>
          <w:lang w:eastAsia="ru-RU"/>
        </w:rPr>
        <w:t>4.2.</w:t>
      </w:r>
      <w:r w:rsidR="00D044ED" w:rsidRPr="00270A0B">
        <w:rPr>
          <w:rFonts w:ascii="Garamond" w:eastAsia="Times New Roman" w:hAnsi="Garamond"/>
          <w:color w:val="000000"/>
          <w:spacing w:val="6"/>
          <w:lang w:eastAsia="ru-RU"/>
        </w:rPr>
        <w:t xml:space="preserve">1. В случае если Товар имеется в наличии у Продавца, то он передаёт его Покупателю в </w:t>
      </w:r>
      <w:r w:rsidR="00D044ED" w:rsidRPr="00270A0B">
        <w:rPr>
          <w:rFonts w:ascii="Garamond" w:eastAsia="Times New Roman" w:hAnsi="Garamond"/>
          <w:color w:val="000000"/>
          <w:spacing w:val="-1"/>
          <w:lang w:eastAsia="ru-RU"/>
        </w:rPr>
        <w:t xml:space="preserve">течение 2 (Двух) банковских дней </w:t>
      </w:r>
      <w:proofErr w:type="gramStart"/>
      <w:r w:rsidR="00D044ED" w:rsidRPr="00270A0B">
        <w:rPr>
          <w:rFonts w:ascii="Garamond" w:eastAsia="Times New Roman" w:hAnsi="Garamond"/>
          <w:color w:val="000000"/>
          <w:spacing w:val="-1"/>
          <w:lang w:eastAsia="ru-RU"/>
        </w:rPr>
        <w:t>с даты получения</w:t>
      </w:r>
      <w:proofErr w:type="gramEnd"/>
      <w:r w:rsidR="00D044ED" w:rsidRPr="00270A0B">
        <w:rPr>
          <w:rFonts w:ascii="Garamond" w:eastAsia="Times New Roman" w:hAnsi="Garamond"/>
          <w:color w:val="000000"/>
          <w:spacing w:val="-1"/>
          <w:lang w:eastAsia="ru-RU"/>
        </w:rPr>
        <w:t xml:space="preserve"> заявки Покупателя.</w:t>
      </w:r>
    </w:p>
    <w:p w:rsidR="00D044ED" w:rsidRPr="00270A0B" w:rsidRDefault="00220093" w:rsidP="00220093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1"/>
          <w:lang w:eastAsia="ru-RU"/>
        </w:rPr>
      </w:pPr>
      <w:r w:rsidRPr="00270A0B">
        <w:rPr>
          <w:rFonts w:ascii="Garamond" w:eastAsia="Times New Roman" w:hAnsi="Garamond"/>
          <w:color w:val="000000"/>
          <w:spacing w:val="-6"/>
          <w:lang w:eastAsia="ru-RU"/>
        </w:rPr>
        <w:t>4.</w:t>
      </w:r>
      <w:r w:rsidR="00D044ED" w:rsidRPr="00270A0B">
        <w:rPr>
          <w:rFonts w:ascii="Garamond" w:eastAsia="Times New Roman" w:hAnsi="Garamond"/>
          <w:color w:val="000000"/>
          <w:spacing w:val="-6"/>
          <w:lang w:eastAsia="ru-RU"/>
        </w:rPr>
        <w:t xml:space="preserve">2.2. </w:t>
      </w:r>
      <w:r w:rsidR="00D044ED" w:rsidRPr="00270A0B">
        <w:rPr>
          <w:rFonts w:ascii="Garamond" w:eastAsia="Times New Roman" w:hAnsi="Garamond"/>
          <w:color w:val="000000"/>
          <w:spacing w:val="1"/>
          <w:lang w:eastAsia="ru-RU"/>
        </w:rPr>
        <w:t>В   случае   если   Товар   отсутствует   в   наличии   у   Продавца,   то   по   согласованию сторон</w:t>
      </w:r>
      <w:r w:rsidRPr="00270A0B">
        <w:rPr>
          <w:rFonts w:ascii="Garamond" w:eastAsia="Times New Roman" w:hAnsi="Garamond"/>
          <w:color w:val="000000"/>
          <w:spacing w:val="1"/>
          <w:lang w:eastAsia="ru-RU"/>
        </w:rPr>
        <w:t xml:space="preserve"> </w:t>
      </w:r>
      <w:r w:rsidR="00D044ED" w:rsidRPr="00270A0B">
        <w:rPr>
          <w:rFonts w:ascii="Garamond" w:eastAsia="Times New Roman" w:hAnsi="Garamond"/>
          <w:color w:val="000000"/>
          <w:spacing w:val="-1"/>
          <w:lang w:eastAsia="ru-RU"/>
        </w:rPr>
        <w:t>Продавец принимает необходимые меры для заказа Товара. При этом условия и сроки поставки Товара оговариваются отдельно для каждого случая.</w:t>
      </w:r>
    </w:p>
    <w:p w:rsidR="00D044ED" w:rsidRPr="00270A0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spacing w:val="-7"/>
          <w:lang w:eastAsia="ru-RU"/>
        </w:rPr>
        <w:t>4.3. Одновременно с передачей Товара (партии Товара) Продавец передает Покупателю следующие документы: счет на оплату, счет-фактуру, товарную накладную по форме ТОРГ 12</w:t>
      </w:r>
      <w:r w:rsidR="00D46338" w:rsidRPr="00270A0B">
        <w:rPr>
          <w:rFonts w:ascii="Garamond" w:eastAsia="Times New Roman" w:hAnsi="Garamond"/>
          <w:color w:val="000000"/>
          <w:spacing w:val="-7"/>
          <w:lang w:eastAsia="ru-RU"/>
        </w:rPr>
        <w:t>, товарно-транспортную накладную</w:t>
      </w:r>
      <w:r w:rsidRPr="00270A0B">
        <w:rPr>
          <w:rFonts w:ascii="Garamond" w:eastAsia="Times New Roman" w:hAnsi="Garamond"/>
          <w:color w:val="000000"/>
          <w:spacing w:val="-7"/>
          <w:lang w:eastAsia="ru-RU"/>
        </w:rPr>
        <w:t>.</w:t>
      </w:r>
      <w:r w:rsidRPr="00270A0B">
        <w:rPr>
          <w:rFonts w:ascii="Garamond" w:eastAsia="Times New Roman" w:hAnsi="Garamond"/>
          <w:color w:val="000000"/>
          <w:spacing w:val="-1"/>
          <w:vertAlign w:val="superscript"/>
          <w:lang w:eastAsia="ru-RU"/>
        </w:rPr>
        <w:footnoteReference w:id="8"/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t>5. СРОКИ И УСЛОВИЯ ПРИЕМКИ И ВОЗВРАТА ТОВАРА.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9"/>
          <w:lang w:eastAsia="ru-RU"/>
        </w:rPr>
      </w:pPr>
      <w:r w:rsidRPr="00270A0B">
        <w:rPr>
          <w:rFonts w:ascii="Garamond" w:eastAsia="Times New Roman" w:hAnsi="Garamond"/>
          <w:color w:val="000000"/>
          <w:spacing w:val="6"/>
          <w:lang w:eastAsia="ru-RU"/>
        </w:rPr>
        <w:t>5.1. Покупатель обязан принять Товар у Продавца, осмотреть его, проверить количество и</w:t>
      </w:r>
      <w:r w:rsidRPr="00270A0B">
        <w:rPr>
          <w:rFonts w:ascii="Garamond" w:eastAsia="Times New Roman" w:hAnsi="Garamond"/>
          <w:color w:val="000000"/>
          <w:spacing w:val="6"/>
          <w:lang w:eastAsia="ru-RU"/>
        </w:rPr>
        <w:br/>
      </w:r>
      <w:r w:rsidRPr="00270A0B">
        <w:rPr>
          <w:rFonts w:ascii="Garamond" w:eastAsia="Times New Roman" w:hAnsi="Garamond"/>
          <w:color w:val="000000"/>
          <w:spacing w:val="9"/>
          <w:lang w:eastAsia="ru-RU"/>
        </w:rPr>
        <w:t>качество передаваемого Товара с учетом возможности осуществить такую проверку при</w:t>
      </w:r>
      <w:r w:rsidRPr="00270A0B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270A0B">
        <w:rPr>
          <w:rFonts w:ascii="Garamond" w:eastAsia="Times New Roman" w:hAnsi="Garamond"/>
          <w:color w:val="000000"/>
          <w:spacing w:val="4"/>
          <w:lang w:eastAsia="ru-RU"/>
        </w:rPr>
        <w:t xml:space="preserve">наружном осмотре без специального оборудования. 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8"/>
          <w:lang w:eastAsia="ru-RU"/>
        </w:rPr>
      </w:pPr>
      <w:r w:rsidRPr="00270A0B">
        <w:rPr>
          <w:rFonts w:ascii="Garamond" w:eastAsia="Times New Roman" w:hAnsi="Garamond"/>
          <w:color w:val="000000"/>
          <w:spacing w:val="2"/>
          <w:lang w:eastAsia="ru-RU"/>
        </w:rPr>
        <w:t>5.2. Претензии по количеству Товара принимаются Продавцом в течение 10 (Десяти) рабочих</w:t>
      </w:r>
      <w:r w:rsidRPr="00270A0B">
        <w:rPr>
          <w:rFonts w:ascii="Garamond" w:eastAsia="Times New Roman" w:hAnsi="Garamond"/>
          <w:color w:val="000000"/>
          <w:spacing w:val="2"/>
          <w:lang w:eastAsia="ru-RU"/>
        </w:rPr>
        <w:br/>
      </w:r>
      <w:r w:rsidRPr="00270A0B">
        <w:rPr>
          <w:rFonts w:ascii="Garamond" w:eastAsia="Times New Roman" w:hAnsi="Garamond"/>
          <w:color w:val="000000"/>
          <w:lang w:eastAsia="ru-RU"/>
        </w:rPr>
        <w:t>дней со дня  подписания Сторонами товарной накладной.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8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t>6. ГАРАНТИИ КАЧЕСТВА.</w:t>
      </w:r>
    </w:p>
    <w:p w:rsidR="002763BB" w:rsidRPr="00270A0B" w:rsidRDefault="00D044ED" w:rsidP="00423E72">
      <w:pPr>
        <w:ind w:firstLine="709"/>
        <w:rPr>
          <w:rFonts w:ascii="Garamond" w:eastAsia="Times New Roman" w:hAnsi="Garamond"/>
          <w:color w:val="000000"/>
          <w:spacing w:val="7"/>
          <w:lang w:eastAsia="ru-RU"/>
        </w:rPr>
      </w:pPr>
      <w:r w:rsidRPr="00270A0B">
        <w:rPr>
          <w:rFonts w:ascii="Garamond" w:eastAsia="Times New Roman" w:hAnsi="Garamond"/>
          <w:color w:val="000000"/>
          <w:spacing w:val="-8"/>
          <w:lang w:eastAsia="ru-RU"/>
        </w:rPr>
        <w:t>6.1.</w:t>
      </w:r>
      <w:r w:rsidR="00423E72" w:rsidRPr="00270A0B">
        <w:rPr>
          <w:rFonts w:ascii="Garamond" w:eastAsia="Times New Roman" w:hAnsi="Garamond"/>
          <w:color w:val="000000"/>
          <w:spacing w:val="-8"/>
          <w:lang w:eastAsia="ru-RU"/>
        </w:rPr>
        <w:t xml:space="preserve"> </w:t>
      </w:r>
      <w:r w:rsidR="002763BB" w:rsidRPr="00270A0B">
        <w:rPr>
          <w:rFonts w:ascii="Garamond" w:eastAsia="Times New Roman" w:hAnsi="Garamond"/>
          <w:color w:val="000000"/>
          <w:spacing w:val="7"/>
          <w:lang w:eastAsia="ru-RU"/>
        </w:rPr>
        <w:t>Качество и комплектность Товара должны соответствовать необходимым условиям и</w:t>
      </w:r>
      <w:r w:rsidR="00235191"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 </w:t>
      </w:r>
      <w:r w:rsidR="002763BB" w:rsidRPr="00270A0B">
        <w:rPr>
          <w:rFonts w:ascii="Garamond" w:eastAsia="Times New Roman" w:hAnsi="Garamond"/>
          <w:color w:val="000000"/>
          <w:spacing w:val="7"/>
          <w:lang w:eastAsia="ru-RU"/>
        </w:rPr>
        <w:t>стандартам для данного вида товара. Поставляемый Товар должен быть новым, не восстановленным.</w:t>
      </w:r>
    </w:p>
    <w:p w:rsidR="002763BB" w:rsidRPr="00270A0B" w:rsidRDefault="002763BB" w:rsidP="002763BB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7"/>
          <w:lang w:eastAsia="ru-RU"/>
        </w:rPr>
      </w:pPr>
      <w:r w:rsidRPr="00270A0B">
        <w:rPr>
          <w:rFonts w:ascii="Garamond" w:eastAsia="Times New Roman" w:hAnsi="Garamond"/>
          <w:color w:val="000000"/>
          <w:spacing w:val="7"/>
          <w:lang w:eastAsia="ru-RU"/>
        </w:rPr>
        <w:t>6.2.</w:t>
      </w:r>
      <w:r w:rsidR="00423E72"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 </w:t>
      </w:r>
      <w:r w:rsidRPr="00270A0B">
        <w:rPr>
          <w:rFonts w:ascii="Garamond" w:eastAsia="Times New Roman" w:hAnsi="Garamond"/>
          <w:color w:val="000000"/>
          <w:spacing w:val="7"/>
          <w:lang w:eastAsia="ru-RU"/>
        </w:rPr>
        <w:t>Подтверждением качества Товара со стороны Продавца является Сертификат соответствия</w:t>
      </w:r>
      <w:r w:rsidRPr="00270A0B">
        <w:rPr>
          <w:rFonts w:ascii="Garamond" w:eastAsia="Times New Roman" w:hAnsi="Garamond"/>
          <w:color w:val="000000"/>
          <w:spacing w:val="7"/>
          <w:lang w:eastAsia="ru-RU"/>
        </w:rPr>
        <w:br/>
        <w:t>ГОСТ РФ, который предоставляется Продавцом по требованию Покупателя.</w:t>
      </w:r>
    </w:p>
    <w:p w:rsidR="002763BB" w:rsidRPr="00270A0B" w:rsidRDefault="002763BB" w:rsidP="002763BB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7"/>
          <w:lang w:eastAsia="ru-RU"/>
        </w:rPr>
      </w:pPr>
      <w:r w:rsidRPr="00270A0B">
        <w:rPr>
          <w:rFonts w:ascii="Garamond" w:eastAsia="Times New Roman" w:hAnsi="Garamond"/>
          <w:color w:val="000000"/>
          <w:spacing w:val="7"/>
          <w:lang w:eastAsia="ru-RU"/>
        </w:rPr>
        <w:t>6.3.      Срок гарантии на поставляемый Товар устанавливается заводом-изготовителем.</w:t>
      </w:r>
    </w:p>
    <w:p w:rsidR="00D044ED" w:rsidRPr="00270A0B" w:rsidRDefault="002763BB" w:rsidP="002763BB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color w:val="000000"/>
          <w:spacing w:val="7"/>
          <w:lang w:eastAsia="ru-RU"/>
        </w:rPr>
        <w:t>6.4.</w:t>
      </w:r>
      <w:r w:rsidRPr="00270A0B">
        <w:rPr>
          <w:rFonts w:ascii="Garamond" w:eastAsia="Times New Roman" w:hAnsi="Garamond"/>
          <w:color w:val="000000"/>
          <w:spacing w:val="7"/>
          <w:lang w:eastAsia="ru-RU"/>
        </w:rPr>
        <w:tab/>
        <w:t>Покупатель имеет право заявить Продавцу претензию (рекламацию) по качеству поставленного Товара в течение всего  гарантийного  срока в  форме письменной претензии  в течение 7 (Семи) календарных дней с момента обнаружения дефекта</w:t>
      </w:r>
      <w:r w:rsidR="00D044ED" w:rsidRPr="00270A0B">
        <w:rPr>
          <w:rFonts w:ascii="Garamond" w:eastAsia="Times New Roman" w:hAnsi="Garamond"/>
          <w:color w:val="000000"/>
          <w:spacing w:val="4"/>
          <w:lang w:eastAsia="ru-RU"/>
        </w:rPr>
        <w:t xml:space="preserve">. 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t>7. ПЕРЕХОД ПРАВА СОБСТВЕННОСТИ НА ТОВАР.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lang w:eastAsia="ru-RU"/>
        </w:rPr>
      </w:pPr>
      <w:r w:rsidRPr="00270A0B">
        <w:rPr>
          <w:rFonts w:ascii="Garamond" w:eastAsia="Times New Roman" w:hAnsi="Garamond"/>
          <w:color w:val="000000"/>
          <w:spacing w:val="-8"/>
          <w:lang w:eastAsia="ru-RU"/>
        </w:rPr>
        <w:t>7.1.</w:t>
      </w:r>
      <w:r w:rsidRPr="00270A0B">
        <w:rPr>
          <w:rFonts w:ascii="Garamond" w:eastAsia="Times New Roman" w:hAnsi="Garamond"/>
          <w:color w:val="000000"/>
          <w:lang w:eastAsia="ru-RU"/>
        </w:rPr>
        <w:tab/>
      </w:r>
      <w:r w:rsidRPr="00270A0B">
        <w:rPr>
          <w:rFonts w:ascii="Garamond" w:eastAsia="Times New Roman" w:hAnsi="Garamond"/>
          <w:color w:val="000000"/>
          <w:spacing w:val="3"/>
          <w:lang w:eastAsia="ru-RU"/>
        </w:rPr>
        <w:t>Право собственности на Товар переходит от Продавца</w:t>
      </w:r>
      <w:r w:rsidR="00220093" w:rsidRPr="00270A0B">
        <w:rPr>
          <w:rFonts w:ascii="Garamond" w:eastAsia="Times New Roman" w:hAnsi="Garamond"/>
          <w:color w:val="000000"/>
          <w:spacing w:val="3"/>
          <w:lang w:eastAsia="ru-RU"/>
        </w:rPr>
        <w:t xml:space="preserve"> к Покупателю в момент передачи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Товара Покупателю путем подписания Сторонами товарной накладной по форме ТОРГ-12.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spacing w:val="-8"/>
          <w:lang w:eastAsia="ru-RU"/>
        </w:rPr>
        <w:t>7.2.</w:t>
      </w:r>
      <w:r w:rsidRPr="00270A0B">
        <w:rPr>
          <w:rFonts w:ascii="Garamond" w:eastAsia="Times New Roman" w:hAnsi="Garamond"/>
          <w:color w:val="000000"/>
          <w:lang w:eastAsia="ru-RU"/>
        </w:rPr>
        <w:tab/>
      </w:r>
      <w:r w:rsidRPr="00270A0B">
        <w:rPr>
          <w:rFonts w:ascii="Garamond" w:eastAsia="Times New Roman" w:hAnsi="Garamond"/>
          <w:color w:val="000000"/>
          <w:spacing w:val="13"/>
          <w:lang w:eastAsia="ru-RU"/>
        </w:rPr>
        <w:t xml:space="preserve">С момента перехода права собственности на Товар в соответствии с </w:t>
      </w:r>
      <w:proofErr w:type="gramStart"/>
      <w:r w:rsidRPr="00270A0B">
        <w:rPr>
          <w:rFonts w:ascii="Garamond" w:eastAsia="Times New Roman" w:hAnsi="Garamond"/>
          <w:color w:val="000000"/>
          <w:spacing w:val="13"/>
          <w:lang w:eastAsia="ru-RU"/>
        </w:rPr>
        <w:t>п</w:t>
      </w:r>
      <w:proofErr w:type="gramEnd"/>
      <w:r w:rsidRPr="00270A0B">
        <w:rPr>
          <w:rFonts w:ascii="Garamond" w:eastAsia="Times New Roman" w:hAnsi="Garamond"/>
          <w:color w:val="000000"/>
          <w:spacing w:val="13"/>
          <w:lang w:eastAsia="ru-RU"/>
        </w:rPr>
        <w:t xml:space="preserve"> 7.1</w:t>
      </w:r>
      <w:r w:rsidRPr="00270A0B">
        <w:rPr>
          <w:rFonts w:ascii="Garamond" w:eastAsia="Times New Roman" w:hAnsi="Garamond"/>
          <w:color w:val="000000"/>
          <w:spacing w:val="13"/>
          <w:lang w:eastAsia="ru-RU"/>
        </w:rPr>
        <w:br/>
      </w:r>
      <w:r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настоящего Договора,  риски утраты, повреждения или случайной гибели Товара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несет Покупатель.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t>8. ТАРА И УПАКОВКА.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lang w:eastAsia="ru-RU"/>
        </w:rPr>
        <w:t xml:space="preserve">8.1. Товар должен быть упакован Продавцом таким образом, чтобы исключить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его порчу и уничтожение при перевозке и хранении обычными способами.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1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"/>
          <w:lang w:eastAsia="ru-RU"/>
        </w:rPr>
        <w:t>9. СРОК ДЕЙСТВИЯ НАСТОЯЩЕГО ДОГОВОРА.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2"/>
          <w:lang w:eastAsia="ru-RU"/>
        </w:rPr>
      </w:pPr>
      <w:r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9.1 Настоящий Договор вступает в силу с момента подписания  и действует </w:t>
      </w:r>
      <w:r w:rsidR="00220093" w:rsidRPr="00270A0B">
        <w:rPr>
          <w:rFonts w:ascii="Garamond" w:eastAsia="Times New Roman" w:hAnsi="Garamond"/>
          <w:color w:val="000000"/>
          <w:spacing w:val="7"/>
          <w:lang w:eastAsia="ru-RU"/>
        </w:rPr>
        <w:t>в течени</w:t>
      </w:r>
      <w:proofErr w:type="gramStart"/>
      <w:r w:rsidR="00220093" w:rsidRPr="00270A0B">
        <w:rPr>
          <w:rFonts w:ascii="Garamond" w:eastAsia="Times New Roman" w:hAnsi="Garamond"/>
          <w:color w:val="000000"/>
          <w:spacing w:val="7"/>
          <w:lang w:eastAsia="ru-RU"/>
        </w:rPr>
        <w:t>и</w:t>
      </w:r>
      <w:proofErr w:type="gramEnd"/>
      <w:r w:rsidR="00220093"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 одного календарного года</w:t>
      </w:r>
      <w:r w:rsidRPr="00270A0B">
        <w:rPr>
          <w:rFonts w:ascii="Garamond" w:eastAsia="Times New Roman" w:hAnsi="Garamond"/>
          <w:color w:val="000000"/>
          <w:spacing w:val="7"/>
          <w:lang w:eastAsia="ru-RU"/>
        </w:rPr>
        <w:t>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spacing w:val="7"/>
          <w:lang w:eastAsia="ru-RU"/>
        </w:rPr>
        <w:t xml:space="preserve">При этом  расторжение Договора не освобождает стороны от исполнения  обязательств,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возникших до даты расторжения Договора.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color w:val="000000"/>
          <w:spacing w:val="-2"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2"/>
          <w:lang w:eastAsia="ru-RU"/>
        </w:rPr>
        <w:t>10.ОТВЕТСТВЕННОСТЬ СТОРОН.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spacing w:val="-11"/>
          <w:lang w:eastAsia="ru-RU"/>
        </w:rPr>
      </w:pPr>
      <w:r w:rsidRPr="00270A0B">
        <w:rPr>
          <w:rFonts w:ascii="Garamond" w:eastAsia="Times New Roman" w:hAnsi="Garamond"/>
          <w:color w:val="000000"/>
          <w:spacing w:val="-12"/>
          <w:lang w:eastAsia="ru-RU"/>
        </w:rPr>
        <w:t xml:space="preserve">10.1.  </w:t>
      </w:r>
      <w:r w:rsidRPr="00270A0B">
        <w:rPr>
          <w:rFonts w:ascii="Garamond" w:eastAsia="Times New Roman" w:hAnsi="Garamond"/>
          <w:color w:val="000000"/>
          <w:spacing w:val="2"/>
          <w:lang w:eastAsia="ru-RU"/>
        </w:rPr>
        <w:t>В случае невыполнения или ненадлежащего выполнения обяз</w:t>
      </w:r>
      <w:r w:rsidR="00220093" w:rsidRPr="00270A0B">
        <w:rPr>
          <w:rFonts w:ascii="Garamond" w:eastAsia="Times New Roman" w:hAnsi="Garamond"/>
          <w:color w:val="000000"/>
          <w:spacing w:val="2"/>
          <w:lang w:eastAsia="ru-RU"/>
        </w:rPr>
        <w:t xml:space="preserve">ательств по настоящему Договору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Стороны несут ответственность в соответствии с действующим законодательством РФ.</w:t>
      </w:r>
    </w:p>
    <w:p w:rsidR="00D044ED" w:rsidRPr="00270A0B" w:rsidRDefault="00D044ED" w:rsidP="00D044ED">
      <w:pPr>
        <w:spacing w:after="0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spacing w:val="-1"/>
          <w:lang w:eastAsia="ru-RU"/>
        </w:rPr>
        <w:lastRenderedPageBreak/>
        <w:t xml:space="preserve">            10.2. За нарушение срока оплаты поставленного товара, установленного Договором, Продавец по своему усмотрению вправе взыскать с Покупателя за каждый день просрочки платежа неустойку в размере, устанавливаемом ст. 395 Гражданского кодекса РФ.</w:t>
      </w:r>
    </w:p>
    <w:p w:rsidR="00D044ED" w:rsidRPr="00270A0B" w:rsidRDefault="00D044ED" w:rsidP="00D044ED">
      <w:pPr>
        <w:spacing w:after="0"/>
        <w:jc w:val="both"/>
        <w:rPr>
          <w:rFonts w:ascii="Garamond" w:eastAsia="Times New Roman" w:hAnsi="Garamond"/>
          <w:color w:val="000000"/>
          <w:spacing w:val="-1"/>
          <w:lang w:eastAsia="ru-RU"/>
        </w:rPr>
      </w:pPr>
      <w:r w:rsidRPr="00270A0B">
        <w:rPr>
          <w:rFonts w:ascii="Garamond" w:eastAsia="Times New Roman" w:hAnsi="Garamond"/>
          <w:color w:val="000000"/>
          <w:spacing w:val="-1"/>
          <w:lang w:eastAsia="ru-RU"/>
        </w:rPr>
        <w:t xml:space="preserve">            10.3. За нарушение срока поставки товара, установленного Договором, Покупатель по своему усмотрению вправе взыскать с Продавца за каждый день просрочки неустойку в размере, устанавливаемом ст. 395 Гражданского кодекса РФ.</w:t>
      </w:r>
    </w:p>
    <w:p w:rsidR="00D044ED" w:rsidRPr="00270A0B" w:rsidRDefault="00D044ED" w:rsidP="00D044ED">
      <w:pPr>
        <w:spacing w:after="0" w:line="240" w:lineRule="auto"/>
        <w:ind w:firstLine="708"/>
        <w:jc w:val="both"/>
        <w:rPr>
          <w:rFonts w:ascii="Garamond" w:eastAsia="Times New Roman" w:hAnsi="Garamond"/>
          <w:color w:val="000000"/>
          <w:lang w:eastAsia="ru-RU"/>
        </w:rPr>
      </w:pPr>
      <w:r w:rsidRPr="00270A0B">
        <w:rPr>
          <w:rFonts w:ascii="Garamond" w:eastAsia="Times New Roman" w:hAnsi="Garamond"/>
          <w:color w:val="000000"/>
          <w:spacing w:val="-11"/>
          <w:lang w:eastAsia="ru-RU"/>
        </w:rPr>
        <w:t xml:space="preserve"> 10.4. </w:t>
      </w:r>
      <w:r w:rsidRPr="00270A0B">
        <w:rPr>
          <w:rFonts w:ascii="Garamond" w:eastAsia="Times New Roman" w:hAnsi="Garamond"/>
          <w:color w:val="000000"/>
          <w:spacing w:val="4"/>
          <w:lang w:eastAsia="ru-RU"/>
        </w:rPr>
        <w:t>В   случае  невозможности  разрешения  споров,   возникающих  между  Сторонами  в</w:t>
      </w:r>
      <w:r w:rsidRPr="00270A0B">
        <w:rPr>
          <w:rFonts w:ascii="Garamond" w:eastAsia="Times New Roman" w:hAnsi="Garamond"/>
          <w:color w:val="000000"/>
          <w:spacing w:val="4"/>
          <w:lang w:eastAsia="ru-RU"/>
        </w:rPr>
        <w:br/>
      </w:r>
      <w:r w:rsidRPr="00270A0B">
        <w:rPr>
          <w:rFonts w:ascii="Garamond" w:eastAsia="Times New Roman" w:hAnsi="Garamond"/>
          <w:color w:val="000000"/>
          <w:spacing w:val="9"/>
          <w:lang w:eastAsia="ru-RU"/>
        </w:rPr>
        <w:t>соответствии с настоящим Договором путем переговоров, они подлежат рассмотрению в</w:t>
      </w:r>
      <w:r w:rsidRPr="00270A0B">
        <w:rPr>
          <w:rFonts w:ascii="Garamond" w:eastAsia="Times New Roman" w:hAnsi="Garamond"/>
          <w:color w:val="000000"/>
          <w:spacing w:val="9"/>
          <w:lang w:eastAsia="ru-RU"/>
        </w:rPr>
        <w:br/>
      </w:r>
      <w:r w:rsidRPr="00270A0B">
        <w:rPr>
          <w:rFonts w:ascii="Garamond" w:eastAsia="Times New Roman" w:hAnsi="Garamond"/>
          <w:color w:val="000000"/>
          <w:lang w:eastAsia="ru-RU"/>
        </w:rPr>
        <w:t xml:space="preserve">Арбитражном суде </w:t>
      </w:r>
      <w:r w:rsidR="00220093" w:rsidRPr="00270A0B">
        <w:rPr>
          <w:rFonts w:ascii="Garamond" w:eastAsia="Times New Roman" w:hAnsi="Garamond"/>
          <w:color w:val="000000"/>
          <w:lang w:eastAsia="ru-RU"/>
        </w:rPr>
        <w:t>г. Москвы</w:t>
      </w:r>
      <w:r w:rsidRPr="00270A0B">
        <w:rPr>
          <w:rFonts w:ascii="Garamond" w:eastAsia="Times New Roman" w:hAnsi="Garamond"/>
          <w:color w:val="000000"/>
          <w:lang w:eastAsia="ru-RU"/>
        </w:rPr>
        <w:t>.</w:t>
      </w:r>
    </w:p>
    <w:p w:rsidR="00D044ED" w:rsidRPr="00270A0B" w:rsidRDefault="00D044ED" w:rsidP="00D044ED">
      <w:pPr>
        <w:spacing w:after="0" w:line="240" w:lineRule="auto"/>
        <w:jc w:val="both"/>
        <w:rPr>
          <w:rFonts w:ascii="Garamond" w:eastAsia="Times New Roman" w:hAnsi="Garamond"/>
          <w:color w:val="000000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9"/>
          <w:lang w:eastAsia="ru-RU"/>
        </w:rPr>
        <w:t>11. ЗАКЛЮЧИТЕЛЬНЫЕ  ПОЛОЖЕНИЯ.</w:t>
      </w:r>
    </w:p>
    <w:p w:rsidR="00D044ED" w:rsidRPr="00270A0B" w:rsidRDefault="00D044ED" w:rsidP="00D044ED">
      <w:pPr>
        <w:spacing w:after="0" w:line="240" w:lineRule="auto"/>
        <w:ind w:firstLine="708"/>
        <w:rPr>
          <w:rFonts w:ascii="Garamond" w:eastAsia="Times New Roman" w:hAnsi="Garamond"/>
          <w:color w:val="000000"/>
          <w:spacing w:val="-11"/>
          <w:lang w:eastAsia="ru-RU"/>
        </w:rPr>
      </w:pPr>
      <w:r w:rsidRPr="00270A0B">
        <w:rPr>
          <w:rFonts w:ascii="Garamond" w:eastAsia="Times New Roman" w:hAnsi="Garamond"/>
          <w:color w:val="000000"/>
          <w:spacing w:val="4"/>
          <w:lang w:eastAsia="ru-RU"/>
        </w:rPr>
        <w:t xml:space="preserve">11.1. Настоящий Договор составлен в двух экземплярах, имеющих одинаковую </w:t>
      </w:r>
      <w:r w:rsidRPr="00270A0B">
        <w:rPr>
          <w:rFonts w:ascii="Garamond" w:eastAsia="Times New Roman" w:hAnsi="Garamond"/>
          <w:color w:val="000000"/>
          <w:spacing w:val="-1"/>
          <w:lang w:eastAsia="ru-RU"/>
        </w:rPr>
        <w:t>юридическую силу, по одному экземпляру для каждой из Сторон.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color w:val="000000"/>
          <w:spacing w:val="-10"/>
          <w:lang w:eastAsia="ru-RU"/>
        </w:rPr>
      </w:pPr>
    </w:p>
    <w:p w:rsidR="00D044ED" w:rsidRPr="00270A0B" w:rsidRDefault="00D044ED" w:rsidP="00D044ED">
      <w:pPr>
        <w:spacing w:after="0" w:line="240" w:lineRule="auto"/>
        <w:jc w:val="center"/>
        <w:rPr>
          <w:rFonts w:ascii="Garamond" w:eastAsia="Times New Roman" w:hAnsi="Garamond"/>
          <w:b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8"/>
          <w:lang w:eastAsia="ru-RU"/>
        </w:rPr>
        <w:t>12. ЮРИДИЧЕСКИЕ АДРЕСА И БАНКОВСКИЕ РЕКВИЗИТЫ СТОРОН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b/>
          <w:color w:val="000000"/>
          <w:spacing w:val="-8"/>
          <w:lang w:eastAsia="ru-RU"/>
        </w:rPr>
      </w:pPr>
      <w:r w:rsidRPr="00270A0B">
        <w:rPr>
          <w:rFonts w:ascii="Garamond" w:eastAsia="Times New Roman" w:hAnsi="Garamond"/>
          <w:b/>
          <w:color w:val="000000"/>
          <w:spacing w:val="-12"/>
          <w:lang w:eastAsia="ru-RU"/>
        </w:rPr>
        <w:t>Продавец:</w:t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lang w:eastAsia="ru-RU"/>
        </w:rPr>
        <w:tab/>
      </w:r>
      <w:r w:rsidRPr="00270A0B">
        <w:rPr>
          <w:rFonts w:ascii="Garamond" w:eastAsia="Times New Roman" w:hAnsi="Garamond"/>
          <w:b/>
          <w:color w:val="000000"/>
          <w:spacing w:val="-8"/>
          <w:lang w:eastAsia="ru-RU"/>
        </w:rPr>
        <w:t>Покупатель</w:t>
      </w:r>
    </w:p>
    <w:p w:rsidR="00D044ED" w:rsidRPr="00270A0B" w:rsidRDefault="00D044ED" w:rsidP="00D044ED">
      <w:pPr>
        <w:spacing w:after="0" w:line="240" w:lineRule="auto"/>
        <w:rPr>
          <w:rFonts w:ascii="Garamond" w:eastAsia="Times New Roman" w:hAnsi="Garamond"/>
          <w:b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270A0B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  <w:r w:rsidRPr="00270A0B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6B1699" w:rsidRPr="00270A0B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220093" w:rsidRPr="00270A0B" w:rsidRDefault="00220093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194DC1" w:rsidRPr="00270A0B" w:rsidRDefault="00194DC1" w:rsidP="00ED48C2">
      <w:pPr>
        <w:tabs>
          <w:tab w:val="left" w:pos="7088"/>
        </w:tabs>
        <w:suppressAutoHyphens/>
        <w:spacing w:after="0" w:line="240" w:lineRule="auto"/>
        <w:rPr>
          <w:rFonts w:ascii="Garamond" w:eastAsia="Times New Roman" w:hAnsi="Garamond"/>
          <w:sz w:val="28"/>
          <w:szCs w:val="28"/>
          <w:lang w:eastAsia="ru-RU"/>
        </w:rPr>
      </w:pPr>
    </w:p>
    <w:p w:rsidR="00ED48C2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  <w:r w:rsidRPr="00ED48C2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</w:t>
      </w:r>
    </w:p>
    <w:p w:rsidR="006B1699" w:rsidRDefault="00ED48C2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lang w:eastAsia="ru-RU"/>
        </w:rPr>
        <w:lastRenderedPageBreak/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</w:r>
      <w:r>
        <w:rPr>
          <w:rFonts w:ascii="Garamond" w:eastAsia="Times New Roman" w:hAnsi="Garamond"/>
          <w:lang w:eastAsia="ru-RU"/>
        </w:rPr>
        <w:tab/>
        <w:t>Приложение 1</w:t>
      </w:r>
    </w:p>
    <w:p w:rsidR="00ED48C2" w:rsidRDefault="00ED48C2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  <w:t>к договору №_____</w:t>
      </w:r>
    </w:p>
    <w:p w:rsidR="00ED48C2" w:rsidRPr="00270A0B" w:rsidRDefault="00ED48C2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</w:r>
      <w:r>
        <w:rPr>
          <w:rFonts w:ascii="Garamond" w:eastAsia="Times New Roman" w:hAnsi="Garamond"/>
          <w:sz w:val="24"/>
          <w:szCs w:val="24"/>
          <w:lang w:eastAsia="ru-RU"/>
        </w:rPr>
        <w:tab/>
        <w:t>от «___»_________2014</w:t>
      </w:r>
    </w:p>
    <w:p w:rsidR="006B1699" w:rsidRPr="00270A0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ED48C2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D48C2">
        <w:rPr>
          <w:rFonts w:ascii="Garamond" w:eastAsia="Times New Roman" w:hAnsi="Garamond"/>
          <w:b/>
          <w:sz w:val="24"/>
          <w:szCs w:val="24"/>
          <w:lang w:eastAsia="ru-RU"/>
        </w:rPr>
        <w:t xml:space="preserve">Спецификация </w:t>
      </w:r>
    </w:p>
    <w:p w:rsidR="006B1699" w:rsidRPr="00270A0B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E93170" w:rsidRDefault="00E93170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ED48C2" w:rsidRPr="00270A0B" w:rsidRDefault="00ED48C2" w:rsidP="00E93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044ED" w:rsidRPr="00270A0B" w:rsidRDefault="00D044ED" w:rsidP="00D044ED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lastRenderedPageBreak/>
        <w:t>Приложение 5</w:t>
      </w:r>
    </w:p>
    <w:p w:rsidR="00D044ED" w:rsidRPr="00270A0B" w:rsidRDefault="00D044ED" w:rsidP="00D044ED">
      <w:pPr>
        <w:spacing w:after="0" w:line="240" w:lineRule="auto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270A0B">
        <w:rPr>
          <w:rFonts w:ascii="Garamond" w:hAnsi="Garamond"/>
          <w:sz w:val="24"/>
          <w:szCs w:val="24"/>
        </w:rPr>
        <w:t>открытом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</w:t>
      </w:r>
    </w:p>
    <w:p w:rsidR="00D044ED" w:rsidRPr="00270A0B" w:rsidRDefault="00D044ED" w:rsidP="00D044ED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</w:t>
      </w:r>
    </w:p>
    <w:p w:rsidR="00D044ED" w:rsidRPr="00270A0B" w:rsidRDefault="00D044ED" w:rsidP="00D044ED">
      <w:pPr>
        <w:spacing w:after="0" w:line="240" w:lineRule="auto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</w:p>
    <w:p w:rsidR="00D044ED" w:rsidRPr="00270A0B" w:rsidRDefault="00D044ED" w:rsidP="00D044ED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D044ED" w:rsidRPr="00270A0B" w:rsidRDefault="00D044ED" w:rsidP="00D044ED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D044ED" w:rsidRPr="00270A0B" w:rsidRDefault="00D044ED" w:rsidP="00D044ED">
      <w:pPr>
        <w:ind w:firstLine="720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D044ED" w:rsidRPr="00270A0B" w:rsidRDefault="00D044ED" w:rsidP="00D044ED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br/>
      </w:r>
      <w:r w:rsidRPr="00270A0B">
        <w:rPr>
          <w:rFonts w:ascii="Garamond" w:hAnsi="Garamond"/>
          <w:b/>
          <w:sz w:val="24"/>
          <w:szCs w:val="24"/>
        </w:rPr>
        <w:t>1</w:t>
      </w:r>
      <w:r w:rsidRPr="00270A0B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270A0B">
        <w:rPr>
          <w:rFonts w:ascii="Garamond" w:hAnsi="Garamond"/>
          <w:b/>
          <w:sz w:val="24"/>
          <w:szCs w:val="24"/>
        </w:rPr>
        <w:t xml:space="preserve"> </w:t>
      </w:r>
    </w:p>
    <w:p w:rsidR="00D044ED" w:rsidRPr="00270A0B" w:rsidRDefault="00D044ED" w:rsidP="00D044ED">
      <w:pPr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</w:t>
      </w:r>
      <w:proofErr w:type="gramStart"/>
      <w:r w:rsidRPr="00270A0B">
        <w:rPr>
          <w:rFonts w:ascii="Garamond" w:hAnsi="Garamond"/>
          <w:sz w:val="24"/>
          <w:szCs w:val="24"/>
        </w:rPr>
        <w:t xml:space="preserve">Значимость критерия: </w:t>
      </w:r>
      <w:r w:rsidRPr="00270A0B">
        <w:rPr>
          <w:rFonts w:ascii="Garamond" w:hAnsi="Garamond"/>
          <w:b/>
          <w:sz w:val="24"/>
          <w:szCs w:val="24"/>
        </w:rPr>
        <w:t xml:space="preserve">60% </w:t>
      </w:r>
      <w:r w:rsidRPr="00270A0B">
        <w:rPr>
          <w:rFonts w:ascii="Garamond" w:hAnsi="Garamond"/>
          <w:sz w:val="24"/>
          <w:szCs w:val="24"/>
        </w:rPr>
        <w:t>(коэффициент значимости критерия:</w:t>
      </w:r>
      <w:proofErr w:type="gramEnd"/>
      <w:r w:rsidRPr="00270A0B">
        <w:rPr>
          <w:rFonts w:ascii="Garamond" w:hAnsi="Garamond"/>
          <w:sz w:val="24"/>
          <w:szCs w:val="24"/>
        </w:rPr>
        <w:t xml:space="preserve">  К</w:t>
      </w:r>
      <w:proofErr w:type="gramStart"/>
      <w:r w:rsidRPr="00270A0B">
        <w:rPr>
          <w:rFonts w:ascii="Garamond" w:hAnsi="Garamond"/>
          <w:sz w:val="24"/>
          <w:szCs w:val="24"/>
        </w:rPr>
        <w:t>1</w:t>
      </w:r>
      <w:proofErr w:type="gramEnd"/>
      <w:r w:rsidRPr="00270A0B">
        <w:rPr>
          <w:rFonts w:ascii="Garamond" w:hAnsi="Garamond"/>
          <w:sz w:val="24"/>
          <w:szCs w:val="24"/>
        </w:rPr>
        <w:t>= 0,60).</w:t>
      </w:r>
    </w:p>
    <w:p w:rsidR="00D044ED" w:rsidRPr="00270A0B" w:rsidRDefault="00D044ED" w:rsidP="00D044ED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2) </w:t>
      </w:r>
      <w:r w:rsidRPr="00270A0B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270A0B">
        <w:rPr>
          <w:rFonts w:ascii="Garamond" w:hAnsi="Garamond"/>
          <w:b/>
          <w:sz w:val="24"/>
          <w:szCs w:val="24"/>
        </w:rPr>
        <w:t xml:space="preserve"> </w:t>
      </w:r>
    </w:p>
    <w:p w:rsidR="00D044ED" w:rsidRPr="00270A0B" w:rsidRDefault="00D044ED" w:rsidP="00D044ED">
      <w:pPr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</w:t>
      </w:r>
      <w:proofErr w:type="gramStart"/>
      <w:r w:rsidRPr="00270A0B">
        <w:rPr>
          <w:rFonts w:ascii="Garamond" w:hAnsi="Garamond"/>
          <w:sz w:val="24"/>
          <w:szCs w:val="24"/>
        </w:rPr>
        <w:t xml:space="preserve">Значимость критерия: </w:t>
      </w:r>
      <w:r w:rsidRPr="00270A0B">
        <w:rPr>
          <w:rFonts w:ascii="Garamond" w:hAnsi="Garamond"/>
          <w:b/>
          <w:sz w:val="24"/>
          <w:szCs w:val="24"/>
        </w:rPr>
        <w:t xml:space="preserve">40% </w:t>
      </w:r>
      <w:r w:rsidRPr="00270A0B">
        <w:rPr>
          <w:rFonts w:ascii="Garamond" w:hAnsi="Garamond"/>
          <w:sz w:val="24"/>
          <w:szCs w:val="24"/>
        </w:rPr>
        <w:t>(коэффициент значимости критерия:</w:t>
      </w:r>
      <w:proofErr w:type="gramEnd"/>
      <w:r w:rsidRPr="00270A0B">
        <w:rPr>
          <w:rFonts w:ascii="Garamond" w:hAnsi="Garamond"/>
          <w:sz w:val="24"/>
          <w:szCs w:val="24"/>
        </w:rPr>
        <w:t xml:space="preserve"> К</w:t>
      </w:r>
      <w:proofErr w:type="gramStart"/>
      <w:r w:rsidRPr="00270A0B">
        <w:rPr>
          <w:rFonts w:ascii="Garamond" w:hAnsi="Garamond"/>
          <w:sz w:val="24"/>
          <w:szCs w:val="24"/>
        </w:rPr>
        <w:t>2</w:t>
      </w:r>
      <w:proofErr w:type="gramEnd"/>
      <w:r w:rsidRPr="00270A0B">
        <w:rPr>
          <w:rFonts w:ascii="Garamond" w:hAnsi="Garamond"/>
          <w:sz w:val="24"/>
          <w:szCs w:val="24"/>
        </w:rPr>
        <w:t xml:space="preserve"> = 0,40) </w:t>
      </w:r>
      <w:r w:rsidRPr="00270A0B">
        <w:rPr>
          <w:rFonts w:ascii="Garamond" w:hAnsi="Garamond"/>
          <w:sz w:val="24"/>
          <w:szCs w:val="24"/>
        </w:rPr>
        <w:br/>
      </w:r>
    </w:p>
    <w:p w:rsidR="00D044ED" w:rsidRPr="00270A0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D044ED" w:rsidRPr="00270A0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270A0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270A0B" w:rsidRDefault="00D044ED" w:rsidP="00D044ED">
      <w:pPr>
        <w:ind w:firstLine="360"/>
        <w:rPr>
          <w:rFonts w:ascii="Garamond" w:hAnsi="Garamond"/>
          <w:b/>
          <w:sz w:val="24"/>
          <w:szCs w:val="24"/>
        </w:rPr>
      </w:pPr>
    </w:p>
    <w:p w:rsidR="00D044ED" w:rsidRPr="00270A0B" w:rsidRDefault="00D044ED" w:rsidP="00D044ED">
      <w:pPr>
        <w:ind w:firstLine="360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lastRenderedPageBreak/>
        <w:t xml:space="preserve">                                        Порядок расчета значений по критериям</w:t>
      </w:r>
      <w:r w:rsidRPr="00270A0B">
        <w:rPr>
          <w:rFonts w:ascii="Garamond" w:hAnsi="Garamond"/>
          <w:b/>
          <w:sz w:val="24"/>
          <w:szCs w:val="24"/>
        </w:rPr>
        <w:br/>
      </w:r>
    </w:p>
    <w:p w:rsidR="00D044ED" w:rsidRPr="00270A0B" w:rsidRDefault="00D044ED" w:rsidP="00D044ED">
      <w:pPr>
        <w:ind w:firstLine="708"/>
        <w:jc w:val="both"/>
        <w:rPr>
          <w:rFonts w:ascii="Garamond" w:hAnsi="Garamond"/>
          <w:sz w:val="24"/>
          <w:szCs w:val="24"/>
        </w:rPr>
      </w:pPr>
      <w:bookmarkStart w:id="1" w:name="_Toc231294394"/>
      <w:bookmarkStart w:id="2" w:name="_Toc278556333"/>
      <w:r w:rsidRPr="00270A0B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270A0B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270A0B">
        <w:rPr>
          <w:rFonts w:ascii="Garamond" w:hAnsi="Garamond"/>
          <w:b/>
          <w:sz w:val="24"/>
          <w:szCs w:val="24"/>
        </w:rPr>
        <w:t xml:space="preserve"> - </w:t>
      </w:r>
      <w:r w:rsidRPr="00270A0B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                       </w:t>
      </w:r>
      <w:proofErr w:type="spellStart"/>
      <w:r w:rsidRPr="00270A0B">
        <w:rPr>
          <w:rFonts w:ascii="Garamond" w:hAnsi="Garamond"/>
          <w:b/>
          <w:sz w:val="24"/>
          <w:szCs w:val="24"/>
          <w:lang w:val="en-US"/>
        </w:rPr>
        <w:t>Ra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70A0B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270A0B">
        <w:rPr>
          <w:rFonts w:ascii="Garamond" w:hAnsi="Garamond"/>
          <w:b/>
          <w:sz w:val="24"/>
          <w:szCs w:val="24"/>
        </w:rPr>
        <w:t>= (</w:t>
      </w:r>
      <w:r w:rsidRPr="00270A0B">
        <w:rPr>
          <w:rFonts w:ascii="Garamond" w:hAnsi="Garamond"/>
          <w:b/>
          <w:sz w:val="24"/>
          <w:szCs w:val="24"/>
          <w:lang w:val="en-US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70A0B">
        <w:rPr>
          <w:rFonts w:ascii="Garamond" w:hAnsi="Garamond"/>
          <w:b/>
          <w:sz w:val="24"/>
          <w:szCs w:val="24"/>
        </w:rPr>
        <w:t xml:space="preserve"> – </w:t>
      </w:r>
      <w:r w:rsidRPr="00270A0B">
        <w:rPr>
          <w:rFonts w:ascii="Garamond" w:hAnsi="Garamond"/>
          <w:b/>
          <w:sz w:val="24"/>
          <w:szCs w:val="24"/>
          <w:lang w:val="en-US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270A0B">
        <w:rPr>
          <w:rFonts w:ascii="Garamond" w:hAnsi="Garamond"/>
          <w:b/>
          <w:sz w:val="24"/>
          <w:szCs w:val="24"/>
        </w:rPr>
        <w:t>) / (</w:t>
      </w:r>
      <w:r w:rsidRPr="00270A0B">
        <w:rPr>
          <w:rFonts w:ascii="Garamond" w:hAnsi="Garamond"/>
          <w:b/>
          <w:sz w:val="24"/>
          <w:szCs w:val="24"/>
          <w:lang w:val="en-US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70A0B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270A0B">
        <w:rPr>
          <w:rFonts w:ascii="Garamond" w:hAnsi="Garamond"/>
          <w:b/>
          <w:sz w:val="24"/>
          <w:szCs w:val="24"/>
        </w:rPr>
        <w:t xml:space="preserve">- </w:t>
      </w:r>
      <w:r w:rsidRPr="00270A0B">
        <w:rPr>
          <w:rFonts w:ascii="Garamond" w:hAnsi="Garamond"/>
          <w:b/>
          <w:sz w:val="24"/>
          <w:szCs w:val="24"/>
          <w:lang w:val="en-US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270A0B">
        <w:rPr>
          <w:rFonts w:ascii="Garamond" w:hAnsi="Garamond"/>
          <w:b/>
          <w:sz w:val="24"/>
          <w:szCs w:val="24"/>
        </w:rPr>
        <w:t>) х 100</w:t>
      </w:r>
      <w:r w:rsidRPr="00270A0B">
        <w:rPr>
          <w:rFonts w:ascii="Garamond" w:hAnsi="Garamond"/>
          <w:sz w:val="24"/>
          <w:szCs w:val="24"/>
        </w:rPr>
        <w:t>, где:</w:t>
      </w: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270A0B">
        <w:rPr>
          <w:rFonts w:ascii="Garamond" w:hAnsi="Garamond"/>
          <w:b/>
          <w:sz w:val="24"/>
          <w:szCs w:val="24"/>
        </w:rPr>
        <w:t>Rai</w:t>
      </w:r>
      <w:proofErr w:type="spellEnd"/>
      <w:r w:rsidRPr="00270A0B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270A0B">
        <w:rPr>
          <w:rFonts w:ascii="Garamond" w:hAnsi="Garamond"/>
          <w:sz w:val="24"/>
          <w:szCs w:val="24"/>
        </w:rPr>
        <w:t>му</w:t>
      </w:r>
      <w:proofErr w:type="spellEnd"/>
      <w:r w:rsidRPr="00270A0B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270A0B">
        <w:rPr>
          <w:rFonts w:ascii="Garamond" w:hAnsi="Garamond"/>
          <w:b/>
          <w:sz w:val="24"/>
          <w:szCs w:val="24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270A0B">
        <w:rPr>
          <w:rFonts w:ascii="Garamond" w:hAnsi="Garamond"/>
          <w:sz w:val="24"/>
          <w:szCs w:val="24"/>
        </w:rPr>
        <w:t> – начальная (максимальная) цена договора, руб.;</w:t>
      </w: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r w:rsidRPr="00270A0B">
        <w:rPr>
          <w:rFonts w:ascii="Garamond" w:hAnsi="Garamond"/>
          <w:b/>
          <w:sz w:val="24"/>
          <w:szCs w:val="24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270A0B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270A0B">
        <w:rPr>
          <w:rFonts w:ascii="Garamond" w:hAnsi="Garamond"/>
          <w:sz w:val="24"/>
          <w:szCs w:val="24"/>
        </w:rPr>
        <w:t>го</w:t>
      </w:r>
      <w:proofErr w:type="spellEnd"/>
      <w:r w:rsidRPr="00270A0B">
        <w:rPr>
          <w:rFonts w:ascii="Garamond" w:hAnsi="Garamond"/>
          <w:sz w:val="24"/>
          <w:szCs w:val="24"/>
        </w:rPr>
        <w:t xml:space="preserve"> участника по цене договора, руб.</w:t>
      </w:r>
    </w:p>
    <w:p w:rsidR="00D044ED" w:rsidRPr="00270A0B" w:rsidRDefault="00D044ED" w:rsidP="00D044ED">
      <w:pPr>
        <w:spacing w:after="0"/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 w:rsidRPr="00270A0B">
        <w:rPr>
          <w:rFonts w:ascii="Garamond" w:hAnsi="Garamond"/>
          <w:b/>
          <w:sz w:val="24"/>
          <w:szCs w:val="24"/>
        </w:rPr>
        <w:t>A</w:t>
      </w:r>
      <w:r w:rsidRPr="00270A0B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270A0B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договора, руб.</w:t>
      </w:r>
      <w:proofErr w:type="gramEnd"/>
    </w:p>
    <w:p w:rsidR="00D044ED" w:rsidRPr="00270A0B" w:rsidRDefault="00D044ED" w:rsidP="00D044ED">
      <w:pPr>
        <w:ind w:firstLine="708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D044ED" w:rsidRPr="00270A0B" w:rsidRDefault="00D044ED" w:rsidP="00D044ED">
      <w:pPr>
        <w:ind w:firstLine="709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 xml:space="preserve">2. </w:t>
      </w:r>
      <w:bookmarkStart w:id="3" w:name="_Toc278556334"/>
      <w:r w:rsidRPr="00270A0B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Pr="00270A0B">
        <w:rPr>
          <w:rFonts w:ascii="Garamond" w:hAnsi="Garamond"/>
          <w:b/>
          <w:sz w:val="24"/>
          <w:szCs w:val="24"/>
        </w:rPr>
        <w:t xml:space="preserve"> - </w:t>
      </w:r>
      <w:r w:rsidRPr="00270A0B">
        <w:rPr>
          <w:rFonts w:ascii="Garamond" w:hAnsi="Garamond"/>
          <w:sz w:val="24"/>
          <w:szCs w:val="24"/>
        </w:rPr>
        <w:t xml:space="preserve">по данному критерию </w:t>
      </w:r>
      <w:r w:rsidRPr="00270A0B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Pr="00270A0B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D044ED" w:rsidRPr="00270A0B" w:rsidTr="00E93170">
        <w:trPr>
          <w:trHeight w:val="780"/>
        </w:trPr>
        <w:tc>
          <w:tcPr>
            <w:tcW w:w="640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08" w:type="dxa"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D044ED" w:rsidRPr="00270A0B" w:rsidTr="00E93170">
        <w:trPr>
          <w:trHeight w:val="982"/>
        </w:trPr>
        <w:tc>
          <w:tcPr>
            <w:tcW w:w="640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ED48C2" w:rsidRDefault="00D044ED" w:rsidP="00ED48C2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в течение последних </w:t>
            </w:r>
            <w:r w:rsidRPr="00270A0B">
              <w:rPr>
                <w:rFonts w:ascii="Garamond" w:hAnsi="Garamond"/>
                <w:b/>
                <w:sz w:val="24"/>
                <w:szCs w:val="24"/>
                <w:u w:val="single"/>
              </w:rPr>
              <w:t>трех лет</w:t>
            </w:r>
            <w:r w:rsidRPr="00270A0B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– оценивается количество представленных  надлежащим образом заверенных копий  исполненных договоров на </w:t>
            </w:r>
            <w:r w:rsidR="00ED48C2">
              <w:rPr>
                <w:rFonts w:ascii="Garamond" w:hAnsi="Garamond"/>
                <w:sz w:val="24"/>
                <w:szCs w:val="24"/>
              </w:rPr>
              <w:t>поставку товаров, аналогичных указанным в Техническом задании (Приложение 2 к документации)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(с приложением надлежащим образом заверенных товарных накладных</w:t>
            </w:r>
            <w:r w:rsidR="00ED48C2">
              <w:rPr>
                <w:rFonts w:ascii="Garamond" w:hAnsi="Garamond"/>
                <w:sz w:val="24"/>
                <w:szCs w:val="24"/>
              </w:rPr>
              <w:t xml:space="preserve"> на поставку товара</w:t>
            </w:r>
            <w:r w:rsidRPr="00270A0B">
              <w:rPr>
                <w:rFonts w:ascii="Garamond" w:hAnsi="Garamond"/>
                <w:sz w:val="24"/>
                <w:szCs w:val="24"/>
              </w:rPr>
              <w:t>) за указанный период</w:t>
            </w:r>
            <w:r w:rsidR="00ED48C2">
              <w:rPr>
                <w:rFonts w:ascii="Garamond" w:hAnsi="Garamond"/>
                <w:sz w:val="24"/>
                <w:szCs w:val="24"/>
              </w:rPr>
              <w:t>.</w:t>
            </w:r>
          </w:p>
          <w:p w:rsidR="00D044ED" w:rsidRPr="00270A0B" w:rsidRDefault="00ED48C2" w:rsidP="00ED48C2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В случае если к представленному договору не будут приложены товарные накладные, данный договор не будет учитываться при оценке предложения участника закупки по настоящему критерию. </w:t>
            </w:r>
            <w:r w:rsidR="00D044ED" w:rsidRPr="00270A0B">
              <w:rPr>
                <w:rFonts w:ascii="Garamond" w:hAnsi="Garamond"/>
                <w:sz w:val="24"/>
                <w:szCs w:val="24"/>
              </w:rPr>
              <w:t xml:space="preserve"> </w:t>
            </w:r>
            <w:proofErr w:type="gramStart"/>
            <w:r w:rsidR="00D044ED" w:rsidRPr="00270A0B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="00D044ED" w:rsidRPr="00270A0B">
              <w:rPr>
                <w:rFonts w:ascii="Garamond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</w:t>
            </w:r>
            <w:proofErr w:type="gramEnd"/>
            <w:r w:rsidR="00D044ED" w:rsidRPr="00270A0B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(60).</w:t>
            </w:r>
          </w:p>
        </w:tc>
        <w:tc>
          <w:tcPr>
            <w:tcW w:w="972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D044ED" w:rsidRPr="00270A0B" w:rsidTr="00E93170">
        <w:trPr>
          <w:trHeight w:val="698"/>
        </w:trPr>
        <w:tc>
          <w:tcPr>
            <w:tcW w:w="640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sz w:val="24"/>
                <w:szCs w:val="24"/>
              </w:rPr>
            </w:pPr>
            <w:r w:rsidRPr="00270A0B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D044ED" w:rsidRPr="00270A0B" w:rsidRDefault="00D044ED" w:rsidP="00ED48C2">
            <w:pPr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70A0B">
              <w:rPr>
                <w:rFonts w:ascii="Garamond" w:hAnsi="Garamond"/>
                <w:b/>
                <w:sz w:val="24"/>
                <w:szCs w:val="24"/>
              </w:rPr>
              <w:t>Наличие положительных отзывов от клиентов -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оценивается количество представленных  оригиналов или надлежащим образом заверенных копий благодарственных писем</w:t>
            </w:r>
            <w:r w:rsidR="00ED48C2">
              <w:rPr>
                <w:rFonts w:ascii="Garamond" w:hAnsi="Garamond"/>
                <w:sz w:val="24"/>
                <w:szCs w:val="24"/>
              </w:rPr>
              <w:t>, рекомендаций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и/или </w:t>
            </w:r>
            <w:r w:rsidRPr="00270A0B">
              <w:rPr>
                <w:rFonts w:ascii="Garamond" w:hAnsi="Garamond"/>
                <w:sz w:val="24"/>
                <w:szCs w:val="24"/>
              </w:rPr>
              <w:lastRenderedPageBreak/>
              <w:t xml:space="preserve">иных </w:t>
            </w:r>
            <w:r w:rsidR="00ED48C2">
              <w:rPr>
                <w:rFonts w:ascii="Garamond" w:hAnsi="Garamond"/>
                <w:sz w:val="24"/>
                <w:szCs w:val="24"/>
              </w:rPr>
              <w:t>документов, содержащих положительные отзывы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от клиентов за последние три года </w:t>
            </w:r>
            <w:r w:rsidR="00ED48C2">
              <w:rPr>
                <w:rFonts w:ascii="Garamond" w:hAnsi="Garamond"/>
                <w:sz w:val="24"/>
                <w:szCs w:val="24"/>
              </w:rPr>
              <w:t>до даты подачи заявки на участие в закупке</w:t>
            </w:r>
            <w:r w:rsidRPr="00270A0B">
              <w:rPr>
                <w:rFonts w:ascii="Garamond" w:hAnsi="Garamond"/>
                <w:sz w:val="24"/>
                <w:szCs w:val="24"/>
              </w:rPr>
              <w:t xml:space="preserve"> по предмету закупочной процедуры </w:t>
            </w:r>
            <w:r w:rsidRPr="00270A0B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270A0B">
              <w:rPr>
                <w:rFonts w:ascii="Garamond" w:hAnsi="Garamond"/>
                <w:i/>
                <w:sz w:val="24"/>
                <w:szCs w:val="24"/>
              </w:rPr>
              <w:t>Максимальный балл (40)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270A0B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</w:tc>
        <w:tc>
          <w:tcPr>
            <w:tcW w:w="972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lastRenderedPageBreak/>
              <w:t>40</w:t>
            </w:r>
          </w:p>
        </w:tc>
      </w:tr>
      <w:tr w:rsidR="00D044ED" w:rsidRPr="00270A0B" w:rsidTr="00E93170">
        <w:trPr>
          <w:trHeight w:val="270"/>
        </w:trPr>
        <w:tc>
          <w:tcPr>
            <w:tcW w:w="7948" w:type="dxa"/>
            <w:gridSpan w:val="2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lastRenderedPageBreak/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D044ED" w:rsidRPr="00270A0B" w:rsidRDefault="00D044ED" w:rsidP="00D044ED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70A0B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D044ED" w:rsidRPr="00270A0B" w:rsidRDefault="00D044ED" w:rsidP="00D044ED">
      <w:pPr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270A0B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70A0B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D044ED" w:rsidRPr="00270A0B" w:rsidRDefault="00D044ED" w:rsidP="00D044ED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270A0B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270A0B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270A0B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270A0B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270A0B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270A0B">
        <w:rPr>
          <w:rFonts w:ascii="Garamond" w:hAnsi="Garamond"/>
          <w:sz w:val="24"/>
          <w:szCs w:val="24"/>
        </w:rPr>
        <w:t>где</w:t>
      </w:r>
      <w:r w:rsidRPr="00270A0B">
        <w:rPr>
          <w:rFonts w:ascii="Garamond" w:hAnsi="Garamond"/>
          <w:sz w:val="24"/>
          <w:szCs w:val="24"/>
          <w:lang w:val="en-US"/>
        </w:rPr>
        <w:t>:</w:t>
      </w:r>
    </w:p>
    <w:p w:rsidR="00D044ED" w:rsidRPr="00270A0B" w:rsidRDefault="00D044ED" w:rsidP="00D044ED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270A0B">
        <w:rPr>
          <w:rFonts w:ascii="Garamond" w:hAnsi="Garamond"/>
          <w:b/>
          <w:sz w:val="24"/>
          <w:szCs w:val="24"/>
          <w:lang w:val="en-US"/>
        </w:rPr>
        <w:t>Rc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70A0B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270A0B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70A0B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D044ED" w:rsidRPr="00270A0B" w:rsidRDefault="00D044ED" w:rsidP="00D044ED">
      <w:pPr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 w:rsidRPr="00270A0B">
        <w:rPr>
          <w:rFonts w:ascii="Garamond" w:hAnsi="Garamond"/>
          <w:b/>
          <w:sz w:val="24"/>
          <w:szCs w:val="24"/>
          <w:lang w:val="en-US"/>
        </w:rPr>
        <w:t>C</w:t>
      </w:r>
      <w:r w:rsidRPr="00270A0B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270A0B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270A0B">
        <w:rPr>
          <w:rFonts w:ascii="Garamond" w:hAnsi="Garamond"/>
          <w:b/>
          <w:sz w:val="24"/>
          <w:szCs w:val="24"/>
          <w:lang w:val="en-US"/>
        </w:rPr>
        <w:t> </w:t>
      </w:r>
      <w:r w:rsidRPr="00270A0B">
        <w:rPr>
          <w:rFonts w:ascii="Garamond" w:hAnsi="Garamond"/>
          <w:sz w:val="24"/>
          <w:szCs w:val="24"/>
        </w:rPr>
        <w:t>-</w:t>
      </w:r>
      <w:r w:rsidRPr="00270A0B">
        <w:rPr>
          <w:rFonts w:ascii="Garamond" w:hAnsi="Garamond"/>
          <w:sz w:val="24"/>
          <w:szCs w:val="24"/>
          <w:lang w:val="en-US"/>
        </w:rPr>
        <w:t> </w:t>
      </w:r>
      <w:r w:rsidRPr="00270A0B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270A0B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70A0B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270A0B">
        <w:rPr>
          <w:rFonts w:ascii="Garamond" w:hAnsi="Garamond"/>
          <w:sz w:val="24"/>
          <w:szCs w:val="24"/>
          <w:lang w:val="en-US"/>
        </w:rPr>
        <w:t>k</w:t>
      </w:r>
      <w:r w:rsidRPr="00270A0B">
        <w:rPr>
          <w:rFonts w:ascii="Garamond" w:hAnsi="Garamond"/>
          <w:i/>
          <w:sz w:val="24"/>
          <w:szCs w:val="24"/>
        </w:rPr>
        <w:t> - </w:t>
      </w:r>
      <w:r w:rsidRPr="00270A0B">
        <w:rPr>
          <w:rFonts w:ascii="Garamond" w:hAnsi="Garamond"/>
          <w:sz w:val="24"/>
          <w:szCs w:val="24"/>
        </w:rPr>
        <w:t>количество установленных показателей.</w:t>
      </w:r>
      <w:proofErr w:type="gramEnd"/>
    </w:p>
    <w:p w:rsidR="00273B6F" w:rsidRPr="00270A0B" w:rsidRDefault="00D044ED" w:rsidP="00D044ED">
      <w:pPr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</w:t>
      </w:r>
      <w:r w:rsidR="00273B6F" w:rsidRPr="00270A0B">
        <w:rPr>
          <w:rFonts w:ascii="Garamond" w:hAnsi="Garamond"/>
          <w:sz w:val="24"/>
          <w:szCs w:val="24"/>
        </w:rPr>
        <w:t>.</w:t>
      </w: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270A0B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270A0B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270A0B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</w:r>
      <w:r w:rsidRPr="00270A0B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270A0B">
        <w:rPr>
          <w:rFonts w:ascii="Garamond" w:hAnsi="Garamond"/>
          <w:sz w:val="24"/>
          <w:szCs w:val="24"/>
        </w:rPr>
        <w:t>открытом</w:t>
      </w:r>
      <w:proofErr w:type="gramEnd"/>
      <w:r w:rsidRPr="00270A0B">
        <w:rPr>
          <w:rFonts w:ascii="Garamond" w:hAnsi="Garamond"/>
          <w:sz w:val="24"/>
          <w:szCs w:val="24"/>
        </w:rPr>
        <w:t xml:space="preserve"> </w:t>
      </w:r>
    </w:p>
    <w:p w:rsidR="00273B6F" w:rsidRPr="00270A0B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270A0B">
        <w:rPr>
          <w:rFonts w:ascii="Garamond" w:hAnsi="Garamond"/>
          <w:sz w:val="24"/>
          <w:szCs w:val="24"/>
        </w:rPr>
        <w:t>запросе</w:t>
      </w:r>
      <w:proofErr w:type="gramEnd"/>
      <w:r w:rsidRPr="00270A0B">
        <w:rPr>
          <w:rFonts w:ascii="Garamond" w:hAnsi="Garamond"/>
          <w:sz w:val="24"/>
          <w:szCs w:val="24"/>
        </w:rPr>
        <w:t xml:space="preserve"> предложений</w:t>
      </w:r>
    </w:p>
    <w:p w:rsidR="001B6398" w:rsidRPr="00270A0B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270A0B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270A0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ИНСТРУКЦИЯ</w:t>
      </w:r>
    </w:p>
    <w:p w:rsidR="005562A1" w:rsidRPr="00270A0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270A0B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270A0B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270A0B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70A0B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270A0B" w:rsidRDefault="00A74313" w:rsidP="00A74313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5562A1" w:rsidRPr="00270A0B">
        <w:rPr>
          <w:rFonts w:ascii="Garamond" w:hAnsi="Garamond"/>
          <w:sz w:val="24"/>
          <w:szCs w:val="24"/>
        </w:rPr>
        <w:t>При оформлении заявки не допускается употребление сокращенных слов.</w:t>
      </w:r>
    </w:p>
    <w:p w:rsidR="005562A1" w:rsidRPr="00270A0B" w:rsidRDefault="00A74313" w:rsidP="005562A1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5562A1" w:rsidRPr="00270A0B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270A0B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Заявка </w:t>
      </w:r>
      <w:r w:rsidRPr="00270A0B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270A0B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270A0B">
        <w:rPr>
          <w:rFonts w:ascii="Garamond" w:hAnsi="Garamond"/>
          <w:sz w:val="24"/>
          <w:szCs w:val="24"/>
        </w:rPr>
        <w:t>предложений</w:t>
      </w:r>
      <w:r w:rsidR="00A74313">
        <w:rPr>
          <w:rFonts w:ascii="Garamond" w:hAnsi="Garamond"/>
          <w:sz w:val="24"/>
          <w:szCs w:val="24"/>
        </w:rPr>
        <w:t xml:space="preserve"> (Форма 3.1.)</w:t>
      </w:r>
    </w:p>
    <w:p w:rsidR="005562A1" w:rsidRPr="00270A0B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270A0B">
        <w:rPr>
          <w:rFonts w:ascii="Garamond" w:hAnsi="Garamond"/>
          <w:sz w:val="24"/>
          <w:szCs w:val="24"/>
        </w:rPr>
        <w:t xml:space="preserve">      </w:t>
      </w:r>
      <w:r w:rsidRPr="00270A0B">
        <w:rPr>
          <w:rFonts w:ascii="Garamond" w:hAnsi="Garamond"/>
          <w:bCs/>
          <w:sz w:val="24"/>
          <w:szCs w:val="24"/>
        </w:rPr>
        <w:t xml:space="preserve">В случае если на стороне участника закупки выступает несколько лиц  сведения, </w:t>
      </w:r>
    </w:p>
    <w:p w:rsidR="005562A1" w:rsidRPr="00270A0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70A0B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270A0B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270A0B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270A0B" w:rsidRDefault="00A74313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>
        <w:rPr>
          <w:rFonts w:ascii="Garamond" w:hAnsi="Garamond" w:cs="Times New Roman"/>
          <w:bCs/>
          <w:sz w:val="24"/>
          <w:szCs w:val="24"/>
        </w:rPr>
        <w:t xml:space="preserve">       </w:t>
      </w:r>
      <w:r w:rsidR="005562A1" w:rsidRPr="00270A0B">
        <w:rPr>
          <w:rFonts w:ascii="Garamond" w:hAnsi="Garamond" w:cs="Times New Roman"/>
          <w:bCs/>
          <w:sz w:val="24"/>
          <w:szCs w:val="24"/>
        </w:rPr>
        <w:t>В случае если на стороне участника закупки выступают несколько лиц 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270A0B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70A0B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270A0B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270A0B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70A0B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7D00B1" w:rsidRDefault="00A74313" w:rsidP="00A74313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      </w:t>
      </w:r>
      <w:r w:rsidR="005562A1" w:rsidRPr="00270A0B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944" w:rsidRDefault="00F55944" w:rsidP="001F2119">
      <w:pPr>
        <w:spacing w:after="0" w:line="240" w:lineRule="auto"/>
      </w:pPr>
      <w:r>
        <w:separator/>
      </w:r>
    </w:p>
  </w:endnote>
  <w:endnote w:type="continuationSeparator" w:id="0">
    <w:p w:rsidR="00F55944" w:rsidRDefault="00F55944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944" w:rsidRDefault="00F55944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727BC6">
      <w:rPr>
        <w:noProof/>
      </w:rPr>
      <w:t>31</w:t>
    </w:r>
    <w:r>
      <w:rPr>
        <w:noProof/>
      </w:rPr>
      <w:fldChar w:fldCharType="end"/>
    </w:r>
  </w:p>
  <w:p w:rsidR="00F55944" w:rsidRDefault="00F55944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944" w:rsidRDefault="00F55944" w:rsidP="001F2119">
      <w:pPr>
        <w:spacing w:after="0" w:line="240" w:lineRule="auto"/>
      </w:pPr>
      <w:r>
        <w:separator/>
      </w:r>
    </w:p>
  </w:footnote>
  <w:footnote w:type="continuationSeparator" w:id="0">
    <w:p w:rsidR="00F55944" w:rsidRDefault="00F55944" w:rsidP="001F2119">
      <w:pPr>
        <w:spacing w:after="0" w:line="240" w:lineRule="auto"/>
      </w:pPr>
      <w:r>
        <w:continuationSeparator/>
      </w:r>
    </w:p>
  </w:footnote>
  <w:footnote w:id="1">
    <w:p w:rsidR="00F55944" w:rsidRPr="00A42635" w:rsidRDefault="00F55944">
      <w:pPr>
        <w:pStyle w:val="afd"/>
        <w:rPr>
          <w:rFonts w:ascii="Garamond" w:hAnsi="Garamond"/>
        </w:rPr>
      </w:pPr>
      <w:r w:rsidRPr="00A42635">
        <w:rPr>
          <w:rStyle w:val="aff"/>
          <w:rFonts w:ascii="Garamond" w:hAnsi="Garamond"/>
        </w:rPr>
        <w:footnoteRef/>
      </w:r>
      <w:r w:rsidRPr="00A42635">
        <w:rPr>
          <w:rFonts w:ascii="Garamond" w:hAnsi="Garamond"/>
        </w:rPr>
        <w:t xml:space="preserve"> 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2">
    <w:p w:rsidR="00F55944" w:rsidRDefault="00F55944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3">
    <w:p w:rsidR="00F55944" w:rsidRDefault="00F55944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4">
    <w:p w:rsidR="00F55944" w:rsidRPr="00A42635" w:rsidRDefault="00F55944" w:rsidP="00ED48C2">
      <w:pPr>
        <w:pStyle w:val="afd"/>
        <w:rPr>
          <w:rFonts w:ascii="Garamond" w:hAnsi="Garamond"/>
        </w:rPr>
      </w:pPr>
      <w:r w:rsidRPr="00A42635">
        <w:rPr>
          <w:rStyle w:val="aff"/>
          <w:rFonts w:ascii="Garamond" w:hAnsi="Garamond"/>
        </w:rPr>
        <w:footnoteRef/>
      </w:r>
      <w:r w:rsidRPr="00A42635">
        <w:rPr>
          <w:rFonts w:ascii="Garamond" w:hAnsi="Garamond"/>
        </w:rPr>
        <w:t xml:space="preserve"> 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5">
    <w:p w:rsidR="00F55944" w:rsidRDefault="00F55944" w:rsidP="00ED48C2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6">
    <w:p w:rsidR="00F55944" w:rsidRDefault="00F55944" w:rsidP="00ED48C2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7">
    <w:p w:rsidR="00F55944" w:rsidRPr="00462FB8" w:rsidRDefault="00F55944" w:rsidP="00D044ED">
      <w:pPr>
        <w:pStyle w:val="afd"/>
        <w:rPr>
          <w:rFonts w:ascii="Garamond" w:hAnsi="Garamond"/>
        </w:rPr>
      </w:pPr>
      <w:r w:rsidRPr="00265E6B">
        <w:rPr>
          <w:rStyle w:val="aff"/>
          <w:rFonts w:ascii="Times New Roman" w:hAnsi="Times New Roman"/>
        </w:rPr>
        <w:footnoteRef/>
      </w:r>
      <w:r w:rsidRPr="00265E6B">
        <w:rPr>
          <w:rFonts w:ascii="Times New Roman" w:hAnsi="Times New Roman"/>
        </w:rPr>
        <w:t xml:space="preserve"> </w:t>
      </w:r>
      <w:r w:rsidRPr="00462FB8">
        <w:rPr>
          <w:rFonts w:ascii="Garamond" w:hAnsi="Garamond"/>
        </w:rPr>
        <w:t>Указанный пункт может быть изменен с учетом особенностей налогообложения Продавца.</w:t>
      </w:r>
    </w:p>
  </w:footnote>
  <w:footnote w:id="8">
    <w:p w:rsidR="00F55944" w:rsidRPr="00462FB8" w:rsidRDefault="00F55944" w:rsidP="00D044ED">
      <w:pPr>
        <w:pStyle w:val="afd"/>
        <w:rPr>
          <w:rFonts w:ascii="Garamond" w:hAnsi="Garamond"/>
        </w:rPr>
      </w:pPr>
      <w:r w:rsidRPr="00462FB8">
        <w:rPr>
          <w:rStyle w:val="aff"/>
          <w:rFonts w:ascii="Garamond" w:hAnsi="Garamond"/>
        </w:rPr>
        <w:footnoteRef/>
      </w:r>
      <w:r w:rsidRPr="00462FB8">
        <w:rPr>
          <w:rFonts w:ascii="Garamond" w:hAnsi="Garamond"/>
        </w:rPr>
        <w:t xml:space="preserve"> Указанный пункт может быть изменен с учетом особенностей налогообложения Продавца.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2001D"/>
    <w:multiLevelType w:val="hybridMultilevel"/>
    <w:tmpl w:val="DD7C6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1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4128576A"/>
    <w:multiLevelType w:val="multilevel"/>
    <w:tmpl w:val="87009C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6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17">
    <w:nsid w:val="476833A8"/>
    <w:multiLevelType w:val="hybridMultilevel"/>
    <w:tmpl w:val="92D8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9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D23336E"/>
    <w:multiLevelType w:val="hybridMultilevel"/>
    <w:tmpl w:val="22E62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12"/>
  </w:num>
  <w:num w:numId="5">
    <w:abstractNumId w:val="18"/>
  </w:num>
  <w:num w:numId="6">
    <w:abstractNumId w:val="6"/>
  </w:num>
  <w:num w:numId="7">
    <w:abstractNumId w:val="22"/>
  </w:num>
  <w:num w:numId="8">
    <w:abstractNumId w:val="8"/>
  </w:num>
  <w:num w:numId="9">
    <w:abstractNumId w:val="13"/>
  </w:num>
  <w:num w:numId="10">
    <w:abstractNumId w:val="4"/>
  </w:num>
  <w:num w:numId="11">
    <w:abstractNumId w:val="14"/>
  </w:num>
  <w:num w:numId="12">
    <w:abstractNumId w:val="15"/>
  </w:num>
  <w:num w:numId="13">
    <w:abstractNumId w:val="16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</w:num>
  <w:num w:numId="18">
    <w:abstractNumId w:val="19"/>
  </w:num>
  <w:num w:numId="19">
    <w:abstractNumId w:val="1"/>
  </w:num>
  <w:num w:numId="20">
    <w:abstractNumId w:val="2"/>
  </w:num>
  <w:num w:numId="21">
    <w:abstractNumId w:val="17"/>
  </w:num>
  <w:num w:numId="22">
    <w:abstractNumId w:val="21"/>
  </w:num>
  <w:num w:numId="2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42A30"/>
    <w:rsid w:val="000437C8"/>
    <w:rsid w:val="000446C7"/>
    <w:rsid w:val="00051B9B"/>
    <w:rsid w:val="00066892"/>
    <w:rsid w:val="000669C6"/>
    <w:rsid w:val="00072DD1"/>
    <w:rsid w:val="00095E34"/>
    <w:rsid w:val="000979F1"/>
    <w:rsid w:val="000A21FE"/>
    <w:rsid w:val="000A3BB0"/>
    <w:rsid w:val="000B2430"/>
    <w:rsid w:val="000B5146"/>
    <w:rsid w:val="000B7486"/>
    <w:rsid w:val="000C5898"/>
    <w:rsid w:val="000C6795"/>
    <w:rsid w:val="000D04C7"/>
    <w:rsid w:val="000D2884"/>
    <w:rsid w:val="000D3CA1"/>
    <w:rsid w:val="000E2C96"/>
    <w:rsid w:val="00104F62"/>
    <w:rsid w:val="001114F1"/>
    <w:rsid w:val="001141DC"/>
    <w:rsid w:val="001149B5"/>
    <w:rsid w:val="0011584E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530"/>
    <w:rsid w:val="00171628"/>
    <w:rsid w:val="00173438"/>
    <w:rsid w:val="001758AF"/>
    <w:rsid w:val="0018752F"/>
    <w:rsid w:val="001920CF"/>
    <w:rsid w:val="00194DC1"/>
    <w:rsid w:val="0019687F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2074EB"/>
    <w:rsid w:val="00210F62"/>
    <w:rsid w:val="00220093"/>
    <w:rsid w:val="00224610"/>
    <w:rsid w:val="00225C42"/>
    <w:rsid w:val="002328F6"/>
    <w:rsid w:val="0023403E"/>
    <w:rsid w:val="00234368"/>
    <w:rsid w:val="00235191"/>
    <w:rsid w:val="00243104"/>
    <w:rsid w:val="00247779"/>
    <w:rsid w:val="00250B31"/>
    <w:rsid w:val="002517D8"/>
    <w:rsid w:val="00251BE7"/>
    <w:rsid w:val="002526CA"/>
    <w:rsid w:val="00256EFF"/>
    <w:rsid w:val="00261FAE"/>
    <w:rsid w:val="00264CFA"/>
    <w:rsid w:val="00265754"/>
    <w:rsid w:val="002660F1"/>
    <w:rsid w:val="00267ED8"/>
    <w:rsid w:val="00270A0B"/>
    <w:rsid w:val="00273B6F"/>
    <w:rsid w:val="00274394"/>
    <w:rsid w:val="002763BB"/>
    <w:rsid w:val="00287082"/>
    <w:rsid w:val="00292027"/>
    <w:rsid w:val="00293793"/>
    <w:rsid w:val="00294EF4"/>
    <w:rsid w:val="00296466"/>
    <w:rsid w:val="002965BC"/>
    <w:rsid w:val="002A1A2B"/>
    <w:rsid w:val="002A2E36"/>
    <w:rsid w:val="002A4B10"/>
    <w:rsid w:val="002A70C5"/>
    <w:rsid w:val="002B42A1"/>
    <w:rsid w:val="002B59B3"/>
    <w:rsid w:val="002C5EFF"/>
    <w:rsid w:val="002C7034"/>
    <w:rsid w:val="002D0D79"/>
    <w:rsid w:val="002D1464"/>
    <w:rsid w:val="002E1563"/>
    <w:rsid w:val="002E3E65"/>
    <w:rsid w:val="002E5078"/>
    <w:rsid w:val="002E6CF6"/>
    <w:rsid w:val="002F2795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61BB"/>
    <w:rsid w:val="003C696F"/>
    <w:rsid w:val="003D0040"/>
    <w:rsid w:val="003E113B"/>
    <w:rsid w:val="003E41F1"/>
    <w:rsid w:val="003F327C"/>
    <w:rsid w:val="004032F0"/>
    <w:rsid w:val="00404621"/>
    <w:rsid w:val="00410568"/>
    <w:rsid w:val="004131C0"/>
    <w:rsid w:val="00415542"/>
    <w:rsid w:val="00423E72"/>
    <w:rsid w:val="00426A6E"/>
    <w:rsid w:val="00427FF5"/>
    <w:rsid w:val="00433DD3"/>
    <w:rsid w:val="004353F9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A6C"/>
    <w:rsid w:val="004B501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C26"/>
    <w:rsid w:val="00557580"/>
    <w:rsid w:val="00567033"/>
    <w:rsid w:val="00581090"/>
    <w:rsid w:val="00581DEC"/>
    <w:rsid w:val="00587627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601F39"/>
    <w:rsid w:val="006046FF"/>
    <w:rsid w:val="0061629F"/>
    <w:rsid w:val="00641850"/>
    <w:rsid w:val="00645C57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A70FF"/>
    <w:rsid w:val="006B1699"/>
    <w:rsid w:val="006B19FE"/>
    <w:rsid w:val="006B4B41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1753"/>
    <w:rsid w:val="00713C46"/>
    <w:rsid w:val="0071673F"/>
    <w:rsid w:val="00722D97"/>
    <w:rsid w:val="00724434"/>
    <w:rsid w:val="00727BC6"/>
    <w:rsid w:val="007420AD"/>
    <w:rsid w:val="007431DD"/>
    <w:rsid w:val="00746CF2"/>
    <w:rsid w:val="007473DE"/>
    <w:rsid w:val="007479B2"/>
    <w:rsid w:val="0075308B"/>
    <w:rsid w:val="00756D71"/>
    <w:rsid w:val="007613CD"/>
    <w:rsid w:val="007675AC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39B1"/>
    <w:rsid w:val="00835190"/>
    <w:rsid w:val="0084227F"/>
    <w:rsid w:val="008457E7"/>
    <w:rsid w:val="0085335F"/>
    <w:rsid w:val="00855EFD"/>
    <w:rsid w:val="008638F1"/>
    <w:rsid w:val="00872A56"/>
    <w:rsid w:val="0088785A"/>
    <w:rsid w:val="008918A7"/>
    <w:rsid w:val="0089223F"/>
    <w:rsid w:val="0089327D"/>
    <w:rsid w:val="008A1A5E"/>
    <w:rsid w:val="008A30E3"/>
    <w:rsid w:val="008B1A4D"/>
    <w:rsid w:val="008B214A"/>
    <w:rsid w:val="008D2FE7"/>
    <w:rsid w:val="008E1FD0"/>
    <w:rsid w:val="008E2489"/>
    <w:rsid w:val="008E4FA8"/>
    <w:rsid w:val="008E564E"/>
    <w:rsid w:val="00901246"/>
    <w:rsid w:val="009064D2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46A7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52BF"/>
    <w:rsid w:val="00997B20"/>
    <w:rsid w:val="009A0413"/>
    <w:rsid w:val="009A6161"/>
    <w:rsid w:val="009B073B"/>
    <w:rsid w:val="009B1D5C"/>
    <w:rsid w:val="009B1FE7"/>
    <w:rsid w:val="009B3E71"/>
    <w:rsid w:val="009C3A19"/>
    <w:rsid w:val="009C5BD2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495F"/>
    <w:rsid w:val="00A42635"/>
    <w:rsid w:val="00A554A3"/>
    <w:rsid w:val="00A5553F"/>
    <w:rsid w:val="00A61B14"/>
    <w:rsid w:val="00A669F3"/>
    <w:rsid w:val="00A6756A"/>
    <w:rsid w:val="00A71A4E"/>
    <w:rsid w:val="00A74313"/>
    <w:rsid w:val="00A805A2"/>
    <w:rsid w:val="00A843D6"/>
    <w:rsid w:val="00A975BB"/>
    <w:rsid w:val="00AA17BB"/>
    <w:rsid w:val="00AB2128"/>
    <w:rsid w:val="00AB59D2"/>
    <w:rsid w:val="00AB5C08"/>
    <w:rsid w:val="00AC13C7"/>
    <w:rsid w:val="00AC15C0"/>
    <w:rsid w:val="00AC7ECE"/>
    <w:rsid w:val="00AD172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55B3F"/>
    <w:rsid w:val="00B60CA0"/>
    <w:rsid w:val="00B64770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6191"/>
    <w:rsid w:val="00BD010B"/>
    <w:rsid w:val="00BD08CF"/>
    <w:rsid w:val="00BD145C"/>
    <w:rsid w:val="00BD5F10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E3A8B"/>
    <w:rsid w:val="00CE53B1"/>
    <w:rsid w:val="00CF040F"/>
    <w:rsid w:val="00CF158B"/>
    <w:rsid w:val="00CF22AA"/>
    <w:rsid w:val="00CF4C2B"/>
    <w:rsid w:val="00CF4FE6"/>
    <w:rsid w:val="00CF5109"/>
    <w:rsid w:val="00D00F45"/>
    <w:rsid w:val="00D044ED"/>
    <w:rsid w:val="00D05DD7"/>
    <w:rsid w:val="00D072DB"/>
    <w:rsid w:val="00D07C95"/>
    <w:rsid w:val="00D100DD"/>
    <w:rsid w:val="00D1170E"/>
    <w:rsid w:val="00D11CA8"/>
    <w:rsid w:val="00D14A9D"/>
    <w:rsid w:val="00D210D3"/>
    <w:rsid w:val="00D245B1"/>
    <w:rsid w:val="00D26F62"/>
    <w:rsid w:val="00D347B0"/>
    <w:rsid w:val="00D46338"/>
    <w:rsid w:val="00D46A48"/>
    <w:rsid w:val="00D554F6"/>
    <w:rsid w:val="00D55707"/>
    <w:rsid w:val="00D56D48"/>
    <w:rsid w:val="00D648FB"/>
    <w:rsid w:val="00D65B04"/>
    <w:rsid w:val="00D86FB1"/>
    <w:rsid w:val="00D87710"/>
    <w:rsid w:val="00D90C11"/>
    <w:rsid w:val="00DA0922"/>
    <w:rsid w:val="00DA2766"/>
    <w:rsid w:val="00DA5DEB"/>
    <w:rsid w:val="00DB02C2"/>
    <w:rsid w:val="00DB7947"/>
    <w:rsid w:val="00DC44DE"/>
    <w:rsid w:val="00DD3155"/>
    <w:rsid w:val="00DD76ED"/>
    <w:rsid w:val="00DE0242"/>
    <w:rsid w:val="00DE6527"/>
    <w:rsid w:val="00DE6C4B"/>
    <w:rsid w:val="00DF1EA5"/>
    <w:rsid w:val="00DF3044"/>
    <w:rsid w:val="00E038BA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50725"/>
    <w:rsid w:val="00E61E8E"/>
    <w:rsid w:val="00E643EC"/>
    <w:rsid w:val="00E76B60"/>
    <w:rsid w:val="00E8262A"/>
    <w:rsid w:val="00E872F6"/>
    <w:rsid w:val="00E9180C"/>
    <w:rsid w:val="00E93170"/>
    <w:rsid w:val="00EA33B6"/>
    <w:rsid w:val="00EA3684"/>
    <w:rsid w:val="00EA3C68"/>
    <w:rsid w:val="00EA5D4D"/>
    <w:rsid w:val="00EB08BB"/>
    <w:rsid w:val="00EB3977"/>
    <w:rsid w:val="00EC1F65"/>
    <w:rsid w:val="00EC2C53"/>
    <w:rsid w:val="00ED48C2"/>
    <w:rsid w:val="00ED533C"/>
    <w:rsid w:val="00ED54E0"/>
    <w:rsid w:val="00ED6C94"/>
    <w:rsid w:val="00EE26E5"/>
    <w:rsid w:val="00EE3E99"/>
    <w:rsid w:val="00EF46D6"/>
    <w:rsid w:val="00F00478"/>
    <w:rsid w:val="00F06A9D"/>
    <w:rsid w:val="00F06AA7"/>
    <w:rsid w:val="00F12D0C"/>
    <w:rsid w:val="00F23742"/>
    <w:rsid w:val="00F30528"/>
    <w:rsid w:val="00F32616"/>
    <w:rsid w:val="00F359D3"/>
    <w:rsid w:val="00F44956"/>
    <w:rsid w:val="00F44B83"/>
    <w:rsid w:val="00F501E5"/>
    <w:rsid w:val="00F5152B"/>
    <w:rsid w:val="00F55944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6713"/>
    <w:rsid w:val="00FB532E"/>
    <w:rsid w:val="00FB7764"/>
    <w:rsid w:val="00FC7B15"/>
    <w:rsid w:val="00FD0001"/>
    <w:rsid w:val="00FD1A68"/>
    <w:rsid w:val="00FD2B70"/>
    <w:rsid w:val="00FD2BA6"/>
    <w:rsid w:val="00FD3B43"/>
    <w:rsid w:val="00FE5D8D"/>
    <w:rsid w:val="00FE7994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76D1A-D0D0-471B-BC4D-AA9F654B0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31</Pages>
  <Words>8272</Words>
  <Characters>57895</Characters>
  <Application>Microsoft Office Word</Application>
  <DocSecurity>0</DocSecurity>
  <Lines>482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14</cp:revision>
  <cp:lastPrinted>2014-05-21T09:09:00Z</cp:lastPrinted>
  <dcterms:created xsi:type="dcterms:W3CDTF">2014-04-28T14:46:00Z</dcterms:created>
  <dcterms:modified xsi:type="dcterms:W3CDTF">2014-05-30T06:55:00Z</dcterms:modified>
</cp:coreProperties>
</file>