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7D" w:rsidRDefault="00162F7D" w:rsidP="00162F7D">
      <w:pPr>
        <w:pStyle w:val="21"/>
        <w:jc w:val="center"/>
      </w:pPr>
      <w:bookmarkStart w:id="0" w:name="_Toc272394232"/>
    </w:p>
    <w:p w:rsidR="00162F7D" w:rsidRDefault="00162F7D" w:rsidP="00162F7D">
      <w:pPr>
        <w:pStyle w:val="21"/>
        <w:jc w:val="center"/>
      </w:pPr>
      <w:r>
        <w:t>ИЗВЕЩЕНИЕ О ПРОВЕДЕНИИ</w:t>
      </w:r>
      <w:bookmarkEnd w:id="0"/>
    </w:p>
    <w:p w:rsidR="00162F7D" w:rsidRDefault="00162F7D" w:rsidP="00162F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5B4B22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162F7D" w:rsidRDefault="00162F7D" w:rsidP="00C4479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A170C0">
        <w:rPr>
          <w:rFonts w:ascii="Times New Roman" w:hAnsi="Times New Roman" w:cs="Times New Roman"/>
          <w:b/>
          <w:sz w:val="28"/>
          <w:szCs w:val="28"/>
        </w:rPr>
        <w:t>13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61CF8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161CF8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>-1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/АЭМ/ОЗП</w:t>
      </w:r>
    </w:p>
    <w:p w:rsidR="00C4479A" w:rsidRPr="00161CF8" w:rsidRDefault="00161CF8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F8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поставку легкового автомобиля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Toyota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Camry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2,5 или эквивалента для нужд ОАО «Атомэнергомаш»</w:t>
      </w:r>
    </w:p>
    <w:p w:rsidR="008A3869" w:rsidRPr="008A3869" w:rsidRDefault="008A3869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79A" w:rsidRPr="00C4479A" w:rsidRDefault="005D69BF" w:rsidP="004E6DCB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EB7CE4" w:rsidRPr="00C4479A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5B4B22"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D69BF" w:rsidRPr="00C4479A" w:rsidRDefault="00CD0537" w:rsidP="00C4479A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z w:val="28"/>
          <w:szCs w:val="28"/>
        </w:rPr>
        <w:t>Заказчик/</w:t>
      </w:r>
      <w:r w:rsidR="005D69BF" w:rsidRPr="00C4479A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5D69BF" w:rsidRPr="005D69BF" w:rsidRDefault="00082833" w:rsidP="00162F7D">
      <w:pPr>
        <w:tabs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5D69BF" w:rsidRPr="005D69BF" w:rsidRDefault="00082833" w:rsidP="00082833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 xml:space="preserve">Место нахождения: 119017, г. Москва, ул. Большая Ордынка,  </w:t>
      </w:r>
      <w:r w:rsidR="00EB7CE4">
        <w:rPr>
          <w:rFonts w:ascii="Times New Roman" w:hAnsi="Times New Roman" w:cs="Times New Roman"/>
          <w:sz w:val="28"/>
          <w:szCs w:val="28"/>
        </w:rPr>
        <w:t>д. 24</w:t>
      </w:r>
    </w:p>
    <w:p w:rsidR="005D69BF" w:rsidRPr="005D69BF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62F7D" w:rsidRPr="00082833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8A3869">
        <w:rPr>
          <w:rFonts w:ascii="Times New Roman" w:hAnsi="Times New Roman" w:cs="Times New Roman"/>
          <w:sz w:val="28"/>
          <w:szCs w:val="28"/>
        </w:rPr>
        <w:t>Зотова Елена Андреевна</w:t>
      </w:r>
      <w:r w:rsidRPr="005D69BF">
        <w:rPr>
          <w:rFonts w:ascii="Times New Roman" w:hAnsi="Times New Roman" w:cs="Times New Roman"/>
          <w:sz w:val="28"/>
          <w:szCs w:val="28"/>
        </w:rPr>
        <w:t xml:space="preserve">, + 7 (495) 668 20 93 </w:t>
      </w:r>
      <w:r w:rsidR="00BD313F">
        <w:rPr>
          <w:rFonts w:ascii="Times New Roman" w:hAnsi="Times New Roman" w:cs="Times New Roman"/>
          <w:sz w:val="28"/>
          <w:szCs w:val="28"/>
        </w:rPr>
        <w:br/>
      </w:r>
      <w:r w:rsidRPr="005D69BF">
        <w:rPr>
          <w:rFonts w:ascii="Times New Roman" w:hAnsi="Times New Roman" w:cs="Times New Roman"/>
          <w:sz w:val="28"/>
          <w:szCs w:val="28"/>
        </w:rPr>
        <w:t>(доб. 1</w:t>
      </w:r>
      <w:r w:rsidR="00C4479A">
        <w:rPr>
          <w:rFonts w:ascii="Times New Roman" w:hAnsi="Times New Roman" w:cs="Times New Roman"/>
          <w:sz w:val="28"/>
          <w:szCs w:val="28"/>
        </w:rPr>
        <w:t>14</w:t>
      </w:r>
      <w:r w:rsidR="008A3869">
        <w:rPr>
          <w:rFonts w:ascii="Times New Roman" w:hAnsi="Times New Roman" w:cs="Times New Roman"/>
          <w:sz w:val="28"/>
          <w:szCs w:val="28"/>
        </w:rPr>
        <w:t>8</w:t>
      </w:r>
      <w:r w:rsidRPr="005D69BF">
        <w:rPr>
          <w:rFonts w:ascii="Times New Roman" w:hAnsi="Times New Roman" w:cs="Times New Roman"/>
          <w:sz w:val="28"/>
          <w:szCs w:val="28"/>
        </w:rPr>
        <w:t xml:space="preserve">), 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B7CE4" w:rsidRPr="00082833">
        <w:rPr>
          <w:rFonts w:ascii="Times New Roman" w:hAnsi="Times New Roman" w:cs="Times New Roman"/>
          <w:sz w:val="28"/>
          <w:szCs w:val="28"/>
        </w:rPr>
        <w:t>-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82833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="008A3869" w:rsidRPr="008A3869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62F7D" w:rsidRPr="00082833">
        <w:t xml:space="preserve"> </w:t>
      </w:r>
    </w:p>
    <w:p w:rsidR="00CD0537" w:rsidRPr="008B5B10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407118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66326B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8A3869" w:rsidRPr="008B5B10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легкового автомобиля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Camry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2,5 или эквивалента для нужд ОАО «Атомэнергомаш»</w:t>
      </w:r>
      <w:r w:rsidR="00CD0537" w:rsidRPr="00161CF8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Состав и объем</w:t>
      </w:r>
      <w:r w:rsidR="004E6DCB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CD0537">
        <w:rPr>
          <w:rFonts w:ascii="Times New Roman" w:hAnsi="Times New Roman" w:cs="Times New Roman"/>
          <w:sz w:val="28"/>
          <w:szCs w:val="28"/>
        </w:rPr>
        <w:t>: в соответствии с томом 2 «Техническая часть» документации</w:t>
      </w:r>
      <w:r w:rsidR="008B5B10">
        <w:rPr>
          <w:rFonts w:ascii="Times New Roman" w:hAnsi="Times New Roman" w:cs="Times New Roman"/>
          <w:sz w:val="28"/>
          <w:szCs w:val="28"/>
        </w:rPr>
        <w:t xml:space="preserve"> </w:t>
      </w:r>
      <w:r w:rsidR="00C4479A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EB7CE4" w:rsidRP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CD0537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CD0537" w:rsidRPr="00CD0537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20353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Срок </w:t>
      </w:r>
      <w:r w:rsidR="008B5B10">
        <w:rPr>
          <w:rFonts w:ascii="Times New Roman" w:hAnsi="Times New Roman" w:cs="Times New Roman"/>
          <w:sz w:val="28"/>
          <w:szCs w:val="28"/>
        </w:rPr>
        <w:t>поставки товара</w:t>
      </w:r>
      <w:r w:rsidRPr="0020353F">
        <w:rPr>
          <w:rFonts w:ascii="Times New Roman" w:hAnsi="Times New Roman" w:cs="Times New Roman"/>
          <w:sz w:val="28"/>
          <w:szCs w:val="28"/>
        </w:rPr>
        <w:t>: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170C0">
        <w:rPr>
          <w:rFonts w:ascii="Times New Roman" w:hAnsi="Times New Roman" w:cs="Times New Roman"/>
          <w:sz w:val="28"/>
          <w:szCs w:val="28"/>
        </w:rPr>
        <w:t>9</w:t>
      </w:r>
      <w:r w:rsidR="00161CF8">
        <w:rPr>
          <w:rFonts w:ascii="Times New Roman" w:hAnsi="Times New Roman" w:cs="Times New Roman"/>
          <w:sz w:val="28"/>
          <w:szCs w:val="28"/>
        </w:rPr>
        <w:t>0</w:t>
      </w:r>
      <w:r w:rsidR="008B5B10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161CF8">
        <w:rPr>
          <w:rFonts w:ascii="Times New Roman" w:hAnsi="Times New Roman" w:cs="Times New Roman"/>
          <w:sz w:val="28"/>
          <w:szCs w:val="28"/>
        </w:rPr>
        <w:t>поступления</w:t>
      </w:r>
      <w:r w:rsidR="008B5B10">
        <w:rPr>
          <w:rFonts w:ascii="Times New Roman" w:hAnsi="Times New Roman" w:cs="Times New Roman"/>
          <w:sz w:val="28"/>
          <w:szCs w:val="28"/>
        </w:rPr>
        <w:t xml:space="preserve"> авансового платежа</w:t>
      </w:r>
      <w:r w:rsidR="00161CF8">
        <w:rPr>
          <w:rFonts w:ascii="Times New Roman" w:hAnsi="Times New Roman" w:cs="Times New Roman"/>
          <w:sz w:val="28"/>
          <w:szCs w:val="28"/>
        </w:rPr>
        <w:t xml:space="preserve"> от лизингодателя</w:t>
      </w:r>
      <w:r w:rsidR="008B5B10">
        <w:rPr>
          <w:rFonts w:ascii="Times New Roman" w:hAnsi="Times New Roman" w:cs="Times New Roman"/>
          <w:sz w:val="28"/>
          <w:szCs w:val="28"/>
        </w:rPr>
        <w:t>.</w:t>
      </w:r>
    </w:p>
    <w:p w:rsidR="0088439B" w:rsidRDefault="005D69BF" w:rsidP="008B5B1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20353F">
        <w:rPr>
          <w:rFonts w:ascii="Times New Roman" w:hAnsi="Times New Roman" w:cs="Times New Roman"/>
          <w:sz w:val="28"/>
          <w:szCs w:val="28"/>
        </w:rPr>
        <w:t xml:space="preserve">: </w:t>
      </w:r>
      <w:r w:rsidR="00161CF8">
        <w:rPr>
          <w:rFonts w:ascii="Times New Roman" w:hAnsi="Times New Roman" w:cs="Times New Roman"/>
          <w:sz w:val="28"/>
          <w:szCs w:val="28"/>
        </w:rPr>
        <w:t>склад поставщика</w:t>
      </w:r>
      <w:r w:rsidR="0088439B">
        <w:rPr>
          <w:rFonts w:ascii="Times New Roman" w:hAnsi="Times New Roman" w:cs="Times New Roman"/>
          <w:sz w:val="28"/>
          <w:szCs w:val="28"/>
        </w:rPr>
        <w:t>.</w:t>
      </w:r>
    </w:p>
    <w:p w:rsidR="00C4479A" w:rsidRDefault="00A16843" w:rsidP="004E0229">
      <w:pPr>
        <w:pStyle w:val="a7"/>
        <w:numPr>
          <w:ilvl w:val="0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B10">
        <w:rPr>
          <w:rFonts w:ascii="Times New Roman" w:hAnsi="Times New Roman" w:cs="Times New Roman"/>
          <w:sz w:val="28"/>
          <w:szCs w:val="28"/>
        </w:rPr>
        <w:t>Нача</w:t>
      </w:r>
      <w:r w:rsidR="005D69BF" w:rsidRPr="008B5B10">
        <w:rPr>
          <w:rFonts w:ascii="Times New Roman" w:hAnsi="Times New Roman" w:cs="Times New Roman"/>
          <w:sz w:val="28"/>
          <w:szCs w:val="28"/>
        </w:rPr>
        <w:t xml:space="preserve">льная (максимальная) цена </w:t>
      </w:r>
      <w:r w:rsidR="008B5B10" w:rsidRPr="008B5B10">
        <w:rPr>
          <w:rFonts w:ascii="Times New Roman" w:hAnsi="Times New Roman" w:cs="Times New Roman"/>
          <w:sz w:val="28"/>
          <w:szCs w:val="28"/>
        </w:rPr>
        <w:t>договора</w:t>
      </w:r>
      <w:r w:rsidR="00903C64" w:rsidRPr="008B5B10">
        <w:rPr>
          <w:rFonts w:ascii="Times New Roman" w:hAnsi="Times New Roman" w:cs="Times New Roman"/>
          <w:sz w:val="28"/>
          <w:szCs w:val="28"/>
        </w:rPr>
        <w:t xml:space="preserve"> с учетом НДС</w:t>
      </w:r>
      <w:r w:rsidR="005D69BF" w:rsidRPr="008B5B10">
        <w:rPr>
          <w:rFonts w:ascii="Times New Roman" w:hAnsi="Times New Roman" w:cs="Times New Roman"/>
          <w:sz w:val="28"/>
          <w:szCs w:val="28"/>
        </w:rPr>
        <w:t>:</w:t>
      </w:r>
      <w:r w:rsidR="00CD0537" w:rsidRPr="008B5B10">
        <w:rPr>
          <w:rFonts w:ascii="Times New Roman" w:hAnsi="Times New Roman" w:cs="Times New Roman"/>
          <w:sz w:val="28"/>
          <w:szCs w:val="28"/>
        </w:rPr>
        <w:t xml:space="preserve"> </w:t>
      </w:r>
      <w:r w:rsidR="00161CF8">
        <w:rPr>
          <w:rFonts w:ascii="Times New Roman" w:hAnsi="Times New Roman" w:cs="Times New Roman"/>
          <w:sz w:val="28"/>
          <w:szCs w:val="28"/>
        </w:rPr>
        <w:t>1 338 330 (Один миллион триста тридцать восемь тысяч триста тридцать) рублей 00 копеек</w:t>
      </w:r>
      <w:r w:rsidR="008B5B10" w:rsidRPr="008B5B10">
        <w:rPr>
          <w:rFonts w:ascii="Times New Roman" w:hAnsi="Times New Roman" w:cs="Times New Roman"/>
          <w:sz w:val="28"/>
          <w:szCs w:val="28"/>
        </w:rPr>
        <w:t>, в том числе НДС 18%.</w:t>
      </w:r>
      <w:r w:rsidR="0088439B" w:rsidRPr="008B5B10">
        <w:rPr>
          <w:rFonts w:ascii="Times New Roman" w:hAnsi="Times New Roman" w:cs="Times New Roman"/>
          <w:sz w:val="28"/>
          <w:szCs w:val="28"/>
        </w:rPr>
        <w:tab/>
      </w:r>
    </w:p>
    <w:p w:rsidR="00A22EEB" w:rsidRPr="00161CF8" w:rsidRDefault="00161CF8" w:rsidP="003D63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CF8">
        <w:rPr>
          <w:rFonts w:ascii="Times New Roman" w:hAnsi="Times New Roman"/>
          <w:bCs/>
          <w:sz w:val="28"/>
          <w:szCs w:val="28"/>
        </w:rPr>
        <w:t xml:space="preserve">Общая стоимость включает стоимость транспортного средства, его доставки до поставщика, таможенного оформления, расходы по проведению предпродажной подготовки, стоимость дополнительного оборудования и расходов по его установке на </w:t>
      </w:r>
      <w:r>
        <w:rPr>
          <w:rFonts w:ascii="Times New Roman" w:hAnsi="Times New Roman"/>
          <w:bCs/>
          <w:sz w:val="28"/>
          <w:szCs w:val="28"/>
        </w:rPr>
        <w:t>транспортное средство</w:t>
      </w:r>
      <w:r w:rsidRPr="00161CF8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уплату нал</w:t>
      </w:r>
      <w:r w:rsidR="00040E4C">
        <w:rPr>
          <w:rFonts w:ascii="Times New Roman" w:hAnsi="Times New Roman"/>
          <w:bCs/>
          <w:sz w:val="28"/>
          <w:szCs w:val="28"/>
        </w:rPr>
        <w:t>огов</w:t>
      </w:r>
      <w:r w:rsidR="00DA0363">
        <w:rPr>
          <w:rFonts w:ascii="Times New Roman" w:hAnsi="Times New Roman"/>
          <w:bCs/>
          <w:sz w:val="28"/>
          <w:szCs w:val="28"/>
        </w:rPr>
        <w:t>, сборов и иных обязательных платежей</w:t>
      </w:r>
      <w:r w:rsidR="00A22EEB" w:rsidRPr="00161CF8">
        <w:rPr>
          <w:rFonts w:ascii="Times New Roman" w:hAnsi="Times New Roman"/>
          <w:color w:val="000000"/>
          <w:sz w:val="28"/>
          <w:szCs w:val="28"/>
        </w:rPr>
        <w:t>.</w:t>
      </w:r>
    </w:p>
    <w:p w:rsidR="005B4B22" w:rsidRPr="00B66928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0724F7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0724F7">
        <w:rPr>
          <w:rFonts w:ascii="Times New Roman" w:hAnsi="Times New Roman" w:cs="Times New Roman"/>
          <w:sz w:val="28"/>
          <w:szCs w:val="28"/>
        </w:rPr>
        <w:t xml:space="preserve">запроса предложений: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официальном сайте Госкорпорации «Росатом» </w:t>
      </w:r>
      <w:hyperlink r:id="rId9" w:history="1"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D0537">
        <w:rPr>
          <w:rFonts w:ascii="Times New Roman" w:hAnsi="Times New Roman" w:cs="Times New Roman"/>
          <w:sz w:val="28"/>
          <w:szCs w:val="28"/>
        </w:rPr>
        <w:t xml:space="preserve"> документация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> 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находится в открытом доступе, начиная </w:t>
      </w:r>
      <w:proofErr w:type="gramStart"/>
      <w:r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B66928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>звещения</w:t>
      </w:r>
      <w:r w:rsidRPr="00CD0537">
        <w:rPr>
          <w:rFonts w:ascii="Times New Roman" w:hAnsi="Times New Roman" w:cs="Times New Roman"/>
          <w:sz w:val="28"/>
          <w:szCs w:val="28"/>
        </w:rPr>
        <w:t xml:space="preserve">. Порядок получения документации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 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</w:t>
      </w:r>
      <w:r w:rsidR="00A170C0" w:rsidRPr="00E23B63">
        <w:rPr>
          <w:rFonts w:ascii="Times New Roman" w:hAnsi="Times New Roman" w:cs="Times New Roman"/>
          <w:sz w:val="28"/>
          <w:szCs w:val="28"/>
        </w:rPr>
        <w:t xml:space="preserve">Отраслевой и межрегиональной электронной торговой площадки «Аукционный Конкурсный Дом» в сети «Интернет» по адресу: 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Обеспечение заявки </w:t>
      </w:r>
      <w:r w:rsidR="00374B5A">
        <w:rPr>
          <w:rFonts w:ascii="Times New Roman" w:hAnsi="Times New Roman" w:cs="Times New Roman"/>
          <w:sz w:val="28"/>
          <w:szCs w:val="28"/>
        </w:rPr>
        <w:t>о подаче</w:t>
      </w:r>
      <w:r w:rsidR="0022304F">
        <w:rPr>
          <w:rFonts w:ascii="Times New Roman" w:hAnsi="Times New Roman" w:cs="Times New Roman"/>
          <w:sz w:val="28"/>
          <w:szCs w:val="28"/>
        </w:rPr>
        <w:t xml:space="preserve"> </w:t>
      </w:r>
      <w:r w:rsidR="00374B5A">
        <w:rPr>
          <w:rFonts w:ascii="Times New Roman" w:hAnsi="Times New Roman" w:cs="Times New Roman"/>
          <w:sz w:val="28"/>
          <w:szCs w:val="28"/>
        </w:rPr>
        <w:t>П</w:t>
      </w:r>
      <w:r w:rsidR="0022304F">
        <w:rPr>
          <w:rFonts w:ascii="Times New Roman" w:hAnsi="Times New Roman" w:cs="Times New Roman"/>
          <w:sz w:val="28"/>
          <w:szCs w:val="28"/>
        </w:rPr>
        <w:t>редложени</w:t>
      </w:r>
      <w:r w:rsidR="00374B5A">
        <w:rPr>
          <w:rFonts w:ascii="Times New Roman" w:hAnsi="Times New Roman" w:cs="Times New Roman"/>
          <w:sz w:val="28"/>
          <w:szCs w:val="28"/>
        </w:rPr>
        <w:t>я</w:t>
      </w:r>
      <w:r w:rsidRPr="005D69BF">
        <w:rPr>
          <w:rFonts w:ascii="Times New Roman" w:hAnsi="Times New Roman" w:cs="Times New Roman"/>
          <w:sz w:val="28"/>
          <w:szCs w:val="28"/>
        </w:rPr>
        <w:t>: не предусмотрено.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 Возможность проведения процедуры переторжки</w:t>
      </w:r>
      <w:r w:rsidR="0022304F">
        <w:rPr>
          <w:rFonts w:ascii="Times New Roman" w:hAnsi="Times New Roman" w:cs="Times New Roman"/>
          <w:sz w:val="28"/>
          <w:szCs w:val="28"/>
        </w:rPr>
        <w:t>: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9A0D43">
        <w:rPr>
          <w:rFonts w:ascii="Times New Roman" w:hAnsi="Times New Roman" w:cs="Times New Roman"/>
          <w:sz w:val="28"/>
          <w:szCs w:val="28"/>
        </w:rPr>
        <w:t xml:space="preserve"> </w:t>
      </w:r>
      <w:r w:rsidRPr="005D69BF">
        <w:rPr>
          <w:rFonts w:ascii="Times New Roman" w:hAnsi="Times New Roman" w:cs="Times New Roman"/>
          <w:sz w:val="28"/>
          <w:szCs w:val="28"/>
        </w:rPr>
        <w:t>допускается</w:t>
      </w:r>
      <w:r w:rsidR="0022304F">
        <w:rPr>
          <w:rFonts w:ascii="Times New Roman" w:hAnsi="Times New Roman" w:cs="Times New Roman"/>
          <w:sz w:val="28"/>
          <w:szCs w:val="28"/>
        </w:rPr>
        <w:t xml:space="preserve"> (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="0022304F" w:rsidRPr="005D69BF">
        <w:rPr>
          <w:rFonts w:ascii="Times New Roman" w:hAnsi="Times New Roman" w:cs="Times New Roman"/>
          <w:sz w:val="28"/>
          <w:szCs w:val="28"/>
        </w:rPr>
        <w:t>первоначаль</w:t>
      </w:r>
      <w:r w:rsidR="0022304F">
        <w:rPr>
          <w:rFonts w:ascii="Times New Roman" w:hAnsi="Times New Roman" w:cs="Times New Roman"/>
          <w:sz w:val="28"/>
          <w:szCs w:val="28"/>
        </w:rPr>
        <w:t>но указанной в Предложении цены)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>Сведения о предоставлении преференций: не предоставл</w:t>
      </w:r>
      <w:r w:rsidR="00082833">
        <w:rPr>
          <w:rFonts w:ascii="Times New Roman" w:hAnsi="Times New Roman" w:cs="Times New Roman"/>
          <w:sz w:val="28"/>
          <w:szCs w:val="28"/>
        </w:rPr>
        <w:t>яются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lastRenderedPageBreak/>
        <w:t xml:space="preserve">Срок и место подачи Предложений: с </w:t>
      </w:r>
      <w:r w:rsidRPr="00EF396C">
        <w:rPr>
          <w:rFonts w:ascii="Times New Roman" w:hAnsi="Times New Roman" w:cs="Times New Roman"/>
          <w:sz w:val="28"/>
          <w:szCs w:val="28"/>
        </w:rPr>
        <w:t>«</w:t>
      </w:r>
      <w:r w:rsidR="00A170C0">
        <w:rPr>
          <w:rFonts w:ascii="Times New Roman" w:hAnsi="Times New Roman" w:cs="Times New Roman"/>
          <w:sz w:val="28"/>
          <w:szCs w:val="28"/>
        </w:rPr>
        <w:t>13</w:t>
      </w:r>
      <w:r w:rsidRPr="00EF396C">
        <w:rPr>
          <w:rFonts w:ascii="Times New Roman" w:hAnsi="Times New Roman" w:cs="Times New Roman"/>
          <w:sz w:val="28"/>
          <w:szCs w:val="28"/>
        </w:rPr>
        <w:t xml:space="preserve">» </w:t>
      </w:r>
      <w:r w:rsidR="00DA0363">
        <w:rPr>
          <w:rFonts w:ascii="Times New Roman" w:hAnsi="Times New Roman" w:cs="Times New Roman"/>
          <w:sz w:val="28"/>
          <w:szCs w:val="28"/>
        </w:rPr>
        <w:t>марта</w:t>
      </w:r>
      <w:r w:rsidRPr="00EF396C">
        <w:rPr>
          <w:rFonts w:ascii="Times New Roman" w:hAnsi="Times New Roman" w:cs="Times New Roman"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и не позднее </w:t>
      </w:r>
      <w:r w:rsidR="0062640E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F24807">
        <w:rPr>
          <w:rFonts w:ascii="Times New Roman" w:hAnsi="Times New Roman" w:cs="Times New Roman"/>
          <w:sz w:val="28"/>
          <w:szCs w:val="28"/>
        </w:rPr>
        <w:t>00</w:t>
      </w:r>
      <w:r w:rsidRPr="00EF396C">
        <w:rPr>
          <w:rFonts w:ascii="Times New Roman" w:hAnsi="Times New Roman" w:cs="Times New Roman"/>
          <w:sz w:val="28"/>
          <w:szCs w:val="28"/>
        </w:rPr>
        <w:t xml:space="preserve"> минут «</w:t>
      </w:r>
      <w:r w:rsidR="00A170C0">
        <w:rPr>
          <w:rFonts w:ascii="Times New Roman" w:hAnsi="Times New Roman" w:cs="Times New Roman"/>
          <w:sz w:val="28"/>
          <w:szCs w:val="28"/>
        </w:rPr>
        <w:t>26</w:t>
      </w:r>
      <w:r w:rsidRPr="00EF396C">
        <w:rPr>
          <w:rFonts w:ascii="Times New Roman" w:hAnsi="Times New Roman" w:cs="Times New Roman"/>
          <w:sz w:val="28"/>
          <w:szCs w:val="28"/>
        </w:rPr>
        <w:t>»</w:t>
      </w:r>
      <w:r w:rsid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E8685A">
        <w:rPr>
          <w:rFonts w:ascii="Times New Roman" w:hAnsi="Times New Roman" w:cs="Times New Roman"/>
          <w:sz w:val="28"/>
          <w:szCs w:val="28"/>
        </w:rPr>
        <w:t>марта</w:t>
      </w:r>
      <w:r w:rsidR="00407118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>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170C0" w:rsidRPr="00A170C0" w:rsidRDefault="00A170C0" w:rsidP="00A170C0">
      <w:pPr>
        <w:pStyle w:val="a7"/>
        <w:numPr>
          <w:ilvl w:val="0"/>
          <w:numId w:val="5"/>
        </w:numPr>
        <w:tabs>
          <w:tab w:val="num" w:pos="0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170C0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Pr="00A170C0">
        <w:rPr>
          <w:rFonts w:ascii="Times New Roman" w:hAnsi="Times New Roman" w:cs="Times New Roman"/>
          <w:sz w:val="28"/>
          <w:szCs w:val="28"/>
        </w:rPr>
        <w:t>Отраслевую</w:t>
      </w:r>
      <w:proofErr w:type="gramEnd"/>
      <w:r w:rsidRPr="00A170C0">
        <w:rPr>
          <w:rFonts w:ascii="Times New Roman" w:hAnsi="Times New Roman" w:cs="Times New Roman"/>
          <w:sz w:val="28"/>
          <w:szCs w:val="28"/>
        </w:rPr>
        <w:t xml:space="preserve"> и межрегиональную ЭТП «Аукционный Конкурсный Дом» в порядке и в соответствии с регламентом работы данной ЭТП.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Место, дата и время открытия доступа к поданным в форме электронных документов Предложениям.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Место: </w:t>
      </w:r>
      <w:r w:rsidR="00A170C0" w:rsidRPr="00A170C0">
        <w:rPr>
          <w:rFonts w:ascii="Times New Roman" w:hAnsi="Times New Roman" w:cs="Times New Roman"/>
          <w:sz w:val="28"/>
          <w:szCs w:val="28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A170C0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="00A170C0" w:rsidRPr="00A170C0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A170C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 и время окончания подачи Предложений: </w:t>
      </w:r>
      <w:r w:rsidR="00F24807" w:rsidRPr="00CD0537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часов 00 минут «</w:t>
      </w:r>
      <w:r w:rsidR="00A170C0">
        <w:rPr>
          <w:rFonts w:ascii="Times New Roman" w:hAnsi="Times New Roman" w:cs="Times New Roman"/>
          <w:sz w:val="28"/>
          <w:szCs w:val="28"/>
        </w:rPr>
        <w:t>26</w:t>
      </w:r>
      <w:r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E8685A">
        <w:rPr>
          <w:rFonts w:ascii="Times New Roman" w:hAnsi="Times New Roman" w:cs="Times New Roman"/>
          <w:sz w:val="28"/>
          <w:szCs w:val="28"/>
        </w:rPr>
        <w:t>марта</w:t>
      </w:r>
      <w:r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CD053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заявок, поступивших на </w:t>
      </w:r>
      <w:r w:rsidR="00082833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CD0537">
        <w:rPr>
          <w:rFonts w:ascii="Times New Roman" w:hAnsi="Times New Roman" w:cs="Times New Roman"/>
          <w:sz w:val="28"/>
          <w:szCs w:val="28"/>
        </w:rPr>
        <w:t>открыт</w:t>
      </w:r>
      <w:r w:rsidR="00082833">
        <w:rPr>
          <w:rFonts w:ascii="Times New Roman" w:hAnsi="Times New Roman" w:cs="Times New Roman"/>
          <w:sz w:val="28"/>
          <w:szCs w:val="28"/>
        </w:rPr>
        <w:t>ом</w:t>
      </w:r>
      <w:r w:rsidRPr="00CD0537">
        <w:rPr>
          <w:rFonts w:ascii="Times New Roman" w:hAnsi="Times New Roman" w:cs="Times New Roman"/>
          <w:sz w:val="28"/>
          <w:szCs w:val="28"/>
        </w:rPr>
        <w:t xml:space="preserve">  запрос</w:t>
      </w:r>
      <w:r w:rsidR="00082833">
        <w:rPr>
          <w:rFonts w:ascii="Times New Roman" w:hAnsi="Times New Roman" w:cs="Times New Roman"/>
          <w:sz w:val="28"/>
          <w:szCs w:val="28"/>
        </w:rPr>
        <w:t>е</w:t>
      </w:r>
      <w:r w:rsidRPr="00CD0537">
        <w:rPr>
          <w:rFonts w:ascii="Times New Roman" w:hAnsi="Times New Roman" w:cs="Times New Roman"/>
          <w:sz w:val="28"/>
          <w:szCs w:val="28"/>
        </w:rPr>
        <w:t xml:space="preserve"> предложений: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A170C0">
        <w:rPr>
          <w:rFonts w:ascii="Times New Roman" w:hAnsi="Times New Roman" w:cs="Times New Roman"/>
          <w:sz w:val="28"/>
          <w:szCs w:val="28"/>
        </w:rPr>
        <w:t>29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E8685A">
        <w:rPr>
          <w:rFonts w:ascii="Times New Roman" w:hAnsi="Times New Roman" w:cs="Times New Roman"/>
          <w:sz w:val="28"/>
          <w:szCs w:val="28"/>
        </w:rPr>
        <w:t>марта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082833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и дата подведения итогов открытого з</w:t>
      </w:r>
      <w:r w:rsidR="005B4B22" w:rsidRPr="000724F7">
        <w:rPr>
          <w:rFonts w:ascii="Times New Roman" w:hAnsi="Times New Roman" w:cs="Times New Roman"/>
          <w:sz w:val="28"/>
          <w:szCs w:val="28"/>
        </w:rPr>
        <w:t>апроса предложений</w:t>
      </w:r>
      <w:r w:rsidR="005B4B22" w:rsidRPr="00CD0537">
        <w:rPr>
          <w:rFonts w:ascii="Times New Roman" w:hAnsi="Times New Roman" w:cs="Times New Roman"/>
          <w:sz w:val="28"/>
          <w:szCs w:val="28"/>
        </w:rPr>
        <w:t>: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  <w:r w:rsidR="00082833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A170C0">
        <w:rPr>
          <w:rFonts w:ascii="Times New Roman" w:hAnsi="Times New Roman" w:cs="Times New Roman"/>
          <w:sz w:val="28"/>
          <w:szCs w:val="28"/>
        </w:rPr>
        <w:t>30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E8685A">
        <w:rPr>
          <w:rFonts w:ascii="Times New Roman" w:hAnsi="Times New Roman" w:cs="Times New Roman"/>
          <w:sz w:val="28"/>
          <w:szCs w:val="28"/>
        </w:rPr>
        <w:t>марта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Настоящее извещение о проведении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не является извещением о проведении конкурса и не имеет соответствующих правовых последствий.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 xml:space="preserve">содержатся в 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5D69BF">
        <w:rPr>
          <w:rFonts w:ascii="Times New Roman" w:hAnsi="Times New Roman" w:cs="Times New Roman"/>
          <w:sz w:val="28"/>
          <w:szCs w:val="28"/>
        </w:rPr>
        <w:t> 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5D69BF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5D69BF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082833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D053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6843" w:rsidRDefault="00A16843" w:rsidP="00162F7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16843" w:rsidSect="00162F7D">
      <w:head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0C0" w:rsidRDefault="00A170C0" w:rsidP="002D29C2">
      <w:pPr>
        <w:spacing w:after="0" w:line="240" w:lineRule="auto"/>
      </w:pPr>
      <w:r>
        <w:separator/>
      </w:r>
    </w:p>
  </w:endnote>
  <w:end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0C0" w:rsidRDefault="00A170C0" w:rsidP="002D29C2">
      <w:pPr>
        <w:spacing w:after="0" w:line="240" w:lineRule="auto"/>
      </w:pPr>
      <w:r>
        <w:separator/>
      </w:r>
    </w:p>
  </w:footnote>
  <w:foot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46641"/>
      <w:docPartObj>
        <w:docPartGallery w:val="Page Numbers (Top of Page)"/>
        <w:docPartUnique/>
      </w:docPartObj>
    </w:sdtPr>
    <w:sdtContent>
      <w:p w:rsidR="00A170C0" w:rsidRDefault="00A170C0">
        <w:pPr>
          <w:pStyle w:val="a3"/>
          <w:jc w:val="center"/>
        </w:pPr>
        <w:r w:rsidRPr="0022304F">
          <w:rPr>
            <w:rFonts w:ascii="Times New Roman" w:hAnsi="Times New Roman" w:cs="Times New Roman"/>
          </w:rPr>
          <w:fldChar w:fldCharType="begin"/>
        </w:r>
        <w:r w:rsidRPr="0022304F">
          <w:rPr>
            <w:rFonts w:ascii="Times New Roman" w:hAnsi="Times New Roman" w:cs="Times New Roman"/>
          </w:rPr>
          <w:instrText xml:space="preserve"> PAGE   \* MERGEFORMAT </w:instrText>
        </w:r>
        <w:r w:rsidRPr="0022304F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22304F">
          <w:rPr>
            <w:rFonts w:ascii="Times New Roman" w:hAnsi="Times New Roman" w:cs="Times New Roman"/>
          </w:rPr>
          <w:fldChar w:fldCharType="end"/>
        </w:r>
      </w:p>
    </w:sdtContent>
  </w:sdt>
  <w:p w:rsidR="00A170C0" w:rsidRPr="00B33FEE" w:rsidRDefault="00A170C0" w:rsidP="00EB7C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3499FA"/>
    <w:lvl w:ilvl="0" w:tplc="5A96C8AC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9F857E4"/>
    <w:multiLevelType w:val="hybridMultilevel"/>
    <w:tmpl w:val="0C046F66"/>
    <w:lvl w:ilvl="0" w:tplc="5B540980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">
    <w:nsid w:val="635E56A3"/>
    <w:multiLevelType w:val="hybridMultilevel"/>
    <w:tmpl w:val="C39E30BC"/>
    <w:lvl w:ilvl="0" w:tplc="CF903BBC">
      <w:start w:val="1"/>
      <w:numFmt w:val="decimal"/>
      <w:lvlText w:val="%1."/>
      <w:lvlJc w:val="left"/>
      <w:pPr>
        <w:ind w:left="180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0448B"/>
    <w:rsid w:val="0001708A"/>
    <w:rsid w:val="00026173"/>
    <w:rsid w:val="00040E4C"/>
    <w:rsid w:val="00061F30"/>
    <w:rsid w:val="0007342A"/>
    <w:rsid w:val="00082833"/>
    <w:rsid w:val="000A2943"/>
    <w:rsid w:val="00127BA8"/>
    <w:rsid w:val="00141E66"/>
    <w:rsid w:val="0014374F"/>
    <w:rsid w:val="00161CF8"/>
    <w:rsid w:val="00162F7D"/>
    <w:rsid w:val="00192915"/>
    <w:rsid w:val="001A7014"/>
    <w:rsid w:val="001F4711"/>
    <w:rsid w:val="0020353F"/>
    <w:rsid w:val="0022304F"/>
    <w:rsid w:val="00232E59"/>
    <w:rsid w:val="0026050C"/>
    <w:rsid w:val="00266095"/>
    <w:rsid w:val="002757F2"/>
    <w:rsid w:val="002969DE"/>
    <w:rsid w:val="002A70AC"/>
    <w:rsid w:val="002D29C2"/>
    <w:rsid w:val="002F0D63"/>
    <w:rsid w:val="00303CF1"/>
    <w:rsid w:val="00305B99"/>
    <w:rsid w:val="00335D79"/>
    <w:rsid w:val="0033725C"/>
    <w:rsid w:val="00374B5A"/>
    <w:rsid w:val="003A4C6D"/>
    <w:rsid w:val="003D63BD"/>
    <w:rsid w:val="003E5CE9"/>
    <w:rsid w:val="003F2E9D"/>
    <w:rsid w:val="00407118"/>
    <w:rsid w:val="00414C0A"/>
    <w:rsid w:val="004775FF"/>
    <w:rsid w:val="004E0229"/>
    <w:rsid w:val="004E6DCB"/>
    <w:rsid w:val="00534093"/>
    <w:rsid w:val="00552D29"/>
    <w:rsid w:val="00566585"/>
    <w:rsid w:val="00577BBD"/>
    <w:rsid w:val="005A1215"/>
    <w:rsid w:val="005B4B22"/>
    <w:rsid w:val="005C3326"/>
    <w:rsid w:val="005D69BF"/>
    <w:rsid w:val="005D6A58"/>
    <w:rsid w:val="0061369F"/>
    <w:rsid w:val="00615EA5"/>
    <w:rsid w:val="0061772E"/>
    <w:rsid w:val="0062640E"/>
    <w:rsid w:val="00636FFB"/>
    <w:rsid w:val="0065563B"/>
    <w:rsid w:val="0066326B"/>
    <w:rsid w:val="00677C09"/>
    <w:rsid w:val="006A007C"/>
    <w:rsid w:val="006A53F9"/>
    <w:rsid w:val="006B0738"/>
    <w:rsid w:val="006C211F"/>
    <w:rsid w:val="006E257E"/>
    <w:rsid w:val="00717DEF"/>
    <w:rsid w:val="00737F48"/>
    <w:rsid w:val="00744C2B"/>
    <w:rsid w:val="00771D9C"/>
    <w:rsid w:val="0079072D"/>
    <w:rsid w:val="007B15B2"/>
    <w:rsid w:val="007C772E"/>
    <w:rsid w:val="00813FB2"/>
    <w:rsid w:val="0081714E"/>
    <w:rsid w:val="00841AD3"/>
    <w:rsid w:val="00875245"/>
    <w:rsid w:val="00883537"/>
    <w:rsid w:val="0088439B"/>
    <w:rsid w:val="00887B82"/>
    <w:rsid w:val="008A3869"/>
    <w:rsid w:val="008B5B10"/>
    <w:rsid w:val="00903C64"/>
    <w:rsid w:val="00905A37"/>
    <w:rsid w:val="0099492C"/>
    <w:rsid w:val="009A0D43"/>
    <w:rsid w:val="009A2927"/>
    <w:rsid w:val="009C0D69"/>
    <w:rsid w:val="009E7601"/>
    <w:rsid w:val="00A16843"/>
    <w:rsid w:val="00A170C0"/>
    <w:rsid w:val="00A22EEB"/>
    <w:rsid w:val="00A319F9"/>
    <w:rsid w:val="00AC6B50"/>
    <w:rsid w:val="00AE7340"/>
    <w:rsid w:val="00B85F4B"/>
    <w:rsid w:val="00BA3811"/>
    <w:rsid w:val="00BC38E4"/>
    <w:rsid w:val="00BD313F"/>
    <w:rsid w:val="00C244A4"/>
    <w:rsid w:val="00C4479A"/>
    <w:rsid w:val="00CD0537"/>
    <w:rsid w:val="00CD6C27"/>
    <w:rsid w:val="00CE61D6"/>
    <w:rsid w:val="00CF4890"/>
    <w:rsid w:val="00D06560"/>
    <w:rsid w:val="00D13FCC"/>
    <w:rsid w:val="00DA0363"/>
    <w:rsid w:val="00DA0E8A"/>
    <w:rsid w:val="00DE353B"/>
    <w:rsid w:val="00DF4C98"/>
    <w:rsid w:val="00DF672A"/>
    <w:rsid w:val="00E53125"/>
    <w:rsid w:val="00E741E4"/>
    <w:rsid w:val="00E8685A"/>
    <w:rsid w:val="00E97828"/>
    <w:rsid w:val="00EB6161"/>
    <w:rsid w:val="00EB7CE4"/>
    <w:rsid w:val="00EF396C"/>
    <w:rsid w:val="00F24807"/>
    <w:rsid w:val="00F74452"/>
    <w:rsid w:val="00F74462"/>
    <w:rsid w:val="00F77217"/>
    <w:rsid w:val="00F82859"/>
    <w:rsid w:val="00F92441"/>
    <w:rsid w:val="00FB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3BD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1">
    <w:name w:val="toc 2"/>
    <w:basedOn w:val="a"/>
    <w:next w:val="a"/>
    <w:autoRedefine/>
    <w:uiPriority w:val="39"/>
    <w:rsid w:val="002757F2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right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B7CE4"/>
    <w:rPr>
      <w:color w:val="0000FF" w:themeColor="hyperlink"/>
      <w:u w:val="single"/>
    </w:rPr>
  </w:style>
  <w:style w:type="paragraph" w:styleId="HTML">
    <w:name w:val="HTML Preformatted"/>
    <w:basedOn w:val="a"/>
    <w:link w:val="HTML0"/>
    <w:semiHidden/>
    <w:rsid w:val="00275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757F2"/>
    <w:rPr>
      <w:rFonts w:ascii="Courier New" w:eastAsia="Times New Roman" w:hAnsi="Courier New" w:cs="Courier New"/>
      <w:sz w:val="20"/>
      <w:szCs w:val="20"/>
    </w:rPr>
  </w:style>
  <w:style w:type="character" w:styleId="a9">
    <w:name w:val="page number"/>
    <w:basedOn w:val="a0"/>
    <w:rsid w:val="00A1684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BD3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13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D63B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tova-ea@aem-grou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3E66-20FC-4517-ACD5-8A9B4F46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zotova-ea</cp:lastModifiedBy>
  <cp:revision>3</cp:revision>
  <cp:lastPrinted>2012-03-05T07:10:00Z</cp:lastPrinted>
  <dcterms:created xsi:type="dcterms:W3CDTF">2012-03-05T07:30:00Z</dcterms:created>
  <dcterms:modified xsi:type="dcterms:W3CDTF">2012-03-13T07:01:00Z</dcterms:modified>
</cp:coreProperties>
</file>